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FFC" w:rsidRPr="00956C85" w:rsidRDefault="00195FFC" w:rsidP="000A06CD">
      <w:pPr>
        <w:overflowPunct w:val="0"/>
        <w:autoSpaceDE w:val="0"/>
        <w:autoSpaceDN w:val="0"/>
        <w:spacing w:line="240" w:lineRule="auto"/>
        <w:ind w:firstLine="720"/>
        <w:contextualSpacing/>
        <w:mirrorIndents/>
        <w:jc w:val="center"/>
        <w:rPr>
          <w:b/>
          <w:bCs/>
          <w:iCs/>
          <w:sz w:val="28"/>
          <w:szCs w:val="28"/>
          <w:lang w:val="uk-UA"/>
        </w:rPr>
      </w:pPr>
      <w:r w:rsidRPr="00956C85">
        <w:rPr>
          <w:b/>
          <w:sz w:val="28"/>
          <w:szCs w:val="28"/>
          <w:lang w:val="uk-UA"/>
        </w:rPr>
        <w:t xml:space="preserve">Практичне </w:t>
      </w:r>
      <w:r w:rsidR="00F22E9F">
        <w:rPr>
          <w:b/>
          <w:sz w:val="28"/>
          <w:szCs w:val="28"/>
          <w:lang w:val="uk-UA"/>
        </w:rPr>
        <w:t>4</w:t>
      </w:r>
      <w:bookmarkStart w:id="0" w:name="_GoBack"/>
      <w:bookmarkEnd w:id="0"/>
      <w:r w:rsidRPr="00956C85">
        <w:rPr>
          <w:b/>
          <w:sz w:val="28"/>
          <w:szCs w:val="28"/>
          <w:lang w:val="uk-UA"/>
        </w:rPr>
        <w:t xml:space="preserve">. </w:t>
      </w:r>
      <w:r w:rsidRPr="00956C85">
        <w:rPr>
          <w:b/>
          <w:bCs/>
          <w:iCs/>
          <w:sz w:val="28"/>
          <w:szCs w:val="28"/>
          <w:lang w:val="uk-UA"/>
        </w:rPr>
        <w:t>Право міжнародних договорів</w:t>
      </w:r>
    </w:p>
    <w:p w:rsidR="00195FFC" w:rsidRPr="00956C85" w:rsidRDefault="00195FFC" w:rsidP="00195FFC">
      <w:pPr>
        <w:widowControl/>
        <w:numPr>
          <w:ilvl w:val="0"/>
          <w:numId w:val="1"/>
        </w:numPr>
        <w:overflowPunct w:val="0"/>
        <w:autoSpaceDE w:val="0"/>
        <w:autoSpaceDN w:val="0"/>
        <w:adjustRightInd/>
        <w:spacing w:line="240" w:lineRule="auto"/>
        <w:ind w:left="0" w:firstLine="720"/>
        <w:contextualSpacing/>
        <w:mirrorIndents/>
        <w:textAlignment w:val="auto"/>
        <w:rPr>
          <w:sz w:val="28"/>
          <w:szCs w:val="28"/>
          <w:lang w:val="uk-UA"/>
        </w:rPr>
      </w:pPr>
      <w:r w:rsidRPr="00956C85">
        <w:rPr>
          <w:sz w:val="28"/>
          <w:szCs w:val="28"/>
          <w:lang w:val="uk-UA"/>
        </w:rPr>
        <w:t>Поняття та джерела права міжнародних договорів.</w:t>
      </w:r>
    </w:p>
    <w:p w:rsidR="00195FFC" w:rsidRPr="00956C85" w:rsidRDefault="00195FFC" w:rsidP="00195FFC">
      <w:pPr>
        <w:widowControl/>
        <w:numPr>
          <w:ilvl w:val="0"/>
          <w:numId w:val="1"/>
        </w:numPr>
        <w:overflowPunct w:val="0"/>
        <w:autoSpaceDE w:val="0"/>
        <w:autoSpaceDN w:val="0"/>
        <w:adjustRightInd/>
        <w:spacing w:line="240" w:lineRule="auto"/>
        <w:ind w:left="0" w:firstLine="720"/>
        <w:contextualSpacing/>
        <w:mirrorIndents/>
        <w:textAlignment w:val="auto"/>
        <w:rPr>
          <w:sz w:val="28"/>
          <w:szCs w:val="28"/>
          <w:lang w:val="uk-UA"/>
        </w:rPr>
      </w:pPr>
      <w:r w:rsidRPr="00956C85">
        <w:rPr>
          <w:sz w:val="28"/>
          <w:szCs w:val="28"/>
          <w:lang w:val="uk-UA"/>
        </w:rPr>
        <w:t>Поняття і класифікація міжнародних договорів.</w:t>
      </w:r>
    </w:p>
    <w:p w:rsidR="00195FFC" w:rsidRPr="00956C85" w:rsidRDefault="00195FFC" w:rsidP="00195FFC">
      <w:pPr>
        <w:widowControl/>
        <w:numPr>
          <w:ilvl w:val="0"/>
          <w:numId w:val="1"/>
        </w:numPr>
        <w:overflowPunct w:val="0"/>
        <w:autoSpaceDE w:val="0"/>
        <w:autoSpaceDN w:val="0"/>
        <w:adjustRightInd/>
        <w:spacing w:line="240" w:lineRule="auto"/>
        <w:ind w:left="0" w:firstLine="720"/>
        <w:contextualSpacing/>
        <w:mirrorIndents/>
        <w:textAlignment w:val="auto"/>
        <w:rPr>
          <w:sz w:val="28"/>
          <w:szCs w:val="28"/>
          <w:lang w:val="uk-UA"/>
        </w:rPr>
      </w:pPr>
      <w:r w:rsidRPr="00956C85">
        <w:rPr>
          <w:sz w:val="28"/>
          <w:szCs w:val="28"/>
          <w:lang w:val="uk-UA"/>
        </w:rPr>
        <w:t>Стадії укладення міжнародного договору.</w:t>
      </w:r>
    </w:p>
    <w:p w:rsidR="00195FFC" w:rsidRPr="00956C85" w:rsidRDefault="00195FFC" w:rsidP="00195FFC">
      <w:pPr>
        <w:spacing w:line="240" w:lineRule="auto"/>
        <w:jc w:val="center"/>
        <w:rPr>
          <w:sz w:val="28"/>
          <w:szCs w:val="28"/>
          <w:lang w:val="uk-UA"/>
        </w:rPr>
      </w:pPr>
      <w:r w:rsidRPr="00956C85">
        <w:rPr>
          <w:sz w:val="28"/>
          <w:szCs w:val="28"/>
          <w:lang w:val="uk-UA"/>
        </w:rPr>
        <w:t>Теми рефератів</w:t>
      </w:r>
    </w:p>
    <w:p w:rsidR="00195FFC" w:rsidRPr="00956C85" w:rsidRDefault="00195FFC" w:rsidP="00195FFC">
      <w:pPr>
        <w:spacing w:line="240" w:lineRule="auto"/>
        <w:rPr>
          <w:sz w:val="28"/>
          <w:szCs w:val="28"/>
          <w:lang w:val="uk-UA"/>
        </w:rPr>
      </w:pPr>
      <w:r w:rsidRPr="00956C85">
        <w:rPr>
          <w:sz w:val="28"/>
          <w:szCs w:val="28"/>
          <w:lang w:val="uk-UA"/>
        </w:rPr>
        <w:t xml:space="preserve">1. Забезпечення виконання міжнародних </w:t>
      </w:r>
      <w:proofErr w:type="spellStart"/>
      <w:r w:rsidRPr="00956C85">
        <w:rPr>
          <w:sz w:val="28"/>
          <w:szCs w:val="28"/>
          <w:lang w:val="uk-UA"/>
        </w:rPr>
        <w:t>договорiв</w:t>
      </w:r>
      <w:proofErr w:type="spellEnd"/>
      <w:r w:rsidRPr="00956C85">
        <w:rPr>
          <w:sz w:val="28"/>
          <w:szCs w:val="28"/>
          <w:lang w:val="uk-UA"/>
        </w:rPr>
        <w:t>.</w:t>
      </w:r>
    </w:p>
    <w:p w:rsidR="00195FFC" w:rsidRPr="00956C85" w:rsidRDefault="00195FFC" w:rsidP="00195FFC">
      <w:pPr>
        <w:spacing w:line="240" w:lineRule="auto"/>
        <w:rPr>
          <w:sz w:val="28"/>
          <w:szCs w:val="28"/>
          <w:lang w:val="uk-UA"/>
        </w:rPr>
      </w:pPr>
      <w:r w:rsidRPr="00956C85">
        <w:rPr>
          <w:sz w:val="28"/>
          <w:szCs w:val="28"/>
          <w:lang w:val="uk-UA"/>
        </w:rPr>
        <w:t>2. Відповідальність за несумлінне виконання договорів у міжнародному праві</w:t>
      </w:r>
      <w:r w:rsidR="00956C85" w:rsidRPr="00956C85">
        <w:rPr>
          <w:sz w:val="28"/>
          <w:szCs w:val="28"/>
          <w:lang w:val="uk-UA"/>
        </w:rPr>
        <w:t>.</w:t>
      </w:r>
    </w:p>
    <w:p w:rsidR="00956C85" w:rsidRPr="00956C85" w:rsidRDefault="00956C85" w:rsidP="00956C85">
      <w:pPr>
        <w:pStyle w:val="Default"/>
        <w:jc w:val="both"/>
        <w:rPr>
          <w:sz w:val="28"/>
          <w:szCs w:val="28"/>
          <w:lang w:val="uk-UA"/>
        </w:rPr>
      </w:pPr>
      <w:r w:rsidRPr="00956C85">
        <w:rPr>
          <w:sz w:val="28"/>
          <w:szCs w:val="28"/>
          <w:lang w:val="uk-UA"/>
        </w:rPr>
        <w:t xml:space="preserve">3. Сторони у міжнародних договорах. </w:t>
      </w:r>
    </w:p>
    <w:p w:rsidR="00956C85" w:rsidRPr="00956C85" w:rsidRDefault="00956C85" w:rsidP="00956C85">
      <w:pPr>
        <w:pStyle w:val="Default"/>
        <w:jc w:val="both"/>
        <w:rPr>
          <w:sz w:val="28"/>
          <w:szCs w:val="28"/>
          <w:lang w:val="uk-UA"/>
        </w:rPr>
      </w:pPr>
      <w:r w:rsidRPr="00956C85">
        <w:rPr>
          <w:sz w:val="28"/>
          <w:szCs w:val="28"/>
          <w:lang w:val="uk-UA"/>
        </w:rPr>
        <w:t xml:space="preserve">4. Вплив війни на міжнародні договори. </w:t>
      </w:r>
    </w:p>
    <w:p w:rsidR="00956C85" w:rsidRPr="00956C85" w:rsidRDefault="00956C85" w:rsidP="00195FFC">
      <w:pPr>
        <w:spacing w:line="240" w:lineRule="auto"/>
        <w:rPr>
          <w:sz w:val="28"/>
          <w:szCs w:val="28"/>
          <w:lang w:val="uk-UA"/>
        </w:rPr>
      </w:pPr>
    </w:p>
    <w:p w:rsidR="00956C85" w:rsidRPr="00956C85" w:rsidRDefault="00956C85" w:rsidP="00956C85">
      <w:pPr>
        <w:pStyle w:val="Default"/>
        <w:jc w:val="center"/>
        <w:rPr>
          <w:i/>
          <w:sz w:val="28"/>
          <w:szCs w:val="28"/>
          <w:lang w:val="uk-UA"/>
        </w:rPr>
      </w:pPr>
      <w:r w:rsidRPr="00956C85">
        <w:rPr>
          <w:b/>
          <w:bCs/>
          <w:i/>
          <w:iCs/>
          <w:sz w:val="28"/>
          <w:szCs w:val="28"/>
          <w:lang w:val="uk-UA"/>
        </w:rPr>
        <w:t>Методичні поради</w:t>
      </w:r>
    </w:p>
    <w:p w:rsidR="00956C85" w:rsidRPr="00956C85" w:rsidRDefault="00956C85" w:rsidP="00956C85">
      <w:pPr>
        <w:pStyle w:val="Default"/>
        <w:ind w:firstLine="709"/>
        <w:jc w:val="both"/>
        <w:rPr>
          <w:iCs/>
          <w:sz w:val="28"/>
          <w:szCs w:val="28"/>
          <w:lang w:val="uk-UA"/>
        </w:rPr>
      </w:pPr>
      <w:r w:rsidRPr="00956C85">
        <w:rPr>
          <w:iCs/>
          <w:sz w:val="28"/>
          <w:szCs w:val="28"/>
          <w:lang w:val="uk-UA"/>
        </w:rPr>
        <w:t xml:space="preserve">У першому запитанні здобувачу освіти передусім потрібно визначити поняття, принципи і джерела права міжнародних договорів; встановити поняття, види і форма міжнародного договору; з’ясувати учасників міжнародних договорів; визначити укладення і виконання міжнародних договорів, а  також порядок і стадії укладення міжнародного договору. </w:t>
      </w:r>
    </w:p>
    <w:p w:rsidR="00956C85" w:rsidRPr="00956C85" w:rsidRDefault="00956C85" w:rsidP="00956C85">
      <w:pPr>
        <w:pStyle w:val="Default"/>
        <w:ind w:firstLine="709"/>
        <w:jc w:val="both"/>
        <w:rPr>
          <w:iCs/>
          <w:sz w:val="28"/>
          <w:szCs w:val="28"/>
          <w:lang w:val="uk-UA"/>
        </w:rPr>
      </w:pPr>
      <w:r w:rsidRPr="00956C85">
        <w:rPr>
          <w:iCs/>
          <w:sz w:val="28"/>
          <w:szCs w:val="28"/>
          <w:lang w:val="uk-UA"/>
        </w:rPr>
        <w:t xml:space="preserve">При розгляді другого питання необхідно зрозуміти, що міжнародні акти мають різні назви (декларація, </w:t>
      </w:r>
      <w:proofErr w:type="spellStart"/>
      <w:r w:rsidRPr="00956C85">
        <w:rPr>
          <w:iCs/>
          <w:sz w:val="28"/>
          <w:szCs w:val="28"/>
          <w:lang w:val="uk-UA"/>
        </w:rPr>
        <w:t>ком’юніке</w:t>
      </w:r>
      <w:proofErr w:type="spellEnd"/>
      <w:r w:rsidRPr="00956C85">
        <w:rPr>
          <w:iCs/>
          <w:sz w:val="28"/>
          <w:szCs w:val="28"/>
          <w:lang w:val="uk-UA"/>
        </w:rPr>
        <w:t xml:space="preserve">, конвенція, трактат, меморандум, статут, пакт </w:t>
      </w:r>
      <w:r>
        <w:rPr>
          <w:iCs/>
          <w:sz w:val="28"/>
          <w:szCs w:val="28"/>
          <w:lang w:val="uk-UA"/>
        </w:rPr>
        <w:t>тощо</w:t>
      </w:r>
      <w:r w:rsidRPr="00956C85">
        <w:rPr>
          <w:iCs/>
          <w:sz w:val="28"/>
          <w:szCs w:val="28"/>
          <w:lang w:val="uk-UA"/>
        </w:rPr>
        <w:t>), але це не змінює юридичної сили документу.</w:t>
      </w:r>
    </w:p>
    <w:p w:rsidR="00956C85" w:rsidRPr="00956C85" w:rsidRDefault="00956C85" w:rsidP="00956C85">
      <w:pPr>
        <w:pStyle w:val="Default"/>
        <w:ind w:firstLine="709"/>
        <w:jc w:val="both"/>
        <w:rPr>
          <w:iCs/>
          <w:sz w:val="28"/>
          <w:szCs w:val="28"/>
          <w:lang w:val="uk-UA"/>
        </w:rPr>
      </w:pPr>
      <w:r>
        <w:rPr>
          <w:iCs/>
          <w:sz w:val="28"/>
          <w:szCs w:val="28"/>
          <w:lang w:val="uk-UA"/>
        </w:rPr>
        <w:t xml:space="preserve">При підготовці до </w:t>
      </w:r>
      <w:r w:rsidRPr="00956C85">
        <w:rPr>
          <w:iCs/>
          <w:sz w:val="28"/>
          <w:szCs w:val="28"/>
          <w:lang w:val="uk-UA"/>
        </w:rPr>
        <w:t>третьо</w:t>
      </w:r>
      <w:r>
        <w:rPr>
          <w:iCs/>
          <w:sz w:val="28"/>
          <w:szCs w:val="28"/>
          <w:lang w:val="uk-UA"/>
        </w:rPr>
        <w:t>го</w:t>
      </w:r>
      <w:r w:rsidRPr="00956C85">
        <w:rPr>
          <w:iCs/>
          <w:sz w:val="28"/>
          <w:szCs w:val="28"/>
          <w:lang w:val="uk-UA"/>
        </w:rPr>
        <w:t xml:space="preserve"> питанн</w:t>
      </w:r>
      <w:r>
        <w:rPr>
          <w:iCs/>
          <w:sz w:val="28"/>
          <w:szCs w:val="28"/>
          <w:lang w:val="uk-UA"/>
        </w:rPr>
        <w:t>я</w:t>
      </w:r>
      <w:r w:rsidRPr="00956C85">
        <w:rPr>
          <w:iCs/>
          <w:sz w:val="28"/>
          <w:szCs w:val="28"/>
          <w:lang w:val="uk-UA"/>
        </w:rPr>
        <w:t xml:space="preserve"> необхідно </w:t>
      </w:r>
      <w:r>
        <w:rPr>
          <w:iCs/>
          <w:sz w:val="28"/>
          <w:szCs w:val="28"/>
          <w:lang w:val="uk-UA"/>
        </w:rPr>
        <w:t>встановити</w:t>
      </w:r>
      <w:r w:rsidRPr="00956C85">
        <w:rPr>
          <w:iCs/>
          <w:sz w:val="28"/>
          <w:szCs w:val="28"/>
          <w:lang w:val="uk-UA"/>
        </w:rPr>
        <w:t xml:space="preserve"> всі стадії  укладення договору: погодження тексту договору; способи вираження згоди на обов’язковість договору; застереження до багатосторонніх договорів; реєстрацію і опублікування договору; юридичну дійсність міжнародних договорів; презумпцію дійсності договору і підстави його недійсності; наслідки недійсності договору; чинність і застосування міжнародних договорів; вступ договору в силу. Особливу увагу при підготовці варто звернути на чинність договору в часі і просторі; міжнародні договори і треті держави; забезпечення виконання міжнародного договору.</w:t>
      </w:r>
    </w:p>
    <w:p w:rsidR="00195FFC" w:rsidRPr="00956C85" w:rsidRDefault="00195FFC" w:rsidP="00195FFC">
      <w:pPr>
        <w:spacing w:line="240" w:lineRule="auto"/>
        <w:jc w:val="center"/>
        <w:rPr>
          <w:b/>
          <w:sz w:val="28"/>
          <w:szCs w:val="28"/>
          <w:lang w:val="uk-UA"/>
        </w:rPr>
      </w:pPr>
      <w:r w:rsidRPr="00956C85">
        <w:rPr>
          <w:b/>
          <w:sz w:val="28"/>
          <w:szCs w:val="28"/>
          <w:lang w:val="uk-UA"/>
        </w:rPr>
        <w:t>Контрольні запитання:</w:t>
      </w:r>
    </w:p>
    <w:p w:rsidR="00195FFC" w:rsidRPr="00956C85" w:rsidRDefault="00195FFC" w:rsidP="00195FFC">
      <w:pPr>
        <w:spacing w:line="240" w:lineRule="auto"/>
        <w:rPr>
          <w:sz w:val="28"/>
          <w:szCs w:val="28"/>
          <w:lang w:val="uk-UA"/>
        </w:rPr>
      </w:pPr>
      <w:r w:rsidRPr="00956C85">
        <w:rPr>
          <w:sz w:val="28"/>
          <w:szCs w:val="28"/>
          <w:lang w:val="uk-UA"/>
        </w:rPr>
        <w:t>1. Розкрийте поняття міжнародного договору</w:t>
      </w:r>
    </w:p>
    <w:p w:rsidR="00195FFC" w:rsidRPr="00956C85" w:rsidRDefault="00195FFC" w:rsidP="00195FFC">
      <w:pPr>
        <w:spacing w:line="240" w:lineRule="auto"/>
        <w:rPr>
          <w:sz w:val="28"/>
          <w:szCs w:val="28"/>
          <w:lang w:val="uk-UA"/>
        </w:rPr>
      </w:pPr>
      <w:r w:rsidRPr="00956C85">
        <w:rPr>
          <w:sz w:val="28"/>
          <w:szCs w:val="28"/>
          <w:lang w:val="uk-UA"/>
        </w:rPr>
        <w:t>2. За якими критеріями класифікують міжнародні договори?</w:t>
      </w:r>
    </w:p>
    <w:p w:rsidR="00195FFC" w:rsidRPr="00956C85" w:rsidRDefault="00195FFC" w:rsidP="00195FFC">
      <w:pPr>
        <w:spacing w:line="240" w:lineRule="auto"/>
        <w:rPr>
          <w:sz w:val="28"/>
          <w:szCs w:val="28"/>
          <w:lang w:val="uk-UA"/>
        </w:rPr>
      </w:pPr>
      <w:r w:rsidRPr="00956C85">
        <w:rPr>
          <w:sz w:val="28"/>
          <w:szCs w:val="28"/>
          <w:lang w:val="uk-UA"/>
        </w:rPr>
        <w:t>3. Яка структура міжнародного договору?</w:t>
      </w:r>
    </w:p>
    <w:p w:rsidR="00195FFC" w:rsidRDefault="00195FFC" w:rsidP="00195FFC">
      <w:pPr>
        <w:spacing w:line="240" w:lineRule="auto"/>
        <w:rPr>
          <w:sz w:val="28"/>
          <w:szCs w:val="28"/>
          <w:lang w:val="uk-UA"/>
        </w:rPr>
      </w:pPr>
      <w:r w:rsidRPr="00956C85">
        <w:rPr>
          <w:sz w:val="28"/>
          <w:szCs w:val="28"/>
          <w:lang w:val="uk-UA"/>
        </w:rPr>
        <w:t>4. Назвіть стадії укладення міжнародних договорів.</w:t>
      </w:r>
    </w:p>
    <w:p w:rsidR="00956C85" w:rsidRPr="00956C85" w:rsidRDefault="00956C85" w:rsidP="00956C85">
      <w:pPr>
        <w:pStyle w:val="Default"/>
        <w:jc w:val="both"/>
        <w:rPr>
          <w:sz w:val="28"/>
          <w:szCs w:val="28"/>
          <w:lang w:val="uk-UA"/>
        </w:rPr>
      </w:pPr>
      <w:r>
        <w:rPr>
          <w:sz w:val="28"/>
          <w:szCs w:val="28"/>
          <w:lang w:val="uk-UA"/>
        </w:rPr>
        <w:t xml:space="preserve">5. </w:t>
      </w:r>
      <w:r w:rsidRPr="00956C85">
        <w:rPr>
          <w:sz w:val="28"/>
          <w:szCs w:val="28"/>
          <w:lang w:val="uk-UA"/>
        </w:rPr>
        <w:t>Які міжнародні акти регулюють питання укладання договорів?</w:t>
      </w:r>
    </w:p>
    <w:p w:rsidR="00956C85" w:rsidRPr="00956C85" w:rsidRDefault="00956C85" w:rsidP="00195FFC">
      <w:pPr>
        <w:spacing w:line="240" w:lineRule="auto"/>
        <w:rPr>
          <w:sz w:val="28"/>
          <w:szCs w:val="28"/>
          <w:lang w:val="uk-UA"/>
        </w:rPr>
      </w:pPr>
    </w:p>
    <w:p w:rsidR="00956C85" w:rsidRPr="00956C85" w:rsidRDefault="00956C85" w:rsidP="00956C85">
      <w:pPr>
        <w:pStyle w:val="Default"/>
        <w:jc w:val="both"/>
        <w:rPr>
          <w:i/>
          <w:sz w:val="28"/>
          <w:szCs w:val="28"/>
          <w:lang w:val="uk-UA"/>
        </w:rPr>
      </w:pPr>
      <w:r w:rsidRPr="00956C85">
        <w:rPr>
          <w:b/>
          <w:bCs/>
          <w:i/>
          <w:sz w:val="28"/>
          <w:szCs w:val="28"/>
          <w:lang w:val="uk-UA"/>
        </w:rPr>
        <w:t xml:space="preserve">Ситуаційне завдання </w:t>
      </w:r>
    </w:p>
    <w:p w:rsidR="00956C85" w:rsidRPr="00956C85" w:rsidRDefault="00956C85" w:rsidP="00956C85">
      <w:pPr>
        <w:pStyle w:val="Default"/>
        <w:jc w:val="both"/>
        <w:rPr>
          <w:sz w:val="28"/>
          <w:szCs w:val="28"/>
          <w:lang w:val="uk-UA"/>
        </w:rPr>
      </w:pPr>
      <w:r w:rsidRPr="00956C85">
        <w:rPr>
          <w:sz w:val="28"/>
          <w:szCs w:val="28"/>
          <w:lang w:val="uk-UA"/>
        </w:rPr>
        <w:t xml:space="preserve">1. Серед інших основних джерел міжнародного права п. 1-а ст. 38 Статуту Міжнародного Суду ООН перше місце посідають «міжнародні конвенції, як загальні, так і спеціальні, що встановлюють правила, певним чином визнані ... державами», причому термін «конвенції» використовується у широкому значенні, охоплюючи всі відомі форми закріплення домовленостей між суб’єктами міжнародного права під загальною поняттям «міжнародний договір». </w:t>
      </w:r>
    </w:p>
    <w:p w:rsidR="00956C85" w:rsidRPr="00956C85" w:rsidRDefault="00956C85" w:rsidP="00956C85">
      <w:pPr>
        <w:pStyle w:val="Default"/>
        <w:jc w:val="both"/>
        <w:rPr>
          <w:i/>
          <w:sz w:val="28"/>
          <w:szCs w:val="28"/>
          <w:lang w:val="uk-UA"/>
        </w:rPr>
      </w:pPr>
      <w:r w:rsidRPr="00956C85">
        <w:rPr>
          <w:i/>
          <w:iCs/>
          <w:sz w:val="28"/>
          <w:szCs w:val="28"/>
          <w:lang w:val="uk-UA"/>
        </w:rPr>
        <w:t xml:space="preserve">Що розуміється під міжнародним договором? </w:t>
      </w:r>
    </w:p>
    <w:p w:rsidR="00956C85" w:rsidRPr="00956C85" w:rsidRDefault="00956C85" w:rsidP="00956C85">
      <w:pPr>
        <w:pStyle w:val="Default"/>
        <w:jc w:val="both"/>
        <w:rPr>
          <w:i/>
          <w:sz w:val="28"/>
          <w:szCs w:val="28"/>
          <w:lang w:val="uk-UA"/>
        </w:rPr>
      </w:pPr>
      <w:r w:rsidRPr="00956C85">
        <w:rPr>
          <w:i/>
          <w:iCs/>
          <w:sz w:val="28"/>
          <w:szCs w:val="28"/>
          <w:lang w:val="uk-UA"/>
        </w:rPr>
        <w:t xml:space="preserve">Якими є цілі та об’єкти, на врегулювання яких спрямовані міжнародні переговори? </w:t>
      </w:r>
    </w:p>
    <w:p w:rsidR="00956C85" w:rsidRPr="00956C85" w:rsidRDefault="00956C85" w:rsidP="00956C85">
      <w:pPr>
        <w:pStyle w:val="Default"/>
        <w:jc w:val="both"/>
        <w:rPr>
          <w:i/>
          <w:sz w:val="28"/>
          <w:szCs w:val="28"/>
          <w:lang w:val="uk-UA"/>
        </w:rPr>
      </w:pPr>
      <w:r w:rsidRPr="00956C85">
        <w:rPr>
          <w:i/>
          <w:iCs/>
          <w:sz w:val="28"/>
          <w:szCs w:val="28"/>
          <w:lang w:val="uk-UA"/>
        </w:rPr>
        <w:t xml:space="preserve">Хто може бути стороною міжнародного договору? </w:t>
      </w:r>
    </w:p>
    <w:p w:rsidR="00956C85" w:rsidRPr="00956C85" w:rsidRDefault="00956C85" w:rsidP="00956C85">
      <w:pPr>
        <w:pStyle w:val="Default"/>
        <w:jc w:val="both"/>
        <w:rPr>
          <w:i/>
          <w:sz w:val="28"/>
          <w:szCs w:val="28"/>
          <w:lang w:val="uk-UA"/>
        </w:rPr>
      </w:pPr>
      <w:r w:rsidRPr="00956C85">
        <w:rPr>
          <w:i/>
          <w:iCs/>
          <w:sz w:val="28"/>
          <w:szCs w:val="28"/>
          <w:lang w:val="uk-UA"/>
        </w:rPr>
        <w:lastRenderedPageBreak/>
        <w:t xml:space="preserve">Що ви розумієте під формою і структурою міжнародного договору? </w:t>
      </w:r>
    </w:p>
    <w:p w:rsidR="00956C85" w:rsidRPr="00956C85" w:rsidRDefault="00956C85" w:rsidP="00956C85">
      <w:pPr>
        <w:pStyle w:val="Default"/>
        <w:rPr>
          <w:sz w:val="28"/>
          <w:szCs w:val="28"/>
          <w:lang w:val="uk-UA"/>
        </w:rPr>
      </w:pPr>
    </w:p>
    <w:p w:rsidR="00195FFC" w:rsidRPr="00956C85" w:rsidRDefault="00195FFC" w:rsidP="00956C85">
      <w:pPr>
        <w:spacing w:line="240" w:lineRule="auto"/>
        <w:jc w:val="center"/>
        <w:rPr>
          <w:b/>
          <w:sz w:val="28"/>
          <w:szCs w:val="28"/>
          <w:lang w:val="uk-UA"/>
        </w:rPr>
      </w:pPr>
      <w:r w:rsidRPr="00956C85">
        <w:rPr>
          <w:b/>
          <w:sz w:val="28"/>
          <w:szCs w:val="28"/>
          <w:lang w:val="uk-UA"/>
        </w:rPr>
        <w:t>Міжнародно-правові акти та рекомендована література:</w:t>
      </w:r>
    </w:p>
    <w:p w:rsidR="00195FFC" w:rsidRPr="00956C85" w:rsidRDefault="00195FFC" w:rsidP="00195FFC">
      <w:pPr>
        <w:spacing w:line="240" w:lineRule="auto"/>
        <w:rPr>
          <w:sz w:val="28"/>
          <w:szCs w:val="28"/>
          <w:lang w:val="uk-UA"/>
        </w:rPr>
      </w:pPr>
      <w:r w:rsidRPr="00956C85">
        <w:rPr>
          <w:sz w:val="28"/>
          <w:szCs w:val="28"/>
          <w:lang w:val="uk-UA"/>
        </w:rPr>
        <w:t>1. Статут Організації Об'єднаних Націй і Статут Міжнародного Суду ООН від 26.06.1945. URL:http://zakon4.rada.gov.ua/laws/show/995_010 2. Положення про Комісію міжнародного права від 21.11.1947. URL: http://zakon5.rada.gov.ua/laws/show/995_a01 3. Віденська конвенція про право міжнародних договорів від 23.05.1969 URL: http://zakon5.rada.gov.ua/laws/show/995_118</w:t>
      </w:r>
    </w:p>
    <w:p w:rsidR="00195FFC" w:rsidRPr="00956C85" w:rsidRDefault="00195FFC" w:rsidP="00195FFC">
      <w:pPr>
        <w:spacing w:line="240" w:lineRule="auto"/>
        <w:rPr>
          <w:sz w:val="28"/>
          <w:szCs w:val="28"/>
          <w:lang w:val="uk-UA"/>
        </w:rPr>
      </w:pPr>
      <w:r w:rsidRPr="00956C85">
        <w:rPr>
          <w:sz w:val="28"/>
          <w:szCs w:val="28"/>
          <w:lang w:val="uk-UA"/>
        </w:rPr>
        <w:t>4. Віденська конвенція про право договорів між державами та міжнародними організаціями або між міжнародними організаціями URL: http://zakon3.rada.gov.ua/laws/show/995_a04 5. Конституція України від 28.06.1996 // Відомості Верховної Ради України (ВВР). – 1996. – № 30. – ст. 141. 6. Про міжнародні договори України від 29.06.2004 // Відомості Верховної Ради України (ВВР), 2004, N 50, ст.540</w:t>
      </w:r>
    </w:p>
    <w:p w:rsidR="00195FFC" w:rsidRPr="00956C85" w:rsidRDefault="00195FFC" w:rsidP="00195FFC">
      <w:pPr>
        <w:spacing w:line="240" w:lineRule="auto"/>
        <w:rPr>
          <w:sz w:val="28"/>
          <w:szCs w:val="28"/>
          <w:lang w:val="uk-UA"/>
        </w:rPr>
      </w:pPr>
      <w:r w:rsidRPr="00956C85">
        <w:rPr>
          <w:sz w:val="28"/>
          <w:szCs w:val="28"/>
          <w:lang w:val="uk-UA"/>
        </w:rPr>
        <w:t>7. Мережко О.О. Право міжнародних договорів: сучасні проблеми теорії та практики: Монографія.- К.: Таксон, 2002.- 344с.</w:t>
      </w:r>
    </w:p>
    <w:p w:rsidR="00195FFC" w:rsidRPr="00956C85" w:rsidRDefault="00195FFC" w:rsidP="00195FFC">
      <w:pPr>
        <w:spacing w:line="240" w:lineRule="auto"/>
        <w:rPr>
          <w:sz w:val="28"/>
          <w:szCs w:val="28"/>
          <w:lang w:val="uk-UA"/>
        </w:rPr>
      </w:pPr>
      <w:r w:rsidRPr="00956C85">
        <w:rPr>
          <w:sz w:val="28"/>
          <w:szCs w:val="28"/>
          <w:lang w:val="uk-UA"/>
        </w:rPr>
        <w:t xml:space="preserve">8. </w:t>
      </w:r>
      <w:proofErr w:type="spellStart"/>
      <w:r w:rsidRPr="00956C85">
        <w:rPr>
          <w:sz w:val="28"/>
          <w:szCs w:val="28"/>
          <w:lang w:val="uk-UA"/>
        </w:rPr>
        <w:t>Чубарев</w:t>
      </w:r>
      <w:proofErr w:type="spellEnd"/>
      <w:r w:rsidRPr="00956C85">
        <w:rPr>
          <w:sz w:val="28"/>
          <w:szCs w:val="28"/>
          <w:lang w:val="uk-UA"/>
        </w:rPr>
        <w:t xml:space="preserve"> В.Л. Елементарний курс права міжнародних договорів: </w:t>
      </w:r>
      <w:proofErr w:type="spellStart"/>
      <w:r w:rsidRPr="00956C85">
        <w:rPr>
          <w:sz w:val="28"/>
          <w:szCs w:val="28"/>
          <w:lang w:val="uk-UA"/>
        </w:rPr>
        <w:t>Навч</w:t>
      </w:r>
      <w:proofErr w:type="spellEnd"/>
      <w:r w:rsidRPr="00956C85">
        <w:rPr>
          <w:sz w:val="28"/>
          <w:szCs w:val="28"/>
          <w:lang w:val="uk-UA"/>
        </w:rPr>
        <w:t>. посібник. - К., 2001. - 176 с.</w:t>
      </w:r>
    </w:p>
    <w:p w:rsidR="00956C85" w:rsidRPr="00956C85" w:rsidRDefault="00956C85" w:rsidP="00956C85">
      <w:pPr>
        <w:spacing w:line="276" w:lineRule="auto"/>
        <w:rPr>
          <w:sz w:val="28"/>
          <w:szCs w:val="28"/>
          <w:lang w:val="uk-UA"/>
        </w:rPr>
      </w:pPr>
      <w:r>
        <w:rPr>
          <w:sz w:val="28"/>
          <w:szCs w:val="28"/>
          <w:lang w:val="uk-UA"/>
        </w:rPr>
        <w:t xml:space="preserve">9. </w:t>
      </w:r>
      <w:r w:rsidRPr="00956C85">
        <w:rPr>
          <w:sz w:val="28"/>
          <w:szCs w:val="28"/>
          <w:lang w:val="uk-UA"/>
        </w:rPr>
        <w:t xml:space="preserve">Килимник І. І. Конспект лекцій із навчальної дисципліни «Міжнародне право» (для студентів денної та заочної форм навчання усіх спеціальностей університету) / І. І. Килимник, А. В. Домбровська ; Харків. </w:t>
      </w:r>
      <w:proofErr w:type="spellStart"/>
      <w:r w:rsidRPr="00956C85">
        <w:rPr>
          <w:sz w:val="28"/>
          <w:szCs w:val="28"/>
          <w:lang w:val="uk-UA"/>
        </w:rPr>
        <w:t>нац</w:t>
      </w:r>
      <w:proofErr w:type="spellEnd"/>
      <w:r w:rsidRPr="00956C85">
        <w:rPr>
          <w:sz w:val="28"/>
          <w:szCs w:val="28"/>
          <w:lang w:val="uk-UA"/>
        </w:rPr>
        <w:t xml:space="preserve">. ун-т </w:t>
      </w:r>
      <w:proofErr w:type="spellStart"/>
      <w:r w:rsidRPr="00956C85">
        <w:rPr>
          <w:sz w:val="28"/>
          <w:szCs w:val="28"/>
          <w:lang w:val="uk-UA"/>
        </w:rPr>
        <w:t>міськ</w:t>
      </w:r>
      <w:proofErr w:type="spellEnd"/>
      <w:r w:rsidRPr="00956C85">
        <w:rPr>
          <w:sz w:val="28"/>
          <w:szCs w:val="28"/>
          <w:lang w:val="uk-UA"/>
        </w:rPr>
        <w:t xml:space="preserve">. госп-ва ім. О. М. </w:t>
      </w:r>
      <w:proofErr w:type="spellStart"/>
      <w:r w:rsidRPr="00956C85">
        <w:rPr>
          <w:sz w:val="28"/>
          <w:szCs w:val="28"/>
          <w:lang w:val="uk-UA"/>
        </w:rPr>
        <w:t>Бекетова</w:t>
      </w:r>
      <w:proofErr w:type="spellEnd"/>
      <w:r w:rsidRPr="00956C85">
        <w:rPr>
          <w:sz w:val="28"/>
          <w:szCs w:val="28"/>
          <w:lang w:val="uk-UA"/>
        </w:rPr>
        <w:t xml:space="preserve">. – Харків : ХНУМГ ім. О. М. </w:t>
      </w:r>
      <w:proofErr w:type="spellStart"/>
      <w:r w:rsidRPr="00956C85">
        <w:rPr>
          <w:sz w:val="28"/>
          <w:szCs w:val="28"/>
          <w:lang w:val="uk-UA"/>
        </w:rPr>
        <w:t>Бекетова</w:t>
      </w:r>
      <w:proofErr w:type="spellEnd"/>
      <w:r w:rsidRPr="00956C85">
        <w:rPr>
          <w:sz w:val="28"/>
          <w:szCs w:val="28"/>
          <w:lang w:val="uk-UA"/>
        </w:rPr>
        <w:t>, 2018. – 64 с.</w:t>
      </w:r>
    </w:p>
    <w:p w:rsidR="00956C85" w:rsidRPr="00B530DF" w:rsidRDefault="00956C85" w:rsidP="00956C85">
      <w:pPr>
        <w:spacing w:line="240" w:lineRule="auto"/>
        <w:rPr>
          <w:sz w:val="28"/>
          <w:szCs w:val="28"/>
          <w:lang w:val="uk-UA"/>
        </w:rPr>
      </w:pPr>
      <w:r>
        <w:rPr>
          <w:sz w:val="28"/>
          <w:szCs w:val="28"/>
          <w:lang w:val="uk-UA"/>
        </w:rPr>
        <w:t xml:space="preserve">10. </w:t>
      </w:r>
      <w:proofErr w:type="spellStart"/>
      <w:r w:rsidRPr="00B530DF">
        <w:rPr>
          <w:sz w:val="28"/>
          <w:szCs w:val="28"/>
          <w:lang w:val="uk-UA"/>
        </w:rPr>
        <w:t>Баймуратов</w:t>
      </w:r>
      <w:proofErr w:type="spellEnd"/>
      <w:r w:rsidRPr="00B530DF">
        <w:rPr>
          <w:sz w:val="28"/>
          <w:szCs w:val="28"/>
          <w:lang w:val="uk-UA"/>
        </w:rPr>
        <w:t xml:space="preserve"> М. О. Міжнародне публічне право: підручник. К.: Фенікс, 2018. 762 с.</w:t>
      </w:r>
    </w:p>
    <w:p w:rsidR="00956C85" w:rsidRPr="00343E29" w:rsidRDefault="00956C85" w:rsidP="00956C85">
      <w:pPr>
        <w:rPr>
          <w:sz w:val="28"/>
          <w:szCs w:val="28"/>
          <w:lang w:val="uk-UA"/>
        </w:rPr>
      </w:pPr>
      <w:r>
        <w:rPr>
          <w:sz w:val="28"/>
          <w:szCs w:val="28"/>
          <w:lang w:val="uk-UA"/>
        </w:rPr>
        <w:t xml:space="preserve">11. </w:t>
      </w:r>
      <w:r w:rsidRPr="00B530DF">
        <w:rPr>
          <w:sz w:val="28"/>
          <w:szCs w:val="28"/>
          <w:lang w:val="uk-UA"/>
        </w:rPr>
        <w:t xml:space="preserve">Міжнародне право </w:t>
      </w:r>
      <w:r w:rsidRPr="00B530DF">
        <w:rPr>
          <w:sz w:val="28"/>
          <w:szCs w:val="28"/>
        </w:rPr>
        <w:t>[</w:t>
      </w:r>
      <w:r w:rsidRPr="00B530DF">
        <w:rPr>
          <w:sz w:val="28"/>
          <w:szCs w:val="28"/>
          <w:lang w:val="uk-UA"/>
        </w:rPr>
        <w:t>текст</w:t>
      </w:r>
      <w:r w:rsidRPr="00B530DF">
        <w:rPr>
          <w:sz w:val="28"/>
          <w:szCs w:val="28"/>
        </w:rPr>
        <w:t>]</w:t>
      </w:r>
      <w:r w:rsidRPr="00B530DF">
        <w:rPr>
          <w:sz w:val="28"/>
          <w:szCs w:val="28"/>
          <w:lang w:val="uk-UA"/>
        </w:rPr>
        <w:t xml:space="preserve">: Навчальний посібник для підготовки до іспитів. Київ: ЦУЛ, 2018. 208 с. </w:t>
      </w:r>
      <w:r w:rsidRPr="00B530DF">
        <w:rPr>
          <w:b/>
          <w:sz w:val="28"/>
          <w:szCs w:val="28"/>
          <w:lang w:val="pl-PL"/>
        </w:rPr>
        <w:t>URL</w:t>
      </w:r>
      <w:r w:rsidRPr="00B530DF">
        <w:rPr>
          <w:b/>
          <w:sz w:val="28"/>
          <w:szCs w:val="28"/>
          <w:lang w:val="uk-UA"/>
        </w:rPr>
        <w:t xml:space="preserve">: </w:t>
      </w:r>
      <w:hyperlink r:id="rId8" w:history="1">
        <w:r w:rsidRPr="00B530DF">
          <w:rPr>
            <w:rStyle w:val="a3"/>
            <w:sz w:val="28"/>
            <w:szCs w:val="28"/>
            <w:lang w:val="uk-UA"/>
          </w:rPr>
          <w:t>https://culonline.com.ua/catalog/pidgotovka/mizhnarodne-pravo-tetarchuk-vi-1/read</w:t>
        </w:r>
      </w:hyperlink>
    </w:p>
    <w:p w:rsidR="00956C85" w:rsidRDefault="00D37291" w:rsidP="00956C85">
      <w:pPr>
        <w:pStyle w:val="Default"/>
        <w:jc w:val="both"/>
        <w:rPr>
          <w:bCs/>
          <w:iCs/>
          <w:sz w:val="28"/>
          <w:szCs w:val="28"/>
          <w:lang w:val="uk-UA"/>
        </w:rPr>
      </w:pPr>
      <w:r w:rsidRPr="00D37291">
        <w:rPr>
          <w:bCs/>
          <w:iCs/>
          <w:sz w:val="28"/>
          <w:szCs w:val="28"/>
          <w:lang w:val="uk-UA"/>
        </w:rPr>
        <w:t xml:space="preserve">12. </w:t>
      </w:r>
      <w:proofErr w:type="spellStart"/>
      <w:r w:rsidRPr="00D37291">
        <w:rPr>
          <w:bCs/>
          <w:iCs/>
          <w:sz w:val="28"/>
          <w:szCs w:val="28"/>
          <w:lang w:val="uk-UA"/>
        </w:rPr>
        <w:t>Войціховський</w:t>
      </w:r>
      <w:proofErr w:type="spellEnd"/>
      <w:r w:rsidRPr="00D37291">
        <w:rPr>
          <w:bCs/>
          <w:iCs/>
          <w:sz w:val="28"/>
          <w:szCs w:val="28"/>
          <w:lang w:val="uk-UA"/>
        </w:rPr>
        <w:t xml:space="preserve"> А. В. Міжнародне право : підручник / А. В. </w:t>
      </w:r>
      <w:proofErr w:type="spellStart"/>
      <w:r w:rsidRPr="00D37291">
        <w:rPr>
          <w:bCs/>
          <w:iCs/>
          <w:sz w:val="28"/>
          <w:szCs w:val="28"/>
          <w:lang w:val="uk-UA"/>
        </w:rPr>
        <w:t>Вой-ціховський</w:t>
      </w:r>
      <w:proofErr w:type="spellEnd"/>
      <w:r w:rsidRPr="00D37291">
        <w:rPr>
          <w:bCs/>
          <w:iCs/>
          <w:sz w:val="28"/>
          <w:szCs w:val="28"/>
          <w:lang w:val="uk-UA"/>
        </w:rPr>
        <w:t xml:space="preserve"> ; МВС України, Харків. </w:t>
      </w:r>
      <w:proofErr w:type="spellStart"/>
      <w:r w:rsidRPr="00D37291">
        <w:rPr>
          <w:bCs/>
          <w:iCs/>
          <w:sz w:val="28"/>
          <w:szCs w:val="28"/>
          <w:lang w:val="uk-UA"/>
        </w:rPr>
        <w:t>нац</w:t>
      </w:r>
      <w:proofErr w:type="spellEnd"/>
      <w:r w:rsidRPr="00D37291">
        <w:rPr>
          <w:bCs/>
          <w:iCs/>
          <w:sz w:val="28"/>
          <w:szCs w:val="28"/>
          <w:lang w:val="uk-UA"/>
        </w:rPr>
        <w:t xml:space="preserve">. ун-т </w:t>
      </w:r>
      <w:proofErr w:type="spellStart"/>
      <w:r w:rsidRPr="00D37291">
        <w:rPr>
          <w:bCs/>
          <w:iCs/>
          <w:sz w:val="28"/>
          <w:szCs w:val="28"/>
          <w:lang w:val="uk-UA"/>
        </w:rPr>
        <w:t>внутр</w:t>
      </w:r>
      <w:proofErr w:type="spellEnd"/>
      <w:r w:rsidRPr="00D37291">
        <w:rPr>
          <w:bCs/>
          <w:iCs/>
          <w:sz w:val="28"/>
          <w:szCs w:val="28"/>
          <w:lang w:val="uk-UA"/>
        </w:rPr>
        <w:t>. справ. – Харків, 2020. – 544 с.</w:t>
      </w:r>
    </w:p>
    <w:p w:rsidR="00D37291" w:rsidRPr="00D37291" w:rsidRDefault="00D37291" w:rsidP="00956C85">
      <w:pPr>
        <w:pStyle w:val="Default"/>
        <w:jc w:val="both"/>
        <w:rPr>
          <w:sz w:val="28"/>
          <w:szCs w:val="28"/>
          <w:lang w:val="uk-UA"/>
        </w:rPr>
      </w:pPr>
      <w:r w:rsidRPr="00D37291">
        <w:rPr>
          <w:bCs/>
          <w:iCs/>
          <w:sz w:val="28"/>
          <w:szCs w:val="28"/>
          <w:lang w:val="uk-UA"/>
        </w:rPr>
        <w:t xml:space="preserve">13. </w:t>
      </w:r>
      <w:r w:rsidRPr="00D37291">
        <w:rPr>
          <w:sz w:val="28"/>
          <w:szCs w:val="28"/>
        </w:rPr>
        <w:t xml:space="preserve">Конспект </w:t>
      </w:r>
      <w:proofErr w:type="spellStart"/>
      <w:r w:rsidRPr="00D37291">
        <w:rPr>
          <w:sz w:val="28"/>
          <w:szCs w:val="28"/>
        </w:rPr>
        <w:t>лекцій</w:t>
      </w:r>
      <w:proofErr w:type="spellEnd"/>
      <w:r w:rsidRPr="00D37291">
        <w:rPr>
          <w:sz w:val="28"/>
          <w:szCs w:val="28"/>
        </w:rPr>
        <w:t xml:space="preserve"> з </w:t>
      </w:r>
      <w:proofErr w:type="spellStart"/>
      <w:r w:rsidRPr="00D37291">
        <w:rPr>
          <w:sz w:val="28"/>
          <w:szCs w:val="28"/>
        </w:rPr>
        <w:t>дисципліни</w:t>
      </w:r>
      <w:proofErr w:type="spellEnd"/>
      <w:r w:rsidRPr="00D37291">
        <w:rPr>
          <w:sz w:val="28"/>
          <w:szCs w:val="28"/>
        </w:rPr>
        <w:t xml:space="preserve"> «</w:t>
      </w:r>
      <w:proofErr w:type="spellStart"/>
      <w:r w:rsidRPr="00D37291">
        <w:rPr>
          <w:sz w:val="28"/>
          <w:szCs w:val="28"/>
        </w:rPr>
        <w:t>Міжнародне</w:t>
      </w:r>
      <w:proofErr w:type="spellEnd"/>
      <w:r w:rsidRPr="00D37291">
        <w:rPr>
          <w:sz w:val="28"/>
          <w:szCs w:val="28"/>
        </w:rPr>
        <w:t xml:space="preserve"> </w:t>
      </w:r>
      <w:proofErr w:type="spellStart"/>
      <w:r w:rsidRPr="00D37291">
        <w:rPr>
          <w:sz w:val="28"/>
          <w:szCs w:val="28"/>
        </w:rPr>
        <w:t>публічне</w:t>
      </w:r>
      <w:proofErr w:type="spellEnd"/>
      <w:r w:rsidRPr="00D37291">
        <w:rPr>
          <w:sz w:val="28"/>
          <w:szCs w:val="28"/>
        </w:rPr>
        <w:t xml:space="preserve"> та </w:t>
      </w:r>
      <w:proofErr w:type="spellStart"/>
      <w:r w:rsidRPr="00D37291">
        <w:rPr>
          <w:sz w:val="28"/>
          <w:szCs w:val="28"/>
        </w:rPr>
        <w:t>приватне</w:t>
      </w:r>
      <w:proofErr w:type="spellEnd"/>
      <w:r w:rsidRPr="00D37291">
        <w:rPr>
          <w:sz w:val="28"/>
          <w:szCs w:val="28"/>
        </w:rPr>
        <w:t xml:space="preserve"> право» / </w:t>
      </w:r>
      <w:proofErr w:type="spellStart"/>
      <w:r w:rsidRPr="00D37291">
        <w:rPr>
          <w:sz w:val="28"/>
          <w:szCs w:val="28"/>
        </w:rPr>
        <w:t>Укл</w:t>
      </w:r>
      <w:proofErr w:type="spellEnd"/>
      <w:r w:rsidRPr="00D37291">
        <w:rPr>
          <w:sz w:val="28"/>
          <w:szCs w:val="28"/>
        </w:rPr>
        <w:t xml:space="preserve">. </w:t>
      </w:r>
      <w:proofErr w:type="spellStart"/>
      <w:r w:rsidRPr="00D37291">
        <w:rPr>
          <w:sz w:val="28"/>
          <w:szCs w:val="28"/>
        </w:rPr>
        <w:t>Чістякова</w:t>
      </w:r>
      <w:proofErr w:type="spellEnd"/>
      <w:r w:rsidRPr="00D37291">
        <w:rPr>
          <w:sz w:val="28"/>
          <w:szCs w:val="28"/>
        </w:rPr>
        <w:t xml:space="preserve"> І. М., </w:t>
      </w:r>
      <w:proofErr w:type="spellStart"/>
      <w:r w:rsidRPr="00D37291">
        <w:rPr>
          <w:sz w:val="28"/>
          <w:szCs w:val="28"/>
        </w:rPr>
        <w:t>Озернюк</w:t>
      </w:r>
      <w:proofErr w:type="spellEnd"/>
      <w:r w:rsidRPr="00D37291">
        <w:rPr>
          <w:sz w:val="28"/>
          <w:szCs w:val="28"/>
        </w:rPr>
        <w:t xml:space="preserve"> Г. В., Шевченко Т. В., </w:t>
      </w:r>
      <w:proofErr w:type="spellStart"/>
      <w:r w:rsidRPr="00D37291">
        <w:rPr>
          <w:sz w:val="28"/>
          <w:szCs w:val="28"/>
        </w:rPr>
        <w:t>Кривдіна</w:t>
      </w:r>
      <w:proofErr w:type="spellEnd"/>
      <w:r w:rsidRPr="00D37291">
        <w:rPr>
          <w:sz w:val="28"/>
          <w:szCs w:val="28"/>
        </w:rPr>
        <w:t xml:space="preserve"> І. Б. Одеса: ДУ ОП, 2021. 376 с.</w:t>
      </w:r>
    </w:p>
    <w:p w:rsidR="00D37291" w:rsidRPr="00D37291" w:rsidRDefault="00D37291" w:rsidP="00956C85">
      <w:pPr>
        <w:pStyle w:val="Default"/>
        <w:jc w:val="both"/>
        <w:rPr>
          <w:bCs/>
          <w:iCs/>
          <w:sz w:val="28"/>
          <w:szCs w:val="28"/>
          <w:lang w:val="uk-UA"/>
        </w:rPr>
      </w:pPr>
    </w:p>
    <w:p w:rsidR="005B4D27" w:rsidRPr="00956C85" w:rsidRDefault="005B4D27" w:rsidP="005B4D27">
      <w:pPr>
        <w:pStyle w:val="Default"/>
        <w:jc w:val="both"/>
        <w:rPr>
          <w:iCs/>
          <w:sz w:val="28"/>
          <w:szCs w:val="28"/>
          <w:lang w:val="uk-UA"/>
        </w:rPr>
      </w:pPr>
      <w:r w:rsidRPr="00956C85">
        <w:rPr>
          <w:b/>
          <w:bCs/>
          <w:i/>
          <w:iCs/>
          <w:sz w:val="28"/>
          <w:szCs w:val="28"/>
          <w:lang w:val="uk-UA"/>
        </w:rPr>
        <w:t>Ключові поняття</w:t>
      </w:r>
      <w:r w:rsidRPr="00956C85">
        <w:rPr>
          <w:b/>
          <w:bCs/>
          <w:iCs/>
          <w:sz w:val="28"/>
          <w:szCs w:val="28"/>
          <w:lang w:val="uk-UA"/>
        </w:rPr>
        <w:t xml:space="preserve">: </w:t>
      </w:r>
      <w:r w:rsidRPr="00956C85">
        <w:rPr>
          <w:iCs/>
          <w:sz w:val="28"/>
          <w:szCs w:val="28"/>
          <w:lang w:val="uk-UA"/>
        </w:rPr>
        <w:t xml:space="preserve">міжнародний договір; </w:t>
      </w:r>
      <w:proofErr w:type="spellStart"/>
      <w:r w:rsidRPr="00956C85">
        <w:rPr>
          <w:iCs/>
          <w:sz w:val="28"/>
          <w:szCs w:val="28"/>
          <w:lang w:val="uk-UA"/>
        </w:rPr>
        <w:t>рівноавтентичні</w:t>
      </w:r>
      <w:proofErr w:type="spellEnd"/>
      <w:r w:rsidRPr="00956C85">
        <w:rPr>
          <w:iCs/>
          <w:sz w:val="28"/>
          <w:szCs w:val="28"/>
          <w:lang w:val="uk-UA"/>
        </w:rPr>
        <w:t xml:space="preserve"> тексти договору; сторони міжнародного договору; учасник договору; учасник переговорів; сторона, що домовляється; принцип універсальності; федеративне застереження; договірна правоздатність; повноваження; консенсус; встановлення автентичності тексту договору; парафування; підписання; повне підписання; ратифікація; затвердження; депозитарій; приєднання; застереження; пролонгація; промульгація; ділимість положень міжнародного договору; договір зворотної сили не має; початок рухомості договірних кордонів; правило альтернату; дійсність міжнародного договору; денонсація; анулювання; абсолютна свобода договорів; недійсність; заперечність; корінна зміна обставин.</w:t>
      </w:r>
    </w:p>
    <w:p w:rsidR="005B4D27" w:rsidRPr="00956C85" w:rsidRDefault="005B4D27" w:rsidP="005B4D27">
      <w:pPr>
        <w:pStyle w:val="Default"/>
        <w:jc w:val="both"/>
        <w:rPr>
          <w:sz w:val="28"/>
          <w:szCs w:val="28"/>
          <w:lang w:val="uk-UA"/>
        </w:rPr>
      </w:pPr>
    </w:p>
    <w:p w:rsidR="005B4D27" w:rsidRPr="00956C85" w:rsidRDefault="005B4D27" w:rsidP="005B4D27">
      <w:pPr>
        <w:pStyle w:val="Default"/>
        <w:rPr>
          <w:i/>
          <w:sz w:val="28"/>
          <w:szCs w:val="28"/>
          <w:lang w:val="uk-UA"/>
        </w:rPr>
      </w:pPr>
      <w:r w:rsidRPr="00956C85">
        <w:rPr>
          <w:b/>
          <w:bCs/>
          <w:i/>
          <w:iCs/>
          <w:sz w:val="28"/>
          <w:szCs w:val="28"/>
          <w:lang w:val="uk-UA"/>
        </w:rPr>
        <w:t xml:space="preserve">Тестові завдання </w:t>
      </w:r>
    </w:p>
    <w:p w:rsidR="005B4D27" w:rsidRPr="00956C85" w:rsidRDefault="005B4D27" w:rsidP="005B4D27">
      <w:pPr>
        <w:pStyle w:val="Default"/>
        <w:jc w:val="both"/>
        <w:rPr>
          <w:sz w:val="28"/>
          <w:szCs w:val="28"/>
          <w:lang w:val="uk-UA"/>
        </w:rPr>
      </w:pPr>
      <w:r w:rsidRPr="00956C85">
        <w:rPr>
          <w:b/>
          <w:bCs/>
          <w:i/>
          <w:iCs/>
          <w:sz w:val="28"/>
          <w:szCs w:val="28"/>
          <w:lang w:val="uk-UA"/>
        </w:rPr>
        <w:t xml:space="preserve">Міжнародний договір </w:t>
      </w:r>
      <w:r w:rsidRPr="00956C85">
        <w:rPr>
          <w:bCs/>
          <w:sz w:val="28"/>
          <w:szCs w:val="28"/>
          <w:lang w:val="uk-UA"/>
        </w:rPr>
        <w:t>–</w:t>
      </w:r>
      <w:r w:rsidRPr="00956C85">
        <w:rPr>
          <w:b/>
          <w:bCs/>
          <w:i/>
          <w:iCs/>
          <w:sz w:val="28"/>
          <w:szCs w:val="28"/>
          <w:lang w:val="uk-UA"/>
        </w:rPr>
        <w:t xml:space="preserve"> це:</w:t>
      </w:r>
      <w:r w:rsidRPr="00956C85">
        <w:rPr>
          <w:b/>
          <w:bCs/>
          <w:iCs/>
          <w:sz w:val="28"/>
          <w:szCs w:val="28"/>
          <w:lang w:val="uk-UA"/>
        </w:rPr>
        <w:t xml:space="preserve"> </w:t>
      </w:r>
    </w:p>
    <w:p w:rsidR="005B4D27" w:rsidRPr="00956C85" w:rsidRDefault="005B4D27" w:rsidP="005B4D27">
      <w:pPr>
        <w:pStyle w:val="Default"/>
        <w:jc w:val="both"/>
        <w:rPr>
          <w:sz w:val="28"/>
          <w:szCs w:val="28"/>
          <w:lang w:val="uk-UA"/>
        </w:rPr>
      </w:pPr>
      <w:r w:rsidRPr="00956C85">
        <w:rPr>
          <w:sz w:val="28"/>
          <w:szCs w:val="28"/>
          <w:lang w:val="uk-UA"/>
        </w:rPr>
        <w:t xml:space="preserve">1) міжнародна угода, укладена між державами в усній формі і яка регулюється нормами міжнародного права; </w:t>
      </w:r>
    </w:p>
    <w:p w:rsidR="005B4D27" w:rsidRPr="00956C85" w:rsidRDefault="005B4D27" w:rsidP="005B4D27">
      <w:pPr>
        <w:pStyle w:val="Default"/>
        <w:jc w:val="both"/>
        <w:rPr>
          <w:sz w:val="28"/>
          <w:szCs w:val="28"/>
          <w:lang w:val="uk-UA"/>
        </w:rPr>
      </w:pPr>
      <w:r w:rsidRPr="00956C85">
        <w:rPr>
          <w:sz w:val="28"/>
          <w:szCs w:val="28"/>
          <w:lang w:val="uk-UA"/>
        </w:rPr>
        <w:t xml:space="preserve">2) міжнародна угода, укладена між державами в письмовій формі згідно з нормами міжнародного права; </w:t>
      </w:r>
    </w:p>
    <w:p w:rsidR="005B4D27" w:rsidRPr="00956C85" w:rsidRDefault="005B4D27" w:rsidP="005B4D27">
      <w:pPr>
        <w:pStyle w:val="Default"/>
        <w:jc w:val="both"/>
        <w:rPr>
          <w:sz w:val="28"/>
          <w:szCs w:val="28"/>
          <w:lang w:val="uk-UA"/>
        </w:rPr>
      </w:pPr>
      <w:r w:rsidRPr="00956C85">
        <w:rPr>
          <w:sz w:val="28"/>
          <w:szCs w:val="28"/>
          <w:lang w:val="uk-UA"/>
        </w:rPr>
        <w:t xml:space="preserve">3) угода міжурядового характеру про політичне, економічне співробітництво; </w:t>
      </w:r>
    </w:p>
    <w:p w:rsidR="005B4D27" w:rsidRPr="00956C85" w:rsidRDefault="005B4D27" w:rsidP="005B4D27">
      <w:pPr>
        <w:pStyle w:val="Default"/>
        <w:jc w:val="both"/>
        <w:rPr>
          <w:sz w:val="28"/>
          <w:szCs w:val="28"/>
          <w:lang w:val="uk-UA"/>
        </w:rPr>
      </w:pPr>
      <w:r w:rsidRPr="00956C85">
        <w:rPr>
          <w:sz w:val="28"/>
          <w:szCs w:val="28"/>
          <w:lang w:val="uk-UA"/>
        </w:rPr>
        <w:t xml:space="preserve">4) будь-яка угода, укладена законодавчим органом влади; </w:t>
      </w:r>
    </w:p>
    <w:p w:rsidR="005B4D27" w:rsidRPr="00956C85" w:rsidRDefault="005B4D27" w:rsidP="005B4D27">
      <w:pPr>
        <w:pStyle w:val="Default"/>
        <w:jc w:val="both"/>
        <w:rPr>
          <w:sz w:val="28"/>
          <w:szCs w:val="28"/>
          <w:lang w:val="uk-UA"/>
        </w:rPr>
      </w:pPr>
      <w:r w:rsidRPr="00956C85">
        <w:rPr>
          <w:sz w:val="28"/>
          <w:szCs w:val="28"/>
          <w:lang w:val="uk-UA"/>
        </w:rPr>
        <w:t xml:space="preserve">5) міжнародна угода, укладена в усній чи письмовій формі між суб’єктами міжнародного права згідно з його нормами і принципами, незалежно від її найменування, і міститься в одному чи кількох документах. </w:t>
      </w:r>
    </w:p>
    <w:p w:rsidR="005B4D27" w:rsidRPr="00956C85" w:rsidRDefault="005B4D27" w:rsidP="005B4D27">
      <w:pPr>
        <w:pStyle w:val="Default"/>
        <w:jc w:val="both"/>
        <w:rPr>
          <w:sz w:val="28"/>
          <w:szCs w:val="28"/>
          <w:lang w:val="uk-UA"/>
        </w:rPr>
      </w:pPr>
      <w:r w:rsidRPr="00956C85">
        <w:rPr>
          <w:b/>
          <w:bCs/>
          <w:i/>
          <w:iCs/>
          <w:sz w:val="28"/>
          <w:szCs w:val="28"/>
          <w:lang w:val="uk-UA"/>
        </w:rPr>
        <w:t>Першим багатостороннім міжнародним договором, що заборонив агресивну війну, став:</w:t>
      </w:r>
      <w:r w:rsidRPr="00956C85">
        <w:rPr>
          <w:b/>
          <w:bCs/>
          <w:iCs/>
          <w:sz w:val="28"/>
          <w:szCs w:val="28"/>
          <w:lang w:val="uk-UA"/>
        </w:rPr>
        <w:t xml:space="preserve"> </w:t>
      </w:r>
    </w:p>
    <w:p w:rsidR="005B4D27" w:rsidRPr="00956C85" w:rsidRDefault="005B4D27" w:rsidP="005B4D27">
      <w:pPr>
        <w:pStyle w:val="Default"/>
        <w:jc w:val="both"/>
        <w:rPr>
          <w:sz w:val="28"/>
          <w:szCs w:val="28"/>
          <w:lang w:val="uk-UA"/>
        </w:rPr>
      </w:pPr>
      <w:r w:rsidRPr="00956C85">
        <w:rPr>
          <w:sz w:val="28"/>
          <w:szCs w:val="28"/>
          <w:lang w:val="uk-UA"/>
        </w:rPr>
        <w:t xml:space="preserve">1) Паризький договір; </w:t>
      </w:r>
    </w:p>
    <w:p w:rsidR="005B4D27" w:rsidRPr="00956C85" w:rsidRDefault="005B4D27" w:rsidP="005B4D27">
      <w:pPr>
        <w:pStyle w:val="Default"/>
        <w:jc w:val="both"/>
        <w:rPr>
          <w:sz w:val="28"/>
          <w:szCs w:val="28"/>
          <w:lang w:val="uk-UA"/>
        </w:rPr>
      </w:pPr>
      <w:r w:rsidRPr="00956C85">
        <w:rPr>
          <w:sz w:val="28"/>
          <w:szCs w:val="28"/>
          <w:lang w:val="uk-UA"/>
        </w:rPr>
        <w:t>2) Договір «Вічної дружби»;</w:t>
      </w:r>
    </w:p>
    <w:p w:rsidR="005B4D27" w:rsidRPr="00956C85" w:rsidRDefault="005B4D27" w:rsidP="005B4D27">
      <w:pPr>
        <w:pStyle w:val="Default"/>
        <w:jc w:val="both"/>
        <w:rPr>
          <w:sz w:val="28"/>
          <w:szCs w:val="28"/>
          <w:lang w:val="uk-UA"/>
        </w:rPr>
      </w:pPr>
      <w:r w:rsidRPr="00956C85">
        <w:rPr>
          <w:sz w:val="28"/>
          <w:szCs w:val="28"/>
          <w:lang w:val="uk-UA"/>
        </w:rPr>
        <w:t xml:space="preserve">3) Статут Ліги Націй; </w:t>
      </w:r>
    </w:p>
    <w:p w:rsidR="005B4D27" w:rsidRPr="00956C85" w:rsidRDefault="005B4D27" w:rsidP="005B4D27">
      <w:pPr>
        <w:pStyle w:val="Default"/>
        <w:jc w:val="both"/>
        <w:rPr>
          <w:sz w:val="28"/>
          <w:szCs w:val="28"/>
          <w:lang w:val="uk-UA"/>
        </w:rPr>
      </w:pPr>
      <w:r w:rsidRPr="00956C85">
        <w:rPr>
          <w:sz w:val="28"/>
          <w:szCs w:val="28"/>
          <w:lang w:val="uk-UA"/>
        </w:rPr>
        <w:t xml:space="preserve">4) Статут ООН; </w:t>
      </w:r>
    </w:p>
    <w:p w:rsidR="005B4D27" w:rsidRPr="00956C85" w:rsidRDefault="005B4D27" w:rsidP="005B4D27">
      <w:pPr>
        <w:pStyle w:val="Default"/>
        <w:jc w:val="both"/>
        <w:rPr>
          <w:sz w:val="28"/>
          <w:szCs w:val="28"/>
          <w:lang w:val="uk-UA"/>
        </w:rPr>
      </w:pPr>
      <w:r w:rsidRPr="00956C85">
        <w:rPr>
          <w:sz w:val="28"/>
          <w:szCs w:val="28"/>
          <w:lang w:val="uk-UA"/>
        </w:rPr>
        <w:t xml:space="preserve">5) Гаазька конвенція про закони і звичаї ведення сухопутної війни. </w:t>
      </w:r>
    </w:p>
    <w:p w:rsidR="005B4D27" w:rsidRPr="00956C85" w:rsidRDefault="005B4D27" w:rsidP="005B4D27">
      <w:pPr>
        <w:pStyle w:val="Default"/>
        <w:jc w:val="both"/>
        <w:rPr>
          <w:sz w:val="28"/>
          <w:szCs w:val="28"/>
          <w:lang w:val="uk-UA"/>
        </w:rPr>
      </w:pPr>
      <w:r w:rsidRPr="00956C85">
        <w:rPr>
          <w:b/>
          <w:bCs/>
          <w:i/>
          <w:iCs/>
          <w:sz w:val="28"/>
          <w:szCs w:val="28"/>
          <w:lang w:val="uk-UA"/>
        </w:rPr>
        <w:t xml:space="preserve">Пакт </w:t>
      </w:r>
      <w:proofErr w:type="spellStart"/>
      <w:r w:rsidRPr="00956C85">
        <w:rPr>
          <w:b/>
          <w:bCs/>
          <w:i/>
          <w:iCs/>
          <w:sz w:val="28"/>
          <w:szCs w:val="28"/>
          <w:lang w:val="uk-UA"/>
        </w:rPr>
        <w:t>Бріана-Келлога</w:t>
      </w:r>
      <w:proofErr w:type="spellEnd"/>
      <w:r w:rsidRPr="00956C85">
        <w:rPr>
          <w:b/>
          <w:bCs/>
          <w:i/>
          <w:iCs/>
          <w:sz w:val="28"/>
          <w:szCs w:val="28"/>
          <w:lang w:val="uk-UA"/>
        </w:rPr>
        <w:t xml:space="preserve"> </w:t>
      </w:r>
      <w:r w:rsidRPr="00956C85">
        <w:rPr>
          <w:bCs/>
          <w:sz w:val="28"/>
          <w:szCs w:val="28"/>
          <w:lang w:val="uk-UA"/>
        </w:rPr>
        <w:t>–</w:t>
      </w:r>
      <w:r w:rsidRPr="00956C85">
        <w:rPr>
          <w:b/>
          <w:bCs/>
          <w:i/>
          <w:iCs/>
          <w:sz w:val="28"/>
          <w:szCs w:val="28"/>
          <w:lang w:val="uk-UA"/>
        </w:rPr>
        <w:t xml:space="preserve"> це:</w:t>
      </w:r>
      <w:r w:rsidRPr="00956C85">
        <w:rPr>
          <w:b/>
          <w:bCs/>
          <w:iCs/>
          <w:sz w:val="28"/>
          <w:szCs w:val="28"/>
          <w:lang w:val="uk-UA"/>
        </w:rPr>
        <w:t xml:space="preserve"> </w:t>
      </w:r>
    </w:p>
    <w:p w:rsidR="005B4D27" w:rsidRPr="00956C85" w:rsidRDefault="005B4D27" w:rsidP="005B4D27">
      <w:pPr>
        <w:pStyle w:val="Default"/>
        <w:jc w:val="both"/>
        <w:rPr>
          <w:sz w:val="28"/>
          <w:szCs w:val="28"/>
          <w:lang w:val="uk-UA"/>
        </w:rPr>
      </w:pPr>
      <w:r w:rsidRPr="00956C85">
        <w:rPr>
          <w:sz w:val="28"/>
          <w:szCs w:val="28"/>
          <w:lang w:val="uk-UA"/>
        </w:rPr>
        <w:t xml:space="preserve">1) Версальський договір; </w:t>
      </w:r>
    </w:p>
    <w:p w:rsidR="005B4D27" w:rsidRPr="00956C85" w:rsidRDefault="005B4D27" w:rsidP="005B4D27">
      <w:pPr>
        <w:pStyle w:val="Default"/>
        <w:jc w:val="both"/>
        <w:rPr>
          <w:sz w:val="28"/>
          <w:szCs w:val="28"/>
          <w:lang w:val="uk-UA"/>
        </w:rPr>
      </w:pPr>
      <w:r w:rsidRPr="00956C85">
        <w:rPr>
          <w:sz w:val="28"/>
          <w:szCs w:val="28"/>
          <w:lang w:val="uk-UA"/>
        </w:rPr>
        <w:t xml:space="preserve">2) Паризький договір; </w:t>
      </w:r>
    </w:p>
    <w:p w:rsidR="005B4D27" w:rsidRPr="00956C85" w:rsidRDefault="005B4D27" w:rsidP="005B4D27">
      <w:pPr>
        <w:pStyle w:val="Default"/>
        <w:jc w:val="both"/>
        <w:rPr>
          <w:sz w:val="28"/>
          <w:szCs w:val="28"/>
          <w:lang w:val="uk-UA"/>
        </w:rPr>
      </w:pPr>
      <w:r w:rsidRPr="00956C85">
        <w:rPr>
          <w:sz w:val="28"/>
          <w:szCs w:val="28"/>
          <w:lang w:val="uk-UA"/>
        </w:rPr>
        <w:t xml:space="preserve">3) Генуезький договір; </w:t>
      </w:r>
    </w:p>
    <w:p w:rsidR="005B4D27" w:rsidRPr="00956C85" w:rsidRDefault="005B4D27" w:rsidP="005B4D27">
      <w:pPr>
        <w:pStyle w:val="Default"/>
        <w:jc w:val="both"/>
        <w:rPr>
          <w:sz w:val="28"/>
          <w:szCs w:val="28"/>
          <w:lang w:val="uk-UA"/>
        </w:rPr>
      </w:pPr>
      <w:r w:rsidRPr="00956C85">
        <w:rPr>
          <w:sz w:val="28"/>
          <w:szCs w:val="28"/>
          <w:lang w:val="uk-UA"/>
        </w:rPr>
        <w:t xml:space="preserve">4) Декрет про мир; </w:t>
      </w:r>
    </w:p>
    <w:p w:rsidR="005B4D27" w:rsidRPr="00956C85" w:rsidRDefault="005B4D27" w:rsidP="005B4D27">
      <w:pPr>
        <w:pStyle w:val="Default"/>
        <w:jc w:val="both"/>
        <w:rPr>
          <w:sz w:val="28"/>
          <w:szCs w:val="28"/>
          <w:lang w:val="uk-UA"/>
        </w:rPr>
      </w:pPr>
      <w:r w:rsidRPr="00956C85">
        <w:rPr>
          <w:sz w:val="28"/>
          <w:szCs w:val="28"/>
          <w:lang w:val="uk-UA"/>
        </w:rPr>
        <w:t xml:space="preserve">5) Варшавський договір. </w:t>
      </w:r>
    </w:p>
    <w:p w:rsidR="005B4D27" w:rsidRPr="00956C85" w:rsidRDefault="005B4D27" w:rsidP="005B4D27">
      <w:pPr>
        <w:pStyle w:val="Default"/>
        <w:jc w:val="both"/>
        <w:rPr>
          <w:sz w:val="28"/>
          <w:szCs w:val="28"/>
          <w:lang w:val="uk-UA"/>
        </w:rPr>
      </w:pPr>
      <w:r w:rsidRPr="00956C85">
        <w:rPr>
          <w:b/>
          <w:bCs/>
          <w:i/>
          <w:iCs/>
          <w:sz w:val="28"/>
          <w:szCs w:val="28"/>
          <w:lang w:val="uk-UA"/>
        </w:rPr>
        <w:t xml:space="preserve">Денонсація </w:t>
      </w:r>
      <w:r w:rsidRPr="00956C85">
        <w:rPr>
          <w:bCs/>
          <w:sz w:val="28"/>
          <w:szCs w:val="28"/>
          <w:lang w:val="uk-UA"/>
        </w:rPr>
        <w:t>–</w:t>
      </w:r>
      <w:r w:rsidRPr="00956C85">
        <w:rPr>
          <w:b/>
          <w:bCs/>
          <w:i/>
          <w:iCs/>
          <w:sz w:val="28"/>
          <w:szCs w:val="28"/>
          <w:lang w:val="uk-UA"/>
        </w:rPr>
        <w:t xml:space="preserve"> це</w:t>
      </w:r>
      <w:r w:rsidRPr="00956C85">
        <w:rPr>
          <w:b/>
          <w:bCs/>
          <w:iCs/>
          <w:sz w:val="28"/>
          <w:szCs w:val="28"/>
          <w:lang w:val="uk-UA"/>
        </w:rPr>
        <w:t xml:space="preserve">: </w:t>
      </w:r>
    </w:p>
    <w:p w:rsidR="005B4D27" w:rsidRPr="00956C85" w:rsidRDefault="005B4D27" w:rsidP="005B4D27">
      <w:pPr>
        <w:pStyle w:val="Default"/>
        <w:jc w:val="both"/>
        <w:rPr>
          <w:sz w:val="28"/>
          <w:szCs w:val="28"/>
          <w:lang w:val="uk-UA"/>
        </w:rPr>
      </w:pPr>
      <w:r w:rsidRPr="00956C85">
        <w:rPr>
          <w:sz w:val="28"/>
          <w:szCs w:val="28"/>
          <w:lang w:val="uk-UA"/>
        </w:rPr>
        <w:t xml:space="preserve">1) відмова держави від договору з попереднім попередженням інших учасників, коли така відмова, її порядок і умови прямо передбачені договором; </w:t>
      </w:r>
    </w:p>
    <w:p w:rsidR="005B4D27" w:rsidRPr="00956C85" w:rsidRDefault="005B4D27" w:rsidP="005B4D27">
      <w:pPr>
        <w:pStyle w:val="Default"/>
        <w:jc w:val="both"/>
        <w:rPr>
          <w:sz w:val="28"/>
          <w:szCs w:val="28"/>
          <w:lang w:val="uk-UA"/>
        </w:rPr>
      </w:pPr>
      <w:r w:rsidRPr="00956C85">
        <w:rPr>
          <w:sz w:val="28"/>
          <w:szCs w:val="28"/>
          <w:lang w:val="uk-UA"/>
        </w:rPr>
        <w:t xml:space="preserve">2) відмова держави від договору, коли є для того достатні підстави, визначені нормами міжнародного права; </w:t>
      </w:r>
    </w:p>
    <w:p w:rsidR="005B4D27" w:rsidRPr="00956C85" w:rsidRDefault="005B4D27" w:rsidP="005B4D27">
      <w:pPr>
        <w:pStyle w:val="Default"/>
        <w:jc w:val="both"/>
        <w:rPr>
          <w:sz w:val="28"/>
          <w:szCs w:val="28"/>
          <w:lang w:val="uk-UA"/>
        </w:rPr>
      </w:pPr>
      <w:r w:rsidRPr="00956C85">
        <w:rPr>
          <w:sz w:val="28"/>
          <w:szCs w:val="28"/>
          <w:lang w:val="uk-UA"/>
        </w:rPr>
        <w:t xml:space="preserve">3) визнання договору недійсним; </w:t>
      </w:r>
    </w:p>
    <w:p w:rsidR="005B4D27" w:rsidRPr="00956C85" w:rsidRDefault="005B4D27" w:rsidP="005B4D27">
      <w:pPr>
        <w:pStyle w:val="Default"/>
        <w:jc w:val="both"/>
        <w:rPr>
          <w:sz w:val="28"/>
          <w:szCs w:val="28"/>
          <w:lang w:val="uk-UA"/>
        </w:rPr>
      </w:pPr>
      <w:r w:rsidRPr="00956C85">
        <w:rPr>
          <w:sz w:val="28"/>
          <w:szCs w:val="28"/>
          <w:lang w:val="uk-UA"/>
        </w:rPr>
        <w:t xml:space="preserve">4) припинення договору за згодою сторін; </w:t>
      </w:r>
    </w:p>
    <w:p w:rsidR="005B4D27" w:rsidRPr="00956C85" w:rsidRDefault="005B4D27" w:rsidP="005B4D27">
      <w:pPr>
        <w:pStyle w:val="Default"/>
        <w:jc w:val="both"/>
        <w:rPr>
          <w:sz w:val="28"/>
          <w:szCs w:val="28"/>
          <w:lang w:val="uk-UA"/>
        </w:rPr>
      </w:pPr>
      <w:r w:rsidRPr="00956C85">
        <w:rPr>
          <w:sz w:val="28"/>
          <w:szCs w:val="28"/>
          <w:lang w:val="uk-UA"/>
        </w:rPr>
        <w:t xml:space="preserve">5) надання згоди на обов’язковість договору шляхом прийняття відповідного закону парламентом держави. </w:t>
      </w:r>
    </w:p>
    <w:p w:rsidR="005B4D27" w:rsidRPr="00956C85" w:rsidRDefault="005B4D27" w:rsidP="005B4D27">
      <w:pPr>
        <w:pStyle w:val="Default"/>
        <w:jc w:val="both"/>
        <w:rPr>
          <w:sz w:val="28"/>
          <w:szCs w:val="28"/>
          <w:lang w:val="uk-UA"/>
        </w:rPr>
      </w:pPr>
      <w:r w:rsidRPr="00956C85">
        <w:rPr>
          <w:b/>
          <w:bCs/>
          <w:i/>
          <w:iCs/>
          <w:sz w:val="28"/>
          <w:szCs w:val="28"/>
          <w:lang w:val="uk-UA"/>
        </w:rPr>
        <w:t>Міжнародні договори України є частиною:</w:t>
      </w:r>
      <w:r w:rsidRPr="00956C85">
        <w:rPr>
          <w:b/>
          <w:bCs/>
          <w:iCs/>
          <w:sz w:val="28"/>
          <w:szCs w:val="28"/>
          <w:lang w:val="uk-UA"/>
        </w:rPr>
        <w:t xml:space="preserve"> </w:t>
      </w:r>
    </w:p>
    <w:p w:rsidR="005B4D27" w:rsidRPr="00956C85" w:rsidRDefault="005B4D27" w:rsidP="005B4D27">
      <w:pPr>
        <w:pStyle w:val="Default"/>
        <w:jc w:val="both"/>
        <w:rPr>
          <w:sz w:val="28"/>
          <w:szCs w:val="28"/>
          <w:lang w:val="uk-UA"/>
        </w:rPr>
      </w:pPr>
      <w:r w:rsidRPr="00956C85">
        <w:rPr>
          <w:sz w:val="28"/>
          <w:szCs w:val="28"/>
          <w:lang w:val="uk-UA"/>
        </w:rPr>
        <w:t xml:space="preserve">1) національного законодавства; </w:t>
      </w:r>
    </w:p>
    <w:p w:rsidR="005B4D27" w:rsidRPr="00956C85" w:rsidRDefault="005B4D27" w:rsidP="005B4D27">
      <w:pPr>
        <w:pStyle w:val="Default"/>
        <w:jc w:val="both"/>
        <w:rPr>
          <w:sz w:val="28"/>
          <w:szCs w:val="28"/>
          <w:lang w:val="uk-UA"/>
        </w:rPr>
      </w:pPr>
      <w:r w:rsidRPr="00956C85">
        <w:rPr>
          <w:sz w:val="28"/>
          <w:szCs w:val="28"/>
          <w:lang w:val="uk-UA"/>
        </w:rPr>
        <w:t xml:space="preserve">2) міжнародної нормативної системи; </w:t>
      </w:r>
    </w:p>
    <w:p w:rsidR="005B4D27" w:rsidRPr="00956C85" w:rsidRDefault="005B4D27" w:rsidP="005B4D27">
      <w:pPr>
        <w:pStyle w:val="Default"/>
        <w:jc w:val="both"/>
        <w:rPr>
          <w:sz w:val="28"/>
          <w:szCs w:val="28"/>
          <w:lang w:val="uk-UA"/>
        </w:rPr>
      </w:pPr>
      <w:r w:rsidRPr="00956C85">
        <w:rPr>
          <w:sz w:val="28"/>
          <w:szCs w:val="28"/>
          <w:lang w:val="uk-UA"/>
        </w:rPr>
        <w:t xml:space="preserve">3) правової системи України; </w:t>
      </w:r>
    </w:p>
    <w:p w:rsidR="005B4D27" w:rsidRPr="00956C85" w:rsidRDefault="005B4D27" w:rsidP="005B4D27">
      <w:pPr>
        <w:pStyle w:val="Default"/>
        <w:jc w:val="both"/>
        <w:rPr>
          <w:sz w:val="28"/>
          <w:szCs w:val="28"/>
          <w:lang w:val="uk-UA"/>
        </w:rPr>
      </w:pPr>
      <w:r w:rsidRPr="00956C85">
        <w:rPr>
          <w:sz w:val="28"/>
          <w:szCs w:val="28"/>
          <w:lang w:val="uk-UA"/>
        </w:rPr>
        <w:t xml:space="preserve">4) системи міжнародних відносин; </w:t>
      </w:r>
    </w:p>
    <w:p w:rsidR="005B4D27" w:rsidRPr="00956C85" w:rsidRDefault="005B4D27" w:rsidP="005B4D27">
      <w:pPr>
        <w:pStyle w:val="Default"/>
        <w:jc w:val="both"/>
        <w:rPr>
          <w:sz w:val="28"/>
          <w:szCs w:val="28"/>
          <w:lang w:val="uk-UA"/>
        </w:rPr>
      </w:pPr>
      <w:r w:rsidRPr="00956C85">
        <w:rPr>
          <w:sz w:val="28"/>
          <w:szCs w:val="28"/>
          <w:lang w:val="uk-UA"/>
        </w:rPr>
        <w:t xml:space="preserve">5) системи підзаконних нормативно-правових актів. </w:t>
      </w:r>
    </w:p>
    <w:p w:rsidR="005B4D27" w:rsidRPr="00956C85" w:rsidRDefault="005B4D27" w:rsidP="005B4D27">
      <w:pPr>
        <w:pStyle w:val="Default"/>
        <w:jc w:val="both"/>
        <w:rPr>
          <w:sz w:val="28"/>
          <w:szCs w:val="28"/>
          <w:lang w:val="uk-UA"/>
        </w:rPr>
      </w:pPr>
      <w:r w:rsidRPr="00956C85">
        <w:rPr>
          <w:b/>
          <w:bCs/>
          <w:i/>
          <w:iCs/>
          <w:sz w:val="28"/>
          <w:szCs w:val="28"/>
          <w:lang w:val="uk-UA"/>
        </w:rPr>
        <w:t>Депозитарій – це:</w:t>
      </w:r>
      <w:r w:rsidRPr="00956C85">
        <w:rPr>
          <w:b/>
          <w:bCs/>
          <w:iCs/>
          <w:sz w:val="28"/>
          <w:szCs w:val="28"/>
          <w:lang w:val="uk-UA"/>
        </w:rPr>
        <w:t xml:space="preserve"> </w:t>
      </w:r>
    </w:p>
    <w:p w:rsidR="005B4D27" w:rsidRPr="00956C85" w:rsidRDefault="005B4D27" w:rsidP="005B4D27">
      <w:pPr>
        <w:pStyle w:val="Default"/>
        <w:jc w:val="both"/>
        <w:rPr>
          <w:sz w:val="28"/>
          <w:szCs w:val="28"/>
          <w:lang w:val="uk-UA"/>
        </w:rPr>
      </w:pPr>
      <w:r w:rsidRPr="00956C85">
        <w:rPr>
          <w:sz w:val="28"/>
          <w:szCs w:val="28"/>
          <w:lang w:val="uk-UA"/>
        </w:rPr>
        <w:t xml:space="preserve">1) опублікування тексту міжнародного договору в офіційних виданнях; </w:t>
      </w:r>
    </w:p>
    <w:p w:rsidR="005B4D27" w:rsidRPr="00956C85" w:rsidRDefault="005B4D27" w:rsidP="005B4D27">
      <w:pPr>
        <w:pStyle w:val="Default"/>
        <w:jc w:val="both"/>
        <w:rPr>
          <w:sz w:val="28"/>
          <w:szCs w:val="28"/>
          <w:lang w:val="uk-UA"/>
        </w:rPr>
      </w:pPr>
      <w:r w:rsidRPr="00956C85">
        <w:rPr>
          <w:sz w:val="28"/>
          <w:szCs w:val="28"/>
          <w:lang w:val="uk-UA"/>
        </w:rPr>
        <w:t xml:space="preserve">2) країна, на території якої відбулось укладення міжнародної угоди; </w:t>
      </w:r>
    </w:p>
    <w:p w:rsidR="005B4D27" w:rsidRPr="00956C85" w:rsidRDefault="005B4D27" w:rsidP="005B4D27">
      <w:pPr>
        <w:pStyle w:val="Default"/>
        <w:jc w:val="both"/>
        <w:rPr>
          <w:sz w:val="28"/>
          <w:szCs w:val="28"/>
          <w:lang w:val="uk-UA"/>
        </w:rPr>
      </w:pPr>
      <w:r w:rsidRPr="00956C85">
        <w:rPr>
          <w:sz w:val="28"/>
          <w:szCs w:val="28"/>
          <w:lang w:val="uk-UA"/>
        </w:rPr>
        <w:t xml:space="preserve">3) держава або міжнародна організація, яка зберігає текст міжнародного договору і ратифікаційні грамоти; </w:t>
      </w:r>
    </w:p>
    <w:p w:rsidR="005B4D27" w:rsidRPr="00956C85" w:rsidRDefault="005B4D27" w:rsidP="005B4D27">
      <w:pPr>
        <w:pStyle w:val="Default"/>
        <w:jc w:val="both"/>
        <w:rPr>
          <w:sz w:val="28"/>
          <w:szCs w:val="28"/>
          <w:lang w:val="uk-UA"/>
        </w:rPr>
      </w:pPr>
      <w:r w:rsidRPr="00956C85">
        <w:rPr>
          <w:sz w:val="28"/>
          <w:szCs w:val="28"/>
          <w:lang w:val="uk-UA"/>
        </w:rPr>
        <w:lastRenderedPageBreak/>
        <w:t xml:space="preserve">4) законодавчий орган держави, що видає ратифікаційні грамоти; </w:t>
      </w:r>
    </w:p>
    <w:p w:rsidR="005B4D27" w:rsidRPr="00956C85" w:rsidRDefault="005B4D27" w:rsidP="005B4D27">
      <w:pPr>
        <w:pStyle w:val="Default"/>
        <w:jc w:val="both"/>
        <w:rPr>
          <w:sz w:val="28"/>
          <w:szCs w:val="28"/>
          <w:lang w:val="uk-UA"/>
        </w:rPr>
      </w:pPr>
      <w:r w:rsidRPr="00956C85">
        <w:rPr>
          <w:sz w:val="28"/>
          <w:szCs w:val="28"/>
          <w:lang w:val="uk-UA"/>
        </w:rPr>
        <w:t xml:space="preserve">5) сторона угоди, яка покликана забезпечити її виконання та контроль за дотриманням принципу сумлінного виконання міжнародних зобов’язань. </w:t>
      </w:r>
    </w:p>
    <w:p w:rsidR="005B4D27" w:rsidRPr="00956C85" w:rsidRDefault="005B4D27" w:rsidP="005B4D27">
      <w:pPr>
        <w:pStyle w:val="Default"/>
        <w:jc w:val="both"/>
        <w:rPr>
          <w:sz w:val="28"/>
          <w:szCs w:val="28"/>
          <w:lang w:val="uk-UA"/>
        </w:rPr>
      </w:pPr>
      <w:r w:rsidRPr="00956C85">
        <w:rPr>
          <w:b/>
          <w:bCs/>
          <w:i/>
          <w:iCs/>
          <w:sz w:val="28"/>
          <w:szCs w:val="28"/>
          <w:lang w:val="uk-UA"/>
        </w:rPr>
        <w:t xml:space="preserve">Конкордат </w:t>
      </w:r>
      <w:r w:rsidRPr="00956C85">
        <w:rPr>
          <w:bCs/>
          <w:sz w:val="28"/>
          <w:szCs w:val="28"/>
          <w:lang w:val="uk-UA"/>
        </w:rPr>
        <w:t>–</w:t>
      </w:r>
      <w:r w:rsidRPr="00956C85">
        <w:rPr>
          <w:b/>
          <w:bCs/>
          <w:i/>
          <w:iCs/>
          <w:sz w:val="28"/>
          <w:szCs w:val="28"/>
          <w:lang w:val="uk-UA"/>
        </w:rPr>
        <w:t xml:space="preserve"> це:</w:t>
      </w:r>
      <w:r w:rsidRPr="00956C85">
        <w:rPr>
          <w:b/>
          <w:bCs/>
          <w:iCs/>
          <w:sz w:val="28"/>
          <w:szCs w:val="28"/>
          <w:lang w:val="uk-UA"/>
        </w:rPr>
        <w:t xml:space="preserve"> </w:t>
      </w:r>
    </w:p>
    <w:p w:rsidR="005B4D27" w:rsidRPr="00956C85" w:rsidRDefault="005B4D27" w:rsidP="005B4D27">
      <w:pPr>
        <w:pStyle w:val="Default"/>
        <w:jc w:val="both"/>
        <w:rPr>
          <w:sz w:val="28"/>
          <w:szCs w:val="28"/>
          <w:lang w:val="uk-UA"/>
        </w:rPr>
      </w:pPr>
      <w:r w:rsidRPr="00956C85">
        <w:rPr>
          <w:sz w:val="28"/>
          <w:szCs w:val="28"/>
          <w:lang w:val="uk-UA"/>
        </w:rPr>
        <w:t xml:space="preserve">1) одностороння угода; </w:t>
      </w:r>
    </w:p>
    <w:p w:rsidR="005B4D27" w:rsidRPr="00956C85" w:rsidRDefault="005B4D27" w:rsidP="005B4D27">
      <w:pPr>
        <w:pStyle w:val="Default"/>
        <w:jc w:val="both"/>
        <w:rPr>
          <w:sz w:val="28"/>
          <w:szCs w:val="28"/>
          <w:lang w:val="uk-UA"/>
        </w:rPr>
      </w:pPr>
      <w:r w:rsidRPr="00956C85">
        <w:rPr>
          <w:sz w:val="28"/>
          <w:szCs w:val="28"/>
          <w:lang w:val="uk-UA"/>
        </w:rPr>
        <w:t xml:space="preserve">2) двосторонній договір; </w:t>
      </w:r>
    </w:p>
    <w:p w:rsidR="005B4D27" w:rsidRPr="00956C85" w:rsidRDefault="005B4D27" w:rsidP="005B4D27">
      <w:pPr>
        <w:pStyle w:val="Default"/>
        <w:jc w:val="both"/>
        <w:rPr>
          <w:sz w:val="28"/>
          <w:szCs w:val="28"/>
          <w:lang w:val="uk-UA"/>
        </w:rPr>
      </w:pPr>
      <w:r w:rsidRPr="00956C85">
        <w:rPr>
          <w:sz w:val="28"/>
          <w:szCs w:val="28"/>
          <w:lang w:val="uk-UA"/>
        </w:rPr>
        <w:t xml:space="preserve">3) договір між Ватиканом й іноземними державами про статус католицької церкви; </w:t>
      </w:r>
    </w:p>
    <w:p w:rsidR="005B4D27" w:rsidRPr="00956C85" w:rsidRDefault="005B4D27" w:rsidP="005B4D27">
      <w:pPr>
        <w:pStyle w:val="Default"/>
        <w:jc w:val="both"/>
        <w:rPr>
          <w:sz w:val="28"/>
          <w:szCs w:val="28"/>
          <w:lang w:val="uk-UA"/>
        </w:rPr>
      </w:pPr>
      <w:r w:rsidRPr="00956C85">
        <w:rPr>
          <w:sz w:val="28"/>
          <w:szCs w:val="28"/>
          <w:lang w:val="uk-UA"/>
        </w:rPr>
        <w:t xml:space="preserve">4) договір між Папою Римським і міжнародними організаціями; </w:t>
      </w:r>
    </w:p>
    <w:p w:rsidR="005B4D27" w:rsidRPr="00956C85" w:rsidRDefault="005B4D27" w:rsidP="005B4D27">
      <w:pPr>
        <w:pStyle w:val="Default"/>
        <w:jc w:val="both"/>
        <w:rPr>
          <w:sz w:val="28"/>
          <w:szCs w:val="28"/>
          <w:lang w:val="uk-UA"/>
        </w:rPr>
      </w:pPr>
      <w:r w:rsidRPr="00956C85">
        <w:rPr>
          <w:sz w:val="28"/>
          <w:szCs w:val="28"/>
          <w:lang w:val="uk-UA"/>
        </w:rPr>
        <w:t xml:space="preserve">5) договір між Папою Римським і сусідніми державами. </w:t>
      </w:r>
    </w:p>
    <w:p w:rsidR="005B4D27" w:rsidRPr="00956C85" w:rsidRDefault="005B4D27" w:rsidP="005B4D27">
      <w:pPr>
        <w:pStyle w:val="Default"/>
        <w:jc w:val="both"/>
        <w:rPr>
          <w:sz w:val="28"/>
          <w:szCs w:val="28"/>
          <w:lang w:val="uk-UA"/>
        </w:rPr>
      </w:pPr>
      <w:r w:rsidRPr="00956C85">
        <w:rPr>
          <w:b/>
          <w:bCs/>
          <w:i/>
          <w:iCs/>
          <w:sz w:val="28"/>
          <w:szCs w:val="28"/>
          <w:lang w:val="uk-UA"/>
        </w:rPr>
        <w:t xml:space="preserve">Парафування </w:t>
      </w:r>
      <w:r w:rsidRPr="00956C85">
        <w:rPr>
          <w:bCs/>
          <w:sz w:val="28"/>
          <w:szCs w:val="28"/>
          <w:lang w:val="uk-UA"/>
        </w:rPr>
        <w:t>–</w:t>
      </w:r>
      <w:r w:rsidRPr="00956C85">
        <w:rPr>
          <w:b/>
          <w:bCs/>
          <w:i/>
          <w:iCs/>
          <w:sz w:val="28"/>
          <w:szCs w:val="28"/>
          <w:lang w:val="uk-UA"/>
        </w:rPr>
        <w:t xml:space="preserve"> це:</w:t>
      </w:r>
      <w:r w:rsidRPr="00956C85">
        <w:rPr>
          <w:b/>
          <w:bCs/>
          <w:iCs/>
          <w:sz w:val="28"/>
          <w:szCs w:val="28"/>
          <w:lang w:val="uk-UA"/>
        </w:rPr>
        <w:t xml:space="preserve"> </w:t>
      </w:r>
    </w:p>
    <w:p w:rsidR="005B4D27" w:rsidRPr="00956C85" w:rsidRDefault="005B4D27" w:rsidP="005B4D27">
      <w:pPr>
        <w:pStyle w:val="Default"/>
        <w:jc w:val="both"/>
        <w:rPr>
          <w:sz w:val="28"/>
          <w:szCs w:val="28"/>
          <w:lang w:val="uk-UA"/>
        </w:rPr>
      </w:pPr>
      <w:r w:rsidRPr="00956C85">
        <w:rPr>
          <w:sz w:val="28"/>
          <w:szCs w:val="28"/>
          <w:lang w:val="uk-UA"/>
        </w:rPr>
        <w:t xml:space="preserve">1) скріплення ініціалами уповноважених осіб кожної сторони договору, що виражає згоду з текстом; </w:t>
      </w:r>
    </w:p>
    <w:p w:rsidR="005B4D27" w:rsidRPr="00956C85" w:rsidRDefault="005B4D27" w:rsidP="005B4D27">
      <w:pPr>
        <w:pStyle w:val="Default"/>
        <w:jc w:val="both"/>
        <w:rPr>
          <w:sz w:val="28"/>
          <w:szCs w:val="28"/>
          <w:lang w:val="uk-UA"/>
        </w:rPr>
      </w:pPr>
      <w:r w:rsidRPr="00956C85">
        <w:rPr>
          <w:sz w:val="28"/>
          <w:szCs w:val="28"/>
          <w:lang w:val="uk-UA"/>
        </w:rPr>
        <w:t xml:space="preserve">2) заключний акт у процесі укладення договору; </w:t>
      </w:r>
    </w:p>
    <w:p w:rsidR="005B4D27" w:rsidRPr="00956C85" w:rsidRDefault="005B4D27" w:rsidP="005B4D27">
      <w:pPr>
        <w:pStyle w:val="Default"/>
        <w:jc w:val="both"/>
        <w:rPr>
          <w:sz w:val="28"/>
          <w:szCs w:val="28"/>
          <w:lang w:val="uk-UA"/>
        </w:rPr>
      </w:pPr>
      <w:r w:rsidRPr="00956C85">
        <w:rPr>
          <w:sz w:val="28"/>
          <w:szCs w:val="28"/>
          <w:lang w:val="uk-UA"/>
        </w:rPr>
        <w:t xml:space="preserve">3) затвердження договору одним з вищих органів державної влади; </w:t>
      </w:r>
    </w:p>
    <w:p w:rsidR="005B4D27" w:rsidRPr="00956C85" w:rsidRDefault="005B4D27" w:rsidP="005B4D27">
      <w:pPr>
        <w:pStyle w:val="Default"/>
        <w:jc w:val="both"/>
        <w:rPr>
          <w:sz w:val="28"/>
          <w:szCs w:val="28"/>
          <w:lang w:val="uk-UA"/>
        </w:rPr>
      </w:pPr>
      <w:r w:rsidRPr="00956C85">
        <w:rPr>
          <w:sz w:val="28"/>
          <w:szCs w:val="28"/>
          <w:lang w:val="uk-UA"/>
        </w:rPr>
        <w:t xml:space="preserve">4) відмова від виконання договору; </w:t>
      </w:r>
    </w:p>
    <w:p w:rsidR="005B4D27" w:rsidRPr="00956C85" w:rsidRDefault="005B4D27" w:rsidP="005B4D27">
      <w:pPr>
        <w:pStyle w:val="Default"/>
        <w:jc w:val="both"/>
        <w:rPr>
          <w:sz w:val="28"/>
          <w:szCs w:val="28"/>
          <w:lang w:val="uk-UA"/>
        </w:rPr>
      </w:pPr>
      <w:r w:rsidRPr="00956C85">
        <w:rPr>
          <w:sz w:val="28"/>
          <w:szCs w:val="28"/>
          <w:lang w:val="uk-UA"/>
        </w:rPr>
        <w:t xml:space="preserve">5) надання згоди на обов’язковість договору. </w:t>
      </w:r>
    </w:p>
    <w:p w:rsidR="005B4D27" w:rsidRPr="00956C85" w:rsidRDefault="005B4D27" w:rsidP="005B4D27">
      <w:pPr>
        <w:pStyle w:val="Default"/>
        <w:jc w:val="both"/>
        <w:rPr>
          <w:sz w:val="28"/>
          <w:szCs w:val="28"/>
          <w:lang w:val="uk-UA"/>
        </w:rPr>
      </w:pPr>
      <w:r w:rsidRPr="00956C85">
        <w:rPr>
          <w:b/>
          <w:bCs/>
          <w:iCs/>
          <w:sz w:val="28"/>
          <w:szCs w:val="28"/>
          <w:lang w:val="uk-UA"/>
        </w:rPr>
        <w:t xml:space="preserve"> «</w:t>
      </w:r>
      <w:r w:rsidRPr="00956C85">
        <w:rPr>
          <w:b/>
          <w:bCs/>
          <w:i/>
          <w:iCs/>
          <w:sz w:val="28"/>
          <w:szCs w:val="28"/>
          <w:lang w:val="uk-UA"/>
        </w:rPr>
        <w:t xml:space="preserve">Джентльменська угода» </w:t>
      </w:r>
      <w:r w:rsidRPr="00956C85">
        <w:rPr>
          <w:bCs/>
          <w:sz w:val="28"/>
          <w:szCs w:val="28"/>
          <w:lang w:val="uk-UA"/>
        </w:rPr>
        <w:t xml:space="preserve">– </w:t>
      </w:r>
      <w:r w:rsidRPr="00956C85">
        <w:rPr>
          <w:b/>
          <w:bCs/>
          <w:i/>
          <w:iCs/>
          <w:sz w:val="28"/>
          <w:szCs w:val="28"/>
          <w:lang w:val="uk-UA"/>
        </w:rPr>
        <w:t>це:</w:t>
      </w:r>
      <w:r w:rsidRPr="00956C85">
        <w:rPr>
          <w:b/>
          <w:bCs/>
          <w:iCs/>
          <w:sz w:val="28"/>
          <w:szCs w:val="28"/>
          <w:lang w:val="uk-UA"/>
        </w:rPr>
        <w:t xml:space="preserve"> </w:t>
      </w:r>
    </w:p>
    <w:p w:rsidR="005B4D27" w:rsidRPr="00956C85" w:rsidRDefault="005B4D27" w:rsidP="005B4D27">
      <w:pPr>
        <w:pStyle w:val="Default"/>
        <w:jc w:val="both"/>
        <w:rPr>
          <w:sz w:val="28"/>
          <w:szCs w:val="28"/>
          <w:lang w:val="uk-UA"/>
        </w:rPr>
      </w:pPr>
      <w:r w:rsidRPr="00956C85">
        <w:rPr>
          <w:sz w:val="28"/>
          <w:szCs w:val="28"/>
          <w:lang w:val="uk-UA"/>
        </w:rPr>
        <w:t xml:space="preserve">1) усний договір; </w:t>
      </w:r>
    </w:p>
    <w:p w:rsidR="005B4D27" w:rsidRPr="00956C85" w:rsidRDefault="005B4D27" w:rsidP="005B4D27">
      <w:pPr>
        <w:pStyle w:val="Default"/>
        <w:jc w:val="both"/>
        <w:rPr>
          <w:sz w:val="28"/>
          <w:szCs w:val="28"/>
          <w:lang w:val="uk-UA"/>
        </w:rPr>
      </w:pPr>
      <w:r w:rsidRPr="00956C85">
        <w:rPr>
          <w:sz w:val="28"/>
          <w:szCs w:val="28"/>
          <w:lang w:val="uk-UA"/>
        </w:rPr>
        <w:t xml:space="preserve">2) багатостороння угода; двосторонній договір; </w:t>
      </w:r>
    </w:p>
    <w:p w:rsidR="005B4D27" w:rsidRPr="00956C85" w:rsidRDefault="005B4D27" w:rsidP="005B4D27">
      <w:pPr>
        <w:pStyle w:val="Default"/>
        <w:jc w:val="both"/>
        <w:rPr>
          <w:sz w:val="28"/>
          <w:szCs w:val="28"/>
          <w:lang w:val="uk-UA"/>
        </w:rPr>
      </w:pPr>
      <w:r w:rsidRPr="00956C85">
        <w:rPr>
          <w:sz w:val="28"/>
          <w:szCs w:val="28"/>
          <w:lang w:val="uk-UA"/>
        </w:rPr>
        <w:t xml:space="preserve">3) угода, яка передбачає настання зобов’язань для суб’єктів міжнародного права; </w:t>
      </w:r>
    </w:p>
    <w:p w:rsidR="005B4D27" w:rsidRDefault="005B4D27" w:rsidP="005B4D27">
      <w:pPr>
        <w:pStyle w:val="Default"/>
        <w:jc w:val="both"/>
        <w:rPr>
          <w:sz w:val="28"/>
          <w:szCs w:val="28"/>
          <w:lang w:val="uk-UA"/>
        </w:rPr>
      </w:pPr>
      <w:r w:rsidRPr="00956C85">
        <w:rPr>
          <w:sz w:val="28"/>
          <w:szCs w:val="28"/>
          <w:lang w:val="uk-UA"/>
        </w:rPr>
        <w:t xml:space="preserve">4) угода між джентльменами у Франції чи Великобританії. </w:t>
      </w:r>
    </w:p>
    <w:p w:rsidR="00C55CD0" w:rsidRDefault="00C55CD0" w:rsidP="005B4D27">
      <w:pPr>
        <w:pStyle w:val="Default"/>
        <w:jc w:val="both"/>
        <w:rPr>
          <w:sz w:val="28"/>
          <w:szCs w:val="28"/>
          <w:lang w:val="uk-UA"/>
        </w:rPr>
      </w:pPr>
    </w:p>
    <w:p w:rsidR="00C55CD0" w:rsidRPr="00C55CD0" w:rsidRDefault="00C55CD0" w:rsidP="0065534E">
      <w:pPr>
        <w:pStyle w:val="Default"/>
        <w:ind w:firstLine="567"/>
        <w:jc w:val="both"/>
        <w:rPr>
          <w:b/>
          <w:sz w:val="28"/>
          <w:szCs w:val="28"/>
          <w:lang w:val="uk-UA"/>
        </w:rPr>
      </w:pPr>
      <w:r w:rsidRPr="00C55CD0">
        <w:rPr>
          <w:b/>
          <w:sz w:val="28"/>
          <w:szCs w:val="28"/>
          <w:lang w:val="uk-UA"/>
        </w:rPr>
        <w:t>1. Поняття та джерела права міжнародних договорів</w:t>
      </w:r>
    </w:p>
    <w:p w:rsidR="00C55CD0" w:rsidRPr="00C55CD0" w:rsidRDefault="00C55CD0" w:rsidP="0065534E">
      <w:pPr>
        <w:pStyle w:val="Default"/>
        <w:ind w:firstLine="567"/>
        <w:jc w:val="both"/>
        <w:rPr>
          <w:sz w:val="28"/>
          <w:szCs w:val="28"/>
          <w:lang w:val="uk-UA"/>
        </w:rPr>
      </w:pPr>
      <w:r w:rsidRPr="00C55CD0">
        <w:rPr>
          <w:sz w:val="28"/>
          <w:szCs w:val="28"/>
          <w:lang w:val="uk-UA"/>
        </w:rPr>
        <w:t>Право міжнародних договорів є важливою галуззю міжнародного права, яка регулює взаємовідносини між країнами на основі договорів. В цій статті буде розглянуто поняття та джерела права міжнародних договорів.</w:t>
      </w:r>
    </w:p>
    <w:p w:rsidR="00C55CD0" w:rsidRPr="00C55CD0" w:rsidRDefault="00C55CD0" w:rsidP="0065534E">
      <w:pPr>
        <w:pStyle w:val="Default"/>
        <w:ind w:firstLine="567"/>
        <w:jc w:val="both"/>
        <w:rPr>
          <w:sz w:val="28"/>
          <w:szCs w:val="28"/>
          <w:lang w:val="uk-UA"/>
        </w:rPr>
      </w:pPr>
      <w:r w:rsidRPr="00C55CD0">
        <w:rPr>
          <w:sz w:val="28"/>
          <w:szCs w:val="28"/>
          <w:lang w:val="uk-UA"/>
        </w:rPr>
        <w:t>1. Поняття права міжнародних договорів:</w:t>
      </w:r>
    </w:p>
    <w:p w:rsidR="00C55CD0" w:rsidRPr="00C55CD0" w:rsidRDefault="00C55CD0" w:rsidP="0065534E">
      <w:pPr>
        <w:pStyle w:val="Default"/>
        <w:ind w:firstLine="567"/>
        <w:jc w:val="both"/>
        <w:rPr>
          <w:sz w:val="28"/>
          <w:szCs w:val="28"/>
          <w:lang w:val="uk-UA"/>
        </w:rPr>
      </w:pPr>
      <w:r w:rsidRPr="00C55CD0">
        <w:rPr>
          <w:sz w:val="28"/>
          <w:szCs w:val="28"/>
          <w:lang w:val="uk-UA"/>
        </w:rPr>
        <w:t>Право міжнародних договорів визначається як сукупність норм та принципів, які регулюють укладання, тлумачення, виконання та припинення міжнародних договорів. Це правова система, яка встановлює зобов'язання між державами та іншими міжнародними суб'єктами.</w:t>
      </w:r>
    </w:p>
    <w:p w:rsidR="00C55CD0" w:rsidRPr="00C55CD0" w:rsidRDefault="00C55CD0" w:rsidP="0065534E">
      <w:pPr>
        <w:pStyle w:val="Default"/>
        <w:ind w:firstLine="567"/>
        <w:jc w:val="both"/>
        <w:rPr>
          <w:sz w:val="28"/>
          <w:szCs w:val="28"/>
          <w:lang w:val="uk-UA"/>
        </w:rPr>
      </w:pPr>
      <w:r w:rsidRPr="00C55CD0">
        <w:rPr>
          <w:sz w:val="28"/>
          <w:szCs w:val="28"/>
          <w:lang w:val="uk-UA"/>
        </w:rPr>
        <w:t>2. Джерела права міжнародних договорів:</w:t>
      </w:r>
    </w:p>
    <w:p w:rsidR="00C55CD0" w:rsidRPr="00C55CD0" w:rsidRDefault="00C55CD0" w:rsidP="0065534E">
      <w:pPr>
        <w:pStyle w:val="Default"/>
        <w:ind w:firstLine="567"/>
        <w:jc w:val="both"/>
        <w:rPr>
          <w:sz w:val="28"/>
          <w:szCs w:val="28"/>
          <w:lang w:val="uk-UA"/>
        </w:rPr>
      </w:pPr>
      <w:r w:rsidRPr="00C55CD0">
        <w:rPr>
          <w:sz w:val="28"/>
          <w:szCs w:val="28"/>
          <w:lang w:val="uk-UA"/>
        </w:rPr>
        <w:t>Джерела права міжнародних договорів включають такі елементи: a) Міжнародні договори: Міжнародні договори є основним джерелом права міжнародних договорів. Вони укладаються міжнародними суб'єктами, такими як держави або міжнародні організації, з метою встановлення правил та зобов'язань. b) Звичаєве право: Звичаєве право виникає з загальних практик та переконань міжнародного співтовариства. Воно виражається у сталій поведінці держав та їхніх зобов'язаннях, які вважаються правовими. c) Загальні принципи права: Загальні принципи права є загальноприйнятими нормами, що визнаються міжнародним співтовариством. Вони включають принципи справедливості, добросовісності та невтручання. d) Юриспруденція та доктрина: Рішення міжнародних судів, арбітражних трибуналів та міжнародних органів, а також думка науковців та спеціалістів в галузі міжнародного права також вважаються джерелами права міжнародних договорів.</w:t>
      </w:r>
    </w:p>
    <w:p w:rsidR="00C55CD0" w:rsidRDefault="00C55CD0" w:rsidP="0065534E">
      <w:pPr>
        <w:pStyle w:val="Default"/>
        <w:ind w:firstLine="567"/>
        <w:jc w:val="both"/>
        <w:rPr>
          <w:sz w:val="28"/>
          <w:szCs w:val="28"/>
          <w:lang w:val="uk-UA"/>
        </w:rPr>
      </w:pPr>
      <w:r w:rsidRPr="00C55CD0">
        <w:rPr>
          <w:sz w:val="28"/>
          <w:szCs w:val="28"/>
          <w:lang w:val="uk-UA"/>
        </w:rPr>
        <w:lastRenderedPageBreak/>
        <w:t>Право міжнародних договорів виконує важливу роль в регулюванні взаємовідносин між державами та забезпеченні стабільності та прогресу у міжнародних стосунках. Поняття права міжнародних договорів стосується системи норм та принципів, які визначають правові стосунки між суб'єктами міжнародного права. Джерела права міжнародних договорів включають укладання міжнародних договорів, звичаєве право, загальні принципи права та юриспруденцію. Знання про ці поняття та джерела дозволить краще розуміти та дотримуватися міжнародних правил та зобов'язань.</w:t>
      </w:r>
    </w:p>
    <w:p w:rsidR="00C55CD0" w:rsidRPr="00C55CD0" w:rsidRDefault="00C55CD0" w:rsidP="0065534E">
      <w:pPr>
        <w:pStyle w:val="Default"/>
        <w:ind w:firstLine="567"/>
        <w:jc w:val="both"/>
        <w:rPr>
          <w:sz w:val="28"/>
          <w:szCs w:val="28"/>
          <w:lang w:val="uk-UA"/>
        </w:rPr>
      </w:pPr>
      <w:r w:rsidRPr="00C55CD0">
        <w:rPr>
          <w:sz w:val="28"/>
          <w:szCs w:val="28"/>
          <w:lang w:val="uk-UA"/>
        </w:rPr>
        <w:t xml:space="preserve">У сучасному світі існує величезна кількість </w:t>
      </w:r>
      <w:r w:rsidRPr="00C55CD0">
        <w:rPr>
          <w:b/>
          <w:sz w:val="28"/>
          <w:szCs w:val="28"/>
          <w:lang w:val="uk-UA"/>
        </w:rPr>
        <w:t>міжнародних договорів,</w:t>
      </w:r>
      <w:r w:rsidRPr="00C55CD0">
        <w:rPr>
          <w:sz w:val="28"/>
          <w:szCs w:val="28"/>
          <w:lang w:val="uk-UA"/>
        </w:rPr>
        <w:t xml:space="preserve"> які відіграють важливу роль у регулюванні міжнародних відносин та забезпеченні прав та свобод громадян. Нижче наведені деякі з найбільш відомих та важливих міжнародних договорів, які стали настільки важливими, що їхнє значення перевищує межі держав та регулює міжнародні відносини:</w:t>
      </w:r>
    </w:p>
    <w:p w:rsidR="00C55CD0" w:rsidRPr="00C55CD0" w:rsidRDefault="00C55CD0" w:rsidP="0065534E">
      <w:pPr>
        <w:pStyle w:val="Default"/>
        <w:ind w:firstLine="567"/>
        <w:jc w:val="both"/>
        <w:rPr>
          <w:sz w:val="28"/>
          <w:szCs w:val="28"/>
          <w:lang w:val="uk-UA"/>
        </w:rPr>
      </w:pPr>
      <w:r w:rsidRPr="00C55CD0">
        <w:rPr>
          <w:sz w:val="28"/>
          <w:szCs w:val="28"/>
          <w:lang w:val="uk-UA"/>
        </w:rPr>
        <w:t>1. Паризька угода про кліматичні зміни (2015):</w:t>
      </w:r>
    </w:p>
    <w:p w:rsidR="00C55CD0" w:rsidRPr="00C55CD0" w:rsidRDefault="00C55CD0" w:rsidP="0065534E">
      <w:pPr>
        <w:pStyle w:val="Default"/>
        <w:ind w:firstLine="567"/>
        <w:jc w:val="both"/>
        <w:rPr>
          <w:sz w:val="28"/>
          <w:szCs w:val="28"/>
          <w:lang w:val="uk-UA"/>
        </w:rPr>
      </w:pPr>
      <w:r w:rsidRPr="00C55CD0">
        <w:rPr>
          <w:sz w:val="28"/>
          <w:szCs w:val="28"/>
          <w:lang w:val="uk-UA"/>
        </w:rPr>
        <w:t>Цей угода є домовленістю міжнародного співтовариства про зниження викидів парникових газів для боротьби з глобальним потеплінням та змінами клімату. Угода також встановлює принципи фінансування та розвитку екологічних технологій, що стане основою для розвитку зеленої економіки.</w:t>
      </w:r>
    </w:p>
    <w:p w:rsidR="00C55CD0" w:rsidRPr="00C55CD0" w:rsidRDefault="00C55CD0" w:rsidP="0065534E">
      <w:pPr>
        <w:pStyle w:val="Default"/>
        <w:ind w:firstLine="567"/>
        <w:jc w:val="both"/>
        <w:rPr>
          <w:sz w:val="28"/>
          <w:szCs w:val="28"/>
          <w:lang w:val="uk-UA"/>
        </w:rPr>
      </w:pPr>
      <w:r w:rsidRPr="00C55CD0">
        <w:rPr>
          <w:sz w:val="28"/>
          <w:szCs w:val="28"/>
          <w:lang w:val="uk-UA"/>
        </w:rPr>
        <w:t>2. Угода про шляхи вирішення конфліктів (Організація Об'єднаних Націй, 2015):</w:t>
      </w:r>
    </w:p>
    <w:p w:rsidR="00C55CD0" w:rsidRPr="00C55CD0" w:rsidRDefault="00C55CD0" w:rsidP="0065534E">
      <w:pPr>
        <w:pStyle w:val="Default"/>
        <w:ind w:firstLine="567"/>
        <w:jc w:val="both"/>
        <w:rPr>
          <w:sz w:val="28"/>
          <w:szCs w:val="28"/>
          <w:lang w:val="uk-UA"/>
        </w:rPr>
      </w:pPr>
      <w:r w:rsidRPr="00C55CD0">
        <w:rPr>
          <w:sz w:val="28"/>
          <w:szCs w:val="28"/>
          <w:lang w:val="uk-UA"/>
        </w:rPr>
        <w:t>Даний договір допомагає у забезпеченні миру та стабільності на міжнародній арені, зокрема, через вирішення конфліктів між державами. Він встановлює основні принципи мирного врегулювання конфліктів, а також містить рекомендації щодо механізмів вирішення конфліктів.</w:t>
      </w:r>
    </w:p>
    <w:p w:rsidR="00C55CD0" w:rsidRPr="00C55CD0" w:rsidRDefault="00C55CD0" w:rsidP="0065534E">
      <w:pPr>
        <w:pStyle w:val="Default"/>
        <w:ind w:firstLine="567"/>
        <w:jc w:val="both"/>
        <w:rPr>
          <w:sz w:val="28"/>
          <w:szCs w:val="28"/>
          <w:lang w:val="uk-UA"/>
        </w:rPr>
      </w:pPr>
      <w:r w:rsidRPr="00C55CD0">
        <w:rPr>
          <w:sz w:val="28"/>
          <w:szCs w:val="28"/>
          <w:lang w:val="uk-UA"/>
        </w:rPr>
        <w:t>3. Римський статут Міжнародного кримінального суду (1998):</w:t>
      </w:r>
    </w:p>
    <w:p w:rsidR="00C55CD0" w:rsidRPr="00C55CD0" w:rsidRDefault="00C55CD0" w:rsidP="0065534E">
      <w:pPr>
        <w:pStyle w:val="Default"/>
        <w:ind w:firstLine="567"/>
        <w:jc w:val="both"/>
        <w:rPr>
          <w:sz w:val="28"/>
          <w:szCs w:val="28"/>
          <w:lang w:val="uk-UA"/>
        </w:rPr>
      </w:pPr>
      <w:r w:rsidRPr="00C55CD0">
        <w:rPr>
          <w:sz w:val="28"/>
          <w:szCs w:val="28"/>
          <w:lang w:val="uk-UA"/>
        </w:rPr>
        <w:t>Римський статут встановлює юрисдикцію Міжнародного кримінального суду та обов'язки держав щодо злочинів проти мирного населення та злочинів проти людства. Цей договір встановлює стандарти міжнародного права в галузі прав людини та формує базу для притягнення до відповідальності за вчинення таких злочинів.</w:t>
      </w:r>
    </w:p>
    <w:p w:rsidR="00C55CD0" w:rsidRPr="00C55CD0" w:rsidRDefault="00C55CD0" w:rsidP="0065534E">
      <w:pPr>
        <w:pStyle w:val="Default"/>
        <w:ind w:firstLine="567"/>
        <w:jc w:val="both"/>
        <w:rPr>
          <w:sz w:val="28"/>
          <w:szCs w:val="28"/>
          <w:lang w:val="uk-UA"/>
        </w:rPr>
      </w:pPr>
      <w:r w:rsidRPr="00C55CD0">
        <w:rPr>
          <w:sz w:val="28"/>
          <w:szCs w:val="28"/>
          <w:lang w:val="uk-UA"/>
        </w:rPr>
        <w:t>4. Угода про торгівлю та трансатлантичне партнерство (2016):</w:t>
      </w:r>
    </w:p>
    <w:p w:rsidR="00C55CD0" w:rsidRPr="00C55CD0" w:rsidRDefault="00C55CD0" w:rsidP="0065534E">
      <w:pPr>
        <w:pStyle w:val="Default"/>
        <w:ind w:firstLine="567"/>
        <w:jc w:val="both"/>
        <w:rPr>
          <w:sz w:val="28"/>
          <w:szCs w:val="28"/>
          <w:lang w:val="uk-UA"/>
        </w:rPr>
      </w:pPr>
      <w:r w:rsidRPr="00C55CD0">
        <w:rPr>
          <w:sz w:val="28"/>
          <w:szCs w:val="28"/>
          <w:lang w:val="uk-UA"/>
        </w:rPr>
        <w:t>Даний договір встановлює правила та принципи вільної торгівлі між Європейським Союзом та Сполученими Штатами Америки. Його прийняття сприятиме розвитку економічної співпраці та зростанню довіри між обома регіонами.</w:t>
      </w:r>
    </w:p>
    <w:p w:rsidR="00C55CD0" w:rsidRPr="00C55CD0" w:rsidRDefault="00C55CD0" w:rsidP="0065534E">
      <w:pPr>
        <w:pStyle w:val="Default"/>
        <w:ind w:firstLine="567"/>
        <w:jc w:val="both"/>
        <w:rPr>
          <w:sz w:val="28"/>
          <w:szCs w:val="28"/>
          <w:lang w:val="uk-UA"/>
        </w:rPr>
      </w:pPr>
      <w:r w:rsidRPr="00C55CD0">
        <w:rPr>
          <w:sz w:val="28"/>
          <w:szCs w:val="28"/>
          <w:lang w:val="uk-UA"/>
        </w:rPr>
        <w:t>5. Угода про протидію тероризму та фінансуванню тероризму (2021):</w:t>
      </w:r>
    </w:p>
    <w:p w:rsidR="00C55CD0" w:rsidRPr="00C55CD0" w:rsidRDefault="00C55CD0" w:rsidP="0065534E">
      <w:pPr>
        <w:pStyle w:val="Default"/>
        <w:ind w:firstLine="567"/>
        <w:jc w:val="both"/>
        <w:rPr>
          <w:sz w:val="28"/>
          <w:szCs w:val="28"/>
          <w:lang w:val="uk-UA"/>
        </w:rPr>
      </w:pPr>
      <w:r w:rsidRPr="00C55CD0">
        <w:rPr>
          <w:sz w:val="28"/>
          <w:szCs w:val="28"/>
          <w:lang w:val="uk-UA"/>
        </w:rPr>
        <w:t>Даний договір спрямований на боротьбу з тероризмом на міжнародній арені. Він встановлює правила та процедури для захисту від тероризму, а також визначає механізми фінансової розвідки та моніторингу, які допоможуть налагоджувати вироблення попереджувальної політики та знижувати ризики терористичних актів.</w:t>
      </w:r>
    </w:p>
    <w:p w:rsidR="00C55CD0" w:rsidRDefault="00C55CD0" w:rsidP="0065534E">
      <w:pPr>
        <w:pStyle w:val="Default"/>
        <w:ind w:firstLine="567"/>
        <w:jc w:val="both"/>
        <w:rPr>
          <w:sz w:val="28"/>
          <w:szCs w:val="28"/>
          <w:lang w:val="uk-UA"/>
        </w:rPr>
      </w:pPr>
      <w:r w:rsidRPr="00C55CD0">
        <w:rPr>
          <w:sz w:val="28"/>
          <w:szCs w:val="28"/>
          <w:lang w:val="uk-UA"/>
        </w:rPr>
        <w:t>Міжнародні договори є важливим інструментом регулювання міжнародних відносин та забезпечення стабільності та співпраці між державами. Всі наведені договори відіграють значну роль у розвитку міжнародного співробітництва в різних сферах, від розвитку економіки до боротьби з тероризмом.</w:t>
      </w:r>
    </w:p>
    <w:p w:rsidR="00C55CD0" w:rsidRPr="00C55CD0" w:rsidRDefault="00C55CD0" w:rsidP="0065534E">
      <w:pPr>
        <w:pStyle w:val="Default"/>
        <w:ind w:firstLine="567"/>
        <w:jc w:val="both"/>
        <w:rPr>
          <w:b/>
          <w:sz w:val="28"/>
          <w:szCs w:val="28"/>
          <w:lang w:val="uk-UA"/>
        </w:rPr>
      </w:pPr>
      <w:r w:rsidRPr="00C55CD0">
        <w:rPr>
          <w:b/>
          <w:sz w:val="28"/>
          <w:szCs w:val="28"/>
          <w:lang w:val="uk-UA"/>
        </w:rPr>
        <w:t>2. Поняття і класифікація міжнародних договорів.</w:t>
      </w:r>
    </w:p>
    <w:p w:rsidR="00C55CD0" w:rsidRPr="00C55CD0" w:rsidRDefault="00C55CD0" w:rsidP="0065534E">
      <w:pPr>
        <w:pStyle w:val="Default"/>
        <w:ind w:firstLine="567"/>
        <w:jc w:val="both"/>
        <w:rPr>
          <w:sz w:val="28"/>
          <w:szCs w:val="28"/>
          <w:lang w:val="uk-UA"/>
        </w:rPr>
      </w:pPr>
      <w:r w:rsidRPr="00C55CD0">
        <w:rPr>
          <w:sz w:val="28"/>
          <w:szCs w:val="28"/>
          <w:lang w:val="uk-UA"/>
        </w:rPr>
        <w:lastRenderedPageBreak/>
        <w:t>Міжнародні договори є одним з головних засобів регулювання міжнародних відносин між державами, міжнародними організаціями та іншими суб'єктами міжнародного права. Вони сприяють досягненню спільних цілей, забезпеченню миру, безпеки і співробітництва, а також розвитку різних галузей, таких як права людини, торгівля, кліматичні зміни та інші.</w:t>
      </w:r>
    </w:p>
    <w:p w:rsidR="00C55CD0" w:rsidRPr="00C55CD0" w:rsidRDefault="00C55CD0" w:rsidP="0065534E">
      <w:pPr>
        <w:pStyle w:val="Default"/>
        <w:ind w:firstLine="567"/>
        <w:jc w:val="both"/>
        <w:rPr>
          <w:sz w:val="28"/>
          <w:szCs w:val="28"/>
          <w:lang w:val="uk-UA"/>
        </w:rPr>
      </w:pPr>
      <w:r w:rsidRPr="00C55CD0">
        <w:rPr>
          <w:sz w:val="28"/>
          <w:szCs w:val="28"/>
          <w:lang w:val="uk-UA"/>
        </w:rPr>
        <w:t>Поняття міжнародного договору</w:t>
      </w:r>
    </w:p>
    <w:p w:rsidR="00C55CD0" w:rsidRPr="00C55CD0" w:rsidRDefault="00C55CD0" w:rsidP="0065534E">
      <w:pPr>
        <w:pStyle w:val="Default"/>
        <w:ind w:firstLine="567"/>
        <w:jc w:val="both"/>
        <w:rPr>
          <w:sz w:val="28"/>
          <w:szCs w:val="28"/>
          <w:lang w:val="uk-UA"/>
        </w:rPr>
      </w:pPr>
      <w:r w:rsidRPr="00C55CD0">
        <w:rPr>
          <w:sz w:val="28"/>
          <w:szCs w:val="28"/>
          <w:lang w:val="uk-UA"/>
        </w:rPr>
        <w:t xml:space="preserve">Міжнародний договір - це юридично </w:t>
      </w:r>
      <w:proofErr w:type="spellStart"/>
      <w:r w:rsidRPr="00C55CD0">
        <w:rPr>
          <w:sz w:val="28"/>
          <w:szCs w:val="28"/>
          <w:lang w:val="uk-UA"/>
        </w:rPr>
        <w:t>зобов'язувальний</w:t>
      </w:r>
      <w:proofErr w:type="spellEnd"/>
      <w:r w:rsidRPr="00C55CD0">
        <w:rPr>
          <w:sz w:val="28"/>
          <w:szCs w:val="28"/>
          <w:lang w:val="uk-UA"/>
        </w:rPr>
        <w:t xml:space="preserve"> документ, в якому дві або більше сторони встановлюють правила чи норми поведінки, якими вони зобов'язуються керуватися. </w:t>
      </w:r>
      <w:proofErr w:type="spellStart"/>
      <w:r w:rsidRPr="00C55CD0">
        <w:rPr>
          <w:sz w:val="28"/>
          <w:szCs w:val="28"/>
          <w:lang w:val="uk-UA"/>
        </w:rPr>
        <w:t>Договор</w:t>
      </w:r>
      <w:proofErr w:type="spellEnd"/>
      <w:r w:rsidRPr="00C55CD0">
        <w:rPr>
          <w:sz w:val="28"/>
          <w:szCs w:val="28"/>
          <w:lang w:val="uk-UA"/>
        </w:rPr>
        <w:t xml:space="preserve"> може бути укладений в письмовій формі, але існують й інші форми укладання договорів, такі як усна згода або привичка між державами. Класифікація міжнародних договорів</w:t>
      </w:r>
    </w:p>
    <w:p w:rsidR="00C55CD0" w:rsidRPr="00C55CD0" w:rsidRDefault="00C55CD0" w:rsidP="0065534E">
      <w:pPr>
        <w:pStyle w:val="Default"/>
        <w:ind w:firstLine="567"/>
        <w:jc w:val="both"/>
        <w:rPr>
          <w:sz w:val="28"/>
          <w:szCs w:val="28"/>
          <w:lang w:val="uk-UA"/>
        </w:rPr>
      </w:pPr>
      <w:r w:rsidRPr="00C55CD0">
        <w:rPr>
          <w:sz w:val="28"/>
          <w:szCs w:val="28"/>
          <w:lang w:val="uk-UA"/>
        </w:rPr>
        <w:t>Існує кілька способів класифікації міжнародних договорів. Розглянемо найпоширеніші з них:</w:t>
      </w:r>
    </w:p>
    <w:p w:rsidR="00C55CD0" w:rsidRPr="00C55CD0" w:rsidRDefault="00C55CD0" w:rsidP="0065534E">
      <w:pPr>
        <w:pStyle w:val="Default"/>
        <w:ind w:firstLine="567"/>
        <w:jc w:val="both"/>
        <w:rPr>
          <w:sz w:val="28"/>
          <w:szCs w:val="28"/>
          <w:lang w:val="uk-UA"/>
        </w:rPr>
      </w:pPr>
      <w:r w:rsidRPr="00C55CD0">
        <w:rPr>
          <w:sz w:val="28"/>
          <w:szCs w:val="28"/>
          <w:lang w:val="uk-UA"/>
        </w:rPr>
        <w:t xml:space="preserve">1. За </w:t>
      </w:r>
      <w:proofErr w:type="spellStart"/>
      <w:r w:rsidRPr="00C55CD0">
        <w:rPr>
          <w:sz w:val="28"/>
          <w:szCs w:val="28"/>
          <w:lang w:val="uk-UA"/>
        </w:rPr>
        <w:t>багаторічністю</w:t>
      </w:r>
      <w:proofErr w:type="spellEnd"/>
      <w:r w:rsidRPr="00C55CD0">
        <w:rPr>
          <w:sz w:val="28"/>
          <w:szCs w:val="28"/>
          <w:lang w:val="uk-UA"/>
        </w:rPr>
        <w:t>: договори можуть бути постійними, тобто необмежено дієвими, або тимчасовими, з певним терміном дії.</w:t>
      </w:r>
    </w:p>
    <w:p w:rsidR="00C55CD0" w:rsidRPr="00C55CD0" w:rsidRDefault="00C55CD0" w:rsidP="0065534E">
      <w:pPr>
        <w:pStyle w:val="Default"/>
        <w:ind w:firstLine="567"/>
        <w:jc w:val="both"/>
        <w:rPr>
          <w:sz w:val="28"/>
          <w:szCs w:val="28"/>
          <w:lang w:val="uk-UA"/>
        </w:rPr>
      </w:pPr>
      <w:r w:rsidRPr="00C55CD0">
        <w:rPr>
          <w:sz w:val="28"/>
          <w:szCs w:val="28"/>
          <w:lang w:val="uk-UA"/>
        </w:rPr>
        <w:t xml:space="preserve">2. За кількістю сторін: договори можуть бути </w:t>
      </w:r>
      <w:proofErr w:type="spellStart"/>
      <w:r w:rsidRPr="00C55CD0">
        <w:rPr>
          <w:sz w:val="28"/>
          <w:szCs w:val="28"/>
          <w:lang w:val="uk-UA"/>
        </w:rPr>
        <w:t>білateral</w:t>
      </w:r>
      <w:proofErr w:type="spellEnd"/>
      <w:r w:rsidRPr="00C55CD0">
        <w:rPr>
          <w:sz w:val="28"/>
          <w:szCs w:val="28"/>
          <w:lang w:val="uk-UA"/>
        </w:rPr>
        <w:t xml:space="preserve">, які укладаються між двома сторонами, або </w:t>
      </w:r>
      <w:proofErr w:type="spellStart"/>
      <w:r w:rsidRPr="00C55CD0">
        <w:rPr>
          <w:sz w:val="28"/>
          <w:szCs w:val="28"/>
          <w:lang w:val="uk-UA"/>
        </w:rPr>
        <w:t>multilateral</w:t>
      </w:r>
      <w:proofErr w:type="spellEnd"/>
      <w:r w:rsidRPr="00C55CD0">
        <w:rPr>
          <w:sz w:val="28"/>
          <w:szCs w:val="28"/>
          <w:lang w:val="uk-UA"/>
        </w:rPr>
        <w:t>, в яких бере участь більше двох держав.</w:t>
      </w:r>
    </w:p>
    <w:p w:rsidR="00C55CD0" w:rsidRPr="00C55CD0" w:rsidRDefault="00C55CD0" w:rsidP="0065534E">
      <w:pPr>
        <w:pStyle w:val="Default"/>
        <w:ind w:firstLine="567"/>
        <w:jc w:val="both"/>
        <w:rPr>
          <w:sz w:val="28"/>
          <w:szCs w:val="28"/>
          <w:lang w:val="uk-UA"/>
        </w:rPr>
      </w:pPr>
      <w:r w:rsidRPr="00C55CD0">
        <w:rPr>
          <w:sz w:val="28"/>
          <w:szCs w:val="28"/>
          <w:lang w:val="uk-UA"/>
        </w:rPr>
        <w:t>3. За предметом регулювання: договори можуть бути загальної спрямованості, які стосуються загальних питань, або спеціалізованих, що регулюють конкретні галузі, такі як права людини, міжнародна торгівля та інші.</w:t>
      </w:r>
    </w:p>
    <w:p w:rsidR="00C55CD0" w:rsidRPr="00C55CD0" w:rsidRDefault="00C55CD0" w:rsidP="0065534E">
      <w:pPr>
        <w:pStyle w:val="Default"/>
        <w:ind w:firstLine="567"/>
        <w:jc w:val="both"/>
        <w:rPr>
          <w:sz w:val="28"/>
          <w:szCs w:val="28"/>
          <w:lang w:val="uk-UA"/>
        </w:rPr>
      </w:pPr>
      <w:r w:rsidRPr="00C55CD0">
        <w:rPr>
          <w:sz w:val="28"/>
          <w:szCs w:val="28"/>
          <w:lang w:val="uk-UA"/>
        </w:rPr>
        <w:t>4. За формою: договори можуть бути письмовими або усними, при цьому письмові договори мають більшу юридичну силу та обов'язковість.</w:t>
      </w:r>
    </w:p>
    <w:p w:rsidR="00C55CD0" w:rsidRPr="00C55CD0" w:rsidRDefault="00C55CD0" w:rsidP="0065534E">
      <w:pPr>
        <w:pStyle w:val="Default"/>
        <w:ind w:firstLine="567"/>
        <w:jc w:val="both"/>
        <w:rPr>
          <w:sz w:val="28"/>
          <w:szCs w:val="28"/>
          <w:lang w:val="uk-UA"/>
        </w:rPr>
      </w:pPr>
      <w:r w:rsidRPr="00C55CD0">
        <w:rPr>
          <w:sz w:val="28"/>
          <w:szCs w:val="28"/>
          <w:lang w:val="uk-UA"/>
        </w:rPr>
        <w:t>5. За ратифікацією: договори можуть вимагати ратифікації сторонами, тобто офіційного підтвердження своєї згоди з договором, або вони можуть набути чинності одразу після підписання.</w:t>
      </w:r>
    </w:p>
    <w:p w:rsidR="00C55CD0" w:rsidRPr="00C55CD0" w:rsidRDefault="00C55CD0" w:rsidP="0065534E">
      <w:pPr>
        <w:pStyle w:val="Default"/>
        <w:ind w:firstLine="567"/>
        <w:jc w:val="both"/>
        <w:rPr>
          <w:sz w:val="28"/>
          <w:szCs w:val="28"/>
          <w:lang w:val="uk-UA"/>
        </w:rPr>
      </w:pPr>
      <w:r w:rsidRPr="00C55CD0">
        <w:rPr>
          <w:sz w:val="28"/>
          <w:szCs w:val="28"/>
          <w:lang w:val="uk-UA"/>
        </w:rPr>
        <w:t xml:space="preserve">6. За механізмом зміни: договори можуть бути змінюваними або незмінюваними, залежно від можливості </w:t>
      </w:r>
      <w:proofErr w:type="spellStart"/>
      <w:r w:rsidRPr="00C55CD0">
        <w:rPr>
          <w:sz w:val="28"/>
          <w:szCs w:val="28"/>
          <w:lang w:val="uk-UA"/>
        </w:rPr>
        <w:t>внести</w:t>
      </w:r>
      <w:proofErr w:type="spellEnd"/>
      <w:r w:rsidRPr="00C55CD0">
        <w:rPr>
          <w:sz w:val="28"/>
          <w:szCs w:val="28"/>
          <w:lang w:val="uk-UA"/>
        </w:rPr>
        <w:t xml:space="preserve"> зміни до них.</w:t>
      </w:r>
    </w:p>
    <w:p w:rsidR="00C55CD0" w:rsidRPr="00C55CD0" w:rsidRDefault="00C55CD0" w:rsidP="0065534E">
      <w:pPr>
        <w:pStyle w:val="Default"/>
        <w:ind w:firstLine="567"/>
        <w:jc w:val="both"/>
        <w:rPr>
          <w:sz w:val="28"/>
          <w:szCs w:val="28"/>
          <w:lang w:val="uk-UA"/>
        </w:rPr>
      </w:pPr>
      <w:r>
        <w:rPr>
          <w:sz w:val="28"/>
          <w:szCs w:val="28"/>
          <w:lang w:val="uk-UA"/>
        </w:rPr>
        <w:t>Отже, м</w:t>
      </w:r>
      <w:r w:rsidRPr="00C55CD0">
        <w:rPr>
          <w:sz w:val="28"/>
          <w:szCs w:val="28"/>
          <w:lang w:val="uk-UA"/>
        </w:rPr>
        <w:t>іжнародні договори є важливим інструментом регулювання міжнародних відносин та забезпечення співробітництва між державами. Вони можуть мати різні форми, включаючи білатеральні та багатосторонні, загальні та спеціалізовані, письмові або усні. Класифікація договорів допомагає у розумінні їхньої природи та юридичної сили. Важливо враховувати різноманітність договорів та їхнє впливове значення у розвитку міжнародного співробітництва та просуванні важливих цілей людства.</w:t>
      </w:r>
    </w:p>
    <w:p w:rsidR="00C55CD0" w:rsidRPr="00C55CD0" w:rsidRDefault="00C55CD0" w:rsidP="0065534E">
      <w:pPr>
        <w:pStyle w:val="Default"/>
        <w:ind w:firstLine="567"/>
        <w:jc w:val="both"/>
        <w:rPr>
          <w:sz w:val="28"/>
          <w:szCs w:val="28"/>
          <w:lang w:val="uk-UA"/>
        </w:rPr>
      </w:pPr>
      <w:r w:rsidRPr="00C55CD0">
        <w:rPr>
          <w:sz w:val="28"/>
          <w:szCs w:val="28"/>
          <w:lang w:val="uk-UA"/>
        </w:rPr>
        <w:t>Всупереч певним спробам заборонити міграцію з певних країн (наприклад, через політичну нестабільність або економічну кризу), міжнародні договори про захист прав людини вимагають поваги до прав мігрантів та біженців. Отже, вони забезпечують основні гарантії та захист прав мігрантів та біженців, включаючи право на безпечну та гідну міграцію, право на захист від насилля та експлуатації, право на працю й освіту, право на свободу вибору місця проживання та право на родинне щастя.</w:t>
      </w:r>
    </w:p>
    <w:p w:rsidR="00C55CD0" w:rsidRDefault="00C55CD0" w:rsidP="0065534E">
      <w:pPr>
        <w:pStyle w:val="Default"/>
        <w:ind w:firstLine="567"/>
        <w:jc w:val="both"/>
        <w:rPr>
          <w:sz w:val="28"/>
          <w:szCs w:val="28"/>
          <w:lang w:val="uk-UA"/>
        </w:rPr>
      </w:pPr>
      <w:r w:rsidRPr="00C55CD0">
        <w:rPr>
          <w:sz w:val="28"/>
          <w:szCs w:val="28"/>
          <w:lang w:val="uk-UA"/>
        </w:rPr>
        <w:t>У підсумку, міжнародні договори є невід'ємною частиною міжнародного права та грають важливу роль у регулюванні міжнародних відносин. Вони дозволяють державам встановлювати стандарти поведінки та співпрацювати в різних галузях, що сприяє створенню мирного, стабільного та справедливого світу.</w:t>
      </w:r>
    </w:p>
    <w:p w:rsidR="00C55CD0" w:rsidRPr="0065534E" w:rsidRDefault="00C55CD0" w:rsidP="0065534E">
      <w:pPr>
        <w:pStyle w:val="Default"/>
        <w:ind w:firstLine="567"/>
        <w:jc w:val="both"/>
        <w:rPr>
          <w:b/>
          <w:sz w:val="28"/>
          <w:szCs w:val="28"/>
          <w:lang w:val="uk-UA"/>
        </w:rPr>
      </w:pPr>
      <w:r w:rsidRPr="0065534E">
        <w:rPr>
          <w:b/>
          <w:sz w:val="28"/>
          <w:szCs w:val="28"/>
          <w:lang w:val="uk-UA"/>
        </w:rPr>
        <w:lastRenderedPageBreak/>
        <w:t>3. Стадії укладення міжнародного договору:</w:t>
      </w:r>
    </w:p>
    <w:p w:rsidR="00C55CD0" w:rsidRPr="00C55CD0" w:rsidRDefault="00C55CD0" w:rsidP="0065534E">
      <w:pPr>
        <w:pStyle w:val="Default"/>
        <w:ind w:firstLine="567"/>
        <w:jc w:val="both"/>
        <w:rPr>
          <w:sz w:val="28"/>
          <w:szCs w:val="28"/>
          <w:lang w:val="uk-UA"/>
        </w:rPr>
      </w:pPr>
      <w:r w:rsidRPr="00C55CD0">
        <w:rPr>
          <w:sz w:val="28"/>
          <w:szCs w:val="28"/>
          <w:lang w:val="uk-UA"/>
        </w:rPr>
        <w:t>Міжнародні договори є важливим інструментом для регулювання міжнародних відносин і досягнення спільних цілей та прагнень держав. Процес укладення міжнародного договору складається з кількох стадій, кожна з яких має свою важливість і вимагає участі різних сторін. У цій статті ми розглянемо основні етапи укладення міжнародного договору.</w:t>
      </w:r>
    </w:p>
    <w:p w:rsidR="00C55CD0" w:rsidRPr="00C55CD0" w:rsidRDefault="00C55CD0" w:rsidP="0065534E">
      <w:pPr>
        <w:pStyle w:val="Default"/>
        <w:ind w:firstLine="567"/>
        <w:jc w:val="both"/>
        <w:rPr>
          <w:sz w:val="28"/>
          <w:szCs w:val="28"/>
          <w:lang w:val="uk-UA"/>
        </w:rPr>
      </w:pPr>
      <w:r w:rsidRPr="00C55CD0">
        <w:rPr>
          <w:sz w:val="28"/>
          <w:szCs w:val="28"/>
          <w:lang w:val="uk-UA"/>
        </w:rPr>
        <w:t>1. Первинні консультації та планування</w:t>
      </w:r>
    </w:p>
    <w:p w:rsidR="00C55CD0" w:rsidRPr="00C55CD0" w:rsidRDefault="00C55CD0" w:rsidP="0065534E">
      <w:pPr>
        <w:pStyle w:val="Default"/>
        <w:ind w:firstLine="567"/>
        <w:jc w:val="both"/>
        <w:rPr>
          <w:sz w:val="28"/>
          <w:szCs w:val="28"/>
          <w:lang w:val="uk-UA"/>
        </w:rPr>
      </w:pPr>
      <w:r w:rsidRPr="00C55CD0">
        <w:rPr>
          <w:sz w:val="28"/>
          <w:szCs w:val="28"/>
          <w:lang w:val="uk-UA"/>
        </w:rPr>
        <w:t>Першим етапом укладання міжнародного договору є ініціювання процесу та проведення первинних консультацій між зацікавленими сторонами. На цьому етапі сторони обговорюють можливість укладення договору, його мету та зміст, а також визначають основні принципи і принципові питання, які потрібно порушити у договорі.</w:t>
      </w:r>
    </w:p>
    <w:p w:rsidR="00C55CD0" w:rsidRPr="00C55CD0" w:rsidRDefault="00C55CD0" w:rsidP="0065534E">
      <w:pPr>
        <w:pStyle w:val="Default"/>
        <w:ind w:firstLine="567"/>
        <w:jc w:val="both"/>
        <w:rPr>
          <w:sz w:val="28"/>
          <w:szCs w:val="28"/>
          <w:lang w:val="uk-UA"/>
        </w:rPr>
      </w:pPr>
      <w:r w:rsidRPr="00C55CD0">
        <w:rPr>
          <w:sz w:val="28"/>
          <w:szCs w:val="28"/>
          <w:lang w:val="uk-UA"/>
        </w:rPr>
        <w:t>2. Передача проекту договору</w:t>
      </w:r>
    </w:p>
    <w:p w:rsidR="00C55CD0" w:rsidRPr="00C55CD0" w:rsidRDefault="00C55CD0" w:rsidP="0065534E">
      <w:pPr>
        <w:pStyle w:val="Default"/>
        <w:ind w:firstLine="567"/>
        <w:jc w:val="both"/>
        <w:rPr>
          <w:sz w:val="28"/>
          <w:szCs w:val="28"/>
          <w:lang w:val="uk-UA"/>
        </w:rPr>
      </w:pPr>
      <w:r w:rsidRPr="00C55CD0">
        <w:rPr>
          <w:sz w:val="28"/>
          <w:szCs w:val="28"/>
          <w:lang w:val="uk-UA"/>
        </w:rPr>
        <w:t xml:space="preserve">Після консультацій та узгодження основних принципів договору, зацікавлені сторони зазвичай передають проект договору до розгляду державних органів та представників </w:t>
      </w:r>
      <w:proofErr w:type="spellStart"/>
      <w:r w:rsidRPr="00C55CD0">
        <w:rPr>
          <w:sz w:val="28"/>
          <w:szCs w:val="28"/>
          <w:lang w:val="uk-UA"/>
        </w:rPr>
        <w:t>for</w:t>
      </w:r>
      <w:proofErr w:type="spellEnd"/>
      <w:r w:rsidRPr="00C55CD0">
        <w:rPr>
          <w:sz w:val="28"/>
          <w:szCs w:val="28"/>
          <w:lang w:val="uk-UA"/>
        </w:rPr>
        <w:t xml:space="preserve"> </w:t>
      </w:r>
      <w:proofErr w:type="spellStart"/>
      <w:r w:rsidRPr="00C55CD0">
        <w:rPr>
          <w:sz w:val="28"/>
          <w:szCs w:val="28"/>
          <w:lang w:val="uk-UA"/>
        </w:rPr>
        <w:t>further</w:t>
      </w:r>
      <w:proofErr w:type="spellEnd"/>
      <w:r w:rsidRPr="00C55CD0">
        <w:rPr>
          <w:sz w:val="28"/>
          <w:szCs w:val="28"/>
          <w:lang w:val="uk-UA"/>
        </w:rPr>
        <w:t xml:space="preserve"> </w:t>
      </w:r>
      <w:proofErr w:type="spellStart"/>
      <w:r w:rsidRPr="00C55CD0">
        <w:rPr>
          <w:sz w:val="28"/>
          <w:szCs w:val="28"/>
          <w:lang w:val="uk-UA"/>
        </w:rPr>
        <w:t>scrutiny</w:t>
      </w:r>
      <w:proofErr w:type="spellEnd"/>
      <w:r w:rsidRPr="00C55CD0">
        <w:rPr>
          <w:sz w:val="28"/>
          <w:szCs w:val="28"/>
          <w:lang w:val="uk-UA"/>
        </w:rPr>
        <w:t xml:space="preserve"> </w:t>
      </w:r>
      <w:proofErr w:type="spellStart"/>
      <w:r w:rsidRPr="00C55CD0">
        <w:rPr>
          <w:sz w:val="28"/>
          <w:szCs w:val="28"/>
          <w:lang w:val="uk-UA"/>
        </w:rPr>
        <w:t>for</w:t>
      </w:r>
      <w:proofErr w:type="spellEnd"/>
      <w:r w:rsidRPr="00C55CD0">
        <w:rPr>
          <w:sz w:val="28"/>
          <w:szCs w:val="28"/>
          <w:lang w:val="uk-UA"/>
        </w:rPr>
        <w:t xml:space="preserve"> </w:t>
      </w:r>
      <w:proofErr w:type="spellStart"/>
      <w:r w:rsidRPr="00C55CD0">
        <w:rPr>
          <w:sz w:val="28"/>
          <w:szCs w:val="28"/>
          <w:lang w:val="uk-UA"/>
        </w:rPr>
        <w:t>legal</w:t>
      </w:r>
      <w:proofErr w:type="spellEnd"/>
      <w:r w:rsidRPr="00C55CD0">
        <w:rPr>
          <w:sz w:val="28"/>
          <w:szCs w:val="28"/>
          <w:lang w:val="uk-UA"/>
        </w:rPr>
        <w:t xml:space="preserve">, </w:t>
      </w:r>
      <w:proofErr w:type="spellStart"/>
      <w:r w:rsidRPr="00C55CD0">
        <w:rPr>
          <w:sz w:val="28"/>
          <w:szCs w:val="28"/>
          <w:lang w:val="uk-UA"/>
        </w:rPr>
        <w:t>political</w:t>
      </w:r>
      <w:proofErr w:type="spellEnd"/>
      <w:r w:rsidRPr="00C55CD0">
        <w:rPr>
          <w:sz w:val="28"/>
          <w:szCs w:val="28"/>
          <w:lang w:val="uk-UA"/>
        </w:rPr>
        <w:t xml:space="preserve"> </w:t>
      </w:r>
      <w:proofErr w:type="spellStart"/>
      <w:r w:rsidRPr="00C55CD0">
        <w:rPr>
          <w:sz w:val="28"/>
          <w:szCs w:val="28"/>
          <w:lang w:val="uk-UA"/>
        </w:rPr>
        <w:t>and</w:t>
      </w:r>
      <w:proofErr w:type="spellEnd"/>
      <w:r w:rsidRPr="00C55CD0">
        <w:rPr>
          <w:sz w:val="28"/>
          <w:szCs w:val="28"/>
          <w:lang w:val="uk-UA"/>
        </w:rPr>
        <w:t xml:space="preserve"> </w:t>
      </w:r>
      <w:proofErr w:type="spellStart"/>
      <w:r w:rsidRPr="00C55CD0">
        <w:rPr>
          <w:sz w:val="28"/>
          <w:szCs w:val="28"/>
          <w:lang w:val="uk-UA"/>
        </w:rPr>
        <w:t>economic</w:t>
      </w:r>
      <w:proofErr w:type="spellEnd"/>
      <w:r w:rsidRPr="00C55CD0">
        <w:rPr>
          <w:sz w:val="28"/>
          <w:szCs w:val="28"/>
          <w:lang w:val="uk-UA"/>
        </w:rPr>
        <w:t xml:space="preserve"> </w:t>
      </w:r>
      <w:proofErr w:type="spellStart"/>
      <w:r w:rsidRPr="00C55CD0">
        <w:rPr>
          <w:sz w:val="28"/>
          <w:szCs w:val="28"/>
          <w:lang w:val="uk-UA"/>
        </w:rPr>
        <w:t>implications</w:t>
      </w:r>
      <w:proofErr w:type="spellEnd"/>
      <w:r w:rsidRPr="00C55CD0">
        <w:rPr>
          <w:sz w:val="28"/>
          <w:szCs w:val="28"/>
          <w:lang w:val="uk-UA"/>
        </w:rPr>
        <w:t>. Цей етап включає перегляд та аналіз проекту договору з метою визначення можливих правових, політичних та економічних наслідків, які це може мати для кожної зі сторін.</w:t>
      </w:r>
    </w:p>
    <w:p w:rsidR="00C55CD0" w:rsidRPr="00C55CD0" w:rsidRDefault="00C55CD0" w:rsidP="0065534E">
      <w:pPr>
        <w:pStyle w:val="Default"/>
        <w:ind w:firstLine="567"/>
        <w:jc w:val="both"/>
        <w:rPr>
          <w:sz w:val="28"/>
          <w:szCs w:val="28"/>
          <w:lang w:val="uk-UA"/>
        </w:rPr>
      </w:pPr>
      <w:r w:rsidRPr="00C55CD0">
        <w:rPr>
          <w:sz w:val="28"/>
          <w:szCs w:val="28"/>
          <w:lang w:val="uk-UA"/>
        </w:rPr>
        <w:t>3. Переговори</w:t>
      </w:r>
    </w:p>
    <w:p w:rsidR="00C55CD0" w:rsidRPr="00C55CD0" w:rsidRDefault="00C55CD0" w:rsidP="0065534E">
      <w:pPr>
        <w:pStyle w:val="Default"/>
        <w:ind w:firstLine="567"/>
        <w:jc w:val="both"/>
        <w:rPr>
          <w:sz w:val="28"/>
          <w:szCs w:val="28"/>
          <w:lang w:val="uk-UA"/>
        </w:rPr>
      </w:pPr>
      <w:r w:rsidRPr="00C55CD0">
        <w:rPr>
          <w:sz w:val="28"/>
          <w:szCs w:val="28"/>
          <w:lang w:val="uk-UA"/>
        </w:rPr>
        <w:t>Після погодження першого проекту договору сторони переходять до етапу переговорів. Це процес, під час якого вони обговорюють деталі та умови договору, включаючи права й обов'язки кожної зі сторін, процедури виконання та врегулювання спорів, а також механізм контролю дотримання зобов'язань.</w:t>
      </w:r>
    </w:p>
    <w:p w:rsidR="00C55CD0" w:rsidRPr="00C55CD0" w:rsidRDefault="00C55CD0" w:rsidP="0065534E">
      <w:pPr>
        <w:pStyle w:val="Default"/>
        <w:ind w:firstLine="567"/>
        <w:jc w:val="both"/>
        <w:rPr>
          <w:sz w:val="28"/>
          <w:szCs w:val="28"/>
          <w:lang w:val="uk-UA"/>
        </w:rPr>
      </w:pPr>
      <w:r w:rsidRPr="00C55CD0">
        <w:rPr>
          <w:sz w:val="28"/>
          <w:szCs w:val="28"/>
          <w:lang w:val="uk-UA"/>
        </w:rPr>
        <w:t>Переговори можуть проходити на різних рівнях - від робочих груп до високого рівня зустрічей між високопосадовцями. Цей етап може зайняти значну кількість часу та вимагати багатьох раундів переговорів, додаткових консультацій і змін до початкового проекту договору.</w:t>
      </w:r>
    </w:p>
    <w:p w:rsidR="00C55CD0" w:rsidRPr="00C55CD0" w:rsidRDefault="00C55CD0" w:rsidP="0065534E">
      <w:pPr>
        <w:pStyle w:val="Default"/>
        <w:ind w:firstLine="567"/>
        <w:jc w:val="both"/>
        <w:rPr>
          <w:sz w:val="28"/>
          <w:szCs w:val="28"/>
          <w:lang w:val="uk-UA"/>
        </w:rPr>
      </w:pPr>
      <w:r w:rsidRPr="00C55CD0">
        <w:rPr>
          <w:sz w:val="28"/>
          <w:szCs w:val="28"/>
          <w:lang w:val="uk-UA"/>
        </w:rPr>
        <w:t>4. Підписання договору</w:t>
      </w:r>
    </w:p>
    <w:p w:rsidR="00C55CD0" w:rsidRPr="00C55CD0" w:rsidRDefault="00C55CD0" w:rsidP="0065534E">
      <w:pPr>
        <w:pStyle w:val="Default"/>
        <w:ind w:firstLine="567"/>
        <w:jc w:val="both"/>
        <w:rPr>
          <w:sz w:val="28"/>
          <w:szCs w:val="28"/>
          <w:lang w:val="uk-UA"/>
        </w:rPr>
      </w:pPr>
      <w:r w:rsidRPr="00C55CD0">
        <w:rPr>
          <w:sz w:val="28"/>
          <w:szCs w:val="28"/>
          <w:lang w:val="uk-UA"/>
        </w:rPr>
        <w:t>Коли сторони досягають згоди на умови договору, документ може бути підписаний. Підписання відбувається в присутності представників сторін та інших свідків. Варто зазначити, що підписання договору не є остаточним кроком укладання, а лише підтверджує згоду сторін на умови договору.</w:t>
      </w:r>
    </w:p>
    <w:p w:rsidR="00C55CD0" w:rsidRPr="00C55CD0" w:rsidRDefault="00C55CD0" w:rsidP="0065534E">
      <w:pPr>
        <w:pStyle w:val="Default"/>
        <w:ind w:firstLine="567"/>
        <w:jc w:val="both"/>
        <w:rPr>
          <w:sz w:val="28"/>
          <w:szCs w:val="28"/>
          <w:lang w:val="uk-UA"/>
        </w:rPr>
      </w:pPr>
      <w:r w:rsidRPr="00C55CD0">
        <w:rPr>
          <w:sz w:val="28"/>
          <w:szCs w:val="28"/>
          <w:lang w:val="uk-UA"/>
        </w:rPr>
        <w:t>5. Ратифікація та прийняття</w:t>
      </w:r>
    </w:p>
    <w:p w:rsidR="00C55CD0" w:rsidRPr="00C55CD0" w:rsidRDefault="00C55CD0" w:rsidP="0065534E">
      <w:pPr>
        <w:pStyle w:val="Default"/>
        <w:ind w:firstLine="567"/>
        <w:jc w:val="both"/>
        <w:rPr>
          <w:sz w:val="28"/>
          <w:szCs w:val="28"/>
          <w:lang w:val="uk-UA"/>
        </w:rPr>
      </w:pPr>
      <w:r w:rsidRPr="00C55CD0">
        <w:rPr>
          <w:sz w:val="28"/>
          <w:szCs w:val="28"/>
          <w:lang w:val="uk-UA"/>
        </w:rPr>
        <w:t>Після підписання договору багато країн вимагають його ратифікації або прийняття для надання йому юридичної обов'язковості. Ратифікація часто передбачає процедуру затвердження договору законодавчим органом країни або голосуванням в парламенті. Цей етап є важливим для забезпечення внутрішньої легітимності договору та визнання його юридичної сили відповідно до національного права.</w:t>
      </w:r>
    </w:p>
    <w:p w:rsidR="00C55CD0" w:rsidRPr="00C55CD0" w:rsidRDefault="00C55CD0" w:rsidP="0065534E">
      <w:pPr>
        <w:pStyle w:val="Default"/>
        <w:ind w:firstLine="567"/>
        <w:jc w:val="both"/>
        <w:rPr>
          <w:sz w:val="28"/>
          <w:szCs w:val="28"/>
          <w:lang w:val="uk-UA"/>
        </w:rPr>
      </w:pPr>
      <w:r w:rsidRPr="00C55CD0">
        <w:rPr>
          <w:sz w:val="28"/>
          <w:szCs w:val="28"/>
          <w:lang w:val="uk-UA"/>
        </w:rPr>
        <w:t>6. Остаточне укладення та ратифікація</w:t>
      </w:r>
    </w:p>
    <w:p w:rsidR="00C55CD0" w:rsidRPr="00956C85" w:rsidRDefault="00C55CD0" w:rsidP="0065534E">
      <w:pPr>
        <w:pStyle w:val="Default"/>
        <w:ind w:firstLine="567"/>
        <w:jc w:val="both"/>
        <w:rPr>
          <w:sz w:val="28"/>
          <w:szCs w:val="28"/>
          <w:lang w:val="uk-UA"/>
        </w:rPr>
      </w:pPr>
      <w:r w:rsidRPr="00C55CD0">
        <w:rPr>
          <w:sz w:val="28"/>
          <w:szCs w:val="28"/>
          <w:lang w:val="uk-UA"/>
        </w:rPr>
        <w:t>Коли достатня кількість сторін підтверджує свою згоду та ратифікує договір, вступає в силу процес його остаточного укладення. Це офіційне фіксування укладення договору та його прийняття всіма сторонами. Іноді це може передбачати формальний акт у директорії міжнародних організацій</w:t>
      </w:r>
    </w:p>
    <w:sectPr w:rsidR="00C55CD0" w:rsidRPr="00956C85" w:rsidSect="0065534E">
      <w:headerReference w:type="default" r:id="rId9"/>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CC3" w:rsidRDefault="00AA1CC3" w:rsidP="0065534E">
      <w:pPr>
        <w:spacing w:line="240" w:lineRule="auto"/>
      </w:pPr>
      <w:r>
        <w:separator/>
      </w:r>
    </w:p>
  </w:endnote>
  <w:endnote w:type="continuationSeparator" w:id="0">
    <w:p w:rsidR="00AA1CC3" w:rsidRDefault="00AA1CC3" w:rsidP="006553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CC3" w:rsidRDefault="00AA1CC3" w:rsidP="0065534E">
      <w:pPr>
        <w:spacing w:line="240" w:lineRule="auto"/>
      </w:pPr>
      <w:r>
        <w:separator/>
      </w:r>
    </w:p>
  </w:footnote>
  <w:footnote w:type="continuationSeparator" w:id="0">
    <w:p w:rsidR="00AA1CC3" w:rsidRDefault="00AA1CC3" w:rsidP="006553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402222"/>
      <w:docPartObj>
        <w:docPartGallery w:val="Page Numbers (Top of Page)"/>
        <w:docPartUnique/>
      </w:docPartObj>
    </w:sdtPr>
    <w:sdtEndPr/>
    <w:sdtContent>
      <w:p w:rsidR="0065534E" w:rsidRPr="0065534E" w:rsidRDefault="0065534E" w:rsidP="0065534E">
        <w:pPr>
          <w:pStyle w:val="a4"/>
          <w:jc w:val="right"/>
        </w:pPr>
        <w:r>
          <w:fldChar w:fldCharType="begin"/>
        </w:r>
        <w:r>
          <w:instrText>PAGE   \* MERGEFORMAT</w:instrText>
        </w:r>
        <w:r>
          <w:fldChar w:fldCharType="separate"/>
        </w:r>
        <w:r w:rsidR="00F22E9F">
          <w:rPr>
            <w:noProof/>
          </w:rPr>
          <w:t>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41387"/>
    <w:multiLevelType w:val="hybridMultilevel"/>
    <w:tmpl w:val="4B7EB774"/>
    <w:lvl w:ilvl="0" w:tplc="ED5207A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4EC067E4"/>
    <w:multiLevelType w:val="hybridMultilevel"/>
    <w:tmpl w:val="99D614C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951"/>
    <w:rsid w:val="000A06CD"/>
    <w:rsid w:val="00195FFC"/>
    <w:rsid w:val="0020117F"/>
    <w:rsid w:val="003A739B"/>
    <w:rsid w:val="005B4D27"/>
    <w:rsid w:val="0065534E"/>
    <w:rsid w:val="007D7B21"/>
    <w:rsid w:val="00956C85"/>
    <w:rsid w:val="00A12297"/>
    <w:rsid w:val="00AA1CC3"/>
    <w:rsid w:val="00B36951"/>
    <w:rsid w:val="00C55CD0"/>
    <w:rsid w:val="00D37291"/>
    <w:rsid w:val="00F22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FF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5F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3">
    <w:name w:val="Hyperlink"/>
    <w:rsid w:val="00956C85"/>
    <w:rPr>
      <w:color w:val="0000FF"/>
      <w:u w:val="single"/>
    </w:rPr>
  </w:style>
  <w:style w:type="paragraph" w:styleId="a4">
    <w:name w:val="header"/>
    <w:basedOn w:val="a"/>
    <w:link w:val="a5"/>
    <w:uiPriority w:val="99"/>
    <w:unhideWhenUsed/>
    <w:rsid w:val="0065534E"/>
    <w:pPr>
      <w:tabs>
        <w:tab w:val="center" w:pos="4677"/>
        <w:tab w:val="right" w:pos="9355"/>
      </w:tabs>
      <w:spacing w:line="240" w:lineRule="auto"/>
    </w:pPr>
  </w:style>
  <w:style w:type="character" w:customStyle="1" w:styleId="a5">
    <w:name w:val="Верхний колонтитул Знак"/>
    <w:basedOn w:val="a0"/>
    <w:link w:val="a4"/>
    <w:uiPriority w:val="99"/>
    <w:rsid w:val="0065534E"/>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65534E"/>
    <w:pPr>
      <w:tabs>
        <w:tab w:val="center" w:pos="4677"/>
        <w:tab w:val="right" w:pos="9355"/>
      </w:tabs>
      <w:spacing w:line="240" w:lineRule="auto"/>
    </w:pPr>
  </w:style>
  <w:style w:type="character" w:customStyle="1" w:styleId="a7">
    <w:name w:val="Нижний колонтитул Знак"/>
    <w:basedOn w:val="a0"/>
    <w:link w:val="a6"/>
    <w:uiPriority w:val="99"/>
    <w:rsid w:val="0065534E"/>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5534E"/>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534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FF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5F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3">
    <w:name w:val="Hyperlink"/>
    <w:rsid w:val="00956C85"/>
    <w:rPr>
      <w:color w:val="0000FF"/>
      <w:u w:val="single"/>
    </w:rPr>
  </w:style>
  <w:style w:type="paragraph" w:styleId="a4">
    <w:name w:val="header"/>
    <w:basedOn w:val="a"/>
    <w:link w:val="a5"/>
    <w:uiPriority w:val="99"/>
    <w:unhideWhenUsed/>
    <w:rsid w:val="0065534E"/>
    <w:pPr>
      <w:tabs>
        <w:tab w:val="center" w:pos="4677"/>
        <w:tab w:val="right" w:pos="9355"/>
      </w:tabs>
      <w:spacing w:line="240" w:lineRule="auto"/>
    </w:pPr>
  </w:style>
  <w:style w:type="character" w:customStyle="1" w:styleId="a5">
    <w:name w:val="Верхний колонтитул Знак"/>
    <w:basedOn w:val="a0"/>
    <w:link w:val="a4"/>
    <w:uiPriority w:val="99"/>
    <w:rsid w:val="0065534E"/>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65534E"/>
    <w:pPr>
      <w:tabs>
        <w:tab w:val="center" w:pos="4677"/>
        <w:tab w:val="right" w:pos="9355"/>
      </w:tabs>
      <w:spacing w:line="240" w:lineRule="auto"/>
    </w:pPr>
  </w:style>
  <w:style w:type="character" w:customStyle="1" w:styleId="a7">
    <w:name w:val="Нижний колонтитул Знак"/>
    <w:basedOn w:val="a0"/>
    <w:link w:val="a6"/>
    <w:uiPriority w:val="99"/>
    <w:rsid w:val="0065534E"/>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5534E"/>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534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lonline.com.ua/catalog/pidgotovka/mizhnarodne-pravo-tetarchuk-vi-1/rea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7</Pages>
  <Words>2737</Words>
  <Characters>15603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2024-03-03T21:15:00Z</cp:lastPrinted>
  <dcterms:created xsi:type="dcterms:W3CDTF">2024-03-02T13:40:00Z</dcterms:created>
  <dcterms:modified xsi:type="dcterms:W3CDTF">2024-03-16T12:38:00Z</dcterms:modified>
</cp:coreProperties>
</file>