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8A" w:rsidRPr="003F468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68A" w:rsidRPr="003F468A">
        <w:rPr>
          <w:rFonts w:ascii="Times New Roman" w:hAnsi="Times New Roman" w:cs="Times New Roman"/>
          <w:b/>
          <w:sz w:val="28"/>
          <w:szCs w:val="28"/>
        </w:rPr>
        <w:t>4</w:t>
      </w:r>
    </w:p>
    <w:p w:rsidR="00CA3F14" w:rsidRPr="00CA3F14" w:rsidRDefault="003F468A" w:rsidP="003F468A">
      <w:pPr>
        <w:spacing w:before="240" w:after="240"/>
        <w:jc w:val="center"/>
        <w:rPr>
          <w:rFonts w:ascii="Times New Roman" w:hAnsi="Times New Roman" w:cs="Times New Roman"/>
          <w:b/>
          <w:i/>
        </w:rPr>
      </w:pPr>
      <w:r w:rsidRPr="003F468A">
        <w:rPr>
          <w:rFonts w:ascii="Times New Roman" w:hAnsi="Times New Roman" w:cs="Times New Roman"/>
          <w:b/>
          <w:sz w:val="28"/>
          <w:szCs w:val="28"/>
        </w:rPr>
        <w:t xml:space="preserve">4.1. </w:t>
      </w:r>
      <w:proofErr w:type="spellStart"/>
      <w:r w:rsidRPr="003F468A">
        <w:rPr>
          <w:rFonts w:ascii="Times New Roman" w:hAnsi="Times New Roman" w:cs="Times New Roman"/>
          <w:b/>
          <w:sz w:val="28"/>
          <w:szCs w:val="28"/>
        </w:rPr>
        <w:t>Залежність</w:t>
      </w:r>
      <w:proofErr w:type="spellEnd"/>
      <w:r w:rsidRPr="003F468A">
        <w:rPr>
          <w:rFonts w:ascii="Times New Roman" w:hAnsi="Times New Roman" w:cs="Times New Roman"/>
          <w:b/>
          <w:sz w:val="28"/>
          <w:szCs w:val="28"/>
        </w:rPr>
        <w:t xml:space="preserve"> головного вектора і головного моменту </w:t>
      </w:r>
      <w:proofErr w:type="spellStart"/>
      <w:r w:rsidRPr="003F468A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3F46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468A">
        <w:rPr>
          <w:rFonts w:ascii="Times New Roman" w:hAnsi="Times New Roman" w:cs="Times New Roman"/>
          <w:b/>
          <w:sz w:val="28"/>
          <w:szCs w:val="28"/>
        </w:rPr>
        <w:t>вибору</w:t>
      </w:r>
      <w:proofErr w:type="spellEnd"/>
      <w:r w:rsidRPr="003F468A">
        <w:rPr>
          <w:rFonts w:ascii="Times New Roman" w:hAnsi="Times New Roman" w:cs="Times New Roman"/>
          <w:b/>
          <w:sz w:val="28"/>
          <w:szCs w:val="28"/>
        </w:rPr>
        <w:t xml:space="preserve"> центра </w:t>
      </w:r>
      <w:proofErr w:type="spellStart"/>
      <w:r w:rsidRPr="003F468A">
        <w:rPr>
          <w:rFonts w:ascii="Times New Roman" w:hAnsi="Times New Roman" w:cs="Times New Roman"/>
          <w:b/>
          <w:sz w:val="28"/>
          <w:szCs w:val="28"/>
        </w:rPr>
        <w:t>зведення</w:t>
      </w:r>
      <w:proofErr w:type="spellEnd"/>
    </w:p>
    <w:p w:rsidR="003F468A" w:rsidRPr="003F468A" w:rsidRDefault="003F468A" w:rsidP="003F468A">
      <w:pPr>
        <w:ind w:firstLine="567"/>
        <w:jc w:val="both"/>
        <w:rPr>
          <w:rFonts w:ascii="Times New Roman" w:hAnsi="Times New Roman" w:cs="Times New Roman"/>
        </w:rPr>
      </w:pPr>
      <w:r w:rsidRPr="003F468A">
        <w:rPr>
          <w:rFonts w:ascii="Times New Roman" w:hAnsi="Times New Roman" w:cs="Times New Roman"/>
        </w:rPr>
        <w:t xml:space="preserve">Нехай </w:t>
      </w:r>
      <w:proofErr w:type="spellStart"/>
      <w:r w:rsidRPr="003F468A">
        <w:rPr>
          <w:rFonts w:ascii="Times New Roman" w:hAnsi="Times New Roman" w:cs="Times New Roman"/>
        </w:rPr>
        <w:t>маємо</w:t>
      </w:r>
      <w:proofErr w:type="spellEnd"/>
      <w:r w:rsidRPr="003F468A">
        <w:rPr>
          <w:rFonts w:ascii="Times New Roman" w:hAnsi="Times New Roman" w:cs="Times New Roman"/>
        </w:rPr>
        <w:t xml:space="preserve"> </w:t>
      </w:r>
      <w:proofErr w:type="spellStart"/>
      <w:r w:rsidRPr="003F468A">
        <w:rPr>
          <w:rFonts w:ascii="Times New Roman" w:hAnsi="Times New Roman" w:cs="Times New Roman"/>
        </w:rPr>
        <w:t>довільну</w:t>
      </w:r>
      <w:proofErr w:type="spellEnd"/>
      <w:r w:rsidRPr="003F468A">
        <w:rPr>
          <w:rFonts w:ascii="Times New Roman" w:hAnsi="Times New Roman" w:cs="Times New Roman"/>
        </w:rPr>
        <w:t xml:space="preserve">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3F468A">
        <w:rPr>
          <w:rFonts w:ascii="Times New Roman" w:hAnsi="Times New Roman" w:cs="Times New Roman"/>
        </w:rPr>
        <w:t>, що прикладені до твердого тіла. Ця система сил зводиться до головного вектора</w:t>
      </w:r>
    </w:p>
    <w:p w:rsidR="003F468A" w:rsidRPr="003F468A" w:rsidRDefault="00E17EAB" w:rsidP="003F468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,</m:t>
        </m:r>
      </m:oMath>
      <w:r w:rsidR="003F468A">
        <w:rPr>
          <w:rFonts w:ascii="Times New Roman" w:eastAsiaTheme="minorEastAsia" w:hAnsi="Times New Roman" w:cs="Times New Roman"/>
        </w:rPr>
        <w:tab/>
      </w:r>
      <w:r w:rsidR="003F468A">
        <w:rPr>
          <w:rFonts w:ascii="Times New Roman" w:eastAsiaTheme="minorEastAsia" w:hAnsi="Times New Roman" w:cs="Times New Roman"/>
        </w:rPr>
        <w:tab/>
      </w:r>
      <w:r w:rsidR="003F468A">
        <w:rPr>
          <w:rFonts w:ascii="Times New Roman" w:eastAsiaTheme="minorEastAsia" w:hAnsi="Times New Roman" w:cs="Times New Roman"/>
        </w:rPr>
        <w:tab/>
      </w:r>
      <w:r w:rsidR="003F468A">
        <w:rPr>
          <w:rFonts w:ascii="Times New Roman" w:eastAsiaTheme="minorEastAsia" w:hAnsi="Times New Roman" w:cs="Times New Roman"/>
        </w:rPr>
        <w:tab/>
      </w:r>
      <w:r w:rsidR="003F468A" w:rsidRPr="003F468A">
        <w:rPr>
          <w:rFonts w:ascii="Times New Roman" w:eastAsiaTheme="minorEastAsia" w:hAnsi="Times New Roman" w:cs="Times New Roman"/>
        </w:rPr>
        <w:t>(1)</w:t>
      </w:r>
    </w:p>
    <w:p w:rsidR="003F468A" w:rsidRDefault="003F468A" w:rsidP="003F468A">
      <w:pPr>
        <w:jc w:val="both"/>
        <w:rPr>
          <w:rFonts w:ascii="Times New Roman" w:hAnsi="Times New Roman" w:cs="Times New Roman"/>
        </w:rPr>
      </w:pPr>
      <w:r w:rsidRPr="003F468A">
        <w:rPr>
          <w:rFonts w:ascii="Times New Roman" w:hAnsi="Times New Roman" w:cs="Times New Roman"/>
        </w:rPr>
        <w:t>і головного моменту</w:t>
      </w:r>
    </w:p>
    <w:p w:rsidR="003F468A" w:rsidRDefault="00E17EAB" w:rsidP="003F468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,</m:t>
            </m:r>
          </m:e>
        </m:nary>
      </m:oMath>
      <w:r w:rsidR="003F468A" w:rsidRPr="003F468A">
        <w:rPr>
          <w:rFonts w:ascii="Times New Roman" w:eastAsiaTheme="minorEastAsia" w:hAnsi="Times New Roman" w:cs="Times New Roman"/>
        </w:rPr>
        <w:tab/>
      </w:r>
      <w:r w:rsidR="003F468A" w:rsidRPr="003F468A">
        <w:rPr>
          <w:rFonts w:ascii="Times New Roman" w:eastAsiaTheme="minorEastAsia" w:hAnsi="Times New Roman" w:cs="Times New Roman"/>
        </w:rPr>
        <w:tab/>
      </w:r>
      <w:r w:rsidR="003F468A" w:rsidRPr="003F468A">
        <w:rPr>
          <w:rFonts w:ascii="Times New Roman" w:eastAsiaTheme="minorEastAsia" w:hAnsi="Times New Roman" w:cs="Times New Roman"/>
        </w:rPr>
        <w:tab/>
        <w:t>(2)</w:t>
      </w:r>
    </w:p>
    <w:p w:rsidR="003F468A" w:rsidRPr="003F468A" w:rsidRDefault="003F468A" w:rsidP="003F468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прикладених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центрі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зведення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3F468A">
        <w:rPr>
          <w:rFonts w:ascii="Times New Roman" w:hAnsi="Times New Roman" w:cs="Times New Roman"/>
        </w:rPr>
        <w:t>.</w:t>
      </w:r>
    </w:p>
    <w:p w:rsidR="003F468A" w:rsidRDefault="003F468A" w:rsidP="003F468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F468A">
        <w:rPr>
          <w:rFonts w:ascii="Times New Roman" w:hAnsi="Times New Roman" w:cs="Times New Roman"/>
        </w:rPr>
        <w:t>Тепер</w:t>
      </w:r>
      <w:proofErr w:type="spellEnd"/>
      <w:r w:rsidRPr="003F468A">
        <w:rPr>
          <w:rFonts w:ascii="Times New Roman" w:hAnsi="Times New Roman" w:cs="Times New Roman"/>
        </w:rPr>
        <w:t xml:space="preserve"> </w:t>
      </w:r>
      <w:proofErr w:type="spellStart"/>
      <w:r w:rsidRPr="003F468A">
        <w:rPr>
          <w:rFonts w:ascii="Times New Roman" w:hAnsi="Times New Roman" w:cs="Times New Roman"/>
        </w:rPr>
        <w:t>перенесемо</w:t>
      </w:r>
      <w:proofErr w:type="spellEnd"/>
      <w:r w:rsidRPr="003F468A">
        <w:rPr>
          <w:rFonts w:ascii="Times New Roman" w:hAnsi="Times New Roman" w:cs="Times New Roman"/>
        </w:rPr>
        <w:t xml:space="preserve"> центр </w:t>
      </w:r>
      <w:proofErr w:type="spellStart"/>
      <w:r w:rsidRPr="003F468A">
        <w:rPr>
          <w:rFonts w:ascii="Times New Roman" w:hAnsi="Times New Roman" w:cs="Times New Roman"/>
        </w:rPr>
        <w:t>зведення</w:t>
      </w:r>
      <w:proofErr w:type="spellEnd"/>
      <w:r w:rsidRPr="003F468A">
        <w:rPr>
          <w:rFonts w:ascii="Times New Roman" w:hAnsi="Times New Roman" w:cs="Times New Roman"/>
        </w:rPr>
        <w:t xml:space="preserve"> у т. O</w:t>
      </w:r>
      <w:r w:rsidRPr="003F468A">
        <w:rPr>
          <w:rFonts w:ascii="Times New Roman" w:hAnsi="Times New Roman" w:cs="Times New Roman"/>
          <w:vertAlign w:val="subscript"/>
        </w:rPr>
        <w:t>1</w:t>
      </w:r>
      <w:r w:rsidRPr="003F468A">
        <w:rPr>
          <w:rFonts w:ascii="Times New Roman" w:hAnsi="Times New Roman" w:cs="Times New Roman"/>
        </w:rPr>
        <w:t xml:space="preserve">. </w:t>
      </w:r>
      <w:proofErr w:type="spellStart"/>
      <w:r w:rsidRPr="003F468A">
        <w:rPr>
          <w:rFonts w:ascii="Times New Roman" w:hAnsi="Times New Roman" w:cs="Times New Roman"/>
        </w:rPr>
        <w:t>Головний</w:t>
      </w:r>
      <w:proofErr w:type="spellEnd"/>
      <w:r w:rsidRPr="003F468A">
        <w:rPr>
          <w:rFonts w:ascii="Times New Roman" w:hAnsi="Times New Roman" w:cs="Times New Roman"/>
        </w:rPr>
        <w:t xml:space="preserve"> вектор </w:t>
      </w:r>
      <w:proofErr w:type="spellStart"/>
      <w:r w:rsidRPr="003F468A">
        <w:rPr>
          <w:rFonts w:ascii="Times New Roman" w:hAnsi="Times New Roman" w:cs="Times New Roman"/>
        </w:rPr>
        <w:t>системи</w:t>
      </w:r>
      <w:proofErr w:type="spellEnd"/>
      <w:r w:rsidRPr="003F468A">
        <w:rPr>
          <w:rFonts w:ascii="Times New Roman" w:hAnsi="Times New Roman" w:cs="Times New Roman"/>
        </w:rPr>
        <w:t xml:space="preserve"> сил для нового центру за </w:t>
      </w:r>
      <w:proofErr w:type="spellStart"/>
      <w:r w:rsidRPr="003F468A">
        <w:rPr>
          <w:rFonts w:ascii="Times New Roman" w:hAnsi="Times New Roman" w:cs="Times New Roman"/>
        </w:rPr>
        <w:t>побудовою</w:t>
      </w:r>
      <w:proofErr w:type="spellEnd"/>
      <w:r w:rsidRPr="003F468A">
        <w:rPr>
          <w:rFonts w:ascii="Times New Roman" w:hAnsi="Times New Roman" w:cs="Times New Roman"/>
        </w:rPr>
        <w:t xml:space="preserve"> </w:t>
      </w:r>
      <w:proofErr w:type="spellStart"/>
      <w:r w:rsidRPr="003F468A">
        <w:rPr>
          <w:rFonts w:ascii="Times New Roman" w:hAnsi="Times New Roman" w:cs="Times New Roman"/>
        </w:rPr>
        <w:t>залишиться</w:t>
      </w:r>
      <w:proofErr w:type="spellEnd"/>
      <w:r w:rsidRPr="003F468A">
        <w:rPr>
          <w:rFonts w:ascii="Times New Roman" w:hAnsi="Times New Roman" w:cs="Times New Roman"/>
        </w:rPr>
        <w:t xml:space="preserve"> </w:t>
      </w:r>
      <w:proofErr w:type="spellStart"/>
      <w:r w:rsidRPr="003F468A">
        <w:rPr>
          <w:rFonts w:ascii="Times New Roman" w:hAnsi="Times New Roman" w:cs="Times New Roman"/>
        </w:rPr>
        <w:t>тим</w:t>
      </w:r>
      <w:proofErr w:type="spellEnd"/>
      <w:r w:rsidRPr="003F468A">
        <w:rPr>
          <w:rFonts w:ascii="Times New Roman" w:hAnsi="Times New Roman" w:cs="Times New Roman"/>
        </w:rPr>
        <w:t xml:space="preserve"> же самим, </w:t>
      </w:r>
      <w:proofErr w:type="spellStart"/>
      <w:r w:rsidRPr="003F468A">
        <w:rPr>
          <w:rFonts w:ascii="Times New Roman" w:hAnsi="Times New Roman" w:cs="Times New Roman"/>
        </w:rPr>
        <w:t>тобто</w:t>
      </w:r>
      <w:proofErr w:type="spellEnd"/>
      <w:r w:rsidRPr="003F468A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головний</w:t>
      </w:r>
      <w:proofErr w:type="spellEnd"/>
      <w:r w:rsidRPr="00E95D10">
        <w:rPr>
          <w:rFonts w:ascii="Times New Roman" w:hAnsi="Times New Roman" w:cs="Times New Roman"/>
          <w:i/>
        </w:rPr>
        <w:t xml:space="preserve"> вектор не </w:t>
      </w:r>
      <w:proofErr w:type="spellStart"/>
      <w:r w:rsidRPr="00E95D10">
        <w:rPr>
          <w:rFonts w:ascii="Times New Roman" w:hAnsi="Times New Roman" w:cs="Times New Roman"/>
          <w:i/>
        </w:rPr>
        <w:t>залежить</w:t>
      </w:r>
      <w:proofErr w:type="spellEnd"/>
      <w:r w:rsidRPr="00E95D10">
        <w:rPr>
          <w:rFonts w:ascii="Times New Roman" w:hAnsi="Times New Roman" w:cs="Times New Roman"/>
          <w:i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від</w:t>
      </w:r>
      <w:proofErr w:type="spellEnd"/>
      <w:r w:rsidRPr="00E95D10">
        <w:rPr>
          <w:rFonts w:ascii="Times New Roman" w:hAnsi="Times New Roman" w:cs="Times New Roman"/>
          <w:i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вибору</w:t>
      </w:r>
      <w:proofErr w:type="spellEnd"/>
      <w:r w:rsidRPr="00E95D10">
        <w:rPr>
          <w:rFonts w:ascii="Times New Roman" w:hAnsi="Times New Roman" w:cs="Times New Roman"/>
          <w:i/>
        </w:rPr>
        <w:t xml:space="preserve"> центра </w:t>
      </w:r>
      <w:proofErr w:type="spellStart"/>
      <w:r w:rsidRPr="00E95D10">
        <w:rPr>
          <w:rFonts w:ascii="Times New Roman" w:hAnsi="Times New Roman" w:cs="Times New Roman"/>
          <w:i/>
        </w:rPr>
        <w:t>зведення</w:t>
      </w:r>
      <w:proofErr w:type="spellEnd"/>
      <w:r w:rsidRPr="003F468A">
        <w:rPr>
          <w:rFonts w:ascii="Times New Roman" w:hAnsi="Times New Roman" w:cs="Times New Roman"/>
        </w:rPr>
        <w:t>.</w:t>
      </w:r>
    </w:p>
    <w:p w:rsidR="003F468A" w:rsidRDefault="00C949D9" w:rsidP="00C949D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C949D9">
        <w:rPr>
          <w:rFonts w:ascii="Times New Roman" w:hAnsi="Times New Roman" w:cs="Times New Roman"/>
        </w:rPr>
        <w:t>Вираз</w:t>
      </w:r>
      <w:proofErr w:type="spellEnd"/>
      <w:r w:rsidRPr="00C949D9">
        <w:rPr>
          <w:rFonts w:ascii="Times New Roman" w:hAnsi="Times New Roman" w:cs="Times New Roman"/>
        </w:rPr>
        <w:t xml:space="preserve"> (2) для головного моменту при </w:t>
      </w:r>
      <w:proofErr w:type="spellStart"/>
      <w:r w:rsidRPr="00C949D9">
        <w:rPr>
          <w:rFonts w:ascii="Times New Roman" w:hAnsi="Times New Roman" w:cs="Times New Roman"/>
        </w:rPr>
        <w:t>зміні</w:t>
      </w:r>
      <w:proofErr w:type="spellEnd"/>
      <w:r w:rsidRPr="00C949D9">
        <w:rPr>
          <w:rFonts w:ascii="Times New Roman" w:hAnsi="Times New Roman" w:cs="Times New Roman"/>
        </w:rPr>
        <w:t xml:space="preserve"> центра </w:t>
      </w:r>
      <w:proofErr w:type="spellStart"/>
      <w:r w:rsidRPr="00C949D9">
        <w:rPr>
          <w:rFonts w:ascii="Times New Roman" w:hAnsi="Times New Roman" w:cs="Times New Roman"/>
        </w:rPr>
        <w:t>зведення</w:t>
      </w:r>
      <w:proofErr w:type="spellEnd"/>
      <w:r w:rsidRPr="00C949D9">
        <w:rPr>
          <w:rFonts w:ascii="Times New Roman" w:hAnsi="Times New Roman" w:cs="Times New Roman"/>
        </w:rPr>
        <w:t xml:space="preserve"> на O</w:t>
      </w:r>
      <w:r w:rsidRPr="00C949D9">
        <w:rPr>
          <w:rFonts w:ascii="Times New Roman" w:hAnsi="Times New Roman" w:cs="Times New Roman"/>
          <w:vertAlign w:val="subscript"/>
        </w:rPr>
        <w:t>1</w:t>
      </w:r>
      <w:r w:rsidRPr="00C949D9">
        <w:rPr>
          <w:rFonts w:ascii="Times New Roman" w:hAnsi="Times New Roman" w:cs="Times New Roman"/>
        </w:rPr>
        <w:t xml:space="preserve"> </w:t>
      </w:r>
      <w:proofErr w:type="spellStart"/>
      <w:r w:rsidRPr="00C949D9">
        <w:rPr>
          <w:rFonts w:ascii="Times New Roman" w:hAnsi="Times New Roman" w:cs="Times New Roman"/>
        </w:rPr>
        <w:t>набуде</w:t>
      </w:r>
      <w:proofErr w:type="spellEnd"/>
      <w:r w:rsidRPr="00C949D9">
        <w:rPr>
          <w:rFonts w:ascii="Times New Roman" w:hAnsi="Times New Roman" w:cs="Times New Roman"/>
        </w:rPr>
        <w:t xml:space="preserve"> </w:t>
      </w:r>
      <w:proofErr w:type="spellStart"/>
      <w:r w:rsidRPr="00C949D9">
        <w:rPr>
          <w:rFonts w:ascii="Times New Roman" w:hAnsi="Times New Roman" w:cs="Times New Roman"/>
        </w:rPr>
        <w:t>вигляду</w:t>
      </w:r>
      <w:proofErr w:type="spellEnd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3451</wp:posOffset>
            </wp:positionV>
            <wp:extent cx="1648039" cy="1354347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39" cy="13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68A" w:rsidRDefault="00E17EAB" w:rsidP="00C949D9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ʹ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,</m:t>
            </m:r>
          </m:e>
        </m:nary>
      </m:oMath>
      <w:r w:rsidR="00C949D9" w:rsidRPr="00C949D9">
        <w:rPr>
          <w:rFonts w:ascii="Times New Roman" w:eastAsiaTheme="minorEastAsia" w:hAnsi="Times New Roman" w:cs="Times New Roman"/>
        </w:rPr>
        <w:tab/>
      </w:r>
      <w:r w:rsidR="00C949D9" w:rsidRPr="00C949D9">
        <w:rPr>
          <w:rFonts w:ascii="Times New Roman" w:eastAsiaTheme="minorEastAsia" w:hAnsi="Times New Roman" w:cs="Times New Roman"/>
        </w:rPr>
        <w:tab/>
        <w:t>(3)</w:t>
      </w:r>
    </w:p>
    <w:p w:rsidR="00C949D9" w:rsidRPr="00C949D9" w:rsidRDefault="00C949D9" w:rsidP="00C949D9">
      <w:pPr>
        <w:jc w:val="both"/>
        <w:rPr>
          <w:rFonts w:ascii="Times New Roman" w:hAnsi="Times New Roman" w:cs="Times New Roman"/>
        </w:rPr>
      </w:pPr>
      <w:proofErr w:type="spellStart"/>
      <w:r w:rsidRPr="00C949D9">
        <w:rPr>
          <w:rFonts w:ascii="Times New Roman" w:hAnsi="Times New Roman" w:cs="Times New Roman"/>
        </w:rPr>
        <w:t>або</w:t>
      </w:r>
      <w:proofErr w:type="spellEnd"/>
      <w:r w:rsidRPr="00C949D9">
        <w:rPr>
          <w:rFonts w:ascii="Times New Roman" w:hAnsi="Times New Roman" w:cs="Times New Roman"/>
        </w:rPr>
        <w:t xml:space="preserve">, </w:t>
      </w:r>
      <w:proofErr w:type="spellStart"/>
      <w:r w:rsidRPr="00C949D9">
        <w:rPr>
          <w:rFonts w:ascii="Times New Roman" w:hAnsi="Times New Roman" w:cs="Times New Roman"/>
        </w:rPr>
        <w:t>якщо</w:t>
      </w:r>
      <w:proofErr w:type="spellEnd"/>
      <w:r w:rsidRPr="00C949D9">
        <w:rPr>
          <w:rFonts w:ascii="Times New Roman" w:hAnsi="Times New Roman" w:cs="Times New Roman"/>
        </w:rPr>
        <w:t xml:space="preserve"> </w:t>
      </w:r>
      <w:proofErr w:type="spellStart"/>
      <w:r w:rsidRPr="00C949D9">
        <w:rPr>
          <w:rFonts w:ascii="Times New Roman" w:hAnsi="Times New Roman" w:cs="Times New Roman"/>
        </w:rPr>
        <w:t>врахувати</w:t>
      </w:r>
      <w:proofErr w:type="spellEnd"/>
      <w:r w:rsidRPr="00C949D9">
        <w:rPr>
          <w:rFonts w:ascii="Times New Roman" w:hAnsi="Times New Roman" w:cs="Times New Roman"/>
        </w:rPr>
        <w:t xml:space="preserve">, </w:t>
      </w:r>
      <w:proofErr w:type="spellStart"/>
      <w:r w:rsidRPr="00C949D9">
        <w:rPr>
          <w:rFonts w:ascii="Times New Roman" w:hAnsi="Times New Roman" w:cs="Times New Roman"/>
        </w:rPr>
        <w:t>що</w:t>
      </w:r>
      <w:proofErr w:type="spellEnd"/>
    </w:p>
    <w:p w:rsidR="00C949D9" w:rsidRDefault="00E17EAB" w:rsidP="00C949D9">
      <w:pPr>
        <w:jc w:val="center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ʹ</m:t>
            </m:r>
          </m:sup>
        </m:sSubSup>
        <m:r>
          <w:rPr>
            <w:rFonts w:ascii="Cambria Math" w:hAnsi="Times New Roman" w:cs="Times New Roman"/>
          </w:rPr>
          <m:t>=</m:t>
        </m:r>
        <m:acc>
          <m:accPr>
            <m:chr m:val="⃗"/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Times New Roman" w:cs="Times New Roman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lang w:val="en-US"/>
              </w:rPr>
              <m:t>O</m:t>
            </m:r>
          </m:e>
        </m:acc>
        <m: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</w:rPr>
          <m:t>=</m:t>
        </m:r>
        <m:acc>
          <m:accPr>
            <m:chr m:val="⃗"/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</m:acc>
        <m: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</w:rPr>
          <m:t>,</m:t>
        </m:r>
      </m:oMath>
      <w:r w:rsidR="0038078A" w:rsidRPr="0038078A">
        <w:rPr>
          <w:rFonts w:ascii="Times New Roman" w:eastAsiaTheme="minorEastAsia" w:hAnsi="Times New Roman" w:cs="Times New Roman"/>
        </w:rPr>
        <w:tab/>
      </w:r>
      <w:r w:rsidR="0038078A" w:rsidRPr="0038078A">
        <w:rPr>
          <w:rFonts w:ascii="Times New Roman" w:eastAsiaTheme="minorEastAsia" w:hAnsi="Times New Roman" w:cs="Times New Roman"/>
        </w:rPr>
        <w:tab/>
        <w:t>(4)</w:t>
      </w:r>
    </w:p>
    <w:p w:rsidR="00C949D9" w:rsidRDefault="0038078A" w:rsidP="003F468A">
      <w:pPr>
        <w:jc w:val="both"/>
        <w:rPr>
          <w:rFonts w:ascii="Times New Roman" w:hAnsi="Times New Roman" w:cs="Times New Roman"/>
        </w:rPr>
      </w:pPr>
      <w:proofErr w:type="spellStart"/>
      <w:r w:rsidRPr="0038078A">
        <w:rPr>
          <w:rFonts w:ascii="Times New Roman" w:hAnsi="Times New Roman" w:cs="Times New Roman"/>
        </w:rPr>
        <w:t>отримаємо</w:t>
      </w:r>
      <w:proofErr w:type="spellEnd"/>
    </w:p>
    <w:p w:rsidR="00C949D9" w:rsidRDefault="00E17EAB" w:rsidP="0038078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ʹ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ρ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p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ρ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</m:t>
                    </m:r>
                  </m:e>
                </m:nary>
              </m:e>
            </m:nary>
          </m:e>
        </m:nary>
        <m:r>
          <w:rPr>
            <w:rFonts w:ascii="Cambria Math" w:hAnsi="Cambria Math" w:cs="Times New Roman"/>
          </w:rPr>
          <m:t xml:space="preserve">  </m:t>
        </m:r>
      </m:oMath>
      <w:r w:rsidR="00651DE8" w:rsidRPr="00651DE8">
        <w:rPr>
          <w:rFonts w:ascii="Times New Roman" w:eastAsiaTheme="minorEastAsia" w:hAnsi="Times New Roman" w:cs="Times New Roman"/>
        </w:rPr>
        <w:t xml:space="preserve"> </w:t>
      </w:r>
    </w:p>
    <w:p w:rsidR="00C949D9" w:rsidRDefault="00651DE8" w:rsidP="00651DE8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ρ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ρ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.</m:t>
                </m:r>
              </m:e>
            </m:nary>
          </m:e>
        </m:nary>
      </m:oMath>
      <w:r w:rsidRPr="00651DE8">
        <w:rPr>
          <w:rFonts w:ascii="Times New Roman" w:eastAsiaTheme="minorEastAsia" w:hAnsi="Times New Roman" w:cs="Times New Roman"/>
        </w:rPr>
        <w:t xml:space="preserve"> </w:t>
      </w:r>
    </w:p>
    <w:p w:rsidR="00C949D9" w:rsidRDefault="00651DE8" w:rsidP="003F468A">
      <w:pPr>
        <w:jc w:val="both"/>
        <w:rPr>
          <w:rFonts w:ascii="Times New Roman" w:hAnsi="Times New Roman" w:cs="Times New Roman"/>
        </w:rPr>
      </w:pPr>
      <w:proofErr w:type="spellStart"/>
      <w:r w:rsidRPr="00651DE8">
        <w:rPr>
          <w:rFonts w:ascii="Times New Roman" w:hAnsi="Times New Roman" w:cs="Times New Roman"/>
        </w:rPr>
        <w:t>звідки</w:t>
      </w:r>
      <w:proofErr w:type="spellEnd"/>
      <w:r w:rsidRPr="00651DE8">
        <w:rPr>
          <w:rFonts w:ascii="Times New Roman" w:hAnsi="Times New Roman" w:cs="Times New Roman"/>
        </w:rPr>
        <w:t xml:space="preserve"> </w:t>
      </w:r>
      <w:proofErr w:type="spellStart"/>
      <w:r w:rsidRPr="00651DE8">
        <w:rPr>
          <w:rFonts w:ascii="Times New Roman" w:hAnsi="Times New Roman" w:cs="Times New Roman"/>
        </w:rPr>
        <w:t>маємо</w:t>
      </w:r>
      <w:proofErr w:type="spellEnd"/>
    </w:p>
    <w:p w:rsidR="003F468A" w:rsidRPr="00E95D10" w:rsidRDefault="00E17EAB" w:rsidP="00651DE8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E95D10">
        <w:rPr>
          <w:rFonts w:ascii="Times New Roman" w:eastAsiaTheme="minorEastAsia" w:hAnsi="Times New Roman" w:cs="Times New Roman"/>
        </w:rPr>
        <w:tab/>
      </w:r>
      <w:r w:rsidR="00E95D10">
        <w:rPr>
          <w:rFonts w:ascii="Times New Roman" w:eastAsiaTheme="minorEastAsia" w:hAnsi="Times New Roman" w:cs="Times New Roman"/>
        </w:rPr>
        <w:tab/>
      </w:r>
      <w:r w:rsidR="00E95D10">
        <w:rPr>
          <w:rFonts w:ascii="Times New Roman" w:eastAsiaTheme="minorEastAsia" w:hAnsi="Times New Roman" w:cs="Times New Roman"/>
        </w:rPr>
        <w:tab/>
      </w:r>
      <w:r w:rsidR="00E95D10">
        <w:rPr>
          <w:rFonts w:ascii="Times New Roman" w:eastAsiaTheme="minorEastAsia" w:hAnsi="Times New Roman" w:cs="Times New Roman"/>
        </w:rPr>
        <w:tab/>
      </w:r>
      <w:r w:rsidR="00E95D10">
        <w:rPr>
          <w:rFonts w:ascii="Times New Roman" w:eastAsiaTheme="minorEastAsia" w:hAnsi="Times New Roman" w:cs="Times New Roman"/>
        </w:rPr>
        <w:tab/>
      </w:r>
      <w:r w:rsidR="00E95D10">
        <w:rPr>
          <w:rFonts w:ascii="Times New Roman" w:eastAsiaTheme="minorEastAsia" w:hAnsi="Times New Roman" w:cs="Times New Roman"/>
        </w:rPr>
        <w:tab/>
      </w:r>
      <w:r w:rsidR="00E95D10" w:rsidRPr="00E95D10">
        <w:rPr>
          <w:rFonts w:ascii="Times New Roman" w:eastAsiaTheme="minorEastAsia" w:hAnsi="Times New Roman" w:cs="Times New Roman"/>
        </w:rPr>
        <w:t>(5)</w:t>
      </w:r>
    </w:p>
    <w:p w:rsidR="003F468A" w:rsidRPr="00E95D10" w:rsidRDefault="00E95D10" w:rsidP="00E95D10">
      <w:pPr>
        <w:ind w:firstLine="567"/>
        <w:jc w:val="both"/>
        <w:rPr>
          <w:rFonts w:ascii="Times New Roman" w:hAnsi="Times New Roman" w:cs="Times New Roman"/>
          <w:i/>
        </w:rPr>
      </w:pPr>
      <w:r w:rsidRPr="00E95D10">
        <w:rPr>
          <w:rFonts w:ascii="Times New Roman" w:hAnsi="Times New Roman" w:cs="Times New Roman"/>
        </w:rPr>
        <w:t xml:space="preserve">Таким чином доведено, </w:t>
      </w:r>
      <w:proofErr w:type="spellStart"/>
      <w:r w:rsidRPr="00E95D10">
        <w:rPr>
          <w:rFonts w:ascii="Times New Roman" w:hAnsi="Times New Roman" w:cs="Times New Roman"/>
        </w:rPr>
        <w:t>що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r w:rsidRPr="00E95D10">
        <w:rPr>
          <w:rFonts w:ascii="Times New Roman" w:hAnsi="Times New Roman" w:cs="Times New Roman"/>
          <w:i/>
        </w:rPr>
        <w:t xml:space="preserve">при </w:t>
      </w:r>
      <w:proofErr w:type="spellStart"/>
      <w:r w:rsidRPr="00E95D10">
        <w:rPr>
          <w:rFonts w:ascii="Times New Roman" w:hAnsi="Times New Roman" w:cs="Times New Roman"/>
          <w:i/>
        </w:rPr>
        <w:t>зміні</w:t>
      </w:r>
      <w:proofErr w:type="spellEnd"/>
      <w:r w:rsidRPr="00E95D10">
        <w:rPr>
          <w:rFonts w:ascii="Times New Roman" w:hAnsi="Times New Roman" w:cs="Times New Roman"/>
          <w:i/>
        </w:rPr>
        <w:t xml:space="preserve"> центру </w:t>
      </w:r>
      <w:proofErr w:type="spellStart"/>
      <w:r w:rsidRPr="00E95D10">
        <w:rPr>
          <w:rFonts w:ascii="Times New Roman" w:hAnsi="Times New Roman" w:cs="Times New Roman"/>
          <w:i/>
        </w:rPr>
        <w:t>зведення</w:t>
      </w:r>
      <w:proofErr w:type="spellEnd"/>
      <w:r w:rsidRPr="00E95D10">
        <w:rPr>
          <w:rFonts w:ascii="Times New Roman" w:hAnsi="Times New Roman" w:cs="Times New Roman"/>
          <w:i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головний</w:t>
      </w:r>
      <w:proofErr w:type="spellEnd"/>
      <w:r w:rsidRPr="00E95D10">
        <w:rPr>
          <w:rFonts w:ascii="Times New Roman" w:hAnsi="Times New Roman" w:cs="Times New Roman"/>
          <w:i/>
        </w:rPr>
        <w:t xml:space="preserve"> момент </w:t>
      </w:r>
      <w:proofErr w:type="spellStart"/>
      <w:r w:rsidRPr="00E95D10">
        <w:rPr>
          <w:rFonts w:ascii="Times New Roman" w:hAnsi="Times New Roman" w:cs="Times New Roman"/>
          <w:i/>
        </w:rPr>
        <w:t>системи</w:t>
      </w:r>
      <w:proofErr w:type="spellEnd"/>
      <w:r w:rsidRPr="00E95D10">
        <w:rPr>
          <w:rFonts w:ascii="Times New Roman" w:hAnsi="Times New Roman" w:cs="Times New Roman"/>
          <w:i/>
        </w:rPr>
        <w:t xml:space="preserve"> сил </w:t>
      </w:r>
      <w:proofErr w:type="spellStart"/>
      <w:r w:rsidRPr="00E95D10">
        <w:rPr>
          <w:rFonts w:ascii="Times New Roman" w:hAnsi="Times New Roman" w:cs="Times New Roman"/>
          <w:i/>
        </w:rPr>
        <w:t>змінюється</w:t>
      </w:r>
      <w:proofErr w:type="spellEnd"/>
      <w:r w:rsidRPr="00E95D10">
        <w:rPr>
          <w:rFonts w:ascii="Times New Roman" w:hAnsi="Times New Roman" w:cs="Times New Roman"/>
          <w:i/>
        </w:rPr>
        <w:t xml:space="preserve"> на величину, </w:t>
      </w:r>
      <w:proofErr w:type="spellStart"/>
      <w:r w:rsidRPr="00E95D10">
        <w:rPr>
          <w:rFonts w:ascii="Times New Roman" w:hAnsi="Times New Roman" w:cs="Times New Roman"/>
          <w:i/>
        </w:rPr>
        <w:t>що</w:t>
      </w:r>
      <w:proofErr w:type="spellEnd"/>
      <w:r w:rsidRPr="00E95D10">
        <w:rPr>
          <w:rFonts w:ascii="Times New Roman" w:hAnsi="Times New Roman" w:cs="Times New Roman"/>
          <w:i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дорівнює</w:t>
      </w:r>
      <w:proofErr w:type="spellEnd"/>
      <w:r w:rsidRPr="00E95D10">
        <w:rPr>
          <w:rFonts w:ascii="Times New Roman" w:hAnsi="Times New Roman" w:cs="Times New Roman"/>
          <w:i/>
        </w:rPr>
        <w:t xml:space="preserve"> моменту </w:t>
      </w:r>
      <w:r w:rsidRPr="00E95D10">
        <w:rPr>
          <w:rFonts w:ascii="Times New Roman" w:hAnsi="Times New Roman" w:cs="Times New Roman"/>
          <w:i/>
        </w:rPr>
        <w:lastRenderedPageBreak/>
        <w:t xml:space="preserve">головного вектора, </w:t>
      </w:r>
      <w:proofErr w:type="spellStart"/>
      <w:r w:rsidRPr="00E95D10">
        <w:rPr>
          <w:rFonts w:ascii="Times New Roman" w:hAnsi="Times New Roman" w:cs="Times New Roman"/>
          <w:i/>
        </w:rPr>
        <w:t>прикладеного</w:t>
      </w:r>
      <w:proofErr w:type="spellEnd"/>
      <w:r w:rsidRPr="00E95D10">
        <w:rPr>
          <w:rFonts w:ascii="Times New Roman" w:hAnsi="Times New Roman" w:cs="Times New Roman"/>
          <w:i/>
        </w:rPr>
        <w:t xml:space="preserve"> у старому </w:t>
      </w:r>
      <w:proofErr w:type="spellStart"/>
      <w:r w:rsidRPr="00E95D10">
        <w:rPr>
          <w:rFonts w:ascii="Times New Roman" w:hAnsi="Times New Roman" w:cs="Times New Roman"/>
          <w:i/>
        </w:rPr>
        <w:t>центрі</w:t>
      </w:r>
      <w:proofErr w:type="spellEnd"/>
      <w:r w:rsidRPr="00E95D10">
        <w:rPr>
          <w:rFonts w:ascii="Times New Roman" w:hAnsi="Times New Roman" w:cs="Times New Roman"/>
          <w:i/>
        </w:rPr>
        <w:t xml:space="preserve"> </w:t>
      </w:r>
      <w:proofErr w:type="spellStart"/>
      <w:r w:rsidRPr="00E95D10">
        <w:rPr>
          <w:rFonts w:ascii="Times New Roman" w:hAnsi="Times New Roman" w:cs="Times New Roman"/>
          <w:i/>
        </w:rPr>
        <w:t>зведення</w:t>
      </w:r>
      <w:proofErr w:type="spellEnd"/>
      <w:r w:rsidRPr="00E95D10">
        <w:rPr>
          <w:rFonts w:ascii="Times New Roman" w:hAnsi="Times New Roman" w:cs="Times New Roman"/>
          <w:i/>
        </w:rPr>
        <w:t xml:space="preserve">, </w:t>
      </w:r>
      <w:proofErr w:type="spellStart"/>
      <w:r w:rsidRPr="00E95D10">
        <w:rPr>
          <w:rFonts w:ascii="Times New Roman" w:hAnsi="Times New Roman" w:cs="Times New Roman"/>
          <w:i/>
        </w:rPr>
        <w:t>відносно</w:t>
      </w:r>
      <w:proofErr w:type="spellEnd"/>
      <w:r w:rsidRPr="00E95D10">
        <w:rPr>
          <w:rFonts w:ascii="Times New Roman" w:hAnsi="Times New Roman" w:cs="Times New Roman"/>
          <w:i/>
        </w:rPr>
        <w:t xml:space="preserve"> нового центру </w:t>
      </w:r>
      <w:proofErr w:type="spellStart"/>
      <w:r w:rsidRPr="00E95D10">
        <w:rPr>
          <w:rFonts w:ascii="Times New Roman" w:hAnsi="Times New Roman" w:cs="Times New Roman"/>
          <w:i/>
        </w:rPr>
        <w:t>зведення</w:t>
      </w:r>
      <w:proofErr w:type="spellEnd"/>
      <w:r w:rsidRPr="00E95D10">
        <w:rPr>
          <w:rFonts w:ascii="Times New Roman" w:hAnsi="Times New Roman" w:cs="Times New Roman"/>
          <w:i/>
        </w:rPr>
        <w:t>.</w:t>
      </w:r>
    </w:p>
    <w:p w:rsidR="003F468A" w:rsidRPr="00E95D10" w:rsidRDefault="00E95D10" w:rsidP="00E95D10">
      <w:pPr>
        <w:spacing w:before="240"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D10">
        <w:rPr>
          <w:rFonts w:ascii="Times New Roman" w:hAnsi="Times New Roman" w:cs="Times New Roman"/>
          <w:b/>
          <w:i/>
          <w:sz w:val="24"/>
          <w:szCs w:val="24"/>
        </w:rPr>
        <w:t xml:space="preserve">4.2. </w:t>
      </w:r>
      <w:proofErr w:type="spellStart"/>
      <w:r w:rsidRPr="00E95D10">
        <w:rPr>
          <w:rFonts w:ascii="Times New Roman" w:hAnsi="Times New Roman" w:cs="Times New Roman"/>
          <w:b/>
          <w:i/>
          <w:sz w:val="24"/>
          <w:szCs w:val="24"/>
        </w:rPr>
        <w:t>Статичні</w:t>
      </w:r>
      <w:proofErr w:type="spellEnd"/>
      <w:r w:rsidRPr="00E95D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5D10">
        <w:rPr>
          <w:rFonts w:ascii="Times New Roman" w:hAnsi="Times New Roman" w:cs="Times New Roman"/>
          <w:b/>
          <w:i/>
          <w:sz w:val="24"/>
          <w:szCs w:val="24"/>
        </w:rPr>
        <w:t>інваріанти</w:t>
      </w:r>
      <w:proofErr w:type="spellEnd"/>
      <w:r w:rsidRPr="00E95D1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E95D10">
        <w:rPr>
          <w:rFonts w:ascii="Times New Roman" w:hAnsi="Times New Roman" w:cs="Times New Roman"/>
          <w:b/>
          <w:i/>
          <w:sz w:val="24"/>
          <w:szCs w:val="24"/>
        </w:rPr>
        <w:t>незмінні</w:t>
      </w:r>
      <w:proofErr w:type="spellEnd"/>
      <w:r w:rsidRPr="00E95D1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95D10" w:rsidRPr="00E95D10" w:rsidRDefault="00E95D10" w:rsidP="00E95D1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95D10">
        <w:rPr>
          <w:rFonts w:ascii="Times New Roman" w:hAnsi="Times New Roman" w:cs="Times New Roman"/>
        </w:rPr>
        <w:t>Із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наведеного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вище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випливає</w:t>
      </w:r>
      <w:proofErr w:type="spellEnd"/>
      <w:r w:rsidRPr="00E95D10">
        <w:rPr>
          <w:rFonts w:ascii="Times New Roman" w:hAnsi="Times New Roman" w:cs="Times New Roman"/>
        </w:rPr>
        <w:t xml:space="preserve">, </w:t>
      </w:r>
      <w:proofErr w:type="spellStart"/>
      <w:r w:rsidRPr="00E95D10">
        <w:rPr>
          <w:rFonts w:ascii="Times New Roman" w:hAnsi="Times New Roman" w:cs="Times New Roman"/>
        </w:rPr>
        <w:t>що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головний</w:t>
      </w:r>
      <w:proofErr w:type="spellEnd"/>
      <w:r w:rsidRPr="00E95D10">
        <w:rPr>
          <w:rFonts w:ascii="Times New Roman" w:hAnsi="Times New Roman" w:cs="Times New Roman"/>
        </w:rPr>
        <w:t xml:space="preserve"> вектор </w:t>
      </w:r>
      <w:proofErr w:type="spellStart"/>
      <w:r w:rsidRPr="00E95D10">
        <w:rPr>
          <w:rFonts w:ascii="Times New Roman" w:hAnsi="Times New Roman" w:cs="Times New Roman"/>
        </w:rPr>
        <w:t>довільної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системи</w:t>
      </w:r>
      <w:proofErr w:type="spellEnd"/>
      <w:r w:rsidRPr="00E95D10">
        <w:rPr>
          <w:rFonts w:ascii="Times New Roman" w:hAnsi="Times New Roman" w:cs="Times New Roman"/>
        </w:rPr>
        <w:t xml:space="preserve"> сил є </w:t>
      </w:r>
      <w:proofErr w:type="spellStart"/>
      <w:r w:rsidRPr="00E95D10">
        <w:rPr>
          <w:rFonts w:ascii="Times New Roman" w:hAnsi="Times New Roman" w:cs="Times New Roman"/>
        </w:rPr>
        <w:t>інваріантним</w:t>
      </w:r>
      <w:proofErr w:type="spellEnd"/>
      <w:r w:rsidRPr="00E95D10">
        <w:rPr>
          <w:rFonts w:ascii="Times New Roman" w:hAnsi="Times New Roman" w:cs="Times New Roman"/>
        </w:rPr>
        <w:t xml:space="preserve"> (</w:t>
      </w:r>
      <w:proofErr w:type="spellStart"/>
      <w:r w:rsidRPr="00E95D10">
        <w:rPr>
          <w:rFonts w:ascii="Times New Roman" w:hAnsi="Times New Roman" w:cs="Times New Roman"/>
        </w:rPr>
        <w:t>незмінним</w:t>
      </w:r>
      <w:proofErr w:type="spellEnd"/>
      <w:r w:rsidRPr="00E95D10">
        <w:rPr>
          <w:rFonts w:ascii="Times New Roman" w:hAnsi="Times New Roman" w:cs="Times New Roman"/>
        </w:rPr>
        <w:t xml:space="preserve">) </w:t>
      </w:r>
      <w:proofErr w:type="spellStart"/>
      <w:r w:rsidRPr="00E95D10">
        <w:rPr>
          <w:rFonts w:ascii="Times New Roman" w:hAnsi="Times New Roman" w:cs="Times New Roman"/>
        </w:rPr>
        <w:t>стосовно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вибору</w:t>
      </w:r>
      <w:proofErr w:type="spellEnd"/>
      <w:r w:rsidRPr="00E95D10">
        <w:rPr>
          <w:rFonts w:ascii="Times New Roman" w:hAnsi="Times New Roman" w:cs="Times New Roman"/>
        </w:rPr>
        <w:t xml:space="preserve"> центра </w:t>
      </w:r>
      <w:proofErr w:type="spellStart"/>
      <w:r w:rsidRPr="00E95D10">
        <w:rPr>
          <w:rFonts w:ascii="Times New Roman" w:hAnsi="Times New Roman" w:cs="Times New Roman"/>
        </w:rPr>
        <w:t>зведення</w:t>
      </w:r>
      <w:proofErr w:type="spellEnd"/>
      <w:r w:rsidRPr="00E95D10">
        <w:rPr>
          <w:rFonts w:ascii="Times New Roman" w:hAnsi="Times New Roman" w:cs="Times New Roman"/>
        </w:rPr>
        <w:t xml:space="preserve">. Тому </w:t>
      </w:r>
      <w:proofErr w:type="spellStart"/>
      <w:r w:rsidRPr="00E95D10">
        <w:rPr>
          <w:rFonts w:ascii="Times New Roman" w:hAnsi="Times New Roman" w:cs="Times New Roman"/>
        </w:rPr>
        <w:t>головний</w:t>
      </w:r>
      <w:proofErr w:type="spellEnd"/>
      <w:r w:rsidRPr="00E95D10">
        <w:rPr>
          <w:rFonts w:ascii="Times New Roman" w:hAnsi="Times New Roman" w:cs="Times New Roman"/>
        </w:rPr>
        <w:t xml:space="preserve"> вектор </w:t>
      </w:r>
      <w:proofErr w:type="spellStart"/>
      <w:r w:rsidRPr="00E95D10">
        <w:rPr>
          <w:rFonts w:ascii="Times New Roman" w:hAnsi="Times New Roman" w:cs="Times New Roman"/>
        </w:rPr>
        <w:t>називають</w:t>
      </w:r>
      <w:proofErr w:type="spellEnd"/>
      <w:r w:rsidRPr="00E95D10">
        <w:rPr>
          <w:rFonts w:ascii="Times New Roman" w:hAnsi="Times New Roman" w:cs="Times New Roman"/>
        </w:rPr>
        <w:t xml:space="preserve"> пе</w:t>
      </w:r>
      <w:r>
        <w:rPr>
          <w:rFonts w:ascii="Times New Roman" w:hAnsi="Times New Roman" w:cs="Times New Roman"/>
        </w:rPr>
        <w:t xml:space="preserve">ршим </w:t>
      </w:r>
      <w:proofErr w:type="spellStart"/>
      <w:r>
        <w:rPr>
          <w:rFonts w:ascii="Times New Roman" w:hAnsi="Times New Roman" w:cs="Times New Roman"/>
        </w:rPr>
        <w:t>статичним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інваріантом</w:t>
      </w:r>
      <w:proofErr w:type="spellEnd"/>
      <w:r>
        <w:rPr>
          <w:rFonts w:ascii="Times New Roman" w:hAnsi="Times New Roman" w:cs="Times New Roman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), тобто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E95D10">
        <w:rPr>
          <w:rFonts w:ascii="Times New Roman" w:hAnsi="Times New Roman" w:cs="Times New Roman"/>
        </w:rPr>
        <w:t xml:space="preserve"> .</w:t>
      </w:r>
    </w:p>
    <w:p w:rsidR="00E95D10" w:rsidRPr="00E95D10" w:rsidRDefault="00E95D10" w:rsidP="00E95D1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95D10">
        <w:rPr>
          <w:rFonts w:ascii="Times New Roman" w:hAnsi="Times New Roman" w:cs="Times New Roman"/>
        </w:rPr>
        <w:t>Домножимо</w:t>
      </w:r>
      <w:proofErr w:type="spellEnd"/>
      <w:r w:rsidRPr="00E95D10">
        <w:rPr>
          <w:rFonts w:ascii="Times New Roman" w:hAnsi="Times New Roman" w:cs="Times New Roman"/>
        </w:rPr>
        <w:t xml:space="preserve"> скалярно </w:t>
      </w:r>
      <w:proofErr w:type="spellStart"/>
      <w:r w:rsidRPr="00E95D10">
        <w:rPr>
          <w:rFonts w:ascii="Times New Roman" w:hAnsi="Times New Roman" w:cs="Times New Roman"/>
        </w:rPr>
        <w:t>ліву</w:t>
      </w:r>
      <w:proofErr w:type="spellEnd"/>
      <w:r w:rsidRPr="00E95D10">
        <w:rPr>
          <w:rFonts w:ascii="Times New Roman" w:hAnsi="Times New Roman" w:cs="Times New Roman"/>
        </w:rPr>
        <w:t xml:space="preserve"> і праву </w:t>
      </w:r>
      <w:proofErr w:type="spellStart"/>
      <w:r w:rsidRPr="00E95D10">
        <w:rPr>
          <w:rFonts w:ascii="Times New Roman" w:hAnsi="Times New Roman" w:cs="Times New Roman"/>
        </w:rPr>
        <w:t>частини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формули</w:t>
      </w:r>
      <w:proofErr w:type="spellEnd"/>
      <w:r w:rsidRPr="00E95D10">
        <w:rPr>
          <w:rFonts w:ascii="Times New Roman" w:hAnsi="Times New Roman" w:cs="Times New Roman"/>
        </w:rPr>
        <w:t xml:space="preserve"> (5) на </w:t>
      </w:r>
      <w:proofErr w:type="spellStart"/>
      <w:r w:rsidRPr="00E95D10">
        <w:rPr>
          <w:rFonts w:ascii="Times New Roman" w:hAnsi="Times New Roman" w:cs="Times New Roman"/>
        </w:rPr>
        <w:t>головний</w:t>
      </w:r>
      <w:proofErr w:type="spellEnd"/>
      <w:r w:rsidRPr="00E95D10">
        <w:rPr>
          <w:rFonts w:ascii="Times New Roman" w:hAnsi="Times New Roman" w:cs="Times New Roman"/>
        </w:rPr>
        <w:t xml:space="preserve"> вектор </w:t>
      </w:r>
      <w:proofErr w:type="spellStart"/>
      <w:r w:rsidRPr="00E95D10">
        <w:rPr>
          <w:rFonts w:ascii="Times New Roman" w:hAnsi="Times New Roman" w:cs="Times New Roman"/>
        </w:rPr>
        <w:t>цієї</w:t>
      </w:r>
      <w:proofErr w:type="spellEnd"/>
      <w:r w:rsidRPr="00E95D10">
        <w:rPr>
          <w:rFonts w:ascii="Times New Roman" w:hAnsi="Times New Roman" w:cs="Times New Roman"/>
        </w:rPr>
        <w:t xml:space="preserve"> </w:t>
      </w:r>
      <w:proofErr w:type="spellStart"/>
      <w:r w:rsidRPr="00E95D10">
        <w:rPr>
          <w:rFonts w:ascii="Times New Roman" w:hAnsi="Times New Roman" w:cs="Times New Roman"/>
        </w:rPr>
        <w:t>системи</w:t>
      </w:r>
      <w:proofErr w:type="spellEnd"/>
      <w:r w:rsidRPr="00E95D10">
        <w:rPr>
          <w:rFonts w:ascii="Times New Roman" w:hAnsi="Times New Roman" w:cs="Times New Roman"/>
        </w:rPr>
        <w:t>:</w:t>
      </w:r>
    </w:p>
    <w:p w:rsidR="00E95D10" w:rsidRDefault="00E17EAB" w:rsidP="00E95D10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ρ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:rsidR="00E95D10" w:rsidRPr="009D630D" w:rsidRDefault="009D630D" w:rsidP="009D630D">
      <w:pPr>
        <w:jc w:val="both"/>
        <w:rPr>
          <w:rFonts w:ascii="Times New Roman" w:hAnsi="Times New Roman" w:cs="Times New Roman"/>
        </w:rPr>
      </w:pPr>
      <w:proofErr w:type="spellStart"/>
      <w:r w:rsidRPr="009D630D">
        <w:rPr>
          <w:rFonts w:ascii="Times New Roman" w:hAnsi="Times New Roman" w:cs="Times New Roman"/>
        </w:rPr>
        <w:t>звідки</w:t>
      </w:r>
      <w:proofErr w:type="spellEnd"/>
      <w:r w:rsidRPr="009D630D">
        <w:rPr>
          <w:rFonts w:ascii="Times New Roman" w:hAnsi="Times New Roman" w:cs="Times New Roman"/>
        </w:rPr>
        <w:t xml:space="preserve"> </w:t>
      </w:r>
      <w:proofErr w:type="spellStart"/>
      <w:r w:rsidRPr="009D630D">
        <w:rPr>
          <w:rFonts w:ascii="Times New Roman" w:hAnsi="Times New Roman" w:cs="Times New Roman"/>
        </w:rPr>
        <w:t>випливає</w:t>
      </w:r>
      <w:proofErr w:type="spellEnd"/>
      <w:r w:rsidRPr="009D630D">
        <w:rPr>
          <w:rFonts w:ascii="Times New Roman" w:hAnsi="Times New Roman" w:cs="Times New Roman"/>
        </w:rPr>
        <w:t xml:space="preserve">, </w:t>
      </w:r>
      <w:proofErr w:type="spellStart"/>
      <w:r w:rsidRPr="009D630D">
        <w:rPr>
          <w:rFonts w:ascii="Times New Roman" w:hAnsi="Times New Roman" w:cs="Times New Roman"/>
        </w:rPr>
        <w:t>що</w:t>
      </w:r>
      <w:proofErr w:type="spellEnd"/>
    </w:p>
    <w:p w:rsidR="00E95D10" w:rsidRDefault="00E17EAB" w:rsidP="009D630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</m:oMath>
      <w:r w:rsidR="009D630D" w:rsidRPr="009D630D">
        <w:rPr>
          <w:rFonts w:ascii="Times New Roman" w:eastAsiaTheme="minorEastAsia" w:hAnsi="Times New Roman" w:cs="Times New Roman"/>
        </w:rPr>
        <w:t>,</w:t>
      </w:r>
    </w:p>
    <w:p w:rsidR="00E95D10" w:rsidRPr="007B41A2" w:rsidRDefault="009D630D" w:rsidP="009D630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</w:t>
      </w:r>
      <w:proofErr w:type="spellStart"/>
      <w:r w:rsidRPr="009D630D">
        <w:rPr>
          <w:rFonts w:ascii="Times New Roman" w:hAnsi="Times New Roman" w:cs="Times New Roman"/>
        </w:rPr>
        <w:t>скільки</w:t>
      </w:r>
      <w:proofErr w:type="spellEnd"/>
      <w:r w:rsidRPr="009D630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ρ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e>
        </m:d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через те,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⊥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7B41A2">
        <w:rPr>
          <w:rFonts w:ascii="Times New Roman" w:eastAsiaTheme="minorEastAsia" w:hAnsi="Times New Roman" w:cs="Times New Roman"/>
          <w:lang w:val="uk-UA"/>
        </w:rPr>
        <w:t>.</w:t>
      </w:r>
    </w:p>
    <w:p w:rsidR="00E95D10" w:rsidRPr="00EB5490" w:rsidRDefault="00EB5490" w:rsidP="00EB5490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EB5490">
        <w:rPr>
          <w:rFonts w:ascii="Times New Roman" w:hAnsi="Times New Roman" w:cs="Times New Roman"/>
        </w:rPr>
        <w:t xml:space="preserve">Таким чином, </w:t>
      </w:r>
      <w:proofErr w:type="spellStart"/>
      <w:r w:rsidRPr="00EB5490">
        <w:rPr>
          <w:rFonts w:ascii="Times New Roman" w:hAnsi="Times New Roman" w:cs="Times New Roman"/>
        </w:rPr>
        <w:t>скалярний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добуток</w:t>
      </w:r>
      <w:proofErr w:type="spellEnd"/>
      <w:r w:rsidRPr="00EB5490">
        <w:rPr>
          <w:rFonts w:ascii="Times New Roman" w:hAnsi="Times New Roman" w:cs="Times New Roman"/>
        </w:rPr>
        <w:t xml:space="preserve"> головного вектора і головного мо</w:t>
      </w:r>
      <w:r>
        <w:rPr>
          <w:rFonts w:ascii="Times New Roman" w:hAnsi="Times New Roman" w:cs="Times New Roman"/>
        </w:rPr>
        <w:t xml:space="preserve">менту </w:t>
      </w:r>
      <w:proofErr w:type="spellStart"/>
      <w:r>
        <w:rPr>
          <w:rFonts w:ascii="Times New Roman" w:hAnsi="Times New Roman" w:cs="Times New Roman"/>
        </w:rPr>
        <w:t>даної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системи</w:t>
      </w:r>
      <w:proofErr w:type="spellEnd"/>
      <w:r>
        <w:rPr>
          <w:rFonts w:ascii="Times New Roman" w:hAnsi="Times New Roman" w:cs="Times New Roman"/>
        </w:rPr>
        <w:t xml:space="preserve"> сил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</m:oMath>
      <w:r w:rsidRPr="00EB5490">
        <w:rPr>
          <w:rFonts w:ascii="Times New Roman" w:hAnsi="Times New Roman" w:cs="Times New Roman"/>
        </w:rPr>
        <w:t xml:space="preserve">) не залежить від вибору центра </w:t>
      </w:r>
      <w:proofErr w:type="spellStart"/>
      <w:r w:rsidRPr="00EB5490">
        <w:rPr>
          <w:rFonts w:ascii="Times New Roman" w:hAnsi="Times New Roman" w:cs="Times New Roman"/>
        </w:rPr>
        <w:t>зведення</w:t>
      </w:r>
      <w:proofErr w:type="spellEnd"/>
      <w:r w:rsidRPr="00EB5490">
        <w:rPr>
          <w:rFonts w:ascii="Times New Roman" w:hAnsi="Times New Roman" w:cs="Times New Roman"/>
        </w:rPr>
        <w:t xml:space="preserve"> і </w:t>
      </w:r>
      <w:proofErr w:type="spellStart"/>
      <w:r w:rsidRPr="00EB5490">
        <w:rPr>
          <w:rFonts w:ascii="Times New Roman" w:hAnsi="Times New Roman" w:cs="Times New Roman"/>
        </w:rPr>
        <w:t>називається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r w:rsidRPr="00EB5490">
        <w:rPr>
          <w:rFonts w:ascii="Times New Roman" w:hAnsi="Times New Roman" w:cs="Times New Roman"/>
          <w:i/>
        </w:rPr>
        <w:t xml:space="preserve">другим </w:t>
      </w:r>
      <w:proofErr w:type="spellStart"/>
      <w:r w:rsidRPr="00EB5490">
        <w:rPr>
          <w:rFonts w:ascii="Times New Roman" w:hAnsi="Times New Roman" w:cs="Times New Roman"/>
          <w:i/>
        </w:rPr>
        <w:t>статичним</w:t>
      </w:r>
      <w:proofErr w:type="spellEnd"/>
      <w:r w:rsidRPr="00EB5490">
        <w:rPr>
          <w:rFonts w:ascii="Times New Roman" w:hAnsi="Times New Roman" w:cs="Times New Roman"/>
          <w:i/>
        </w:rPr>
        <w:t xml:space="preserve"> </w:t>
      </w:r>
      <w:proofErr w:type="spellStart"/>
      <w:r w:rsidRPr="00EB5490">
        <w:rPr>
          <w:rFonts w:ascii="Times New Roman" w:hAnsi="Times New Roman" w:cs="Times New Roman"/>
          <w:i/>
        </w:rPr>
        <w:t>інваріантом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:</w:t>
      </w:r>
    </w:p>
    <w:p w:rsidR="007B41A2" w:rsidRPr="00EB5490" w:rsidRDefault="00E17EAB" w:rsidP="00EB5490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EB5490" w:rsidRPr="00EB549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B5490" w:rsidRPr="00EB549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B5490" w:rsidRPr="00EB549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B5490" w:rsidRPr="00EB549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B5490" w:rsidRPr="00EB549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B5490" w:rsidRPr="00EB5490">
        <w:rPr>
          <w:rFonts w:ascii="Times New Roman" w:eastAsiaTheme="minorEastAsia" w:hAnsi="Times New Roman" w:cs="Times New Roman"/>
          <w:sz w:val="24"/>
          <w:szCs w:val="24"/>
          <w:lang w:val="uk-UA"/>
        </w:rPr>
        <w:t>(6)</w:t>
      </w:r>
    </w:p>
    <w:p w:rsidR="007B41A2" w:rsidRDefault="00EB5490" w:rsidP="003F468A">
      <w:pPr>
        <w:jc w:val="both"/>
        <w:rPr>
          <w:rFonts w:ascii="Times New Roman" w:hAnsi="Times New Roman" w:cs="Times New Roman"/>
          <w:lang w:val="uk-UA"/>
        </w:rPr>
      </w:pPr>
      <w:r w:rsidRPr="00EB5490">
        <w:rPr>
          <w:rFonts w:ascii="Times New Roman" w:hAnsi="Times New Roman" w:cs="Times New Roman"/>
        </w:rPr>
        <w:t xml:space="preserve">Тут </w:t>
      </w:r>
      <w:proofErr w:type="spellStart"/>
      <w:r w:rsidRPr="00EB5490">
        <w:rPr>
          <w:rFonts w:ascii="Times New Roman" w:hAnsi="Times New Roman" w:cs="Times New Roman"/>
        </w:rPr>
        <w:t>мова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йде</w:t>
      </w:r>
      <w:proofErr w:type="spellEnd"/>
      <w:r w:rsidRPr="00EB5490">
        <w:rPr>
          <w:rFonts w:ascii="Times New Roman" w:hAnsi="Times New Roman" w:cs="Times New Roman"/>
        </w:rPr>
        <w:t xml:space="preserve"> про те, </w:t>
      </w:r>
      <w:proofErr w:type="spellStart"/>
      <w:r w:rsidRPr="00EB5490">
        <w:rPr>
          <w:rFonts w:ascii="Times New Roman" w:hAnsi="Times New Roman" w:cs="Times New Roman"/>
        </w:rPr>
        <w:t>що</w:t>
      </w:r>
      <w:proofErr w:type="spellEnd"/>
      <w:r w:rsidRPr="00EB5490">
        <w:rPr>
          <w:rFonts w:ascii="Times New Roman" w:hAnsi="Times New Roman" w:cs="Times New Roman"/>
        </w:rPr>
        <w:t xml:space="preserve"> для будь-</w:t>
      </w:r>
      <w:proofErr w:type="spellStart"/>
      <w:r w:rsidRPr="00EB5490">
        <w:rPr>
          <w:rFonts w:ascii="Times New Roman" w:hAnsi="Times New Roman" w:cs="Times New Roman"/>
        </w:rPr>
        <w:t>якої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просторової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системи</w:t>
      </w:r>
      <w:proofErr w:type="spellEnd"/>
      <w:r w:rsidRPr="00EB5490">
        <w:rPr>
          <w:rFonts w:ascii="Times New Roman" w:hAnsi="Times New Roman" w:cs="Times New Roman"/>
        </w:rPr>
        <w:t xml:space="preserve"> сил величина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EB5490">
        <w:rPr>
          <w:rFonts w:ascii="Times New Roman" w:hAnsi="Times New Roman" w:cs="Times New Roman"/>
        </w:rPr>
        <w:t xml:space="preserve"> є </w:t>
      </w:r>
      <w:proofErr w:type="spellStart"/>
      <w:r w:rsidRPr="00EB5490">
        <w:rPr>
          <w:rFonts w:ascii="Times New Roman" w:hAnsi="Times New Roman" w:cs="Times New Roman"/>
        </w:rPr>
        <w:t>сталою</w:t>
      </w:r>
      <w:proofErr w:type="spellEnd"/>
      <w:r w:rsidRPr="00EB5490">
        <w:rPr>
          <w:rFonts w:ascii="Times New Roman" w:hAnsi="Times New Roman" w:cs="Times New Roman"/>
        </w:rPr>
        <w:t xml:space="preserve">. </w:t>
      </w:r>
      <w:proofErr w:type="spellStart"/>
      <w:r w:rsidRPr="00EB5490">
        <w:rPr>
          <w:rFonts w:ascii="Times New Roman" w:hAnsi="Times New Roman" w:cs="Times New Roman"/>
        </w:rPr>
        <w:t>Також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сталою</w:t>
      </w:r>
      <w:proofErr w:type="spellEnd"/>
      <w:r w:rsidRPr="00EB5490">
        <w:rPr>
          <w:rFonts w:ascii="Times New Roman" w:hAnsi="Times New Roman" w:cs="Times New Roman"/>
        </w:rPr>
        <w:t xml:space="preserve"> і не залежною </w:t>
      </w:r>
      <w:proofErr w:type="spellStart"/>
      <w:r w:rsidRPr="00EB5490">
        <w:rPr>
          <w:rFonts w:ascii="Times New Roman" w:hAnsi="Times New Roman" w:cs="Times New Roman"/>
        </w:rPr>
        <w:t>від</w:t>
      </w:r>
      <w:proofErr w:type="spellEnd"/>
      <w:r w:rsidRPr="00EB5490">
        <w:rPr>
          <w:rFonts w:ascii="Times New Roman" w:hAnsi="Times New Roman" w:cs="Times New Roman"/>
        </w:rPr>
        <w:t xml:space="preserve"> </w:t>
      </w:r>
      <w:proofErr w:type="spellStart"/>
      <w:r w:rsidRPr="00EB5490">
        <w:rPr>
          <w:rFonts w:ascii="Times New Roman" w:hAnsi="Times New Roman" w:cs="Times New Roman"/>
        </w:rPr>
        <w:t>вибору</w:t>
      </w:r>
      <w:proofErr w:type="spellEnd"/>
      <w:r w:rsidRPr="00EB5490">
        <w:rPr>
          <w:rFonts w:ascii="Times New Roman" w:hAnsi="Times New Roman" w:cs="Times New Roman"/>
        </w:rPr>
        <w:t xml:space="preserve"> центра </w:t>
      </w:r>
      <w:proofErr w:type="spellStart"/>
      <w:r w:rsidRPr="00EB5490">
        <w:rPr>
          <w:rFonts w:ascii="Times New Roman" w:hAnsi="Times New Roman" w:cs="Times New Roman"/>
        </w:rPr>
        <w:t>зведення</w:t>
      </w:r>
      <w:proofErr w:type="spellEnd"/>
      <w:r w:rsidRPr="00EB5490">
        <w:rPr>
          <w:rFonts w:ascii="Times New Roman" w:hAnsi="Times New Roman" w:cs="Times New Roman"/>
        </w:rPr>
        <w:t xml:space="preserve"> буде </w:t>
      </w:r>
      <w:proofErr w:type="spellStart"/>
      <w:r w:rsidRPr="00EB5490">
        <w:rPr>
          <w:rFonts w:ascii="Times New Roman" w:hAnsi="Times New Roman" w:cs="Times New Roman"/>
        </w:rPr>
        <w:t>проекція</w:t>
      </w:r>
      <w:proofErr w:type="spellEnd"/>
      <w:r w:rsidRPr="00EB5490">
        <w:rPr>
          <w:rFonts w:ascii="Times New Roman" w:hAnsi="Times New Roman" w:cs="Times New Roman"/>
        </w:rPr>
        <w:t xml:space="preserve"> головного моменту на </w:t>
      </w:r>
      <w:proofErr w:type="spellStart"/>
      <w:r w:rsidRPr="00EB5490">
        <w:rPr>
          <w:rFonts w:ascii="Times New Roman" w:hAnsi="Times New Roman" w:cs="Times New Roman"/>
        </w:rPr>
        <w:t>напрямок</w:t>
      </w:r>
      <w:proofErr w:type="spellEnd"/>
      <w:r w:rsidRPr="00EB5490">
        <w:rPr>
          <w:rFonts w:ascii="Times New Roman" w:hAnsi="Times New Roman" w:cs="Times New Roman"/>
        </w:rPr>
        <w:t xml:space="preserve"> головного вектора</w:t>
      </w:r>
    </w:p>
    <w:p w:rsidR="007B41A2" w:rsidRDefault="00E17EAB" w:rsidP="00EB5490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uk-UA"/>
                </w:rPr>
                <m:t>,</m:t>
              </m:r>
            </m:e>
          </m:func>
        </m:oMath>
      </m:oMathPara>
    </w:p>
    <w:p w:rsidR="007B41A2" w:rsidRDefault="00244C78" w:rsidP="003F468A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244C78">
        <w:rPr>
          <w:rFonts w:ascii="Times New Roman" w:hAnsi="Times New Roman" w:cs="Times New Roman"/>
        </w:rPr>
        <w:t>що</w:t>
      </w:r>
      <w:proofErr w:type="spellEnd"/>
      <w:r w:rsidRPr="00244C78">
        <w:rPr>
          <w:rFonts w:ascii="Times New Roman" w:hAnsi="Times New Roman" w:cs="Times New Roman"/>
        </w:rPr>
        <w:t xml:space="preserve"> </w:t>
      </w:r>
      <w:proofErr w:type="spellStart"/>
      <w:r w:rsidRPr="00244C78">
        <w:rPr>
          <w:rFonts w:ascii="Times New Roman" w:hAnsi="Times New Roman" w:cs="Times New Roman"/>
        </w:rPr>
        <w:t>випливає</w:t>
      </w:r>
      <w:proofErr w:type="spellEnd"/>
      <w:r w:rsidRPr="00244C78">
        <w:rPr>
          <w:rFonts w:ascii="Times New Roman" w:hAnsi="Times New Roman" w:cs="Times New Roman"/>
        </w:rPr>
        <w:t xml:space="preserve"> з </w:t>
      </w:r>
      <w:proofErr w:type="spellStart"/>
      <w:r w:rsidRPr="00244C78">
        <w:rPr>
          <w:rFonts w:ascii="Times New Roman" w:hAnsi="Times New Roman" w:cs="Times New Roman"/>
        </w:rPr>
        <w:t>виразу</w:t>
      </w:r>
      <w:proofErr w:type="spellEnd"/>
      <w:r w:rsidRPr="00244C78">
        <w:rPr>
          <w:rFonts w:ascii="Times New Roman" w:hAnsi="Times New Roman" w:cs="Times New Roman"/>
        </w:rPr>
        <w:t xml:space="preserve"> (6), взявши до </w:t>
      </w:r>
      <w:proofErr w:type="spellStart"/>
      <w:r w:rsidRPr="00244C78">
        <w:rPr>
          <w:rFonts w:ascii="Times New Roman" w:hAnsi="Times New Roman" w:cs="Times New Roman"/>
        </w:rPr>
        <w:t>уваги</w:t>
      </w:r>
      <w:proofErr w:type="spellEnd"/>
      <w:r w:rsidRPr="00244C78">
        <w:rPr>
          <w:rFonts w:ascii="Times New Roman" w:hAnsi="Times New Roman" w:cs="Times New Roman"/>
        </w:rPr>
        <w:t xml:space="preserve">, </w:t>
      </w:r>
      <w:proofErr w:type="spellStart"/>
      <w:r w:rsidRPr="00244C78">
        <w:rPr>
          <w:rFonts w:ascii="Times New Roman" w:hAnsi="Times New Roman" w:cs="Times New Roman"/>
        </w:rPr>
        <w:t>що</w:t>
      </w:r>
      <w:proofErr w:type="spellEnd"/>
      <w:r w:rsidRPr="00244C78">
        <w:rPr>
          <w:rFonts w:ascii="Times New Roman" w:hAnsi="Times New Roman" w:cs="Times New Roman"/>
        </w:rPr>
        <w:t xml:space="preserve"> модуль головного вектора є </w:t>
      </w:r>
      <w:proofErr w:type="spellStart"/>
      <w:r w:rsidRPr="00244C78">
        <w:rPr>
          <w:rFonts w:ascii="Times New Roman" w:hAnsi="Times New Roman" w:cs="Times New Roman"/>
        </w:rPr>
        <w:t>постійним</w:t>
      </w:r>
      <w:proofErr w:type="spellEnd"/>
      <w:r w:rsidRPr="00244C78">
        <w:rPr>
          <w:rFonts w:ascii="Times New Roman" w:hAnsi="Times New Roman" w:cs="Times New Roman"/>
        </w:rPr>
        <w:t xml:space="preserve"> для </w:t>
      </w:r>
      <w:proofErr w:type="spellStart"/>
      <w:r w:rsidRPr="00244C78">
        <w:rPr>
          <w:rFonts w:ascii="Times New Roman" w:hAnsi="Times New Roman" w:cs="Times New Roman"/>
        </w:rPr>
        <w:t>даної</w:t>
      </w:r>
      <w:proofErr w:type="spellEnd"/>
      <w:r w:rsidRPr="00244C78">
        <w:rPr>
          <w:rFonts w:ascii="Times New Roman" w:hAnsi="Times New Roman" w:cs="Times New Roman"/>
        </w:rPr>
        <w:t xml:space="preserve"> </w:t>
      </w:r>
      <w:proofErr w:type="spellStart"/>
      <w:r w:rsidRPr="00244C78">
        <w:rPr>
          <w:rFonts w:ascii="Times New Roman" w:hAnsi="Times New Roman" w:cs="Times New Roman"/>
        </w:rPr>
        <w:t>системи</w:t>
      </w:r>
      <w:proofErr w:type="spellEnd"/>
      <w:r w:rsidRPr="00244C78">
        <w:rPr>
          <w:rFonts w:ascii="Times New Roman" w:hAnsi="Times New Roman" w:cs="Times New Roman"/>
        </w:rPr>
        <w:t xml:space="preserve"> сил.</w:t>
      </w:r>
    </w:p>
    <w:p w:rsidR="007B41A2" w:rsidRDefault="00244C78" w:rsidP="00244C78">
      <w:pPr>
        <w:spacing w:before="240" w:after="240"/>
        <w:jc w:val="center"/>
        <w:rPr>
          <w:rFonts w:ascii="Times New Roman" w:hAnsi="Times New Roman" w:cs="Times New Roman"/>
          <w:lang w:val="uk-UA"/>
        </w:rPr>
      </w:pPr>
      <w:r w:rsidRPr="00244C78">
        <w:rPr>
          <w:rFonts w:ascii="Times New Roman" w:hAnsi="Times New Roman" w:cs="Times New Roman"/>
          <w:b/>
          <w:i/>
          <w:sz w:val="24"/>
          <w:szCs w:val="24"/>
        </w:rPr>
        <w:t xml:space="preserve">4.3. Теорема про момент </w:t>
      </w:r>
      <w:proofErr w:type="spellStart"/>
      <w:r w:rsidRPr="00244C78">
        <w:rPr>
          <w:rFonts w:ascii="Times New Roman" w:hAnsi="Times New Roman" w:cs="Times New Roman"/>
          <w:b/>
          <w:i/>
          <w:sz w:val="24"/>
          <w:szCs w:val="24"/>
        </w:rPr>
        <w:t>рівнодійної</w:t>
      </w:r>
      <w:proofErr w:type="spellEnd"/>
      <w:r w:rsidRPr="00244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4C78">
        <w:rPr>
          <w:rFonts w:ascii="Times New Roman" w:hAnsi="Times New Roman" w:cs="Times New Roman"/>
          <w:b/>
          <w:i/>
          <w:sz w:val="24"/>
          <w:szCs w:val="24"/>
        </w:rPr>
        <w:t>довільної</w:t>
      </w:r>
      <w:proofErr w:type="spellEnd"/>
      <w:r w:rsidRPr="00244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4C78">
        <w:rPr>
          <w:rFonts w:ascii="Times New Roman" w:hAnsi="Times New Roman" w:cs="Times New Roman"/>
          <w:b/>
          <w:i/>
          <w:sz w:val="24"/>
          <w:szCs w:val="24"/>
        </w:rPr>
        <w:t>системи</w:t>
      </w:r>
      <w:proofErr w:type="spellEnd"/>
      <w:r w:rsidRPr="00244C78">
        <w:rPr>
          <w:rFonts w:ascii="Times New Roman" w:hAnsi="Times New Roman" w:cs="Times New Roman"/>
          <w:b/>
          <w:i/>
          <w:sz w:val="24"/>
          <w:szCs w:val="24"/>
        </w:rPr>
        <w:t xml:space="preserve"> сил </w:t>
      </w:r>
      <w:r w:rsidRPr="00244C78">
        <w:rPr>
          <w:rFonts w:ascii="Times New Roman" w:hAnsi="Times New Roman" w:cs="Times New Roman"/>
        </w:rPr>
        <w:t xml:space="preserve">(теорема Варіньона у </w:t>
      </w:r>
      <w:proofErr w:type="spellStart"/>
      <w:r w:rsidRPr="00244C78">
        <w:rPr>
          <w:rFonts w:ascii="Times New Roman" w:hAnsi="Times New Roman" w:cs="Times New Roman"/>
        </w:rPr>
        <w:t>загальному</w:t>
      </w:r>
      <w:proofErr w:type="spellEnd"/>
      <w:r w:rsidRPr="00244C78">
        <w:rPr>
          <w:rFonts w:ascii="Times New Roman" w:hAnsi="Times New Roman" w:cs="Times New Roman"/>
        </w:rPr>
        <w:t xml:space="preserve"> </w:t>
      </w:r>
      <w:proofErr w:type="spellStart"/>
      <w:r w:rsidRPr="00244C78">
        <w:rPr>
          <w:rFonts w:ascii="Times New Roman" w:hAnsi="Times New Roman" w:cs="Times New Roman"/>
        </w:rPr>
        <w:t>випадку</w:t>
      </w:r>
      <w:proofErr w:type="spellEnd"/>
      <w:r w:rsidRPr="00244C78">
        <w:rPr>
          <w:rFonts w:ascii="Times New Roman" w:hAnsi="Times New Roman" w:cs="Times New Roman"/>
        </w:rPr>
        <w:t>)</w:t>
      </w:r>
    </w:p>
    <w:p w:rsidR="007B41A2" w:rsidRPr="00244C78" w:rsidRDefault="00244C78" w:rsidP="00244C78">
      <w:pPr>
        <w:ind w:left="851" w:hanging="851"/>
        <w:jc w:val="both"/>
        <w:rPr>
          <w:rFonts w:ascii="Times New Roman" w:hAnsi="Times New Roman" w:cs="Times New Roman"/>
          <w:lang w:val="uk-UA"/>
        </w:rPr>
      </w:pPr>
      <w:r w:rsidRPr="00244C78">
        <w:rPr>
          <w:rFonts w:ascii="Times New Roman" w:hAnsi="Times New Roman" w:cs="Times New Roman"/>
          <w:b/>
          <w:u w:val="single"/>
          <w:lang w:val="uk-UA"/>
        </w:rPr>
        <w:lastRenderedPageBreak/>
        <w:t>Теорема:</w:t>
      </w:r>
      <w:r w:rsidRPr="00244C78">
        <w:rPr>
          <w:rFonts w:ascii="Times New Roman" w:hAnsi="Times New Roman" w:cs="Times New Roman"/>
          <w:lang w:val="uk-UA"/>
        </w:rPr>
        <w:t xml:space="preserve"> </w:t>
      </w:r>
      <w:r w:rsidRPr="00244C78">
        <w:rPr>
          <w:rFonts w:ascii="Times New Roman" w:hAnsi="Times New Roman" w:cs="Times New Roman"/>
          <w:i/>
          <w:lang w:val="uk-UA"/>
        </w:rPr>
        <w:t xml:space="preserve">якщо довільна просторова система сил зводиться до рівнодійної, тоді момент рівнодійної відносно центра </w:t>
      </w:r>
      <w:r w:rsidRPr="00244C78">
        <w:rPr>
          <w:rFonts w:ascii="Times New Roman" w:hAnsi="Times New Roman" w:cs="Times New Roman"/>
          <w:i/>
        </w:rPr>
        <w:t>O</w:t>
      </w:r>
      <w:r w:rsidRPr="00244C78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44C78">
        <w:rPr>
          <w:rFonts w:ascii="Times New Roman" w:hAnsi="Times New Roman" w:cs="Times New Roman"/>
          <w:i/>
          <w:lang w:val="uk-UA"/>
        </w:rPr>
        <w:t>дорівнюватимє</w:t>
      </w:r>
      <w:proofErr w:type="spellEnd"/>
      <w:r w:rsidRPr="00244C78">
        <w:rPr>
          <w:rFonts w:ascii="Times New Roman" w:hAnsi="Times New Roman" w:cs="Times New Roman"/>
          <w:i/>
          <w:lang w:val="uk-UA"/>
        </w:rPr>
        <w:t xml:space="preserve"> сумі моментів всіх сил відносно того ж центра.</w:t>
      </w:r>
    </w:p>
    <w:p w:rsidR="00244C78" w:rsidRPr="00244C78" w:rsidRDefault="00244C78" w:rsidP="00244C78">
      <w:pPr>
        <w:jc w:val="center"/>
        <w:rPr>
          <w:rFonts w:ascii="Times New Roman" w:hAnsi="Times New Roman" w:cs="Times New Roman"/>
          <w:b/>
          <w:lang w:val="uk-UA"/>
        </w:rPr>
      </w:pPr>
      <w:r w:rsidRPr="00244C78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244C78">
        <w:rPr>
          <w:rFonts w:ascii="Times New Roman" w:hAnsi="Times New Roman" w:cs="Times New Roman"/>
          <w:b/>
        </w:rPr>
        <w:t>н</w:t>
      </w:r>
      <w:proofErr w:type="spellEnd"/>
      <w:r w:rsidRPr="00244C78">
        <w:rPr>
          <w:rFonts w:ascii="Times New Roman" w:hAnsi="Times New Roman" w:cs="Times New Roman"/>
          <w:b/>
        </w:rPr>
        <w:t xml:space="preserve"> я</w:t>
      </w:r>
    </w:p>
    <w:p w:rsidR="00244C78" w:rsidRDefault="00244C78" w:rsidP="00244C78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244C78">
        <w:rPr>
          <w:rFonts w:ascii="Times New Roman" w:hAnsi="Times New Roman" w:cs="Times New Roman"/>
        </w:rPr>
        <w:t xml:space="preserve">Нехай </w:t>
      </w:r>
      <w:proofErr w:type="spellStart"/>
      <w:r w:rsidRPr="00244C78">
        <w:rPr>
          <w:rFonts w:ascii="Times New Roman" w:hAnsi="Times New Roman" w:cs="Times New Roman"/>
        </w:rPr>
        <w:t>довільна</w:t>
      </w:r>
      <w:proofErr w:type="spellEnd"/>
      <w:r w:rsidRPr="00244C78">
        <w:rPr>
          <w:rFonts w:ascii="Times New Roman" w:hAnsi="Times New Roman" w:cs="Times New Roman"/>
        </w:rPr>
        <w:t xml:space="preserve"> </w:t>
      </w:r>
      <w:proofErr w:type="spellStart"/>
      <w:r w:rsidRPr="00244C78">
        <w:rPr>
          <w:rFonts w:ascii="Times New Roman" w:hAnsi="Times New Roman" w:cs="Times New Roman"/>
        </w:rPr>
        <w:t>просторова</w:t>
      </w:r>
      <w:proofErr w:type="spellEnd"/>
      <w:r w:rsidRPr="00244C78">
        <w:rPr>
          <w:rFonts w:ascii="Times New Roman" w:hAnsi="Times New Roman" w:cs="Times New Roman"/>
        </w:rPr>
        <w:t xml:space="preserve"> система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244C78">
        <w:rPr>
          <w:rFonts w:ascii="Times New Roman" w:hAnsi="Times New Roman" w:cs="Times New Roman"/>
        </w:rPr>
        <w:t xml:space="preserve"> зводиться до рівнодійної, тобто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527</wp:posOffset>
            </wp:positionV>
            <wp:extent cx="1639019" cy="1300312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19" cy="13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C78" w:rsidRDefault="00E17EAB" w:rsidP="00C5516E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.</m:t>
              </m:r>
            </m:e>
          </m:nary>
        </m:oMath>
      </m:oMathPara>
    </w:p>
    <w:p w:rsidR="00244C78" w:rsidRPr="00C5516E" w:rsidRDefault="00C5516E" w:rsidP="00C5516E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C5516E">
        <w:rPr>
          <w:rFonts w:ascii="Times New Roman" w:hAnsi="Times New Roman" w:cs="Times New Roman"/>
        </w:rPr>
        <w:t>Всі</w:t>
      </w:r>
      <w:proofErr w:type="spellEnd"/>
      <w:r w:rsidRPr="00C5516E">
        <w:rPr>
          <w:rFonts w:ascii="Times New Roman" w:hAnsi="Times New Roman" w:cs="Times New Roman"/>
        </w:rPr>
        <w:t xml:space="preserve"> </w:t>
      </w:r>
      <w:proofErr w:type="spellStart"/>
      <w:r w:rsidRPr="00C5516E">
        <w:rPr>
          <w:rFonts w:ascii="Times New Roman" w:hAnsi="Times New Roman" w:cs="Times New Roman"/>
        </w:rPr>
        <w:t>сили</w:t>
      </w:r>
      <w:proofErr w:type="spellEnd"/>
      <w:r w:rsidRPr="00C5516E">
        <w:rPr>
          <w:rFonts w:ascii="Times New Roman" w:hAnsi="Times New Roman" w:cs="Times New Roman"/>
        </w:rPr>
        <w:t xml:space="preserve"> </w:t>
      </w:r>
      <w:proofErr w:type="spellStart"/>
      <w:r w:rsidRPr="00C5516E">
        <w:rPr>
          <w:rFonts w:ascii="Times New Roman" w:hAnsi="Times New Roman" w:cs="Times New Roman"/>
        </w:rPr>
        <w:t>даної</w:t>
      </w:r>
      <w:proofErr w:type="spellEnd"/>
      <w:r w:rsidRPr="00C5516E">
        <w:rPr>
          <w:rFonts w:ascii="Times New Roman" w:hAnsi="Times New Roman" w:cs="Times New Roman"/>
        </w:rPr>
        <w:t xml:space="preserve"> </w:t>
      </w:r>
      <w:proofErr w:type="spellStart"/>
      <w:r w:rsidRPr="00C5516E">
        <w:rPr>
          <w:rFonts w:ascii="Times New Roman" w:hAnsi="Times New Roman" w:cs="Times New Roman"/>
        </w:rPr>
        <w:t>системи</w:t>
      </w:r>
      <w:proofErr w:type="spellEnd"/>
      <w:r w:rsidRPr="00C5516E">
        <w:rPr>
          <w:rFonts w:ascii="Times New Roman" w:hAnsi="Times New Roman" w:cs="Times New Roman"/>
        </w:rPr>
        <w:t xml:space="preserve"> сил </w:t>
      </w:r>
      <w:proofErr w:type="spellStart"/>
      <w:r w:rsidRPr="00C5516E">
        <w:rPr>
          <w:rFonts w:ascii="Times New Roman" w:hAnsi="Times New Roman" w:cs="Times New Roman"/>
        </w:rPr>
        <w:t>зведемо</w:t>
      </w:r>
      <w:proofErr w:type="spellEnd"/>
      <w:r w:rsidRPr="00C5516E">
        <w:rPr>
          <w:rFonts w:ascii="Times New Roman" w:hAnsi="Times New Roman" w:cs="Times New Roman"/>
        </w:rPr>
        <w:t xml:space="preserve"> до </w:t>
      </w:r>
      <w:proofErr w:type="spellStart"/>
      <w:r w:rsidRPr="00C5516E">
        <w:rPr>
          <w:rFonts w:ascii="Times New Roman" w:hAnsi="Times New Roman" w:cs="Times New Roman"/>
        </w:rPr>
        <w:t>вказаного</w:t>
      </w:r>
      <w:proofErr w:type="spellEnd"/>
      <w:r w:rsidRPr="00C5516E">
        <w:rPr>
          <w:rFonts w:ascii="Times New Roman" w:hAnsi="Times New Roman" w:cs="Times New Roman"/>
        </w:rPr>
        <w:t xml:space="preserve"> центру O .</w:t>
      </w:r>
    </w:p>
    <w:p w:rsidR="00244C78" w:rsidRDefault="00C5516E" w:rsidP="00C5516E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C5516E">
        <w:rPr>
          <w:rFonts w:ascii="Times New Roman" w:hAnsi="Times New Roman" w:cs="Times New Roman"/>
        </w:rPr>
        <w:t>Тоді</w:t>
      </w:r>
      <w:proofErr w:type="spellEnd"/>
    </w:p>
    <w:p w:rsidR="00244C78" w:rsidRPr="007B41A2" w:rsidRDefault="00E17EAB" w:rsidP="00C5516E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r>
            <w:rPr>
              <w:rFonts w:ascii="Cambria Math" w:hAnsi="Times New Roman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acc>
            </m:e>
          </m:nary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E95D10" w:rsidRDefault="00C5516E" w:rsidP="003F468A">
      <w:pPr>
        <w:jc w:val="both"/>
        <w:rPr>
          <w:rFonts w:ascii="Times New Roman" w:hAnsi="Times New Roman" w:cs="Times New Roman"/>
          <w:lang w:val="uk-UA"/>
        </w:rPr>
      </w:pPr>
      <w:r w:rsidRPr="00C5516E">
        <w:rPr>
          <w:rFonts w:ascii="Times New Roman" w:hAnsi="Times New Roman" w:cs="Times New Roman"/>
        </w:rPr>
        <w:t>але</w:t>
      </w:r>
    </w:p>
    <w:p w:rsidR="00244C78" w:rsidRPr="00E30FA6" w:rsidRDefault="00E17EAB" w:rsidP="00C5516E">
      <w:pPr>
        <w:jc w:val="center"/>
        <w:rPr>
          <w:rFonts w:ascii="Times New Roman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ρ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244C78" w:rsidRDefault="00E30FA6" w:rsidP="003F468A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E30FA6">
        <w:rPr>
          <w:rFonts w:ascii="Times New Roman" w:hAnsi="Times New Roman" w:cs="Times New Roman"/>
        </w:rPr>
        <w:t>Тоді</w:t>
      </w:r>
      <w:proofErr w:type="spellEnd"/>
      <w:r w:rsidRPr="00E30F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матимемо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беручи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,</m:t>
        </m:r>
      </m:oMath>
    </w:p>
    <w:p w:rsidR="00244C78" w:rsidRDefault="00E17EAB" w:rsidP="00E30FA6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ρ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ρ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.</m:t>
              </m:r>
            </m:e>
          </m:nary>
        </m:oMath>
      </m:oMathPara>
    </w:p>
    <w:p w:rsidR="00244C78" w:rsidRDefault="00F4091A" w:rsidP="00E30FA6">
      <w:pPr>
        <w:jc w:val="center"/>
        <w:rPr>
          <w:rFonts w:ascii="Times New Roman" w:hAnsi="Times New Roman" w:cs="Times New Roman"/>
          <w:lang w:val="uk-UA"/>
        </w:rPr>
      </w:pPr>
      <w:r w:rsidRPr="00F4091A">
        <w:rPr>
          <w:rFonts w:ascii="Times New Roman" w:hAnsi="Times New Roman" w:cs="Times New Roman"/>
        </w:rPr>
        <w:t>Теорема доведена.</w:t>
      </w:r>
    </w:p>
    <w:p w:rsidR="00244C78" w:rsidRDefault="00F4091A" w:rsidP="00F4091A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F4091A">
        <w:rPr>
          <w:rFonts w:ascii="Times New Roman" w:hAnsi="Times New Roman" w:cs="Times New Roman"/>
        </w:rPr>
        <w:t>Застосуємо</w:t>
      </w:r>
      <w:proofErr w:type="spellEnd"/>
      <w:r w:rsidRPr="00F4091A">
        <w:rPr>
          <w:rFonts w:ascii="Times New Roman" w:hAnsi="Times New Roman" w:cs="Times New Roman"/>
        </w:rPr>
        <w:t xml:space="preserve"> теорему Варіньона до </w:t>
      </w:r>
      <w:proofErr w:type="spellStart"/>
      <w:r w:rsidRPr="00F4091A">
        <w:rPr>
          <w:rFonts w:ascii="Times New Roman" w:hAnsi="Times New Roman" w:cs="Times New Roman"/>
        </w:rPr>
        <w:t>системи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двох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паралельних</w:t>
      </w:r>
      <w:proofErr w:type="spellEnd"/>
      <w:r w:rsidRPr="00F4091A">
        <w:rPr>
          <w:rFonts w:ascii="Times New Roman" w:hAnsi="Times New Roman" w:cs="Times New Roman"/>
        </w:rPr>
        <w:t xml:space="preserve"> сил (одного і </w:t>
      </w:r>
      <w:proofErr w:type="spellStart"/>
      <w:r w:rsidRPr="00F4091A">
        <w:rPr>
          <w:rFonts w:ascii="Times New Roman" w:hAnsi="Times New Roman" w:cs="Times New Roman"/>
        </w:rPr>
        <w:t>протилежних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напрямків</w:t>
      </w:r>
      <w:proofErr w:type="spellEnd"/>
      <w:r w:rsidRPr="00F4091A">
        <w:rPr>
          <w:rFonts w:ascii="Times New Roman" w:hAnsi="Times New Roman" w:cs="Times New Roman"/>
        </w:rPr>
        <w:t xml:space="preserve">), </w:t>
      </w:r>
      <w:proofErr w:type="spellStart"/>
      <w:r w:rsidRPr="00F4091A">
        <w:rPr>
          <w:rFonts w:ascii="Times New Roman" w:hAnsi="Times New Roman" w:cs="Times New Roman"/>
        </w:rPr>
        <w:t>які</w:t>
      </w:r>
      <w:proofErr w:type="spellEnd"/>
      <w:r w:rsidRPr="00F4091A">
        <w:rPr>
          <w:rFonts w:ascii="Times New Roman" w:hAnsi="Times New Roman" w:cs="Times New Roman"/>
        </w:rPr>
        <w:t xml:space="preserve"> не </w:t>
      </w:r>
      <w:proofErr w:type="spellStart"/>
      <w:r w:rsidRPr="00F4091A">
        <w:rPr>
          <w:rFonts w:ascii="Times New Roman" w:hAnsi="Times New Roman" w:cs="Times New Roman"/>
        </w:rPr>
        <w:t>утворюють</w:t>
      </w:r>
      <w:proofErr w:type="spellEnd"/>
      <w:r w:rsidRPr="00F4091A">
        <w:rPr>
          <w:rFonts w:ascii="Times New Roman" w:hAnsi="Times New Roman" w:cs="Times New Roman"/>
        </w:rPr>
        <w:t xml:space="preserve"> пару. </w:t>
      </w:r>
      <w:proofErr w:type="spellStart"/>
      <w:r w:rsidRPr="00F4091A">
        <w:rPr>
          <w:rFonts w:ascii="Times New Roman" w:hAnsi="Times New Roman" w:cs="Times New Roman"/>
        </w:rPr>
        <w:t>Виберемо</w:t>
      </w:r>
      <w:proofErr w:type="spellEnd"/>
      <w:r w:rsidRPr="00F4091A">
        <w:rPr>
          <w:rFonts w:ascii="Times New Roman" w:hAnsi="Times New Roman" w:cs="Times New Roman"/>
        </w:rPr>
        <w:t xml:space="preserve"> точку O на </w:t>
      </w:r>
      <w:proofErr w:type="spellStart"/>
      <w:r w:rsidRPr="00F4091A">
        <w:rPr>
          <w:rFonts w:ascii="Times New Roman" w:hAnsi="Times New Roman" w:cs="Times New Roman"/>
        </w:rPr>
        <w:t>лінії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дії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рівнодійної</w:t>
      </w:r>
      <w:proofErr w:type="spellEnd"/>
      <w:r w:rsidRPr="00F4091A">
        <w:rPr>
          <w:rFonts w:ascii="Times New Roman" w:hAnsi="Times New Roman" w:cs="Times New Roman"/>
        </w:rPr>
        <w:t xml:space="preserve"> </w:t>
      </w:r>
      <w:proofErr w:type="spellStart"/>
      <w:r w:rsidRPr="00F4091A">
        <w:rPr>
          <w:rFonts w:ascii="Times New Roman" w:hAnsi="Times New Roman" w:cs="Times New Roman"/>
        </w:rPr>
        <w:t>цих</w:t>
      </w:r>
      <w:proofErr w:type="spellEnd"/>
      <w:r w:rsidRPr="00F4091A">
        <w:rPr>
          <w:rFonts w:ascii="Times New Roman" w:hAnsi="Times New Roman" w:cs="Times New Roman"/>
        </w:rPr>
        <w:t xml:space="preserve"> сил, </w:t>
      </w:r>
      <w:proofErr w:type="spellStart"/>
      <w:r w:rsidRPr="00F4091A">
        <w:rPr>
          <w:rFonts w:ascii="Times New Roman" w:hAnsi="Times New Roman" w:cs="Times New Roman"/>
        </w:rPr>
        <w:t>тоді</w:t>
      </w:r>
      <w:proofErr w:type="spellEnd"/>
      <w:r w:rsidRPr="00F4091A">
        <w:rPr>
          <w:rFonts w:ascii="Times New Roman" w:hAnsi="Times New Roman" w:cs="Times New Roman"/>
        </w:rPr>
        <w:t>:</w:t>
      </w:r>
    </w:p>
    <w:tbl>
      <w:tblPr>
        <w:tblW w:w="7091" w:type="dxa"/>
        <w:tblInd w:w="9" w:type="dxa"/>
        <w:tblLook w:val="0000" w:firstRow="0" w:lastRow="0" w:firstColumn="0" w:lastColumn="0" w:noHBand="0" w:noVBand="0"/>
      </w:tblPr>
      <w:tblGrid>
        <w:gridCol w:w="2821"/>
        <w:gridCol w:w="4270"/>
      </w:tblGrid>
      <w:tr w:rsidR="00F4091A" w:rsidTr="00302D86">
        <w:trPr>
          <w:trHeight w:val="1073"/>
        </w:trPr>
        <w:tc>
          <w:tcPr>
            <w:tcW w:w="2821" w:type="dxa"/>
            <w:vAlign w:val="center"/>
          </w:tcPr>
          <w:p w:rsidR="00F4091A" w:rsidRDefault="00F4091A" w:rsidP="00F4091A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А) </w:t>
            </w:r>
            <w:r>
              <w:object w:dxaOrig="174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66.75pt" o:ole="">
                  <v:imagedata r:id="rId8" o:title=""/>
                </v:shape>
                <o:OLEObject Type="Embed" ProgID="PBrush" ShapeID="_x0000_i1025" DrawAspect="Content" ObjectID="_1771802947" r:id="rId9"/>
              </w:object>
            </w:r>
          </w:p>
        </w:tc>
        <w:tc>
          <w:tcPr>
            <w:tcW w:w="4270" w:type="dxa"/>
            <w:vAlign w:val="center"/>
          </w:tcPr>
          <w:p w:rsidR="00F4091A" w:rsidRPr="007A2813" w:rsidRDefault="00E17EAB" w:rsidP="007A281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 R=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  <w:r w:rsidR="007A2813" w:rsidRPr="007A2813">
              <w:rPr>
                <w:rFonts w:ascii="Times New Roman" w:eastAsiaTheme="minorEastAsia" w:hAnsi="Times New Roman" w:cs="Times New Roman"/>
                <w:lang w:val="uk-UA"/>
              </w:rPr>
              <w:t xml:space="preserve"> </w:t>
            </w:r>
          </w:p>
          <w:p w:rsidR="007A2813" w:rsidRDefault="00E17EAB" w:rsidP="007A281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lang w:val="uk-UA"/>
                </w:rPr>
                <m:t xml:space="preserve">=0;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r>
                <w:rPr>
                  <w:rFonts w:ascii="Cambria Math" w:hAnsi="Cambria Math" w:cs="Times New Roman"/>
                  <w:lang w:val="en-US"/>
                </w:rPr>
                <m:t>O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r>
                <w:rPr>
                  <w:rFonts w:ascii="Cambria Math" w:hAnsi="Cambria Math" w:cs="Times New Roman"/>
                  <w:lang w:val="en-US"/>
                </w:rPr>
                <m:t>O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=0,</m:t>
              </m:r>
            </m:oMath>
            <w:r w:rsidR="007A2813" w:rsidRPr="007A2813">
              <w:rPr>
                <w:rFonts w:ascii="Times New Roman" w:eastAsiaTheme="minorEastAsia" w:hAnsi="Times New Roman" w:cs="Times New Roman"/>
                <w:lang w:val="uk-UA"/>
              </w:rPr>
              <w:t xml:space="preserve"> </w:t>
            </w:r>
          </w:p>
          <w:p w:rsidR="007A2813" w:rsidRPr="007A2813" w:rsidRDefault="00E17EAB" w:rsidP="007A281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.</m:t>
              </m:r>
            </m:oMath>
            <w:r w:rsidR="007A2813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</w:tc>
      </w:tr>
      <w:tr w:rsidR="00F4091A" w:rsidTr="00302D86">
        <w:trPr>
          <w:trHeight w:val="1209"/>
        </w:trPr>
        <w:tc>
          <w:tcPr>
            <w:tcW w:w="2821" w:type="dxa"/>
            <w:vAlign w:val="center"/>
          </w:tcPr>
          <w:p w:rsidR="00F4091A" w:rsidRPr="007A2813" w:rsidRDefault="00F4091A" w:rsidP="003F46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Б)</w:t>
            </w:r>
            <w:r w:rsidR="007A28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A2813">
              <w:object w:dxaOrig="2190" w:dyaOrig="1320">
                <v:shape id="_x0000_i1026" type="#_x0000_t75" style="width:109.5pt;height:66pt" o:ole="">
                  <v:imagedata r:id="rId10" o:title=""/>
                </v:shape>
                <o:OLEObject Type="Embed" ProgID="PBrush" ShapeID="_x0000_i1026" DrawAspect="Content" ObjectID="_1771802948" r:id="rId11"/>
              </w:object>
            </w:r>
          </w:p>
        </w:tc>
        <w:tc>
          <w:tcPr>
            <w:tcW w:w="4270" w:type="dxa"/>
            <w:vAlign w:val="center"/>
          </w:tcPr>
          <w:p w:rsidR="007A2813" w:rsidRPr="007A2813" w:rsidRDefault="00E17EAB" w:rsidP="007A281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 R=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  <w:r w:rsidR="007A2813" w:rsidRPr="007A2813">
              <w:rPr>
                <w:rFonts w:ascii="Times New Roman" w:eastAsiaTheme="minorEastAsia" w:hAnsi="Times New Roman" w:cs="Times New Roman"/>
                <w:lang w:val="uk-UA"/>
              </w:rPr>
              <w:t xml:space="preserve"> </w:t>
            </w:r>
          </w:p>
          <w:p w:rsidR="007A2813" w:rsidRDefault="00E17EAB" w:rsidP="007A281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lang w:val="uk-UA"/>
                </w:rPr>
                <m:t xml:space="preserve">=0;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r>
                <w:rPr>
                  <w:rFonts w:ascii="Cambria Math" w:hAnsi="Cambria Math" w:cs="Times New Roman"/>
                  <w:lang w:val="en-US"/>
                </w:rPr>
                <m:t>O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r>
                <w:rPr>
                  <w:rFonts w:ascii="Cambria Math" w:hAnsi="Cambria Math" w:cs="Times New Roman"/>
                  <w:lang w:val="en-US"/>
                </w:rPr>
                <m:t>O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=0,</m:t>
              </m:r>
            </m:oMath>
            <w:r w:rsidR="007A2813" w:rsidRPr="007A2813">
              <w:rPr>
                <w:rFonts w:ascii="Times New Roman" w:eastAsiaTheme="minorEastAsia" w:hAnsi="Times New Roman" w:cs="Times New Roman"/>
                <w:lang w:val="uk-UA"/>
              </w:rPr>
              <w:t xml:space="preserve"> </w:t>
            </w:r>
          </w:p>
          <w:p w:rsidR="00F4091A" w:rsidRPr="007A2813" w:rsidRDefault="00E17EAB" w:rsidP="007A2813">
            <w:pPr>
              <w:jc w:val="both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.</m:t>
              </m:r>
            </m:oMath>
            <w:r w:rsidR="007A2813" w:rsidRPr="007A2813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</w:tbl>
    <w:p w:rsidR="00F4091A" w:rsidRPr="00302D86" w:rsidRDefault="00302D86" w:rsidP="00302D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02D86">
        <w:rPr>
          <w:rFonts w:ascii="Times New Roman" w:hAnsi="Times New Roman" w:cs="Times New Roman"/>
          <w:lang w:val="uk-UA"/>
        </w:rPr>
        <w:t>Система двох паралельних сил, які не утворюють пару, має рівнодійну, яка паралельна цим силам, а її модуль дорівнює сумі модулів сил, якщо сили напрямлені в одну сторону, і різниці модулів у разі протилежного напрямку сил.</w:t>
      </w:r>
    </w:p>
    <w:p w:rsidR="00F4091A" w:rsidRDefault="00302D86" w:rsidP="00302D86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02D86">
        <w:rPr>
          <w:rFonts w:ascii="Times New Roman" w:hAnsi="Times New Roman" w:cs="Times New Roman"/>
        </w:rPr>
        <w:t>Лінія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дії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рівнодійної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ділить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відрізок</w:t>
      </w:r>
      <w:proofErr w:type="spellEnd"/>
      <w:r w:rsidRPr="00302D86">
        <w:rPr>
          <w:rFonts w:ascii="Times New Roman" w:hAnsi="Times New Roman" w:cs="Times New Roman"/>
        </w:rPr>
        <w:t xml:space="preserve"> O</w:t>
      </w:r>
      <w:r w:rsidRPr="00302D86">
        <w:rPr>
          <w:rFonts w:ascii="Times New Roman" w:hAnsi="Times New Roman" w:cs="Times New Roman"/>
          <w:vertAlign w:val="subscript"/>
        </w:rPr>
        <w:t>1</w:t>
      </w:r>
      <w:r w:rsidRPr="00302D86">
        <w:rPr>
          <w:rFonts w:ascii="Times New Roman" w:hAnsi="Times New Roman" w:cs="Times New Roman"/>
        </w:rPr>
        <w:t>O</w:t>
      </w:r>
      <w:r w:rsidRPr="00302D86">
        <w:rPr>
          <w:rFonts w:ascii="Times New Roman" w:hAnsi="Times New Roman" w:cs="Times New Roman"/>
          <w:vertAlign w:val="subscript"/>
        </w:rPr>
        <w:t>2</w:t>
      </w:r>
      <w:r w:rsidRPr="00302D86">
        <w:rPr>
          <w:rFonts w:ascii="Times New Roman" w:hAnsi="Times New Roman" w:cs="Times New Roman"/>
        </w:rPr>
        <w:t xml:space="preserve"> на </w:t>
      </w:r>
      <w:proofErr w:type="spellStart"/>
      <w:r w:rsidRPr="00302D86">
        <w:rPr>
          <w:rFonts w:ascii="Times New Roman" w:hAnsi="Times New Roman" w:cs="Times New Roman"/>
        </w:rPr>
        <w:t>частини</w:t>
      </w:r>
      <w:proofErr w:type="spellEnd"/>
      <w:r w:rsidRPr="00302D86">
        <w:rPr>
          <w:rFonts w:ascii="Times New Roman" w:hAnsi="Times New Roman" w:cs="Times New Roman"/>
        </w:rPr>
        <w:t xml:space="preserve">, </w:t>
      </w:r>
      <w:proofErr w:type="spellStart"/>
      <w:r w:rsidRPr="00302D86">
        <w:rPr>
          <w:rFonts w:ascii="Times New Roman" w:hAnsi="Times New Roman" w:cs="Times New Roman"/>
        </w:rPr>
        <w:t>обернено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пропорційні</w:t>
      </w:r>
      <w:proofErr w:type="spellEnd"/>
      <w:r w:rsidRPr="00302D86">
        <w:rPr>
          <w:rFonts w:ascii="Times New Roman" w:hAnsi="Times New Roman" w:cs="Times New Roman"/>
        </w:rPr>
        <w:t xml:space="preserve"> модулям сил, </w:t>
      </w:r>
      <w:proofErr w:type="spellStart"/>
      <w:r w:rsidRPr="00302D86">
        <w:rPr>
          <w:rFonts w:ascii="Times New Roman" w:hAnsi="Times New Roman" w:cs="Times New Roman"/>
        </w:rPr>
        <w:t>внутрішнім</w:t>
      </w:r>
      <w:proofErr w:type="spellEnd"/>
      <w:r w:rsidRPr="00302D86">
        <w:rPr>
          <w:rFonts w:ascii="Times New Roman" w:hAnsi="Times New Roman" w:cs="Times New Roman"/>
        </w:rPr>
        <w:t xml:space="preserve"> чином для сил одного </w:t>
      </w:r>
      <w:proofErr w:type="spellStart"/>
      <w:r w:rsidRPr="00302D86">
        <w:rPr>
          <w:rFonts w:ascii="Times New Roman" w:hAnsi="Times New Roman" w:cs="Times New Roman"/>
        </w:rPr>
        <w:t>напрямку</w:t>
      </w:r>
      <w:proofErr w:type="spellEnd"/>
      <w:r w:rsidRPr="00302D86">
        <w:rPr>
          <w:rFonts w:ascii="Times New Roman" w:hAnsi="Times New Roman" w:cs="Times New Roman"/>
        </w:rPr>
        <w:t xml:space="preserve">, і </w:t>
      </w:r>
      <w:proofErr w:type="spellStart"/>
      <w:r w:rsidRPr="00302D86">
        <w:rPr>
          <w:rFonts w:ascii="Times New Roman" w:hAnsi="Times New Roman" w:cs="Times New Roman"/>
        </w:rPr>
        <w:t>зовнішнім</w:t>
      </w:r>
      <w:proofErr w:type="spellEnd"/>
      <w:r w:rsidRPr="00302D86">
        <w:rPr>
          <w:rFonts w:ascii="Times New Roman" w:hAnsi="Times New Roman" w:cs="Times New Roman"/>
        </w:rPr>
        <w:t xml:space="preserve"> чином для сил </w:t>
      </w:r>
      <w:proofErr w:type="spellStart"/>
      <w:r w:rsidRPr="00302D86">
        <w:rPr>
          <w:rFonts w:ascii="Times New Roman" w:hAnsi="Times New Roman" w:cs="Times New Roman"/>
        </w:rPr>
        <w:t>протилежних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напрямків</w:t>
      </w:r>
      <w:proofErr w:type="spellEnd"/>
      <w:r w:rsidRPr="00302D86">
        <w:rPr>
          <w:rFonts w:ascii="Times New Roman" w:hAnsi="Times New Roman" w:cs="Times New Roman"/>
        </w:rPr>
        <w:t>.</w:t>
      </w:r>
    </w:p>
    <w:p w:rsidR="00F4091A" w:rsidRPr="00302D86" w:rsidRDefault="00302D86" w:rsidP="00302D86">
      <w:pPr>
        <w:spacing w:before="240" w:after="24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02D86">
        <w:rPr>
          <w:rFonts w:ascii="Times New Roman" w:hAnsi="Times New Roman" w:cs="Times New Roman"/>
          <w:b/>
          <w:i/>
          <w:sz w:val="24"/>
          <w:szCs w:val="24"/>
        </w:rPr>
        <w:t xml:space="preserve">4.4. </w:t>
      </w:r>
      <w:proofErr w:type="spellStart"/>
      <w:r w:rsidRPr="00302D86">
        <w:rPr>
          <w:rFonts w:ascii="Times New Roman" w:hAnsi="Times New Roman" w:cs="Times New Roman"/>
          <w:b/>
          <w:i/>
          <w:sz w:val="24"/>
          <w:szCs w:val="24"/>
        </w:rPr>
        <w:t>Маса</w:t>
      </w:r>
      <w:proofErr w:type="spellEnd"/>
      <w:r w:rsidRPr="00302D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2D86">
        <w:rPr>
          <w:rFonts w:ascii="Times New Roman" w:hAnsi="Times New Roman" w:cs="Times New Roman"/>
          <w:b/>
          <w:i/>
          <w:sz w:val="24"/>
          <w:szCs w:val="24"/>
        </w:rPr>
        <w:t>системи</w:t>
      </w:r>
      <w:proofErr w:type="spellEnd"/>
      <w:r w:rsidRPr="00302D86">
        <w:rPr>
          <w:rFonts w:ascii="Times New Roman" w:hAnsi="Times New Roman" w:cs="Times New Roman"/>
          <w:b/>
          <w:i/>
          <w:sz w:val="24"/>
          <w:szCs w:val="24"/>
        </w:rPr>
        <w:t>, центр ваги.</w:t>
      </w:r>
    </w:p>
    <w:p w:rsidR="00F4091A" w:rsidRDefault="00302D86" w:rsidP="00302D86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02D86">
        <w:rPr>
          <w:rFonts w:ascii="Times New Roman" w:hAnsi="Times New Roman" w:cs="Times New Roman"/>
          <w:i/>
        </w:rPr>
        <w:t>Масою</w:t>
      </w:r>
      <w:proofErr w:type="spellEnd"/>
      <w:r w:rsidRPr="00302D86">
        <w:rPr>
          <w:rFonts w:ascii="Times New Roman" w:hAnsi="Times New Roman" w:cs="Times New Roman"/>
          <w:i/>
        </w:rPr>
        <w:t xml:space="preserve"> </w:t>
      </w:r>
      <w:proofErr w:type="spellStart"/>
      <w:r w:rsidRPr="00302D86">
        <w:rPr>
          <w:rFonts w:ascii="Times New Roman" w:hAnsi="Times New Roman" w:cs="Times New Roman"/>
          <w:i/>
        </w:rPr>
        <w:t>системи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називається</w:t>
      </w:r>
      <w:proofErr w:type="spellEnd"/>
      <w:r w:rsidRPr="00302D86">
        <w:rPr>
          <w:rFonts w:ascii="Times New Roman" w:hAnsi="Times New Roman" w:cs="Times New Roman"/>
        </w:rPr>
        <w:t xml:space="preserve"> сума </w:t>
      </w:r>
      <w:proofErr w:type="spellStart"/>
      <w:r w:rsidRPr="00302D86">
        <w:rPr>
          <w:rFonts w:ascii="Times New Roman" w:hAnsi="Times New Roman" w:cs="Times New Roman"/>
        </w:rPr>
        <w:t>мас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всіх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точок</w:t>
      </w:r>
      <w:proofErr w:type="spellEnd"/>
      <w:r w:rsidRPr="00302D86">
        <w:rPr>
          <w:rFonts w:ascii="Times New Roman" w:hAnsi="Times New Roman" w:cs="Times New Roman"/>
        </w:rPr>
        <w:t xml:space="preserve">, </w:t>
      </w:r>
      <w:proofErr w:type="spellStart"/>
      <w:r w:rsidRPr="00302D86">
        <w:rPr>
          <w:rFonts w:ascii="Times New Roman" w:hAnsi="Times New Roman" w:cs="Times New Roman"/>
        </w:rPr>
        <w:t>що</w:t>
      </w:r>
      <w:proofErr w:type="spellEnd"/>
      <w:r w:rsidRPr="00302D86">
        <w:rPr>
          <w:rFonts w:ascii="Times New Roman" w:hAnsi="Times New Roman" w:cs="Times New Roman"/>
        </w:rPr>
        <w:t xml:space="preserve"> </w:t>
      </w:r>
      <w:proofErr w:type="spellStart"/>
      <w:r w:rsidRPr="00302D86">
        <w:rPr>
          <w:rFonts w:ascii="Times New Roman" w:hAnsi="Times New Roman" w:cs="Times New Roman"/>
        </w:rPr>
        <w:t>входять</w:t>
      </w:r>
      <w:proofErr w:type="spellEnd"/>
      <w:r w:rsidRPr="00302D86">
        <w:rPr>
          <w:rFonts w:ascii="Times New Roman" w:hAnsi="Times New Roman" w:cs="Times New Roman"/>
        </w:rPr>
        <w:t xml:space="preserve"> до </w:t>
      </w:r>
      <w:proofErr w:type="spellStart"/>
      <w:r w:rsidRPr="00302D86">
        <w:rPr>
          <w:rFonts w:ascii="Times New Roman" w:hAnsi="Times New Roman" w:cs="Times New Roman"/>
        </w:rPr>
        <w:t>системи</w:t>
      </w:r>
      <w:proofErr w:type="spellEnd"/>
      <w:r w:rsidRPr="00302D86">
        <w:rPr>
          <w:rFonts w:ascii="Times New Roman" w:hAnsi="Times New Roman" w:cs="Times New Roman"/>
        </w:rPr>
        <w:t>:</w:t>
      </w:r>
    </w:p>
    <w:p w:rsidR="00F4091A" w:rsidRPr="00B272B0" w:rsidRDefault="00B272B0" w:rsidP="00B272B0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B272B0">
        <w:rPr>
          <w:rFonts w:ascii="Times New Roman" w:eastAsiaTheme="minorEastAsia" w:hAnsi="Times New Roman" w:cs="Times New Roman"/>
        </w:rPr>
        <w:t>(7)</w:t>
      </w:r>
    </w:p>
    <w:p w:rsidR="00F4091A" w:rsidRPr="00B272B0" w:rsidRDefault="00B272B0" w:rsidP="00B272B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72B0">
        <w:rPr>
          <w:rFonts w:ascii="Times New Roman" w:hAnsi="Times New Roman" w:cs="Times New Roman"/>
          <w:i/>
        </w:rPr>
        <w:t xml:space="preserve">Центром </w:t>
      </w:r>
      <w:proofErr w:type="spellStart"/>
      <w:r w:rsidRPr="00B272B0">
        <w:rPr>
          <w:rFonts w:ascii="Times New Roman" w:hAnsi="Times New Roman" w:cs="Times New Roman"/>
          <w:i/>
        </w:rPr>
        <w:t>мас</w:t>
      </w:r>
      <w:proofErr w:type="spellEnd"/>
      <w:r w:rsidRPr="00B272B0">
        <w:rPr>
          <w:rFonts w:ascii="Times New Roman" w:hAnsi="Times New Roman" w:cs="Times New Roman"/>
          <w:i/>
        </w:rPr>
        <w:t xml:space="preserve"> </w:t>
      </w:r>
      <w:proofErr w:type="spellStart"/>
      <w:r w:rsidRPr="00B272B0">
        <w:rPr>
          <w:rFonts w:ascii="Times New Roman" w:hAnsi="Times New Roman" w:cs="Times New Roman"/>
          <w:i/>
        </w:rPr>
        <w:t>або</w:t>
      </w:r>
      <w:proofErr w:type="spellEnd"/>
      <w:r w:rsidRPr="00B272B0">
        <w:rPr>
          <w:rFonts w:ascii="Times New Roman" w:hAnsi="Times New Roman" w:cs="Times New Roman"/>
          <w:i/>
        </w:rPr>
        <w:t xml:space="preserve"> центром </w:t>
      </w:r>
      <w:proofErr w:type="spellStart"/>
      <w:r w:rsidRPr="00B272B0">
        <w:rPr>
          <w:rFonts w:ascii="Times New Roman" w:hAnsi="Times New Roman" w:cs="Times New Roman"/>
          <w:i/>
        </w:rPr>
        <w:t>інерції</w:t>
      </w:r>
      <w:proofErr w:type="spellEnd"/>
      <w:r w:rsidRPr="00B272B0">
        <w:rPr>
          <w:rFonts w:ascii="Times New Roman" w:hAnsi="Times New Roman" w:cs="Times New Roman"/>
        </w:rPr>
        <w:t xml:space="preserve"> </w:t>
      </w:r>
      <w:proofErr w:type="spellStart"/>
      <w:r w:rsidRPr="00B272B0">
        <w:rPr>
          <w:rFonts w:ascii="Times New Roman" w:hAnsi="Times New Roman" w:cs="Times New Roman"/>
        </w:rPr>
        <w:t>називається</w:t>
      </w:r>
      <w:proofErr w:type="spellEnd"/>
      <w:r w:rsidRPr="00B272B0">
        <w:rPr>
          <w:rFonts w:ascii="Times New Roman" w:hAnsi="Times New Roman" w:cs="Times New Roman"/>
        </w:rPr>
        <w:t xml:space="preserve"> </w:t>
      </w:r>
      <w:proofErr w:type="spellStart"/>
      <w:r w:rsidRPr="00B272B0">
        <w:rPr>
          <w:rFonts w:ascii="Times New Roman" w:hAnsi="Times New Roman" w:cs="Times New Roman"/>
          <w:b/>
          <w:u w:val="single"/>
        </w:rPr>
        <w:t>геометрична</w:t>
      </w:r>
      <w:proofErr w:type="spellEnd"/>
      <w:r w:rsidRPr="00B272B0">
        <w:rPr>
          <w:rFonts w:ascii="Times New Roman" w:hAnsi="Times New Roman" w:cs="Times New Roman"/>
        </w:rPr>
        <w:t xml:space="preserve"> точка, </w:t>
      </w:r>
      <w:proofErr w:type="spellStart"/>
      <w:r w:rsidRPr="00B272B0">
        <w:rPr>
          <w:rFonts w:ascii="Times New Roman" w:hAnsi="Times New Roman" w:cs="Times New Roman"/>
        </w:rPr>
        <w:t>радіус</w:t>
      </w:r>
      <w:proofErr w:type="spellEnd"/>
      <w:r w:rsidRPr="00B272B0">
        <w:rPr>
          <w:rFonts w:ascii="Times New Roman" w:hAnsi="Times New Roman" w:cs="Times New Roman"/>
        </w:rPr>
        <w:t xml:space="preserve">-вектор </w:t>
      </w:r>
      <w:proofErr w:type="spellStart"/>
      <w:r w:rsidRPr="00B272B0">
        <w:rPr>
          <w:rFonts w:ascii="Times New Roman" w:hAnsi="Times New Roman" w:cs="Times New Roman"/>
        </w:rPr>
        <w:t>якої</w:t>
      </w:r>
      <w:proofErr w:type="spellEnd"/>
      <w:r w:rsidRPr="00B272B0">
        <w:rPr>
          <w:rFonts w:ascii="Times New Roman" w:hAnsi="Times New Roman" w:cs="Times New Roman"/>
        </w:rPr>
        <w:t xml:space="preserve"> </w:t>
      </w:r>
      <w:proofErr w:type="spellStart"/>
      <w:r w:rsidRPr="00B272B0">
        <w:rPr>
          <w:rFonts w:ascii="Times New Roman" w:hAnsi="Times New Roman" w:cs="Times New Roman"/>
        </w:rPr>
        <w:t>визначається</w:t>
      </w:r>
      <w:proofErr w:type="spellEnd"/>
      <w:r w:rsidRPr="00B272B0">
        <w:rPr>
          <w:rFonts w:ascii="Times New Roman" w:hAnsi="Times New Roman" w:cs="Times New Roman"/>
        </w:rPr>
        <w:t xml:space="preserve"> за формулою:</w:t>
      </w:r>
    </w:p>
    <w:p w:rsidR="00F4091A" w:rsidRPr="00A919C2" w:rsidRDefault="00E17EAB" w:rsidP="00B272B0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lang w:val="uk-UA"/>
              </w:rPr>
              <m:t>m</m:t>
            </m:r>
          </m:den>
        </m:f>
        <m:r>
          <w:rPr>
            <w:rFonts w:ascii="Cambria Math" w:hAnsi="Cambria Math" w:cs="Times New Roman"/>
            <w:lang w:val="uk-UA"/>
          </w:rPr>
          <m:t>,</m:t>
        </m:r>
      </m:oMath>
      <w:r w:rsidR="00A919C2">
        <w:rPr>
          <w:rFonts w:ascii="Times New Roman" w:eastAsiaTheme="minorEastAsia" w:hAnsi="Times New Roman" w:cs="Times New Roman"/>
          <w:lang w:val="uk-UA"/>
        </w:rPr>
        <w:tab/>
      </w:r>
      <w:r w:rsidR="00A919C2">
        <w:rPr>
          <w:rFonts w:ascii="Times New Roman" w:eastAsiaTheme="minorEastAsia" w:hAnsi="Times New Roman" w:cs="Times New Roman"/>
          <w:lang w:val="uk-UA"/>
        </w:rPr>
        <w:tab/>
      </w:r>
      <w:r w:rsidR="00A919C2">
        <w:rPr>
          <w:rFonts w:ascii="Times New Roman" w:eastAsiaTheme="minorEastAsia" w:hAnsi="Times New Roman" w:cs="Times New Roman"/>
          <w:lang w:val="uk-UA"/>
        </w:rPr>
        <w:tab/>
      </w:r>
      <w:r w:rsidR="00A919C2">
        <w:rPr>
          <w:rFonts w:ascii="Times New Roman" w:eastAsiaTheme="minorEastAsia" w:hAnsi="Times New Roman" w:cs="Times New Roman"/>
          <w:lang w:val="uk-UA"/>
        </w:rPr>
        <w:tab/>
      </w:r>
      <w:r w:rsidR="00A919C2">
        <w:rPr>
          <w:rFonts w:ascii="Times New Roman" w:eastAsiaTheme="minorEastAsia" w:hAnsi="Times New Roman" w:cs="Times New Roman"/>
          <w:lang w:val="uk-UA"/>
        </w:rPr>
        <w:tab/>
      </w:r>
      <w:r w:rsidR="00A919C2" w:rsidRPr="00A919C2">
        <w:rPr>
          <w:rFonts w:ascii="Times New Roman" w:eastAsiaTheme="minorEastAsia" w:hAnsi="Times New Roman" w:cs="Times New Roman"/>
          <w:lang w:val="uk-UA"/>
        </w:rPr>
        <w:t>(8)</w:t>
      </w:r>
    </w:p>
    <w:p w:rsidR="00B272B0" w:rsidRPr="00A919C2" w:rsidRDefault="00A919C2" w:rsidP="003F468A">
      <w:pPr>
        <w:jc w:val="both"/>
        <w:rPr>
          <w:rFonts w:ascii="Times New Roman" w:hAnsi="Times New Roman" w:cs="Times New Roman"/>
          <w:lang w:val="uk-UA"/>
        </w:rPr>
      </w:pPr>
      <w:r w:rsidRPr="00A919C2"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 w:rsidRPr="00A919C2">
        <w:rPr>
          <w:rFonts w:ascii="Times New Roman" w:hAnsi="Times New Roman" w:cs="Times New Roman"/>
          <w:lang w:val="uk-UA"/>
        </w:rPr>
        <w:t xml:space="preserve"> - радіус-вектор </w:t>
      </w:r>
      <w:r w:rsidRPr="00A919C2">
        <w:rPr>
          <w:rFonts w:ascii="Times New Roman" w:hAnsi="Times New Roman" w:cs="Times New Roman"/>
        </w:rPr>
        <w:t>i</w:t>
      </w:r>
      <w:r w:rsidRPr="00A919C2">
        <w:rPr>
          <w:rFonts w:ascii="Times New Roman" w:hAnsi="Times New Roman" w:cs="Times New Roman"/>
          <w:lang w:val="uk-UA"/>
        </w:rPr>
        <w:t xml:space="preserve"> -тої точки.</w:t>
      </w:r>
    </w:p>
    <w:p w:rsidR="00B272B0" w:rsidRDefault="00A919C2" w:rsidP="00A919C2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96150" cy="1400906"/>
            <wp:effectExtent l="0" t="0" r="444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47" cy="140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B0" w:rsidRPr="00A919C2" w:rsidRDefault="00A919C2" w:rsidP="00A919C2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A919C2">
        <w:rPr>
          <w:rFonts w:ascii="Times New Roman" w:hAnsi="Times New Roman" w:cs="Times New Roman"/>
        </w:rPr>
        <w:t>Положення</w:t>
      </w:r>
      <w:proofErr w:type="spellEnd"/>
      <w:r w:rsidRPr="00A919C2">
        <w:rPr>
          <w:rFonts w:ascii="Times New Roman" w:hAnsi="Times New Roman" w:cs="Times New Roman"/>
        </w:rPr>
        <w:t xml:space="preserve"> центру </w:t>
      </w:r>
      <w:proofErr w:type="spellStart"/>
      <w:r w:rsidRPr="00A919C2">
        <w:rPr>
          <w:rFonts w:ascii="Times New Roman" w:hAnsi="Times New Roman" w:cs="Times New Roman"/>
        </w:rPr>
        <w:t>мас</w:t>
      </w:r>
      <w:proofErr w:type="spellEnd"/>
      <w:r w:rsidRPr="00A919C2">
        <w:rPr>
          <w:rFonts w:ascii="Times New Roman" w:hAnsi="Times New Roman" w:cs="Times New Roman"/>
        </w:rPr>
        <w:t xml:space="preserve"> є </w:t>
      </w:r>
      <w:proofErr w:type="spellStart"/>
      <w:r w:rsidRPr="00A919C2">
        <w:rPr>
          <w:rFonts w:ascii="Times New Roman" w:hAnsi="Times New Roman" w:cs="Times New Roman"/>
        </w:rPr>
        <w:t>інваріантним</w:t>
      </w:r>
      <w:proofErr w:type="spellEnd"/>
      <w:r w:rsidRPr="00A919C2">
        <w:rPr>
          <w:rFonts w:ascii="Times New Roman" w:hAnsi="Times New Roman" w:cs="Times New Roman"/>
        </w:rPr>
        <w:t xml:space="preserve"> (</w:t>
      </w:r>
      <w:proofErr w:type="spellStart"/>
      <w:r w:rsidRPr="00A919C2">
        <w:rPr>
          <w:rFonts w:ascii="Times New Roman" w:hAnsi="Times New Roman" w:cs="Times New Roman"/>
        </w:rPr>
        <w:t>незмінним</w:t>
      </w:r>
      <w:proofErr w:type="spellEnd"/>
      <w:r w:rsidRPr="00A919C2">
        <w:rPr>
          <w:rFonts w:ascii="Times New Roman" w:hAnsi="Times New Roman" w:cs="Times New Roman"/>
        </w:rPr>
        <w:t xml:space="preserve">), </w:t>
      </w:r>
      <w:proofErr w:type="spellStart"/>
      <w:r w:rsidRPr="00A919C2">
        <w:rPr>
          <w:rFonts w:ascii="Times New Roman" w:hAnsi="Times New Roman" w:cs="Times New Roman"/>
        </w:rPr>
        <w:t>тобто</w:t>
      </w:r>
      <w:proofErr w:type="spellEnd"/>
      <w:r w:rsidRPr="00A919C2">
        <w:rPr>
          <w:rFonts w:ascii="Times New Roman" w:hAnsi="Times New Roman" w:cs="Times New Roman"/>
        </w:rPr>
        <w:t xml:space="preserve"> не </w:t>
      </w:r>
      <w:proofErr w:type="spellStart"/>
      <w:r w:rsidRPr="00A919C2">
        <w:rPr>
          <w:rFonts w:ascii="Times New Roman" w:hAnsi="Times New Roman" w:cs="Times New Roman"/>
        </w:rPr>
        <w:t>залежить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від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вибору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системи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відліку</w:t>
      </w:r>
      <w:proofErr w:type="spellEnd"/>
      <w:r w:rsidRPr="00A919C2">
        <w:rPr>
          <w:rFonts w:ascii="Times New Roman" w:hAnsi="Times New Roman" w:cs="Times New Roman"/>
        </w:rPr>
        <w:t xml:space="preserve">. </w:t>
      </w:r>
      <w:proofErr w:type="spellStart"/>
      <w:r w:rsidRPr="00A919C2">
        <w:rPr>
          <w:rFonts w:ascii="Times New Roman" w:hAnsi="Times New Roman" w:cs="Times New Roman"/>
        </w:rPr>
        <w:t>Доведемо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це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твердження</w:t>
      </w:r>
      <w:proofErr w:type="spellEnd"/>
      <w:r w:rsidRPr="00A919C2">
        <w:rPr>
          <w:rFonts w:ascii="Times New Roman" w:hAnsi="Times New Roman" w:cs="Times New Roman"/>
        </w:rPr>
        <w:t>.</w:t>
      </w:r>
    </w:p>
    <w:p w:rsidR="00B272B0" w:rsidRDefault="00A919C2" w:rsidP="00A919C2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A919C2">
        <w:rPr>
          <w:rFonts w:ascii="Times New Roman" w:hAnsi="Times New Roman" w:cs="Times New Roman"/>
        </w:rPr>
        <w:lastRenderedPageBreak/>
        <w:t>Введемо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дві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системи</w:t>
      </w:r>
      <w:proofErr w:type="spellEnd"/>
      <w:r w:rsidRPr="00A919C2">
        <w:rPr>
          <w:rFonts w:ascii="Times New Roman" w:hAnsi="Times New Roman" w:cs="Times New Roman"/>
        </w:rPr>
        <w:t xml:space="preserve"> </w:t>
      </w:r>
      <w:proofErr w:type="spellStart"/>
      <w:r w:rsidRPr="00A919C2">
        <w:rPr>
          <w:rFonts w:ascii="Times New Roman" w:hAnsi="Times New Roman" w:cs="Times New Roman"/>
        </w:rPr>
        <w:t>відліку</w:t>
      </w:r>
      <w:proofErr w:type="spellEnd"/>
      <w:r w:rsidRPr="00A919C2">
        <w:rPr>
          <w:rFonts w:ascii="Times New Roman" w:hAnsi="Times New Roman" w:cs="Times New Roman"/>
        </w:rPr>
        <w:t xml:space="preserve">: </w:t>
      </w:r>
      <w:proofErr w:type="spellStart"/>
      <w:r w:rsidRPr="00A919C2">
        <w:rPr>
          <w:rFonts w:ascii="Times New Roman" w:hAnsi="Times New Roman" w:cs="Times New Roman"/>
        </w:rPr>
        <w:t>інерціальну</w:t>
      </w:r>
      <w:proofErr w:type="spellEnd"/>
      <w:r w:rsidRPr="00A919C2">
        <w:rPr>
          <w:rFonts w:ascii="Times New Roman" w:hAnsi="Times New Roman" w:cs="Times New Roman"/>
        </w:rPr>
        <w:t xml:space="preserve"> ( </w:t>
      </w:r>
      <w:r w:rsidRPr="00A919C2">
        <w:rPr>
          <w:rFonts w:ascii="Times New Roman" w:hAnsi="Times New Roman" w:cs="Times New Roman"/>
          <w:b/>
          <w:i/>
        </w:rPr>
        <w:t>K</w:t>
      </w:r>
      <w:r w:rsidRPr="00A919C2">
        <w:rPr>
          <w:rFonts w:ascii="Times New Roman" w:hAnsi="Times New Roman" w:cs="Times New Roman"/>
        </w:rPr>
        <w:t xml:space="preserve"> ) і </w:t>
      </w:r>
      <w:proofErr w:type="spellStart"/>
      <w:r w:rsidRPr="00A919C2">
        <w:rPr>
          <w:rFonts w:ascii="Times New Roman" w:hAnsi="Times New Roman" w:cs="Times New Roman"/>
        </w:rPr>
        <w:t>неінерціальну</w:t>
      </w:r>
      <w:proofErr w:type="spellEnd"/>
      <w:r w:rsidRPr="00A919C2">
        <w:rPr>
          <w:rFonts w:ascii="Times New Roman" w:hAnsi="Times New Roman" w:cs="Times New Roman"/>
        </w:rPr>
        <w:t xml:space="preserve"> ( </w:t>
      </w:r>
      <w:r w:rsidRPr="00A919C2">
        <w:rPr>
          <w:rFonts w:ascii="Times New Roman" w:hAnsi="Times New Roman" w:cs="Times New Roman"/>
          <w:b/>
          <w:i/>
        </w:rPr>
        <w:t>K</w:t>
      </w:r>
      <w:r w:rsidRPr="00A919C2">
        <w:rPr>
          <w:rFonts w:ascii="Times New Roman" w:hAnsi="Times New Roman" w:cs="Times New Roman"/>
          <w:b/>
          <w:i/>
        </w:rPr>
        <w:sym w:font="Symbol" w:char="F0A2"/>
      </w:r>
      <w:r w:rsidRPr="00A919C2">
        <w:rPr>
          <w:rFonts w:ascii="Times New Roman" w:hAnsi="Times New Roman" w:cs="Times New Roman"/>
        </w:rPr>
        <w:t xml:space="preserve"> ).</w:t>
      </w:r>
    </w:p>
    <w:p w:rsidR="00B272B0" w:rsidRDefault="00A919C2" w:rsidP="00A919C2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99011" cy="213994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784" cy="21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9C2" w:rsidRPr="006D17E0" w:rsidRDefault="006D17E0" w:rsidP="006D17E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6D17E0">
        <w:rPr>
          <w:rFonts w:ascii="Times New Roman" w:hAnsi="Times New Roman" w:cs="Times New Roman"/>
        </w:rPr>
        <w:t xml:space="preserve"> - радіус-вектор, який визначає положення системи O</w:t>
      </w:r>
      <w:r w:rsidRPr="006D17E0">
        <w:rPr>
          <w:rFonts w:ascii="Times New Roman" w:hAnsi="Times New Roman" w:cs="Times New Roman"/>
        </w:rPr>
        <w:sym w:font="Symbol" w:char="F0A2"/>
      </w:r>
      <w:r>
        <w:rPr>
          <w:rFonts w:ascii="Times New Roman" w:hAnsi="Times New Roman" w:cs="Times New Roman"/>
        </w:rPr>
        <w:t>x</w:t>
      </w:r>
      <w:r w:rsidRPr="006D17E0">
        <w:rPr>
          <w:rFonts w:ascii="Times New Roman" w:hAnsi="Times New Roman" w:cs="Times New Roman"/>
        </w:rPr>
        <w:sym w:font="Symbol" w:char="F0A2"/>
      </w:r>
      <w:r>
        <w:rPr>
          <w:rFonts w:ascii="Times New Roman" w:hAnsi="Times New Roman" w:cs="Times New Roman"/>
        </w:rPr>
        <w:t>y</w:t>
      </w:r>
      <w:r w:rsidRPr="006D17E0">
        <w:rPr>
          <w:rFonts w:ascii="Times New Roman" w:hAnsi="Times New Roman" w:cs="Times New Roman"/>
        </w:rPr>
        <w:sym w:font="Symbol" w:char="F0A2"/>
      </w:r>
      <w:r>
        <w:rPr>
          <w:rFonts w:ascii="Times New Roman" w:hAnsi="Times New Roman" w:cs="Times New Roman"/>
        </w:rPr>
        <w:t>z</w:t>
      </w:r>
      <w:r w:rsidRPr="006D17E0">
        <w:rPr>
          <w:rFonts w:ascii="Times New Roman" w:hAnsi="Times New Roman" w:cs="Times New Roman"/>
        </w:rPr>
        <w:sym w:font="Symbol" w:char="F0A2"/>
      </w:r>
      <w:r w:rsidRPr="006D17E0">
        <w:rPr>
          <w:rFonts w:ascii="Times New Roman" w:hAnsi="Times New Roman" w:cs="Times New Roman"/>
        </w:rPr>
        <w:t xml:space="preserve"> по </w:t>
      </w:r>
      <w:proofErr w:type="spellStart"/>
      <w:r w:rsidRPr="006D17E0">
        <w:rPr>
          <w:rFonts w:ascii="Times New Roman" w:hAnsi="Times New Roman" w:cs="Times New Roman"/>
        </w:rPr>
        <w:t>відношенню</w:t>
      </w:r>
      <w:proofErr w:type="spellEnd"/>
      <w:r w:rsidRPr="006D17E0">
        <w:rPr>
          <w:rFonts w:ascii="Times New Roman" w:hAnsi="Times New Roman" w:cs="Times New Roman"/>
        </w:rPr>
        <w:t xml:space="preserve"> до </w:t>
      </w:r>
      <w:proofErr w:type="spellStart"/>
      <w:r w:rsidRPr="006D17E0">
        <w:rPr>
          <w:rFonts w:ascii="Times New Roman" w:hAnsi="Times New Roman" w:cs="Times New Roman"/>
        </w:rPr>
        <w:t>Oxyz</w:t>
      </w:r>
      <w:proofErr w:type="spellEnd"/>
      <w:r w:rsidRPr="006D17E0">
        <w:rPr>
          <w:rFonts w:ascii="Times New Roman" w:hAnsi="Times New Roman" w:cs="Times New Roman"/>
        </w:rPr>
        <w:t>.</w:t>
      </w:r>
    </w:p>
    <w:p w:rsidR="00A919C2" w:rsidRDefault="006D17E0" w:rsidP="006D17E0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6D17E0">
        <w:rPr>
          <w:rFonts w:ascii="Times New Roman" w:hAnsi="Times New Roman" w:cs="Times New Roman"/>
        </w:rPr>
        <w:t>Припустимо</w:t>
      </w:r>
      <w:proofErr w:type="spellEnd"/>
      <w:r w:rsidRPr="006D17E0">
        <w:rPr>
          <w:rFonts w:ascii="Times New Roman" w:hAnsi="Times New Roman" w:cs="Times New Roman"/>
        </w:rPr>
        <w:t xml:space="preserve">, </w:t>
      </w:r>
      <w:proofErr w:type="spellStart"/>
      <w:r w:rsidRPr="006D17E0">
        <w:rPr>
          <w:rFonts w:ascii="Times New Roman" w:hAnsi="Times New Roman" w:cs="Times New Roman"/>
        </w:rPr>
        <w:t>що</w:t>
      </w:r>
      <w:proofErr w:type="spellEnd"/>
      <w:r w:rsidRPr="006D17E0">
        <w:rPr>
          <w:rFonts w:ascii="Times New Roman" w:hAnsi="Times New Roman" w:cs="Times New Roman"/>
        </w:rPr>
        <w:t xml:space="preserve"> точка C є центром </w:t>
      </w:r>
      <w:proofErr w:type="spellStart"/>
      <w:r w:rsidRPr="006D17E0">
        <w:rPr>
          <w:rFonts w:ascii="Times New Roman" w:hAnsi="Times New Roman" w:cs="Times New Roman"/>
        </w:rPr>
        <w:t>мас</w:t>
      </w:r>
      <w:proofErr w:type="spellEnd"/>
      <w:r w:rsidRPr="006D17E0">
        <w:rPr>
          <w:rFonts w:ascii="Times New Roman" w:hAnsi="Times New Roman" w:cs="Times New Roman"/>
        </w:rPr>
        <w:t xml:space="preserve">. </w:t>
      </w:r>
      <w:proofErr w:type="spellStart"/>
      <w:r w:rsidRPr="006D17E0">
        <w:rPr>
          <w:rFonts w:ascii="Times New Roman" w:hAnsi="Times New Roman" w:cs="Times New Roman"/>
        </w:rPr>
        <w:t>Тоді</w:t>
      </w:r>
      <w:proofErr w:type="spellEnd"/>
      <w:r w:rsidRPr="006D17E0">
        <w:rPr>
          <w:rFonts w:ascii="Times New Roman" w:hAnsi="Times New Roman" w:cs="Times New Roman"/>
        </w:rPr>
        <w:t xml:space="preserve"> </w:t>
      </w:r>
      <w:proofErr w:type="spellStart"/>
      <w:r w:rsidRPr="006D17E0">
        <w:rPr>
          <w:rFonts w:ascii="Times New Roman" w:hAnsi="Times New Roman" w:cs="Times New Roman"/>
        </w:rPr>
        <w:t>матимемо</w:t>
      </w:r>
      <w:proofErr w:type="spellEnd"/>
    </w:p>
    <w:p w:rsidR="00A919C2" w:rsidRPr="000D2693" w:rsidRDefault="00E17EAB" w:rsidP="006D17E0">
      <w:pPr>
        <w:jc w:val="center"/>
        <w:rPr>
          <w:rFonts w:ascii="Times New Roman" w:hAnsi="Times New Roman" w:cs="Times New Roman"/>
          <w:i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ʹ</m:t>
                    </m:r>
                  </m:sup>
                </m:sSubSup>
              </m:e>
            </m:nary>
          </m:num>
          <m:den>
            <m:r>
              <w:rPr>
                <w:rFonts w:ascii="Cambria Math" w:hAnsi="Cambria Math" w:cs="Times New Roman"/>
                <w:lang w:val="uk-UA"/>
              </w:rPr>
              <m:t>m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O</m:t>
                        </m:r>
                      </m:sub>
                    </m:sSub>
                  </m:e>
                </m:d>
              </m:e>
            </m:nary>
          </m:num>
          <m:den>
            <m:r>
              <w:rPr>
                <w:rFonts w:ascii="Cambria Math" w:hAnsi="Cambria Math" w:cs="Times New Roman"/>
                <w:lang w:val="uk-UA"/>
              </w:rPr>
              <m:t>m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lang w:val="uk-UA"/>
              </w:rPr>
              <m:t>m</m:t>
            </m:r>
          </m:den>
        </m:f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lang w:val="uk-UA"/>
              </w:rPr>
              <m:t>m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</m:oMath>
      <w:r w:rsidR="000D2693" w:rsidRPr="000D2693">
        <w:rPr>
          <w:rFonts w:ascii="Times New Roman" w:eastAsiaTheme="minorEastAsia" w:hAnsi="Times New Roman" w:cs="Times New Roman"/>
          <w:i/>
        </w:rPr>
        <w:t xml:space="preserve"> </w:t>
      </w:r>
    </w:p>
    <w:p w:rsidR="00A919C2" w:rsidRPr="000D2693" w:rsidRDefault="000D2693" w:rsidP="000D2693">
      <w:pPr>
        <w:jc w:val="both"/>
        <w:rPr>
          <w:rFonts w:ascii="Times New Roman" w:hAnsi="Times New Roman" w:cs="Times New Roman"/>
        </w:rPr>
      </w:pPr>
      <w:proofErr w:type="spellStart"/>
      <w:r w:rsidRPr="000D2693">
        <w:rPr>
          <w:rFonts w:ascii="Times New Roman" w:hAnsi="Times New Roman" w:cs="Times New Roman"/>
        </w:rPr>
        <w:t>або</w:t>
      </w:r>
      <w:proofErr w:type="spellEnd"/>
      <w:r w:rsidRPr="000D2693">
        <w:rPr>
          <w:rFonts w:ascii="Times New Roman" w:hAnsi="Times New Roman" w:cs="Times New Roman"/>
        </w:rPr>
        <w:t xml:space="preserve"> остаточно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ʹ</m:t>
            </m:r>
          </m:sup>
        </m:sSubSup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O</m:t>
            </m:r>
          </m:sub>
        </m:sSub>
      </m:oMath>
      <w:r w:rsidRPr="000D2693"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тобто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кінці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векторів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C</m:t>
            </m:r>
          </m:sub>
        </m:sSub>
      </m:oMath>
      <w:r w:rsidRPr="000D269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D2693">
        <w:rPr>
          <w:rFonts w:ascii="Times New Roman" w:eastAsiaTheme="minorEastAsia" w:hAnsi="Times New Roman" w:cs="Times New Roman"/>
        </w:rPr>
        <w:t>вказують</w:t>
      </w:r>
      <w:proofErr w:type="spellEnd"/>
      <w:r w:rsidRPr="000D2693">
        <w:rPr>
          <w:rFonts w:ascii="Times New Roman" w:eastAsiaTheme="minorEastAsia" w:hAnsi="Times New Roman" w:cs="Times New Roman"/>
        </w:rPr>
        <w:t xml:space="preserve"> на одну й ту ж саму точку простору, </w:t>
      </w:r>
      <w:proofErr w:type="spellStart"/>
      <w:r w:rsidRPr="000D2693">
        <w:rPr>
          <w:rFonts w:ascii="Times New Roman" w:eastAsiaTheme="minorEastAsia" w:hAnsi="Times New Roman" w:cs="Times New Roman"/>
        </w:rPr>
        <w:t>що</w:t>
      </w:r>
      <w:proofErr w:type="spellEnd"/>
      <w:r w:rsidRPr="000D2693">
        <w:rPr>
          <w:rFonts w:ascii="Times New Roman" w:eastAsiaTheme="minorEastAsia" w:hAnsi="Times New Roman" w:cs="Times New Roman"/>
        </w:rPr>
        <w:t xml:space="preserve"> й доводить </w:t>
      </w:r>
      <w:proofErr w:type="spellStart"/>
      <w:r w:rsidRPr="000D2693">
        <w:rPr>
          <w:rFonts w:ascii="Times New Roman" w:eastAsiaTheme="minorEastAsia" w:hAnsi="Times New Roman" w:cs="Times New Roman"/>
        </w:rPr>
        <w:t>твердження</w:t>
      </w:r>
      <w:proofErr w:type="spellEnd"/>
      <w:r w:rsidRPr="000D2693">
        <w:rPr>
          <w:rFonts w:ascii="Times New Roman" w:eastAsiaTheme="minorEastAsia" w:hAnsi="Times New Roman" w:cs="Times New Roman"/>
        </w:rPr>
        <w:t xml:space="preserve"> про </w:t>
      </w:r>
      <w:proofErr w:type="spellStart"/>
      <w:r w:rsidRPr="000D2693">
        <w:rPr>
          <w:rFonts w:ascii="Times New Roman" w:eastAsiaTheme="minorEastAsia" w:hAnsi="Times New Roman" w:cs="Times New Roman"/>
        </w:rPr>
        <w:t>інваріантність</w:t>
      </w:r>
      <w:proofErr w:type="spellEnd"/>
      <w:r w:rsidRPr="000D269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D2693">
        <w:rPr>
          <w:rFonts w:ascii="Times New Roman" w:eastAsiaTheme="minorEastAsia" w:hAnsi="Times New Roman" w:cs="Times New Roman"/>
        </w:rPr>
        <w:t>положення</w:t>
      </w:r>
      <w:proofErr w:type="spellEnd"/>
      <w:r w:rsidRPr="000D2693">
        <w:rPr>
          <w:rFonts w:ascii="Times New Roman" w:eastAsiaTheme="minorEastAsia" w:hAnsi="Times New Roman" w:cs="Times New Roman"/>
        </w:rPr>
        <w:t xml:space="preserve"> центру </w:t>
      </w:r>
      <w:proofErr w:type="spellStart"/>
      <w:r w:rsidRPr="000D2693">
        <w:rPr>
          <w:rFonts w:ascii="Times New Roman" w:eastAsiaTheme="minorEastAsia" w:hAnsi="Times New Roman" w:cs="Times New Roman"/>
        </w:rPr>
        <w:t>мас</w:t>
      </w:r>
      <w:proofErr w:type="spellEnd"/>
      <w:r w:rsidRPr="000D2693">
        <w:rPr>
          <w:rFonts w:ascii="Times New Roman" w:eastAsiaTheme="minorEastAsia" w:hAnsi="Times New Roman" w:cs="Times New Roman"/>
        </w:rPr>
        <w:t>.</w:t>
      </w:r>
    </w:p>
    <w:p w:rsidR="00A919C2" w:rsidRPr="00C24D7B" w:rsidRDefault="00C24D7B" w:rsidP="00C24D7B">
      <w:pPr>
        <w:spacing w:before="240" w:after="240"/>
        <w:jc w:val="center"/>
        <w:rPr>
          <w:rFonts w:ascii="Times New Roman" w:hAnsi="Times New Roman" w:cs="Times New Roman"/>
          <w:i/>
          <w:lang w:val="uk-UA"/>
        </w:rPr>
      </w:pPr>
      <w:r w:rsidRPr="00C24D7B">
        <w:rPr>
          <w:rFonts w:ascii="Times New Roman" w:hAnsi="Times New Roman" w:cs="Times New Roman"/>
          <w:b/>
          <w:i/>
          <w:sz w:val="24"/>
          <w:szCs w:val="24"/>
        </w:rPr>
        <w:t xml:space="preserve">4.5. Приклад </w:t>
      </w:r>
      <w:proofErr w:type="spellStart"/>
      <w:r w:rsidRPr="00C24D7B">
        <w:rPr>
          <w:rFonts w:ascii="Times New Roman" w:hAnsi="Times New Roman" w:cs="Times New Roman"/>
          <w:b/>
          <w:i/>
          <w:sz w:val="24"/>
          <w:szCs w:val="24"/>
        </w:rPr>
        <w:t>розв’язання</w:t>
      </w:r>
      <w:proofErr w:type="spellEnd"/>
      <w:r w:rsidRPr="00C24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4D7B">
        <w:rPr>
          <w:rFonts w:ascii="Times New Roman" w:hAnsi="Times New Roman" w:cs="Times New Roman"/>
          <w:b/>
          <w:i/>
          <w:sz w:val="24"/>
          <w:szCs w:val="24"/>
        </w:rPr>
        <w:t>задачі</w:t>
      </w:r>
      <w:proofErr w:type="spellEnd"/>
      <w:r w:rsidRPr="00C24D7B">
        <w:rPr>
          <w:rFonts w:ascii="Times New Roman" w:hAnsi="Times New Roman" w:cs="Times New Roman"/>
          <w:b/>
          <w:i/>
          <w:sz w:val="24"/>
          <w:szCs w:val="24"/>
        </w:rPr>
        <w:t xml:space="preserve"> статики</w:t>
      </w:r>
      <w:r w:rsidRPr="00C24D7B">
        <w:rPr>
          <w:rFonts w:ascii="Times New Roman" w:hAnsi="Times New Roman" w:cs="Times New Roman"/>
        </w:rPr>
        <w:t xml:space="preserve"> </w:t>
      </w:r>
      <w:r w:rsidRPr="00C24D7B">
        <w:rPr>
          <w:rFonts w:ascii="Times New Roman" w:hAnsi="Times New Roman" w:cs="Times New Roman"/>
          <w:i/>
        </w:rPr>
        <w:t xml:space="preserve">(система </w:t>
      </w:r>
      <w:proofErr w:type="spellStart"/>
      <w:r w:rsidRPr="00C24D7B">
        <w:rPr>
          <w:rFonts w:ascii="Times New Roman" w:hAnsi="Times New Roman" w:cs="Times New Roman"/>
          <w:i/>
        </w:rPr>
        <w:t>двох</w:t>
      </w:r>
      <w:proofErr w:type="spellEnd"/>
      <w:r w:rsidRPr="00C24D7B">
        <w:rPr>
          <w:rFonts w:ascii="Times New Roman" w:hAnsi="Times New Roman" w:cs="Times New Roman"/>
          <w:i/>
        </w:rPr>
        <w:t xml:space="preserve"> </w:t>
      </w:r>
      <w:proofErr w:type="spellStart"/>
      <w:r w:rsidRPr="00C24D7B">
        <w:rPr>
          <w:rFonts w:ascii="Times New Roman" w:hAnsi="Times New Roman" w:cs="Times New Roman"/>
          <w:i/>
        </w:rPr>
        <w:t>тіл</w:t>
      </w:r>
      <w:proofErr w:type="spellEnd"/>
      <w:r w:rsidRPr="00C24D7B">
        <w:rPr>
          <w:rFonts w:ascii="Times New Roman" w:hAnsi="Times New Roman" w:cs="Times New Roman"/>
          <w:i/>
        </w:rPr>
        <w:t xml:space="preserve"> на </w:t>
      </w:r>
      <w:proofErr w:type="spellStart"/>
      <w:r w:rsidRPr="00C24D7B">
        <w:rPr>
          <w:rFonts w:ascii="Times New Roman" w:hAnsi="Times New Roman" w:cs="Times New Roman"/>
          <w:i/>
        </w:rPr>
        <w:t>прикладі</w:t>
      </w:r>
      <w:proofErr w:type="spellEnd"/>
      <w:r w:rsidRPr="00C24D7B">
        <w:rPr>
          <w:rFonts w:ascii="Times New Roman" w:hAnsi="Times New Roman" w:cs="Times New Roman"/>
          <w:i/>
        </w:rPr>
        <w:t xml:space="preserve"> </w:t>
      </w:r>
      <w:proofErr w:type="spellStart"/>
      <w:r w:rsidRPr="00C24D7B">
        <w:rPr>
          <w:rFonts w:ascii="Times New Roman" w:hAnsi="Times New Roman" w:cs="Times New Roman"/>
          <w:i/>
        </w:rPr>
        <w:t>складеної</w:t>
      </w:r>
      <w:proofErr w:type="spellEnd"/>
      <w:r w:rsidRPr="00C24D7B">
        <w:rPr>
          <w:rFonts w:ascii="Times New Roman" w:hAnsi="Times New Roman" w:cs="Times New Roman"/>
          <w:i/>
        </w:rPr>
        <w:t xml:space="preserve"> балки).</w:t>
      </w:r>
    </w:p>
    <w:p w:rsidR="00A919C2" w:rsidRDefault="00C24D7B" w:rsidP="00C24D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24D7B">
        <w:rPr>
          <w:rFonts w:ascii="Times New Roman" w:hAnsi="Times New Roman" w:cs="Times New Roman"/>
          <w:lang w:val="uk-UA"/>
        </w:rPr>
        <w:t xml:space="preserve">Два стрижня </w:t>
      </w:r>
      <w:r w:rsidRPr="00C24D7B">
        <w:rPr>
          <w:rFonts w:ascii="Times New Roman" w:hAnsi="Times New Roman" w:cs="Times New Roman"/>
        </w:rPr>
        <w:t>AB</w:t>
      </w:r>
      <w:r w:rsidRPr="00C24D7B">
        <w:rPr>
          <w:rFonts w:ascii="Times New Roman" w:hAnsi="Times New Roman" w:cs="Times New Roman"/>
          <w:lang w:val="uk-UA"/>
        </w:rPr>
        <w:t xml:space="preserve"> і </w:t>
      </w:r>
      <w:r w:rsidRPr="00C24D7B">
        <w:rPr>
          <w:rFonts w:ascii="Times New Roman" w:hAnsi="Times New Roman" w:cs="Times New Roman"/>
        </w:rPr>
        <w:t>BC</w:t>
      </w:r>
      <w:r w:rsidRPr="00C24D7B">
        <w:rPr>
          <w:rFonts w:ascii="Times New Roman" w:hAnsi="Times New Roman" w:cs="Times New Roman"/>
          <w:lang w:val="uk-UA"/>
        </w:rPr>
        <w:t xml:space="preserve"> з’єднані шарніром </w:t>
      </w:r>
      <w:r w:rsidRPr="00C24D7B">
        <w:rPr>
          <w:rFonts w:ascii="Times New Roman" w:hAnsi="Times New Roman" w:cs="Times New Roman"/>
        </w:rPr>
        <w:t>B</w:t>
      </w:r>
      <w:r w:rsidRPr="00C24D7B">
        <w:rPr>
          <w:rFonts w:ascii="Times New Roman" w:hAnsi="Times New Roman" w:cs="Times New Roman"/>
          <w:lang w:val="uk-UA"/>
        </w:rPr>
        <w:t xml:space="preserve"> (проміжний шарнір). </w:t>
      </w:r>
      <w:proofErr w:type="spellStart"/>
      <w:r w:rsidRPr="00C24D7B">
        <w:rPr>
          <w:rFonts w:ascii="Times New Roman" w:hAnsi="Times New Roman" w:cs="Times New Roman"/>
        </w:rPr>
        <w:t>Визначити</w:t>
      </w:r>
      <w:proofErr w:type="spellEnd"/>
      <w:r w:rsidRPr="00C24D7B">
        <w:rPr>
          <w:rFonts w:ascii="Times New Roman" w:hAnsi="Times New Roman" w:cs="Times New Roman"/>
        </w:rPr>
        <w:t xml:space="preserve"> </w:t>
      </w:r>
      <w:proofErr w:type="spellStart"/>
      <w:r w:rsidRPr="00C24D7B">
        <w:rPr>
          <w:rFonts w:ascii="Times New Roman" w:hAnsi="Times New Roman" w:cs="Times New Roman"/>
        </w:rPr>
        <w:t>реакції</w:t>
      </w:r>
      <w:proofErr w:type="spellEnd"/>
      <w:r w:rsidRPr="00C24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закладанні</w:t>
      </w:r>
      <w:proofErr w:type="spellEnd"/>
      <w:r>
        <w:rPr>
          <w:rFonts w:ascii="Times New Roman" w:hAnsi="Times New Roman" w:cs="Times New Roman"/>
        </w:rPr>
        <w:t xml:space="preserve"> A , </w:t>
      </w:r>
      <w:proofErr w:type="spellStart"/>
      <w:r>
        <w:rPr>
          <w:rFonts w:ascii="Times New Roman" w:hAnsi="Times New Roman" w:cs="Times New Roman"/>
        </w:rPr>
        <w:t>якщо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відомі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C24D7B">
        <w:rPr>
          <w:rFonts w:ascii="Times New Roman" w:hAnsi="Times New Roman" w:cs="Times New Roman"/>
        </w:rPr>
        <w:t xml:space="preserve"> і </w:t>
      </w:r>
      <w:r w:rsidRPr="00C24D7B">
        <w:rPr>
          <w:rFonts w:ascii="Times New Roman" w:hAnsi="Times New Roman" w:cs="Times New Roman"/>
        </w:rPr>
        <w:sym w:font="Symbol" w:char="F061"/>
      </w:r>
      <w:r w:rsidRPr="00C24D7B">
        <w:rPr>
          <w:rFonts w:ascii="Times New Roman" w:hAnsi="Times New Roman" w:cs="Times New Roman"/>
        </w:rPr>
        <w:t xml:space="preserve"> . </w:t>
      </w:r>
      <w:proofErr w:type="spellStart"/>
      <w:r w:rsidRPr="00C24D7B">
        <w:rPr>
          <w:rFonts w:ascii="Times New Roman" w:hAnsi="Times New Roman" w:cs="Times New Roman"/>
        </w:rPr>
        <w:t>Геометричні</w:t>
      </w:r>
      <w:proofErr w:type="spellEnd"/>
      <w:r w:rsidRPr="00C24D7B">
        <w:rPr>
          <w:rFonts w:ascii="Times New Roman" w:hAnsi="Times New Roman" w:cs="Times New Roman"/>
        </w:rPr>
        <w:t xml:space="preserve"> </w:t>
      </w:r>
      <w:proofErr w:type="spellStart"/>
      <w:r w:rsidRPr="00C24D7B">
        <w:rPr>
          <w:rFonts w:ascii="Times New Roman" w:hAnsi="Times New Roman" w:cs="Times New Roman"/>
        </w:rPr>
        <w:t>розміри</w:t>
      </w:r>
      <w:proofErr w:type="spellEnd"/>
      <w:r w:rsidRPr="00C24D7B">
        <w:rPr>
          <w:rFonts w:ascii="Times New Roman" w:hAnsi="Times New Roman" w:cs="Times New Roman"/>
        </w:rPr>
        <w:t xml:space="preserve"> </w:t>
      </w:r>
      <w:proofErr w:type="spellStart"/>
      <w:r w:rsidRPr="00C24D7B">
        <w:rPr>
          <w:rFonts w:ascii="Times New Roman" w:hAnsi="Times New Roman" w:cs="Times New Roman"/>
        </w:rPr>
        <w:t>наведені</w:t>
      </w:r>
      <w:proofErr w:type="spellEnd"/>
      <w:r w:rsidRPr="00C24D7B">
        <w:rPr>
          <w:rFonts w:ascii="Times New Roman" w:hAnsi="Times New Roman" w:cs="Times New Roman"/>
        </w:rPr>
        <w:t xml:space="preserve"> </w:t>
      </w:r>
      <w:proofErr w:type="gramStart"/>
      <w:r w:rsidRPr="00C24D7B">
        <w:rPr>
          <w:rFonts w:ascii="Times New Roman" w:hAnsi="Times New Roman" w:cs="Times New Roman"/>
        </w:rPr>
        <w:t>на</w:t>
      </w:r>
      <w:proofErr w:type="gramEnd"/>
      <w:r w:rsidRPr="00C24D7B">
        <w:rPr>
          <w:rFonts w:ascii="Times New Roman" w:hAnsi="Times New Roman" w:cs="Times New Roman"/>
        </w:rPr>
        <w:t xml:space="preserve"> рисунку.</w:t>
      </w:r>
    </w:p>
    <w:p w:rsidR="00A919C2" w:rsidRPr="00E17EAB" w:rsidRDefault="00C24D7B" w:rsidP="00C24D7B">
      <w:pPr>
        <w:ind w:firstLine="567"/>
        <w:jc w:val="both"/>
        <w:rPr>
          <w:rFonts w:ascii="Times New Roman" w:hAnsi="Times New Roman" w:cs="Times New Roman"/>
        </w:rPr>
      </w:pPr>
      <w:r w:rsidRPr="00C24D7B">
        <w:rPr>
          <w:rFonts w:ascii="Times New Roman" w:hAnsi="Times New Roman" w:cs="Times New Roman"/>
          <w:b/>
        </w:rPr>
        <w:t>Дано</w:t>
      </w:r>
      <w:r w:rsidRPr="00E17EAB">
        <w:rPr>
          <w:rFonts w:ascii="Times New Roman" w:hAnsi="Times New Roman" w:cs="Times New Roman"/>
          <w:b/>
        </w:rPr>
        <w:t>:</w:t>
      </w:r>
      <w:r w:rsidRPr="00E17EA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b>
        </m:sSub>
      </m:oMath>
      <w:proofErr w:type="gramStart"/>
      <w:r w:rsidRPr="00E17EAB">
        <w:rPr>
          <w:rFonts w:ascii="Times New Roman" w:hAnsi="Times New Roman" w:cs="Times New Roman"/>
        </w:rPr>
        <w:t xml:space="preserve"> ;</w:t>
      </w:r>
      <w:proofErr w:type="gramEnd"/>
      <w:r w:rsidRPr="00E17EAB">
        <w:rPr>
          <w:rFonts w:ascii="Times New Roman" w:hAnsi="Times New Roman" w:cs="Times New Roman"/>
        </w:rPr>
        <w:t xml:space="preserve"> </w:t>
      </w:r>
      <w:r w:rsidRPr="00C24D7B">
        <w:rPr>
          <w:rFonts w:ascii="Times New Roman" w:hAnsi="Times New Roman" w:cs="Times New Roman"/>
          <w:b/>
          <w:i/>
          <w:lang w:val="en-US"/>
        </w:rPr>
        <w:t>a</w:t>
      </w:r>
      <w:r w:rsidRPr="00E17EAB">
        <w:rPr>
          <w:rFonts w:ascii="Times New Roman" w:hAnsi="Times New Roman" w:cs="Times New Roman"/>
          <w:b/>
          <w:i/>
        </w:rPr>
        <w:t xml:space="preserve">, </w:t>
      </w:r>
      <w:r w:rsidRPr="00C24D7B">
        <w:rPr>
          <w:rFonts w:ascii="Times New Roman" w:hAnsi="Times New Roman" w:cs="Times New Roman"/>
          <w:b/>
          <w:i/>
          <w:lang w:val="en-US"/>
        </w:rPr>
        <w:t>b</w:t>
      </w:r>
      <w:r w:rsidRPr="00E17EAB">
        <w:rPr>
          <w:rFonts w:ascii="Times New Roman" w:hAnsi="Times New Roman" w:cs="Times New Roman"/>
          <w:b/>
          <w:i/>
        </w:rPr>
        <w:t xml:space="preserve">, </w:t>
      </w:r>
      <w:r w:rsidRPr="00C24D7B">
        <w:rPr>
          <w:rFonts w:ascii="Times New Roman" w:hAnsi="Times New Roman" w:cs="Times New Roman"/>
          <w:b/>
          <w:i/>
          <w:lang w:val="en-US"/>
        </w:rPr>
        <w:t>c</w:t>
      </w:r>
      <w:r w:rsidRPr="00E17EAB">
        <w:rPr>
          <w:rFonts w:ascii="Times New Roman" w:hAnsi="Times New Roman" w:cs="Times New Roman"/>
          <w:b/>
          <w:i/>
        </w:rPr>
        <w:t xml:space="preserve">, </w:t>
      </w:r>
      <w:r w:rsidRPr="00C24D7B">
        <w:rPr>
          <w:rFonts w:ascii="Times New Roman" w:hAnsi="Times New Roman" w:cs="Times New Roman"/>
          <w:b/>
          <w:i/>
          <w:lang w:val="en-US"/>
        </w:rPr>
        <w:t>d</w:t>
      </w:r>
      <w:r w:rsidRPr="00E17EAB">
        <w:rPr>
          <w:rFonts w:ascii="Times New Roman" w:hAnsi="Times New Roman" w:cs="Times New Roman"/>
        </w:rPr>
        <w:t xml:space="preserve"> ; </w:t>
      </w:r>
      <w:r w:rsidRPr="00C24D7B">
        <w:rPr>
          <w:rFonts w:ascii="Times New Roman" w:hAnsi="Times New Roman" w:cs="Times New Roman"/>
          <w:b/>
          <w:i/>
        </w:rPr>
        <w:sym w:font="Symbol" w:char="F061"/>
      </w:r>
      <w:r w:rsidRPr="00E17EAB">
        <w:rPr>
          <w:rFonts w:ascii="Times New Roman" w:hAnsi="Times New Roman" w:cs="Times New Roman"/>
        </w:rPr>
        <w:t>.</w:t>
      </w:r>
    </w:p>
    <w:p w:rsidR="00A919C2" w:rsidRDefault="00C24D7B" w:rsidP="00C24D7B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C24D7B">
        <w:rPr>
          <w:rFonts w:ascii="Times New Roman" w:hAnsi="Times New Roman" w:cs="Times New Roman"/>
          <w:b/>
        </w:rPr>
        <w:t>Знайти</w:t>
      </w:r>
      <w:proofErr w:type="spellEnd"/>
      <w:r w:rsidRPr="00C24D7B">
        <w:rPr>
          <w:rFonts w:ascii="Times New Roman" w:hAnsi="Times New Roman" w:cs="Times New Roman"/>
        </w:rPr>
        <w:t xml:space="preserve">: </w:t>
      </w:r>
      <w:proofErr w:type="spellStart"/>
      <w:r w:rsidRPr="00C24D7B">
        <w:rPr>
          <w:rFonts w:ascii="Times New Roman" w:hAnsi="Times New Roman" w:cs="Times New Roman"/>
          <w:b/>
          <w:i/>
        </w:rPr>
        <w:t>R</w:t>
      </w:r>
      <w:r w:rsidRPr="00C24D7B">
        <w:rPr>
          <w:rFonts w:ascii="Times New Roman" w:hAnsi="Times New Roman" w:cs="Times New Roman"/>
          <w:b/>
          <w:i/>
          <w:vertAlign w:val="subscript"/>
        </w:rPr>
        <w:t>Ax</w:t>
      </w:r>
      <w:proofErr w:type="spellEnd"/>
      <w:r w:rsidRPr="00C24D7B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C24D7B">
        <w:rPr>
          <w:rFonts w:ascii="Times New Roman" w:hAnsi="Times New Roman" w:cs="Times New Roman"/>
          <w:b/>
          <w:i/>
        </w:rPr>
        <w:t>R</w:t>
      </w:r>
      <w:r w:rsidRPr="00C24D7B">
        <w:rPr>
          <w:rFonts w:ascii="Times New Roman" w:hAnsi="Times New Roman" w:cs="Times New Roman"/>
          <w:b/>
          <w:i/>
          <w:vertAlign w:val="subscript"/>
        </w:rPr>
        <w:t>Ay</w:t>
      </w:r>
      <w:proofErr w:type="spellEnd"/>
      <w:r w:rsidRPr="00C24D7B">
        <w:rPr>
          <w:rFonts w:ascii="Times New Roman" w:hAnsi="Times New Roman" w:cs="Times New Roman"/>
          <w:b/>
          <w:i/>
        </w:rPr>
        <w:t>, M</w:t>
      </w:r>
      <w:r w:rsidRPr="00C24D7B">
        <w:rPr>
          <w:rFonts w:ascii="Times New Roman" w:hAnsi="Times New Roman" w:cs="Times New Roman"/>
          <w:b/>
          <w:i/>
          <w:vertAlign w:val="subscript"/>
        </w:rPr>
        <w:t>A</w:t>
      </w:r>
      <w:r w:rsidRPr="00C24D7B">
        <w:rPr>
          <w:rFonts w:ascii="Times New Roman" w:hAnsi="Times New Roman" w:cs="Times New Roman"/>
        </w:rPr>
        <w:t xml:space="preserve"> .</w:t>
      </w:r>
    </w:p>
    <w:p w:rsidR="00A919C2" w:rsidRPr="00244C78" w:rsidRDefault="00C24D7B" w:rsidP="00C24D7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77632" cy="11904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18" cy="119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91" w:rsidRPr="005101A8" w:rsidRDefault="005101A8" w:rsidP="005101A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1A8">
        <w:rPr>
          <w:rFonts w:ascii="Times New Roman" w:hAnsi="Times New Roman" w:cs="Times New Roman"/>
          <w:b/>
          <w:sz w:val="24"/>
          <w:szCs w:val="24"/>
        </w:rPr>
        <w:t xml:space="preserve">Р о з в ’ я з а н </w:t>
      </w:r>
      <w:proofErr w:type="spellStart"/>
      <w:proofErr w:type="gramStart"/>
      <w:r w:rsidRPr="005101A8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5101A8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5101A8" w:rsidRPr="005101A8" w:rsidRDefault="005101A8" w:rsidP="005101A8">
      <w:pPr>
        <w:ind w:firstLine="567"/>
        <w:jc w:val="both"/>
        <w:rPr>
          <w:rFonts w:ascii="Times New Roman" w:hAnsi="Times New Roman" w:cs="Times New Roman"/>
        </w:rPr>
      </w:pPr>
      <w:r w:rsidRPr="005101A8">
        <w:rPr>
          <w:rFonts w:ascii="Times New Roman" w:hAnsi="Times New Roman" w:cs="Times New Roman"/>
        </w:rPr>
        <w:t xml:space="preserve">За методом </w:t>
      </w:r>
      <w:proofErr w:type="spellStart"/>
      <w:r w:rsidRPr="005101A8">
        <w:rPr>
          <w:rFonts w:ascii="Times New Roman" w:hAnsi="Times New Roman" w:cs="Times New Roman"/>
        </w:rPr>
        <w:t>перерізів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розітнемо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складену</w:t>
      </w:r>
      <w:proofErr w:type="spellEnd"/>
      <w:r w:rsidRPr="005101A8">
        <w:rPr>
          <w:rFonts w:ascii="Times New Roman" w:hAnsi="Times New Roman" w:cs="Times New Roman"/>
        </w:rPr>
        <w:t xml:space="preserve"> балку на </w:t>
      </w:r>
      <w:proofErr w:type="spellStart"/>
      <w:r w:rsidRPr="005101A8">
        <w:rPr>
          <w:rFonts w:ascii="Times New Roman" w:hAnsi="Times New Roman" w:cs="Times New Roman"/>
        </w:rPr>
        <w:t>дві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частини</w:t>
      </w:r>
      <w:proofErr w:type="spellEnd"/>
      <w:r w:rsidRPr="005101A8">
        <w:rPr>
          <w:rFonts w:ascii="Times New Roman" w:hAnsi="Times New Roman" w:cs="Times New Roman"/>
        </w:rPr>
        <w:t xml:space="preserve"> по </w:t>
      </w:r>
      <w:proofErr w:type="spellStart"/>
      <w:r w:rsidRPr="005101A8">
        <w:rPr>
          <w:rFonts w:ascii="Times New Roman" w:hAnsi="Times New Roman" w:cs="Times New Roman"/>
        </w:rPr>
        <w:t>проміжному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шарніру</w:t>
      </w:r>
      <w:proofErr w:type="spellEnd"/>
      <w:r w:rsidRPr="005101A8">
        <w:rPr>
          <w:rFonts w:ascii="Times New Roman" w:hAnsi="Times New Roman" w:cs="Times New Roman"/>
        </w:rPr>
        <w:t xml:space="preserve"> B і </w:t>
      </w:r>
      <w:proofErr w:type="spellStart"/>
      <w:r w:rsidRPr="005101A8">
        <w:rPr>
          <w:rFonts w:ascii="Times New Roman" w:hAnsi="Times New Roman" w:cs="Times New Roman"/>
        </w:rPr>
        <w:t>запишемо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аналітичні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умови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рівноваги</w:t>
      </w:r>
      <w:proofErr w:type="spellEnd"/>
      <w:r w:rsidRPr="005101A8">
        <w:rPr>
          <w:rFonts w:ascii="Times New Roman" w:hAnsi="Times New Roman" w:cs="Times New Roman"/>
        </w:rPr>
        <w:t xml:space="preserve"> для </w:t>
      </w:r>
      <w:proofErr w:type="spellStart"/>
      <w:r w:rsidRPr="005101A8">
        <w:rPr>
          <w:rFonts w:ascii="Times New Roman" w:hAnsi="Times New Roman" w:cs="Times New Roman"/>
        </w:rPr>
        <w:t>кожної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частини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окремо</w:t>
      </w:r>
      <w:proofErr w:type="spellEnd"/>
      <w:r w:rsidRPr="005101A8">
        <w:rPr>
          <w:rFonts w:ascii="Times New Roman" w:hAnsi="Times New Roman" w:cs="Times New Roman"/>
        </w:rPr>
        <w:t xml:space="preserve">. </w:t>
      </w:r>
      <w:proofErr w:type="spellStart"/>
      <w:r w:rsidRPr="005101A8">
        <w:rPr>
          <w:rFonts w:ascii="Times New Roman" w:hAnsi="Times New Roman" w:cs="Times New Roman"/>
        </w:rPr>
        <w:t>Спочатку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розглянемо</w:t>
      </w:r>
      <w:proofErr w:type="spellEnd"/>
      <w:r w:rsidRPr="005101A8">
        <w:rPr>
          <w:rFonts w:ascii="Times New Roman" w:hAnsi="Times New Roman" w:cs="Times New Roman"/>
        </w:rPr>
        <w:t xml:space="preserve"> праву </w:t>
      </w:r>
      <w:proofErr w:type="spellStart"/>
      <w:r w:rsidRPr="005101A8">
        <w:rPr>
          <w:rFonts w:ascii="Times New Roman" w:hAnsi="Times New Roman" w:cs="Times New Roman"/>
        </w:rPr>
        <w:t>частину</w:t>
      </w:r>
      <w:proofErr w:type="spellEnd"/>
      <w:r w:rsidRPr="005101A8">
        <w:rPr>
          <w:rFonts w:ascii="Times New Roman" w:hAnsi="Times New Roman" w:cs="Times New Roman"/>
        </w:rPr>
        <w:t xml:space="preserve"> BC , </w:t>
      </w:r>
      <w:proofErr w:type="gramStart"/>
      <w:r w:rsidRPr="005101A8">
        <w:rPr>
          <w:rFonts w:ascii="Times New Roman" w:hAnsi="Times New Roman" w:cs="Times New Roman"/>
        </w:rPr>
        <w:t>для</w:t>
      </w:r>
      <w:proofErr w:type="gram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якої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ліва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частина</w:t>
      </w:r>
      <w:proofErr w:type="spellEnd"/>
      <w:r w:rsidRPr="005101A8">
        <w:rPr>
          <w:rFonts w:ascii="Times New Roman" w:hAnsi="Times New Roman" w:cs="Times New Roman"/>
        </w:rPr>
        <w:t xml:space="preserve"> AB є </w:t>
      </w:r>
      <w:proofErr w:type="spellStart"/>
      <w:r w:rsidRPr="005101A8">
        <w:rPr>
          <w:rFonts w:ascii="Times New Roman" w:hAnsi="Times New Roman" w:cs="Times New Roman"/>
        </w:rPr>
        <w:t>в’яззю</w:t>
      </w:r>
      <w:proofErr w:type="spellEnd"/>
      <w:r w:rsidRPr="005101A8">
        <w:rPr>
          <w:rFonts w:ascii="Times New Roman" w:hAnsi="Times New Roman" w:cs="Times New Roman"/>
        </w:rPr>
        <w:t xml:space="preserve">. </w:t>
      </w:r>
      <w:proofErr w:type="spellStart"/>
      <w:r w:rsidRPr="005101A8">
        <w:rPr>
          <w:rFonts w:ascii="Times New Roman" w:hAnsi="Times New Roman" w:cs="Times New Roman"/>
        </w:rPr>
        <w:t>В’язь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відкидаємо</w:t>
      </w:r>
      <w:proofErr w:type="spellEnd"/>
      <w:r w:rsidRPr="005101A8">
        <w:rPr>
          <w:rFonts w:ascii="Times New Roman" w:hAnsi="Times New Roman" w:cs="Times New Roman"/>
        </w:rPr>
        <w:t xml:space="preserve">, </w:t>
      </w:r>
      <w:proofErr w:type="spellStart"/>
      <w:r w:rsidRPr="005101A8">
        <w:rPr>
          <w:rFonts w:ascii="Times New Roman" w:hAnsi="Times New Roman" w:cs="Times New Roman"/>
        </w:rPr>
        <w:t>замінюючи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її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дію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відповідною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реакцією</w:t>
      </w:r>
      <w:proofErr w:type="spellEnd"/>
      <w:r w:rsidRPr="005101A8">
        <w:rPr>
          <w:rFonts w:ascii="Times New Roman" w:hAnsi="Times New Roman" w:cs="Times New Roman"/>
        </w:rPr>
        <w:t xml:space="preserve"> (</w:t>
      </w:r>
      <w:proofErr w:type="spellStart"/>
      <w:r w:rsidRPr="005101A8">
        <w:rPr>
          <w:rFonts w:ascii="Times New Roman" w:hAnsi="Times New Roman" w:cs="Times New Roman"/>
        </w:rPr>
        <w:t>поданою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двома</w:t>
      </w:r>
      <w:proofErr w:type="spellEnd"/>
      <w:r w:rsidRPr="005101A8">
        <w:rPr>
          <w:rFonts w:ascii="Times New Roman" w:hAnsi="Times New Roman" w:cs="Times New Roman"/>
        </w:rPr>
        <w:t xml:space="preserve"> </w:t>
      </w:r>
      <w:proofErr w:type="spellStart"/>
      <w:r w:rsidRPr="005101A8">
        <w:rPr>
          <w:rFonts w:ascii="Times New Roman" w:hAnsi="Times New Roman" w:cs="Times New Roman"/>
        </w:rPr>
        <w:t>складовими</w:t>
      </w:r>
      <w:proofErr w:type="spellEnd"/>
      <w:r w:rsidRPr="005101A8">
        <w:rPr>
          <w:rFonts w:ascii="Times New Roman" w:hAnsi="Times New Roman" w:cs="Times New Roman"/>
        </w:rPr>
        <w:t>).</w:t>
      </w:r>
    </w:p>
    <w:tbl>
      <w:tblPr>
        <w:tblW w:w="7884" w:type="dxa"/>
        <w:tblInd w:w="-42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4"/>
        <w:gridCol w:w="3670"/>
      </w:tblGrid>
      <w:tr w:rsidR="00AA470A" w:rsidTr="00D82156">
        <w:trPr>
          <w:trHeight w:val="3451"/>
        </w:trPr>
        <w:tc>
          <w:tcPr>
            <w:tcW w:w="4214" w:type="dxa"/>
          </w:tcPr>
          <w:p w:rsidR="005101A8" w:rsidRDefault="005101A8" w:rsidP="005101A8">
            <w:pPr>
              <w:jc w:val="center"/>
            </w:pPr>
            <w:r>
              <w:object w:dxaOrig="3660" w:dyaOrig="2025">
                <v:shape id="_x0000_i1027" type="#_x0000_t75" style="width:168pt;height:93pt" o:ole="">
                  <v:imagedata r:id="rId15" o:title=""/>
                </v:shape>
                <o:OLEObject Type="Embed" ProgID="PBrush" ShapeID="_x0000_i1027" DrawAspect="Content" ObjectID="_1771802949" r:id="rId16"/>
              </w:object>
            </w:r>
          </w:p>
          <w:p w:rsidR="005101A8" w:rsidRPr="00E17EAB" w:rsidRDefault="002E236F" w:rsidP="00D82156">
            <w:pPr>
              <w:spacing w:after="0"/>
              <w:ind w:left="-391" w:firstLine="283"/>
              <w:jc w:val="right"/>
              <w:rPr>
                <w:rFonts w:ascii="Times New Roman" w:eastAsiaTheme="minorEastAsia" w:hAnsi="Times New Roman" w:cs="Times New Roman"/>
              </w:rPr>
            </w:pPr>
            <w:r w:rsidRPr="00E17EAB">
              <w:rPr>
                <w:rFonts w:ascii="Times New Roman" w:hAnsi="Times New Roman" w:cs="Times New Roman"/>
              </w:rPr>
              <w:t>2)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Ax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=0,</m:t>
                          </m:r>
                        </m:e>
                      </m:nary>
                    </m:e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Ay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=0</m:t>
                          </m:r>
                        </m:e>
                      </m:nary>
                      <m:r>
                        <w:rPr>
                          <w:rFonts w:ascii="Cambria Math" w:hAnsi="Cambria Math" w:cs="Times New Roman"/>
                        </w:rPr>
                        <m:t>,</m:t>
                      </m:r>
                    </m:e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By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=0.</m:t>
                          </m:r>
                        </m:e>
                      </m:nary>
                    </m:e>
                  </m:eqArr>
                </m:e>
              </m:d>
            </m:oMath>
          </w:p>
          <w:p w:rsidR="00AA470A" w:rsidRDefault="00AA470A" w:rsidP="00D82156">
            <w:pPr>
              <w:spacing w:after="0"/>
              <w:ind w:firstLine="170"/>
              <w:rPr>
                <w:rFonts w:ascii="Times New Roman" w:hAnsi="Times New Roman" w:cs="Times New Roman"/>
              </w:rPr>
            </w:pPr>
            <w:proofErr w:type="gramStart"/>
            <w:r w:rsidRPr="00AA470A">
              <w:rPr>
                <w:rFonts w:ascii="Times New Roman" w:hAnsi="Times New Roman" w:cs="Times New Roman"/>
              </w:rPr>
              <w:t>З</w:t>
            </w:r>
            <w:proofErr w:type="gramEnd"/>
            <w:r w:rsidRPr="00AA4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70A">
              <w:rPr>
                <w:rFonts w:ascii="Times New Roman" w:hAnsi="Times New Roman" w:cs="Times New Roman"/>
              </w:rPr>
              <w:t>цієї</w:t>
            </w:r>
            <w:proofErr w:type="spellEnd"/>
            <w:r w:rsidRPr="00AA4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70A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AA4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70A">
              <w:rPr>
                <w:rFonts w:ascii="Times New Roman" w:hAnsi="Times New Roman" w:cs="Times New Roman"/>
              </w:rPr>
              <w:t>рівнянь</w:t>
            </w:r>
            <w:proofErr w:type="spellEnd"/>
            <w:r w:rsidRPr="00AA47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70A">
              <w:rPr>
                <w:rFonts w:ascii="Times New Roman" w:hAnsi="Times New Roman" w:cs="Times New Roman"/>
              </w:rPr>
              <w:t>враховуючи</w:t>
            </w:r>
            <w:proofErr w:type="spellEnd"/>
            <w:r w:rsidRPr="00AA470A">
              <w:rPr>
                <w:rFonts w:ascii="Times New Roman" w:hAnsi="Times New Roman" w:cs="Times New Roman"/>
              </w:rPr>
              <w:t xml:space="preserve"> 1), </w:t>
            </w:r>
            <w:proofErr w:type="spellStart"/>
            <w:r w:rsidRPr="00AA470A">
              <w:rPr>
                <w:rFonts w:ascii="Times New Roman" w:hAnsi="Times New Roman" w:cs="Times New Roman"/>
              </w:rPr>
              <w:t>матимемо</w:t>
            </w:r>
            <w:proofErr w:type="spellEnd"/>
          </w:p>
          <w:p w:rsidR="00AA470A" w:rsidRPr="00AA470A" w:rsidRDefault="00E17EAB" w:rsidP="00D82156">
            <w:pPr>
              <w:spacing w:after="0"/>
              <w:ind w:left="-255" w:firstLine="283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,</m:t>
                </m:r>
              </m:oMath>
            </m:oMathPara>
          </w:p>
          <w:p w:rsidR="00AA470A" w:rsidRPr="00D82156" w:rsidRDefault="00E17EAB" w:rsidP="00D82156">
            <w:pPr>
              <w:spacing w:after="0"/>
              <w:ind w:left="-255" w:firstLine="283"/>
              <w:jc w:val="center"/>
              <w:rPr>
                <w:rFonts w:ascii="Times New Roman" w:eastAsiaTheme="minorEastAsia" w:hAnsi="Times New Roman" w:cs="Times New Roman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c+d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,</m:t>
                </m:r>
              </m:oMath>
            </m:oMathPara>
          </w:p>
          <w:p w:rsidR="00D82156" w:rsidRPr="00D82156" w:rsidRDefault="00E17EAB" w:rsidP="00D82156">
            <w:pPr>
              <w:spacing w:after="0"/>
              <w:ind w:left="-255" w:firstLine="283"/>
              <w:jc w:val="center"/>
              <w:rPr>
                <w:rFonts w:ascii="Times New Roman" w:eastAsiaTheme="minorEastAsia" w:hAnsi="Times New Roman" w:cs="Times New Roman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a+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By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</m:oMath>
            </m:oMathPara>
          </w:p>
          <w:p w:rsidR="00D82156" w:rsidRPr="00D82156" w:rsidRDefault="00D82156" w:rsidP="00D82156">
            <w:pPr>
              <w:spacing w:after="0"/>
              <w:ind w:left="-255" w:firstLine="283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a+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c+d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.</m:t>
                </m:r>
              </m:oMath>
            </m:oMathPara>
          </w:p>
        </w:tc>
        <w:tc>
          <w:tcPr>
            <w:tcW w:w="3670" w:type="dxa"/>
          </w:tcPr>
          <w:p w:rsidR="005101A8" w:rsidRDefault="005101A8" w:rsidP="005101A8">
            <w:pPr>
              <w:jc w:val="center"/>
            </w:pPr>
            <w:r>
              <w:object w:dxaOrig="2700" w:dyaOrig="1860">
                <v:shape id="_x0000_i1028" type="#_x0000_t75" style="width:135pt;height:93pt" o:ole="">
                  <v:imagedata r:id="rId17" o:title=""/>
                </v:shape>
                <o:OLEObject Type="Embed" ProgID="PBrush" ShapeID="_x0000_i1028" DrawAspect="Content" ObjectID="_1771802950" r:id="rId18"/>
              </w:object>
            </w:r>
          </w:p>
          <w:p w:rsidR="005101A8" w:rsidRPr="00E17EAB" w:rsidRDefault="005101A8" w:rsidP="008C678F">
            <w:pPr>
              <w:spacing w:after="0"/>
              <w:rPr>
                <w:rFonts w:ascii="Times New Roman" w:eastAsiaTheme="minorEastAsia" w:hAnsi="Times New Roman" w:cs="Times New Roman"/>
              </w:rPr>
            </w:pPr>
            <w:r w:rsidRPr="00E17EAB">
              <w:rPr>
                <w:rFonts w:ascii="Times New Roman" w:hAnsi="Times New Roman" w:cs="Times New Roman"/>
              </w:rPr>
              <w:t>1)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α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Bx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=0,</m:t>
                              </m:r>
                            </m:e>
                          </m:func>
                        </m:e>
                      </m:nary>
                      <m:r>
                        <w:rPr>
                          <w:rFonts w:ascii="Cambria Math" w:hAnsi="Cambria Math" w:cs="Times New Roman"/>
                        </w:rPr>
                        <m:t xml:space="preserve">       </m:t>
                      </m:r>
                    </m:e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α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 xml:space="preserve">=0,  </m:t>
                          </m:r>
                        </m:e>
                      </m:nary>
                    </m:e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d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h=0.</m:t>
                          </m:r>
                        </m:e>
                      </m:nary>
                    </m:e>
                  </m:eqArr>
                </m:e>
              </m:d>
            </m:oMath>
          </w:p>
          <w:p w:rsidR="00A52562" w:rsidRDefault="00A52562" w:rsidP="008C678F">
            <w:pPr>
              <w:spacing w:after="0"/>
              <w:ind w:firstLine="2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Звідси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беручи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</w:rPr>
              <w:t>уваги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що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h=c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oMath>
            <w:r w:rsidRPr="00A52562">
              <w:rPr>
                <w:rFonts w:ascii="Times New Roman" w:hAnsi="Times New Roman" w:cs="Times New Roman"/>
              </w:rPr>
              <w:t>, отримаємо</w:t>
            </w:r>
          </w:p>
          <w:p w:rsidR="008C678F" w:rsidRPr="008C678F" w:rsidRDefault="00E17EAB" w:rsidP="008C678F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Bx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,</m:t>
                </m:r>
              </m:oMath>
            </m:oMathPara>
          </w:p>
          <w:p w:rsidR="008C678F" w:rsidRPr="008C678F" w:rsidRDefault="00E17EAB" w:rsidP="008C678F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c+d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c+d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 xml:space="preserve">, </m:t>
                </m:r>
              </m:oMath>
            </m:oMathPara>
          </w:p>
          <w:p w:rsidR="008C678F" w:rsidRPr="008C678F" w:rsidRDefault="008C678F" w:rsidP="008C678F">
            <w:pPr>
              <w:spacing w:after="0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8C678F">
              <w:rPr>
                <w:rFonts w:ascii="Times New Roman" w:eastAsiaTheme="minorEastAsia" w:hAnsi="Times New Roman" w:cs="Times New Roman"/>
              </w:rPr>
              <w:t>тоді</w:t>
            </w:r>
            <w:proofErr w:type="spellEnd"/>
          </w:p>
          <w:p w:rsidR="008C678F" w:rsidRPr="00A52562" w:rsidRDefault="00E17EAB" w:rsidP="008C678F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By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c+d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lang w:val="en-US"/>
                  </w:rPr>
                  <m:t>.</m:t>
                </m:r>
              </m:oMath>
            </m:oMathPara>
          </w:p>
        </w:tc>
      </w:tr>
    </w:tbl>
    <w:p w:rsidR="00C25073" w:rsidRDefault="00D82156" w:rsidP="00D82156">
      <w:pPr>
        <w:ind w:firstLine="567"/>
        <w:rPr>
          <w:rFonts w:ascii="Times New Roman" w:hAnsi="Times New Roman" w:cs="Times New Roman"/>
        </w:rPr>
      </w:pPr>
      <w:r w:rsidRPr="00D82156">
        <w:rPr>
          <w:rFonts w:ascii="Times New Roman" w:hAnsi="Times New Roman" w:cs="Times New Roman"/>
        </w:rPr>
        <w:t xml:space="preserve">Таким чином, </w:t>
      </w:r>
      <w:proofErr w:type="spellStart"/>
      <w:r w:rsidRPr="00D82156">
        <w:rPr>
          <w:rFonts w:ascii="Times New Roman" w:hAnsi="Times New Roman" w:cs="Times New Roman"/>
        </w:rPr>
        <w:t>знайдені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всі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шукані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величини</w:t>
      </w:r>
      <w:proofErr w:type="spellEnd"/>
      <w:r w:rsidRPr="00D82156">
        <w:rPr>
          <w:rFonts w:ascii="Times New Roman" w:hAnsi="Times New Roman" w:cs="Times New Roman"/>
        </w:rPr>
        <w:t>.</w:t>
      </w:r>
    </w:p>
    <w:p w:rsidR="00D82156" w:rsidRDefault="00D82156" w:rsidP="00D82156">
      <w:pPr>
        <w:ind w:firstLine="567"/>
        <w:rPr>
          <w:rFonts w:ascii="Times New Roman" w:hAnsi="Times New Roman" w:cs="Times New Roman"/>
        </w:rPr>
      </w:pPr>
      <w:proofErr w:type="spellStart"/>
      <w:r w:rsidRPr="00D82156">
        <w:rPr>
          <w:rFonts w:ascii="Times New Roman" w:hAnsi="Times New Roman" w:cs="Times New Roman"/>
        </w:rPr>
        <w:lastRenderedPageBreak/>
        <w:t>Зауважимо</w:t>
      </w:r>
      <w:proofErr w:type="spellEnd"/>
      <w:r w:rsidRPr="00D82156">
        <w:rPr>
          <w:rFonts w:ascii="Times New Roman" w:hAnsi="Times New Roman" w:cs="Times New Roman"/>
        </w:rPr>
        <w:t xml:space="preserve">, </w:t>
      </w:r>
      <w:proofErr w:type="spellStart"/>
      <w:r w:rsidRPr="00D82156">
        <w:rPr>
          <w:rFonts w:ascii="Times New Roman" w:hAnsi="Times New Roman" w:cs="Times New Roman"/>
        </w:rPr>
        <w:t>що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проміжний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шарнір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знижує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невизначеність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задачі</w:t>
      </w:r>
      <w:proofErr w:type="spellEnd"/>
      <w:r w:rsidRPr="00D82156">
        <w:rPr>
          <w:rFonts w:ascii="Times New Roman" w:hAnsi="Times New Roman" w:cs="Times New Roman"/>
        </w:rPr>
        <w:t xml:space="preserve"> на </w:t>
      </w:r>
      <w:proofErr w:type="spellStart"/>
      <w:r w:rsidRPr="00D82156">
        <w:rPr>
          <w:rFonts w:ascii="Times New Roman" w:hAnsi="Times New Roman" w:cs="Times New Roman"/>
        </w:rPr>
        <w:t>одиницю</w:t>
      </w:r>
      <w:proofErr w:type="spellEnd"/>
      <w:r w:rsidRPr="00D82156">
        <w:rPr>
          <w:rFonts w:ascii="Times New Roman" w:hAnsi="Times New Roman" w:cs="Times New Roman"/>
        </w:rPr>
        <w:t xml:space="preserve">. В </w:t>
      </w:r>
      <w:proofErr w:type="spellStart"/>
      <w:r w:rsidRPr="00D82156">
        <w:rPr>
          <w:rFonts w:ascii="Times New Roman" w:hAnsi="Times New Roman" w:cs="Times New Roman"/>
        </w:rPr>
        <w:t>подібних</w:t>
      </w:r>
      <w:proofErr w:type="spellEnd"/>
      <w:r w:rsidRPr="00D82156">
        <w:rPr>
          <w:rFonts w:ascii="Times New Roman" w:hAnsi="Times New Roman" w:cs="Times New Roman"/>
        </w:rPr>
        <w:t xml:space="preserve"> задачах </w:t>
      </w:r>
      <w:proofErr w:type="spellStart"/>
      <w:r w:rsidRPr="00D82156">
        <w:rPr>
          <w:rFonts w:ascii="Times New Roman" w:hAnsi="Times New Roman" w:cs="Times New Roman"/>
        </w:rPr>
        <w:t>завжди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застосовуємо</w:t>
      </w:r>
      <w:proofErr w:type="spellEnd"/>
      <w:r w:rsidRPr="00D82156">
        <w:rPr>
          <w:rFonts w:ascii="Times New Roman" w:hAnsi="Times New Roman" w:cs="Times New Roman"/>
        </w:rPr>
        <w:t xml:space="preserve"> метод </w:t>
      </w:r>
      <w:proofErr w:type="spellStart"/>
      <w:r w:rsidRPr="00D82156">
        <w:rPr>
          <w:rFonts w:ascii="Times New Roman" w:hAnsi="Times New Roman" w:cs="Times New Roman"/>
        </w:rPr>
        <w:t>перерізів</w:t>
      </w:r>
      <w:proofErr w:type="spellEnd"/>
      <w:r w:rsidRPr="00D82156">
        <w:rPr>
          <w:rFonts w:ascii="Times New Roman" w:hAnsi="Times New Roman" w:cs="Times New Roman"/>
        </w:rPr>
        <w:t xml:space="preserve">, </w:t>
      </w:r>
      <w:proofErr w:type="spellStart"/>
      <w:r w:rsidRPr="00D82156">
        <w:rPr>
          <w:rFonts w:ascii="Times New Roman" w:hAnsi="Times New Roman" w:cs="Times New Roman"/>
        </w:rPr>
        <w:t>тобто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розтинаємо</w:t>
      </w:r>
      <w:proofErr w:type="spellEnd"/>
      <w:r w:rsidRPr="00D82156">
        <w:rPr>
          <w:rFonts w:ascii="Times New Roman" w:hAnsi="Times New Roman" w:cs="Times New Roman"/>
        </w:rPr>
        <w:t xml:space="preserve"> балку по </w:t>
      </w:r>
      <w:proofErr w:type="spellStart"/>
      <w:r w:rsidRPr="00D82156">
        <w:rPr>
          <w:rFonts w:ascii="Times New Roman" w:hAnsi="Times New Roman" w:cs="Times New Roman"/>
        </w:rPr>
        <w:t>проміжному</w:t>
      </w:r>
      <w:proofErr w:type="spellEnd"/>
      <w:r w:rsidRPr="00D82156">
        <w:rPr>
          <w:rFonts w:ascii="Times New Roman" w:hAnsi="Times New Roman" w:cs="Times New Roman"/>
        </w:rPr>
        <w:t xml:space="preserve"> </w:t>
      </w:r>
      <w:proofErr w:type="spellStart"/>
      <w:r w:rsidRPr="00D82156">
        <w:rPr>
          <w:rFonts w:ascii="Times New Roman" w:hAnsi="Times New Roman" w:cs="Times New Roman"/>
        </w:rPr>
        <w:t>шарніру</w:t>
      </w:r>
      <w:proofErr w:type="spellEnd"/>
      <w:r w:rsidRPr="00D82156">
        <w:rPr>
          <w:rFonts w:ascii="Times New Roman" w:hAnsi="Times New Roman" w:cs="Times New Roman"/>
        </w:rPr>
        <w:t>.</w:t>
      </w:r>
    </w:p>
    <w:p w:rsidR="00E17EAB" w:rsidRPr="00322AAD" w:rsidRDefault="00E17EAB" w:rsidP="00E17EAB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Контрольні запитання до лекції №1</w:t>
      </w:r>
    </w:p>
    <w:p w:rsidR="00E17EAB" w:rsidRDefault="00E17EAB" w:rsidP="00E17EAB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зміниться головний момент системи при зміні центра зведення?</w:t>
      </w:r>
    </w:p>
    <w:p w:rsidR="00E17EAB" w:rsidRDefault="00E17EAB" w:rsidP="00E17EAB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другим інваріантом системи?</w:t>
      </w:r>
    </w:p>
    <w:p w:rsidR="00E17EAB" w:rsidRDefault="00E17EAB" w:rsidP="00E17EAB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Чому дорівнює рівнодійна системи двох паралельних сил, які неуворюють пару сил?</w:t>
      </w:r>
    </w:p>
    <w:p w:rsidR="00E17EAB" w:rsidRDefault="00E17EAB" w:rsidP="00E17EAB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таке центр мас?</w:t>
      </w:r>
    </w:p>
    <w:p w:rsidR="00E17EAB" w:rsidRPr="00C10E4A" w:rsidRDefault="00E17EAB" w:rsidP="00E17EAB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0" w:name="bookmark21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0"/>
      <w:proofErr w:type="spellEnd"/>
    </w:p>
    <w:p w:rsidR="00E17EAB" w:rsidRPr="00322AAD" w:rsidRDefault="00E17EAB" w:rsidP="00E17EAB">
      <w:pPr>
        <w:jc w:val="center"/>
        <w:rPr>
          <w:rFonts w:ascii="Times New Roman" w:hAnsi="Times New Roman" w:cs="Times New Roman"/>
          <w:lang w:val="uk-UA"/>
        </w:rPr>
      </w:pPr>
    </w:p>
    <w:p w:rsidR="00E17EAB" w:rsidRPr="00C10E4A" w:rsidRDefault="00E17EAB" w:rsidP="00E17EAB">
      <w:pPr>
        <w:rPr>
          <w:rFonts w:ascii="Times New Roman" w:hAnsi="Times New Roman" w:cs="Times New Roman"/>
          <w:b/>
          <w:bCs/>
          <w:lang w:val="uk-UA" w:bidi="uk-UA"/>
        </w:rPr>
      </w:pPr>
      <w:bookmarkStart w:id="1" w:name="bookmark22"/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1"/>
    </w:p>
    <w:p w:rsidR="00E17EAB" w:rsidRPr="00C10E4A" w:rsidRDefault="00E17EAB" w:rsidP="00E17EAB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E17EAB" w:rsidRPr="00C10E4A" w:rsidRDefault="00E17EAB" w:rsidP="00E17EAB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E17EAB" w:rsidRPr="00C10E4A" w:rsidRDefault="00E17EAB" w:rsidP="00E17EAB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E17EAB" w:rsidRPr="00C10E4A" w:rsidRDefault="00E17EAB" w:rsidP="00E17EAB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E17EAB" w:rsidRPr="00C10E4A" w:rsidRDefault="00E17EAB" w:rsidP="00E17EAB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E17EAB" w:rsidRPr="00C10E4A" w:rsidRDefault="00E17EAB" w:rsidP="00E17EAB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E17EAB" w:rsidRPr="00C10E4A" w:rsidRDefault="00E17EAB" w:rsidP="00E17EAB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E17EAB" w:rsidRPr="00C10E4A" w:rsidRDefault="00E17EAB" w:rsidP="00E17EAB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2"/>
    </w:p>
    <w:p w:rsidR="00E17EAB" w:rsidRPr="00C10E4A" w:rsidRDefault="00E17EAB" w:rsidP="00E17EAB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lastRenderedPageBreak/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E17EAB" w:rsidRPr="00C10E4A" w:rsidRDefault="00E17EAB" w:rsidP="00E17EAB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E17EAB" w:rsidRPr="00C10E4A" w:rsidRDefault="00E17EAB" w:rsidP="00E17EAB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E17EAB" w:rsidRPr="00322AAD" w:rsidRDefault="00E17EAB" w:rsidP="00E17EAB">
      <w:pPr>
        <w:rPr>
          <w:rFonts w:ascii="Times New Roman" w:hAnsi="Times New Roman" w:cs="Times New Roman"/>
          <w:lang w:val="uk-UA"/>
        </w:rPr>
      </w:pPr>
    </w:p>
    <w:p w:rsidR="00E17EAB" w:rsidRPr="00E17EAB" w:rsidRDefault="00E17EAB" w:rsidP="00E17EAB">
      <w:pPr>
        <w:jc w:val="center"/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sectPr w:rsidR="00E17EAB" w:rsidRPr="00E17EAB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14"/>
    <w:rsid w:val="00045ECE"/>
    <w:rsid w:val="000526D8"/>
    <w:rsid w:val="000943A2"/>
    <w:rsid w:val="000C7C61"/>
    <w:rsid w:val="000D2693"/>
    <w:rsid w:val="001153FC"/>
    <w:rsid w:val="00146BE7"/>
    <w:rsid w:val="00147D2E"/>
    <w:rsid w:val="00152BF1"/>
    <w:rsid w:val="00160D30"/>
    <w:rsid w:val="001616D6"/>
    <w:rsid w:val="00163282"/>
    <w:rsid w:val="001B0F67"/>
    <w:rsid w:val="001D68ED"/>
    <w:rsid w:val="0024328A"/>
    <w:rsid w:val="00244C78"/>
    <w:rsid w:val="0026543F"/>
    <w:rsid w:val="00274693"/>
    <w:rsid w:val="002B123E"/>
    <w:rsid w:val="002E236F"/>
    <w:rsid w:val="00302D86"/>
    <w:rsid w:val="00312A82"/>
    <w:rsid w:val="00316F9A"/>
    <w:rsid w:val="00337DCF"/>
    <w:rsid w:val="00340026"/>
    <w:rsid w:val="0034074E"/>
    <w:rsid w:val="003570B3"/>
    <w:rsid w:val="003730BD"/>
    <w:rsid w:val="0038078A"/>
    <w:rsid w:val="003A27DD"/>
    <w:rsid w:val="003F468A"/>
    <w:rsid w:val="00424981"/>
    <w:rsid w:val="00467272"/>
    <w:rsid w:val="00482CA6"/>
    <w:rsid w:val="004A20F0"/>
    <w:rsid w:val="004C1911"/>
    <w:rsid w:val="005101A8"/>
    <w:rsid w:val="005F5ACF"/>
    <w:rsid w:val="00613CEF"/>
    <w:rsid w:val="00636F6F"/>
    <w:rsid w:val="00641E51"/>
    <w:rsid w:val="00651DE8"/>
    <w:rsid w:val="00652B94"/>
    <w:rsid w:val="006C0A38"/>
    <w:rsid w:val="006D17E0"/>
    <w:rsid w:val="006E66C1"/>
    <w:rsid w:val="00710E51"/>
    <w:rsid w:val="00767FB5"/>
    <w:rsid w:val="007A2813"/>
    <w:rsid w:val="007B41A2"/>
    <w:rsid w:val="007C1F95"/>
    <w:rsid w:val="007D4B2A"/>
    <w:rsid w:val="007E2DE1"/>
    <w:rsid w:val="00807FE3"/>
    <w:rsid w:val="00816EA1"/>
    <w:rsid w:val="00821591"/>
    <w:rsid w:val="00824774"/>
    <w:rsid w:val="0083630F"/>
    <w:rsid w:val="00896C8E"/>
    <w:rsid w:val="008B37B9"/>
    <w:rsid w:val="008C1ED4"/>
    <w:rsid w:val="008C678F"/>
    <w:rsid w:val="00900E3C"/>
    <w:rsid w:val="00932667"/>
    <w:rsid w:val="00946F39"/>
    <w:rsid w:val="0096044F"/>
    <w:rsid w:val="00973C6D"/>
    <w:rsid w:val="009D3D3F"/>
    <w:rsid w:val="009D630D"/>
    <w:rsid w:val="009E650D"/>
    <w:rsid w:val="00A4397E"/>
    <w:rsid w:val="00A52562"/>
    <w:rsid w:val="00A56869"/>
    <w:rsid w:val="00A919C2"/>
    <w:rsid w:val="00AA285D"/>
    <w:rsid w:val="00AA4124"/>
    <w:rsid w:val="00AA470A"/>
    <w:rsid w:val="00AD408D"/>
    <w:rsid w:val="00B272B0"/>
    <w:rsid w:val="00B3572E"/>
    <w:rsid w:val="00B75376"/>
    <w:rsid w:val="00BA0FCC"/>
    <w:rsid w:val="00BF5557"/>
    <w:rsid w:val="00C24D7B"/>
    <w:rsid w:val="00C25073"/>
    <w:rsid w:val="00C45B07"/>
    <w:rsid w:val="00C5516E"/>
    <w:rsid w:val="00C949D9"/>
    <w:rsid w:val="00CA3F14"/>
    <w:rsid w:val="00CF05B6"/>
    <w:rsid w:val="00D35280"/>
    <w:rsid w:val="00D54642"/>
    <w:rsid w:val="00D82156"/>
    <w:rsid w:val="00DB02E5"/>
    <w:rsid w:val="00E17EAB"/>
    <w:rsid w:val="00E20987"/>
    <w:rsid w:val="00E30FA6"/>
    <w:rsid w:val="00E95D10"/>
    <w:rsid w:val="00EB5490"/>
    <w:rsid w:val="00EE6071"/>
    <w:rsid w:val="00F06944"/>
    <w:rsid w:val="00F337EF"/>
    <w:rsid w:val="00F4091A"/>
    <w:rsid w:val="00F54F4B"/>
    <w:rsid w:val="00F8760A"/>
    <w:rsid w:val="00FA7FA1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E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EAB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E17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E17EA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E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EAB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E17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E17EA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6</cp:revision>
  <dcterms:created xsi:type="dcterms:W3CDTF">2021-02-25T10:02:00Z</dcterms:created>
  <dcterms:modified xsi:type="dcterms:W3CDTF">2024-03-13T00:42:00Z</dcterms:modified>
</cp:coreProperties>
</file>