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33EA" w:rsidRDefault="00035D23" w:rsidP="00035D23">
      <w:pPr>
        <w:tabs>
          <w:tab w:val="left" w:pos="594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5D23">
        <w:rPr>
          <w:rFonts w:ascii="Times New Roman" w:hAnsi="Times New Roman" w:cs="Times New Roman"/>
          <w:sz w:val="28"/>
          <w:szCs w:val="28"/>
          <w:lang w:val="uk-UA"/>
        </w:rPr>
        <w:t>Практичне заняття 8</w:t>
      </w:r>
    </w:p>
    <w:p w:rsidR="00552A5A" w:rsidRPr="00035D23" w:rsidRDefault="00552A5A" w:rsidP="00035D23">
      <w:pPr>
        <w:tabs>
          <w:tab w:val="left" w:pos="594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35D23" w:rsidRDefault="00035D23" w:rsidP="00035D23">
      <w:pPr>
        <w:tabs>
          <w:tab w:val="left" w:pos="5944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35D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Життєвий цикл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товару</w:t>
      </w:r>
    </w:p>
    <w:p w:rsidR="00552A5A" w:rsidRDefault="00552A5A" w:rsidP="00035D23">
      <w:pPr>
        <w:tabs>
          <w:tab w:val="left" w:pos="5944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5D23" w:rsidRPr="00552A5A" w:rsidRDefault="00552A5A" w:rsidP="00552A5A">
      <w:pPr>
        <w:tabs>
          <w:tab w:val="left" w:pos="594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2A5A">
        <w:rPr>
          <w:rFonts w:ascii="Times New Roman" w:hAnsi="Times New Roman" w:cs="Times New Roman"/>
          <w:sz w:val="28"/>
          <w:szCs w:val="28"/>
          <w:lang w:val="uk-UA"/>
        </w:rPr>
        <w:t>Питання для обговорення</w:t>
      </w:r>
    </w:p>
    <w:p w:rsidR="00035D23" w:rsidRPr="00552A5A" w:rsidRDefault="00035D23" w:rsidP="00035D23">
      <w:pPr>
        <w:pStyle w:val="NormalWeb"/>
        <w:numPr>
          <w:ilvl w:val="0"/>
          <w:numId w:val="1"/>
        </w:numPr>
        <w:rPr>
          <w:color w:val="000000"/>
          <w:sz w:val="28"/>
          <w:szCs w:val="28"/>
        </w:rPr>
      </w:pPr>
      <w:r w:rsidRPr="00552A5A">
        <w:rPr>
          <w:color w:val="000000"/>
          <w:sz w:val="28"/>
          <w:szCs w:val="28"/>
        </w:rPr>
        <w:t>Дайте визначення поняття «життєвого циклу товарів» і назвіть його основні етапи;</w:t>
      </w:r>
    </w:p>
    <w:p w:rsidR="00035D23" w:rsidRPr="00552A5A" w:rsidRDefault="00035D23" w:rsidP="00035D23">
      <w:pPr>
        <w:pStyle w:val="NormalWeb"/>
        <w:numPr>
          <w:ilvl w:val="0"/>
          <w:numId w:val="1"/>
        </w:numPr>
        <w:rPr>
          <w:color w:val="000000"/>
          <w:sz w:val="28"/>
          <w:szCs w:val="28"/>
        </w:rPr>
      </w:pPr>
      <w:r w:rsidRPr="00552A5A">
        <w:rPr>
          <w:color w:val="000000"/>
          <w:sz w:val="28"/>
          <w:szCs w:val="28"/>
        </w:rPr>
        <w:t>Описати основні етапи ЖЦТ та проаналізувати їх характерні риси.</w:t>
      </w:r>
    </w:p>
    <w:p w:rsidR="00035D23" w:rsidRPr="00552A5A" w:rsidRDefault="00035D23" w:rsidP="00035D23">
      <w:pPr>
        <w:pStyle w:val="NormalWeb"/>
        <w:numPr>
          <w:ilvl w:val="0"/>
          <w:numId w:val="1"/>
        </w:numPr>
        <w:rPr>
          <w:color w:val="000000"/>
          <w:sz w:val="28"/>
          <w:szCs w:val="28"/>
        </w:rPr>
      </w:pPr>
      <w:r w:rsidRPr="00552A5A">
        <w:rPr>
          <w:color w:val="000000"/>
          <w:sz w:val="28"/>
          <w:szCs w:val="28"/>
        </w:rPr>
        <w:t>Які ви знаєте етапи ЖЦТ? Яка саме між ними різниця?</w:t>
      </w:r>
    </w:p>
    <w:p w:rsidR="00035D23" w:rsidRPr="00552A5A" w:rsidRDefault="00035D23" w:rsidP="00035D23">
      <w:pPr>
        <w:pStyle w:val="NormalWeb"/>
        <w:numPr>
          <w:ilvl w:val="0"/>
          <w:numId w:val="1"/>
        </w:numPr>
        <w:rPr>
          <w:color w:val="000000"/>
          <w:sz w:val="28"/>
          <w:szCs w:val="28"/>
        </w:rPr>
      </w:pPr>
      <w:r w:rsidRPr="00552A5A">
        <w:rPr>
          <w:color w:val="000000"/>
          <w:sz w:val="28"/>
          <w:szCs w:val="28"/>
        </w:rPr>
        <w:t>Як торгове підприємство може розширити свою діяльність відносно торгового асортименту?</w:t>
      </w:r>
    </w:p>
    <w:p w:rsidR="00EC09C9" w:rsidRPr="00EC09C9" w:rsidRDefault="00035D23" w:rsidP="00035D23">
      <w:pPr>
        <w:pStyle w:val="NormalWeb"/>
        <w:rPr>
          <w:color w:val="000000"/>
          <w:sz w:val="28"/>
          <w:szCs w:val="28"/>
          <w:lang w:val="uk-UA"/>
        </w:rPr>
      </w:pPr>
      <w:r w:rsidRPr="00EC09C9">
        <w:rPr>
          <w:color w:val="000000"/>
          <w:sz w:val="28"/>
          <w:szCs w:val="28"/>
        </w:rPr>
        <w:t xml:space="preserve">Завдання </w:t>
      </w:r>
      <w:r w:rsidR="00EC09C9" w:rsidRPr="00EC09C9">
        <w:rPr>
          <w:color w:val="000000"/>
          <w:sz w:val="28"/>
          <w:szCs w:val="28"/>
          <w:lang w:val="en-US"/>
        </w:rPr>
        <w:t>1</w:t>
      </w:r>
      <w:r w:rsidR="00EC09C9">
        <w:rPr>
          <w:color w:val="000000"/>
          <w:sz w:val="28"/>
          <w:szCs w:val="28"/>
          <w:lang w:val="uk-UA"/>
        </w:rPr>
        <w:t>.</w:t>
      </w:r>
    </w:p>
    <w:p w:rsidR="00EC09C9" w:rsidRPr="00EC09C9" w:rsidRDefault="00EC09C9" w:rsidP="00EC09C9">
      <w:pPr>
        <w:pStyle w:val="Heading5"/>
        <w:spacing w:before="0" w:after="0"/>
        <w:jc w:val="both"/>
        <w:rPr>
          <w:b w:val="0"/>
          <w:i w:val="0"/>
          <w:sz w:val="28"/>
          <w:szCs w:val="28"/>
        </w:rPr>
      </w:pPr>
      <w:r w:rsidRPr="00EC09C9">
        <w:rPr>
          <w:b w:val="0"/>
          <w:i w:val="0"/>
          <w:sz w:val="28"/>
          <w:szCs w:val="28"/>
        </w:rPr>
        <w:t>Який етап життєвого циклу переживають нині перелічені нижче товари? Занесіть номери позицій товарів у відповідні стовпчики табл. життєвого циклу товару.</w:t>
      </w:r>
    </w:p>
    <w:p w:rsidR="00EC09C9" w:rsidRPr="00EC09C9" w:rsidRDefault="00EC09C9" w:rsidP="00EC09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4"/>
        <w:gridCol w:w="2296"/>
        <w:gridCol w:w="2238"/>
        <w:gridCol w:w="2228"/>
      </w:tblGrid>
      <w:tr w:rsidR="00EC09C9" w:rsidRPr="00EC09C9" w:rsidTr="007226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12" w:type="dxa"/>
            <w:gridSpan w:val="4"/>
          </w:tcPr>
          <w:p w:rsidR="00EC09C9" w:rsidRPr="00EC09C9" w:rsidRDefault="00EC09C9" w:rsidP="007226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C09C9">
              <w:rPr>
                <w:rFonts w:ascii="Times New Roman" w:hAnsi="Times New Roman" w:cs="Times New Roman"/>
              </w:rPr>
              <w:t>Етапи життєвого циклу товару</w:t>
            </w:r>
          </w:p>
        </w:tc>
      </w:tr>
      <w:tr w:rsidR="00EC09C9" w:rsidRPr="00EC09C9" w:rsidTr="007226E3">
        <w:tblPrEx>
          <w:tblCellMar>
            <w:top w:w="0" w:type="dxa"/>
            <w:bottom w:w="0" w:type="dxa"/>
          </w:tblCellMar>
        </w:tblPrEx>
        <w:tc>
          <w:tcPr>
            <w:tcW w:w="2503" w:type="dxa"/>
          </w:tcPr>
          <w:p w:rsidR="00EC09C9" w:rsidRPr="00EC09C9" w:rsidRDefault="00EC09C9" w:rsidP="007226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EC09C9">
              <w:rPr>
                <w:rFonts w:ascii="Times New Roman" w:hAnsi="Times New Roman" w:cs="Times New Roman"/>
                <w:b w:val="0"/>
              </w:rPr>
              <w:t>Введення на ринок</w:t>
            </w:r>
          </w:p>
        </w:tc>
        <w:tc>
          <w:tcPr>
            <w:tcW w:w="2503" w:type="dxa"/>
          </w:tcPr>
          <w:p w:rsidR="00EC09C9" w:rsidRPr="00EC09C9" w:rsidRDefault="00EC09C9" w:rsidP="007226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09C9">
              <w:rPr>
                <w:rFonts w:ascii="Times New Roman" w:hAnsi="Times New Roman" w:cs="Times New Roman"/>
                <w:i/>
                <w:sz w:val="28"/>
                <w:szCs w:val="28"/>
              </w:rPr>
              <w:t>Зростання</w:t>
            </w:r>
          </w:p>
        </w:tc>
        <w:tc>
          <w:tcPr>
            <w:tcW w:w="2503" w:type="dxa"/>
          </w:tcPr>
          <w:p w:rsidR="00EC09C9" w:rsidRPr="00EC09C9" w:rsidRDefault="00EC09C9" w:rsidP="007226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09C9">
              <w:rPr>
                <w:rFonts w:ascii="Times New Roman" w:hAnsi="Times New Roman" w:cs="Times New Roman"/>
                <w:i/>
                <w:sz w:val="28"/>
                <w:szCs w:val="28"/>
              </w:rPr>
              <w:t>Зрілість</w:t>
            </w:r>
          </w:p>
        </w:tc>
        <w:tc>
          <w:tcPr>
            <w:tcW w:w="2503" w:type="dxa"/>
          </w:tcPr>
          <w:p w:rsidR="00EC09C9" w:rsidRPr="00EC09C9" w:rsidRDefault="00EC09C9" w:rsidP="007226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09C9">
              <w:rPr>
                <w:rFonts w:ascii="Times New Roman" w:hAnsi="Times New Roman" w:cs="Times New Roman"/>
                <w:i/>
                <w:sz w:val="28"/>
                <w:szCs w:val="28"/>
              </w:rPr>
              <w:t>Занепад</w:t>
            </w:r>
          </w:p>
        </w:tc>
      </w:tr>
      <w:tr w:rsidR="00EC09C9" w:rsidRPr="00EC09C9" w:rsidTr="007226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12" w:type="dxa"/>
            <w:gridSpan w:val="4"/>
          </w:tcPr>
          <w:p w:rsidR="00EC09C9" w:rsidRPr="00EC09C9" w:rsidRDefault="00EC09C9" w:rsidP="00722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C9">
              <w:rPr>
                <w:rFonts w:ascii="Times New Roman" w:hAnsi="Times New Roman" w:cs="Times New Roman"/>
                <w:sz w:val="28"/>
                <w:szCs w:val="28"/>
              </w:rPr>
              <w:t>Номер позиції товару</w:t>
            </w:r>
          </w:p>
        </w:tc>
      </w:tr>
      <w:tr w:rsidR="00EC09C9" w:rsidRPr="00EC09C9" w:rsidTr="007226E3">
        <w:tblPrEx>
          <w:tblCellMar>
            <w:top w:w="0" w:type="dxa"/>
            <w:bottom w:w="0" w:type="dxa"/>
          </w:tblCellMar>
        </w:tblPrEx>
        <w:tc>
          <w:tcPr>
            <w:tcW w:w="2503" w:type="dxa"/>
          </w:tcPr>
          <w:p w:rsidR="00EC09C9" w:rsidRPr="00EC09C9" w:rsidRDefault="00EC09C9" w:rsidP="00722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EC09C9" w:rsidRPr="00EC09C9" w:rsidRDefault="00EC09C9" w:rsidP="00722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EC09C9" w:rsidRPr="00EC09C9" w:rsidRDefault="00EC09C9" w:rsidP="00722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EC09C9" w:rsidRPr="00EC09C9" w:rsidRDefault="00EC09C9" w:rsidP="00722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9C9" w:rsidRPr="00EC09C9" w:rsidRDefault="00EC09C9" w:rsidP="00EC09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9C9" w:rsidRPr="00EC09C9" w:rsidRDefault="00EC09C9" w:rsidP="00EC09C9">
      <w:pPr>
        <w:tabs>
          <w:tab w:val="left" w:pos="4672"/>
        </w:tabs>
        <w:jc w:val="both"/>
      </w:pPr>
      <w:r w:rsidRPr="00EC09C9">
        <w:rPr>
          <w:rFonts w:ascii="Times New Roman" w:hAnsi="Times New Roman" w:cs="Times New Roman"/>
          <w:sz w:val="28"/>
          <w:szCs w:val="28"/>
        </w:rPr>
        <w:t>а) портативні кольорові телевізори; б) чорно-білі телевізори; в) побутова техніка; г) універсальні верстати загального користування; д) біотехнологія; е) автомобілі; ж) відео диски; з) мило «Люкс»; і) шампунь – кондиціонер; к) газ; л) лляна тканина; м) мінеральна вода в пляшках; н) соус, приправа імпортного виробництва; о) сирокопчені ковбаси; п) м’ясні та молочні консерви для дитячого харчування.</w:t>
      </w:r>
    </w:p>
    <w:p w:rsidR="00EC09C9" w:rsidRDefault="00035D23" w:rsidP="00035D23">
      <w:pPr>
        <w:pStyle w:val="NormalWeb"/>
        <w:rPr>
          <w:sz w:val="28"/>
          <w:szCs w:val="28"/>
        </w:rPr>
      </w:pPr>
      <w:r w:rsidRPr="00EC09C9">
        <w:rPr>
          <w:sz w:val="28"/>
          <w:szCs w:val="28"/>
        </w:rPr>
        <w:t xml:space="preserve">Завдання 2. </w:t>
      </w:r>
    </w:p>
    <w:p w:rsidR="00035D23" w:rsidRPr="00EC09C9" w:rsidRDefault="00035D23" w:rsidP="00035D23">
      <w:pPr>
        <w:pStyle w:val="NormalWeb"/>
        <w:rPr>
          <w:sz w:val="28"/>
          <w:szCs w:val="28"/>
        </w:rPr>
      </w:pPr>
      <w:r w:rsidRPr="00EC09C9">
        <w:rPr>
          <w:sz w:val="28"/>
          <w:szCs w:val="28"/>
        </w:rPr>
        <w:t xml:space="preserve">Проаналізуйте на основі вторинних даних щодо розвитку українського ринку, на якому етапі життєвого циклу знаходяться такі товари: </w:t>
      </w:r>
    </w:p>
    <w:p w:rsidR="00EC09C9" w:rsidRDefault="00035D23" w:rsidP="00EC09C9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EC09C9">
        <w:rPr>
          <w:sz w:val="28"/>
          <w:szCs w:val="28"/>
        </w:rPr>
        <w:t xml:space="preserve">Послуги мобільного зв׳язку </w:t>
      </w:r>
    </w:p>
    <w:p w:rsidR="00035D23" w:rsidRPr="00EC09C9" w:rsidRDefault="00035D23" w:rsidP="00EC09C9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EC09C9">
        <w:rPr>
          <w:sz w:val="28"/>
          <w:szCs w:val="28"/>
        </w:rPr>
        <w:t>Ноутбук</w:t>
      </w:r>
      <w:r w:rsidRPr="00EC09C9">
        <w:rPr>
          <w:sz w:val="28"/>
          <w:szCs w:val="28"/>
        </w:rPr>
        <w:br/>
        <w:t>• Персональний комп׳ютер</w:t>
      </w:r>
      <w:r w:rsidRPr="00EC09C9">
        <w:rPr>
          <w:sz w:val="28"/>
          <w:szCs w:val="28"/>
        </w:rPr>
        <w:br/>
        <w:t xml:space="preserve">• Білий шоколад </w:t>
      </w:r>
    </w:p>
    <w:p w:rsidR="00EC09C9" w:rsidRDefault="00035D23" w:rsidP="00EC09C9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EC09C9">
        <w:rPr>
          <w:sz w:val="28"/>
          <w:szCs w:val="28"/>
        </w:rPr>
        <w:t xml:space="preserve">Автоматична пральна машина </w:t>
      </w:r>
    </w:p>
    <w:p w:rsidR="007B0E83" w:rsidRPr="00EC09C9" w:rsidRDefault="00035D23" w:rsidP="00EC09C9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EC09C9">
        <w:rPr>
          <w:sz w:val="28"/>
          <w:szCs w:val="28"/>
        </w:rPr>
        <w:t xml:space="preserve">CD-диск </w:t>
      </w:r>
    </w:p>
    <w:p w:rsidR="00552A5A" w:rsidRPr="00EC09C9" w:rsidRDefault="00552A5A" w:rsidP="00552A5A">
      <w:pPr>
        <w:pStyle w:val="NormalWeb"/>
        <w:rPr>
          <w:sz w:val="28"/>
          <w:szCs w:val="28"/>
        </w:rPr>
      </w:pPr>
      <w:r w:rsidRPr="00EC09C9">
        <w:rPr>
          <w:sz w:val="28"/>
          <w:szCs w:val="28"/>
        </w:rPr>
        <w:lastRenderedPageBreak/>
        <w:t xml:space="preserve">Завдання 3. </w:t>
      </w:r>
    </w:p>
    <w:p w:rsidR="00EC09C9" w:rsidRPr="00EC09C9" w:rsidRDefault="00EC09C9" w:rsidP="00EC09C9">
      <w:pPr>
        <w:pStyle w:val="NormalWeb"/>
        <w:rPr>
          <w:sz w:val="28"/>
          <w:szCs w:val="28"/>
          <w:lang w:val="uk-UA"/>
        </w:rPr>
      </w:pPr>
      <w:r w:rsidRPr="00EC09C9">
        <w:rPr>
          <w:sz w:val="28"/>
          <w:szCs w:val="28"/>
        </w:rPr>
        <w:t>Визначте, на якому етапі життєвого циклу перебувають на даний момент часу товари</w:t>
      </w:r>
      <w:r w:rsidRPr="00EC09C9">
        <w:rPr>
          <w:sz w:val="28"/>
          <w:szCs w:val="28"/>
          <w:lang w:val="uk-UA"/>
        </w:rPr>
        <w:t>.</w:t>
      </w:r>
    </w:p>
    <w:p w:rsidR="00EC09C9" w:rsidRPr="00EC09C9" w:rsidRDefault="00EC09C9" w:rsidP="00552A5A">
      <w:pPr>
        <w:pStyle w:val="NormalWeb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31510" cy="2371090"/>
            <wp:effectExtent l="0" t="0" r="0" b="3810"/>
            <wp:docPr id="5425126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512648" name="Picture 5425126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9C9" w:rsidRPr="00EC09C9" w:rsidRDefault="00EC09C9" w:rsidP="00EC09C9">
      <w:pPr>
        <w:pStyle w:val="NormalWeb"/>
        <w:rPr>
          <w:rStyle w:val="apple-converted-space"/>
          <w:sz w:val="28"/>
          <w:szCs w:val="28"/>
          <w:lang w:val="uk-UA"/>
        </w:rPr>
      </w:pPr>
      <w:r w:rsidRPr="00EC09C9">
        <w:rPr>
          <w:sz w:val="28"/>
          <w:szCs w:val="28"/>
          <w:lang w:val="uk-UA"/>
        </w:rPr>
        <w:t>Завдання 4.</w:t>
      </w:r>
    </w:p>
    <w:p w:rsidR="00EC09C9" w:rsidRPr="00EC09C9" w:rsidRDefault="00EC09C9" w:rsidP="00EC09C9">
      <w:pPr>
        <w:pStyle w:val="NormalWeb"/>
        <w:rPr>
          <w:color w:val="000000"/>
          <w:sz w:val="28"/>
          <w:szCs w:val="28"/>
        </w:rPr>
      </w:pPr>
      <w:r w:rsidRPr="00EC09C9">
        <w:rPr>
          <w:rStyle w:val="apple-converted-space"/>
          <w:color w:val="000000"/>
          <w:sz w:val="28"/>
          <w:szCs w:val="28"/>
        </w:rPr>
        <w:t> </w:t>
      </w:r>
      <w:r w:rsidRPr="00EC09C9">
        <w:rPr>
          <w:color w:val="000000"/>
          <w:sz w:val="28"/>
          <w:szCs w:val="28"/>
        </w:rPr>
        <w:t>Нижче наведено три різні товари, які перебувають на різних етапах ЖЦТ. Які маркетингові стратегії ви порекомендували б використовувати компаніям, що випускають товари:</w:t>
      </w:r>
    </w:p>
    <w:p w:rsidR="00EC09C9" w:rsidRPr="00EC09C9" w:rsidRDefault="00EC09C9" w:rsidP="00EC09C9">
      <w:pPr>
        <w:pStyle w:val="NormalWeb"/>
        <w:rPr>
          <w:color w:val="000000"/>
          <w:sz w:val="28"/>
          <w:szCs w:val="28"/>
        </w:rPr>
      </w:pPr>
      <w:r w:rsidRPr="00EC09C9">
        <w:rPr>
          <w:color w:val="000000"/>
          <w:sz w:val="28"/>
          <w:szCs w:val="28"/>
        </w:rPr>
        <w:t>А) мобільні телефони Nokia – етап зростання;</w:t>
      </w:r>
    </w:p>
    <w:p w:rsidR="00EC09C9" w:rsidRPr="00EC09C9" w:rsidRDefault="00EC09C9" w:rsidP="00EC09C9">
      <w:pPr>
        <w:pStyle w:val="NormalWeb"/>
        <w:rPr>
          <w:color w:val="000000"/>
          <w:sz w:val="28"/>
          <w:szCs w:val="28"/>
        </w:rPr>
      </w:pPr>
      <w:r w:rsidRPr="00EC09C9">
        <w:rPr>
          <w:color w:val="000000"/>
          <w:sz w:val="28"/>
          <w:szCs w:val="28"/>
        </w:rPr>
        <w:t>В) аудіо-касети – етап спаду;</w:t>
      </w:r>
    </w:p>
    <w:p w:rsidR="00EC09C9" w:rsidRPr="00EC09C9" w:rsidRDefault="00EC09C9" w:rsidP="00EC09C9">
      <w:pPr>
        <w:pStyle w:val="NormalWeb"/>
        <w:rPr>
          <w:color w:val="000000"/>
          <w:sz w:val="28"/>
          <w:szCs w:val="28"/>
        </w:rPr>
      </w:pPr>
      <w:r w:rsidRPr="00EC09C9">
        <w:rPr>
          <w:color w:val="000000"/>
          <w:sz w:val="28"/>
          <w:szCs w:val="28"/>
        </w:rPr>
        <w:t>С) побутові системи очищення водопровідної води – етап впровадження?</w:t>
      </w:r>
    </w:p>
    <w:p w:rsidR="00EC09C9" w:rsidRPr="00EC09C9" w:rsidRDefault="00EC09C9" w:rsidP="00552A5A">
      <w:pPr>
        <w:pStyle w:val="NormalWeb"/>
        <w:rPr>
          <w:sz w:val="28"/>
          <w:szCs w:val="28"/>
          <w:lang w:val="uk-UA"/>
        </w:rPr>
      </w:pPr>
      <w:r w:rsidRPr="00EC09C9">
        <w:rPr>
          <w:sz w:val="28"/>
          <w:szCs w:val="28"/>
          <w:lang w:val="uk-UA"/>
        </w:rPr>
        <w:t>Завдання 5.</w:t>
      </w:r>
    </w:p>
    <w:p w:rsidR="00EC09C9" w:rsidRDefault="00552A5A" w:rsidP="00552A5A">
      <w:pPr>
        <w:pStyle w:val="NormalWeb"/>
        <w:rPr>
          <w:sz w:val="28"/>
          <w:szCs w:val="28"/>
          <w:lang w:val="uk-UA"/>
        </w:rPr>
      </w:pPr>
      <w:r w:rsidRPr="00EC09C9">
        <w:rPr>
          <w:sz w:val="28"/>
          <w:szCs w:val="28"/>
        </w:rPr>
        <w:t>Відомо, що життєвий цикл більшості товарів складається з чотирьох етапів: виведення товару на ринок (розробки і впровадження); зростання; зрілості; занепаду. Кожному із них притаманні певні значення класифікаційних ознак. Використовуючи наведені нижче відомості, необхідно встановити, які класифікаційні ознаки притаманні кожному з етапів життєвого циклу товарів (у визнаній послідовності</w:t>
      </w:r>
      <w:r w:rsidR="00EC09C9">
        <w:rPr>
          <w:sz w:val="28"/>
          <w:szCs w:val="28"/>
          <w:lang w:val="uk-UA"/>
        </w:rPr>
        <w:t>.)</w:t>
      </w:r>
    </w:p>
    <w:p w:rsidR="00EC09C9" w:rsidRDefault="00EC09C9" w:rsidP="00552A5A">
      <w:pPr>
        <w:pStyle w:val="NormalWeb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lastRenderedPageBreak/>
        <w:drawing>
          <wp:inline distT="0" distB="0" distL="0" distR="0">
            <wp:extent cx="5731510" cy="2743200"/>
            <wp:effectExtent l="0" t="0" r="0" b="0"/>
            <wp:docPr id="2833472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47219" name="Picture 2833472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A5A" w:rsidRPr="00EC09C9" w:rsidRDefault="00552A5A" w:rsidP="00552A5A">
      <w:pPr>
        <w:pStyle w:val="NormalWeb"/>
        <w:rPr>
          <w:sz w:val="28"/>
          <w:szCs w:val="28"/>
        </w:rPr>
      </w:pPr>
      <w:r w:rsidRPr="00EC09C9">
        <w:rPr>
          <w:sz w:val="28"/>
          <w:szCs w:val="28"/>
        </w:rPr>
        <w:t xml:space="preserve">1. Обсяг збуту: а) швидкий; б) швидко зростаючий; в) найвищий; г) що зни- жується. </w:t>
      </w:r>
    </w:p>
    <w:p w:rsidR="00552A5A" w:rsidRPr="00EC09C9" w:rsidRDefault="00552A5A" w:rsidP="00552A5A">
      <w:pPr>
        <w:pStyle w:val="NormalWeb"/>
        <w:rPr>
          <w:sz w:val="28"/>
          <w:szCs w:val="28"/>
        </w:rPr>
      </w:pPr>
      <w:r w:rsidRPr="00EC09C9">
        <w:rPr>
          <w:sz w:val="28"/>
          <w:szCs w:val="28"/>
        </w:rPr>
        <w:t xml:space="preserve">2. Витрати з розрахунку на клієнта: а) дуже низькі; б) низькі; в) високі; г) середні. </w:t>
      </w:r>
    </w:p>
    <w:p w:rsidR="00552A5A" w:rsidRPr="00EC09C9" w:rsidRDefault="00552A5A" w:rsidP="00552A5A">
      <w:pPr>
        <w:pStyle w:val="NormalWeb"/>
        <w:rPr>
          <w:sz w:val="28"/>
          <w:szCs w:val="28"/>
        </w:rPr>
      </w:pPr>
      <w:r w:rsidRPr="00EC09C9">
        <w:rPr>
          <w:sz w:val="28"/>
          <w:szCs w:val="28"/>
        </w:rPr>
        <w:t xml:space="preserve">3. Прибуток: а) зростаючий; б) що знижується; в) від’ємний; г) високий. </w:t>
      </w:r>
    </w:p>
    <w:p w:rsidR="00552A5A" w:rsidRPr="00EC09C9" w:rsidRDefault="00552A5A" w:rsidP="00552A5A">
      <w:pPr>
        <w:pStyle w:val="NormalWeb"/>
        <w:rPr>
          <w:sz w:val="28"/>
          <w:szCs w:val="28"/>
        </w:rPr>
      </w:pPr>
      <w:r w:rsidRPr="00EC09C9">
        <w:rPr>
          <w:sz w:val="28"/>
          <w:szCs w:val="28"/>
        </w:rPr>
        <w:t xml:space="preserve">4. Клієнти: а) ранні послідовники; б) запізнілі; в) новатори; г) широка середи- на. </w:t>
      </w:r>
    </w:p>
    <w:p w:rsidR="00552A5A" w:rsidRPr="00EC09C9" w:rsidRDefault="00552A5A" w:rsidP="00552A5A">
      <w:pPr>
        <w:pStyle w:val="NormalWeb"/>
        <w:rPr>
          <w:sz w:val="28"/>
          <w:szCs w:val="28"/>
        </w:rPr>
      </w:pPr>
      <w:r w:rsidRPr="00EC09C9">
        <w:rPr>
          <w:sz w:val="28"/>
          <w:szCs w:val="28"/>
        </w:rPr>
        <w:t xml:space="preserve">5. Конкуренти: а) кількість конкурентів зменшується; б) лише кілька; в) кіль- кість конкурентів збільшується; г) залишається незмінною, спостерігається тенде- нція до зменшення. </w:t>
      </w:r>
    </w:p>
    <w:p w:rsidR="00552A5A" w:rsidRPr="00EC09C9" w:rsidRDefault="00552A5A" w:rsidP="00552A5A">
      <w:pPr>
        <w:pStyle w:val="NormalWeb"/>
        <w:rPr>
          <w:sz w:val="28"/>
          <w:szCs w:val="28"/>
        </w:rPr>
      </w:pPr>
      <w:r w:rsidRPr="00EC09C9">
        <w:rPr>
          <w:sz w:val="28"/>
          <w:szCs w:val="28"/>
        </w:rPr>
        <w:t xml:space="preserve">6. Товарні стратегії: а) пропонувати варіанти товарів, сервісні послуги і гара- нтії; б) пропонувати різні марки та моделі; в) пропонувати основний товар; г) вилучати “слабкі” товари. </w:t>
      </w:r>
    </w:p>
    <w:p w:rsidR="00552A5A" w:rsidRPr="00EC09C9" w:rsidRDefault="00552A5A" w:rsidP="00552A5A">
      <w:pPr>
        <w:pStyle w:val="NormalWeb"/>
        <w:rPr>
          <w:sz w:val="28"/>
          <w:szCs w:val="28"/>
        </w:rPr>
      </w:pPr>
      <w:r w:rsidRPr="00EC09C9">
        <w:rPr>
          <w:sz w:val="28"/>
          <w:szCs w:val="28"/>
        </w:rPr>
        <w:t xml:space="preserve">7. Оперативні маркетингові цілі: а) зробити товар відомим; б) можлива бі- льша ринкова частка; в) можливий більший прибуток за умов одночасного збере- ження ринкової частки; г) зниження витрат і “збирання вершків”. </w:t>
      </w:r>
    </w:p>
    <w:p w:rsidR="00552A5A" w:rsidRPr="00EC09C9" w:rsidRDefault="00552A5A" w:rsidP="00552A5A">
      <w:pPr>
        <w:pStyle w:val="NormalWeb"/>
        <w:rPr>
          <w:sz w:val="28"/>
          <w:szCs w:val="28"/>
        </w:rPr>
      </w:pPr>
      <w:r w:rsidRPr="00EC09C9">
        <w:rPr>
          <w:sz w:val="28"/>
          <w:szCs w:val="28"/>
        </w:rPr>
        <w:t xml:space="preserve">8. Ціноутворення: а) зниження цін; б) ціни, як у конкурентів, або нижчі; в) орієнтувати на максимально можливу вартість для споживачів; г) визначається спонукальною стратегією. </w:t>
      </w:r>
    </w:p>
    <w:p w:rsidR="00552A5A" w:rsidRPr="00EC09C9" w:rsidRDefault="00552A5A" w:rsidP="00552A5A">
      <w:pPr>
        <w:pStyle w:val="NormalWeb"/>
        <w:rPr>
          <w:sz w:val="28"/>
          <w:szCs w:val="28"/>
        </w:rPr>
      </w:pPr>
      <w:r w:rsidRPr="00EC09C9">
        <w:rPr>
          <w:sz w:val="28"/>
          <w:szCs w:val="28"/>
        </w:rPr>
        <w:t xml:space="preserve">9. Реклама: а) робити відомим і привабливим товар для масового ринку; б) ро- бити відомим товар для новаторів і торгівлі; в) реклама зменшується </w:t>
      </w:r>
      <w:r w:rsidRPr="00EC09C9">
        <w:rPr>
          <w:sz w:val="28"/>
          <w:szCs w:val="28"/>
        </w:rPr>
        <w:lastRenderedPageBreak/>
        <w:t xml:space="preserve">до рівня, не- обхідного для збереження надійних споживачів; г) робити наголос на різних озна- ках і вигодах марок. </w:t>
      </w:r>
    </w:p>
    <w:p w:rsidR="00552A5A" w:rsidRPr="00EC09C9" w:rsidRDefault="00552A5A" w:rsidP="00552A5A">
      <w:pPr>
        <w:pStyle w:val="NormalWeb"/>
        <w:rPr>
          <w:sz w:val="28"/>
          <w:szCs w:val="28"/>
        </w:rPr>
      </w:pPr>
      <w:r w:rsidRPr="00EC09C9">
        <w:rPr>
          <w:sz w:val="28"/>
          <w:szCs w:val="28"/>
        </w:rPr>
        <w:t xml:space="preserve">10. Стимулювання збуту: а) знижувати до мінімуму; б) підвищувати витрати, стимулювати заміну марок; в) інтенсивним стимулюванням збуту спонукати до перших закупівель; г) знижувати витрати, найповніше використовувати підвищений попит. </w:t>
      </w:r>
    </w:p>
    <w:p w:rsidR="00EC09C9" w:rsidRPr="00EC09C9" w:rsidRDefault="00EC09C9" w:rsidP="00552A5A">
      <w:pPr>
        <w:pStyle w:val="NormalWeb"/>
        <w:rPr>
          <w:sz w:val="28"/>
          <w:szCs w:val="28"/>
        </w:rPr>
      </w:pPr>
    </w:p>
    <w:p w:rsidR="00EC09C9" w:rsidRPr="00EC09C9" w:rsidRDefault="00EC09C9" w:rsidP="00552A5A">
      <w:pPr>
        <w:pStyle w:val="NormalWeb"/>
        <w:rPr>
          <w:sz w:val="28"/>
          <w:szCs w:val="28"/>
        </w:rPr>
      </w:pPr>
    </w:p>
    <w:p w:rsidR="00EC09C9" w:rsidRPr="00EC09C9" w:rsidRDefault="00EC09C9" w:rsidP="00552A5A">
      <w:pPr>
        <w:pStyle w:val="NormalWeb"/>
        <w:rPr>
          <w:sz w:val="28"/>
          <w:szCs w:val="28"/>
        </w:rPr>
      </w:pPr>
    </w:p>
    <w:p w:rsidR="00035D23" w:rsidRPr="00EC09C9" w:rsidRDefault="00035D23" w:rsidP="00035D23">
      <w:pPr>
        <w:pStyle w:val="NormalWeb"/>
        <w:rPr>
          <w:color w:val="000000"/>
          <w:sz w:val="28"/>
          <w:szCs w:val="28"/>
          <w:lang w:val="uk-UA"/>
        </w:rPr>
      </w:pPr>
    </w:p>
    <w:p w:rsidR="00035D23" w:rsidRPr="00EC09C9" w:rsidRDefault="00035D23" w:rsidP="00035D23">
      <w:pPr>
        <w:tabs>
          <w:tab w:val="left" w:pos="5944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5D23" w:rsidRPr="00EC09C9" w:rsidRDefault="00035D23" w:rsidP="00035D23">
      <w:pPr>
        <w:tabs>
          <w:tab w:val="left" w:pos="5944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035D23" w:rsidRPr="00EC0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2389"/>
    <w:multiLevelType w:val="hybridMultilevel"/>
    <w:tmpl w:val="E6A6E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355"/>
    <w:multiLevelType w:val="hybridMultilevel"/>
    <w:tmpl w:val="49829032"/>
    <w:lvl w:ilvl="0" w:tplc="53B238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F334F"/>
    <w:multiLevelType w:val="multilevel"/>
    <w:tmpl w:val="2C7A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960053">
    <w:abstractNumId w:val="2"/>
  </w:num>
  <w:num w:numId="2" w16cid:durableId="1639922071">
    <w:abstractNumId w:val="0"/>
  </w:num>
  <w:num w:numId="3" w16cid:durableId="1319459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23"/>
    <w:rsid w:val="00035D23"/>
    <w:rsid w:val="00552A5A"/>
    <w:rsid w:val="007B0E83"/>
    <w:rsid w:val="00877230"/>
    <w:rsid w:val="00B044E6"/>
    <w:rsid w:val="00C933EA"/>
    <w:rsid w:val="00EC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6C9452"/>
  <w15:chartTrackingRefBased/>
  <w15:docId w15:val="{481CCC64-5CB7-C742-97AA-1A672EDA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B0E83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ar-SA"/>
    </w:rPr>
  </w:style>
  <w:style w:type="paragraph" w:styleId="Heading5">
    <w:name w:val="heading 5"/>
    <w:basedOn w:val="Normal"/>
    <w:next w:val="Normal"/>
    <w:link w:val="Heading5Char"/>
    <w:qFormat/>
    <w:rsid w:val="007B0E83"/>
    <w:pPr>
      <w:suppressAutoHyphens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5D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035D23"/>
  </w:style>
  <w:style w:type="character" w:customStyle="1" w:styleId="Heading2Char">
    <w:name w:val="Heading 2 Char"/>
    <w:basedOn w:val="DefaultParagraphFont"/>
    <w:link w:val="Heading2"/>
    <w:rsid w:val="007B0E83"/>
    <w:rPr>
      <w:rFonts w:ascii="Arial" w:eastAsia="Times New Roman" w:hAnsi="Arial" w:cs="Arial"/>
      <w:b/>
      <w:bCs/>
      <w:i/>
      <w:iCs/>
      <w:sz w:val="28"/>
      <w:szCs w:val="28"/>
      <w:lang w:val="uk-UA" w:eastAsia="ar-SA"/>
    </w:rPr>
  </w:style>
  <w:style w:type="character" w:customStyle="1" w:styleId="Heading5Char">
    <w:name w:val="Heading 5 Char"/>
    <w:basedOn w:val="DefaultParagraphFont"/>
    <w:link w:val="Heading5"/>
    <w:rsid w:val="007B0E83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4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7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 M2</dc:creator>
  <cp:keywords/>
  <dc:description/>
  <cp:lastModifiedBy>MacBook Air M2</cp:lastModifiedBy>
  <cp:revision>1</cp:revision>
  <dcterms:created xsi:type="dcterms:W3CDTF">2024-03-09T13:04:00Z</dcterms:created>
  <dcterms:modified xsi:type="dcterms:W3CDTF">2024-03-10T21:23:00Z</dcterms:modified>
</cp:coreProperties>
</file>