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69" w:rsidRPr="00901A69" w:rsidRDefault="007A189A" w:rsidP="00C175DD">
      <w:pPr>
        <w:shd w:val="clear" w:color="auto" w:fill="FFFFFF"/>
        <w:spacing w:after="0"/>
        <w:ind w:firstLine="567"/>
        <w:jc w:val="center"/>
        <w:rPr>
          <w:rFonts w:ascii="Times New Roman" w:hAnsi="Times New Roman"/>
          <w:b/>
          <w:bCs/>
          <w:spacing w:val="-9"/>
          <w:sz w:val="24"/>
          <w:szCs w:val="24"/>
          <w:lang w:val="uk-UA"/>
        </w:rPr>
      </w:pPr>
      <w:r>
        <w:rPr>
          <w:rFonts w:ascii="Times New Roman" w:hAnsi="Times New Roman"/>
          <w:b/>
          <w:sz w:val="24"/>
          <w:szCs w:val="24"/>
          <w:lang w:val="uk-UA"/>
        </w:rPr>
        <w:t xml:space="preserve">Тема </w:t>
      </w:r>
      <w:r w:rsidR="00901A69" w:rsidRPr="00901A69">
        <w:rPr>
          <w:rFonts w:ascii="Times New Roman" w:hAnsi="Times New Roman"/>
          <w:b/>
          <w:sz w:val="24"/>
          <w:szCs w:val="24"/>
          <w:lang w:val="uk-UA"/>
        </w:rPr>
        <w:t>16. Характеристика та технологія приготування аперитивів</w:t>
      </w:r>
    </w:p>
    <w:p w:rsidR="00C175DD" w:rsidRDefault="00C175DD" w:rsidP="00C175DD">
      <w:pPr>
        <w:pStyle w:val="FR4"/>
        <w:tabs>
          <w:tab w:val="left" w:pos="0"/>
        </w:tabs>
        <w:spacing w:line="276" w:lineRule="auto"/>
        <w:ind w:firstLine="709"/>
        <w:jc w:val="center"/>
        <w:rPr>
          <w:rFonts w:ascii="Times New Roman" w:hAnsi="Times New Roman"/>
          <w:b/>
          <w:bCs/>
          <w:sz w:val="24"/>
          <w:szCs w:val="24"/>
        </w:rPr>
      </w:pPr>
    </w:p>
    <w:p w:rsidR="00901A69" w:rsidRPr="00901A69" w:rsidRDefault="00C175DD" w:rsidP="00C175DD">
      <w:pPr>
        <w:pStyle w:val="FR4"/>
        <w:tabs>
          <w:tab w:val="left" w:pos="0"/>
        </w:tabs>
        <w:spacing w:line="276" w:lineRule="auto"/>
        <w:ind w:firstLine="709"/>
        <w:jc w:val="center"/>
        <w:rPr>
          <w:rFonts w:ascii="Times New Roman" w:hAnsi="Times New Roman"/>
          <w:b/>
          <w:bCs/>
          <w:sz w:val="24"/>
          <w:szCs w:val="24"/>
        </w:rPr>
      </w:pPr>
      <w:r>
        <w:rPr>
          <w:rFonts w:ascii="Times New Roman" w:hAnsi="Times New Roman"/>
          <w:b/>
          <w:bCs/>
          <w:sz w:val="24"/>
          <w:szCs w:val="24"/>
        </w:rPr>
        <w:t>План</w:t>
      </w:r>
    </w:p>
    <w:p w:rsidR="00901A69" w:rsidRPr="00901A69" w:rsidRDefault="00901A69" w:rsidP="00192CDE">
      <w:pPr>
        <w:numPr>
          <w:ilvl w:val="3"/>
          <w:numId w:val="1"/>
        </w:numPr>
        <w:tabs>
          <w:tab w:val="clear" w:pos="360"/>
          <w:tab w:val="num" w:pos="567"/>
          <w:tab w:val="left" w:pos="993"/>
        </w:tabs>
        <w:suppressAutoHyphens/>
        <w:spacing w:after="0"/>
        <w:ind w:left="567" w:firstLine="0"/>
        <w:jc w:val="both"/>
        <w:rPr>
          <w:rFonts w:ascii="Times New Roman" w:hAnsi="Times New Roman"/>
          <w:b/>
          <w:sz w:val="24"/>
          <w:szCs w:val="24"/>
          <w:lang w:val="uk-UA"/>
        </w:rPr>
      </w:pPr>
      <w:r w:rsidRPr="00901A69">
        <w:rPr>
          <w:rFonts w:ascii="Times New Roman" w:hAnsi="Times New Roman"/>
          <w:b/>
          <w:sz w:val="24"/>
          <w:szCs w:val="24"/>
          <w:lang w:val="uk-UA"/>
        </w:rPr>
        <w:t>Характеристика коктейлів – аперитивів.</w:t>
      </w:r>
    </w:p>
    <w:p w:rsidR="00901A69" w:rsidRDefault="00901A69" w:rsidP="00192CDE">
      <w:pPr>
        <w:numPr>
          <w:ilvl w:val="3"/>
          <w:numId w:val="1"/>
        </w:numPr>
        <w:tabs>
          <w:tab w:val="clear" w:pos="360"/>
          <w:tab w:val="num" w:pos="567"/>
          <w:tab w:val="left" w:pos="993"/>
        </w:tabs>
        <w:suppressAutoHyphens/>
        <w:spacing w:after="0"/>
        <w:ind w:left="567" w:firstLine="0"/>
        <w:jc w:val="both"/>
        <w:rPr>
          <w:rFonts w:ascii="Times New Roman" w:hAnsi="Times New Roman"/>
          <w:b/>
          <w:sz w:val="24"/>
          <w:szCs w:val="24"/>
          <w:lang w:val="uk-UA"/>
        </w:rPr>
      </w:pPr>
      <w:r w:rsidRPr="00901A69">
        <w:rPr>
          <w:rFonts w:ascii="Times New Roman" w:hAnsi="Times New Roman"/>
          <w:b/>
          <w:sz w:val="24"/>
          <w:szCs w:val="24"/>
          <w:lang w:val="uk-UA"/>
        </w:rPr>
        <w:t>Характеристика та техніка приготування  міцно алкогольних аперитивів.</w:t>
      </w:r>
    </w:p>
    <w:p w:rsidR="00901A69" w:rsidRPr="00901A69" w:rsidRDefault="00901A69" w:rsidP="00192CDE">
      <w:pPr>
        <w:numPr>
          <w:ilvl w:val="3"/>
          <w:numId w:val="1"/>
        </w:numPr>
        <w:tabs>
          <w:tab w:val="clear" w:pos="360"/>
          <w:tab w:val="num" w:pos="567"/>
          <w:tab w:val="left" w:pos="993"/>
        </w:tabs>
        <w:suppressAutoHyphens/>
        <w:spacing w:after="0"/>
        <w:ind w:left="567" w:firstLine="0"/>
        <w:jc w:val="both"/>
        <w:rPr>
          <w:rFonts w:ascii="Times New Roman" w:hAnsi="Times New Roman"/>
          <w:b/>
          <w:sz w:val="24"/>
          <w:szCs w:val="24"/>
          <w:lang w:val="uk-UA"/>
        </w:rPr>
      </w:pPr>
      <w:r w:rsidRPr="00901A69">
        <w:rPr>
          <w:rFonts w:ascii="Times New Roman" w:hAnsi="Times New Roman"/>
          <w:b/>
          <w:sz w:val="24"/>
          <w:szCs w:val="24"/>
          <w:lang w:val="uk-UA"/>
        </w:rPr>
        <w:t>Група ароматичних коктейлів – аперитивів.</w:t>
      </w:r>
    </w:p>
    <w:p w:rsidR="00901A69" w:rsidRPr="00901A69" w:rsidRDefault="00901A69" w:rsidP="00192CDE">
      <w:pPr>
        <w:tabs>
          <w:tab w:val="num" w:pos="993"/>
        </w:tabs>
        <w:spacing w:after="0"/>
        <w:ind w:left="993"/>
        <w:jc w:val="both"/>
        <w:rPr>
          <w:rFonts w:ascii="Times New Roman" w:hAnsi="Times New Roman"/>
          <w:b/>
          <w:sz w:val="24"/>
          <w:szCs w:val="24"/>
          <w:lang w:val="uk-UA"/>
        </w:rPr>
      </w:pPr>
      <w:r w:rsidRPr="00901A69">
        <w:rPr>
          <w:rFonts w:ascii="Times New Roman" w:hAnsi="Times New Roman"/>
          <w:b/>
          <w:sz w:val="24"/>
          <w:szCs w:val="24"/>
          <w:lang w:val="uk-UA"/>
        </w:rPr>
        <w:t>а) Винні коктейлі – аперитиви</w:t>
      </w:r>
      <w:r w:rsidR="00C175DD">
        <w:rPr>
          <w:rFonts w:ascii="Times New Roman" w:hAnsi="Times New Roman"/>
          <w:b/>
          <w:sz w:val="24"/>
          <w:szCs w:val="24"/>
          <w:lang w:val="uk-UA"/>
        </w:rPr>
        <w:t>;</w:t>
      </w:r>
    </w:p>
    <w:p w:rsidR="00901A69" w:rsidRPr="00901A69" w:rsidRDefault="00901A69" w:rsidP="00192CDE">
      <w:pPr>
        <w:tabs>
          <w:tab w:val="num" w:pos="851"/>
        </w:tabs>
        <w:spacing w:after="0"/>
        <w:ind w:left="993"/>
        <w:jc w:val="both"/>
        <w:rPr>
          <w:rFonts w:ascii="Times New Roman" w:hAnsi="Times New Roman"/>
          <w:b/>
          <w:sz w:val="24"/>
          <w:szCs w:val="24"/>
          <w:lang w:val="uk-UA"/>
        </w:rPr>
      </w:pPr>
      <w:r w:rsidRPr="00901A69">
        <w:rPr>
          <w:rFonts w:ascii="Times New Roman" w:hAnsi="Times New Roman"/>
          <w:b/>
          <w:sz w:val="24"/>
          <w:szCs w:val="24"/>
          <w:lang w:val="uk-UA"/>
        </w:rPr>
        <w:t>б) Слабоалкогольні  коктейлі – аперитиви.</w:t>
      </w:r>
    </w:p>
    <w:p w:rsidR="00901A69" w:rsidRPr="00901A69" w:rsidRDefault="00901A69" w:rsidP="00C175DD">
      <w:pPr>
        <w:spacing w:after="0"/>
        <w:jc w:val="both"/>
        <w:rPr>
          <w:rFonts w:ascii="Times New Roman" w:hAnsi="Times New Roman"/>
          <w:b/>
          <w:sz w:val="24"/>
          <w:szCs w:val="24"/>
          <w:lang w:val="uk-UA"/>
        </w:rPr>
      </w:pPr>
    </w:p>
    <w:p w:rsidR="00901A69" w:rsidRPr="00901A69" w:rsidRDefault="00901A69" w:rsidP="00901A69">
      <w:pPr>
        <w:tabs>
          <w:tab w:val="left" w:pos="3600"/>
        </w:tabs>
        <w:spacing w:after="0"/>
        <w:jc w:val="center"/>
        <w:rPr>
          <w:rFonts w:ascii="Times New Roman" w:hAnsi="Times New Roman"/>
          <w:b/>
          <w:sz w:val="24"/>
          <w:szCs w:val="24"/>
          <w:lang w:val="uk-UA"/>
        </w:rPr>
      </w:pPr>
      <w:r w:rsidRPr="00901A69">
        <w:rPr>
          <w:rFonts w:ascii="Times New Roman" w:hAnsi="Times New Roman"/>
          <w:b/>
          <w:sz w:val="24"/>
          <w:szCs w:val="24"/>
          <w:lang w:val="uk-UA"/>
        </w:rPr>
        <w:t>1. Характеристика коктейлів - аперитивів</w:t>
      </w:r>
    </w:p>
    <w:p w:rsidR="00901A69" w:rsidRPr="00901A69" w:rsidRDefault="00901A69" w:rsidP="00901A69">
      <w:pPr>
        <w:spacing w:after="0"/>
        <w:ind w:firstLine="708"/>
        <w:jc w:val="both"/>
        <w:rPr>
          <w:rFonts w:ascii="Times New Roman" w:hAnsi="Times New Roman"/>
          <w:sz w:val="24"/>
          <w:szCs w:val="24"/>
          <w:lang w:val="uk-UA"/>
        </w:rPr>
      </w:pPr>
      <w:r w:rsidRPr="00901A69">
        <w:rPr>
          <w:rFonts w:ascii="Times New Roman" w:hAnsi="Times New Roman"/>
          <w:b/>
          <w:sz w:val="24"/>
          <w:szCs w:val="24"/>
          <w:lang w:val="uk-UA"/>
        </w:rPr>
        <w:t>Аперитив</w:t>
      </w:r>
      <w:r w:rsidRPr="00901A69">
        <w:rPr>
          <w:rFonts w:ascii="Times New Roman" w:hAnsi="Times New Roman"/>
          <w:sz w:val="24"/>
          <w:szCs w:val="24"/>
          <w:lang w:val="uk-UA"/>
        </w:rPr>
        <w:t xml:space="preserve"> перекладається з латині, як «відкриває». Відкриваючий організм на прийом їжі літературно можна перекласти як </w:t>
      </w:r>
      <w:r w:rsidR="009D6502">
        <w:rPr>
          <w:rFonts w:ascii="Times New Roman" w:hAnsi="Times New Roman"/>
          <w:sz w:val="24"/>
          <w:szCs w:val="24"/>
          <w:lang w:val="uk-UA"/>
        </w:rPr>
        <w:t>«</w:t>
      </w:r>
      <w:r w:rsidRPr="00901A69">
        <w:rPr>
          <w:rFonts w:ascii="Times New Roman" w:hAnsi="Times New Roman"/>
          <w:sz w:val="24"/>
          <w:szCs w:val="24"/>
          <w:lang w:val="uk-UA"/>
        </w:rPr>
        <w:t>збуд</w:t>
      </w:r>
      <w:r w:rsidR="009D6502">
        <w:rPr>
          <w:rFonts w:ascii="Times New Roman" w:hAnsi="Times New Roman"/>
          <w:sz w:val="24"/>
          <w:szCs w:val="24"/>
          <w:lang w:val="uk-UA"/>
        </w:rPr>
        <w:t>жує</w:t>
      </w:r>
      <w:r w:rsidRPr="00901A69">
        <w:rPr>
          <w:rFonts w:ascii="Times New Roman" w:hAnsi="Times New Roman"/>
          <w:sz w:val="24"/>
          <w:szCs w:val="24"/>
          <w:lang w:val="uk-UA"/>
        </w:rPr>
        <w:t xml:space="preserve"> апетит</w:t>
      </w:r>
      <w:r w:rsidR="009D6502">
        <w:rPr>
          <w:rFonts w:ascii="Times New Roman" w:hAnsi="Times New Roman"/>
          <w:sz w:val="24"/>
          <w:szCs w:val="24"/>
          <w:lang w:val="uk-UA"/>
        </w:rPr>
        <w:t>»</w:t>
      </w:r>
      <w:r w:rsidRPr="00901A69">
        <w:rPr>
          <w:rFonts w:ascii="Times New Roman" w:hAnsi="Times New Roman"/>
          <w:sz w:val="24"/>
          <w:szCs w:val="24"/>
          <w:lang w:val="uk-UA"/>
        </w:rPr>
        <w:t xml:space="preserve">. Дана група коктейлів збуджує апетит і вживається за 10-15 хвилин до їжі. Ці коктейлі містять багато екстрактивних речовин, можуть бути відносно міцними, смак мати з </w:t>
      </w:r>
      <w:proofErr w:type="spellStart"/>
      <w:r w:rsidRPr="00901A69">
        <w:rPr>
          <w:rFonts w:ascii="Times New Roman" w:hAnsi="Times New Roman"/>
          <w:sz w:val="24"/>
          <w:szCs w:val="24"/>
          <w:lang w:val="uk-UA"/>
        </w:rPr>
        <w:t>гірчинкою</w:t>
      </w:r>
      <w:proofErr w:type="spellEnd"/>
      <w:r w:rsidRPr="00901A69">
        <w:rPr>
          <w:rFonts w:ascii="Times New Roman" w:hAnsi="Times New Roman"/>
          <w:sz w:val="24"/>
          <w:szCs w:val="24"/>
          <w:lang w:val="uk-UA"/>
        </w:rPr>
        <w:t xml:space="preserve"> або кислуватий - солодкими вони ніколи не повинні бути. На смакові якості аперитивів, які подаються, впливає широта місцевості, клімат, пора року. У південних широтах з м'яким кліматом вони повинні бути не міцними, м'якими, ніжними. У більш холодному кліматі їх краще готувати міцнішими, більш екстрактивними, з більш жорстким букетом. У середній смузі їх треба готувати по сезону. У будь-якому випадку їх стандартний вихід - від 50 до 100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w:t>
      </w:r>
    </w:p>
    <w:p w:rsidR="00901A69" w:rsidRPr="00901A69"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Коктейлі - аперитиви можна підрозділити на 4 групи.</w:t>
      </w:r>
    </w:p>
    <w:p w:rsidR="00901A69" w:rsidRPr="00901A69" w:rsidRDefault="00901A69" w:rsidP="00192CDE">
      <w:pPr>
        <w:spacing w:after="0"/>
        <w:ind w:left="567"/>
        <w:jc w:val="both"/>
        <w:rPr>
          <w:rFonts w:ascii="Times New Roman" w:hAnsi="Times New Roman"/>
          <w:sz w:val="24"/>
          <w:szCs w:val="24"/>
          <w:lang w:val="uk-UA"/>
        </w:rPr>
      </w:pPr>
      <w:r w:rsidRPr="00901A69">
        <w:rPr>
          <w:rFonts w:ascii="Times New Roman" w:hAnsi="Times New Roman"/>
          <w:sz w:val="24"/>
          <w:szCs w:val="24"/>
          <w:lang w:val="uk-UA"/>
        </w:rPr>
        <w:t>1. На базі міцно алкогольних напоїв з ароматичною частиною.</w:t>
      </w:r>
    </w:p>
    <w:p w:rsidR="00901A69" w:rsidRPr="00901A69" w:rsidRDefault="00901A69" w:rsidP="00192CDE">
      <w:pPr>
        <w:spacing w:after="0"/>
        <w:ind w:left="567"/>
        <w:jc w:val="both"/>
        <w:rPr>
          <w:rFonts w:ascii="Times New Roman" w:hAnsi="Times New Roman"/>
          <w:sz w:val="24"/>
          <w:szCs w:val="24"/>
          <w:lang w:val="uk-UA"/>
        </w:rPr>
      </w:pPr>
      <w:r w:rsidRPr="00901A69">
        <w:rPr>
          <w:rFonts w:ascii="Times New Roman" w:hAnsi="Times New Roman"/>
          <w:sz w:val="24"/>
          <w:szCs w:val="24"/>
          <w:lang w:val="uk-UA"/>
        </w:rPr>
        <w:t>2. На базі міцно алкогольних напоїв з ароматичним гірким компонентом.</w:t>
      </w:r>
    </w:p>
    <w:p w:rsidR="00901A69" w:rsidRPr="00901A69" w:rsidRDefault="00901A69" w:rsidP="00192CDE">
      <w:pPr>
        <w:spacing w:after="0"/>
        <w:ind w:left="567"/>
        <w:jc w:val="both"/>
        <w:rPr>
          <w:rFonts w:ascii="Times New Roman" w:hAnsi="Times New Roman"/>
          <w:sz w:val="24"/>
          <w:szCs w:val="24"/>
          <w:lang w:val="uk-UA"/>
        </w:rPr>
      </w:pPr>
      <w:r w:rsidRPr="00901A69">
        <w:rPr>
          <w:rFonts w:ascii="Times New Roman" w:hAnsi="Times New Roman"/>
          <w:sz w:val="24"/>
          <w:szCs w:val="24"/>
          <w:lang w:val="uk-UA"/>
        </w:rPr>
        <w:t>3. Винні коктейлі - аперитиви.</w:t>
      </w:r>
    </w:p>
    <w:p w:rsidR="00901A69" w:rsidRPr="00901A69" w:rsidRDefault="00901A69" w:rsidP="00192CDE">
      <w:pPr>
        <w:spacing w:after="0"/>
        <w:ind w:left="567"/>
        <w:jc w:val="both"/>
        <w:rPr>
          <w:rFonts w:ascii="Times New Roman" w:hAnsi="Times New Roman"/>
          <w:sz w:val="24"/>
          <w:szCs w:val="24"/>
          <w:lang w:val="uk-UA"/>
        </w:rPr>
      </w:pPr>
      <w:r w:rsidRPr="00901A69">
        <w:rPr>
          <w:rFonts w:ascii="Times New Roman" w:hAnsi="Times New Roman"/>
          <w:sz w:val="24"/>
          <w:szCs w:val="24"/>
          <w:lang w:val="uk-UA"/>
        </w:rPr>
        <w:t xml:space="preserve">4. Коктейлі - аперитиви з використанням спеціальних </w:t>
      </w:r>
      <w:proofErr w:type="spellStart"/>
      <w:r w:rsidRPr="00901A69">
        <w:rPr>
          <w:rFonts w:ascii="Times New Roman" w:hAnsi="Times New Roman"/>
          <w:sz w:val="24"/>
          <w:szCs w:val="24"/>
          <w:lang w:val="uk-UA"/>
        </w:rPr>
        <w:t>гіркот</w:t>
      </w:r>
      <w:proofErr w:type="spellEnd"/>
      <w:r w:rsidRPr="00901A69">
        <w:rPr>
          <w:rFonts w:ascii="Times New Roman" w:hAnsi="Times New Roman"/>
          <w:sz w:val="24"/>
          <w:szCs w:val="24"/>
          <w:lang w:val="uk-UA"/>
        </w:rPr>
        <w:t>.</w:t>
      </w:r>
    </w:p>
    <w:p w:rsidR="00901A69" w:rsidRPr="00901A69" w:rsidRDefault="00901A69" w:rsidP="00901A69">
      <w:pPr>
        <w:spacing w:after="0"/>
        <w:jc w:val="both"/>
        <w:rPr>
          <w:rFonts w:ascii="Times New Roman" w:hAnsi="Times New Roman"/>
          <w:b/>
          <w:sz w:val="24"/>
          <w:szCs w:val="24"/>
          <w:lang w:val="uk-UA"/>
        </w:rPr>
      </w:pPr>
    </w:p>
    <w:p w:rsidR="00901A69" w:rsidRPr="00901A69" w:rsidRDefault="00901A69" w:rsidP="00901A69">
      <w:pPr>
        <w:spacing w:after="0"/>
        <w:jc w:val="center"/>
        <w:rPr>
          <w:rFonts w:ascii="Times New Roman" w:hAnsi="Times New Roman"/>
          <w:b/>
          <w:sz w:val="24"/>
          <w:szCs w:val="24"/>
          <w:lang w:val="uk-UA"/>
        </w:rPr>
      </w:pPr>
      <w:r w:rsidRPr="00901A69">
        <w:rPr>
          <w:rFonts w:ascii="Times New Roman" w:hAnsi="Times New Roman"/>
          <w:b/>
          <w:sz w:val="24"/>
          <w:szCs w:val="24"/>
          <w:lang w:val="uk-UA"/>
        </w:rPr>
        <w:t>2. Міцно</w:t>
      </w:r>
      <w:r>
        <w:rPr>
          <w:rFonts w:ascii="Times New Roman" w:hAnsi="Times New Roman"/>
          <w:b/>
          <w:sz w:val="24"/>
          <w:szCs w:val="24"/>
          <w:lang w:val="uk-UA"/>
        </w:rPr>
        <w:t xml:space="preserve"> </w:t>
      </w:r>
      <w:r w:rsidRPr="00901A69">
        <w:rPr>
          <w:rFonts w:ascii="Times New Roman" w:hAnsi="Times New Roman"/>
          <w:b/>
          <w:sz w:val="24"/>
          <w:szCs w:val="24"/>
          <w:lang w:val="uk-UA"/>
        </w:rPr>
        <w:t>алкогольні аперитиви</w:t>
      </w:r>
    </w:p>
    <w:p w:rsidR="00901A69" w:rsidRPr="00267532" w:rsidRDefault="00267532" w:rsidP="00267532">
      <w:pPr>
        <w:spacing w:after="0"/>
        <w:ind w:firstLine="709"/>
        <w:jc w:val="center"/>
        <w:rPr>
          <w:rFonts w:ascii="Times New Roman" w:hAnsi="Times New Roman"/>
          <w:b/>
          <w:i/>
          <w:sz w:val="24"/>
          <w:szCs w:val="24"/>
          <w:lang w:val="uk-UA"/>
        </w:rPr>
      </w:pPr>
      <w:r>
        <w:rPr>
          <w:rFonts w:ascii="Times New Roman" w:hAnsi="Times New Roman"/>
          <w:b/>
          <w:i/>
          <w:sz w:val="24"/>
          <w:szCs w:val="24"/>
          <w:lang w:val="uk-UA"/>
        </w:rPr>
        <w:t>Група «</w:t>
      </w:r>
      <w:proofErr w:type="spellStart"/>
      <w:r>
        <w:rPr>
          <w:rFonts w:ascii="Times New Roman" w:hAnsi="Times New Roman"/>
          <w:b/>
          <w:i/>
          <w:sz w:val="24"/>
          <w:szCs w:val="24"/>
          <w:lang w:val="uk-UA"/>
        </w:rPr>
        <w:t>Олдфешен</w:t>
      </w:r>
      <w:proofErr w:type="spellEnd"/>
      <w:r>
        <w:rPr>
          <w:rFonts w:ascii="Times New Roman" w:hAnsi="Times New Roman"/>
          <w:b/>
          <w:i/>
          <w:sz w:val="24"/>
          <w:szCs w:val="24"/>
          <w:lang w:val="uk-UA"/>
        </w:rPr>
        <w:t>»</w:t>
      </w:r>
    </w:p>
    <w:p w:rsidR="00901A69" w:rsidRPr="00901A69" w:rsidRDefault="00901A69" w:rsidP="00192CDE">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На базі міцних напоїв готується група «</w:t>
      </w:r>
      <w:proofErr w:type="spellStart"/>
      <w:r w:rsidRPr="00901A69">
        <w:rPr>
          <w:rFonts w:ascii="Times New Roman" w:hAnsi="Times New Roman"/>
          <w:sz w:val="24"/>
          <w:szCs w:val="24"/>
          <w:lang w:val="uk-UA"/>
        </w:rPr>
        <w:t>Олдфешен</w:t>
      </w:r>
      <w:proofErr w:type="spellEnd"/>
      <w:r w:rsidRPr="00901A69">
        <w:rPr>
          <w:rFonts w:ascii="Times New Roman" w:hAnsi="Times New Roman"/>
          <w:sz w:val="24"/>
          <w:szCs w:val="24"/>
          <w:lang w:val="uk-UA"/>
        </w:rPr>
        <w:t>», що перекладається з англійської мови як - старомодний. Це старовинний англійський напій, де</w:t>
      </w:r>
      <w:r>
        <w:rPr>
          <w:rFonts w:ascii="Times New Roman" w:hAnsi="Times New Roman"/>
          <w:sz w:val="24"/>
          <w:szCs w:val="24"/>
          <w:lang w:val="uk-UA"/>
        </w:rPr>
        <w:t xml:space="preserve"> використовується</w:t>
      </w:r>
      <w:r w:rsidRPr="00901A69">
        <w:rPr>
          <w:rFonts w:ascii="Times New Roman" w:hAnsi="Times New Roman"/>
          <w:sz w:val="24"/>
          <w:szCs w:val="24"/>
          <w:lang w:val="uk-UA"/>
        </w:rPr>
        <w:t xml:space="preserve"> - в класичному </w:t>
      </w:r>
      <w:proofErr w:type="spellStart"/>
      <w:r w:rsidRPr="00901A69">
        <w:rPr>
          <w:rFonts w:ascii="Times New Roman" w:hAnsi="Times New Roman"/>
          <w:sz w:val="24"/>
          <w:szCs w:val="24"/>
          <w:lang w:val="uk-UA"/>
        </w:rPr>
        <w:t>олдфешен</w:t>
      </w:r>
      <w:r>
        <w:rPr>
          <w:rFonts w:ascii="Times New Roman" w:hAnsi="Times New Roman"/>
          <w:sz w:val="24"/>
          <w:szCs w:val="24"/>
          <w:lang w:val="uk-UA"/>
        </w:rPr>
        <w:t>і</w:t>
      </w:r>
      <w:proofErr w:type="spellEnd"/>
      <w:r>
        <w:rPr>
          <w:rFonts w:ascii="Times New Roman" w:hAnsi="Times New Roman"/>
          <w:sz w:val="24"/>
          <w:szCs w:val="24"/>
          <w:lang w:val="uk-UA"/>
        </w:rPr>
        <w:t xml:space="preserve"> -</w:t>
      </w:r>
      <w:r w:rsidRPr="00901A69">
        <w:rPr>
          <w:rFonts w:ascii="Times New Roman" w:hAnsi="Times New Roman"/>
          <w:sz w:val="24"/>
          <w:szCs w:val="24"/>
          <w:lang w:val="uk-UA"/>
        </w:rPr>
        <w:t xml:space="preserve"> шматочок цукру, але зараз застосовують сиропи, а краще міцні ароматні лікери;  можна використовувати бальзами, </w:t>
      </w:r>
      <w:proofErr w:type="spellStart"/>
      <w:r w:rsidRPr="00901A69">
        <w:rPr>
          <w:rFonts w:ascii="Times New Roman" w:hAnsi="Times New Roman"/>
          <w:sz w:val="24"/>
          <w:szCs w:val="24"/>
          <w:lang w:val="uk-UA"/>
        </w:rPr>
        <w:t>бітерси</w:t>
      </w:r>
      <w:proofErr w:type="spellEnd"/>
      <w:r w:rsidRPr="00901A69">
        <w:rPr>
          <w:rFonts w:ascii="Times New Roman" w:hAnsi="Times New Roman"/>
          <w:sz w:val="24"/>
          <w:szCs w:val="24"/>
          <w:lang w:val="uk-UA"/>
        </w:rPr>
        <w:t xml:space="preserve">, гіркі настоянки, а для більш солодких - міцні ароматні лікери та </w:t>
      </w:r>
      <w:proofErr w:type="spellStart"/>
      <w:r w:rsidRPr="00901A69">
        <w:rPr>
          <w:rFonts w:ascii="Times New Roman" w:hAnsi="Times New Roman"/>
          <w:sz w:val="24"/>
          <w:szCs w:val="24"/>
          <w:lang w:val="uk-UA"/>
        </w:rPr>
        <w:t>міцноалкогольна</w:t>
      </w:r>
      <w:proofErr w:type="spellEnd"/>
      <w:r w:rsidRPr="00901A69">
        <w:rPr>
          <w:rFonts w:ascii="Times New Roman" w:hAnsi="Times New Roman"/>
          <w:sz w:val="24"/>
          <w:szCs w:val="24"/>
          <w:lang w:val="uk-UA"/>
        </w:rPr>
        <w:t xml:space="preserve"> база. Англійці використовували віскі, але зараз це може бути будь-який міцний напій. Змішувати бази в цьому коктейлі не прийнято. Подають і готують його в склянці </w:t>
      </w:r>
      <w:proofErr w:type="spellStart"/>
      <w:r w:rsidRPr="00901A69">
        <w:rPr>
          <w:rFonts w:ascii="Times New Roman" w:hAnsi="Times New Roman"/>
          <w:sz w:val="24"/>
          <w:szCs w:val="24"/>
          <w:lang w:val="uk-UA"/>
        </w:rPr>
        <w:t>олдфешен</w:t>
      </w:r>
      <w:proofErr w:type="spellEnd"/>
      <w:r w:rsidRPr="00901A69">
        <w:rPr>
          <w:rFonts w:ascii="Times New Roman" w:hAnsi="Times New Roman"/>
          <w:sz w:val="24"/>
          <w:szCs w:val="24"/>
          <w:lang w:val="uk-UA"/>
        </w:rPr>
        <w:t xml:space="preserve"> або тумблері. На дно кладуть шматочок цукру і заливають водою (5-10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розім'явши цукор, воду зливають. Додають модифікатор і все розтирають майже до повного розчинення цукру. Заливають базою по рецептурі і перемішують </w:t>
      </w:r>
      <w:proofErr w:type="spellStart"/>
      <w:r w:rsidRPr="00901A69">
        <w:rPr>
          <w:rFonts w:ascii="Times New Roman" w:hAnsi="Times New Roman"/>
          <w:sz w:val="24"/>
          <w:szCs w:val="24"/>
          <w:lang w:val="uk-UA"/>
        </w:rPr>
        <w:t>барною</w:t>
      </w:r>
      <w:proofErr w:type="spellEnd"/>
      <w:r w:rsidRPr="00901A69">
        <w:rPr>
          <w:rFonts w:ascii="Times New Roman" w:hAnsi="Times New Roman"/>
          <w:sz w:val="24"/>
          <w:szCs w:val="24"/>
          <w:lang w:val="uk-UA"/>
        </w:rPr>
        <w:t xml:space="preserve"> ложкою протягом 60 секунд. Звичайно, готувати «</w:t>
      </w:r>
      <w:proofErr w:type="spellStart"/>
      <w:r w:rsidRPr="00901A69">
        <w:rPr>
          <w:rFonts w:ascii="Times New Roman" w:hAnsi="Times New Roman"/>
          <w:sz w:val="24"/>
          <w:szCs w:val="24"/>
          <w:lang w:val="uk-UA"/>
        </w:rPr>
        <w:t>Олдфешен</w:t>
      </w:r>
      <w:proofErr w:type="spellEnd"/>
      <w:r w:rsidRPr="00901A69">
        <w:rPr>
          <w:rFonts w:ascii="Times New Roman" w:hAnsi="Times New Roman"/>
          <w:sz w:val="24"/>
          <w:szCs w:val="24"/>
          <w:lang w:val="uk-UA"/>
        </w:rPr>
        <w:t xml:space="preserve">» з сиропом або лікером швидше і простіше. Стакан майже до верху наповнюється коктейльним льодом (4-6 шматочків), тому ємність посуду слід вибирати не менше 150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Традиційно назва бази застосовується в назві коктейлю. Наприклад: бренді - </w:t>
      </w:r>
      <w:proofErr w:type="spellStart"/>
      <w:r w:rsidRPr="00901A69">
        <w:rPr>
          <w:rFonts w:ascii="Times New Roman" w:hAnsi="Times New Roman"/>
          <w:sz w:val="24"/>
          <w:szCs w:val="24"/>
          <w:lang w:val="uk-UA"/>
        </w:rPr>
        <w:t>олдфешен</w:t>
      </w:r>
      <w:proofErr w:type="spellEnd"/>
      <w:r w:rsidRPr="00901A69">
        <w:rPr>
          <w:rFonts w:ascii="Times New Roman" w:hAnsi="Times New Roman"/>
          <w:sz w:val="24"/>
          <w:szCs w:val="24"/>
          <w:lang w:val="uk-UA"/>
        </w:rPr>
        <w:t xml:space="preserve">, горілка - </w:t>
      </w:r>
      <w:proofErr w:type="spellStart"/>
      <w:r w:rsidRPr="00901A69">
        <w:rPr>
          <w:rFonts w:ascii="Times New Roman" w:hAnsi="Times New Roman"/>
          <w:sz w:val="24"/>
          <w:szCs w:val="24"/>
          <w:lang w:val="uk-UA"/>
        </w:rPr>
        <w:t>олдфешен</w:t>
      </w:r>
      <w:proofErr w:type="spellEnd"/>
      <w:r w:rsidRPr="00901A69">
        <w:rPr>
          <w:rFonts w:ascii="Times New Roman" w:hAnsi="Times New Roman"/>
          <w:sz w:val="24"/>
          <w:szCs w:val="24"/>
          <w:lang w:val="uk-UA"/>
        </w:rPr>
        <w:t xml:space="preserve">, текіла - </w:t>
      </w:r>
      <w:proofErr w:type="spellStart"/>
      <w:r w:rsidRPr="00901A69">
        <w:rPr>
          <w:rFonts w:ascii="Times New Roman" w:hAnsi="Times New Roman"/>
          <w:sz w:val="24"/>
          <w:szCs w:val="24"/>
          <w:lang w:val="uk-UA"/>
        </w:rPr>
        <w:t>олдфешен</w:t>
      </w:r>
      <w:proofErr w:type="spellEnd"/>
      <w:r w:rsidRPr="00901A69">
        <w:rPr>
          <w:rFonts w:ascii="Times New Roman" w:hAnsi="Times New Roman"/>
          <w:sz w:val="24"/>
          <w:szCs w:val="24"/>
          <w:lang w:val="uk-UA"/>
        </w:rPr>
        <w:t xml:space="preserve"> і т. д. Для класичного «</w:t>
      </w:r>
      <w:proofErr w:type="spellStart"/>
      <w:r w:rsidRPr="00901A69">
        <w:rPr>
          <w:rFonts w:ascii="Times New Roman" w:hAnsi="Times New Roman"/>
          <w:sz w:val="24"/>
          <w:szCs w:val="24"/>
          <w:lang w:val="uk-UA"/>
        </w:rPr>
        <w:t>Олдфешена</w:t>
      </w:r>
      <w:proofErr w:type="spellEnd"/>
      <w:r w:rsidRPr="00901A69">
        <w:rPr>
          <w:rFonts w:ascii="Times New Roman" w:hAnsi="Times New Roman"/>
          <w:sz w:val="24"/>
          <w:szCs w:val="24"/>
          <w:lang w:val="uk-UA"/>
        </w:rPr>
        <w:t>» гарніром служать вишні, черешні, в будь-якому вигляді, але не солодкі. Додається шматочок цитруса або можна подати шматочок цедри на шпа</w:t>
      </w:r>
      <w:r w:rsidR="009D6502">
        <w:rPr>
          <w:rFonts w:ascii="Times New Roman" w:hAnsi="Times New Roman"/>
          <w:sz w:val="24"/>
          <w:szCs w:val="24"/>
          <w:lang w:val="uk-UA"/>
        </w:rPr>
        <w:t>жц</w:t>
      </w:r>
      <w:r w:rsidRPr="00901A69">
        <w:rPr>
          <w:rFonts w:ascii="Times New Roman" w:hAnsi="Times New Roman"/>
          <w:sz w:val="24"/>
          <w:szCs w:val="24"/>
          <w:lang w:val="uk-UA"/>
        </w:rPr>
        <w:t xml:space="preserve">і. При використанні інших баз, гарнір підбирають по базі, але цитрусові або їх цедра присутній майже завжди. «Старомодний» коктейль в ковбойських </w:t>
      </w:r>
      <w:r w:rsidRPr="00901A69">
        <w:rPr>
          <w:rFonts w:ascii="Times New Roman" w:hAnsi="Times New Roman"/>
          <w:sz w:val="24"/>
          <w:szCs w:val="24"/>
          <w:lang w:val="uk-UA"/>
        </w:rPr>
        <w:lastRenderedPageBreak/>
        <w:t>фільмах «запускався» по стійці бару і пили його через край. Тому солом</w:t>
      </w:r>
      <w:r w:rsidR="00AD3729">
        <w:rPr>
          <w:rFonts w:ascii="Times New Roman" w:hAnsi="Times New Roman"/>
          <w:sz w:val="24"/>
          <w:szCs w:val="24"/>
          <w:lang w:val="uk-UA"/>
        </w:rPr>
        <w:t>ин</w:t>
      </w:r>
      <w:r w:rsidRPr="00901A69">
        <w:rPr>
          <w:rFonts w:ascii="Times New Roman" w:hAnsi="Times New Roman"/>
          <w:sz w:val="24"/>
          <w:szCs w:val="24"/>
          <w:lang w:val="uk-UA"/>
        </w:rPr>
        <w:t xml:space="preserve">ка до нього не подається. У сервіровку включають шпажку і іноді короткий </w:t>
      </w:r>
      <w:proofErr w:type="spellStart"/>
      <w:r w:rsidRPr="00901A69">
        <w:rPr>
          <w:rFonts w:ascii="Times New Roman" w:hAnsi="Times New Roman"/>
          <w:sz w:val="24"/>
          <w:szCs w:val="24"/>
          <w:lang w:val="uk-UA"/>
        </w:rPr>
        <w:t>свізл</w:t>
      </w:r>
      <w:proofErr w:type="spellEnd"/>
      <w:r w:rsidRPr="00901A69">
        <w:rPr>
          <w:rFonts w:ascii="Times New Roman" w:hAnsi="Times New Roman"/>
          <w:sz w:val="24"/>
          <w:szCs w:val="24"/>
          <w:lang w:val="uk-UA"/>
        </w:rPr>
        <w:t>.</w:t>
      </w:r>
    </w:p>
    <w:p w:rsidR="00267532" w:rsidRDefault="00267532" w:rsidP="00901A69">
      <w:pPr>
        <w:spacing w:after="0"/>
        <w:ind w:firstLine="708"/>
        <w:jc w:val="both"/>
        <w:rPr>
          <w:rFonts w:ascii="Times New Roman" w:hAnsi="Times New Roman"/>
          <w:sz w:val="24"/>
          <w:szCs w:val="24"/>
          <w:lang w:val="uk-UA"/>
        </w:rPr>
      </w:pP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Приклади: </w:t>
      </w:r>
    </w:p>
    <w:p w:rsidR="00192CDE" w:rsidRPr="00192CDE" w:rsidRDefault="00901A69" w:rsidP="00901A69">
      <w:pPr>
        <w:spacing w:after="0"/>
        <w:ind w:firstLine="708"/>
        <w:jc w:val="both"/>
        <w:rPr>
          <w:rFonts w:ascii="Times New Roman" w:hAnsi="Times New Roman"/>
          <w:b/>
          <w:i/>
          <w:sz w:val="24"/>
          <w:szCs w:val="24"/>
          <w:lang w:val="uk-UA"/>
        </w:rPr>
      </w:pPr>
      <w:r w:rsidRPr="00192CDE">
        <w:rPr>
          <w:rFonts w:ascii="Times New Roman" w:hAnsi="Times New Roman"/>
          <w:b/>
          <w:i/>
          <w:sz w:val="24"/>
          <w:szCs w:val="24"/>
          <w:lang w:val="uk-UA"/>
        </w:rPr>
        <w:t xml:space="preserve">Горілка - </w:t>
      </w:r>
      <w:proofErr w:type="spellStart"/>
      <w:r w:rsidRPr="00192CDE">
        <w:rPr>
          <w:rFonts w:ascii="Times New Roman" w:hAnsi="Times New Roman"/>
          <w:b/>
          <w:i/>
          <w:sz w:val="24"/>
          <w:szCs w:val="24"/>
          <w:lang w:val="uk-UA"/>
        </w:rPr>
        <w:t>олдфешен</w:t>
      </w:r>
      <w:proofErr w:type="spellEnd"/>
      <w:r w:rsidRPr="00192CDE">
        <w:rPr>
          <w:rFonts w:ascii="Times New Roman" w:hAnsi="Times New Roman"/>
          <w:b/>
          <w:i/>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Горілка (будь-яка) 90 </w:t>
      </w:r>
      <w:proofErr w:type="spellStart"/>
      <w:r w:rsidRPr="00901A69">
        <w:rPr>
          <w:rFonts w:ascii="Times New Roman" w:hAnsi="Times New Roman"/>
          <w:sz w:val="24"/>
          <w:szCs w:val="24"/>
          <w:lang w:val="uk-UA"/>
        </w:rPr>
        <w:t>мл</w:t>
      </w:r>
      <w:proofErr w:type="spellEnd"/>
      <w:r w:rsidR="009E36A0">
        <w:rPr>
          <w:rFonts w:ascii="Times New Roman" w:hAnsi="Times New Roman"/>
          <w:sz w:val="24"/>
          <w:szCs w:val="24"/>
          <w:lang w:val="uk-UA"/>
        </w:rPr>
        <w:t>,</w:t>
      </w:r>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Цуко</w:t>
      </w:r>
      <w:r w:rsidR="009E36A0">
        <w:rPr>
          <w:rFonts w:ascii="Times New Roman" w:hAnsi="Times New Roman"/>
          <w:sz w:val="24"/>
          <w:szCs w:val="24"/>
          <w:lang w:val="uk-UA"/>
        </w:rPr>
        <w:t xml:space="preserve">р 1 шматочок,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Бальзам «Кобзар» 5 </w:t>
      </w:r>
      <w:proofErr w:type="spellStart"/>
      <w:r w:rsidRPr="00901A69">
        <w:rPr>
          <w:rFonts w:ascii="Times New Roman" w:hAnsi="Times New Roman"/>
          <w:sz w:val="24"/>
          <w:szCs w:val="24"/>
          <w:lang w:val="uk-UA"/>
        </w:rPr>
        <w:t>мл</w:t>
      </w:r>
      <w:proofErr w:type="spellEnd"/>
      <w:r w:rsidR="009E36A0">
        <w:rPr>
          <w:rFonts w:ascii="Times New Roman" w:hAnsi="Times New Roman"/>
          <w:sz w:val="24"/>
          <w:szCs w:val="24"/>
          <w:lang w:val="uk-UA"/>
        </w:rPr>
        <w:t>,</w:t>
      </w:r>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Мінеральна вода 5 </w:t>
      </w:r>
      <w:proofErr w:type="spellStart"/>
      <w:r w:rsidRPr="00901A69">
        <w:rPr>
          <w:rFonts w:ascii="Times New Roman" w:hAnsi="Times New Roman"/>
          <w:sz w:val="24"/>
          <w:szCs w:val="24"/>
          <w:lang w:val="uk-UA"/>
        </w:rPr>
        <w:t>мл</w:t>
      </w:r>
      <w:proofErr w:type="spellEnd"/>
      <w:r w:rsidR="009E36A0">
        <w:rPr>
          <w:rFonts w:ascii="Times New Roman" w:hAnsi="Times New Roman"/>
          <w:sz w:val="24"/>
          <w:szCs w:val="24"/>
          <w:lang w:val="uk-UA"/>
        </w:rPr>
        <w:t>,</w:t>
      </w:r>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Апельсин (часточка) 10 </w:t>
      </w:r>
      <w:r w:rsidR="009E36A0">
        <w:rPr>
          <w:rFonts w:ascii="Times New Roman" w:hAnsi="Times New Roman"/>
          <w:sz w:val="24"/>
          <w:szCs w:val="24"/>
          <w:lang w:val="uk-UA"/>
        </w:rPr>
        <w:t>г</w:t>
      </w:r>
      <w:r w:rsidRPr="00901A69">
        <w:rPr>
          <w:rFonts w:ascii="Times New Roman" w:hAnsi="Times New Roman"/>
          <w:sz w:val="24"/>
          <w:szCs w:val="24"/>
          <w:lang w:val="uk-UA"/>
        </w:rPr>
        <w:t xml:space="preserve">р.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Цедра лимона </w:t>
      </w:r>
    </w:p>
    <w:p w:rsidR="00901A69" w:rsidRPr="00901A69"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Готують в старомодному стакані. На дно кладуть цукор, змочують мінеральною водою і розтирають товкачем або </w:t>
      </w:r>
      <w:proofErr w:type="spellStart"/>
      <w:r w:rsidRPr="00901A69">
        <w:rPr>
          <w:rFonts w:ascii="Times New Roman" w:hAnsi="Times New Roman"/>
          <w:sz w:val="24"/>
          <w:szCs w:val="24"/>
          <w:lang w:val="uk-UA"/>
        </w:rPr>
        <w:t>барною</w:t>
      </w:r>
      <w:proofErr w:type="spellEnd"/>
      <w:r w:rsidRPr="00901A69">
        <w:rPr>
          <w:rFonts w:ascii="Times New Roman" w:hAnsi="Times New Roman"/>
          <w:sz w:val="24"/>
          <w:szCs w:val="24"/>
          <w:lang w:val="uk-UA"/>
        </w:rPr>
        <w:t xml:space="preserve"> ложкою. Додають бальзам і знову все ретельно розтирають. Відміряють горілку. Перемішують все </w:t>
      </w:r>
      <w:proofErr w:type="spellStart"/>
      <w:r w:rsidRPr="00901A69">
        <w:rPr>
          <w:rFonts w:ascii="Times New Roman" w:hAnsi="Times New Roman"/>
          <w:sz w:val="24"/>
          <w:szCs w:val="24"/>
          <w:lang w:val="uk-UA"/>
        </w:rPr>
        <w:t>барною</w:t>
      </w:r>
      <w:proofErr w:type="spellEnd"/>
      <w:r w:rsidRPr="00901A69">
        <w:rPr>
          <w:rFonts w:ascii="Times New Roman" w:hAnsi="Times New Roman"/>
          <w:sz w:val="24"/>
          <w:szCs w:val="24"/>
          <w:lang w:val="uk-UA"/>
        </w:rPr>
        <w:t xml:space="preserve"> ложкою до майже повного розчинення цукру. Додають 4 - 6 кубиків коктейльного льоду. Вичавлюють ефірні масла з шматочка цедри лимона. Цедру опускають в коктейль. Прикрашають часточкою чи шайбою апельсина.</w:t>
      </w:r>
    </w:p>
    <w:p w:rsidR="00267532" w:rsidRDefault="00267532" w:rsidP="00901A69">
      <w:pPr>
        <w:spacing w:after="0"/>
        <w:ind w:firstLine="708"/>
        <w:jc w:val="both"/>
        <w:rPr>
          <w:rFonts w:ascii="Times New Roman" w:hAnsi="Times New Roman"/>
          <w:b/>
          <w:i/>
          <w:sz w:val="24"/>
          <w:szCs w:val="24"/>
          <w:lang w:val="uk-UA"/>
        </w:rPr>
      </w:pPr>
    </w:p>
    <w:p w:rsidR="00192CDE" w:rsidRDefault="00901A69" w:rsidP="00901A69">
      <w:pPr>
        <w:spacing w:after="0"/>
        <w:ind w:firstLine="708"/>
        <w:jc w:val="both"/>
        <w:rPr>
          <w:rFonts w:ascii="Times New Roman" w:hAnsi="Times New Roman"/>
          <w:sz w:val="24"/>
          <w:szCs w:val="24"/>
          <w:lang w:val="uk-UA"/>
        </w:rPr>
      </w:pPr>
      <w:r w:rsidRPr="00192CDE">
        <w:rPr>
          <w:rFonts w:ascii="Times New Roman" w:hAnsi="Times New Roman"/>
          <w:b/>
          <w:i/>
          <w:sz w:val="24"/>
          <w:szCs w:val="24"/>
          <w:lang w:val="uk-UA"/>
        </w:rPr>
        <w:t xml:space="preserve">Текіла - </w:t>
      </w:r>
      <w:proofErr w:type="spellStart"/>
      <w:r w:rsidRPr="00192CDE">
        <w:rPr>
          <w:rFonts w:ascii="Times New Roman" w:hAnsi="Times New Roman"/>
          <w:b/>
          <w:i/>
          <w:sz w:val="24"/>
          <w:szCs w:val="24"/>
          <w:lang w:val="uk-UA"/>
        </w:rPr>
        <w:t>олдфешен</w:t>
      </w:r>
      <w:proofErr w:type="spellEnd"/>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Текіла (будь-яка) 90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Лікер «</w:t>
      </w:r>
      <w:proofErr w:type="spellStart"/>
      <w:r w:rsidRPr="00901A69">
        <w:rPr>
          <w:rFonts w:ascii="Times New Roman" w:hAnsi="Times New Roman"/>
          <w:sz w:val="24"/>
          <w:szCs w:val="24"/>
          <w:lang w:val="uk-UA"/>
        </w:rPr>
        <w:t>Бенедектін</w:t>
      </w:r>
      <w:proofErr w:type="spellEnd"/>
      <w:r w:rsidRPr="00901A69">
        <w:rPr>
          <w:rFonts w:ascii="Times New Roman" w:hAnsi="Times New Roman"/>
          <w:sz w:val="24"/>
          <w:szCs w:val="24"/>
          <w:lang w:val="uk-UA"/>
        </w:rPr>
        <w:t xml:space="preserve">» 10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proofErr w:type="spellStart"/>
      <w:r w:rsidRPr="00901A69">
        <w:rPr>
          <w:rFonts w:ascii="Times New Roman" w:hAnsi="Times New Roman"/>
          <w:sz w:val="24"/>
          <w:szCs w:val="24"/>
          <w:lang w:val="uk-UA"/>
        </w:rPr>
        <w:t>Ангостура</w:t>
      </w:r>
      <w:proofErr w:type="spellEnd"/>
      <w:r w:rsidRPr="00901A69">
        <w:rPr>
          <w:rFonts w:ascii="Times New Roman" w:hAnsi="Times New Roman"/>
          <w:sz w:val="24"/>
          <w:szCs w:val="24"/>
          <w:lang w:val="uk-UA"/>
        </w:rPr>
        <w:t xml:space="preserve"> 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Л</w:t>
      </w:r>
      <w:r w:rsidR="00AA0E24">
        <w:rPr>
          <w:rFonts w:ascii="Times New Roman" w:hAnsi="Times New Roman"/>
          <w:sz w:val="24"/>
          <w:szCs w:val="24"/>
          <w:lang w:val="uk-UA"/>
        </w:rPr>
        <w:t>и</w:t>
      </w:r>
      <w:r w:rsidRPr="00901A69">
        <w:rPr>
          <w:rFonts w:ascii="Times New Roman" w:hAnsi="Times New Roman"/>
          <w:sz w:val="24"/>
          <w:szCs w:val="24"/>
          <w:lang w:val="uk-UA"/>
        </w:rPr>
        <w:t xml:space="preserve">мон10 р.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Сіль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Цедра лимона.</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Сіллю роблять красти (ободок) на склянці </w:t>
      </w:r>
      <w:proofErr w:type="spellStart"/>
      <w:r w:rsidRPr="00901A69">
        <w:rPr>
          <w:rFonts w:ascii="Times New Roman" w:hAnsi="Times New Roman"/>
          <w:sz w:val="24"/>
          <w:szCs w:val="24"/>
          <w:lang w:val="uk-UA"/>
        </w:rPr>
        <w:t>олдфешен</w:t>
      </w:r>
      <w:proofErr w:type="spellEnd"/>
      <w:r w:rsidRPr="00901A69">
        <w:rPr>
          <w:rFonts w:ascii="Times New Roman" w:hAnsi="Times New Roman"/>
          <w:sz w:val="24"/>
          <w:szCs w:val="24"/>
          <w:lang w:val="uk-UA"/>
        </w:rPr>
        <w:t xml:space="preserve">. </w:t>
      </w:r>
    </w:p>
    <w:p w:rsidR="00901A69" w:rsidRPr="00901A69"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Вливають всі компоненти за рецептурою і перемішують </w:t>
      </w:r>
      <w:proofErr w:type="spellStart"/>
      <w:r w:rsidRPr="00901A69">
        <w:rPr>
          <w:rFonts w:ascii="Times New Roman" w:hAnsi="Times New Roman"/>
          <w:sz w:val="24"/>
          <w:szCs w:val="24"/>
          <w:lang w:val="uk-UA"/>
        </w:rPr>
        <w:t>барною</w:t>
      </w:r>
      <w:proofErr w:type="spellEnd"/>
      <w:r w:rsidRPr="00901A69">
        <w:rPr>
          <w:rFonts w:ascii="Times New Roman" w:hAnsi="Times New Roman"/>
          <w:sz w:val="24"/>
          <w:szCs w:val="24"/>
          <w:lang w:val="uk-UA"/>
        </w:rPr>
        <w:t xml:space="preserve"> ложкою протягом 60 секунд. Додають 4 - 6 кубиків коктейльного льоду. Вичавлюють ефірні масла із цедри лимона. На край с</w:t>
      </w:r>
      <w:r w:rsidR="00AA0E24">
        <w:rPr>
          <w:rFonts w:ascii="Times New Roman" w:hAnsi="Times New Roman"/>
          <w:sz w:val="24"/>
          <w:szCs w:val="24"/>
          <w:lang w:val="uk-UA"/>
        </w:rPr>
        <w:t>клянки</w:t>
      </w:r>
      <w:r w:rsidRPr="00901A69">
        <w:rPr>
          <w:rFonts w:ascii="Times New Roman" w:hAnsi="Times New Roman"/>
          <w:sz w:val="24"/>
          <w:szCs w:val="24"/>
          <w:lang w:val="uk-UA"/>
        </w:rPr>
        <w:t xml:space="preserve"> вішають шайбу лимона.</w:t>
      </w:r>
    </w:p>
    <w:p w:rsidR="00267532" w:rsidRDefault="00267532" w:rsidP="00901A69">
      <w:pPr>
        <w:spacing w:after="0"/>
        <w:ind w:firstLine="708"/>
        <w:jc w:val="both"/>
        <w:rPr>
          <w:rFonts w:ascii="Times New Roman" w:hAnsi="Times New Roman"/>
          <w:b/>
          <w:i/>
          <w:sz w:val="24"/>
          <w:szCs w:val="24"/>
          <w:lang w:val="uk-UA"/>
        </w:rPr>
      </w:pPr>
    </w:p>
    <w:p w:rsidR="00192CDE" w:rsidRDefault="00901A69" w:rsidP="00901A69">
      <w:pPr>
        <w:spacing w:after="0"/>
        <w:ind w:firstLine="708"/>
        <w:jc w:val="both"/>
        <w:rPr>
          <w:rFonts w:ascii="Times New Roman" w:hAnsi="Times New Roman"/>
          <w:sz w:val="24"/>
          <w:szCs w:val="24"/>
          <w:lang w:val="uk-UA"/>
        </w:rPr>
      </w:pPr>
      <w:r w:rsidRPr="00192CDE">
        <w:rPr>
          <w:rFonts w:ascii="Times New Roman" w:hAnsi="Times New Roman"/>
          <w:b/>
          <w:i/>
          <w:sz w:val="24"/>
          <w:szCs w:val="24"/>
          <w:lang w:val="uk-UA"/>
        </w:rPr>
        <w:t xml:space="preserve">Старка - </w:t>
      </w:r>
      <w:proofErr w:type="spellStart"/>
      <w:r w:rsidRPr="00192CDE">
        <w:rPr>
          <w:rFonts w:ascii="Times New Roman" w:hAnsi="Times New Roman"/>
          <w:b/>
          <w:i/>
          <w:sz w:val="24"/>
          <w:szCs w:val="24"/>
          <w:lang w:val="uk-UA"/>
        </w:rPr>
        <w:t>олдфешен</w:t>
      </w:r>
      <w:proofErr w:type="spellEnd"/>
      <w:r w:rsidRPr="00192CDE">
        <w:rPr>
          <w:rFonts w:ascii="Times New Roman" w:hAnsi="Times New Roman"/>
          <w:b/>
          <w:i/>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Настоянка Старка 90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Настоянка Вишнева 10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Бальзам «7 небес» 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Вишні (будь-які) 10 </w:t>
      </w:r>
      <w:r w:rsidR="00192CDE">
        <w:rPr>
          <w:rFonts w:ascii="Times New Roman" w:hAnsi="Times New Roman"/>
          <w:sz w:val="24"/>
          <w:szCs w:val="24"/>
          <w:lang w:val="uk-UA"/>
        </w:rPr>
        <w:t>г</w:t>
      </w:r>
      <w:r w:rsidRPr="00901A69">
        <w:rPr>
          <w:rFonts w:ascii="Times New Roman" w:hAnsi="Times New Roman"/>
          <w:sz w:val="24"/>
          <w:szCs w:val="24"/>
          <w:lang w:val="uk-UA"/>
        </w:rPr>
        <w:t xml:space="preserve">р. </w:t>
      </w:r>
    </w:p>
    <w:p w:rsidR="00192CD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Цедра апельсина. </w:t>
      </w:r>
    </w:p>
    <w:p w:rsidR="00901A69" w:rsidRPr="00901A69"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Технологія приготування аналогічна попереднім коктейлям.</w:t>
      </w:r>
    </w:p>
    <w:p w:rsidR="00901A69" w:rsidRDefault="00901A69" w:rsidP="00901A69">
      <w:pPr>
        <w:spacing w:after="0"/>
        <w:ind w:firstLine="708"/>
        <w:jc w:val="both"/>
        <w:rPr>
          <w:rFonts w:ascii="Times New Roman" w:hAnsi="Times New Roman"/>
          <w:b/>
          <w:sz w:val="24"/>
          <w:szCs w:val="24"/>
          <w:lang w:val="uk-UA"/>
        </w:rPr>
      </w:pPr>
    </w:p>
    <w:p w:rsidR="00901A69" w:rsidRPr="00901A69" w:rsidRDefault="00901A69" w:rsidP="00C175DD">
      <w:pPr>
        <w:pStyle w:val="a3"/>
        <w:numPr>
          <w:ilvl w:val="0"/>
          <w:numId w:val="1"/>
        </w:numPr>
        <w:spacing w:after="0"/>
        <w:jc w:val="center"/>
        <w:rPr>
          <w:rFonts w:ascii="Times New Roman" w:hAnsi="Times New Roman"/>
          <w:sz w:val="24"/>
          <w:szCs w:val="24"/>
          <w:lang w:val="uk-UA"/>
        </w:rPr>
      </w:pPr>
      <w:r w:rsidRPr="00901A69">
        <w:rPr>
          <w:rFonts w:ascii="Times New Roman" w:hAnsi="Times New Roman"/>
          <w:b/>
          <w:sz w:val="24"/>
          <w:szCs w:val="24"/>
          <w:lang w:val="uk-UA"/>
        </w:rPr>
        <w:t>Група аро</w:t>
      </w:r>
      <w:r w:rsidR="00C175DD">
        <w:rPr>
          <w:rFonts w:ascii="Times New Roman" w:hAnsi="Times New Roman"/>
          <w:b/>
          <w:sz w:val="24"/>
          <w:szCs w:val="24"/>
          <w:lang w:val="uk-UA"/>
        </w:rPr>
        <w:t>матичних коктейлів - аперитивів</w:t>
      </w:r>
    </w:p>
    <w:p w:rsidR="00901A69" w:rsidRPr="00901A69" w:rsidRDefault="00901A69" w:rsidP="00901A69">
      <w:pPr>
        <w:pStyle w:val="a3"/>
        <w:spacing w:after="0"/>
        <w:ind w:left="0" w:firstLine="709"/>
        <w:jc w:val="both"/>
        <w:rPr>
          <w:rFonts w:ascii="Times New Roman" w:hAnsi="Times New Roman"/>
          <w:sz w:val="24"/>
          <w:szCs w:val="24"/>
          <w:lang w:val="uk-UA"/>
        </w:rPr>
      </w:pPr>
      <w:r w:rsidRPr="00901A69">
        <w:rPr>
          <w:rFonts w:ascii="Times New Roman" w:hAnsi="Times New Roman"/>
          <w:sz w:val="24"/>
          <w:szCs w:val="24"/>
          <w:lang w:val="uk-UA"/>
        </w:rPr>
        <w:t>Ця група при використанні міцно</w:t>
      </w:r>
      <w:r>
        <w:rPr>
          <w:rFonts w:ascii="Times New Roman" w:hAnsi="Times New Roman"/>
          <w:sz w:val="24"/>
          <w:szCs w:val="24"/>
          <w:lang w:val="uk-UA"/>
        </w:rPr>
        <w:t xml:space="preserve"> </w:t>
      </w:r>
      <w:r w:rsidRPr="00901A69">
        <w:rPr>
          <w:rFonts w:ascii="Times New Roman" w:hAnsi="Times New Roman"/>
          <w:sz w:val="24"/>
          <w:szCs w:val="24"/>
          <w:lang w:val="uk-UA"/>
        </w:rPr>
        <w:t>алкогольної бази має злегка гіркий, ароматний смак. До складу напоїв входить:</w:t>
      </w:r>
    </w:p>
    <w:p w:rsidR="00901A69" w:rsidRPr="00901A69" w:rsidRDefault="00901A69" w:rsidP="00192CDE">
      <w:pPr>
        <w:spacing w:after="0"/>
        <w:ind w:left="567"/>
        <w:jc w:val="both"/>
        <w:rPr>
          <w:rFonts w:ascii="Times New Roman" w:hAnsi="Times New Roman"/>
          <w:sz w:val="24"/>
          <w:szCs w:val="24"/>
          <w:lang w:val="uk-UA"/>
        </w:rPr>
      </w:pPr>
      <w:r w:rsidRPr="00901A69">
        <w:rPr>
          <w:rFonts w:ascii="Times New Roman" w:hAnsi="Times New Roman"/>
          <w:sz w:val="24"/>
          <w:szCs w:val="24"/>
          <w:lang w:val="uk-UA"/>
        </w:rPr>
        <w:t>- солодка частина, переважніше міцні ароматні лікери.</w:t>
      </w:r>
    </w:p>
    <w:p w:rsidR="00901A69" w:rsidRPr="00901A69" w:rsidRDefault="00901A69" w:rsidP="00192CDE">
      <w:pPr>
        <w:spacing w:after="0"/>
        <w:ind w:left="567"/>
        <w:jc w:val="both"/>
        <w:rPr>
          <w:rFonts w:ascii="Times New Roman" w:hAnsi="Times New Roman"/>
          <w:sz w:val="24"/>
          <w:szCs w:val="24"/>
          <w:lang w:val="uk-UA"/>
        </w:rPr>
      </w:pPr>
      <w:r w:rsidRPr="00901A69">
        <w:rPr>
          <w:rFonts w:ascii="Times New Roman" w:hAnsi="Times New Roman"/>
          <w:sz w:val="24"/>
          <w:szCs w:val="24"/>
          <w:lang w:val="uk-UA"/>
        </w:rPr>
        <w:t>- ароматична частина, підбирається будь-яка.</w:t>
      </w:r>
    </w:p>
    <w:p w:rsidR="00901A69" w:rsidRPr="00901A69" w:rsidRDefault="00901A69" w:rsidP="00192CDE">
      <w:pPr>
        <w:spacing w:after="0"/>
        <w:ind w:left="567"/>
        <w:jc w:val="both"/>
        <w:rPr>
          <w:rFonts w:ascii="Times New Roman" w:hAnsi="Times New Roman"/>
          <w:sz w:val="24"/>
          <w:szCs w:val="24"/>
          <w:lang w:val="uk-UA"/>
        </w:rPr>
      </w:pPr>
      <w:r w:rsidRPr="00901A69">
        <w:rPr>
          <w:rFonts w:ascii="Times New Roman" w:hAnsi="Times New Roman"/>
          <w:sz w:val="24"/>
          <w:szCs w:val="24"/>
          <w:lang w:val="uk-UA"/>
        </w:rPr>
        <w:t>-  база міцно алкогольна.</w:t>
      </w:r>
    </w:p>
    <w:p w:rsidR="00C175DD" w:rsidRDefault="00901A69" w:rsidP="00192CDE">
      <w:pPr>
        <w:spacing w:after="0"/>
        <w:ind w:left="567"/>
        <w:jc w:val="both"/>
        <w:rPr>
          <w:rFonts w:ascii="Times New Roman" w:hAnsi="Times New Roman"/>
          <w:sz w:val="24"/>
          <w:szCs w:val="24"/>
          <w:lang w:val="uk-UA"/>
        </w:rPr>
      </w:pPr>
      <w:r w:rsidRPr="00901A69">
        <w:rPr>
          <w:rFonts w:ascii="Times New Roman" w:hAnsi="Times New Roman"/>
          <w:sz w:val="24"/>
          <w:szCs w:val="24"/>
          <w:lang w:val="uk-UA"/>
        </w:rPr>
        <w:t xml:space="preserve">- модифікатор, в ролі якого можуть використовуватися ефірні олії цитрусових, бальзами, </w:t>
      </w:r>
      <w:proofErr w:type="spellStart"/>
      <w:r w:rsidRPr="00901A69">
        <w:rPr>
          <w:rFonts w:ascii="Times New Roman" w:hAnsi="Times New Roman"/>
          <w:sz w:val="24"/>
          <w:szCs w:val="24"/>
          <w:lang w:val="uk-UA"/>
        </w:rPr>
        <w:t>бітерси</w:t>
      </w:r>
      <w:proofErr w:type="spellEnd"/>
      <w:r w:rsidRPr="00901A69">
        <w:rPr>
          <w:rFonts w:ascii="Times New Roman" w:hAnsi="Times New Roman"/>
          <w:sz w:val="24"/>
          <w:szCs w:val="24"/>
          <w:lang w:val="uk-UA"/>
        </w:rPr>
        <w:t xml:space="preserve">, міцні ароматні лікери. </w:t>
      </w:r>
    </w:p>
    <w:p w:rsidR="00901A69" w:rsidRPr="00901A69"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lastRenderedPageBreak/>
        <w:t>Подають їх у коктейльних чарках. П'ють через край, хоча, якщо гість бажає, він може взяти трубочку. Гарнір підбирають по базі і кладуть найчастіше в напій на шпа</w:t>
      </w:r>
      <w:r w:rsidR="00AD3729">
        <w:rPr>
          <w:rFonts w:ascii="Times New Roman" w:hAnsi="Times New Roman"/>
          <w:sz w:val="24"/>
          <w:szCs w:val="24"/>
          <w:lang w:val="uk-UA"/>
        </w:rPr>
        <w:t>жц</w:t>
      </w:r>
      <w:r w:rsidRPr="00901A69">
        <w:rPr>
          <w:rFonts w:ascii="Times New Roman" w:hAnsi="Times New Roman"/>
          <w:sz w:val="24"/>
          <w:szCs w:val="24"/>
          <w:lang w:val="uk-UA"/>
        </w:rPr>
        <w:t xml:space="preserve">і. </w:t>
      </w:r>
      <w:r w:rsidRPr="00AD3729">
        <w:rPr>
          <w:rFonts w:ascii="Times New Roman" w:hAnsi="Times New Roman"/>
          <w:b/>
          <w:sz w:val="24"/>
          <w:szCs w:val="24"/>
          <w:lang w:val="uk-UA"/>
        </w:rPr>
        <w:t>Лід ніколи в цю групу коктейлів не кладеться.</w:t>
      </w:r>
      <w:r w:rsidRPr="00901A69">
        <w:rPr>
          <w:rFonts w:ascii="Times New Roman" w:hAnsi="Times New Roman"/>
          <w:sz w:val="24"/>
          <w:szCs w:val="24"/>
          <w:lang w:val="uk-UA"/>
        </w:rPr>
        <w:t xml:space="preserve"> Інгредієнти повинні бути охолоджені заздалегідь. Крім цього, охолодження відбувається під час змішування в </w:t>
      </w:r>
      <w:proofErr w:type="spellStart"/>
      <w:r w:rsidRPr="00901A69">
        <w:rPr>
          <w:rFonts w:ascii="Times New Roman" w:hAnsi="Times New Roman"/>
          <w:sz w:val="24"/>
          <w:szCs w:val="24"/>
          <w:lang w:val="uk-UA"/>
        </w:rPr>
        <w:t>шейкері</w:t>
      </w:r>
      <w:proofErr w:type="spellEnd"/>
      <w:r w:rsidRPr="00901A69">
        <w:rPr>
          <w:rFonts w:ascii="Times New Roman" w:hAnsi="Times New Roman"/>
          <w:sz w:val="24"/>
          <w:szCs w:val="24"/>
          <w:lang w:val="uk-UA"/>
        </w:rPr>
        <w:t xml:space="preserve">, </w:t>
      </w:r>
      <w:proofErr w:type="spellStart"/>
      <w:r w:rsidRPr="00901A69">
        <w:rPr>
          <w:rFonts w:ascii="Times New Roman" w:hAnsi="Times New Roman"/>
          <w:sz w:val="24"/>
          <w:szCs w:val="24"/>
          <w:lang w:val="uk-UA"/>
        </w:rPr>
        <w:t>барній</w:t>
      </w:r>
      <w:proofErr w:type="spellEnd"/>
      <w:r w:rsidRPr="00901A69">
        <w:rPr>
          <w:rFonts w:ascii="Times New Roman" w:hAnsi="Times New Roman"/>
          <w:sz w:val="24"/>
          <w:szCs w:val="24"/>
          <w:lang w:val="uk-UA"/>
        </w:rPr>
        <w:t xml:space="preserve">  склянці або міксері. Завдяки великій кількості баз, різноманітності ароматичної групи ССК і солодко - ароматичної групи САК можна створити величезну кількість коктейлів цієї групи.</w:t>
      </w:r>
    </w:p>
    <w:p w:rsidR="00901A69" w:rsidRPr="00267532" w:rsidRDefault="00901A69" w:rsidP="00267532">
      <w:pPr>
        <w:spacing w:after="0"/>
        <w:jc w:val="center"/>
        <w:rPr>
          <w:rFonts w:ascii="Times New Roman" w:hAnsi="Times New Roman"/>
          <w:b/>
          <w:i/>
          <w:sz w:val="24"/>
          <w:szCs w:val="24"/>
          <w:lang w:val="uk-UA"/>
        </w:rPr>
      </w:pPr>
      <w:r w:rsidRPr="00267532">
        <w:rPr>
          <w:rFonts w:ascii="Times New Roman" w:hAnsi="Times New Roman"/>
          <w:b/>
          <w:i/>
          <w:sz w:val="24"/>
          <w:szCs w:val="24"/>
          <w:lang w:val="uk-UA"/>
        </w:rPr>
        <w:t>Мартіні</w:t>
      </w:r>
    </w:p>
    <w:p w:rsidR="00901A69" w:rsidRPr="00901A69"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«Мартіні» є одним з найпопулярніших коктейлів у всьому світі. Він відноситься до міцних ароматичних аперитивів. «Мартіні» є стандартним міжнародним коктейлем, до складу якого входять:</w:t>
      </w:r>
    </w:p>
    <w:p w:rsidR="00901A69" w:rsidRPr="00901A69" w:rsidRDefault="00901A69" w:rsidP="00192CDE">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 - вермут тільки фірми «Мартіні». </w:t>
      </w:r>
    </w:p>
    <w:p w:rsidR="00901A69" w:rsidRPr="00901A69" w:rsidRDefault="00901A69" w:rsidP="00192CDE">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 - базою служить тільки джин будь-якої марки.</w:t>
      </w:r>
    </w:p>
    <w:p w:rsidR="00901A69" w:rsidRPr="00901A69" w:rsidRDefault="00901A69" w:rsidP="00192CDE">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модифікатором служать ефірні олії цитрусових, в основному  лимона.</w:t>
      </w:r>
    </w:p>
    <w:p w:rsidR="00C175DD" w:rsidRDefault="00901A69" w:rsidP="00192CDE">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 - міцні ароматні лікери або рідко щось інше. </w:t>
      </w:r>
    </w:p>
    <w:p w:rsidR="00901A69" w:rsidRPr="00901A69"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Гарніром для класичного «Мартіні» служать 1 - 2 маслини, хоча деякі гості вважають за краще 3 - 4 маслини або оливки. Весь світ любителів Мартіні розділився на дві групи: одні люблять Мартіні збитий, інші - Мартіні змішаний. Збитий - це приготовлений у </w:t>
      </w:r>
      <w:proofErr w:type="spellStart"/>
      <w:r w:rsidRPr="00901A69">
        <w:rPr>
          <w:rFonts w:ascii="Times New Roman" w:hAnsi="Times New Roman"/>
          <w:sz w:val="24"/>
          <w:szCs w:val="24"/>
          <w:lang w:val="uk-UA"/>
        </w:rPr>
        <w:t>шейкері</w:t>
      </w:r>
      <w:proofErr w:type="spellEnd"/>
      <w:r w:rsidRPr="00901A69">
        <w:rPr>
          <w:rFonts w:ascii="Times New Roman" w:hAnsi="Times New Roman"/>
          <w:sz w:val="24"/>
          <w:szCs w:val="24"/>
          <w:lang w:val="uk-UA"/>
        </w:rPr>
        <w:t xml:space="preserve"> (охолодження відбувається за рахунок льоду </w:t>
      </w:r>
      <w:proofErr w:type="spellStart"/>
      <w:r w:rsidRPr="00901A69">
        <w:rPr>
          <w:rFonts w:ascii="Times New Roman" w:hAnsi="Times New Roman"/>
          <w:sz w:val="24"/>
          <w:szCs w:val="24"/>
          <w:lang w:val="uk-UA"/>
        </w:rPr>
        <w:t>шейкера</w:t>
      </w:r>
      <w:proofErr w:type="spellEnd"/>
      <w:r w:rsidRPr="00901A69">
        <w:rPr>
          <w:rFonts w:ascii="Times New Roman" w:hAnsi="Times New Roman"/>
          <w:sz w:val="24"/>
          <w:szCs w:val="24"/>
          <w:lang w:val="uk-UA"/>
        </w:rPr>
        <w:t xml:space="preserve">). Змішаний - це розмішаний в посуді подачі або </w:t>
      </w:r>
      <w:proofErr w:type="spellStart"/>
      <w:r w:rsidRPr="00901A69">
        <w:rPr>
          <w:rFonts w:ascii="Times New Roman" w:hAnsi="Times New Roman"/>
          <w:sz w:val="24"/>
          <w:szCs w:val="24"/>
          <w:lang w:val="uk-UA"/>
        </w:rPr>
        <w:t>барній</w:t>
      </w:r>
      <w:proofErr w:type="spellEnd"/>
      <w:r w:rsidRPr="00901A69">
        <w:rPr>
          <w:rFonts w:ascii="Times New Roman" w:hAnsi="Times New Roman"/>
          <w:sz w:val="24"/>
          <w:szCs w:val="24"/>
          <w:lang w:val="uk-UA"/>
        </w:rPr>
        <w:t xml:space="preserve"> склянці. Для такого Мартіні напої повинні бути заздалегідь добре  охолоджені, трохи нижче температури подачі коктейлю, приблизно до +4 ˚ С. Такі різновиди можна розрізнити навіть візуально: збитий Мартіні не буде таким кришталево прозорим та іскристим, як Мартіні змішаний.</w:t>
      </w:r>
    </w:p>
    <w:p w:rsidR="00267532" w:rsidRDefault="00267532" w:rsidP="008335AE">
      <w:pPr>
        <w:spacing w:after="0"/>
        <w:ind w:firstLine="708"/>
        <w:jc w:val="both"/>
        <w:rPr>
          <w:rFonts w:ascii="Times New Roman" w:hAnsi="Times New Roman"/>
          <w:b/>
          <w:i/>
          <w:sz w:val="24"/>
          <w:szCs w:val="24"/>
          <w:lang w:val="uk-UA"/>
        </w:rPr>
      </w:pPr>
    </w:p>
    <w:p w:rsidR="00BD523F" w:rsidRPr="00267532" w:rsidRDefault="00BD523F" w:rsidP="008335AE">
      <w:pPr>
        <w:spacing w:after="0"/>
        <w:ind w:firstLine="708"/>
        <w:jc w:val="both"/>
        <w:rPr>
          <w:rFonts w:ascii="Times New Roman" w:hAnsi="Times New Roman"/>
          <w:b/>
          <w:i/>
          <w:sz w:val="24"/>
          <w:szCs w:val="24"/>
          <w:lang w:val="uk-UA"/>
        </w:rPr>
      </w:pPr>
      <w:r w:rsidRPr="00267532">
        <w:rPr>
          <w:rFonts w:ascii="Times New Roman" w:hAnsi="Times New Roman"/>
          <w:b/>
          <w:i/>
          <w:sz w:val="24"/>
          <w:szCs w:val="24"/>
        </w:rPr>
        <w:t xml:space="preserve">Манхеттен </w:t>
      </w:r>
      <w:proofErr w:type="spellStart"/>
      <w:proofErr w:type="gramStart"/>
      <w:r w:rsidRPr="00267532">
        <w:rPr>
          <w:rFonts w:ascii="Times New Roman" w:hAnsi="Times New Roman"/>
          <w:b/>
          <w:i/>
          <w:sz w:val="24"/>
          <w:szCs w:val="24"/>
        </w:rPr>
        <w:t>п</w:t>
      </w:r>
      <w:proofErr w:type="gramEnd"/>
      <w:r w:rsidRPr="00267532">
        <w:rPr>
          <w:rFonts w:ascii="Times New Roman" w:hAnsi="Times New Roman"/>
          <w:b/>
          <w:i/>
          <w:sz w:val="24"/>
          <w:szCs w:val="24"/>
        </w:rPr>
        <w:t>ідсолоджений</w:t>
      </w:r>
      <w:proofErr w:type="spellEnd"/>
    </w:p>
    <w:p w:rsidR="00BD523F" w:rsidRDefault="00BD523F" w:rsidP="008335AE">
      <w:pPr>
        <w:spacing w:after="0"/>
        <w:ind w:firstLine="708"/>
        <w:jc w:val="both"/>
        <w:rPr>
          <w:rFonts w:ascii="Times New Roman" w:hAnsi="Times New Roman"/>
          <w:sz w:val="24"/>
          <w:szCs w:val="24"/>
          <w:lang w:val="uk-UA"/>
        </w:rPr>
      </w:pPr>
      <w:proofErr w:type="spellStart"/>
      <w:r w:rsidRPr="00BD523F">
        <w:rPr>
          <w:rFonts w:ascii="Times New Roman" w:hAnsi="Times New Roman"/>
          <w:sz w:val="24"/>
          <w:szCs w:val="24"/>
        </w:rPr>
        <w:t>Лікер</w:t>
      </w:r>
      <w:proofErr w:type="spellEnd"/>
      <w:r w:rsidRPr="00BD523F">
        <w:rPr>
          <w:rFonts w:ascii="Times New Roman" w:hAnsi="Times New Roman"/>
          <w:sz w:val="24"/>
          <w:szCs w:val="24"/>
        </w:rPr>
        <w:t xml:space="preserve"> «Шартрез» 25 мл. </w:t>
      </w:r>
    </w:p>
    <w:p w:rsidR="00BD523F" w:rsidRDefault="00BD523F" w:rsidP="008335AE">
      <w:pPr>
        <w:spacing w:after="0"/>
        <w:ind w:firstLine="708"/>
        <w:jc w:val="both"/>
        <w:rPr>
          <w:rFonts w:ascii="Times New Roman" w:hAnsi="Times New Roman"/>
          <w:sz w:val="24"/>
          <w:szCs w:val="24"/>
          <w:lang w:val="uk-UA"/>
        </w:rPr>
      </w:pPr>
      <w:r w:rsidRPr="00BD523F">
        <w:rPr>
          <w:rFonts w:ascii="Times New Roman" w:hAnsi="Times New Roman"/>
          <w:sz w:val="24"/>
          <w:szCs w:val="24"/>
        </w:rPr>
        <w:t xml:space="preserve">Вермут </w:t>
      </w:r>
      <w:proofErr w:type="spellStart"/>
      <w:r w:rsidRPr="00BD523F">
        <w:rPr>
          <w:rFonts w:ascii="Times New Roman" w:hAnsi="Times New Roman"/>
          <w:sz w:val="24"/>
          <w:szCs w:val="24"/>
        </w:rPr>
        <w:t>червоний</w:t>
      </w:r>
      <w:proofErr w:type="spellEnd"/>
      <w:r w:rsidRPr="00BD523F">
        <w:rPr>
          <w:rFonts w:ascii="Times New Roman" w:hAnsi="Times New Roman"/>
          <w:sz w:val="24"/>
          <w:szCs w:val="24"/>
        </w:rPr>
        <w:t xml:space="preserve"> «</w:t>
      </w:r>
      <w:proofErr w:type="spellStart"/>
      <w:r w:rsidRPr="00BD523F">
        <w:rPr>
          <w:rFonts w:ascii="Times New Roman" w:hAnsi="Times New Roman"/>
          <w:sz w:val="24"/>
          <w:szCs w:val="24"/>
        </w:rPr>
        <w:t>Чінзано</w:t>
      </w:r>
      <w:proofErr w:type="spellEnd"/>
      <w:r w:rsidRPr="00BD523F">
        <w:rPr>
          <w:rFonts w:ascii="Times New Roman" w:hAnsi="Times New Roman"/>
          <w:sz w:val="24"/>
          <w:szCs w:val="24"/>
        </w:rPr>
        <w:t xml:space="preserve">» 25 мл. </w:t>
      </w:r>
    </w:p>
    <w:p w:rsidR="00BD523F" w:rsidRDefault="00BD523F" w:rsidP="008335AE">
      <w:pPr>
        <w:spacing w:after="0"/>
        <w:ind w:firstLine="708"/>
        <w:jc w:val="both"/>
        <w:rPr>
          <w:rFonts w:ascii="Times New Roman" w:hAnsi="Times New Roman"/>
          <w:sz w:val="24"/>
          <w:szCs w:val="24"/>
          <w:lang w:val="uk-UA"/>
        </w:rPr>
      </w:pPr>
      <w:proofErr w:type="spellStart"/>
      <w:r w:rsidRPr="00BD523F">
        <w:rPr>
          <w:rFonts w:ascii="Times New Roman" w:hAnsi="Times New Roman"/>
          <w:sz w:val="24"/>
          <w:szCs w:val="24"/>
        </w:rPr>
        <w:t>Віскі</w:t>
      </w:r>
      <w:proofErr w:type="spellEnd"/>
      <w:r w:rsidRPr="00BD523F">
        <w:rPr>
          <w:rFonts w:ascii="Times New Roman" w:hAnsi="Times New Roman"/>
          <w:sz w:val="24"/>
          <w:szCs w:val="24"/>
        </w:rPr>
        <w:t xml:space="preserve"> «Джим</w:t>
      </w:r>
      <w:proofErr w:type="gramStart"/>
      <w:r w:rsidRPr="00BD523F">
        <w:rPr>
          <w:rFonts w:ascii="Times New Roman" w:hAnsi="Times New Roman"/>
          <w:sz w:val="24"/>
          <w:szCs w:val="24"/>
        </w:rPr>
        <w:t xml:space="preserve"> </w:t>
      </w:r>
      <w:proofErr w:type="spellStart"/>
      <w:r w:rsidRPr="00BD523F">
        <w:rPr>
          <w:rFonts w:ascii="Times New Roman" w:hAnsi="Times New Roman"/>
          <w:sz w:val="24"/>
          <w:szCs w:val="24"/>
        </w:rPr>
        <w:t>Б</w:t>
      </w:r>
      <w:proofErr w:type="gramEnd"/>
      <w:r w:rsidRPr="00BD523F">
        <w:rPr>
          <w:rFonts w:ascii="Times New Roman" w:hAnsi="Times New Roman"/>
          <w:sz w:val="24"/>
          <w:szCs w:val="24"/>
        </w:rPr>
        <w:t>ім</w:t>
      </w:r>
      <w:proofErr w:type="spellEnd"/>
      <w:r w:rsidRPr="00BD523F">
        <w:rPr>
          <w:rFonts w:ascii="Times New Roman" w:hAnsi="Times New Roman"/>
          <w:sz w:val="24"/>
          <w:szCs w:val="24"/>
        </w:rPr>
        <w:t xml:space="preserve">» 50 мл. </w:t>
      </w:r>
    </w:p>
    <w:p w:rsidR="00BD523F" w:rsidRDefault="00BD523F" w:rsidP="008335AE">
      <w:pPr>
        <w:spacing w:after="0"/>
        <w:ind w:firstLine="708"/>
        <w:jc w:val="both"/>
        <w:rPr>
          <w:rFonts w:ascii="Times New Roman" w:hAnsi="Times New Roman"/>
          <w:sz w:val="24"/>
          <w:szCs w:val="24"/>
          <w:lang w:val="uk-UA"/>
        </w:rPr>
      </w:pPr>
      <w:proofErr w:type="spellStart"/>
      <w:r w:rsidRPr="00BD523F">
        <w:rPr>
          <w:rFonts w:ascii="Times New Roman" w:hAnsi="Times New Roman"/>
          <w:sz w:val="24"/>
          <w:szCs w:val="24"/>
        </w:rPr>
        <w:t>Вишні</w:t>
      </w:r>
      <w:proofErr w:type="spellEnd"/>
      <w:r w:rsidRPr="00BD523F">
        <w:rPr>
          <w:rFonts w:ascii="Times New Roman" w:hAnsi="Times New Roman"/>
          <w:sz w:val="24"/>
          <w:szCs w:val="24"/>
        </w:rPr>
        <w:t xml:space="preserve"> </w:t>
      </w:r>
      <w:proofErr w:type="spellStart"/>
      <w:r w:rsidRPr="00BD523F">
        <w:rPr>
          <w:rFonts w:ascii="Times New Roman" w:hAnsi="Times New Roman"/>
          <w:sz w:val="24"/>
          <w:szCs w:val="24"/>
        </w:rPr>
        <w:t>солодкі</w:t>
      </w:r>
      <w:proofErr w:type="spellEnd"/>
      <w:r w:rsidRPr="00BD523F">
        <w:rPr>
          <w:rFonts w:ascii="Times New Roman" w:hAnsi="Times New Roman"/>
          <w:sz w:val="24"/>
          <w:szCs w:val="24"/>
        </w:rPr>
        <w:t xml:space="preserve"> </w:t>
      </w:r>
      <w:proofErr w:type="spellStart"/>
      <w:r w:rsidRPr="00BD523F">
        <w:rPr>
          <w:rFonts w:ascii="Times New Roman" w:hAnsi="Times New Roman"/>
          <w:sz w:val="24"/>
          <w:szCs w:val="24"/>
        </w:rPr>
        <w:t>консервовані</w:t>
      </w:r>
      <w:proofErr w:type="spellEnd"/>
      <w:r w:rsidRPr="00BD523F">
        <w:rPr>
          <w:rFonts w:ascii="Times New Roman" w:hAnsi="Times New Roman"/>
          <w:sz w:val="24"/>
          <w:szCs w:val="24"/>
        </w:rPr>
        <w:t xml:space="preserve"> 20 </w:t>
      </w:r>
      <w:r w:rsidRPr="00BD523F">
        <w:rPr>
          <w:rFonts w:ascii="Times New Roman" w:hAnsi="Times New Roman"/>
          <w:sz w:val="24"/>
          <w:szCs w:val="24"/>
          <w:lang w:val="uk-UA"/>
        </w:rPr>
        <w:t>г</w:t>
      </w:r>
      <w:r w:rsidRPr="00BD523F">
        <w:rPr>
          <w:rFonts w:ascii="Times New Roman" w:hAnsi="Times New Roman"/>
          <w:sz w:val="24"/>
          <w:szCs w:val="24"/>
        </w:rPr>
        <w:t xml:space="preserve">. </w:t>
      </w:r>
    </w:p>
    <w:p w:rsidR="00BD523F" w:rsidRDefault="00BD523F" w:rsidP="008335AE">
      <w:pPr>
        <w:spacing w:after="0"/>
        <w:ind w:firstLine="708"/>
        <w:jc w:val="both"/>
        <w:rPr>
          <w:rFonts w:ascii="Times New Roman" w:hAnsi="Times New Roman"/>
          <w:sz w:val="24"/>
          <w:szCs w:val="24"/>
          <w:lang w:val="uk-UA"/>
        </w:rPr>
      </w:pPr>
      <w:r w:rsidRPr="00BD523F">
        <w:rPr>
          <w:rFonts w:ascii="Times New Roman" w:hAnsi="Times New Roman"/>
          <w:sz w:val="24"/>
          <w:szCs w:val="24"/>
        </w:rPr>
        <w:t xml:space="preserve">Вишнева </w:t>
      </w:r>
      <w:proofErr w:type="spellStart"/>
      <w:r w:rsidRPr="00BD523F">
        <w:rPr>
          <w:rFonts w:ascii="Times New Roman" w:hAnsi="Times New Roman"/>
          <w:sz w:val="24"/>
          <w:szCs w:val="24"/>
        </w:rPr>
        <w:t>есенція</w:t>
      </w:r>
      <w:proofErr w:type="spellEnd"/>
      <w:r w:rsidRPr="00BD523F">
        <w:rPr>
          <w:rFonts w:ascii="Times New Roman" w:hAnsi="Times New Roman"/>
          <w:sz w:val="24"/>
          <w:szCs w:val="24"/>
        </w:rPr>
        <w:t xml:space="preserve">. </w:t>
      </w:r>
    </w:p>
    <w:p w:rsidR="00BD523F" w:rsidRPr="00BD523F" w:rsidRDefault="00BD523F" w:rsidP="008335AE">
      <w:pPr>
        <w:spacing w:after="0"/>
        <w:ind w:firstLine="708"/>
        <w:jc w:val="both"/>
        <w:rPr>
          <w:rFonts w:ascii="Times New Roman" w:hAnsi="Times New Roman"/>
          <w:sz w:val="24"/>
          <w:szCs w:val="24"/>
          <w:lang w:val="uk-UA"/>
        </w:rPr>
      </w:pPr>
      <w:proofErr w:type="spellStart"/>
      <w:r w:rsidRPr="00BD523F">
        <w:rPr>
          <w:rFonts w:ascii="Times New Roman" w:hAnsi="Times New Roman"/>
          <w:sz w:val="24"/>
          <w:szCs w:val="24"/>
        </w:rPr>
        <w:t>Готується</w:t>
      </w:r>
      <w:proofErr w:type="spellEnd"/>
      <w:r w:rsidRPr="00BD523F">
        <w:rPr>
          <w:rFonts w:ascii="Times New Roman" w:hAnsi="Times New Roman"/>
          <w:sz w:val="24"/>
          <w:szCs w:val="24"/>
        </w:rPr>
        <w:t xml:space="preserve"> </w:t>
      </w:r>
      <w:proofErr w:type="spellStart"/>
      <w:r w:rsidRPr="00BD523F">
        <w:rPr>
          <w:rFonts w:ascii="Times New Roman" w:hAnsi="Times New Roman"/>
          <w:sz w:val="24"/>
          <w:szCs w:val="24"/>
        </w:rPr>
        <w:t>аналогічно</w:t>
      </w:r>
      <w:proofErr w:type="spellEnd"/>
      <w:r w:rsidRPr="00BD523F">
        <w:rPr>
          <w:rFonts w:ascii="Times New Roman" w:hAnsi="Times New Roman"/>
          <w:sz w:val="24"/>
          <w:szCs w:val="24"/>
        </w:rPr>
        <w:t xml:space="preserve"> </w:t>
      </w:r>
      <w:proofErr w:type="spellStart"/>
      <w:r w:rsidRPr="00BD523F">
        <w:rPr>
          <w:rFonts w:ascii="Times New Roman" w:hAnsi="Times New Roman"/>
          <w:sz w:val="24"/>
          <w:szCs w:val="24"/>
        </w:rPr>
        <w:t>попередньому</w:t>
      </w:r>
      <w:proofErr w:type="spellEnd"/>
      <w:r w:rsidRPr="00BD523F">
        <w:rPr>
          <w:rFonts w:ascii="Times New Roman" w:hAnsi="Times New Roman"/>
          <w:sz w:val="24"/>
          <w:szCs w:val="24"/>
        </w:rPr>
        <w:t xml:space="preserve"> коктейлю.</w:t>
      </w:r>
    </w:p>
    <w:p w:rsidR="00192CDE" w:rsidRDefault="00901A69" w:rsidP="008335AE">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Ароматичні аперитиви з бренді і коньяком готуються за тими ж формулами і технологіями. Особливістю є те, що тут в ролі ароматичної частини перевага віддається міцним кріпленим винам. Хоча їх можна застосовувати в поєднанні з ароматизованими винами. При використанні рому в ролі бази, використовуються ті ж формули і технології приготування. Особливістю є те, що перевага віддається легким, іноді середнім сортам рому. Крім перерахованих вище формул, ароматичні коктейлі можуть готуватися з емульгатором, в ролі якого використовується яйце або його частину. З використанням яйця в ролі бази підходять ром, горілка, коньяк, бренді і тільки для любителів - віскі і джин. Кращими ароматизаторами можна назвати міцні кріплені вина. Модифікатором можна вибрати бальзами, </w:t>
      </w:r>
      <w:proofErr w:type="spellStart"/>
      <w:r w:rsidRPr="00901A69">
        <w:rPr>
          <w:rFonts w:ascii="Times New Roman" w:hAnsi="Times New Roman"/>
          <w:sz w:val="24"/>
          <w:szCs w:val="24"/>
          <w:lang w:val="uk-UA"/>
        </w:rPr>
        <w:t>бітерси</w:t>
      </w:r>
      <w:proofErr w:type="spellEnd"/>
      <w:r w:rsidRPr="00901A69">
        <w:rPr>
          <w:rFonts w:ascii="Times New Roman" w:hAnsi="Times New Roman"/>
          <w:sz w:val="24"/>
          <w:szCs w:val="24"/>
          <w:lang w:val="uk-UA"/>
        </w:rPr>
        <w:t xml:space="preserve">, гіркі настоянки. Природно, готувати такі коктейлі можна в </w:t>
      </w:r>
      <w:proofErr w:type="spellStart"/>
      <w:r w:rsidRPr="00901A69">
        <w:rPr>
          <w:rFonts w:ascii="Times New Roman" w:hAnsi="Times New Roman"/>
          <w:sz w:val="24"/>
          <w:szCs w:val="24"/>
          <w:lang w:val="uk-UA"/>
        </w:rPr>
        <w:t>шейкері</w:t>
      </w:r>
      <w:proofErr w:type="spellEnd"/>
      <w:r w:rsidRPr="00901A69">
        <w:rPr>
          <w:rFonts w:ascii="Times New Roman" w:hAnsi="Times New Roman"/>
          <w:sz w:val="24"/>
          <w:szCs w:val="24"/>
          <w:lang w:val="uk-UA"/>
        </w:rPr>
        <w:t xml:space="preserve">, а ще краще - в міксері або </w:t>
      </w:r>
      <w:proofErr w:type="spellStart"/>
      <w:r w:rsidRPr="00901A69">
        <w:rPr>
          <w:rFonts w:ascii="Times New Roman" w:hAnsi="Times New Roman"/>
          <w:sz w:val="24"/>
          <w:szCs w:val="24"/>
          <w:lang w:val="uk-UA"/>
        </w:rPr>
        <w:t>блендері</w:t>
      </w:r>
      <w:proofErr w:type="spellEnd"/>
      <w:r w:rsidRPr="00901A69">
        <w:rPr>
          <w:rFonts w:ascii="Times New Roman" w:hAnsi="Times New Roman"/>
          <w:sz w:val="24"/>
          <w:szCs w:val="24"/>
          <w:lang w:val="uk-UA"/>
        </w:rPr>
        <w:t xml:space="preserve">. Так як об'ємний вихід по даній формулі може бути досить значний, теоретично до 300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то подають ці напої у великих келихах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Сервірують товстою</w:t>
      </w:r>
      <w:r w:rsidR="009E36A0">
        <w:rPr>
          <w:rFonts w:ascii="Times New Roman" w:hAnsi="Times New Roman"/>
          <w:sz w:val="24"/>
          <w:szCs w:val="24"/>
          <w:lang w:val="uk-UA"/>
        </w:rPr>
        <w:t xml:space="preserve"> </w:t>
      </w:r>
      <w:r w:rsidRPr="00901A69">
        <w:rPr>
          <w:rFonts w:ascii="Times New Roman" w:hAnsi="Times New Roman"/>
          <w:sz w:val="24"/>
          <w:szCs w:val="24"/>
          <w:lang w:val="uk-UA"/>
        </w:rPr>
        <w:t xml:space="preserve">трубочкою. При наявності пишною шапки збитого білка необхідно </w:t>
      </w:r>
      <w:proofErr w:type="spellStart"/>
      <w:r w:rsidRPr="00901A69">
        <w:rPr>
          <w:rFonts w:ascii="Times New Roman" w:hAnsi="Times New Roman"/>
          <w:sz w:val="24"/>
          <w:szCs w:val="24"/>
          <w:lang w:val="uk-UA"/>
        </w:rPr>
        <w:t>засервіруват</w:t>
      </w:r>
      <w:r w:rsidR="009E36A0">
        <w:rPr>
          <w:rFonts w:ascii="Times New Roman" w:hAnsi="Times New Roman"/>
          <w:sz w:val="24"/>
          <w:szCs w:val="24"/>
          <w:lang w:val="uk-UA"/>
        </w:rPr>
        <w:t>и</w:t>
      </w:r>
      <w:proofErr w:type="spellEnd"/>
      <w:r w:rsidRPr="00901A69">
        <w:rPr>
          <w:rFonts w:ascii="Times New Roman" w:hAnsi="Times New Roman"/>
          <w:sz w:val="24"/>
          <w:szCs w:val="24"/>
          <w:lang w:val="uk-UA"/>
        </w:rPr>
        <w:t xml:space="preserve"> напій коктейльною ложкою. Слід пам'ятати, що термін реалізації напоїв з яйцем 1 - 2 хвилини. Інакше білки яйця коагулюють під дією алкоголю, і </w:t>
      </w:r>
      <w:r w:rsidRPr="00901A69">
        <w:rPr>
          <w:rFonts w:ascii="Times New Roman" w:hAnsi="Times New Roman"/>
          <w:sz w:val="24"/>
          <w:szCs w:val="24"/>
          <w:lang w:val="uk-UA"/>
        </w:rPr>
        <w:lastRenderedPageBreak/>
        <w:t xml:space="preserve">коктейль набуває неприємного зовнішнього вигляду. Завдяки значній поживності, гарнірувати такі коктейлі не слід. Але найголовніше, що потрібно пам'ятати, це те, що такі коктейлі перестають нести яскраво виражену функцію аперитиву, вони стають ближче до </w:t>
      </w:r>
      <w:proofErr w:type="spellStart"/>
      <w:r w:rsidRPr="00901A69">
        <w:rPr>
          <w:rFonts w:ascii="Times New Roman" w:hAnsi="Times New Roman"/>
          <w:sz w:val="24"/>
          <w:szCs w:val="24"/>
          <w:lang w:val="uk-UA"/>
        </w:rPr>
        <w:t>діджестивів</w:t>
      </w:r>
      <w:proofErr w:type="spellEnd"/>
      <w:r w:rsidRPr="00901A69">
        <w:rPr>
          <w:rFonts w:ascii="Times New Roman" w:hAnsi="Times New Roman"/>
          <w:sz w:val="24"/>
          <w:szCs w:val="24"/>
          <w:lang w:val="uk-UA"/>
        </w:rPr>
        <w:t>. Особливо якщо використовується ціле яйце або його жовток.</w:t>
      </w:r>
    </w:p>
    <w:p w:rsidR="00267532" w:rsidRDefault="00267532" w:rsidP="008335AE">
      <w:pPr>
        <w:spacing w:after="0"/>
        <w:ind w:firstLine="708"/>
        <w:jc w:val="both"/>
        <w:rPr>
          <w:rFonts w:ascii="Times New Roman" w:hAnsi="Times New Roman"/>
          <w:sz w:val="24"/>
          <w:szCs w:val="24"/>
          <w:lang w:val="uk-UA"/>
        </w:rPr>
      </w:pPr>
    </w:p>
    <w:p w:rsidR="00901A69" w:rsidRPr="00901A69" w:rsidRDefault="00901A69" w:rsidP="00901A69">
      <w:pPr>
        <w:spacing w:after="0"/>
        <w:jc w:val="both"/>
        <w:rPr>
          <w:rFonts w:ascii="Times New Roman" w:hAnsi="Times New Roman"/>
          <w:sz w:val="24"/>
          <w:szCs w:val="24"/>
          <w:lang w:val="uk-UA"/>
        </w:rPr>
      </w:pPr>
      <w:r w:rsidRPr="00901A69">
        <w:rPr>
          <w:rFonts w:ascii="Times New Roman" w:hAnsi="Times New Roman"/>
          <w:sz w:val="24"/>
          <w:szCs w:val="24"/>
          <w:lang w:val="uk-UA"/>
        </w:rPr>
        <w:t>Приклади:</w:t>
      </w:r>
    </w:p>
    <w:p w:rsidR="007D0E5A" w:rsidRPr="00192CDE" w:rsidRDefault="00901A69" w:rsidP="00C175DD">
      <w:pPr>
        <w:spacing w:after="0"/>
        <w:ind w:firstLine="708"/>
        <w:jc w:val="both"/>
        <w:rPr>
          <w:rFonts w:ascii="Times New Roman" w:hAnsi="Times New Roman"/>
          <w:b/>
          <w:i/>
          <w:sz w:val="24"/>
          <w:szCs w:val="24"/>
          <w:lang w:val="uk-UA"/>
        </w:rPr>
      </w:pPr>
      <w:r w:rsidRPr="00192CDE">
        <w:rPr>
          <w:rFonts w:ascii="Times New Roman" w:hAnsi="Times New Roman"/>
          <w:b/>
          <w:i/>
          <w:sz w:val="24"/>
          <w:szCs w:val="24"/>
          <w:lang w:val="uk-UA"/>
        </w:rPr>
        <w:t>Крим</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Мадера «Масандра» 25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Коньяк «Таврія» 75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Яйце 1 шт.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Мускатний горіх 0,2 р. </w:t>
      </w:r>
    </w:p>
    <w:p w:rsidR="00901A69" w:rsidRPr="00901A69"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Компоненти збиваються в </w:t>
      </w:r>
      <w:proofErr w:type="spellStart"/>
      <w:r w:rsidRPr="00901A69">
        <w:rPr>
          <w:rFonts w:ascii="Times New Roman" w:hAnsi="Times New Roman"/>
          <w:sz w:val="24"/>
          <w:szCs w:val="24"/>
          <w:lang w:val="uk-UA"/>
        </w:rPr>
        <w:t>блендері</w:t>
      </w:r>
      <w:proofErr w:type="spellEnd"/>
      <w:r w:rsidRPr="00901A69">
        <w:rPr>
          <w:rFonts w:ascii="Times New Roman" w:hAnsi="Times New Roman"/>
          <w:sz w:val="24"/>
          <w:szCs w:val="24"/>
          <w:lang w:val="uk-UA"/>
        </w:rPr>
        <w:t xml:space="preserve">. Охолоджуються льодом після збивання. Виливаються в келих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через </w:t>
      </w:r>
      <w:proofErr w:type="spellStart"/>
      <w:r w:rsidRPr="00901A69">
        <w:rPr>
          <w:rFonts w:ascii="Times New Roman" w:hAnsi="Times New Roman"/>
          <w:sz w:val="24"/>
          <w:szCs w:val="24"/>
          <w:lang w:val="uk-UA"/>
        </w:rPr>
        <w:t>стрейнер</w:t>
      </w:r>
      <w:proofErr w:type="spellEnd"/>
      <w:r w:rsidRPr="00901A69">
        <w:rPr>
          <w:rFonts w:ascii="Times New Roman" w:hAnsi="Times New Roman"/>
          <w:sz w:val="24"/>
          <w:szCs w:val="24"/>
          <w:lang w:val="uk-UA"/>
        </w:rPr>
        <w:t>. Посипається модифікатором зверху. Сервірується товстою трубочкою, коктейльною ложкою і жорстко</w:t>
      </w:r>
      <w:r w:rsidR="008335AE">
        <w:rPr>
          <w:rFonts w:ascii="Times New Roman" w:hAnsi="Times New Roman"/>
          <w:sz w:val="24"/>
          <w:szCs w:val="24"/>
          <w:lang w:val="uk-UA"/>
        </w:rPr>
        <w:t>ю</w:t>
      </w:r>
      <w:r w:rsidRPr="00901A69">
        <w:rPr>
          <w:rFonts w:ascii="Times New Roman" w:hAnsi="Times New Roman"/>
          <w:sz w:val="24"/>
          <w:szCs w:val="24"/>
          <w:lang w:val="uk-UA"/>
        </w:rPr>
        <w:t xml:space="preserve"> підставкою.</w:t>
      </w:r>
    </w:p>
    <w:p w:rsidR="00901A69" w:rsidRPr="00901A69" w:rsidRDefault="00901A69" w:rsidP="00267532">
      <w:pPr>
        <w:spacing w:after="0"/>
        <w:jc w:val="center"/>
        <w:rPr>
          <w:rFonts w:ascii="Times New Roman" w:hAnsi="Times New Roman"/>
          <w:sz w:val="24"/>
          <w:szCs w:val="24"/>
          <w:lang w:val="uk-UA"/>
        </w:rPr>
      </w:pPr>
    </w:p>
    <w:p w:rsidR="00901A69" w:rsidRPr="00901A69" w:rsidRDefault="00901A69" w:rsidP="00267532">
      <w:pPr>
        <w:spacing w:after="0"/>
        <w:ind w:firstLine="708"/>
        <w:jc w:val="center"/>
        <w:rPr>
          <w:rFonts w:ascii="Times New Roman" w:hAnsi="Times New Roman"/>
          <w:sz w:val="24"/>
          <w:szCs w:val="24"/>
          <w:lang w:val="uk-UA"/>
        </w:rPr>
      </w:pPr>
      <w:r>
        <w:rPr>
          <w:rFonts w:ascii="Times New Roman" w:hAnsi="Times New Roman"/>
          <w:b/>
          <w:sz w:val="24"/>
          <w:szCs w:val="24"/>
          <w:lang w:val="uk-UA"/>
        </w:rPr>
        <w:t>а)</w:t>
      </w:r>
      <w:r w:rsidR="007D0E5A">
        <w:rPr>
          <w:rFonts w:ascii="Times New Roman" w:hAnsi="Times New Roman"/>
          <w:b/>
          <w:sz w:val="24"/>
          <w:szCs w:val="24"/>
          <w:lang w:val="uk-UA"/>
        </w:rPr>
        <w:t xml:space="preserve"> </w:t>
      </w:r>
      <w:r w:rsidRPr="00901A69">
        <w:rPr>
          <w:rFonts w:ascii="Times New Roman" w:hAnsi="Times New Roman"/>
          <w:b/>
          <w:sz w:val="24"/>
          <w:szCs w:val="24"/>
          <w:lang w:val="uk-UA"/>
        </w:rPr>
        <w:t>Винні коктейлі аперитиви</w:t>
      </w:r>
    </w:p>
    <w:p w:rsidR="00901A69" w:rsidRPr="00901A69"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Батьківщиною винних сумішей вважається Англія. Саме англійці люблять суміші міцних різних вин. Ці напої досить прості в приготуванні і подачі. Формул побудови у них немає, є тільки умови, які бажано дотримуватися при їх приготуванні.</w:t>
      </w:r>
    </w:p>
    <w:p w:rsidR="00901A69" w:rsidRPr="00901A69" w:rsidRDefault="00901A69" w:rsidP="009E36A0">
      <w:pPr>
        <w:spacing w:after="0"/>
        <w:ind w:firstLine="284"/>
        <w:jc w:val="both"/>
        <w:rPr>
          <w:rFonts w:ascii="Times New Roman" w:hAnsi="Times New Roman"/>
          <w:sz w:val="24"/>
          <w:szCs w:val="24"/>
          <w:lang w:val="uk-UA"/>
        </w:rPr>
      </w:pPr>
      <w:r w:rsidRPr="00901A69">
        <w:rPr>
          <w:rFonts w:ascii="Times New Roman" w:hAnsi="Times New Roman"/>
          <w:sz w:val="24"/>
          <w:szCs w:val="24"/>
          <w:lang w:val="uk-UA"/>
        </w:rPr>
        <w:t xml:space="preserve">а) Середній обсяг напою становить 100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w:t>
      </w:r>
    </w:p>
    <w:p w:rsidR="00901A69" w:rsidRPr="00901A69" w:rsidRDefault="00901A69" w:rsidP="009E36A0">
      <w:pPr>
        <w:spacing w:after="0"/>
        <w:ind w:firstLine="284"/>
        <w:jc w:val="both"/>
        <w:rPr>
          <w:rFonts w:ascii="Times New Roman" w:hAnsi="Times New Roman"/>
          <w:sz w:val="24"/>
          <w:szCs w:val="24"/>
          <w:lang w:val="uk-UA"/>
        </w:rPr>
      </w:pPr>
      <w:r w:rsidRPr="00901A69">
        <w:rPr>
          <w:rFonts w:ascii="Times New Roman" w:hAnsi="Times New Roman"/>
          <w:sz w:val="24"/>
          <w:szCs w:val="24"/>
          <w:lang w:val="uk-UA"/>
        </w:rPr>
        <w:t>б) Коктейль складається з 2 - 5 найменувань вин.</w:t>
      </w:r>
    </w:p>
    <w:p w:rsidR="00901A69" w:rsidRPr="00901A69" w:rsidRDefault="00901A69" w:rsidP="009E36A0">
      <w:pPr>
        <w:spacing w:after="0"/>
        <w:ind w:firstLine="284"/>
        <w:jc w:val="both"/>
        <w:rPr>
          <w:rFonts w:ascii="Times New Roman" w:hAnsi="Times New Roman"/>
          <w:sz w:val="24"/>
          <w:szCs w:val="24"/>
          <w:lang w:val="uk-UA"/>
        </w:rPr>
      </w:pPr>
      <w:r w:rsidRPr="00901A69">
        <w:rPr>
          <w:rFonts w:ascii="Times New Roman" w:hAnsi="Times New Roman"/>
          <w:sz w:val="24"/>
          <w:szCs w:val="24"/>
          <w:lang w:val="uk-UA"/>
        </w:rPr>
        <w:t>в) Пропорційний вміст компонентів вільний</w:t>
      </w:r>
      <w:r w:rsidR="008335AE">
        <w:rPr>
          <w:rFonts w:ascii="Times New Roman" w:hAnsi="Times New Roman"/>
          <w:sz w:val="24"/>
          <w:szCs w:val="24"/>
          <w:lang w:val="uk-UA"/>
        </w:rPr>
        <w:t xml:space="preserve"> і залежить</w:t>
      </w:r>
      <w:r w:rsidRPr="00901A69">
        <w:rPr>
          <w:rFonts w:ascii="Times New Roman" w:hAnsi="Times New Roman"/>
          <w:sz w:val="24"/>
          <w:szCs w:val="24"/>
          <w:lang w:val="uk-UA"/>
        </w:rPr>
        <w:t xml:space="preserve"> від бармена і смаків відвідувачів.</w:t>
      </w:r>
    </w:p>
    <w:p w:rsidR="00901A69" w:rsidRPr="00901A69" w:rsidRDefault="00901A69" w:rsidP="009E36A0">
      <w:pPr>
        <w:spacing w:after="0"/>
        <w:ind w:firstLine="284"/>
        <w:jc w:val="both"/>
        <w:rPr>
          <w:rFonts w:ascii="Times New Roman" w:hAnsi="Times New Roman"/>
          <w:sz w:val="24"/>
          <w:szCs w:val="24"/>
          <w:lang w:val="uk-UA"/>
        </w:rPr>
      </w:pPr>
      <w:r w:rsidRPr="00901A69">
        <w:rPr>
          <w:rFonts w:ascii="Times New Roman" w:hAnsi="Times New Roman"/>
          <w:sz w:val="24"/>
          <w:szCs w:val="24"/>
          <w:lang w:val="uk-UA"/>
        </w:rPr>
        <w:t>г) В першу чергу використовуються міцні кріплені вина, може бути застос</w:t>
      </w:r>
      <w:r w:rsidR="008335AE">
        <w:rPr>
          <w:rFonts w:ascii="Times New Roman" w:hAnsi="Times New Roman"/>
          <w:sz w:val="24"/>
          <w:szCs w:val="24"/>
          <w:lang w:val="uk-UA"/>
        </w:rPr>
        <w:t>увати</w:t>
      </w:r>
      <w:r w:rsidRPr="00901A69">
        <w:rPr>
          <w:rFonts w:ascii="Times New Roman" w:hAnsi="Times New Roman"/>
          <w:sz w:val="24"/>
          <w:szCs w:val="24"/>
          <w:lang w:val="uk-UA"/>
        </w:rPr>
        <w:t xml:space="preserve"> у ролі одного компонента трохи ароматизованого вина, дуже рідко застосовують, як компонент, сухі вина. Завжди бажано присутність портвейну.</w:t>
      </w:r>
    </w:p>
    <w:p w:rsidR="00901A69" w:rsidRPr="00901A69" w:rsidRDefault="00901A69" w:rsidP="009E36A0">
      <w:pPr>
        <w:spacing w:after="0"/>
        <w:ind w:firstLine="284"/>
        <w:jc w:val="both"/>
        <w:rPr>
          <w:rFonts w:ascii="Times New Roman" w:hAnsi="Times New Roman"/>
          <w:sz w:val="24"/>
          <w:szCs w:val="24"/>
          <w:lang w:val="uk-UA"/>
        </w:rPr>
      </w:pPr>
      <w:r w:rsidRPr="00901A69">
        <w:rPr>
          <w:rFonts w:ascii="Times New Roman" w:hAnsi="Times New Roman"/>
          <w:sz w:val="24"/>
          <w:szCs w:val="24"/>
          <w:lang w:val="uk-UA"/>
        </w:rPr>
        <w:t xml:space="preserve">д) Посудом подачі для цих коктейлів служить будь-яка винна чарка, лафітна, </w:t>
      </w:r>
      <w:proofErr w:type="spellStart"/>
      <w:r w:rsidRPr="00901A69">
        <w:rPr>
          <w:rFonts w:ascii="Times New Roman" w:hAnsi="Times New Roman"/>
          <w:sz w:val="24"/>
          <w:szCs w:val="24"/>
          <w:lang w:val="uk-UA"/>
        </w:rPr>
        <w:t>рейнвейна</w:t>
      </w:r>
      <w:proofErr w:type="spellEnd"/>
      <w:r w:rsidRPr="00901A69">
        <w:rPr>
          <w:rFonts w:ascii="Times New Roman" w:hAnsi="Times New Roman"/>
          <w:sz w:val="24"/>
          <w:szCs w:val="24"/>
          <w:lang w:val="uk-UA"/>
        </w:rPr>
        <w:t>, дегустаційний келих і т.д.</w:t>
      </w:r>
    </w:p>
    <w:p w:rsidR="00901A69" w:rsidRPr="00901A69" w:rsidRDefault="00901A69" w:rsidP="009E36A0">
      <w:pPr>
        <w:spacing w:after="0"/>
        <w:ind w:firstLine="284"/>
        <w:jc w:val="both"/>
        <w:rPr>
          <w:rFonts w:ascii="Times New Roman" w:hAnsi="Times New Roman"/>
          <w:sz w:val="24"/>
          <w:szCs w:val="24"/>
          <w:lang w:val="uk-UA"/>
        </w:rPr>
      </w:pPr>
      <w:r w:rsidRPr="00901A69">
        <w:rPr>
          <w:rFonts w:ascii="Times New Roman" w:hAnsi="Times New Roman"/>
          <w:sz w:val="24"/>
          <w:szCs w:val="24"/>
          <w:lang w:val="uk-UA"/>
        </w:rPr>
        <w:t>е) Температура подачі цих напоїв +18 - +20 ˚ С. Тому, попереднє охолодження напоїв і лід - не потр</w:t>
      </w:r>
      <w:r w:rsidR="008335AE">
        <w:rPr>
          <w:rFonts w:ascii="Times New Roman" w:hAnsi="Times New Roman"/>
          <w:sz w:val="24"/>
          <w:szCs w:val="24"/>
          <w:lang w:val="uk-UA"/>
        </w:rPr>
        <w:t>ібний</w:t>
      </w:r>
      <w:r w:rsidRPr="00901A69">
        <w:rPr>
          <w:rFonts w:ascii="Times New Roman" w:hAnsi="Times New Roman"/>
          <w:sz w:val="24"/>
          <w:szCs w:val="24"/>
          <w:lang w:val="uk-UA"/>
        </w:rPr>
        <w:t>.</w:t>
      </w:r>
    </w:p>
    <w:p w:rsidR="00901A69" w:rsidRPr="00901A69" w:rsidRDefault="00901A69" w:rsidP="009E36A0">
      <w:pPr>
        <w:spacing w:after="0"/>
        <w:ind w:firstLine="284"/>
        <w:jc w:val="both"/>
        <w:rPr>
          <w:rFonts w:ascii="Times New Roman" w:hAnsi="Times New Roman"/>
          <w:sz w:val="24"/>
          <w:szCs w:val="24"/>
          <w:lang w:val="uk-UA"/>
        </w:rPr>
      </w:pPr>
      <w:r w:rsidRPr="00901A69">
        <w:rPr>
          <w:rFonts w:ascii="Times New Roman" w:hAnsi="Times New Roman"/>
          <w:sz w:val="24"/>
          <w:szCs w:val="24"/>
          <w:lang w:val="uk-UA"/>
        </w:rPr>
        <w:t>ж) гарнір</w:t>
      </w:r>
      <w:r w:rsidR="00C175DD">
        <w:rPr>
          <w:rFonts w:ascii="Times New Roman" w:hAnsi="Times New Roman"/>
          <w:sz w:val="24"/>
          <w:szCs w:val="24"/>
          <w:lang w:val="uk-UA"/>
        </w:rPr>
        <w:t xml:space="preserve">ування </w:t>
      </w:r>
      <w:r w:rsidRPr="00901A69">
        <w:rPr>
          <w:rFonts w:ascii="Times New Roman" w:hAnsi="Times New Roman"/>
          <w:sz w:val="24"/>
          <w:szCs w:val="24"/>
          <w:lang w:val="uk-UA"/>
        </w:rPr>
        <w:t>і сервір</w:t>
      </w:r>
      <w:r w:rsidR="00C175DD">
        <w:rPr>
          <w:rFonts w:ascii="Times New Roman" w:hAnsi="Times New Roman"/>
          <w:sz w:val="24"/>
          <w:szCs w:val="24"/>
          <w:lang w:val="uk-UA"/>
        </w:rPr>
        <w:t>ування</w:t>
      </w:r>
      <w:r w:rsidRPr="00901A69">
        <w:rPr>
          <w:rFonts w:ascii="Times New Roman" w:hAnsi="Times New Roman"/>
          <w:sz w:val="24"/>
          <w:szCs w:val="24"/>
          <w:lang w:val="uk-UA"/>
        </w:rPr>
        <w:t xml:space="preserve"> коктейль не вимагає. Вживають його через край посуду подачі. Готують винні аперитиви в посуді подачі або в </w:t>
      </w:r>
      <w:proofErr w:type="spellStart"/>
      <w:r w:rsidRPr="00901A69">
        <w:rPr>
          <w:rFonts w:ascii="Times New Roman" w:hAnsi="Times New Roman"/>
          <w:sz w:val="24"/>
          <w:szCs w:val="24"/>
          <w:lang w:val="uk-UA"/>
        </w:rPr>
        <w:t>барній</w:t>
      </w:r>
      <w:proofErr w:type="spellEnd"/>
      <w:r w:rsidRPr="00901A69">
        <w:rPr>
          <w:rFonts w:ascii="Times New Roman" w:hAnsi="Times New Roman"/>
          <w:sz w:val="24"/>
          <w:szCs w:val="24"/>
          <w:lang w:val="uk-UA"/>
        </w:rPr>
        <w:t xml:space="preserve"> склянці. Допустимо застосування модифікаторів, в ролі яких використовують </w:t>
      </w:r>
      <w:proofErr w:type="spellStart"/>
      <w:r w:rsidRPr="00901A69">
        <w:rPr>
          <w:rFonts w:ascii="Times New Roman" w:hAnsi="Times New Roman"/>
          <w:sz w:val="24"/>
          <w:szCs w:val="24"/>
          <w:lang w:val="uk-UA"/>
        </w:rPr>
        <w:t>бітерси</w:t>
      </w:r>
      <w:proofErr w:type="spellEnd"/>
      <w:r w:rsidRPr="00901A69">
        <w:rPr>
          <w:rFonts w:ascii="Times New Roman" w:hAnsi="Times New Roman"/>
          <w:sz w:val="24"/>
          <w:szCs w:val="24"/>
          <w:lang w:val="uk-UA"/>
        </w:rPr>
        <w:t>, бальзами, міцні ароматні лікери.</w:t>
      </w:r>
    </w:p>
    <w:p w:rsidR="006C6CED" w:rsidRDefault="006C6CED" w:rsidP="00901A69">
      <w:pPr>
        <w:spacing w:after="0"/>
        <w:jc w:val="both"/>
        <w:rPr>
          <w:rFonts w:ascii="Times New Roman" w:hAnsi="Times New Roman"/>
          <w:sz w:val="24"/>
          <w:szCs w:val="24"/>
          <w:lang w:val="uk-UA"/>
        </w:rPr>
      </w:pPr>
    </w:p>
    <w:p w:rsidR="00901A69" w:rsidRPr="00901A69" w:rsidRDefault="00901A69" w:rsidP="00901A69">
      <w:pPr>
        <w:spacing w:after="0"/>
        <w:jc w:val="both"/>
        <w:rPr>
          <w:rFonts w:ascii="Times New Roman" w:hAnsi="Times New Roman"/>
          <w:sz w:val="24"/>
          <w:szCs w:val="24"/>
          <w:lang w:val="uk-UA"/>
        </w:rPr>
      </w:pPr>
      <w:r w:rsidRPr="00901A69">
        <w:rPr>
          <w:rFonts w:ascii="Times New Roman" w:hAnsi="Times New Roman"/>
          <w:sz w:val="24"/>
          <w:szCs w:val="24"/>
          <w:lang w:val="uk-UA"/>
        </w:rPr>
        <w:t>Приклади:</w:t>
      </w:r>
    </w:p>
    <w:p w:rsidR="006C6CED" w:rsidRDefault="006C6CED" w:rsidP="009E36A0">
      <w:pPr>
        <w:spacing w:after="0"/>
        <w:ind w:firstLine="708"/>
        <w:jc w:val="both"/>
        <w:rPr>
          <w:rFonts w:ascii="Times New Roman" w:hAnsi="Times New Roman"/>
          <w:b/>
          <w:i/>
          <w:sz w:val="24"/>
          <w:szCs w:val="24"/>
          <w:lang w:val="uk-UA"/>
        </w:rPr>
      </w:pPr>
    </w:p>
    <w:p w:rsidR="009E36A0" w:rsidRPr="006C6CED" w:rsidRDefault="00901A69" w:rsidP="009E36A0">
      <w:pPr>
        <w:spacing w:after="0"/>
        <w:ind w:firstLine="708"/>
        <w:jc w:val="both"/>
        <w:rPr>
          <w:rFonts w:ascii="Times New Roman" w:hAnsi="Times New Roman"/>
          <w:b/>
          <w:i/>
          <w:sz w:val="24"/>
          <w:szCs w:val="24"/>
          <w:lang w:val="uk-UA"/>
        </w:rPr>
      </w:pPr>
      <w:r w:rsidRPr="006C6CED">
        <w:rPr>
          <w:rFonts w:ascii="Times New Roman" w:hAnsi="Times New Roman"/>
          <w:b/>
          <w:i/>
          <w:sz w:val="24"/>
          <w:szCs w:val="24"/>
          <w:lang w:val="uk-UA"/>
        </w:rPr>
        <w:t xml:space="preserve">Портвейн білий </w:t>
      </w:r>
      <w:proofErr w:type="spellStart"/>
      <w:r w:rsidRPr="006C6CED">
        <w:rPr>
          <w:rFonts w:ascii="Times New Roman" w:hAnsi="Times New Roman"/>
          <w:b/>
          <w:i/>
          <w:sz w:val="24"/>
          <w:szCs w:val="24"/>
          <w:lang w:val="uk-UA"/>
        </w:rPr>
        <w:t>південнобережний</w:t>
      </w:r>
      <w:proofErr w:type="spellEnd"/>
      <w:r w:rsidRPr="006C6CED">
        <w:rPr>
          <w:rFonts w:ascii="Times New Roman" w:hAnsi="Times New Roman"/>
          <w:b/>
          <w:i/>
          <w:sz w:val="24"/>
          <w:szCs w:val="24"/>
          <w:lang w:val="uk-UA"/>
        </w:rPr>
        <w:t xml:space="preserve"> </w:t>
      </w:r>
    </w:p>
    <w:p w:rsidR="006C6CED" w:rsidRDefault="00901A69" w:rsidP="009E36A0">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Мадера </w:t>
      </w:r>
      <w:r w:rsidR="006C6CED">
        <w:rPr>
          <w:rFonts w:ascii="Times New Roman" w:hAnsi="Times New Roman"/>
          <w:sz w:val="24"/>
          <w:szCs w:val="24"/>
          <w:lang w:val="uk-UA"/>
        </w:rPr>
        <w:t xml:space="preserve">50 </w:t>
      </w:r>
      <w:proofErr w:type="spellStart"/>
      <w:r w:rsidR="006C6CED">
        <w:rPr>
          <w:rFonts w:ascii="Times New Roman" w:hAnsi="Times New Roman"/>
          <w:sz w:val="24"/>
          <w:szCs w:val="24"/>
          <w:lang w:val="uk-UA"/>
        </w:rPr>
        <w:t>мл</w:t>
      </w:r>
      <w:proofErr w:type="spellEnd"/>
      <w:r w:rsidR="006C6CED">
        <w:rPr>
          <w:rFonts w:ascii="Times New Roman" w:hAnsi="Times New Roman"/>
          <w:sz w:val="24"/>
          <w:szCs w:val="24"/>
          <w:lang w:val="uk-UA"/>
        </w:rPr>
        <w:t>;</w:t>
      </w:r>
      <w:r w:rsidR="006C6CED" w:rsidRPr="00901A69">
        <w:rPr>
          <w:rFonts w:ascii="Times New Roman" w:hAnsi="Times New Roman"/>
          <w:sz w:val="24"/>
          <w:szCs w:val="24"/>
          <w:lang w:val="uk-UA"/>
        </w:rPr>
        <w:t xml:space="preserve"> </w:t>
      </w:r>
    </w:p>
    <w:p w:rsidR="009E36A0" w:rsidRDefault="00901A69" w:rsidP="009E36A0">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w:t>
      </w:r>
      <w:proofErr w:type="spellStart"/>
      <w:r w:rsidRPr="00901A69">
        <w:rPr>
          <w:rFonts w:ascii="Times New Roman" w:hAnsi="Times New Roman"/>
          <w:sz w:val="24"/>
          <w:szCs w:val="24"/>
          <w:lang w:val="uk-UA"/>
        </w:rPr>
        <w:t>Магарач</w:t>
      </w:r>
      <w:proofErr w:type="spellEnd"/>
      <w:r w:rsidRPr="00901A69">
        <w:rPr>
          <w:rFonts w:ascii="Times New Roman" w:hAnsi="Times New Roman"/>
          <w:sz w:val="24"/>
          <w:szCs w:val="24"/>
          <w:lang w:val="uk-UA"/>
        </w:rPr>
        <w:t>»</w:t>
      </w:r>
      <w:r w:rsidR="009E36A0" w:rsidRPr="009E36A0">
        <w:rPr>
          <w:rFonts w:ascii="Times New Roman" w:hAnsi="Times New Roman"/>
          <w:sz w:val="24"/>
          <w:szCs w:val="24"/>
          <w:lang w:val="uk-UA"/>
        </w:rPr>
        <w:t xml:space="preserve"> </w:t>
      </w:r>
      <w:r w:rsidR="009E36A0" w:rsidRPr="00901A69">
        <w:rPr>
          <w:rFonts w:ascii="Times New Roman" w:hAnsi="Times New Roman"/>
          <w:sz w:val="24"/>
          <w:szCs w:val="24"/>
          <w:lang w:val="uk-UA"/>
        </w:rPr>
        <w:t xml:space="preserve">50 </w:t>
      </w:r>
      <w:proofErr w:type="spellStart"/>
      <w:r w:rsidR="009E36A0" w:rsidRPr="00901A69">
        <w:rPr>
          <w:rFonts w:ascii="Times New Roman" w:hAnsi="Times New Roman"/>
          <w:sz w:val="24"/>
          <w:szCs w:val="24"/>
          <w:lang w:val="uk-UA"/>
        </w:rPr>
        <w:t>мл</w:t>
      </w:r>
      <w:proofErr w:type="spellEnd"/>
      <w:r w:rsidR="009E36A0">
        <w:rPr>
          <w:rFonts w:ascii="Times New Roman" w:hAnsi="Times New Roman"/>
          <w:sz w:val="24"/>
          <w:szCs w:val="24"/>
          <w:lang w:val="uk-UA"/>
        </w:rPr>
        <w:t>;</w:t>
      </w:r>
    </w:p>
    <w:p w:rsidR="007D0E5A"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Компоненти влити в </w:t>
      </w:r>
      <w:proofErr w:type="spellStart"/>
      <w:r w:rsidRPr="00901A69">
        <w:rPr>
          <w:rFonts w:ascii="Times New Roman" w:hAnsi="Times New Roman"/>
          <w:sz w:val="24"/>
          <w:szCs w:val="24"/>
          <w:lang w:val="uk-UA"/>
        </w:rPr>
        <w:t>ренвейну</w:t>
      </w:r>
      <w:proofErr w:type="spellEnd"/>
      <w:r w:rsidRPr="00901A69">
        <w:rPr>
          <w:rFonts w:ascii="Times New Roman" w:hAnsi="Times New Roman"/>
          <w:sz w:val="24"/>
          <w:szCs w:val="24"/>
          <w:lang w:val="uk-UA"/>
        </w:rPr>
        <w:t xml:space="preserve"> чарку і перемішати </w:t>
      </w:r>
      <w:proofErr w:type="spellStart"/>
      <w:r w:rsidRPr="00901A69">
        <w:rPr>
          <w:rFonts w:ascii="Times New Roman" w:hAnsi="Times New Roman"/>
          <w:sz w:val="24"/>
          <w:szCs w:val="24"/>
          <w:lang w:val="uk-UA"/>
        </w:rPr>
        <w:t>барною</w:t>
      </w:r>
      <w:proofErr w:type="spellEnd"/>
      <w:r w:rsidRPr="00901A69">
        <w:rPr>
          <w:rFonts w:ascii="Times New Roman" w:hAnsi="Times New Roman"/>
          <w:sz w:val="24"/>
          <w:szCs w:val="24"/>
          <w:lang w:val="uk-UA"/>
        </w:rPr>
        <w:t xml:space="preserve"> ложкою. </w:t>
      </w:r>
    </w:p>
    <w:p w:rsidR="007D0E5A" w:rsidRDefault="007D0E5A" w:rsidP="00901A69">
      <w:pPr>
        <w:spacing w:after="0"/>
        <w:ind w:firstLine="708"/>
        <w:jc w:val="both"/>
        <w:rPr>
          <w:rFonts w:ascii="Times New Roman" w:hAnsi="Times New Roman"/>
          <w:sz w:val="24"/>
          <w:szCs w:val="24"/>
          <w:lang w:val="uk-UA"/>
        </w:rPr>
      </w:pPr>
    </w:p>
    <w:p w:rsidR="006C6CED" w:rsidRDefault="00901A69" w:rsidP="00901A69">
      <w:pPr>
        <w:spacing w:after="0"/>
        <w:ind w:firstLine="708"/>
        <w:jc w:val="both"/>
        <w:rPr>
          <w:rFonts w:ascii="Times New Roman" w:hAnsi="Times New Roman"/>
          <w:sz w:val="24"/>
          <w:szCs w:val="24"/>
          <w:lang w:val="uk-UA"/>
        </w:rPr>
      </w:pPr>
      <w:r w:rsidRPr="006C6CED">
        <w:rPr>
          <w:rFonts w:ascii="Times New Roman" w:hAnsi="Times New Roman"/>
          <w:b/>
          <w:i/>
          <w:sz w:val="24"/>
          <w:szCs w:val="24"/>
          <w:lang w:val="uk-UA"/>
        </w:rPr>
        <w:t>Портвейн червоний</w:t>
      </w:r>
      <w:r w:rsidRPr="006C6CED">
        <w:rPr>
          <w:rFonts w:ascii="Times New Roman" w:hAnsi="Times New Roman"/>
          <w:sz w:val="24"/>
          <w:szCs w:val="24"/>
          <w:lang w:val="uk-UA"/>
        </w:rPr>
        <w:t xml:space="preserve"> </w:t>
      </w:r>
    </w:p>
    <w:p w:rsidR="007D0E5A"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w:t>
      </w:r>
      <w:proofErr w:type="spellStart"/>
      <w:r w:rsidRPr="00901A69">
        <w:rPr>
          <w:rFonts w:ascii="Times New Roman" w:hAnsi="Times New Roman"/>
          <w:sz w:val="24"/>
          <w:szCs w:val="24"/>
          <w:lang w:val="uk-UA"/>
        </w:rPr>
        <w:t>Лівадія</w:t>
      </w:r>
      <w:proofErr w:type="spellEnd"/>
      <w:r w:rsidRPr="00901A69">
        <w:rPr>
          <w:rFonts w:ascii="Times New Roman" w:hAnsi="Times New Roman"/>
          <w:sz w:val="24"/>
          <w:szCs w:val="24"/>
          <w:lang w:val="uk-UA"/>
        </w:rPr>
        <w:t xml:space="preserve">» 25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Херес сухий «</w:t>
      </w:r>
      <w:proofErr w:type="spellStart"/>
      <w:r w:rsidRPr="00901A69">
        <w:rPr>
          <w:rFonts w:ascii="Times New Roman" w:hAnsi="Times New Roman"/>
          <w:sz w:val="24"/>
          <w:szCs w:val="24"/>
          <w:lang w:val="uk-UA"/>
        </w:rPr>
        <w:t>Магарач</w:t>
      </w:r>
      <w:proofErr w:type="spellEnd"/>
      <w:r w:rsidRPr="00901A69">
        <w:rPr>
          <w:rFonts w:ascii="Times New Roman" w:hAnsi="Times New Roman"/>
          <w:sz w:val="24"/>
          <w:szCs w:val="24"/>
          <w:lang w:val="uk-UA"/>
        </w:rPr>
        <w:t xml:space="preserve">» 50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Вермут червоний «Левада» 10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lastRenderedPageBreak/>
        <w:t>Вино сухе «</w:t>
      </w:r>
      <w:proofErr w:type="spellStart"/>
      <w:r w:rsidRPr="00901A69">
        <w:rPr>
          <w:rFonts w:ascii="Times New Roman" w:hAnsi="Times New Roman"/>
          <w:sz w:val="24"/>
          <w:szCs w:val="24"/>
          <w:lang w:val="uk-UA"/>
        </w:rPr>
        <w:t>Фетяска</w:t>
      </w:r>
      <w:proofErr w:type="spellEnd"/>
      <w:r w:rsidRPr="00901A69">
        <w:rPr>
          <w:rFonts w:ascii="Times New Roman" w:hAnsi="Times New Roman"/>
          <w:sz w:val="24"/>
          <w:szCs w:val="24"/>
          <w:lang w:val="uk-UA"/>
        </w:rPr>
        <w:t xml:space="preserve">» 15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Бальзам «Чорний Ризький» 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901A69" w:rsidRPr="00901A69"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Компоненти влити в лафітну чарку і перемішати </w:t>
      </w:r>
      <w:proofErr w:type="spellStart"/>
      <w:r w:rsidRPr="00901A69">
        <w:rPr>
          <w:rFonts w:ascii="Times New Roman" w:hAnsi="Times New Roman"/>
          <w:sz w:val="24"/>
          <w:szCs w:val="24"/>
          <w:lang w:val="uk-UA"/>
        </w:rPr>
        <w:t>барною</w:t>
      </w:r>
      <w:proofErr w:type="spellEnd"/>
      <w:r w:rsidRPr="00901A69">
        <w:rPr>
          <w:rFonts w:ascii="Times New Roman" w:hAnsi="Times New Roman"/>
          <w:sz w:val="24"/>
          <w:szCs w:val="24"/>
          <w:lang w:val="uk-UA"/>
        </w:rPr>
        <w:t xml:space="preserve"> ложкою.</w:t>
      </w:r>
    </w:p>
    <w:p w:rsidR="007D0E5A" w:rsidRDefault="007D0E5A" w:rsidP="00901A69">
      <w:pPr>
        <w:spacing w:after="0"/>
        <w:ind w:firstLine="708"/>
        <w:jc w:val="both"/>
        <w:rPr>
          <w:rFonts w:ascii="Times New Roman" w:hAnsi="Times New Roman"/>
          <w:sz w:val="24"/>
          <w:szCs w:val="24"/>
          <w:lang w:val="uk-UA"/>
        </w:rPr>
      </w:pPr>
    </w:p>
    <w:p w:rsidR="007D0E5A" w:rsidRPr="00192CDE" w:rsidRDefault="00901A69" w:rsidP="00901A69">
      <w:pPr>
        <w:spacing w:after="0"/>
        <w:ind w:firstLine="708"/>
        <w:jc w:val="both"/>
        <w:rPr>
          <w:rFonts w:ascii="Times New Roman" w:hAnsi="Times New Roman"/>
          <w:b/>
          <w:i/>
          <w:sz w:val="24"/>
          <w:szCs w:val="24"/>
          <w:lang w:val="uk-UA"/>
        </w:rPr>
      </w:pPr>
      <w:r w:rsidRPr="00192CDE">
        <w:rPr>
          <w:rFonts w:ascii="Times New Roman" w:hAnsi="Times New Roman"/>
          <w:b/>
          <w:i/>
          <w:sz w:val="24"/>
          <w:szCs w:val="24"/>
          <w:lang w:val="uk-UA"/>
        </w:rPr>
        <w:t>Портвейн десертний</w:t>
      </w:r>
      <w:r w:rsidR="007D0E5A" w:rsidRPr="00192CDE">
        <w:rPr>
          <w:rFonts w:ascii="Times New Roman" w:hAnsi="Times New Roman"/>
          <w:b/>
          <w:i/>
          <w:sz w:val="24"/>
          <w:szCs w:val="24"/>
          <w:lang w:val="uk-UA"/>
        </w:rPr>
        <w:t>:</w:t>
      </w:r>
    </w:p>
    <w:p w:rsidR="007D0E5A"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w:t>
      </w:r>
      <w:proofErr w:type="spellStart"/>
      <w:r w:rsidRPr="00901A69">
        <w:rPr>
          <w:rFonts w:ascii="Times New Roman" w:hAnsi="Times New Roman"/>
          <w:sz w:val="24"/>
          <w:szCs w:val="24"/>
          <w:lang w:val="uk-UA"/>
        </w:rPr>
        <w:t>Сурож</w:t>
      </w:r>
      <w:proofErr w:type="spellEnd"/>
      <w:r w:rsidRPr="00901A69">
        <w:rPr>
          <w:rFonts w:ascii="Times New Roman" w:hAnsi="Times New Roman"/>
          <w:sz w:val="24"/>
          <w:szCs w:val="24"/>
          <w:lang w:val="uk-UA"/>
        </w:rPr>
        <w:t xml:space="preserve">» 30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8335AE"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Мадера (будь-яка) 40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Вино сухе «Аліготе» 30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Приготування аналогічно попереднім коктейлям. </w:t>
      </w:r>
    </w:p>
    <w:p w:rsidR="00267532" w:rsidRDefault="00267532" w:rsidP="00901A69">
      <w:pPr>
        <w:spacing w:after="0"/>
        <w:ind w:firstLine="708"/>
        <w:jc w:val="both"/>
        <w:rPr>
          <w:rFonts w:ascii="Times New Roman" w:hAnsi="Times New Roman"/>
          <w:b/>
          <w:i/>
          <w:sz w:val="24"/>
          <w:szCs w:val="24"/>
          <w:lang w:val="uk-UA"/>
        </w:rPr>
      </w:pPr>
    </w:p>
    <w:p w:rsidR="007D0E5A" w:rsidRPr="007D0E5A" w:rsidRDefault="00267532" w:rsidP="00901A69">
      <w:pPr>
        <w:spacing w:after="0"/>
        <w:ind w:firstLine="708"/>
        <w:jc w:val="both"/>
        <w:rPr>
          <w:rFonts w:ascii="Times New Roman" w:hAnsi="Times New Roman"/>
          <w:b/>
          <w:i/>
          <w:sz w:val="24"/>
          <w:szCs w:val="24"/>
          <w:lang w:val="uk-UA"/>
        </w:rPr>
      </w:pPr>
      <w:r>
        <w:rPr>
          <w:rFonts w:ascii="Times New Roman" w:hAnsi="Times New Roman"/>
          <w:b/>
          <w:i/>
          <w:sz w:val="24"/>
          <w:szCs w:val="24"/>
          <w:lang w:val="uk-UA"/>
        </w:rPr>
        <w:t xml:space="preserve">б) </w:t>
      </w:r>
      <w:r w:rsidR="00901A69" w:rsidRPr="007D0E5A">
        <w:rPr>
          <w:rFonts w:ascii="Times New Roman" w:hAnsi="Times New Roman"/>
          <w:b/>
          <w:i/>
          <w:sz w:val="24"/>
          <w:szCs w:val="24"/>
          <w:lang w:val="uk-UA"/>
        </w:rPr>
        <w:t xml:space="preserve">Коктейлі аперитиви з </w:t>
      </w:r>
      <w:r w:rsidR="007D0E5A" w:rsidRPr="007D0E5A">
        <w:rPr>
          <w:rFonts w:ascii="Times New Roman" w:hAnsi="Times New Roman"/>
          <w:b/>
          <w:i/>
          <w:sz w:val="24"/>
          <w:szCs w:val="24"/>
          <w:lang w:val="uk-UA"/>
        </w:rPr>
        <w:t>гіркотою</w:t>
      </w:r>
    </w:p>
    <w:p w:rsidR="00901A69" w:rsidRPr="00901A69" w:rsidRDefault="00901A69" w:rsidP="00901A69">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Ці напої відрізняються наявністю специфічних бальзамів і </w:t>
      </w:r>
      <w:proofErr w:type="spellStart"/>
      <w:r w:rsidRPr="00901A69">
        <w:rPr>
          <w:rFonts w:ascii="Times New Roman" w:hAnsi="Times New Roman"/>
          <w:sz w:val="24"/>
          <w:szCs w:val="24"/>
          <w:lang w:val="uk-UA"/>
        </w:rPr>
        <w:t>бітерс</w:t>
      </w:r>
      <w:r w:rsidR="007D0E5A">
        <w:rPr>
          <w:rFonts w:ascii="Times New Roman" w:hAnsi="Times New Roman"/>
          <w:sz w:val="24"/>
          <w:szCs w:val="24"/>
          <w:lang w:val="uk-UA"/>
        </w:rPr>
        <w:t>і</w:t>
      </w:r>
      <w:r w:rsidRPr="00901A69">
        <w:rPr>
          <w:rFonts w:ascii="Times New Roman" w:hAnsi="Times New Roman"/>
          <w:sz w:val="24"/>
          <w:szCs w:val="24"/>
          <w:lang w:val="uk-UA"/>
        </w:rPr>
        <w:t>в</w:t>
      </w:r>
      <w:proofErr w:type="spellEnd"/>
      <w:r w:rsidRPr="00901A69">
        <w:rPr>
          <w:rFonts w:ascii="Times New Roman" w:hAnsi="Times New Roman"/>
          <w:sz w:val="24"/>
          <w:szCs w:val="24"/>
          <w:lang w:val="uk-UA"/>
        </w:rPr>
        <w:t xml:space="preserve">, які в значних кількостях виступають в ролі бази, а ароматизовані вина - в ролі ароматизатора. До складу цих коктейлів можуть включатися і </w:t>
      </w:r>
      <w:r w:rsidR="009E36A0">
        <w:rPr>
          <w:rFonts w:ascii="Times New Roman" w:hAnsi="Times New Roman"/>
          <w:sz w:val="24"/>
          <w:szCs w:val="24"/>
          <w:lang w:val="uk-UA"/>
        </w:rPr>
        <w:t xml:space="preserve">міцно </w:t>
      </w:r>
      <w:r w:rsidRPr="00901A69">
        <w:rPr>
          <w:rFonts w:ascii="Times New Roman" w:hAnsi="Times New Roman"/>
          <w:sz w:val="24"/>
          <w:szCs w:val="24"/>
          <w:lang w:val="uk-UA"/>
        </w:rPr>
        <w:t>алкогольн</w:t>
      </w:r>
      <w:r w:rsidR="009E36A0">
        <w:rPr>
          <w:rFonts w:ascii="Times New Roman" w:hAnsi="Times New Roman"/>
          <w:sz w:val="24"/>
          <w:szCs w:val="24"/>
          <w:lang w:val="uk-UA"/>
        </w:rPr>
        <w:t>і</w:t>
      </w:r>
      <w:r w:rsidRPr="00901A69">
        <w:rPr>
          <w:rFonts w:ascii="Times New Roman" w:hAnsi="Times New Roman"/>
          <w:sz w:val="24"/>
          <w:szCs w:val="24"/>
          <w:lang w:val="uk-UA"/>
        </w:rPr>
        <w:t xml:space="preserve"> напої. Як виняток, вони можуть злегка підсолоджують міцними ароматними лікерами. Спеціальної формули побудови їх не існує, її створює сам бармен. Але слід врахувати, що:</w:t>
      </w:r>
    </w:p>
    <w:p w:rsidR="00901A69" w:rsidRPr="00901A69" w:rsidRDefault="00901A69" w:rsidP="007D0E5A">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а) Середній обсяг напою становить 50-75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w:t>
      </w:r>
    </w:p>
    <w:p w:rsidR="00901A69" w:rsidRPr="00901A69" w:rsidRDefault="00901A69" w:rsidP="007D0E5A">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б) Даний коктейль складається з 2-3 найменувань компонентів.</w:t>
      </w:r>
    </w:p>
    <w:p w:rsidR="00901A69" w:rsidRPr="00901A69" w:rsidRDefault="00901A69" w:rsidP="007D0E5A">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в) Пропорційне співвідношення компонентів приблизно дорівнює і становить по 25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за винятком лікерів, які беруться в меншій кількості.</w:t>
      </w:r>
    </w:p>
    <w:p w:rsidR="00901A69" w:rsidRPr="00901A69" w:rsidRDefault="00901A69" w:rsidP="007D0E5A">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г) Посудом подачі служить коктейльна чарка.</w:t>
      </w:r>
    </w:p>
    <w:p w:rsidR="00901A69" w:rsidRPr="00901A69" w:rsidRDefault="00901A69" w:rsidP="007D0E5A">
      <w:pPr>
        <w:spacing w:after="0"/>
        <w:ind w:firstLine="567"/>
        <w:jc w:val="both"/>
        <w:rPr>
          <w:rFonts w:ascii="Times New Roman" w:hAnsi="Times New Roman"/>
          <w:sz w:val="24"/>
          <w:szCs w:val="24"/>
          <w:lang w:val="uk-UA"/>
        </w:rPr>
      </w:pPr>
      <w:r w:rsidRPr="00901A69">
        <w:rPr>
          <w:rFonts w:ascii="Times New Roman" w:hAnsi="Times New Roman"/>
          <w:sz w:val="24"/>
          <w:szCs w:val="24"/>
          <w:lang w:val="uk-UA"/>
        </w:rPr>
        <w:t xml:space="preserve">д) Гарнірують коктейль шматочком апельсина або лимона, нанизаного на шпажку і опущеного в напій. Готують їх в посуді подачі, </w:t>
      </w:r>
      <w:proofErr w:type="spellStart"/>
      <w:r w:rsidRPr="00901A69">
        <w:rPr>
          <w:rFonts w:ascii="Times New Roman" w:hAnsi="Times New Roman"/>
          <w:sz w:val="24"/>
          <w:szCs w:val="24"/>
          <w:lang w:val="uk-UA"/>
        </w:rPr>
        <w:t>барн</w:t>
      </w:r>
      <w:r w:rsidR="000E4C97">
        <w:rPr>
          <w:rFonts w:ascii="Times New Roman" w:hAnsi="Times New Roman"/>
          <w:sz w:val="24"/>
          <w:szCs w:val="24"/>
          <w:lang w:val="uk-UA"/>
        </w:rPr>
        <w:t>ій</w:t>
      </w:r>
      <w:proofErr w:type="spellEnd"/>
      <w:r w:rsidRPr="00901A69">
        <w:rPr>
          <w:rFonts w:ascii="Times New Roman" w:hAnsi="Times New Roman"/>
          <w:sz w:val="24"/>
          <w:szCs w:val="24"/>
          <w:lang w:val="uk-UA"/>
        </w:rPr>
        <w:t xml:space="preserve"> склянці або </w:t>
      </w:r>
      <w:proofErr w:type="spellStart"/>
      <w:r w:rsidRPr="00901A69">
        <w:rPr>
          <w:rFonts w:ascii="Times New Roman" w:hAnsi="Times New Roman"/>
          <w:sz w:val="24"/>
          <w:szCs w:val="24"/>
          <w:lang w:val="uk-UA"/>
        </w:rPr>
        <w:t>шейкері</w:t>
      </w:r>
      <w:proofErr w:type="spellEnd"/>
      <w:r w:rsidRPr="00901A69">
        <w:rPr>
          <w:rFonts w:ascii="Times New Roman" w:hAnsi="Times New Roman"/>
          <w:sz w:val="24"/>
          <w:szCs w:val="24"/>
          <w:lang w:val="uk-UA"/>
        </w:rPr>
        <w:t>, якщо використовувалися лікери. Охолодження попереднє або льодом при змішуванні. Слід зазначити, що дана група коктейлів у нас не користується популярністю і мало де її можна зустріти.</w:t>
      </w:r>
    </w:p>
    <w:p w:rsidR="007D0E5A" w:rsidRDefault="007D0E5A" w:rsidP="00901A69">
      <w:pPr>
        <w:spacing w:after="0"/>
        <w:jc w:val="both"/>
        <w:rPr>
          <w:rFonts w:ascii="Times New Roman" w:hAnsi="Times New Roman"/>
          <w:sz w:val="24"/>
          <w:szCs w:val="24"/>
          <w:lang w:val="uk-UA"/>
        </w:rPr>
      </w:pPr>
    </w:p>
    <w:p w:rsidR="00901A69" w:rsidRPr="00901A69" w:rsidRDefault="00901A69" w:rsidP="00901A69">
      <w:pPr>
        <w:spacing w:after="0"/>
        <w:jc w:val="both"/>
        <w:rPr>
          <w:rFonts w:ascii="Times New Roman" w:hAnsi="Times New Roman"/>
          <w:sz w:val="24"/>
          <w:szCs w:val="24"/>
          <w:lang w:val="uk-UA"/>
        </w:rPr>
      </w:pPr>
      <w:r w:rsidRPr="00901A69">
        <w:rPr>
          <w:rFonts w:ascii="Times New Roman" w:hAnsi="Times New Roman"/>
          <w:sz w:val="24"/>
          <w:szCs w:val="24"/>
          <w:lang w:val="uk-UA"/>
        </w:rPr>
        <w:t>Приклади:</w:t>
      </w:r>
    </w:p>
    <w:p w:rsidR="006C6CED" w:rsidRDefault="006C6CED" w:rsidP="00C175DD">
      <w:pPr>
        <w:spacing w:after="0"/>
        <w:ind w:firstLine="708"/>
        <w:jc w:val="both"/>
        <w:rPr>
          <w:rFonts w:ascii="Times New Roman" w:hAnsi="Times New Roman"/>
          <w:sz w:val="24"/>
          <w:szCs w:val="24"/>
          <w:lang w:val="uk-UA"/>
        </w:rPr>
      </w:pPr>
    </w:p>
    <w:p w:rsidR="006C6CED" w:rsidRDefault="00901A69" w:rsidP="00C175DD">
      <w:pPr>
        <w:spacing w:after="0"/>
        <w:ind w:firstLine="708"/>
        <w:jc w:val="both"/>
        <w:rPr>
          <w:rFonts w:ascii="Times New Roman" w:hAnsi="Times New Roman"/>
          <w:sz w:val="24"/>
          <w:szCs w:val="24"/>
          <w:lang w:val="uk-UA"/>
        </w:rPr>
      </w:pPr>
      <w:r w:rsidRPr="006C6CED">
        <w:rPr>
          <w:rFonts w:ascii="Times New Roman" w:hAnsi="Times New Roman"/>
          <w:b/>
          <w:i/>
          <w:sz w:val="24"/>
          <w:szCs w:val="24"/>
          <w:lang w:val="uk-UA"/>
        </w:rPr>
        <w:t>Вермут</w:t>
      </w:r>
      <w:r w:rsidRPr="006C6CED">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«Левада» червоний 30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Содова вода 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Спіраль цедри і вишня. </w:t>
      </w:r>
    </w:p>
    <w:p w:rsidR="00901A69" w:rsidRPr="00901A69"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Компоненти змішати в </w:t>
      </w:r>
      <w:proofErr w:type="spellStart"/>
      <w:r w:rsidRPr="00901A69">
        <w:rPr>
          <w:rFonts w:ascii="Times New Roman" w:hAnsi="Times New Roman"/>
          <w:sz w:val="24"/>
          <w:szCs w:val="24"/>
          <w:lang w:val="uk-UA"/>
        </w:rPr>
        <w:t>шейкері</w:t>
      </w:r>
      <w:proofErr w:type="spellEnd"/>
      <w:r w:rsidRPr="00901A69">
        <w:rPr>
          <w:rFonts w:ascii="Times New Roman" w:hAnsi="Times New Roman"/>
          <w:sz w:val="24"/>
          <w:szCs w:val="24"/>
          <w:lang w:val="uk-UA"/>
        </w:rPr>
        <w:t xml:space="preserve"> і подати в чарці поні. Гарн</w:t>
      </w:r>
      <w:r w:rsidR="0030120E">
        <w:rPr>
          <w:rFonts w:ascii="Times New Roman" w:hAnsi="Times New Roman"/>
          <w:sz w:val="24"/>
          <w:szCs w:val="24"/>
          <w:lang w:val="uk-UA"/>
        </w:rPr>
        <w:t>і</w:t>
      </w:r>
      <w:r w:rsidRPr="00901A69">
        <w:rPr>
          <w:rFonts w:ascii="Times New Roman" w:hAnsi="Times New Roman"/>
          <w:sz w:val="24"/>
          <w:szCs w:val="24"/>
          <w:lang w:val="uk-UA"/>
        </w:rPr>
        <w:t>р</w:t>
      </w:r>
      <w:r w:rsidR="0030120E">
        <w:rPr>
          <w:rFonts w:ascii="Times New Roman" w:hAnsi="Times New Roman"/>
          <w:sz w:val="24"/>
          <w:szCs w:val="24"/>
          <w:lang w:val="uk-UA"/>
        </w:rPr>
        <w:t>увати</w:t>
      </w:r>
      <w:r w:rsidRPr="00901A69">
        <w:rPr>
          <w:rFonts w:ascii="Times New Roman" w:hAnsi="Times New Roman"/>
          <w:sz w:val="24"/>
          <w:szCs w:val="24"/>
          <w:lang w:val="uk-UA"/>
        </w:rPr>
        <w:t xml:space="preserve"> шматочком цедри на шпа</w:t>
      </w:r>
      <w:r w:rsidR="000E4C97">
        <w:rPr>
          <w:rFonts w:ascii="Times New Roman" w:hAnsi="Times New Roman"/>
          <w:sz w:val="24"/>
          <w:szCs w:val="24"/>
          <w:lang w:val="uk-UA"/>
        </w:rPr>
        <w:t>жц</w:t>
      </w:r>
      <w:r w:rsidRPr="00901A69">
        <w:rPr>
          <w:rFonts w:ascii="Times New Roman" w:hAnsi="Times New Roman"/>
          <w:sz w:val="24"/>
          <w:szCs w:val="24"/>
          <w:lang w:val="uk-UA"/>
        </w:rPr>
        <w:t>і.</w:t>
      </w:r>
    </w:p>
    <w:p w:rsidR="00267532" w:rsidRDefault="00267532" w:rsidP="00C175DD">
      <w:pPr>
        <w:spacing w:after="0"/>
        <w:ind w:firstLine="708"/>
        <w:jc w:val="both"/>
        <w:rPr>
          <w:rFonts w:ascii="Times New Roman" w:hAnsi="Times New Roman"/>
          <w:b/>
          <w:i/>
          <w:sz w:val="24"/>
          <w:szCs w:val="24"/>
          <w:lang w:val="uk-UA"/>
        </w:rPr>
      </w:pPr>
    </w:p>
    <w:p w:rsidR="007D0E5A" w:rsidRDefault="00901A69" w:rsidP="00C175DD">
      <w:pPr>
        <w:spacing w:after="0"/>
        <w:ind w:firstLine="708"/>
        <w:jc w:val="both"/>
        <w:rPr>
          <w:rFonts w:ascii="Times New Roman" w:hAnsi="Times New Roman"/>
          <w:sz w:val="24"/>
          <w:szCs w:val="24"/>
          <w:lang w:val="uk-UA"/>
        </w:rPr>
      </w:pPr>
      <w:r w:rsidRPr="007D0E5A">
        <w:rPr>
          <w:rFonts w:ascii="Times New Roman" w:hAnsi="Times New Roman"/>
          <w:b/>
          <w:i/>
          <w:sz w:val="24"/>
          <w:szCs w:val="24"/>
          <w:lang w:val="uk-UA"/>
        </w:rPr>
        <w:t>Південне поле</w:t>
      </w:r>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Херес сухий «</w:t>
      </w:r>
      <w:proofErr w:type="spellStart"/>
      <w:r w:rsidRPr="00901A69">
        <w:rPr>
          <w:rFonts w:ascii="Times New Roman" w:hAnsi="Times New Roman"/>
          <w:sz w:val="24"/>
          <w:szCs w:val="24"/>
          <w:lang w:val="uk-UA"/>
        </w:rPr>
        <w:t>Магарач</w:t>
      </w:r>
      <w:proofErr w:type="spellEnd"/>
      <w:r w:rsidRPr="00901A69">
        <w:rPr>
          <w:rFonts w:ascii="Times New Roman" w:hAnsi="Times New Roman"/>
          <w:sz w:val="24"/>
          <w:szCs w:val="24"/>
          <w:lang w:val="uk-UA"/>
        </w:rPr>
        <w:t xml:space="preserve">» 25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Кальвадос «Кримський» 25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Білок яйця 25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0E4C97"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Цедра лимона. </w:t>
      </w:r>
    </w:p>
    <w:p w:rsidR="00192CDE"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Приготування аналогічно попередньому напою. Подавати в </w:t>
      </w:r>
      <w:proofErr w:type="spellStart"/>
      <w:r w:rsidRPr="00901A69">
        <w:rPr>
          <w:rFonts w:ascii="Times New Roman" w:hAnsi="Times New Roman"/>
          <w:sz w:val="24"/>
          <w:szCs w:val="24"/>
          <w:lang w:val="uk-UA"/>
        </w:rPr>
        <w:t>мадерній</w:t>
      </w:r>
      <w:proofErr w:type="spellEnd"/>
      <w:r w:rsidRPr="00901A69">
        <w:rPr>
          <w:rFonts w:ascii="Times New Roman" w:hAnsi="Times New Roman"/>
          <w:sz w:val="24"/>
          <w:szCs w:val="24"/>
          <w:lang w:val="uk-UA"/>
        </w:rPr>
        <w:t xml:space="preserve"> чарці з гарніром з цедри на шпа</w:t>
      </w:r>
      <w:r w:rsidR="000E4C97">
        <w:rPr>
          <w:rFonts w:ascii="Times New Roman" w:hAnsi="Times New Roman"/>
          <w:sz w:val="24"/>
          <w:szCs w:val="24"/>
          <w:lang w:val="uk-UA"/>
        </w:rPr>
        <w:t>жц</w:t>
      </w:r>
      <w:r w:rsidRPr="00901A69">
        <w:rPr>
          <w:rFonts w:ascii="Times New Roman" w:hAnsi="Times New Roman"/>
          <w:sz w:val="24"/>
          <w:szCs w:val="24"/>
          <w:lang w:val="uk-UA"/>
        </w:rPr>
        <w:t xml:space="preserve">і. </w:t>
      </w:r>
    </w:p>
    <w:p w:rsidR="00901A69" w:rsidRPr="00901A69"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Наступний коктейль є міжнародною класикою. Створили його італійці на честь американців, які прийшли в Італію під час Першої світової війни в 1917 році.</w:t>
      </w:r>
    </w:p>
    <w:p w:rsidR="00267532" w:rsidRDefault="00267532" w:rsidP="00C175DD">
      <w:pPr>
        <w:spacing w:after="0"/>
        <w:ind w:firstLine="708"/>
        <w:jc w:val="both"/>
        <w:rPr>
          <w:rFonts w:ascii="Times New Roman" w:hAnsi="Times New Roman"/>
          <w:b/>
          <w:i/>
          <w:sz w:val="24"/>
          <w:szCs w:val="24"/>
          <w:lang w:val="uk-UA"/>
        </w:rPr>
      </w:pPr>
    </w:p>
    <w:p w:rsidR="00192CDE" w:rsidRPr="00192CDE" w:rsidRDefault="00901A69" w:rsidP="00C175DD">
      <w:pPr>
        <w:spacing w:after="0"/>
        <w:ind w:firstLine="708"/>
        <w:jc w:val="both"/>
        <w:rPr>
          <w:rFonts w:ascii="Times New Roman" w:hAnsi="Times New Roman"/>
          <w:b/>
          <w:i/>
          <w:sz w:val="24"/>
          <w:szCs w:val="24"/>
          <w:lang w:val="uk-UA"/>
        </w:rPr>
      </w:pPr>
      <w:proofErr w:type="spellStart"/>
      <w:r w:rsidRPr="00192CDE">
        <w:rPr>
          <w:rFonts w:ascii="Times New Roman" w:hAnsi="Times New Roman"/>
          <w:b/>
          <w:i/>
          <w:sz w:val="24"/>
          <w:szCs w:val="24"/>
          <w:lang w:val="uk-UA"/>
        </w:rPr>
        <w:lastRenderedPageBreak/>
        <w:t>Американо</w:t>
      </w:r>
      <w:proofErr w:type="spellEnd"/>
      <w:r w:rsidRPr="00192CDE">
        <w:rPr>
          <w:rFonts w:ascii="Times New Roman" w:hAnsi="Times New Roman"/>
          <w:b/>
          <w:i/>
          <w:sz w:val="24"/>
          <w:szCs w:val="24"/>
          <w:lang w:val="uk-UA"/>
        </w:rPr>
        <w:t xml:space="preserve"> </w:t>
      </w:r>
    </w:p>
    <w:p w:rsidR="00192CDE"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«Мартіні» червоний 25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192CDE"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w:t>
      </w:r>
      <w:proofErr w:type="spellStart"/>
      <w:r w:rsidRPr="00901A69">
        <w:rPr>
          <w:rFonts w:ascii="Times New Roman" w:hAnsi="Times New Roman"/>
          <w:sz w:val="24"/>
          <w:szCs w:val="24"/>
          <w:lang w:val="uk-UA"/>
        </w:rPr>
        <w:t>Кампарі</w:t>
      </w:r>
      <w:proofErr w:type="spellEnd"/>
      <w:r w:rsidRPr="00901A69">
        <w:rPr>
          <w:rFonts w:ascii="Times New Roman" w:hAnsi="Times New Roman"/>
          <w:sz w:val="24"/>
          <w:szCs w:val="24"/>
          <w:lang w:val="uk-UA"/>
        </w:rPr>
        <w:t>» (</w:t>
      </w:r>
      <w:proofErr w:type="spellStart"/>
      <w:r w:rsidRPr="00901A69">
        <w:rPr>
          <w:rFonts w:ascii="Times New Roman" w:hAnsi="Times New Roman"/>
          <w:sz w:val="24"/>
          <w:szCs w:val="24"/>
          <w:lang w:val="uk-UA"/>
        </w:rPr>
        <w:t>Сampari</w:t>
      </w:r>
      <w:proofErr w:type="spellEnd"/>
      <w:r w:rsidRPr="00901A69">
        <w:rPr>
          <w:rFonts w:ascii="Times New Roman" w:hAnsi="Times New Roman"/>
          <w:sz w:val="24"/>
          <w:szCs w:val="24"/>
          <w:lang w:val="uk-UA"/>
        </w:rPr>
        <w:t xml:space="preserve">) 25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192CDE"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Содова вода 150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0E4C97"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Спіраль цедри і вишня. Цей коктейль названий на честь американців</w:t>
      </w:r>
      <w:r w:rsidR="009E36A0">
        <w:rPr>
          <w:rFonts w:ascii="Times New Roman" w:hAnsi="Times New Roman"/>
          <w:sz w:val="24"/>
          <w:szCs w:val="24"/>
          <w:lang w:val="uk-UA"/>
        </w:rPr>
        <w:t>, які визволили</w:t>
      </w:r>
      <w:r w:rsidRPr="00901A69">
        <w:rPr>
          <w:rFonts w:ascii="Times New Roman" w:hAnsi="Times New Roman"/>
          <w:sz w:val="24"/>
          <w:szCs w:val="24"/>
          <w:lang w:val="uk-UA"/>
        </w:rPr>
        <w:t xml:space="preserve"> Італію в 1917 р., під час Першої світової війни. Готується в келиху </w:t>
      </w:r>
      <w:proofErr w:type="spellStart"/>
      <w:r w:rsidRPr="00901A69">
        <w:rPr>
          <w:rFonts w:ascii="Times New Roman" w:hAnsi="Times New Roman"/>
          <w:sz w:val="24"/>
          <w:szCs w:val="24"/>
          <w:lang w:val="uk-UA"/>
        </w:rPr>
        <w:t>сау</w:t>
      </w:r>
      <w:proofErr w:type="spellEnd"/>
      <w:r w:rsidRPr="00901A69">
        <w:rPr>
          <w:rFonts w:ascii="Times New Roman" w:hAnsi="Times New Roman"/>
          <w:sz w:val="24"/>
          <w:szCs w:val="24"/>
          <w:lang w:val="uk-UA"/>
        </w:rPr>
        <w:t xml:space="preserve">. Після змішування додається содова вода. Гарнірують цедрою і вишнею. </w:t>
      </w:r>
    </w:p>
    <w:p w:rsidR="00267532" w:rsidRDefault="00267532" w:rsidP="00267532">
      <w:pPr>
        <w:spacing w:after="0"/>
        <w:ind w:firstLine="708"/>
        <w:jc w:val="center"/>
        <w:rPr>
          <w:rFonts w:ascii="Times New Roman" w:hAnsi="Times New Roman"/>
          <w:b/>
          <w:sz w:val="24"/>
          <w:szCs w:val="24"/>
          <w:lang w:val="uk-UA"/>
        </w:rPr>
      </w:pPr>
    </w:p>
    <w:p w:rsidR="000E4C97" w:rsidRPr="000E4C97" w:rsidRDefault="00267532" w:rsidP="00267532">
      <w:pPr>
        <w:spacing w:after="0"/>
        <w:ind w:firstLine="708"/>
        <w:jc w:val="center"/>
        <w:rPr>
          <w:rFonts w:ascii="Times New Roman" w:hAnsi="Times New Roman"/>
          <w:b/>
          <w:sz w:val="24"/>
          <w:szCs w:val="24"/>
          <w:lang w:val="uk-UA"/>
        </w:rPr>
      </w:pPr>
      <w:r>
        <w:rPr>
          <w:rFonts w:ascii="Times New Roman" w:hAnsi="Times New Roman"/>
          <w:b/>
          <w:sz w:val="24"/>
          <w:szCs w:val="24"/>
          <w:lang w:val="uk-UA"/>
        </w:rPr>
        <w:t xml:space="preserve">б) </w:t>
      </w:r>
      <w:bookmarkStart w:id="0" w:name="_GoBack"/>
      <w:bookmarkEnd w:id="0"/>
      <w:r w:rsidR="00901A69" w:rsidRPr="000E4C97">
        <w:rPr>
          <w:rFonts w:ascii="Times New Roman" w:hAnsi="Times New Roman"/>
          <w:b/>
          <w:sz w:val="24"/>
          <w:szCs w:val="24"/>
          <w:lang w:val="uk-UA"/>
        </w:rPr>
        <w:t>Слабоалкогольні коктейлі аперитиви</w:t>
      </w:r>
    </w:p>
    <w:p w:rsidR="00901A69" w:rsidRPr="00901A69"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Ці аперитиви готують на базі пива, сидру, сухих вин та інших слабких алкогольних напоїв. Класифікують їх по базам, на яких вони приготовлені. Вся їх характеристика аналогічна іншим аперитив</w:t>
      </w:r>
      <w:r w:rsidR="000E4C97">
        <w:rPr>
          <w:rFonts w:ascii="Times New Roman" w:hAnsi="Times New Roman"/>
          <w:sz w:val="24"/>
          <w:szCs w:val="24"/>
          <w:lang w:val="uk-UA"/>
        </w:rPr>
        <w:t>ам</w:t>
      </w:r>
      <w:r w:rsidRPr="00901A69">
        <w:rPr>
          <w:rFonts w:ascii="Times New Roman" w:hAnsi="Times New Roman"/>
          <w:sz w:val="24"/>
          <w:szCs w:val="24"/>
          <w:lang w:val="uk-UA"/>
        </w:rPr>
        <w:t xml:space="preserve">. Але вміст спирту в них рідко досягає 9% об. </w:t>
      </w:r>
      <w:proofErr w:type="spellStart"/>
      <w:r w:rsidRPr="00901A69">
        <w:rPr>
          <w:rFonts w:ascii="Times New Roman" w:hAnsi="Times New Roman"/>
          <w:sz w:val="24"/>
          <w:szCs w:val="24"/>
          <w:lang w:val="uk-UA"/>
        </w:rPr>
        <w:t>сп</w:t>
      </w:r>
      <w:proofErr w:type="spellEnd"/>
      <w:r w:rsidRPr="00901A69">
        <w:rPr>
          <w:rFonts w:ascii="Times New Roman" w:hAnsi="Times New Roman"/>
          <w:sz w:val="24"/>
          <w:szCs w:val="24"/>
          <w:lang w:val="uk-UA"/>
        </w:rPr>
        <w:t>. Особливих груп і формул побудови у них немає. Вони готуються за певними рецептурами. Великої популярності і поширення вони не мають.</w:t>
      </w:r>
    </w:p>
    <w:p w:rsidR="00901A69" w:rsidRPr="00901A69" w:rsidRDefault="00901A69" w:rsidP="00901A69">
      <w:pPr>
        <w:spacing w:after="0"/>
        <w:jc w:val="both"/>
        <w:rPr>
          <w:rFonts w:ascii="Times New Roman" w:hAnsi="Times New Roman"/>
          <w:sz w:val="24"/>
          <w:szCs w:val="24"/>
          <w:lang w:val="uk-UA"/>
        </w:rPr>
      </w:pPr>
      <w:r w:rsidRPr="00901A69">
        <w:rPr>
          <w:rFonts w:ascii="Times New Roman" w:hAnsi="Times New Roman"/>
          <w:sz w:val="24"/>
          <w:szCs w:val="24"/>
          <w:lang w:val="uk-UA"/>
        </w:rPr>
        <w:t>Приклад:</w:t>
      </w:r>
    </w:p>
    <w:p w:rsidR="006C6CED" w:rsidRDefault="006C6CED" w:rsidP="00C175DD">
      <w:pPr>
        <w:spacing w:after="0"/>
        <w:ind w:firstLine="708"/>
        <w:jc w:val="both"/>
        <w:rPr>
          <w:rFonts w:ascii="Times New Roman" w:hAnsi="Times New Roman"/>
          <w:sz w:val="24"/>
          <w:szCs w:val="24"/>
          <w:lang w:val="uk-UA"/>
        </w:rPr>
      </w:pPr>
    </w:p>
    <w:p w:rsidR="007D0E5A" w:rsidRPr="006C6CED" w:rsidRDefault="00901A69" w:rsidP="00C175DD">
      <w:pPr>
        <w:spacing w:after="0"/>
        <w:ind w:firstLine="708"/>
        <w:jc w:val="both"/>
        <w:rPr>
          <w:rFonts w:ascii="Times New Roman" w:hAnsi="Times New Roman"/>
          <w:b/>
          <w:i/>
          <w:sz w:val="24"/>
          <w:szCs w:val="24"/>
          <w:lang w:val="uk-UA"/>
        </w:rPr>
      </w:pPr>
      <w:proofErr w:type="spellStart"/>
      <w:r w:rsidRPr="006C6CED">
        <w:rPr>
          <w:rFonts w:ascii="Times New Roman" w:hAnsi="Times New Roman"/>
          <w:b/>
          <w:i/>
          <w:sz w:val="24"/>
          <w:szCs w:val="24"/>
          <w:lang w:val="uk-UA"/>
        </w:rPr>
        <w:t>Д</w:t>
      </w:r>
      <w:r w:rsidR="0030120E" w:rsidRPr="006C6CED">
        <w:rPr>
          <w:rFonts w:ascii="Times New Roman" w:hAnsi="Times New Roman"/>
          <w:b/>
          <w:i/>
          <w:sz w:val="24"/>
          <w:szCs w:val="24"/>
          <w:lang w:val="uk-UA"/>
        </w:rPr>
        <w:t>ия</w:t>
      </w:r>
      <w:r w:rsidRPr="006C6CED">
        <w:rPr>
          <w:rFonts w:ascii="Times New Roman" w:hAnsi="Times New Roman"/>
          <w:b/>
          <w:i/>
          <w:sz w:val="24"/>
          <w:szCs w:val="24"/>
          <w:lang w:val="uk-UA"/>
        </w:rPr>
        <w:t>вольск</w:t>
      </w:r>
      <w:r w:rsidR="0030120E" w:rsidRPr="006C6CED">
        <w:rPr>
          <w:rFonts w:ascii="Times New Roman" w:hAnsi="Times New Roman"/>
          <w:b/>
          <w:i/>
          <w:sz w:val="24"/>
          <w:szCs w:val="24"/>
          <w:lang w:val="uk-UA"/>
        </w:rPr>
        <w:t>и</w:t>
      </w:r>
      <w:r w:rsidRPr="006C6CED">
        <w:rPr>
          <w:rFonts w:ascii="Times New Roman" w:hAnsi="Times New Roman"/>
          <w:b/>
          <w:i/>
          <w:sz w:val="24"/>
          <w:szCs w:val="24"/>
          <w:lang w:val="uk-UA"/>
        </w:rPr>
        <w:t>й</w:t>
      </w:r>
      <w:proofErr w:type="spellEnd"/>
      <w:r w:rsidR="007D0E5A" w:rsidRPr="006C6CED">
        <w:rPr>
          <w:rFonts w:ascii="Times New Roman" w:hAnsi="Times New Roman"/>
          <w:b/>
          <w:i/>
          <w:sz w:val="24"/>
          <w:szCs w:val="24"/>
          <w:lang w:val="uk-UA"/>
        </w:rPr>
        <w:t>:</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Пиво темне (будь-яке) 180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Ром важкий 20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Лимонний сік 5 </w:t>
      </w:r>
      <w:proofErr w:type="spellStart"/>
      <w:r w:rsidRPr="00901A69">
        <w:rPr>
          <w:rFonts w:ascii="Times New Roman" w:hAnsi="Times New Roman"/>
          <w:sz w:val="24"/>
          <w:szCs w:val="24"/>
          <w:lang w:val="uk-UA"/>
        </w:rPr>
        <w:t>мл</w:t>
      </w:r>
      <w:proofErr w:type="spellEnd"/>
      <w:r w:rsidRPr="00901A69">
        <w:rPr>
          <w:rFonts w:ascii="Times New Roman" w:hAnsi="Times New Roman"/>
          <w:sz w:val="24"/>
          <w:szCs w:val="24"/>
          <w:lang w:val="uk-UA"/>
        </w:rPr>
        <w:t xml:space="preserve">. </w:t>
      </w:r>
    </w:p>
    <w:p w:rsidR="007D0E5A"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Сіль, перець чорний. За смаком. З солі можна зробити красти (див. група красти) на краю склянки </w:t>
      </w:r>
      <w:proofErr w:type="spellStart"/>
      <w:r w:rsidRPr="00901A69">
        <w:rPr>
          <w:rFonts w:ascii="Times New Roman" w:hAnsi="Times New Roman"/>
          <w:sz w:val="24"/>
          <w:szCs w:val="24"/>
          <w:lang w:val="uk-UA"/>
        </w:rPr>
        <w:t>хайбол</w:t>
      </w:r>
      <w:proofErr w:type="spellEnd"/>
      <w:r w:rsidRPr="00901A69">
        <w:rPr>
          <w:rFonts w:ascii="Times New Roman" w:hAnsi="Times New Roman"/>
          <w:sz w:val="24"/>
          <w:szCs w:val="24"/>
          <w:lang w:val="uk-UA"/>
        </w:rPr>
        <w:t xml:space="preserve">. </w:t>
      </w:r>
    </w:p>
    <w:p w:rsidR="00901A69" w:rsidRPr="00901A69" w:rsidRDefault="00901A69" w:rsidP="00C175DD">
      <w:pPr>
        <w:spacing w:after="0"/>
        <w:ind w:firstLine="708"/>
        <w:jc w:val="both"/>
        <w:rPr>
          <w:rFonts w:ascii="Times New Roman" w:hAnsi="Times New Roman"/>
          <w:sz w:val="24"/>
          <w:szCs w:val="24"/>
          <w:lang w:val="uk-UA"/>
        </w:rPr>
      </w:pPr>
      <w:r w:rsidRPr="00901A69">
        <w:rPr>
          <w:rFonts w:ascii="Times New Roman" w:hAnsi="Times New Roman"/>
          <w:sz w:val="24"/>
          <w:szCs w:val="24"/>
          <w:lang w:val="uk-UA"/>
        </w:rPr>
        <w:t xml:space="preserve">У склянку вливається пиво, додається ром і лимонний сік. Посипається сіллю і перцем. Злегка перемішується </w:t>
      </w:r>
      <w:proofErr w:type="spellStart"/>
      <w:r w:rsidRPr="00901A69">
        <w:rPr>
          <w:rFonts w:ascii="Times New Roman" w:hAnsi="Times New Roman"/>
          <w:sz w:val="24"/>
          <w:szCs w:val="24"/>
          <w:lang w:val="uk-UA"/>
        </w:rPr>
        <w:t>барною</w:t>
      </w:r>
      <w:proofErr w:type="spellEnd"/>
      <w:r w:rsidRPr="00901A69">
        <w:rPr>
          <w:rFonts w:ascii="Times New Roman" w:hAnsi="Times New Roman"/>
          <w:sz w:val="24"/>
          <w:szCs w:val="24"/>
          <w:lang w:val="uk-UA"/>
        </w:rPr>
        <w:t xml:space="preserve"> ложкою. Гарнір підбирається за смаком. Подавати з трубочкою.</w:t>
      </w:r>
    </w:p>
    <w:p w:rsidR="0030120E" w:rsidRDefault="0030120E" w:rsidP="00901A69">
      <w:pPr>
        <w:spacing w:after="0"/>
        <w:jc w:val="both"/>
        <w:rPr>
          <w:rFonts w:ascii="Times New Roman" w:hAnsi="Times New Roman"/>
          <w:b/>
          <w:sz w:val="24"/>
          <w:szCs w:val="24"/>
          <w:lang w:val="uk-UA"/>
        </w:rPr>
      </w:pPr>
    </w:p>
    <w:sectPr w:rsidR="00301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A0380788"/>
    <w:name w:val="WW8Num9"/>
    <w:lvl w:ilvl="0">
      <w:start w:val="1"/>
      <w:numFmt w:val="decimal"/>
      <w:lvlText w:val="%1."/>
      <w:lvlJc w:val="left"/>
      <w:pPr>
        <w:tabs>
          <w:tab w:val="num" w:pos="208"/>
        </w:tabs>
        <w:ind w:left="0" w:firstLine="0"/>
      </w:pPr>
      <w:rPr>
        <w:rFonts w:ascii="Times New Roman" w:hAnsi="Times New Roman" w:cs="Times New Roman"/>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0E"/>
    <w:rsid w:val="000E4C97"/>
    <w:rsid w:val="00192CDE"/>
    <w:rsid w:val="00251D39"/>
    <w:rsid w:val="00267532"/>
    <w:rsid w:val="0030120E"/>
    <w:rsid w:val="00442246"/>
    <w:rsid w:val="006C6CED"/>
    <w:rsid w:val="007A189A"/>
    <w:rsid w:val="007A6577"/>
    <w:rsid w:val="007D0E5A"/>
    <w:rsid w:val="008335AE"/>
    <w:rsid w:val="008E2EE3"/>
    <w:rsid w:val="00901A69"/>
    <w:rsid w:val="009D6502"/>
    <w:rsid w:val="009E36A0"/>
    <w:rsid w:val="00AA0E24"/>
    <w:rsid w:val="00AD3729"/>
    <w:rsid w:val="00B14988"/>
    <w:rsid w:val="00BD523F"/>
    <w:rsid w:val="00BE1CB7"/>
    <w:rsid w:val="00C175DD"/>
    <w:rsid w:val="00CB2087"/>
    <w:rsid w:val="00DE27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69"/>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901A69"/>
    <w:pPr>
      <w:widowControl w:val="0"/>
      <w:spacing w:after="0" w:line="480" w:lineRule="auto"/>
      <w:ind w:firstLine="500"/>
    </w:pPr>
    <w:rPr>
      <w:rFonts w:ascii="Courier New" w:eastAsia="Times New Roman" w:hAnsi="Courier New" w:cs="Times New Roman"/>
      <w:snapToGrid w:val="0"/>
      <w:sz w:val="16"/>
      <w:szCs w:val="20"/>
      <w:lang w:eastAsia="ru-RU"/>
    </w:rPr>
  </w:style>
  <w:style w:type="paragraph" w:styleId="a3">
    <w:name w:val="List Paragraph"/>
    <w:basedOn w:val="a"/>
    <w:uiPriority w:val="34"/>
    <w:qFormat/>
    <w:rsid w:val="00901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69"/>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901A69"/>
    <w:pPr>
      <w:widowControl w:val="0"/>
      <w:spacing w:after="0" w:line="480" w:lineRule="auto"/>
      <w:ind w:firstLine="500"/>
    </w:pPr>
    <w:rPr>
      <w:rFonts w:ascii="Courier New" w:eastAsia="Times New Roman" w:hAnsi="Courier New" w:cs="Times New Roman"/>
      <w:snapToGrid w:val="0"/>
      <w:sz w:val="16"/>
      <w:szCs w:val="20"/>
      <w:lang w:eastAsia="ru-RU"/>
    </w:rPr>
  </w:style>
  <w:style w:type="paragraph" w:styleId="a3">
    <w:name w:val="List Paragraph"/>
    <w:basedOn w:val="a"/>
    <w:uiPriority w:val="34"/>
    <w:qFormat/>
    <w:rsid w:val="00901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7985</Words>
  <Characters>4552</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Zhabrovets@hotmail.com</dc:creator>
  <cp:keywords/>
  <dc:description/>
  <cp:lastModifiedBy>Zhabrovets@hotmail.com</cp:lastModifiedBy>
  <cp:revision>11</cp:revision>
  <dcterms:created xsi:type="dcterms:W3CDTF">2024-02-21T14:02:00Z</dcterms:created>
  <dcterms:modified xsi:type="dcterms:W3CDTF">2024-03-09T16:35:00Z</dcterms:modified>
</cp:coreProperties>
</file>