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FF8" w:rsidRPr="00141693" w:rsidRDefault="00141693">
      <w:pPr>
        <w:rPr>
          <w:rFonts w:ascii="Times New Roman" w:hAnsi="Times New Roman" w:cs="Times New Roman"/>
          <w:sz w:val="24"/>
          <w:szCs w:val="24"/>
        </w:rPr>
      </w:pPr>
      <w:r w:rsidRPr="00141693">
        <w:rPr>
          <w:rFonts w:ascii="Times New Roman" w:hAnsi="Times New Roman" w:cs="Times New Roman"/>
          <w:sz w:val="24"/>
          <w:szCs w:val="24"/>
        </w:rPr>
        <w:t xml:space="preserve">Питання для </w:t>
      </w:r>
      <w:r w:rsidR="007153AE">
        <w:rPr>
          <w:rFonts w:ascii="Times New Roman" w:hAnsi="Times New Roman" w:cs="Times New Roman"/>
          <w:sz w:val="24"/>
          <w:szCs w:val="24"/>
        </w:rPr>
        <w:t>іспиту</w:t>
      </w:r>
      <w:bookmarkStart w:id="0" w:name="_GoBack"/>
      <w:bookmarkEnd w:id="0"/>
      <w:r w:rsidRPr="00141693">
        <w:rPr>
          <w:rFonts w:ascii="Times New Roman" w:hAnsi="Times New Roman" w:cs="Times New Roman"/>
          <w:sz w:val="24"/>
          <w:szCs w:val="24"/>
        </w:rPr>
        <w:t xml:space="preserve"> з дисципліни «ТКМ і матеріалознавство» </w:t>
      </w:r>
    </w:p>
    <w:p w:rsidR="00141693" w:rsidRPr="007959CF" w:rsidRDefault="00141693" w:rsidP="007959CF">
      <w:pPr>
        <w:pStyle w:val="a5"/>
        <w:widowControl w:val="0"/>
        <w:numPr>
          <w:ilvl w:val="0"/>
          <w:numId w:val="5"/>
        </w:numPr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 w:rsidRPr="007959CF">
        <w:rPr>
          <w:rFonts w:ascii="Times New Roman" w:hAnsi="Times New Roman" w:cs="Times New Roman"/>
          <w:snapToGrid w:val="0"/>
          <w:sz w:val="24"/>
          <w:szCs w:val="24"/>
        </w:rPr>
        <w:t>Основні техніко-економічні показники промисловості України. Видобуток залізної  руди, чавуну, сталі, прокату, вугілля, нафти, газу тощо,  сільське господарство, машинобудування, транспортні мережі.</w:t>
      </w:r>
    </w:p>
    <w:p w:rsidR="00141693" w:rsidRPr="007959CF" w:rsidRDefault="00141693" w:rsidP="007959CF">
      <w:pPr>
        <w:pStyle w:val="a5"/>
        <w:widowControl w:val="0"/>
        <w:numPr>
          <w:ilvl w:val="0"/>
          <w:numId w:val="5"/>
        </w:numPr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 w:rsidRPr="007959CF">
        <w:rPr>
          <w:rFonts w:ascii="Times New Roman" w:hAnsi="Times New Roman" w:cs="Times New Roman"/>
          <w:snapToGrid w:val="0"/>
          <w:sz w:val="24"/>
          <w:szCs w:val="24"/>
        </w:rPr>
        <w:t>Мінеральна сировина, видобуток та поклади, класифікація, властивості.</w:t>
      </w:r>
    </w:p>
    <w:p w:rsidR="00141693" w:rsidRPr="007959CF" w:rsidRDefault="00141693" w:rsidP="007959CF">
      <w:pPr>
        <w:pStyle w:val="a5"/>
        <w:widowControl w:val="0"/>
        <w:numPr>
          <w:ilvl w:val="0"/>
          <w:numId w:val="5"/>
        </w:numPr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 w:rsidRPr="007959CF">
        <w:rPr>
          <w:rFonts w:ascii="Times New Roman" w:hAnsi="Times New Roman" w:cs="Times New Roman"/>
          <w:snapToGrid w:val="0"/>
          <w:sz w:val="24"/>
          <w:szCs w:val="24"/>
        </w:rPr>
        <w:t>Сировина рослинного та тваринного походження.</w:t>
      </w:r>
    </w:p>
    <w:p w:rsidR="00141693" w:rsidRPr="007959CF" w:rsidRDefault="00141693" w:rsidP="007959CF">
      <w:pPr>
        <w:pStyle w:val="a5"/>
        <w:widowControl w:val="0"/>
        <w:numPr>
          <w:ilvl w:val="0"/>
          <w:numId w:val="5"/>
        </w:numPr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 w:rsidRPr="007959CF">
        <w:rPr>
          <w:rFonts w:ascii="Times New Roman" w:hAnsi="Times New Roman" w:cs="Times New Roman"/>
          <w:snapToGrid w:val="0"/>
          <w:sz w:val="24"/>
          <w:szCs w:val="24"/>
        </w:rPr>
        <w:t xml:space="preserve">Вода, повітря, енергія в промисловості та побуті. </w:t>
      </w:r>
    </w:p>
    <w:p w:rsidR="00141693" w:rsidRPr="007959CF" w:rsidRDefault="00141693" w:rsidP="007959CF">
      <w:pPr>
        <w:pStyle w:val="a5"/>
        <w:widowControl w:val="0"/>
        <w:numPr>
          <w:ilvl w:val="0"/>
          <w:numId w:val="5"/>
        </w:numPr>
        <w:spacing w:after="0" w:line="240" w:lineRule="auto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 w:rsidRPr="007959CF">
        <w:rPr>
          <w:rFonts w:ascii="Times New Roman" w:hAnsi="Times New Roman" w:cs="Times New Roman"/>
          <w:snapToGrid w:val="0"/>
          <w:sz w:val="24"/>
          <w:szCs w:val="24"/>
        </w:rPr>
        <w:t>Основні види палива та їх характеристика, енергокомплекс України.</w:t>
      </w:r>
    </w:p>
    <w:p w:rsidR="00141693" w:rsidRPr="00141693" w:rsidRDefault="00141693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693">
        <w:rPr>
          <w:rFonts w:ascii="Times New Roman" w:hAnsi="Times New Roman" w:cs="Times New Roman"/>
          <w:sz w:val="24"/>
          <w:szCs w:val="24"/>
        </w:rPr>
        <w:t>Теплові електростанції, гідроелектростанції, нетрадиційні джерела енергії. виробництва</w:t>
      </w:r>
    </w:p>
    <w:p w:rsidR="00141693" w:rsidRPr="00141693" w:rsidRDefault="00141693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693">
        <w:rPr>
          <w:rFonts w:ascii="Times New Roman" w:hAnsi="Times New Roman" w:cs="Times New Roman"/>
          <w:sz w:val="24"/>
          <w:szCs w:val="24"/>
        </w:rPr>
        <w:t>Відновлювальні та не відновлювальні джерела електроенергії, технологічні схеми вироблення електроенергії та атомних електростанціях, гідравлічних, сонячних, вітрових, приливних  та термоядерних електростанціях.</w:t>
      </w:r>
    </w:p>
    <w:p w:rsidR="00141693" w:rsidRPr="00141693" w:rsidRDefault="00141693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693">
        <w:rPr>
          <w:rFonts w:ascii="Times New Roman" w:hAnsi="Times New Roman" w:cs="Times New Roman"/>
          <w:sz w:val="24"/>
          <w:szCs w:val="24"/>
        </w:rPr>
        <w:t>Електричні мережі, їх призначення та основні характеристики.</w:t>
      </w:r>
    </w:p>
    <w:p w:rsidR="00141693" w:rsidRPr="00141693" w:rsidRDefault="00141693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693">
        <w:rPr>
          <w:rFonts w:ascii="Times New Roman" w:hAnsi="Times New Roman" w:cs="Times New Roman"/>
          <w:sz w:val="24"/>
          <w:szCs w:val="24"/>
        </w:rPr>
        <w:t>Основні напрямки розвитку  електроенергії, перспективи використання водню як джерела енергії, засоби виробництва енергії в Україні із відновлюваних джерел.</w:t>
      </w:r>
    </w:p>
    <w:p w:rsidR="00141693" w:rsidRPr="00141693" w:rsidRDefault="00141693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693">
        <w:rPr>
          <w:rFonts w:ascii="Times New Roman" w:hAnsi="Times New Roman" w:cs="Times New Roman"/>
          <w:sz w:val="24"/>
          <w:szCs w:val="24"/>
        </w:rPr>
        <w:t xml:space="preserve"> Руди металів, їх збагачення, будова доменної  печі, паливо, руда, флюси, вогнетриви їх призначення та характеристика.</w:t>
      </w:r>
    </w:p>
    <w:p w:rsidR="00141693" w:rsidRPr="00141693" w:rsidRDefault="00141693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693">
        <w:rPr>
          <w:rFonts w:ascii="Times New Roman" w:hAnsi="Times New Roman" w:cs="Times New Roman"/>
          <w:sz w:val="24"/>
          <w:szCs w:val="24"/>
        </w:rPr>
        <w:t xml:space="preserve"> Класифікація та призначення чорних металів, виготовлення чавуну.</w:t>
      </w:r>
    </w:p>
    <w:p w:rsidR="00141693" w:rsidRPr="00386E19" w:rsidRDefault="00141693" w:rsidP="007959C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86E19">
        <w:rPr>
          <w:rFonts w:ascii="Times New Roman" w:hAnsi="Times New Roman" w:cs="Times New Roman"/>
          <w:color w:val="FF0000"/>
          <w:sz w:val="24"/>
          <w:szCs w:val="24"/>
        </w:rPr>
        <w:t>1. Виготовлення сталі в конверторах, мартенах, електричних печах, сутність про-</w:t>
      </w:r>
      <w:r w:rsidRPr="00386E19">
        <w:rPr>
          <w:rFonts w:ascii="Times New Roman" w:hAnsi="Times New Roman" w:cs="Times New Roman"/>
          <w:color w:val="FF0000"/>
          <w:sz w:val="24"/>
          <w:szCs w:val="24"/>
        </w:rPr>
        <w:br/>
        <w:t>цесів, розкислення сталі.</w:t>
      </w:r>
    </w:p>
    <w:p w:rsidR="00141693" w:rsidRPr="007959CF" w:rsidRDefault="00141693" w:rsidP="007959C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>Розливання сталі, способи  підвищення якості сталі, безчавунне виробництво</w:t>
      </w:r>
      <w:r w:rsidRPr="007959CF">
        <w:rPr>
          <w:rFonts w:ascii="Times New Roman" w:hAnsi="Times New Roman" w:cs="Times New Roman"/>
          <w:sz w:val="24"/>
          <w:szCs w:val="24"/>
        </w:rPr>
        <w:br/>
        <w:t>сталі, машини безперервного розливання сталі.</w:t>
      </w:r>
    </w:p>
    <w:p w:rsidR="00141693" w:rsidRPr="007959CF" w:rsidRDefault="00141693" w:rsidP="007959C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>Металургія кольорових металів.</w:t>
      </w:r>
    </w:p>
    <w:p w:rsidR="00141693" w:rsidRPr="007959CF" w:rsidRDefault="00141693" w:rsidP="007959C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>Класифікація та властивості кольорових металів.</w:t>
      </w:r>
    </w:p>
    <w:p w:rsidR="00141693" w:rsidRPr="007959CF" w:rsidRDefault="00141693" w:rsidP="007959C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>Основні мідні руди, підготовка руд до плавки, добування чорнової міді, рафіну-</w:t>
      </w:r>
      <w:r w:rsidRPr="007959CF">
        <w:rPr>
          <w:rFonts w:ascii="Times New Roman" w:hAnsi="Times New Roman" w:cs="Times New Roman"/>
          <w:sz w:val="24"/>
          <w:szCs w:val="24"/>
        </w:rPr>
        <w:br/>
        <w:t>вання міді.</w:t>
      </w:r>
    </w:p>
    <w:p w:rsidR="00141693" w:rsidRPr="007959CF" w:rsidRDefault="00141693" w:rsidP="007959C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>Виробництво  алюмінію, основні руди алюмінію, добування глинозему, елект-</w:t>
      </w:r>
      <w:r w:rsidRPr="007959CF">
        <w:rPr>
          <w:rFonts w:ascii="Times New Roman" w:hAnsi="Times New Roman" w:cs="Times New Roman"/>
          <w:sz w:val="24"/>
          <w:szCs w:val="24"/>
        </w:rPr>
        <w:br/>
        <w:t>роліз глинозему.</w:t>
      </w:r>
    </w:p>
    <w:p w:rsidR="00141693" w:rsidRPr="007959CF" w:rsidRDefault="00141693" w:rsidP="007959C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>Рафінування алюмінію.</w:t>
      </w:r>
    </w:p>
    <w:p w:rsidR="00141693" w:rsidRPr="007959CF" w:rsidRDefault="00141693" w:rsidP="007959C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>Виробництво магнію, характеристика магнієвих руд.</w:t>
      </w:r>
    </w:p>
    <w:p w:rsidR="00141693" w:rsidRPr="007959CF" w:rsidRDefault="00141693" w:rsidP="007959C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>Почуття про виробництво безводних хлоридів магнію, електроліз хлоридів маг-</w:t>
      </w:r>
      <w:r w:rsidRPr="007959CF">
        <w:rPr>
          <w:rFonts w:ascii="Times New Roman" w:hAnsi="Times New Roman" w:cs="Times New Roman"/>
          <w:sz w:val="24"/>
          <w:szCs w:val="24"/>
        </w:rPr>
        <w:br/>
        <w:t>нію  з метою добування магнію.</w:t>
      </w:r>
    </w:p>
    <w:p w:rsidR="00141693" w:rsidRPr="00141693" w:rsidRDefault="00141693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693">
        <w:rPr>
          <w:rFonts w:ascii="Times New Roman" w:hAnsi="Times New Roman" w:cs="Times New Roman"/>
          <w:sz w:val="24"/>
          <w:szCs w:val="24"/>
        </w:rPr>
        <w:t>Поняття про виробництво магнію термічними способами.</w:t>
      </w:r>
    </w:p>
    <w:p w:rsidR="00141693" w:rsidRPr="00141693" w:rsidRDefault="00141693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693">
        <w:rPr>
          <w:rFonts w:ascii="Times New Roman" w:hAnsi="Times New Roman" w:cs="Times New Roman"/>
          <w:sz w:val="24"/>
          <w:szCs w:val="24"/>
        </w:rPr>
        <w:t>Виробництво  титану, характеристика титанових руд, збагачування руд.</w:t>
      </w:r>
    </w:p>
    <w:p w:rsidR="007959CF" w:rsidRDefault="00141693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693">
        <w:rPr>
          <w:rFonts w:ascii="Times New Roman" w:hAnsi="Times New Roman" w:cs="Times New Roman"/>
          <w:sz w:val="24"/>
          <w:szCs w:val="24"/>
        </w:rPr>
        <w:t>Добування титанової губки, переплавлення титанової губки в зливки у вакуумних електродугових печах.</w:t>
      </w:r>
    </w:p>
    <w:p w:rsidR="00141693" w:rsidRPr="00386E19" w:rsidRDefault="00141693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86E19">
        <w:rPr>
          <w:rFonts w:ascii="Times New Roman" w:hAnsi="Times New Roman" w:cs="Times New Roman"/>
          <w:color w:val="FF0000"/>
          <w:sz w:val="24"/>
          <w:szCs w:val="24"/>
        </w:rPr>
        <w:t>Суть процесу  виробництва литих деталей, поняття про разові форми, схема технологічного процесу виготовлення виливків у разовій формі.</w:t>
      </w:r>
    </w:p>
    <w:p w:rsidR="00141693" w:rsidRPr="00141693" w:rsidRDefault="00141693" w:rsidP="007959CF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41693">
        <w:rPr>
          <w:rFonts w:ascii="Times New Roman" w:hAnsi="Times New Roman"/>
          <w:sz w:val="24"/>
          <w:szCs w:val="24"/>
        </w:rPr>
        <w:t>Матеріали, пристрої і устаткування, які застосовують для виготовлення разових форм.</w:t>
      </w:r>
    </w:p>
    <w:p w:rsidR="00141693" w:rsidRPr="007959CF" w:rsidRDefault="00141693" w:rsidP="007959CF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>Схеми будови і принцип роботи формувальних машин, автоматизація формувальних і стержневих робіт.</w:t>
      </w:r>
    </w:p>
    <w:p w:rsidR="00141693" w:rsidRPr="007959CF" w:rsidRDefault="00141693" w:rsidP="007959CF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>Ливарні властивості сплавів, особливості плавлення мідних, алюмінієвих, магнієвих і титанових сплавів.</w:t>
      </w:r>
    </w:p>
    <w:p w:rsidR="00141693" w:rsidRPr="00141693" w:rsidRDefault="00141693" w:rsidP="007959CF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41693">
        <w:rPr>
          <w:rFonts w:ascii="Times New Roman" w:hAnsi="Times New Roman"/>
          <w:sz w:val="24"/>
          <w:szCs w:val="24"/>
        </w:rPr>
        <w:t>Вибивання, обрубування і очищення виливків, установки, які застосовують для вибивання та очищення виливків.</w:t>
      </w:r>
    </w:p>
    <w:p w:rsidR="00141693" w:rsidRPr="00141693" w:rsidRDefault="00141693" w:rsidP="007959CF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41693">
        <w:rPr>
          <w:rFonts w:ascii="Times New Roman" w:hAnsi="Times New Roman"/>
          <w:sz w:val="24"/>
          <w:szCs w:val="24"/>
        </w:rPr>
        <w:lastRenderedPageBreak/>
        <w:t>Призначення  спеціальних видів лиття, методи виготовлення виливків з підвищеною і високою точністю.</w:t>
      </w:r>
    </w:p>
    <w:p w:rsidR="00141693" w:rsidRPr="00141693" w:rsidRDefault="00141693" w:rsidP="007959CF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41693">
        <w:rPr>
          <w:rFonts w:ascii="Times New Roman" w:hAnsi="Times New Roman"/>
          <w:sz w:val="24"/>
          <w:szCs w:val="24"/>
        </w:rPr>
        <w:t>Якість виливків виготовлених спеціальними видами лиття та галузі їх застосування.</w:t>
      </w:r>
    </w:p>
    <w:p w:rsidR="00141693" w:rsidRPr="00141693" w:rsidRDefault="00141693" w:rsidP="007959CF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41693">
        <w:rPr>
          <w:rFonts w:ascii="Times New Roman" w:hAnsi="Times New Roman"/>
          <w:sz w:val="24"/>
          <w:szCs w:val="24"/>
        </w:rPr>
        <w:t xml:space="preserve">Суть процесів обробки металів тиском, прокатування, пресування, волочіння, кування, об'ємне та листове штампування, перспективи подальшого розвитку. </w:t>
      </w:r>
    </w:p>
    <w:p w:rsidR="00141693" w:rsidRPr="00141693" w:rsidRDefault="00141693" w:rsidP="007959CF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41693">
        <w:rPr>
          <w:rFonts w:ascii="Times New Roman" w:hAnsi="Times New Roman"/>
          <w:sz w:val="24"/>
          <w:szCs w:val="24"/>
        </w:rPr>
        <w:t>Гаряча, напівгаряча та холодна деформації, вплив обробки тиском на макроструктуру і механічні властивості металів і сплавів.</w:t>
      </w:r>
    </w:p>
    <w:p w:rsidR="00141693" w:rsidRPr="00141693" w:rsidRDefault="00141693" w:rsidP="007959CF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41693">
        <w:rPr>
          <w:rFonts w:ascii="Times New Roman" w:hAnsi="Times New Roman"/>
          <w:sz w:val="24"/>
          <w:szCs w:val="24"/>
        </w:rPr>
        <w:t>Суть процесу прокатування, основні параметри, які характеризують деформацію при проектуванні.</w:t>
      </w:r>
    </w:p>
    <w:p w:rsidR="00141693" w:rsidRPr="00141693" w:rsidRDefault="00141693" w:rsidP="007959CF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41693">
        <w:rPr>
          <w:rFonts w:ascii="Times New Roman" w:hAnsi="Times New Roman"/>
          <w:sz w:val="24"/>
          <w:szCs w:val="24"/>
        </w:rPr>
        <w:t xml:space="preserve">Класифікація прокатних станів за призначенням, за кількістю валків у робочих </w:t>
      </w:r>
      <w:r w:rsidRPr="00141693">
        <w:rPr>
          <w:rFonts w:ascii="Times New Roman" w:hAnsi="Times New Roman"/>
          <w:sz w:val="24"/>
          <w:szCs w:val="24"/>
        </w:rPr>
        <w:br/>
        <w:t>клітях, за взаємним розміщенням робочих органів клітей.</w:t>
      </w:r>
    </w:p>
    <w:p w:rsidR="00141693" w:rsidRPr="00141693" w:rsidRDefault="00141693" w:rsidP="007959CF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41693">
        <w:rPr>
          <w:rFonts w:ascii="Times New Roman" w:hAnsi="Times New Roman"/>
          <w:sz w:val="24"/>
          <w:szCs w:val="24"/>
        </w:rPr>
        <w:t>Технологія прокатування сортового, листового, трубного, періодичного та спеціального видів прокату.</w:t>
      </w:r>
    </w:p>
    <w:p w:rsidR="00141693" w:rsidRPr="00141693" w:rsidRDefault="00141693" w:rsidP="007959CF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41693">
        <w:rPr>
          <w:rFonts w:ascii="Times New Roman" w:hAnsi="Times New Roman"/>
          <w:sz w:val="24"/>
          <w:szCs w:val="24"/>
        </w:rPr>
        <w:t>Суть процесу і сортамент пресованих виробів, метали і сплави, які пресують, пресування трубчастих виробів, будова  гідравлічного преса для пресування.</w:t>
      </w:r>
    </w:p>
    <w:p w:rsidR="00141693" w:rsidRPr="00141693" w:rsidRDefault="00141693" w:rsidP="007959CF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41693">
        <w:rPr>
          <w:rFonts w:ascii="Times New Roman" w:hAnsi="Times New Roman"/>
          <w:sz w:val="24"/>
          <w:szCs w:val="24"/>
        </w:rPr>
        <w:t>Суть процесу волочіння, сортамент виробів, волочильний інструмент, будова і робота волочильних станів: з прямолінійним рухом заготовки, з намотуванням заготовки.</w:t>
      </w:r>
    </w:p>
    <w:p w:rsidR="00141693" w:rsidRPr="00141693" w:rsidRDefault="00141693" w:rsidP="007959CF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41693">
        <w:rPr>
          <w:rFonts w:ascii="Times New Roman" w:hAnsi="Times New Roman"/>
          <w:sz w:val="24"/>
          <w:szCs w:val="24"/>
        </w:rPr>
        <w:t>Суть процесу і види поковок, основні технологічні операції, обладнання, яке застосовують для вільного кування, схеми параповітряного та пневматичного молотів.</w:t>
      </w:r>
    </w:p>
    <w:p w:rsidR="00141693" w:rsidRPr="00141693" w:rsidRDefault="00141693" w:rsidP="007959CF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41693">
        <w:rPr>
          <w:rFonts w:ascii="Times New Roman" w:hAnsi="Times New Roman"/>
          <w:sz w:val="24"/>
          <w:szCs w:val="24"/>
        </w:rPr>
        <w:t>Суть процесу об'ємного штампування, загальний  технологічний процес штампування поковок, штампування в однорівчавковому та багаторівчавковому штампі.</w:t>
      </w:r>
    </w:p>
    <w:p w:rsidR="00141693" w:rsidRPr="00141693" w:rsidRDefault="00141693" w:rsidP="007959CF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41693">
        <w:rPr>
          <w:rFonts w:ascii="Times New Roman" w:hAnsi="Times New Roman"/>
          <w:sz w:val="24"/>
          <w:szCs w:val="24"/>
        </w:rPr>
        <w:t>Штампування на кривошипних гарячештампувальних пресах, штампування у відкритому та закритому штампі (безоблойне штампування).</w:t>
      </w:r>
    </w:p>
    <w:p w:rsidR="00141693" w:rsidRPr="00141693" w:rsidRDefault="00141693" w:rsidP="007959CF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41693">
        <w:rPr>
          <w:rFonts w:ascii="Times New Roman" w:hAnsi="Times New Roman"/>
          <w:sz w:val="24"/>
          <w:szCs w:val="24"/>
        </w:rPr>
        <w:t>Штампування (висадка) на горизонтально-кувальних  машинах, будова ГКМ.</w:t>
      </w:r>
    </w:p>
    <w:p w:rsidR="00141693" w:rsidRPr="00141693" w:rsidRDefault="00141693" w:rsidP="007959CF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41693">
        <w:rPr>
          <w:rFonts w:ascii="Times New Roman" w:hAnsi="Times New Roman"/>
          <w:sz w:val="24"/>
          <w:szCs w:val="24"/>
        </w:rPr>
        <w:t>Суть процесу листового штампування і види штампованих деталей, штампування вибухом, преси для листового штампування.</w:t>
      </w:r>
    </w:p>
    <w:p w:rsidR="00141693" w:rsidRPr="00386E19" w:rsidRDefault="00141693" w:rsidP="007959C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86E19">
        <w:rPr>
          <w:rFonts w:ascii="Times New Roman" w:hAnsi="Times New Roman" w:cs="Times New Roman"/>
          <w:color w:val="FF0000"/>
          <w:sz w:val="24"/>
          <w:szCs w:val="24"/>
        </w:rPr>
        <w:t>Зварювання і різання металів, суть процесів і класифікація основних способів,</w:t>
      </w:r>
      <w:r w:rsidRPr="00386E19">
        <w:rPr>
          <w:rFonts w:ascii="Times New Roman" w:hAnsi="Times New Roman" w:cs="Times New Roman"/>
          <w:color w:val="FF0000"/>
          <w:sz w:val="24"/>
          <w:szCs w:val="24"/>
        </w:rPr>
        <w:br/>
        <w:t>коротка історія розвитку і основні галузі застосування сучасних способів зва-</w:t>
      </w:r>
      <w:r w:rsidRPr="00386E19">
        <w:rPr>
          <w:rFonts w:ascii="Times New Roman" w:hAnsi="Times New Roman" w:cs="Times New Roman"/>
          <w:color w:val="FF0000"/>
          <w:sz w:val="24"/>
          <w:szCs w:val="24"/>
        </w:rPr>
        <w:br/>
        <w:t>рювання і різання металів.</w:t>
      </w:r>
    </w:p>
    <w:p w:rsidR="00141693" w:rsidRPr="007959CF" w:rsidRDefault="00141693" w:rsidP="007959C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>Принцип  будови і роботи зварювальних автоматів і напівавтоматів для дугово-</w:t>
      </w:r>
      <w:r w:rsidRPr="007959CF">
        <w:rPr>
          <w:rFonts w:ascii="Times New Roman" w:hAnsi="Times New Roman" w:cs="Times New Roman"/>
          <w:sz w:val="24"/>
          <w:szCs w:val="24"/>
        </w:rPr>
        <w:br/>
        <w:t>го для дугового зварювання, зварювання в захисних газах, електрошлакове зва-</w:t>
      </w:r>
      <w:r w:rsidRPr="007959CF">
        <w:rPr>
          <w:rFonts w:ascii="Times New Roman" w:hAnsi="Times New Roman" w:cs="Times New Roman"/>
          <w:sz w:val="24"/>
          <w:szCs w:val="24"/>
        </w:rPr>
        <w:br/>
        <w:t>рювання.</w:t>
      </w:r>
    </w:p>
    <w:p w:rsidR="00141693" w:rsidRPr="007959CF" w:rsidRDefault="00141693" w:rsidP="007959C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>Суть процесу і основні види контактного зварювання, зварювання акмульова-</w:t>
      </w:r>
      <w:r w:rsidRPr="007959CF">
        <w:rPr>
          <w:rFonts w:ascii="Times New Roman" w:hAnsi="Times New Roman" w:cs="Times New Roman"/>
          <w:sz w:val="24"/>
          <w:szCs w:val="24"/>
        </w:rPr>
        <w:br/>
        <w:t>ного енергією, конденторне зварювання.</w:t>
      </w:r>
    </w:p>
    <w:p w:rsidR="00141693" w:rsidRPr="007959CF" w:rsidRDefault="00141693" w:rsidP="007959C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 xml:space="preserve">Суть процесу і галузі застосування газового зварювання ацетилено-кисневе </w:t>
      </w:r>
      <w:r w:rsidRPr="007959CF">
        <w:rPr>
          <w:rFonts w:ascii="Times New Roman" w:hAnsi="Times New Roman" w:cs="Times New Roman"/>
          <w:sz w:val="24"/>
          <w:szCs w:val="24"/>
        </w:rPr>
        <w:br/>
        <w:t>полум'я і техніка газового зварювання, газопресове зварювання.</w:t>
      </w:r>
    </w:p>
    <w:p w:rsidR="00141693" w:rsidRPr="007959CF" w:rsidRDefault="00141693" w:rsidP="007959C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 xml:space="preserve">Термітне зварювання і паяння металів, суть процесу і різновиди термітного </w:t>
      </w:r>
      <w:r w:rsidRPr="007959CF">
        <w:rPr>
          <w:rFonts w:ascii="Times New Roman" w:hAnsi="Times New Roman" w:cs="Times New Roman"/>
          <w:sz w:val="24"/>
          <w:szCs w:val="24"/>
        </w:rPr>
        <w:br/>
        <w:t>зварювання, зварювання алюмінієвим і магнієвим термітами.</w:t>
      </w:r>
    </w:p>
    <w:p w:rsidR="00141693" w:rsidRPr="00141693" w:rsidRDefault="00141693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693">
        <w:rPr>
          <w:rFonts w:ascii="Times New Roman" w:hAnsi="Times New Roman" w:cs="Times New Roman"/>
          <w:sz w:val="24"/>
          <w:szCs w:val="24"/>
        </w:rPr>
        <w:t>Суть процесу і різновиди паяння металів.</w:t>
      </w:r>
    </w:p>
    <w:p w:rsidR="00141693" w:rsidRPr="00141693" w:rsidRDefault="00141693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693">
        <w:rPr>
          <w:rFonts w:ascii="Times New Roman" w:hAnsi="Times New Roman" w:cs="Times New Roman"/>
          <w:sz w:val="24"/>
          <w:szCs w:val="24"/>
        </w:rPr>
        <w:t>Нові способи зварювання, дифузійне зварювання у вакуумі, зварювання ультразвуком, зварювання електронним променем у вакуумі, холодне зварювання тиском, зварювання тертям.</w:t>
      </w:r>
    </w:p>
    <w:p w:rsidR="00141693" w:rsidRPr="00141693" w:rsidRDefault="00141693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693">
        <w:rPr>
          <w:rFonts w:ascii="Times New Roman" w:hAnsi="Times New Roman" w:cs="Times New Roman"/>
          <w:sz w:val="24"/>
          <w:szCs w:val="24"/>
        </w:rPr>
        <w:t>Суть процесу  газокисневого різання, будова і принцип роботи газових різаків, автоматизація газокисневого різання.</w:t>
      </w:r>
    </w:p>
    <w:p w:rsidR="00141693" w:rsidRPr="00141693" w:rsidRDefault="00141693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693">
        <w:rPr>
          <w:rFonts w:ascii="Times New Roman" w:hAnsi="Times New Roman" w:cs="Times New Roman"/>
          <w:sz w:val="24"/>
          <w:szCs w:val="24"/>
        </w:rPr>
        <w:t>Дугове різання вугільними і металевими електродами,  різання плазменною дугою.</w:t>
      </w:r>
    </w:p>
    <w:p w:rsidR="00141693" w:rsidRPr="00141693" w:rsidRDefault="00141693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693">
        <w:rPr>
          <w:rFonts w:ascii="Times New Roman" w:hAnsi="Times New Roman" w:cs="Times New Roman"/>
          <w:sz w:val="24"/>
          <w:szCs w:val="24"/>
        </w:rPr>
        <w:t xml:space="preserve"> Суть призначення і розвиток обробки металів різанням, види заготовок і припуски на обробку, основні методи обробки металів різанням.</w:t>
      </w:r>
    </w:p>
    <w:p w:rsidR="00141693" w:rsidRPr="00386E19" w:rsidRDefault="00141693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86E19">
        <w:rPr>
          <w:rFonts w:ascii="Times New Roman" w:hAnsi="Times New Roman" w:cs="Times New Roman"/>
          <w:color w:val="FF0000"/>
          <w:sz w:val="24"/>
          <w:szCs w:val="24"/>
        </w:rPr>
        <w:lastRenderedPageBreak/>
        <w:t>Поверхні  на оброблюваній заготовці та координатні площини,  геометричні параметри різця і їх вплив на процес різання, елементи режиму різання при точінні.</w:t>
      </w:r>
    </w:p>
    <w:p w:rsidR="00141693" w:rsidRPr="00141693" w:rsidRDefault="00141693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693">
        <w:rPr>
          <w:rFonts w:ascii="Times New Roman" w:hAnsi="Times New Roman" w:cs="Times New Roman"/>
          <w:sz w:val="24"/>
          <w:szCs w:val="24"/>
        </w:rPr>
        <w:t>Типи токарних верстатів, багаторізцеві, револьверні і карусельні верстати.</w:t>
      </w:r>
    </w:p>
    <w:p w:rsidR="00141693" w:rsidRPr="00141693" w:rsidRDefault="00141693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693">
        <w:rPr>
          <w:rFonts w:ascii="Times New Roman" w:hAnsi="Times New Roman" w:cs="Times New Roman"/>
          <w:sz w:val="24"/>
          <w:szCs w:val="24"/>
        </w:rPr>
        <w:t>Принцип роботи одношпиндельних і багатошпиндельних  токарних автоматів та напівавтоматів.</w:t>
      </w:r>
    </w:p>
    <w:p w:rsidR="00141693" w:rsidRPr="00141693" w:rsidRDefault="00141693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693">
        <w:rPr>
          <w:rFonts w:ascii="Times New Roman" w:hAnsi="Times New Roman" w:cs="Times New Roman"/>
          <w:sz w:val="24"/>
          <w:szCs w:val="24"/>
        </w:rPr>
        <w:t>Основні типи токарних різців, основні роботи, які виконують на токарних верстатах.</w:t>
      </w:r>
    </w:p>
    <w:p w:rsidR="00141693" w:rsidRPr="00141693" w:rsidRDefault="00141693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693">
        <w:rPr>
          <w:rFonts w:ascii="Times New Roman" w:hAnsi="Times New Roman" w:cs="Times New Roman"/>
          <w:sz w:val="24"/>
          <w:szCs w:val="24"/>
        </w:rPr>
        <w:t>Обробка  на свердлильних верстатах, схеми обробки отворів, основні інструменти   для обробки отворів.</w:t>
      </w:r>
    </w:p>
    <w:p w:rsidR="00141693" w:rsidRPr="00141693" w:rsidRDefault="00141693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693">
        <w:rPr>
          <w:rFonts w:ascii="Times New Roman" w:hAnsi="Times New Roman" w:cs="Times New Roman"/>
          <w:sz w:val="24"/>
          <w:szCs w:val="24"/>
        </w:rPr>
        <w:t xml:space="preserve">Елементи режиму різання при свердлінні, зенкуванні і розвертанні отворів, основний (технологічний) час свердління. </w:t>
      </w:r>
    </w:p>
    <w:p w:rsidR="00141693" w:rsidRPr="00141693" w:rsidRDefault="00141693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693">
        <w:rPr>
          <w:rFonts w:ascii="Times New Roman" w:hAnsi="Times New Roman" w:cs="Times New Roman"/>
          <w:sz w:val="24"/>
          <w:szCs w:val="24"/>
        </w:rPr>
        <w:t>Типи свердлильних верстатів, роботи, які виконують на свердлильних верстатах, свердління глибоких отворів.</w:t>
      </w:r>
    </w:p>
    <w:p w:rsidR="00141693" w:rsidRPr="00141693" w:rsidRDefault="00141693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693">
        <w:rPr>
          <w:rFonts w:ascii="Times New Roman" w:hAnsi="Times New Roman" w:cs="Times New Roman"/>
          <w:sz w:val="24"/>
          <w:szCs w:val="24"/>
        </w:rPr>
        <w:t>Обробка на розточувальних верстатах, схеми розточування отворів, поняття про обробку на координатно-розточувальних і алмазно-розточувальних верстатах.</w:t>
      </w:r>
    </w:p>
    <w:p w:rsidR="00141693" w:rsidRPr="00141693" w:rsidRDefault="00141693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693">
        <w:rPr>
          <w:rFonts w:ascii="Times New Roman" w:hAnsi="Times New Roman" w:cs="Times New Roman"/>
          <w:sz w:val="24"/>
          <w:szCs w:val="24"/>
        </w:rPr>
        <w:t>Обробка на фрезерних верстатах, схеми фрезерування, основні типи фрез і їх призначення.</w:t>
      </w:r>
    </w:p>
    <w:p w:rsidR="00141693" w:rsidRPr="00141693" w:rsidRDefault="00141693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693">
        <w:rPr>
          <w:rFonts w:ascii="Times New Roman" w:hAnsi="Times New Roman" w:cs="Times New Roman"/>
          <w:sz w:val="24"/>
          <w:szCs w:val="24"/>
        </w:rPr>
        <w:t>Елементи режиму різання, основний (технологічний) час.</w:t>
      </w:r>
    </w:p>
    <w:p w:rsidR="00141693" w:rsidRPr="00141693" w:rsidRDefault="00141693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693">
        <w:rPr>
          <w:rFonts w:ascii="Times New Roman" w:hAnsi="Times New Roman" w:cs="Times New Roman"/>
          <w:sz w:val="24"/>
          <w:szCs w:val="24"/>
        </w:rPr>
        <w:t>Типи фрезерних верстатів, роботи, які виконують на фрезерних верстатах.</w:t>
      </w:r>
    </w:p>
    <w:p w:rsidR="00141693" w:rsidRPr="00141693" w:rsidRDefault="00141693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693">
        <w:rPr>
          <w:rFonts w:ascii="Times New Roman" w:hAnsi="Times New Roman" w:cs="Times New Roman"/>
          <w:sz w:val="24"/>
          <w:szCs w:val="24"/>
        </w:rPr>
        <w:t>Допоміжні  інструменти і пристрої до фрезерних верстатів.</w:t>
      </w:r>
    </w:p>
    <w:p w:rsidR="00141693" w:rsidRPr="00141693" w:rsidRDefault="00141693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693">
        <w:rPr>
          <w:rFonts w:ascii="Times New Roman" w:hAnsi="Times New Roman" w:cs="Times New Roman"/>
          <w:sz w:val="24"/>
          <w:szCs w:val="24"/>
        </w:rPr>
        <w:t>Обробка на стругальних і довбальних верстатах, схеми стругання і довбання, стругальні і довбальні різці.</w:t>
      </w:r>
    </w:p>
    <w:p w:rsidR="00141693" w:rsidRPr="00141693" w:rsidRDefault="00141693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693">
        <w:rPr>
          <w:rFonts w:ascii="Times New Roman" w:hAnsi="Times New Roman" w:cs="Times New Roman"/>
          <w:sz w:val="24"/>
          <w:szCs w:val="24"/>
        </w:rPr>
        <w:t>Роботи, які виконують на стругальних і довбальних верстатах. Основний (технологічний) час при струганні.</w:t>
      </w:r>
    </w:p>
    <w:p w:rsidR="00141693" w:rsidRPr="00141693" w:rsidRDefault="00141693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693">
        <w:rPr>
          <w:rFonts w:ascii="Times New Roman" w:hAnsi="Times New Roman" w:cs="Times New Roman"/>
          <w:sz w:val="24"/>
          <w:szCs w:val="24"/>
        </w:rPr>
        <w:t>Схеми протягування і прошивання, роботи, які виконують на протяжних і прошивних верстатах, основний (технологічний) час протягування.</w:t>
      </w:r>
    </w:p>
    <w:p w:rsidR="00141693" w:rsidRPr="00141693" w:rsidRDefault="00141693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693">
        <w:rPr>
          <w:rFonts w:ascii="Times New Roman" w:hAnsi="Times New Roman" w:cs="Times New Roman"/>
          <w:sz w:val="24"/>
          <w:szCs w:val="24"/>
        </w:rPr>
        <w:t xml:space="preserve">Обробка  на зуборізних верстатах, методи нарізання зубів зубчастих коліс </w:t>
      </w:r>
      <w:r w:rsidRPr="00141693">
        <w:rPr>
          <w:rFonts w:ascii="Times New Roman" w:hAnsi="Times New Roman" w:cs="Times New Roman"/>
          <w:sz w:val="24"/>
          <w:szCs w:val="24"/>
        </w:rPr>
        <w:br/>
        <w:t>зубофрезеруванням і зубодовбанням.</w:t>
      </w:r>
    </w:p>
    <w:p w:rsidR="00141693" w:rsidRPr="00141693" w:rsidRDefault="00141693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693">
        <w:rPr>
          <w:rFonts w:ascii="Times New Roman" w:hAnsi="Times New Roman" w:cs="Times New Roman"/>
          <w:sz w:val="24"/>
          <w:szCs w:val="24"/>
        </w:rPr>
        <w:t>Схеми  нарізання зубів зубчатих коліс методами копіювання і обкатки.</w:t>
      </w:r>
    </w:p>
    <w:p w:rsidR="00141693" w:rsidRPr="00141693" w:rsidRDefault="00141693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693">
        <w:rPr>
          <w:rFonts w:ascii="Times New Roman" w:hAnsi="Times New Roman" w:cs="Times New Roman"/>
          <w:sz w:val="24"/>
          <w:szCs w:val="24"/>
        </w:rPr>
        <w:t>Виготовлення зубчастих коліс накатуванням.</w:t>
      </w:r>
    </w:p>
    <w:p w:rsidR="00141693" w:rsidRPr="00141693" w:rsidRDefault="00141693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693">
        <w:rPr>
          <w:rFonts w:ascii="Times New Roman" w:hAnsi="Times New Roman" w:cs="Times New Roman"/>
          <w:sz w:val="24"/>
          <w:szCs w:val="24"/>
        </w:rPr>
        <w:t>Остаточна обробка зубів коліс.</w:t>
      </w:r>
    </w:p>
    <w:p w:rsidR="00141693" w:rsidRPr="00141693" w:rsidRDefault="00141693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693">
        <w:rPr>
          <w:rFonts w:ascii="Times New Roman" w:hAnsi="Times New Roman" w:cs="Times New Roman"/>
          <w:sz w:val="24"/>
          <w:szCs w:val="24"/>
        </w:rPr>
        <w:t>Обробка  шліцьових поверхонь.</w:t>
      </w:r>
    </w:p>
    <w:p w:rsidR="00141693" w:rsidRPr="00386E19" w:rsidRDefault="00141693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86E19">
        <w:rPr>
          <w:rFonts w:ascii="Times New Roman" w:hAnsi="Times New Roman" w:cs="Times New Roman"/>
          <w:color w:val="FF0000"/>
          <w:sz w:val="24"/>
          <w:szCs w:val="24"/>
        </w:rPr>
        <w:t>Характеристика і призначення обробки шліфуванням.</w:t>
      </w:r>
    </w:p>
    <w:p w:rsidR="00141693" w:rsidRPr="007959CF" w:rsidRDefault="00141693" w:rsidP="007959C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 xml:space="preserve">Схеми плоского, круглого та безцентрового шліфування, шліфувальні </w:t>
      </w:r>
      <w:r w:rsidRPr="007959CF">
        <w:rPr>
          <w:rFonts w:ascii="Times New Roman" w:hAnsi="Times New Roman" w:cs="Times New Roman"/>
          <w:sz w:val="24"/>
          <w:szCs w:val="24"/>
        </w:rPr>
        <w:br/>
        <w:t>верстати.</w:t>
      </w:r>
    </w:p>
    <w:p w:rsidR="00141693" w:rsidRPr="00141693" w:rsidRDefault="00141693" w:rsidP="007959CF">
      <w:pPr>
        <w:pStyle w:val="2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41693">
        <w:rPr>
          <w:rFonts w:ascii="Times New Roman" w:hAnsi="Times New Roman" w:cs="Times New Roman"/>
          <w:sz w:val="24"/>
          <w:szCs w:val="24"/>
        </w:rPr>
        <w:t xml:space="preserve">Методи чистової обробки шліфуванням, (хонінгування, притирання, </w:t>
      </w:r>
      <w:r w:rsidRPr="00141693">
        <w:rPr>
          <w:rFonts w:ascii="Times New Roman" w:hAnsi="Times New Roman" w:cs="Times New Roman"/>
          <w:sz w:val="24"/>
          <w:szCs w:val="24"/>
        </w:rPr>
        <w:br/>
        <w:t>полірування, суперфінішування схеми.</w:t>
      </w:r>
    </w:p>
    <w:p w:rsidR="007959CF" w:rsidRPr="007959CF" w:rsidRDefault="007959CF" w:rsidP="007959C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>Елементи режиму різання при шліфуванні.</w:t>
      </w:r>
    </w:p>
    <w:p w:rsidR="007959CF" w:rsidRPr="007959CF" w:rsidRDefault="007959CF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E19">
        <w:rPr>
          <w:rFonts w:ascii="Times New Roman" w:hAnsi="Times New Roman" w:cs="Times New Roman"/>
          <w:color w:val="FF0000"/>
          <w:sz w:val="24"/>
          <w:szCs w:val="24"/>
        </w:rPr>
        <w:t>Структура молекул полімерів, загальні властивості пластмас, сутність обробки</w:t>
      </w:r>
      <w:r w:rsidRPr="007959CF">
        <w:rPr>
          <w:rFonts w:ascii="Times New Roman" w:hAnsi="Times New Roman" w:cs="Times New Roman"/>
          <w:sz w:val="24"/>
          <w:szCs w:val="24"/>
        </w:rPr>
        <w:t xml:space="preserve"> термопластів литтям під тиском, листове  штампування, відцентрове лиття.</w:t>
      </w:r>
    </w:p>
    <w:p w:rsidR="007959CF" w:rsidRPr="007959CF" w:rsidRDefault="007959CF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>Сутність екструзійного методу переробки термопластів у вироби, схеми процесу і галузі його застосування.</w:t>
      </w:r>
    </w:p>
    <w:p w:rsidR="007959CF" w:rsidRPr="007959CF" w:rsidRDefault="007959CF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>Схеми пневмо і вакуумформування виробів з пластичних мас.</w:t>
      </w:r>
    </w:p>
    <w:p w:rsidR="007959CF" w:rsidRPr="007959CF" w:rsidRDefault="007959CF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>Зварювання виробів з пластмас.</w:t>
      </w:r>
    </w:p>
    <w:p w:rsidR="007959CF" w:rsidRPr="007959CF" w:rsidRDefault="007959CF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>Технологія формування виробів з гуми.</w:t>
      </w:r>
    </w:p>
    <w:p w:rsidR="007959CF" w:rsidRPr="007959CF" w:rsidRDefault="007959CF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>На які групи поділяють конструкційні матеріали, які речовини належать до металів, які  до неметалевих.</w:t>
      </w:r>
    </w:p>
    <w:p w:rsidR="007959CF" w:rsidRPr="007959CF" w:rsidRDefault="007959CF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lastRenderedPageBreak/>
        <w:t>Будова металів, основні види кристалічних решіток металів, яким  металам вони властиві, дефекти кристалічних решіток, вплив цих дефектів на міцність, пластичність та інші властивості.</w:t>
      </w:r>
    </w:p>
    <w:p w:rsidR="007959CF" w:rsidRPr="007959CF" w:rsidRDefault="007959CF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>Сутність поліморфних перетворень  у металах і їх практичне значення, процеси кристалізації металів, криві охолодження при кристалізації.</w:t>
      </w:r>
    </w:p>
    <w:p w:rsidR="007959CF" w:rsidRPr="007959CF" w:rsidRDefault="007959CF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>Модель процесу кристалізації за Д.К. Черновим, фактори, від яких залежить величина зерен у металі, утворення полікристалічної структури.</w:t>
      </w:r>
    </w:p>
    <w:p w:rsidR="007959CF" w:rsidRPr="007959CF" w:rsidRDefault="007959CF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>Схема будови сталевого зливка, характерні властивості металів, поняття про реальні та теоретичні метали.</w:t>
      </w:r>
    </w:p>
    <w:p w:rsidR="007959CF" w:rsidRPr="007959CF" w:rsidRDefault="007959CF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>Що називають фазою та структурною складовою сплаву?</w:t>
      </w:r>
    </w:p>
    <w:p w:rsidR="007959CF" w:rsidRPr="007959CF" w:rsidRDefault="007959CF" w:rsidP="007959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>Що називають механічною сумішшю, твердим розчином, хімічною сполукою?</w:t>
      </w:r>
    </w:p>
    <w:p w:rsidR="007959CF" w:rsidRPr="007959CF" w:rsidRDefault="007959CF" w:rsidP="007959C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>Накресліть і поясніть діаграми стану сплавів компоненти яких:</w:t>
      </w:r>
    </w:p>
    <w:p w:rsidR="007959CF" w:rsidRPr="007959CF" w:rsidRDefault="007959CF" w:rsidP="007959C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>а) мають необмежену розчинність у твердому стані;</w:t>
      </w:r>
    </w:p>
    <w:p w:rsidR="007959CF" w:rsidRPr="007959CF" w:rsidRDefault="007959CF" w:rsidP="007959C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>б) тверднуть з утворенням евтектики;</w:t>
      </w:r>
    </w:p>
    <w:p w:rsidR="007959CF" w:rsidRPr="007959CF" w:rsidRDefault="007959CF" w:rsidP="007959C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>в) утворюють стійку хімічну сполуку.</w:t>
      </w:r>
    </w:p>
    <w:p w:rsidR="007959CF" w:rsidRPr="00386E19" w:rsidRDefault="007959CF" w:rsidP="007959CF">
      <w:pPr>
        <w:pStyle w:val="a5"/>
        <w:numPr>
          <w:ilvl w:val="0"/>
          <w:numId w:val="5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386E19">
        <w:rPr>
          <w:rFonts w:ascii="Times New Roman" w:hAnsi="Times New Roman" w:cs="Times New Roman"/>
          <w:color w:val="FF0000"/>
          <w:sz w:val="24"/>
          <w:szCs w:val="24"/>
        </w:rPr>
        <w:t>Яких поліморфних перетворень зазнає залізо при нагріванні?Як позначають різні поліморфні модифікації заліза.</w:t>
      </w:r>
    </w:p>
    <w:p w:rsidR="007959CF" w:rsidRPr="00386E19" w:rsidRDefault="007959CF" w:rsidP="00386E1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86E19">
        <w:rPr>
          <w:rFonts w:ascii="Times New Roman" w:hAnsi="Times New Roman" w:cs="Times New Roman"/>
          <w:sz w:val="24"/>
          <w:szCs w:val="24"/>
        </w:rPr>
        <w:t>Сформулюйте означення основних фаз залізовуглецевих сплавів: фериту, аусте-</w:t>
      </w:r>
      <w:r w:rsidRPr="00386E19">
        <w:rPr>
          <w:rFonts w:ascii="Times New Roman" w:hAnsi="Times New Roman" w:cs="Times New Roman"/>
          <w:sz w:val="24"/>
          <w:szCs w:val="24"/>
        </w:rPr>
        <w:br/>
        <w:t xml:space="preserve">    ніту, цементиту, перліту, ледебуриту.</w:t>
      </w:r>
    </w:p>
    <w:p w:rsidR="007959CF" w:rsidRPr="007959CF" w:rsidRDefault="007959CF" w:rsidP="00386E1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>У чому полягає різниця між евтектикою і евтектоїдом?</w:t>
      </w:r>
    </w:p>
    <w:p w:rsidR="007959CF" w:rsidRPr="007959CF" w:rsidRDefault="007959CF" w:rsidP="00386E1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>Накресліть діаграму стану залізо-вуглець, дайте означення характерних  точок, ліній, зон. Покажіть  на діаграмі положення критичних точок чавуну та сталі.</w:t>
      </w:r>
    </w:p>
    <w:p w:rsidR="007959CF" w:rsidRPr="007959CF" w:rsidRDefault="007959CF" w:rsidP="00386E1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>Накресліть діаграму залізо-вуглець, побудуйте криві охолодження сплавів заліза з вуглецем, поясніть, які перетворення при цьому відбуваються.</w:t>
      </w:r>
    </w:p>
    <w:p w:rsidR="007959CF" w:rsidRPr="007959CF" w:rsidRDefault="007959CF" w:rsidP="00386E1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>Які структурні перетворення відбудуться у чавунах, що містять 3%,  4,3%, 5% вуглецю при повільному охолодженні з розплавленого стану до кімнатної температури.</w:t>
      </w:r>
    </w:p>
    <w:p w:rsidR="007959CF" w:rsidRPr="007959CF" w:rsidRDefault="007959CF" w:rsidP="00386E1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>Які структурні перетворення відбудуться  у  сталях, що містять 0,45%, 0,8%, 1,2% вуглецю при повільному охолодженні з розплавленого стану до кімнатної температури.</w:t>
      </w:r>
    </w:p>
    <w:p w:rsidR="007959CF" w:rsidRPr="007959CF" w:rsidRDefault="007959CF" w:rsidP="00386E1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>Наведіть класифікацію сталей за хімічним складом, призначенням, якістю, їх маркування та позначення на кресленнях.</w:t>
      </w:r>
    </w:p>
    <w:p w:rsidR="007959CF" w:rsidRPr="007959CF" w:rsidRDefault="007959CF" w:rsidP="00386E1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>Наведіть класифікацію чавунів за формою  вкраплень графіту, їх маркування та позначення на кресленнях.</w:t>
      </w:r>
    </w:p>
    <w:p w:rsidR="007959CF" w:rsidRPr="007959CF" w:rsidRDefault="007959CF" w:rsidP="00386E1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>Дайте загальну характеристику вуглецевим сталям. Сталі загального призначення звичайної якості, конструкційні якісні сталі, вуглецеві інструментальні сталі, маркування та позначення на кресленнях.</w:t>
      </w:r>
    </w:p>
    <w:p w:rsidR="007959CF" w:rsidRPr="007959CF" w:rsidRDefault="007959CF" w:rsidP="00386E1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>Дайте загальну характеристику легованим сталям, конструкційні леговані сталі, інструментальні леговані сталі, швидкорізальні сталі, сталі і сплави з особливими фізичними та хімічними властивостями, маркування та позначення на кресленнях.</w:t>
      </w:r>
    </w:p>
    <w:p w:rsidR="007959CF" w:rsidRPr="007959CF" w:rsidRDefault="007959CF" w:rsidP="00386E1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>Яку сталь називають легованою, як маркують леговані сталі, якими елементами переважно легують конструкційні  сталі і з якою метою це роблять? Наведіть приклади таких сталей.</w:t>
      </w:r>
    </w:p>
    <w:p w:rsidR="007959CF" w:rsidRPr="007959CF" w:rsidRDefault="007959CF" w:rsidP="00386E1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 xml:space="preserve"> Якими елементами переважно легують інструментальні  і з якою метою, наведіть приклади цих сталей.</w:t>
      </w:r>
    </w:p>
    <w:p w:rsidR="007959CF" w:rsidRPr="007959CF" w:rsidRDefault="007959CF" w:rsidP="00386E1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>Дайте загальну характеристику нержавіючих сталей, наведіть і розшифруйте марки цих сталей, назвіть галузі їх застосування.</w:t>
      </w:r>
    </w:p>
    <w:p w:rsidR="007959CF" w:rsidRPr="00386E19" w:rsidRDefault="007959CF" w:rsidP="00386E1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86E19">
        <w:rPr>
          <w:rFonts w:ascii="Times New Roman" w:hAnsi="Times New Roman" w:cs="Times New Roman"/>
          <w:color w:val="FF0000"/>
          <w:sz w:val="24"/>
          <w:szCs w:val="24"/>
        </w:rPr>
        <w:t xml:space="preserve"> Термічна обробка сталі, загальні відомості, перетворення в сталі при нагріванні та охолодженні з різною швидкістю.</w:t>
      </w:r>
    </w:p>
    <w:p w:rsidR="007959CF" w:rsidRPr="007959CF" w:rsidRDefault="007959CF" w:rsidP="00386E1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 xml:space="preserve"> Яку швидкість охолодження називають  критичною, які структури називають сорбітом, троститом, маркенситом, бейнітом.</w:t>
      </w:r>
    </w:p>
    <w:p w:rsidR="007959CF" w:rsidRPr="007959CF" w:rsidRDefault="007959CF" w:rsidP="00386E1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 xml:space="preserve"> Основні види термічної обробки сталі, відпалювання сталі.</w:t>
      </w:r>
    </w:p>
    <w:p w:rsidR="007959CF" w:rsidRPr="007959CF" w:rsidRDefault="007959CF" w:rsidP="00386E1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>Основні  види Т.О. сталі, нормалізація сталі, її призначення.</w:t>
      </w:r>
    </w:p>
    <w:p w:rsidR="007959CF" w:rsidRPr="007959CF" w:rsidRDefault="007959CF" w:rsidP="00386E1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lastRenderedPageBreak/>
        <w:t>Основні види Т.О. сталі, гартування сталі, способи призначення.</w:t>
      </w:r>
    </w:p>
    <w:p w:rsidR="007959CF" w:rsidRPr="007959CF" w:rsidRDefault="007959CF" w:rsidP="00386E1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 xml:space="preserve"> Основні види Т.О. сталі, відпускання сталі, обробка сталі холодом.</w:t>
      </w:r>
    </w:p>
    <w:p w:rsidR="007959CF" w:rsidRPr="007959CF" w:rsidRDefault="007959CF" w:rsidP="00386E1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9CF">
        <w:rPr>
          <w:rFonts w:ascii="Times New Roman" w:hAnsi="Times New Roman" w:cs="Times New Roman"/>
          <w:sz w:val="24"/>
          <w:szCs w:val="24"/>
        </w:rPr>
        <w:t>У чому полягає поверхневе гартування сталі, для яких сталей застосовують поверхневе гартування.</w:t>
      </w:r>
    </w:p>
    <w:p w:rsidR="00386E19" w:rsidRPr="00386E19" w:rsidRDefault="00386E19" w:rsidP="00386E19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6E19">
        <w:rPr>
          <w:rFonts w:ascii="Times New Roman" w:hAnsi="Times New Roman" w:cs="Times New Roman"/>
          <w:sz w:val="24"/>
          <w:szCs w:val="24"/>
        </w:rPr>
        <w:t>Хіміко-термічна обробка сталі, поясніть сутність і призначення цементація,</w:t>
      </w:r>
      <w:r w:rsidRPr="00386E19">
        <w:rPr>
          <w:rFonts w:ascii="Times New Roman" w:hAnsi="Times New Roman" w:cs="Times New Roman"/>
          <w:sz w:val="24"/>
          <w:szCs w:val="24"/>
        </w:rPr>
        <w:br/>
        <w:t>азотування, ціанування, дифузійної металізації сталі.</w:t>
      </w:r>
    </w:p>
    <w:p w:rsidR="00386E19" w:rsidRPr="00386E19" w:rsidRDefault="00386E19" w:rsidP="00386E1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E19">
        <w:rPr>
          <w:rFonts w:ascii="Times New Roman" w:hAnsi="Times New Roman" w:cs="Times New Roman"/>
          <w:sz w:val="24"/>
          <w:szCs w:val="24"/>
        </w:rPr>
        <w:t xml:space="preserve">Який граничний вміст цинку в </w:t>
      </w:r>
      <w:r w:rsidRPr="00386E19">
        <w:rPr>
          <w:rFonts w:ascii="Times New Roman" w:hAnsi="Times New Roman" w:cs="Times New Roman"/>
          <w:sz w:val="24"/>
          <w:szCs w:val="24"/>
        </w:rPr>
        <w:sym w:font="Symbol" w:char="F061"/>
      </w:r>
      <w:r w:rsidRPr="00386E19">
        <w:rPr>
          <w:rFonts w:ascii="Times New Roman" w:hAnsi="Times New Roman" w:cs="Times New Roman"/>
          <w:sz w:val="24"/>
          <w:szCs w:val="24"/>
        </w:rPr>
        <w:t xml:space="preserve"> та </w:t>
      </w:r>
      <w:r w:rsidRPr="00386E19">
        <w:rPr>
          <w:rFonts w:ascii="Times New Roman" w:hAnsi="Times New Roman" w:cs="Times New Roman"/>
          <w:sz w:val="24"/>
          <w:szCs w:val="24"/>
        </w:rPr>
        <w:sym w:font="Symbol" w:char="F061"/>
      </w:r>
      <w:r w:rsidRPr="00386E19">
        <w:rPr>
          <w:rFonts w:ascii="Times New Roman" w:hAnsi="Times New Roman" w:cs="Times New Roman"/>
          <w:sz w:val="24"/>
          <w:szCs w:val="24"/>
        </w:rPr>
        <w:t xml:space="preserve"> + </w:t>
      </w:r>
      <w:r w:rsidRPr="00386E19">
        <w:rPr>
          <w:rFonts w:ascii="Times New Roman" w:hAnsi="Times New Roman" w:cs="Times New Roman"/>
          <w:sz w:val="24"/>
          <w:szCs w:val="24"/>
        </w:rPr>
        <w:sym w:font="Symbol" w:char="F062"/>
      </w:r>
      <w:r w:rsidRPr="00386E19">
        <w:rPr>
          <w:rFonts w:ascii="Times New Roman" w:hAnsi="Times New Roman" w:cs="Times New Roman"/>
          <w:sz w:val="24"/>
          <w:szCs w:val="24"/>
        </w:rPr>
        <w:t xml:space="preserve"> латунях, які технологічні властивості цих латуней, як маркують латуні? Назвіть кілька марок латуней, дайте повну класифікацію сплавам.</w:t>
      </w:r>
    </w:p>
    <w:p w:rsidR="00386E19" w:rsidRPr="00386E19" w:rsidRDefault="00386E19" w:rsidP="00386E1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E19">
        <w:rPr>
          <w:rFonts w:ascii="Times New Roman" w:hAnsi="Times New Roman" w:cs="Times New Roman"/>
          <w:sz w:val="24"/>
          <w:szCs w:val="24"/>
        </w:rPr>
        <w:t>Які сплави називають бронзами? Дайте їх загальну характеристику, назвіть склад, властивості, дайте повну класифікацію сплавам.</w:t>
      </w:r>
    </w:p>
    <w:p w:rsidR="00386E19" w:rsidRPr="00386E19" w:rsidRDefault="00386E19" w:rsidP="00386E1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E19">
        <w:rPr>
          <w:rFonts w:ascii="Times New Roman" w:hAnsi="Times New Roman" w:cs="Times New Roman"/>
          <w:sz w:val="24"/>
          <w:szCs w:val="24"/>
        </w:rPr>
        <w:t>Дайте загальну характеристику   алюмінієвих сплавів, які сплави називають дуралюмінами? Які сплави називають силумінами?</w:t>
      </w:r>
    </w:p>
    <w:p w:rsidR="00386E19" w:rsidRPr="00386E19" w:rsidRDefault="00386E19" w:rsidP="00386E1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E19">
        <w:rPr>
          <w:rFonts w:ascii="Times New Roman" w:hAnsi="Times New Roman" w:cs="Times New Roman"/>
          <w:sz w:val="24"/>
          <w:szCs w:val="24"/>
        </w:rPr>
        <w:t>Дайте загальну характеристику ливарним алюмінієвим сплавам та деформівним алюмінієвим сплавам.</w:t>
      </w:r>
    </w:p>
    <w:p w:rsidR="00386E19" w:rsidRPr="00386E19" w:rsidRDefault="00386E19" w:rsidP="00386E1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E19">
        <w:rPr>
          <w:rFonts w:ascii="Times New Roman" w:hAnsi="Times New Roman" w:cs="Times New Roman"/>
          <w:sz w:val="24"/>
          <w:szCs w:val="24"/>
        </w:rPr>
        <w:t>Дайте загальну характеристику деформівним та ливарним магнієвим сплавам.</w:t>
      </w:r>
    </w:p>
    <w:p w:rsidR="00386E19" w:rsidRPr="00386E19" w:rsidRDefault="00386E19" w:rsidP="00386E1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E19">
        <w:rPr>
          <w:rFonts w:ascii="Times New Roman" w:hAnsi="Times New Roman" w:cs="Times New Roman"/>
          <w:sz w:val="24"/>
          <w:szCs w:val="24"/>
        </w:rPr>
        <w:t>Дайте загальну характеристику деформівним та ливарним титановим сплавам.</w:t>
      </w:r>
    </w:p>
    <w:p w:rsidR="00386E19" w:rsidRPr="00386E19" w:rsidRDefault="00386E19" w:rsidP="00386E1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E19">
        <w:rPr>
          <w:rFonts w:ascii="Times New Roman" w:hAnsi="Times New Roman" w:cs="Times New Roman"/>
          <w:sz w:val="24"/>
          <w:szCs w:val="24"/>
        </w:rPr>
        <w:t>Дайте загальну характеристику м'яким та твердим припоям.</w:t>
      </w:r>
    </w:p>
    <w:p w:rsidR="00386E19" w:rsidRPr="00386E19" w:rsidRDefault="00386E19" w:rsidP="00386E1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E19">
        <w:rPr>
          <w:rFonts w:ascii="Times New Roman" w:hAnsi="Times New Roman" w:cs="Times New Roman"/>
          <w:sz w:val="24"/>
          <w:szCs w:val="24"/>
        </w:rPr>
        <w:t>Дайте загальну характеристику антифрикційним та підшипниковим сплавам.</w:t>
      </w:r>
    </w:p>
    <w:p w:rsidR="00386E19" w:rsidRPr="00386E19" w:rsidRDefault="00386E19" w:rsidP="00386E19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6E19">
        <w:rPr>
          <w:rFonts w:ascii="Times New Roman" w:hAnsi="Times New Roman" w:cs="Times New Roman"/>
          <w:sz w:val="24"/>
          <w:szCs w:val="24"/>
        </w:rPr>
        <w:t>Поясніть сутність одержання деталей методами порошкової металургії, дайте загальну характеристику способам одержання порошків металів і неметалів.</w:t>
      </w:r>
    </w:p>
    <w:p w:rsidR="00386E19" w:rsidRPr="00386E19" w:rsidRDefault="00386E19" w:rsidP="00386E19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6E19">
        <w:rPr>
          <w:rFonts w:ascii="Times New Roman" w:hAnsi="Times New Roman" w:cs="Times New Roman"/>
          <w:sz w:val="24"/>
          <w:szCs w:val="24"/>
        </w:rPr>
        <w:t>Дайте загальну технологія одержання виробів методами порошкової металургії, спечені тверді сплави.</w:t>
      </w:r>
    </w:p>
    <w:p w:rsidR="00386E19" w:rsidRPr="00386E19" w:rsidRDefault="00386E19" w:rsidP="00386E19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6E19">
        <w:rPr>
          <w:rFonts w:ascii="Times New Roman" w:hAnsi="Times New Roman" w:cs="Times New Roman"/>
          <w:sz w:val="24"/>
          <w:szCs w:val="24"/>
        </w:rPr>
        <w:t>Дайте загальну характеристику  спеченим твердим сплавам, що таке вольфрамові (ВК) титано-вольфрамові (ТК) та титанотанталовольфрамо (ТТК) тверді сплави, назвіть їх склад, властивості, галузі застосування, маркування.</w:t>
      </w:r>
    </w:p>
    <w:p w:rsidR="00386E19" w:rsidRPr="00386E19" w:rsidRDefault="00386E19" w:rsidP="00386E19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6E19">
        <w:rPr>
          <w:rFonts w:ascii="Times New Roman" w:hAnsi="Times New Roman" w:cs="Times New Roman"/>
          <w:sz w:val="24"/>
          <w:szCs w:val="24"/>
        </w:rPr>
        <w:t>Дайте детальну характеристику мінералокерамічним сплавам, назвіть їх склад, властивості, галузі застосування, маркування.</w:t>
      </w:r>
    </w:p>
    <w:p w:rsidR="00386E19" w:rsidRPr="00386E19" w:rsidRDefault="00386E19" w:rsidP="00386E19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6E19">
        <w:rPr>
          <w:rFonts w:ascii="Times New Roman" w:hAnsi="Times New Roman" w:cs="Times New Roman"/>
          <w:sz w:val="24"/>
          <w:szCs w:val="24"/>
        </w:rPr>
        <w:t>Дайте загальну характеристику надтвердим матеріалам на основі полікристалів нітриду бору (В</w:t>
      </w:r>
      <w:r w:rsidRPr="00386E1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86E19">
        <w:rPr>
          <w:rFonts w:ascii="Times New Roman" w:hAnsi="Times New Roman" w:cs="Times New Roman"/>
          <w:sz w:val="24"/>
          <w:szCs w:val="24"/>
        </w:rPr>
        <w:t>), алмазні матеріали, композити.</w:t>
      </w:r>
    </w:p>
    <w:p w:rsidR="00386E19" w:rsidRPr="00386E19" w:rsidRDefault="00386E19" w:rsidP="00386E19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6E19">
        <w:rPr>
          <w:rFonts w:ascii="Times New Roman" w:hAnsi="Times New Roman" w:cs="Times New Roman"/>
          <w:sz w:val="24"/>
          <w:szCs w:val="24"/>
        </w:rPr>
        <w:t>Неметалеві та композиційні матеріали, загальна характеристика, склад, властивості, галузі застосування.</w:t>
      </w:r>
    </w:p>
    <w:p w:rsidR="00386E19" w:rsidRPr="00386E19" w:rsidRDefault="00386E19" w:rsidP="00386E19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6E19">
        <w:rPr>
          <w:rFonts w:ascii="Times New Roman" w:hAnsi="Times New Roman" w:cs="Times New Roman"/>
          <w:sz w:val="24"/>
          <w:szCs w:val="24"/>
        </w:rPr>
        <w:t>Які  пластмаси належать до термореактивних   (реактопласти), які до термопластичних (термопласти)?  За якими ознаками класифікують пластмаси, розкажіть про склад та властивості пластмас, назвіть основні компоненти шихти.</w:t>
      </w:r>
    </w:p>
    <w:p w:rsidR="00386E19" w:rsidRPr="00386E19" w:rsidRDefault="00386E19" w:rsidP="00386E19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6E19">
        <w:rPr>
          <w:rFonts w:ascii="Times New Roman" w:hAnsi="Times New Roman" w:cs="Times New Roman"/>
          <w:sz w:val="24"/>
          <w:szCs w:val="24"/>
        </w:rPr>
        <w:t>Дайте загальну характеристику гумовим матеріалам та каучукам, основні компоненти гумової шихти.</w:t>
      </w:r>
    </w:p>
    <w:p w:rsidR="00386E19" w:rsidRPr="00386E19" w:rsidRDefault="00386E19" w:rsidP="00386E19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6E19">
        <w:rPr>
          <w:rFonts w:ascii="Times New Roman" w:hAnsi="Times New Roman" w:cs="Times New Roman"/>
          <w:sz w:val="24"/>
          <w:szCs w:val="24"/>
        </w:rPr>
        <w:t>Дайте загальну характеристику сілікатним матеріалам, охарактеризуйте такі матеріали як цемент, бетон, цегла,  кераміка, скло.</w:t>
      </w:r>
    </w:p>
    <w:p w:rsidR="00386E19" w:rsidRPr="00386E19" w:rsidRDefault="00386E19" w:rsidP="00386E19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6E19">
        <w:rPr>
          <w:rFonts w:ascii="Times New Roman" w:hAnsi="Times New Roman" w:cs="Times New Roman"/>
          <w:sz w:val="24"/>
          <w:szCs w:val="24"/>
        </w:rPr>
        <w:t>Дайте загальну характеристику виробам з деревини, охарактеризуйте властивості деревини, які виробляють з деревини пиломатеріали,  шпон, фанеру, ДСП, меблі.</w:t>
      </w:r>
    </w:p>
    <w:p w:rsidR="00386E19" w:rsidRPr="00386E19" w:rsidRDefault="00386E19" w:rsidP="00386E19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6E19">
        <w:rPr>
          <w:rFonts w:ascii="Times New Roman" w:hAnsi="Times New Roman" w:cs="Times New Roman"/>
          <w:sz w:val="24"/>
          <w:szCs w:val="24"/>
        </w:rPr>
        <w:t xml:space="preserve">Дайте загальну характеристику маслам та мастилам, які застосовують в машинобудуванні. </w:t>
      </w:r>
    </w:p>
    <w:p w:rsidR="00141693" w:rsidRDefault="00141693">
      <w:pPr>
        <w:rPr>
          <w:rFonts w:ascii="Times New Roman" w:hAnsi="Times New Roman" w:cs="Times New Roman"/>
          <w:sz w:val="24"/>
          <w:szCs w:val="24"/>
        </w:rPr>
      </w:pPr>
    </w:p>
    <w:p w:rsidR="00796869" w:rsidRDefault="00796869">
      <w:pPr>
        <w:rPr>
          <w:rFonts w:ascii="Times New Roman" w:hAnsi="Times New Roman" w:cs="Times New Roman"/>
          <w:sz w:val="24"/>
          <w:szCs w:val="24"/>
        </w:rPr>
      </w:pPr>
    </w:p>
    <w:p w:rsidR="00796869" w:rsidRDefault="00796869">
      <w:pPr>
        <w:rPr>
          <w:rFonts w:ascii="Times New Roman" w:hAnsi="Times New Roman" w:cs="Times New Roman"/>
          <w:sz w:val="24"/>
          <w:szCs w:val="24"/>
        </w:rPr>
      </w:pPr>
    </w:p>
    <w:p w:rsidR="00796869" w:rsidRDefault="00796869" w:rsidP="007968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Література</w:t>
      </w:r>
    </w:p>
    <w:p w:rsidR="00796869" w:rsidRPr="00796869" w:rsidRDefault="00796869" w:rsidP="00796869">
      <w:pPr>
        <w:numPr>
          <w:ilvl w:val="0"/>
          <w:numId w:val="8"/>
        </w:numPr>
        <w:tabs>
          <w:tab w:val="clear" w:pos="178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968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Лахтин Ю.М., Леонтьева В.П. Материаловедение. – М.: Машиностроение</w:t>
      </w:r>
      <w:r w:rsidRPr="0079686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96869">
        <w:rPr>
          <w:rFonts w:ascii="Times New Roman" w:hAnsi="Times New Roman" w:cs="Times New Roman"/>
          <w:color w:val="000000"/>
          <w:sz w:val="24"/>
          <w:szCs w:val="24"/>
          <w:lang w:val="ru-RU"/>
        </w:rPr>
        <w:t>1972. – 510 с.</w:t>
      </w:r>
    </w:p>
    <w:p w:rsidR="00796869" w:rsidRPr="00796869" w:rsidRDefault="00796869" w:rsidP="00796869">
      <w:pPr>
        <w:numPr>
          <w:ilvl w:val="0"/>
          <w:numId w:val="8"/>
        </w:numPr>
        <w:tabs>
          <w:tab w:val="clear" w:pos="178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968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Лахтин Ю.М., Леонтьева В.П. Материаловедение. – М.: Машиностроение</w:t>
      </w:r>
      <w:r w:rsidRPr="0079686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96869">
        <w:rPr>
          <w:rFonts w:ascii="Times New Roman" w:hAnsi="Times New Roman" w:cs="Times New Roman"/>
          <w:color w:val="000000"/>
          <w:sz w:val="24"/>
          <w:szCs w:val="24"/>
          <w:lang w:val="ru-RU"/>
        </w:rPr>
        <w:t>1980. – 493 с.</w:t>
      </w:r>
    </w:p>
    <w:p w:rsidR="00796869" w:rsidRPr="00796869" w:rsidRDefault="00796869" w:rsidP="00796869">
      <w:pPr>
        <w:numPr>
          <w:ilvl w:val="0"/>
          <w:numId w:val="8"/>
        </w:numPr>
        <w:tabs>
          <w:tab w:val="clear" w:pos="178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9686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Лахтин Ю.М., Леонтьева В.П. Материаловедение. – М.: Машиностроение</w:t>
      </w:r>
      <w:r w:rsidRPr="0079686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96869">
        <w:rPr>
          <w:rFonts w:ascii="Times New Roman" w:hAnsi="Times New Roman" w:cs="Times New Roman"/>
          <w:color w:val="000000"/>
          <w:sz w:val="24"/>
          <w:szCs w:val="24"/>
          <w:lang w:val="ru-RU"/>
        </w:rPr>
        <w:t>1990. – 528 с.</w:t>
      </w:r>
    </w:p>
    <w:p w:rsidR="00796869" w:rsidRPr="00796869" w:rsidRDefault="00796869" w:rsidP="00796869">
      <w:pPr>
        <w:numPr>
          <w:ilvl w:val="0"/>
          <w:numId w:val="8"/>
        </w:numPr>
        <w:tabs>
          <w:tab w:val="clear" w:pos="178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7968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Дальский</w:t>
      </w:r>
      <w:proofErr w:type="spellEnd"/>
      <w:r w:rsidRPr="007968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А.М., Гаврилюк В.С., </w:t>
      </w:r>
      <w:proofErr w:type="spellStart"/>
      <w:r w:rsidRPr="00796869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Бухаркин</w:t>
      </w:r>
      <w:proofErr w:type="spellEnd"/>
      <w:r w:rsidRPr="007968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Л.Н., </w:t>
      </w:r>
      <w:proofErr w:type="spellStart"/>
      <w:r w:rsidRPr="007968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Каширцев</w:t>
      </w:r>
      <w:proofErr w:type="spellEnd"/>
      <w:r w:rsidRPr="007968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В.П., Ляпунов Н.И. Технология конструкционных материалов. – М.: Машиностроение</w:t>
      </w:r>
      <w:r w:rsidRPr="0079686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96869">
        <w:rPr>
          <w:rFonts w:ascii="Times New Roman" w:hAnsi="Times New Roman" w:cs="Times New Roman"/>
          <w:color w:val="000000"/>
          <w:sz w:val="24"/>
          <w:szCs w:val="24"/>
          <w:lang w:val="ru-RU"/>
        </w:rPr>
        <w:t>1990. – 352 с.</w:t>
      </w:r>
    </w:p>
    <w:p w:rsidR="00796869" w:rsidRPr="00796869" w:rsidRDefault="00796869" w:rsidP="00796869">
      <w:pPr>
        <w:numPr>
          <w:ilvl w:val="0"/>
          <w:numId w:val="8"/>
        </w:numPr>
        <w:tabs>
          <w:tab w:val="clear" w:pos="178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79686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Гелин</w:t>
      </w:r>
      <w:proofErr w:type="spellEnd"/>
      <w:r w:rsidRPr="007968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Ф.Д., </w:t>
      </w:r>
      <w:proofErr w:type="spellStart"/>
      <w:r w:rsidRPr="0079686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Крупицкий</w:t>
      </w:r>
      <w:proofErr w:type="spellEnd"/>
      <w:r w:rsidRPr="007968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Э.И. Материаловедение. – Минск: </w:t>
      </w:r>
      <w:proofErr w:type="spellStart"/>
      <w:r w:rsidRPr="007968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Вышэишая</w:t>
      </w:r>
      <w:proofErr w:type="spellEnd"/>
      <w:r w:rsidRPr="007968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школа, 1990. – 270 с.</w:t>
      </w:r>
    </w:p>
    <w:p w:rsidR="00796869" w:rsidRPr="00796869" w:rsidRDefault="00796869" w:rsidP="00796869">
      <w:pPr>
        <w:numPr>
          <w:ilvl w:val="0"/>
          <w:numId w:val="8"/>
        </w:numPr>
        <w:tabs>
          <w:tab w:val="clear" w:pos="178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7968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Василів</w:t>
      </w:r>
      <w:proofErr w:type="spellEnd"/>
      <w:r w:rsidRPr="00796869">
        <w:rPr>
          <w:rFonts w:ascii="Times New Roman" w:hAnsi="Times New Roman" w:cs="Times New Roman"/>
          <w:color w:val="000000"/>
          <w:sz w:val="24"/>
          <w:szCs w:val="24"/>
        </w:rPr>
        <w:t xml:space="preserve"> В.І. Машинобудівні матеріали. – К</w:t>
      </w:r>
      <w:r w:rsidRPr="00796869">
        <w:rPr>
          <w:rFonts w:ascii="Times New Roman" w:hAnsi="Times New Roman" w:cs="Times New Roman"/>
          <w:color w:val="000000"/>
          <w:sz w:val="24"/>
          <w:szCs w:val="24"/>
          <w:lang w:val="ru-RU"/>
        </w:rPr>
        <w:t>.:</w:t>
      </w:r>
      <w:r w:rsidRPr="00796869">
        <w:rPr>
          <w:rFonts w:ascii="Times New Roman" w:hAnsi="Times New Roman" w:cs="Times New Roman"/>
          <w:color w:val="000000"/>
          <w:sz w:val="24"/>
          <w:szCs w:val="24"/>
        </w:rPr>
        <w:t xml:space="preserve"> Будівельник, 1995. – 170 с.</w:t>
      </w:r>
    </w:p>
    <w:p w:rsidR="00796869" w:rsidRPr="00796869" w:rsidRDefault="00796869" w:rsidP="00796869">
      <w:pPr>
        <w:numPr>
          <w:ilvl w:val="0"/>
          <w:numId w:val="8"/>
        </w:numPr>
        <w:tabs>
          <w:tab w:val="clear" w:pos="178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7968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Дриц</w:t>
      </w:r>
      <w:proofErr w:type="spellEnd"/>
      <w:r w:rsidRPr="007968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М.Е., Москалев М.А. Технология конструкционных материалов и материаловедение. – М.. Высшая школа, 1990. – 447 с.</w:t>
      </w:r>
    </w:p>
    <w:p w:rsidR="00796869" w:rsidRPr="00796869" w:rsidRDefault="00796869" w:rsidP="00796869">
      <w:pPr>
        <w:numPr>
          <w:ilvl w:val="0"/>
          <w:numId w:val="8"/>
        </w:numPr>
        <w:tabs>
          <w:tab w:val="clear" w:pos="178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968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Барановский М.А., Вербицкий Е.И., </w:t>
      </w:r>
      <w:proofErr w:type="spellStart"/>
      <w:r w:rsidRPr="0079686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Дмитрович</w:t>
      </w:r>
      <w:proofErr w:type="spellEnd"/>
      <w:r w:rsidRPr="007968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А.М., </w:t>
      </w:r>
      <w:proofErr w:type="spellStart"/>
      <w:r w:rsidRPr="007968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Интяков</w:t>
      </w:r>
      <w:proofErr w:type="spellEnd"/>
      <w:r w:rsidRPr="007968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Н.Г., Ложечников Е.Б. Технология металлов и других конструкционных </w:t>
      </w:r>
      <w:proofErr w:type="spellStart"/>
      <w:r w:rsidRPr="0079686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</w:t>
      </w:r>
      <w:proofErr w:type="spellEnd"/>
      <w:r w:rsidRPr="00796869">
        <w:rPr>
          <w:rFonts w:ascii="Times New Roman" w:hAnsi="Times New Roman" w:cs="Times New Roman"/>
          <w:color w:val="000000"/>
          <w:sz w:val="24"/>
          <w:szCs w:val="24"/>
          <w:lang w:val="ru-RU"/>
        </w:rPr>
        <w:t>–лов. – Минск. Высшая школа, 1973. – 528 с.</w:t>
      </w:r>
    </w:p>
    <w:p w:rsidR="00796869" w:rsidRPr="00796869" w:rsidRDefault="00796869" w:rsidP="00796869">
      <w:pPr>
        <w:numPr>
          <w:ilvl w:val="0"/>
          <w:numId w:val="8"/>
        </w:numPr>
        <w:tabs>
          <w:tab w:val="clear" w:pos="178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9686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Никифоров В.М. Технология металлов и конструкционные материалы. – М.: Высшая школа, 1980. – 360 с.</w:t>
      </w:r>
    </w:p>
    <w:p w:rsidR="00796869" w:rsidRPr="00796869" w:rsidRDefault="00796869" w:rsidP="00796869">
      <w:pPr>
        <w:numPr>
          <w:ilvl w:val="0"/>
          <w:numId w:val="8"/>
        </w:numPr>
        <w:tabs>
          <w:tab w:val="clear" w:pos="178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869">
        <w:rPr>
          <w:rFonts w:ascii="Times New Roman" w:hAnsi="Times New Roman" w:cs="Times New Roman"/>
          <w:color w:val="000000"/>
          <w:sz w:val="24"/>
          <w:szCs w:val="24"/>
        </w:rPr>
        <w:t>Попович В., Голубець В. Технологія конструкційних матеріалів і матеріалознавство. – Суми: Університетська книга”, 2002. – 260 с.</w:t>
      </w:r>
    </w:p>
    <w:p w:rsidR="00796869" w:rsidRPr="007959CF" w:rsidRDefault="00796869" w:rsidP="0079686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96869" w:rsidRPr="007959CF" w:rsidSect="00BF2F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711"/>
    <w:multiLevelType w:val="hybridMultilevel"/>
    <w:tmpl w:val="FD9CF1C2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76C5EB8"/>
    <w:multiLevelType w:val="hybridMultilevel"/>
    <w:tmpl w:val="E4681A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2229B"/>
    <w:multiLevelType w:val="multilevel"/>
    <w:tmpl w:val="ECB0DEC2"/>
    <w:lvl w:ilvl="0">
      <w:start w:val="10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18DE3BAE"/>
    <w:multiLevelType w:val="multilevel"/>
    <w:tmpl w:val="BD2E168C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398C61DF"/>
    <w:multiLevelType w:val="singleLevel"/>
    <w:tmpl w:val="004E139C"/>
    <w:lvl w:ilvl="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5" w15:restartNumberingAfterBreak="0">
    <w:nsid w:val="3AC85924"/>
    <w:multiLevelType w:val="hybridMultilevel"/>
    <w:tmpl w:val="E98095D8"/>
    <w:lvl w:ilvl="0" w:tplc="FFFFFFFF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50980F8E"/>
    <w:multiLevelType w:val="hybridMultilevel"/>
    <w:tmpl w:val="EABA747E"/>
    <w:lvl w:ilvl="0" w:tplc="5B7AB290">
      <w:start w:val="1"/>
      <w:numFmt w:val="decimal"/>
      <w:lvlText w:val="%1."/>
      <w:lvlJc w:val="left"/>
      <w:pPr>
        <w:ind w:left="1070" w:hanging="6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790327D6"/>
    <w:multiLevelType w:val="hybridMultilevel"/>
    <w:tmpl w:val="711A4B36"/>
    <w:lvl w:ilvl="0" w:tplc="13ECC30E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41693"/>
    <w:rsid w:val="00141693"/>
    <w:rsid w:val="00386E19"/>
    <w:rsid w:val="007153AE"/>
    <w:rsid w:val="007959CF"/>
    <w:rsid w:val="00796869"/>
    <w:rsid w:val="00BF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6D9F"/>
  <w15:docId w15:val="{38DDFB3A-4270-4C24-B905-C756EF13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FF8"/>
  </w:style>
  <w:style w:type="paragraph" w:styleId="5">
    <w:name w:val="heading 5"/>
    <w:basedOn w:val="a"/>
    <w:next w:val="a"/>
    <w:link w:val="50"/>
    <w:qFormat/>
    <w:rsid w:val="00141693"/>
    <w:pPr>
      <w:keepNext/>
      <w:spacing w:after="0" w:line="240" w:lineRule="auto"/>
      <w:ind w:firstLine="426"/>
      <w:jc w:val="both"/>
      <w:outlineLvl w:val="4"/>
    </w:pPr>
    <w:rPr>
      <w:rFonts w:ascii="Times New Roman CYR" w:eastAsia="Times New Roman" w:hAnsi="Times New Roman CYR" w:cs="Times New Roman"/>
      <w:sz w:val="26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41693"/>
    <w:rPr>
      <w:rFonts w:ascii="Times New Roman CYR" w:eastAsia="Times New Roman" w:hAnsi="Times New Roman CYR" w:cs="Times New Roman"/>
      <w:sz w:val="26"/>
      <w:szCs w:val="20"/>
      <w:lang w:eastAsia="uk-UA"/>
    </w:rPr>
  </w:style>
  <w:style w:type="paragraph" w:styleId="a3">
    <w:name w:val="Body Text Indent"/>
    <w:basedOn w:val="a"/>
    <w:link w:val="a4"/>
    <w:semiHidden/>
    <w:rsid w:val="00141693"/>
    <w:pPr>
      <w:spacing w:after="0" w:line="240" w:lineRule="auto"/>
      <w:ind w:left="709" w:hanging="283"/>
    </w:pPr>
    <w:rPr>
      <w:rFonts w:ascii="Times New Roman CYR" w:eastAsia="Times New Roman" w:hAnsi="Times New Roman CYR" w:cs="Times New Roman"/>
      <w:sz w:val="26"/>
      <w:szCs w:val="20"/>
      <w:lang w:eastAsia="uk-UA"/>
    </w:rPr>
  </w:style>
  <w:style w:type="character" w:customStyle="1" w:styleId="a4">
    <w:name w:val="Основной текст с отступом Знак"/>
    <w:basedOn w:val="a0"/>
    <w:link w:val="a3"/>
    <w:semiHidden/>
    <w:rsid w:val="00141693"/>
    <w:rPr>
      <w:rFonts w:ascii="Times New Roman CYR" w:eastAsia="Times New Roman" w:hAnsi="Times New Roman CYR" w:cs="Times New Roman"/>
      <w:sz w:val="26"/>
      <w:szCs w:val="20"/>
      <w:lang w:eastAsia="uk-UA"/>
    </w:rPr>
  </w:style>
  <w:style w:type="paragraph" w:styleId="2">
    <w:name w:val="Body Text Indent 2"/>
    <w:basedOn w:val="a"/>
    <w:link w:val="20"/>
    <w:uiPriority w:val="99"/>
    <w:semiHidden/>
    <w:unhideWhenUsed/>
    <w:rsid w:val="001416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41693"/>
  </w:style>
  <w:style w:type="paragraph" w:styleId="a5">
    <w:name w:val="List Paragraph"/>
    <w:basedOn w:val="a"/>
    <w:uiPriority w:val="34"/>
    <w:qFormat/>
    <w:rsid w:val="00795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2245</Words>
  <Characters>12799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2</cp:revision>
  <dcterms:created xsi:type="dcterms:W3CDTF">2015-09-26T23:52:00Z</dcterms:created>
  <dcterms:modified xsi:type="dcterms:W3CDTF">2018-02-27T22:20:00Z</dcterms:modified>
</cp:coreProperties>
</file>