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374B0" w:rsidRPr="00E81423" w:rsidRDefault="00167A8B" w:rsidP="00E8142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142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Практичне заняття 1</w:t>
      </w:r>
    </w:p>
    <w:p w:rsidR="00167A8B" w:rsidRDefault="00167A8B" w:rsidP="00E8142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1423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Основи екскурсійної справи</w:t>
      </w:r>
    </w:p>
    <w:p w:rsidR="00491780" w:rsidRPr="00E81423" w:rsidRDefault="00491780" w:rsidP="00E8142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10C51" w:rsidRPr="00E81423" w:rsidRDefault="00A10C51" w:rsidP="004917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8142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Мета:</w:t>
      </w:r>
      <w:r w:rsidRPr="00E81423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ознайомитись з основними положеннями екскурсійної діяльності</w:t>
      </w:r>
    </w:p>
    <w:p w:rsidR="00A10C51" w:rsidRPr="00E81423" w:rsidRDefault="00A10C51" w:rsidP="004917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8142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Основні питання:</w:t>
      </w:r>
      <w:r w:rsidR="0049178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491780" w:rsidRPr="0049178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E81423">
        <w:rPr>
          <w:rFonts w:ascii="Times New Roman" w:hAnsi="Times New Roman" w:cs="Times New Roman"/>
          <w:sz w:val="28"/>
          <w:szCs w:val="28"/>
          <w:lang w:val="uk-UA"/>
        </w:rPr>
        <w:t xml:space="preserve">уризм, турист, туристична індустрія, екскурсія, потреба в екскурсійних послугах, екскурсовод, гід, </w:t>
      </w:r>
      <w:proofErr w:type="spellStart"/>
      <w:r w:rsidRPr="00E81423">
        <w:rPr>
          <w:rFonts w:ascii="Times New Roman" w:hAnsi="Times New Roman" w:cs="Times New Roman"/>
          <w:sz w:val="28"/>
          <w:szCs w:val="28"/>
          <w:lang w:val="uk-UA"/>
        </w:rPr>
        <w:t>екскурсознавство</w:t>
      </w:r>
      <w:proofErr w:type="spellEnd"/>
    </w:p>
    <w:p w:rsidR="00A10C51" w:rsidRPr="00E81423" w:rsidRDefault="00A10C5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0C51" w:rsidRPr="00E81423" w:rsidRDefault="00A10C51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E8142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Завдання для обговорення в аудиторії:</w:t>
      </w:r>
    </w:p>
    <w:p w:rsidR="00A10C51" w:rsidRPr="00E81423" w:rsidRDefault="00A10C51" w:rsidP="0049178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423">
        <w:rPr>
          <w:rFonts w:ascii="Times New Roman" w:hAnsi="Times New Roman" w:cs="Times New Roman"/>
          <w:sz w:val="28"/>
          <w:szCs w:val="28"/>
          <w:lang w:val="uk-UA"/>
        </w:rPr>
        <w:t>Дати відповіді на питання:</w:t>
      </w:r>
    </w:p>
    <w:p w:rsidR="00A10C51" w:rsidRPr="00E81423" w:rsidRDefault="00A10C51" w:rsidP="0049178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423">
        <w:rPr>
          <w:rFonts w:ascii="Times New Roman" w:hAnsi="Times New Roman" w:cs="Times New Roman"/>
          <w:sz w:val="28"/>
          <w:szCs w:val="28"/>
          <w:lang w:val="uk-UA"/>
        </w:rPr>
        <w:t>Назвати чинники, які сприяють формуванню у туристів потреби в екскурсійних послугах</w:t>
      </w:r>
    </w:p>
    <w:p w:rsidR="00A10C51" w:rsidRPr="00E81423" w:rsidRDefault="00A10C51" w:rsidP="0049178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423">
        <w:rPr>
          <w:rFonts w:ascii="Times New Roman" w:hAnsi="Times New Roman" w:cs="Times New Roman"/>
          <w:sz w:val="28"/>
          <w:szCs w:val="28"/>
          <w:lang w:val="uk-UA"/>
        </w:rPr>
        <w:t>Назвати законодавчий документ, що містить визначення терміну «екскурсія»</w:t>
      </w:r>
    </w:p>
    <w:p w:rsidR="00A10C51" w:rsidRPr="00E81423" w:rsidRDefault="00A10C51" w:rsidP="0049178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423">
        <w:rPr>
          <w:rFonts w:ascii="Times New Roman" w:hAnsi="Times New Roman" w:cs="Times New Roman"/>
          <w:sz w:val="28"/>
          <w:szCs w:val="28"/>
          <w:lang w:val="uk-UA"/>
        </w:rPr>
        <w:t>Відмінність між екскурсоводом та гідом</w:t>
      </w:r>
    </w:p>
    <w:p w:rsidR="00A10C51" w:rsidRPr="00E81423" w:rsidRDefault="00A10C51" w:rsidP="0049178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423">
        <w:rPr>
          <w:rFonts w:ascii="Times New Roman" w:hAnsi="Times New Roman" w:cs="Times New Roman"/>
          <w:sz w:val="28"/>
          <w:szCs w:val="28"/>
          <w:lang w:val="uk-UA"/>
        </w:rPr>
        <w:t>До первинних туристично-екскурсійних потреб відносяться:  потреба у рекреації; потреба у розміщенні; потреба у перевезенні; потреба у харчуванні</w:t>
      </w:r>
    </w:p>
    <w:p w:rsidR="00A10C51" w:rsidRPr="00E81423" w:rsidRDefault="00A10C51" w:rsidP="0049178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423">
        <w:rPr>
          <w:rFonts w:ascii="Times New Roman" w:hAnsi="Times New Roman" w:cs="Times New Roman"/>
          <w:sz w:val="28"/>
          <w:szCs w:val="28"/>
          <w:lang w:val="uk-UA"/>
        </w:rPr>
        <w:t>У якому році в Україні започаткували перші курси екскурсоводів?</w:t>
      </w:r>
    </w:p>
    <w:p w:rsidR="00A10C51" w:rsidRPr="00E81423" w:rsidRDefault="00A10C51" w:rsidP="0049178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423">
        <w:rPr>
          <w:rFonts w:ascii="Times New Roman" w:hAnsi="Times New Roman" w:cs="Times New Roman"/>
          <w:sz w:val="28"/>
          <w:szCs w:val="28"/>
          <w:lang w:val="uk-UA"/>
        </w:rPr>
        <w:t>Дати визначення поняття «екскурсія» за різними авторами (оформити у вигляді таблиці</w:t>
      </w:r>
      <w:r w:rsidR="00E81423" w:rsidRPr="00E81423">
        <w:rPr>
          <w:rFonts w:ascii="Times New Roman" w:hAnsi="Times New Roman" w:cs="Times New Roman"/>
          <w:sz w:val="28"/>
          <w:szCs w:val="28"/>
          <w:lang w:val="uk-UA"/>
        </w:rPr>
        <w:t xml:space="preserve"> – автор, рік видання, посилання, визначення</w:t>
      </w:r>
      <w:r w:rsidRPr="00E8142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81423" w:rsidRPr="00E81423" w:rsidRDefault="00E81423" w:rsidP="0049178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423">
        <w:rPr>
          <w:rFonts w:ascii="Times New Roman" w:hAnsi="Times New Roman" w:cs="Times New Roman"/>
          <w:sz w:val="28"/>
          <w:szCs w:val="28"/>
          <w:lang w:val="uk-UA"/>
        </w:rPr>
        <w:t>Зобразити схему екскурсійного процесу та цілей екскурсії (за Б. Ємельяновим). Скласти таблицю з основними поняттями та термінами екскурсійної діяльності.</w:t>
      </w:r>
    </w:p>
    <w:p w:rsidR="00E81423" w:rsidRPr="00E81423" w:rsidRDefault="00E81423" w:rsidP="0049178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423">
        <w:rPr>
          <w:rFonts w:ascii="Times New Roman" w:hAnsi="Times New Roman" w:cs="Times New Roman"/>
          <w:sz w:val="28"/>
          <w:szCs w:val="28"/>
          <w:lang w:val="uk-UA"/>
        </w:rPr>
        <w:t>Ознайомитись із «Положенням про порядок видачі дозволів на право здійснення туристичного супроводу фахівцями туристичного супроводу» (</w:t>
      </w:r>
      <w:proofErr w:type="spellStart"/>
      <w:r w:rsidRPr="00E81423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E81423">
        <w:rPr>
          <w:rFonts w:ascii="Times New Roman" w:hAnsi="Times New Roman" w:cs="Times New Roman"/>
          <w:sz w:val="28"/>
          <w:szCs w:val="28"/>
          <w:lang w:val="uk-UA"/>
        </w:rPr>
        <w:t xml:space="preserve"> 2.1, 2.2, 2.5,</w:t>
      </w:r>
      <w:r w:rsidRPr="00E81423">
        <w:rPr>
          <w:rFonts w:ascii="Times New Roman" w:hAnsi="Times New Roman" w:cs="Times New Roman"/>
          <w:sz w:val="28"/>
          <w:szCs w:val="28"/>
        </w:rPr>
        <w:t xml:space="preserve"> 2.7, 2.16, 3.1, 3.3</w:t>
      </w:r>
      <w:r w:rsidRPr="00E8142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81423" w:rsidRPr="00E81423" w:rsidRDefault="00E81423" w:rsidP="0049178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423">
        <w:rPr>
          <w:rFonts w:ascii="Times New Roman" w:hAnsi="Times New Roman" w:cs="Times New Roman"/>
          <w:sz w:val="28"/>
          <w:szCs w:val="28"/>
          <w:lang w:val="uk-UA"/>
        </w:rPr>
        <w:t xml:space="preserve">Назвати види </w:t>
      </w:r>
      <w:proofErr w:type="spellStart"/>
      <w:r w:rsidRPr="00E81423">
        <w:rPr>
          <w:rFonts w:ascii="Times New Roman" w:hAnsi="Times New Roman" w:cs="Times New Roman"/>
          <w:sz w:val="28"/>
          <w:szCs w:val="28"/>
          <w:lang w:val="uk-UA"/>
        </w:rPr>
        <w:t>суб</w:t>
      </w:r>
      <w:proofErr w:type="spellEnd"/>
      <w:r w:rsidRPr="00E8142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E81423">
        <w:rPr>
          <w:rFonts w:ascii="Times New Roman" w:hAnsi="Times New Roman" w:cs="Times New Roman"/>
          <w:sz w:val="28"/>
          <w:szCs w:val="28"/>
          <w:lang w:val="uk-UA"/>
        </w:rPr>
        <w:t>єктів</w:t>
      </w:r>
      <w:proofErr w:type="spellEnd"/>
      <w:r w:rsidRPr="00E81423">
        <w:rPr>
          <w:rFonts w:ascii="Times New Roman" w:hAnsi="Times New Roman" w:cs="Times New Roman"/>
          <w:sz w:val="28"/>
          <w:szCs w:val="28"/>
          <w:lang w:val="uk-UA"/>
        </w:rPr>
        <w:t xml:space="preserve"> екскурсійної діяльності в Україні</w:t>
      </w:r>
    </w:p>
    <w:p w:rsidR="00E81423" w:rsidRPr="00E81423" w:rsidRDefault="00E81423" w:rsidP="00E8142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1423" w:rsidRPr="00E81423" w:rsidRDefault="00E81423" w:rsidP="00E81423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E8142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Завдання для самостійної роботи:</w:t>
      </w:r>
    </w:p>
    <w:p w:rsidR="00E81423" w:rsidRDefault="00E81423" w:rsidP="00E814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81423">
        <w:rPr>
          <w:rFonts w:ascii="Times New Roman" w:hAnsi="Times New Roman" w:cs="Times New Roman"/>
          <w:sz w:val="28"/>
          <w:szCs w:val="28"/>
          <w:lang w:val="uk-UA"/>
        </w:rPr>
        <w:t>Підготувати повідомлення про популярні екскурсії Житомирщини.</w:t>
      </w:r>
    </w:p>
    <w:p w:rsidR="00491780" w:rsidRPr="00491780" w:rsidRDefault="00491780" w:rsidP="00E814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81423">
        <w:rPr>
          <w:rFonts w:ascii="Times New Roman" w:hAnsi="Times New Roman" w:cs="Times New Roman"/>
          <w:sz w:val="28"/>
          <w:szCs w:val="28"/>
          <w:lang w:val="uk-UA"/>
        </w:rPr>
        <w:t>Підготувати повідомлення про популярні екскурсії світу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1780" w:rsidRPr="00491780" w:rsidRDefault="00491780" w:rsidP="00E814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81423">
        <w:rPr>
          <w:rFonts w:ascii="Times New Roman" w:hAnsi="Times New Roman" w:cs="Times New Roman"/>
          <w:sz w:val="28"/>
          <w:szCs w:val="28"/>
          <w:lang w:val="uk-UA"/>
        </w:rPr>
        <w:t>Підготувати повідомлення про популярні екскурсії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1780" w:rsidRDefault="00491780" w:rsidP="00E814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81423">
        <w:rPr>
          <w:rFonts w:ascii="Times New Roman" w:hAnsi="Times New Roman" w:cs="Times New Roman"/>
          <w:sz w:val="28"/>
          <w:szCs w:val="28"/>
          <w:lang w:val="uk-UA"/>
        </w:rPr>
        <w:t>Підготувати повідомлення про популярні екскурсії Європи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491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B90CE3"/>
    <w:multiLevelType w:val="hybridMultilevel"/>
    <w:tmpl w:val="7708D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F047B"/>
    <w:multiLevelType w:val="hybridMultilevel"/>
    <w:tmpl w:val="22325F00"/>
    <w:lvl w:ilvl="0" w:tplc="324869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CB794A"/>
    <w:multiLevelType w:val="hybridMultilevel"/>
    <w:tmpl w:val="E74A8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859535">
    <w:abstractNumId w:val="2"/>
  </w:num>
  <w:num w:numId="2" w16cid:durableId="2029989013">
    <w:abstractNumId w:val="1"/>
  </w:num>
  <w:num w:numId="3" w16cid:durableId="2141529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A8B"/>
    <w:rsid w:val="000B66C5"/>
    <w:rsid w:val="00167A8B"/>
    <w:rsid w:val="00491780"/>
    <w:rsid w:val="00583040"/>
    <w:rsid w:val="005F3AB6"/>
    <w:rsid w:val="00A10C51"/>
    <w:rsid w:val="00BB6AA2"/>
    <w:rsid w:val="00C374B0"/>
    <w:rsid w:val="00E8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C3014-003D-4495-A5BF-40F43152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C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1780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491780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B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B6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0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Burachek</dc:creator>
  <cp:keywords/>
  <dc:description/>
  <cp:lastModifiedBy>111</cp:lastModifiedBy>
  <cp:revision>5</cp:revision>
  <dcterms:created xsi:type="dcterms:W3CDTF">2023-02-14T19:41:00Z</dcterms:created>
  <dcterms:modified xsi:type="dcterms:W3CDTF">2024-02-11T17:32:00Z</dcterms:modified>
</cp:coreProperties>
</file>