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E93" w:rsidRPr="00471177" w:rsidRDefault="00A745DF" w:rsidP="00A745DF">
      <w:pPr>
        <w:spacing w:line="360" w:lineRule="auto"/>
        <w:ind w:left="-1560"/>
        <w:jc w:val="left"/>
        <w:rPr>
          <w:sz w:val="28"/>
          <w:szCs w:val="28"/>
          <w:lang w:eastAsia="uk-UA"/>
        </w:rPr>
      </w:pPr>
      <w:r>
        <w:rPr>
          <w:noProof/>
          <w:lang w:val="uk-UA" w:eastAsia="uk-UA"/>
        </w:rPr>
        <w:drawing>
          <wp:inline distT="0" distB="0" distL="0" distR="0" wp14:anchorId="2F387A2B" wp14:editId="4E5CF9F0">
            <wp:extent cx="7394028" cy="104840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98597" cy="1049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43D" w:rsidRDefault="000C143D">
      <w:pPr>
        <w:rPr>
          <w:lang w:val="uk-UA"/>
        </w:rPr>
      </w:pPr>
    </w:p>
    <w:p w:rsidR="00416291" w:rsidRPr="00C60CED" w:rsidRDefault="00416291" w:rsidP="00C60CED">
      <w:pPr>
        <w:pStyle w:val="a7"/>
        <w:numPr>
          <w:ilvl w:val="0"/>
          <w:numId w:val="12"/>
        </w:numPr>
        <w:spacing w:line="240" w:lineRule="auto"/>
        <w:jc w:val="center"/>
        <w:rPr>
          <w:b/>
          <w:bCs/>
          <w:sz w:val="28"/>
          <w:szCs w:val="28"/>
          <w:lang w:val="uk-UA"/>
        </w:rPr>
      </w:pPr>
      <w:r w:rsidRPr="00C60CED">
        <w:rPr>
          <w:b/>
          <w:bCs/>
          <w:sz w:val="28"/>
          <w:szCs w:val="28"/>
          <w:lang w:val="uk-UA"/>
        </w:rPr>
        <w:t>Опис навчальної дисципліни</w:t>
      </w:r>
    </w:p>
    <w:p w:rsidR="00416291" w:rsidRPr="0044200A" w:rsidRDefault="00416291" w:rsidP="00416291">
      <w:pPr>
        <w:spacing w:line="240" w:lineRule="auto"/>
        <w:jc w:val="center"/>
        <w:rPr>
          <w:sz w:val="28"/>
          <w:szCs w:val="28"/>
          <w:lang w:val="uk-UA" w:eastAsia="uk-UA"/>
        </w:rPr>
      </w:pP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96"/>
        <w:gridCol w:w="3262"/>
        <w:gridCol w:w="1620"/>
        <w:gridCol w:w="1800"/>
      </w:tblGrid>
      <w:tr w:rsidR="00416291" w:rsidRPr="0044200A" w:rsidTr="00C60CED">
        <w:trPr>
          <w:trHeight w:val="803"/>
        </w:trPr>
        <w:tc>
          <w:tcPr>
            <w:tcW w:w="2896" w:type="dxa"/>
            <w:vMerge w:val="restart"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  <w:r w:rsidRPr="0044200A">
              <w:rPr>
                <w:sz w:val="24"/>
                <w:szCs w:val="24"/>
                <w:lang w:val="uk-UA" w:eastAsia="uk-UA"/>
              </w:rPr>
              <w:t>Найменування показників</w:t>
            </w:r>
          </w:p>
        </w:tc>
        <w:tc>
          <w:tcPr>
            <w:tcW w:w="3262" w:type="dxa"/>
            <w:vMerge w:val="restart"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  <w:r w:rsidRPr="0044200A">
              <w:rPr>
                <w:sz w:val="24"/>
                <w:szCs w:val="24"/>
                <w:lang w:val="uk-UA" w:eastAsia="uk-UA"/>
              </w:rPr>
              <w:t>Галузь знань, напрям підготовки, освітній ступінь</w:t>
            </w:r>
          </w:p>
        </w:tc>
        <w:tc>
          <w:tcPr>
            <w:tcW w:w="3420" w:type="dxa"/>
            <w:gridSpan w:val="2"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  <w:r w:rsidRPr="0044200A">
              <w:rPr>
                <w:sz w:val="24"/>
                <w:szCs w:val="24"/>
                <w:lang w:val="uk-UA" w:eastAsia="uk-UA"/>
              </w:rPr>
              <w:t>Характеристика навчальної дисципліни</w:t>
            </w:r>
          </w:p>
        </w:tc>
      </w:tr>
      <w:tr w:rsidR="00416291" w:rsidRPr="0044200A" w:rsidTr="00C60CED">
        <w:trPr>
          <w:trHeight w:val="549"/>
        </w:trPr>
        <w:tc>
          <w:tcPr>
            <w:tcW w:w="2896" w:type="dxa"/>
            <w:vMerge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262" w:type="dxa"/>
            <w:vMerge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1620" w:type="dxa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  <w:r w:rsidRPr="0044200A">
              <w:rPr>
                <w:sz w:val="24"/>
                <w:szCs w:val="24"/>
                <w:lang w:val="uk-UA" w:eastAsia="uk-UA"/>
              </w:rPr>
              <w:t>денна форма навчання</w:t>
            </w:r>
          </w:p>
        </w:tc>
        <w:tc>
          <w:tcPr>
            <w:tcW w:w="1800" w:type="dxa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  <w:r w:rsidRPr="0044200A">
              <w:rPr>
                <w:sz w:val="24"/>
                <w:szCs w:val="24"/>
                <w:lang w:val="uk-UA" w:eastAsia="uk-UA"/>
              </w:rPr>
              <w:t>заочна форма навчання</w:t>
            </w:r>
          </w:p>
        </w:tc>
      </w:tr>
      <w:tr w:rsidR="00416291" w:rsidRPr="0044200A" w:rsidTr="00C60CED">
        <w:trPr>
          <w:trHeight w:val="781"/>
        </w:trPr>
        <w:tc>
          <w:tcPr>
            <w:tcW w:w="2896" w:type="dxa"/>
            <w:vAlign w:val="center"/>
          </w:tcPr>
          <w:p w:rsidR="00416291" w:rsidRPr="006B214A" w:rsidRDefault="00416291" w:rsidP="006B214A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en-US" w:eastAsia="uk-UA"/>
              </w:rPr>
            </w:pPr>
            <w:r w:rsidRPr="0044200A">
              <w:rPr>
                <w:sz w:val="24"/>
                <w:szCs w:val="24"/>
                <w:lang w:val="uk-UA" w:eastAsia="uk-UA"/>
              </w:rPr>
              <w:t>Кількість кредитів</w:t>
            </w:r>
            <w:r w:rsidRPr="00375463">
              <w:rPr>
                <w:sz w:val="24"/>
                <w:szCs w:val="24"/>
                <w:lang w:val="uk-UA" w:eastAsia="uk-UA"/>
              </w:rPr>
              <w:t xml:space="preserve"> </w:t>
            </w:r>
            <w:r w:rsidR="006B214A">
              <w:rPr>
                <w:sz w:val="24"/>
                <w:szCs w:val="24"/>
                <w:lang w:val="en-US" w:eastAsia="uk-UA"/>
              </w:rPr>
              <w:t>8</w:t>
            </w:r>
          </w:p>
        </w:tc>
        <w:tc>
          <w:tcPr>
            <w:tcW w:w="3262" w:type="dxa"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  <w:r w:rsidRPr="0044200A">
              <w:rPr>
                <w:sz w:val="24"/>
                <w:szCs w:val="24"/>
                <w:lang w:val="uk-UA" w:eastAsia="uk-UA"/>
              </w:rPr>
              <w:t>Галузь знань</w:t>
            </w:r>
            <w:r>
              <w:rPr>
                <w:sz w:val="24"/>
                <w:szCs w:val="24"/>
                <w:lang w:val="uk-UA" w:eastAsia="uk-UA"/>
              </w:rPr>
              <w:t>:</w:t>
            </w:r>
          </w:p>
          <w:p w:rsidR="00416291" w:rsidRPr="00001753" w:rsidRDefault="00A5570C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u w:val="single"/>
                <w:lang w:val="uk-UA" w:eastAsia="uk-UA"/>
              </w:rPr>
            </w:pPr>
            <w:r>
              <w:rPr>
                <w:rFonts w:ascii="ZWAdobeF" w:hAnsi="ZWAdobeF" w:cs="ZWAdobeF"/>
                <w:sz w:val="2"/>
                <w:szCs w:val="2"/>
                <w:lang w:val="uk-UA"/>
              </w:rPr>
              <w:t>U</w:t>
            </w:r>
            <w:r w:rsidR="00416291" w:rsidRPr="00001753">
              <w:rPr>
                <w:sz w:val="24"/>
                <w:szCs w:val="24"/>
                <w:u w:val="single"/>
                <w:lang w:val="uk-UA"/>
              </w:rPr>
              <w:t>24 «Сфера обслуговування»</w:t>
            </w:r>
          </w:p>
        </w:tc>
        <w:tc>
          <w:tcPr>
            <w:tcW w:w="3420" w:type="dxa"/>
            <w:gridSpan w:val="2"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  <w:r w:rsidRPr="0044200A">
              <w:rPr>
                <w:sz w:val="24"/>
                <w:szCs w:val="24"/>
                <w:lang w:val="uk-UA" w:eastAsia="uk-UA"/>
              </w:rPr>
              <w:t>Нормативна</w:t>
            </w:r>
          </w:p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16"/>
                <w:szCs w:val="16"/>
                <w:lang w:val="uk-UA" w:eastAsia="uk-UA"/>
              </w:rPr>
            </w:pPr>
          </w:p>
        </w:tc>
      </w:tr>
      <w:tr w:rsidR="00416291" w:rsidRPr="0044200A" w:rsidTr="00C60CED">
        <w:trPr>
          <w:trHeight w:val="327"/>
        </w:trPr>
        <w:tc>
          <w:tcPr>
            <w:tcW w:w="2896" w:type="dxa"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  <w:r w:rsidRPr="0044200A">
              <w:rPr>
                <w:sz w:val="24"/>
                <w:szCs w:val="24"/>
                <w:lang w:val="uk-UA" w:eastAsia="uk-UA"/>
              </w:rPr>
              <w:t xml:space="preserve">Модулів – </w:t>
            </w:r>
            <w:r>
              <w:rPr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3262" w:type="dxa"/>
            <w:vMerge w:val="restart"/>
            <w:vAlign w:val="center"/>
          </w:tcPr>
          <w:p w:rsidR="00416291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  <w:r w:rsidRPr="0044200A">
              <w:rPr>
                <w:sz w:val="24"/>
                <w:szCs w:val="24"/>
                <w:lang w:val="uk-UA" w:eastAsia="uk-UA"/>
              </w:rPr>
              <w:t>Спеціальність</w:t>
            </w:r>
            <w:r>
              <w:rPr>
                <w:sz w:val="24"/>
                <w:szCs w:val="24"/>
                <w:lang w:val="uk-UA" w:eastAsia="uk-UA"/>
              </w:rPr>
              <w:t>:</w:t>
            </w:r>
          </w:p>
          <w:p w:rsidR="00416291" w:rsidRPr="00001753" w:rsidRDefault="00A5570C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u w:val="single"/>
                <w:lang w:val="uk-UA" w:eastAsia="uk-UA"/>
              </w:rPr>
            </w:pPr>
            <w:r>
              <w:rPr>
                <w:rFonts w:ascii="ZWAdobeF" w:hAnsi="ZWAdobeF" w:cs="ZWAdobeF"/>
                <w:sz w:val="2"/>
                <w:szCs w:val="2"/>
                <w:lang w:val="uk-UA" w:eastAsia="uk-UA"/>
              </w:rPr>
              <w:t>U</w:t>
            </w:r>
            <w:r w:rsidR="00416291" w:rsidRPr="00001753">
              <w:rPr>
                <w:sz w:val="24"/>
                <w:szCs w:val="24"/>
                <w:u w:val="single"/>
                <w:lang w:val="uk-UA" w:eastAsia="uk-UA"/>
              </w:rPr>
              <w:t>241 «Готельно-ресторанна справа»</w:t>
            </w:r>
          </w:p>
        </w:tc>
        <w:tc>
          <w:tcPr>
            <w:tcW w:w="3420" w:type="dxa"/>
            <w:gridSpan w:val="2"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  <w:r w:rsidRPr="0044200A">
              <w:rPr>
                <w:sz w:val="24"/>
                <w:szCs w:val="24"/>
                <w:lang w:val="uk-UA" w:eastAsia="uk-UA"/>
              </w:rPr>
              <w:t>Рік підготовки:</w:t>
            </w:r>
          </w:p>
        </w:tc>
      </w:tr>
      <w:tr w:rsidR="00416291" w:rsidRPr="0044200A" w:rsidTr="00C60CED">
        <w:trPr>
          <w:trHeight w:val="207"/>
        </w:trPr>
        <w:tc>
          <w:tcPr>
            <w:tcW w:w="2896" w:type="dxa"/>
            <w:vMerge w:val="restart"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  <w:r w:rsidRPr="0044200A">
              <w:rPr>
                <w:sz w:val="24"/>
                <w:szCs w:val="24"/>
                <w:lang w:val="uk-UA" w:eastAsia="uk-UA"/>
              </w:rPr>
              <w:t>Змістових модулів – __</w:t>
            </w:r>
          </w:p>
        </w:tc>
        <w:tc>
          <w:tcPr>
            <w:tcW w:w="3262" w:type="dxa"/>
            <w:vMerge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1620" w:type="dxa"/>
            <w:vAlign w:val="center"/>
          </w:tcPr>
          <w:p w:rsidR="00416291" w:rsidRPr="00737974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en-US" w:eastAsia="uk-UA"/>
              </w:rPr>
              <w:t>4-</w:t>
            </w:r>
            <w:r>
              <w:rPr>
                <w:sz w:val="24"/>
                <w:szCs w:val="24"/>
                <w:lang w:val="uk-UA" w:eastAsia="uk-UA"/>
              </w:rPr>
              <w:t>й</w:t>
            </w:r>
          </w:p>
        </w:tc>
        <w:tc>
          <w:tcPr>
            <w:tcW w:w="1800" w:type="dxa"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>4-й</w:t>
            </w:r>
          </w:p>
        </w:tc>
      </w:tr>
      <w:tr w:rsidR="00416291" w:rsidRPr="0044200A" w:rsidTr="00C60CED">
        <w:trPr>
          <w:trHeight w:val="232"/>
        </w:trPr>
        <w:tc>
          <w:tcPr>
            <w:tcW w:w="2896" w:type="dxa"/>
            <w:vMerge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262" w:type="dxa"/>
            <w:vMerge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  <w:r w:rsidRPr="0044200A">
              <w:rPr>
                <w:sz w:val="24"/>
                <w:szCs w:val="24"/>
                <w:lang w:val="uk-UA" w:eastAsia="uk-UA"/>
              </w:rPr>
              <w:t>Семестр</w:t>
            </w:r>
          </w:p>
        </w:tc>
      </w:tr>
      <w:tr w:rsidR="00416291" w:rsidRPr="0044200A" w:rsidTr="00C60CED">
        <w:trPr>
          <w:trHeight w:val="323"/>
        </w:trPr>
        <w:tc>
          <w:tcPr>
            <w:tcW w:w="2896" w:type="dxa"/>
            <w:vMerge w:val="restart"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  <w:r w:rsidRPr="0044200A">
              <w:rPr>
                <w:sz w:val="24"/>
                <w:szCs w:val="24"/>
                <w:lang w:val="uk-UA" w:eastAsia="uk-UA"/>
              </w:rPr>
              <w:t>Загальна кількість годин –</w:t>
            </w:r>
            <w:r w:rsidRPr="00375463">
              <w:rPr>
                <w:sz w:val="24"/>
                <w:szCs w:val="24"/>
                <w:lang w:val="uk-UA" w:eastAsia="uk-UA"/>
              </w:rPr>
              <w:t xml:space="preserve"> 240</w:t>
            </w:r>
          </w:p>
        </w:tc>
        <w:tc>
          <w:tcPr>
            <w:tcW w:w="3262" w:type="dxa"/>
            <w:vMerge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1620" w:type="dxa"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>7-й</w:t>
            </w:r>
          </w:p>
        </w:tc>
        <w:tc>
          <w:tcPr>
            <w:tcW w:w="1800" w:type="dxa"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>8й</w:t>
            </w:r>
          </w:p>
        </w:tc>
      </w:tr>
      <w:tr w:rsidR="00416291" w:rsidRPr="0044200A" w:rsidTr="00C60CED">
        <w:trPr>
          <w:trHeight w:val="322"/>
        </w:trPr>
        <w:tc>
          <w:tcPr>
            <w:tcW w:w="2896" w:type="dxa"/>
            <w:vMerge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262" w:type="dxa"/>
            <w:vMerge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  <w:r w:rsidRPr="0044200A">
              <w:rPr>
                <w:sz w:val="24"/>
                <w:szCs w:val="24"/>
                <w:lang w:val="uk-UA" w:eastAsia="uk-UA"/>
              </w:rPr>
              <w:t>Лекції</w:t>
            </w:r>
          </w:p>
        </w:tc>
      </w:tr>
      <w:tr w:rsidR="00416291" w:rsidRPr="0044200A" w:rsidTr="00C60CED">
        <w:trPr>
          <w:trHeight w:val="320"/>
        </w:trPr>
        <w:tc>
          <w:tcPr>
            <w:tcW w:w="2896" w:type="dxa"/>
            <w:vMerge w:val="restart"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  <w:r w:rsidRPr="0044200A">
              <w:rPr>
                <w:sz w:val="24"/>
                <w:szCs w:val="24"/>
                <w:lang w:val="uk-UA" w:eastAsia="uk-UA"/>
              </w:rPr>
              <w:t>Тижневих годин для денної форми навчання:</w:t>
            </w:r>
          </w:p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  <w:r w:rsidRPr="0044200A">
              <w:rPr>
                <w:sz w:val="24"/>
                <w:szCs w:val="24"/>
                <w:lang w:val="uk-UA" w:eastAsia="uk-UA"/>
              </w:rPr>
              <w:t>аудиторних _</w:t>
            </w:r>
            <w:r w:rsidR="007C0CB6">
              <w:rPr>
                <w:sz w:val="24"/>
                <w:szCs w:val="24"/>
                <w:lang w:val="uk-UA" w:eastAsia="uk-UA"/>
              </w:rPr>
              <w:t>4</w:t>
            </w:r>
            <w:r w:rsidR="006B214A">
              <w:rPr>
                <w:sz w:val="24"/>
                <w:szCs w:val="24"/>
                <w:lang w:val="en-US" w:eastAsia="uk-UA"/>
              </w:rPr>
              <w:t>/3</w:t>
            </w:r>
            <w:r w:rsidRPr="0044200A">
              <w:rPr>
                <w:sz w:val="24"/>
                <w:szCs w:val="24"/>
                <w:lang w:val="uk-UA" w:eastAsia="uk-UA"/>
              </w:rPr>
              <w:t>_</w:t>
            </w:r>
          </w:p>
          <w:p w:rsidR="00416291" w:rsidRPr="0044200A" w:rsidRDefault="00416291" w:rsidP="007C0CB6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  <w:r w:rsidRPr="0044200A">
              <w:rPr>
                <w:sz w:val="24"/>
                <w:szCs w:val="24"/>
                <w:lang w:val="uk-UA" w:eastAsia="uk-UA"/>
              </w:rPr>
              <w:t>самостійної роботи</w:t>
            </w:r>
            <w:r w:rsidRPr="0044200A">
              <w:rPr>
                <w:sz w:val="24"/>
                <w:szCs w:val="24"/>
                <w:lang w:val="uk-UA"/>
              </w:rPr>
              <w:t xml:space="preserve"> </w:t>
            </w:r>
            <w:r w:rsidRPr="0044200A">
              <w:rPr>
                <w:sz w:val="24"/>
                <w:szCs w:val="24"/>
                <w:lang w:val="uk-UA" w:eastAsia="uk-UA"/>
              </w:rPr>
              <w:t xml:space="preserve">– </w:t>
            </w:r>
            <w:r w:rsidR="007C0CB6">
              <w:rPr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3262" w:type="dxa"/>
            <w:vMerge w:val="restart"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  <w:r w:rsidRPr="0044200A">
              <w:rPr>
                <w:sz w:val="24"/>
                <w:szCs w:val="24"/>
                <w:lang w:val="uk-UA" w:eastAsia="uk-UA"/>
              </w:rPr>
              <w:t>Освітній ступінь «бакалавр»</w:t>
            </w:r>
          </w:p>
        </w:tc>
        <w:tc>
          <w:tcPr>
            <w:tcW w:w="1620" w:type="dxa"/>
            <w:vAlign w:val="center"/>
          </w:tcPr>
          <w:p w:rsidR="00416291" w:rsidRPr="0044200A" w:rsidRDefault="00051724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en-US" w:eastAsia="uk-UA"/>
              </w:rPr>
              <w:t>32</w:t>
            </w:r>
            <w:r w:rsidR="00416291" w:rsidRPr="0044200A">
              <w:rPr>
                <w:sz w:val="24"/>
                <w:szCs w:val="24"/>
                <w:lang w:val="uk-UA" w:eastAsia="uk-UA"/>
              </w:rPr>
              <w:t xml:space="preserve"> год.</w:t>
            </w:r>
          </w:p>
        </w:tc>
        <w:tc>
          <w:tcPr>
            <w:tcW w:w="1800" w:type="dxa"/>
            <w:vAlign w:val="center"/>
          </w:tcPr>
          <w:p w:rsidR="00416291" w:rsidRPr="0044200A" w:rsidRDefault="00051724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en-US" w:eastAsia="uk-UA"/>
              </w:rPr>
              <w:t>12</w:t>
            </w:r>
            <w:r w:rsidR="00416291" w:rsidRPr="0044200A">
              <w:rPr>
                <w:sz w:val="24"/>
                <w:szCs w:val="24"/>
                <w:lang w:val="uk-UA" w:eastAsia="uk-UA"/>
              </w:rPr>
              <w:t xml:space="preserve"> год.</w:t>
            </w:r>
          </w:p>
        </w:tc>
      </w:tr>
      <w:tr w:rsidR="00416291" w:rsidRPr="0044200A" w:rsidTr="00C60CED">
        <w:trPr>
          <w:trHeight w:val="320"/>
        </w:trPr>
        <w:tc>
          <w:tcPr>
            <w:tcW w:w="2896" w:type="dxa"/>
            <w:vMerge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262" w:type="dxa"/>
            <w:vMerge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  <w:r w:rsidRPr="0044200A">
              <w:rPr>
                <w:sz w:val="24"/>
                <w:szCs w:val="24"/>
                <w:lang w:val="uk-UA" w:eastAsia="uk-UA"/>
              </w:rPr>
              <w:t>Практичні</w:t>
            </w:r>
          </w:p>
        </w:tc>
      </w:tr>
      <w:tr w:rsidR="00416291" w:rsidRPr="0044200A" w:rsidTr="00C60CED">
        <w:trPr>
          <w:trHeight w:val="320"/>
        </w:trPr>
        <w:tc>
          <w:tcPr>
            <w:tcW w:w="2896" w:type="dxa"/>
            <w:vMerge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262" w:type="dxa"/>
            <w:vMerge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1620" w:type="dxa"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i/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>32</w:t>
            </w:r>
            <w:r w:rsidRPr="0044200A">
              <w:rPr>
                <w:sz w:val="24"/>
                <w:szCs w:val="24"/>
                <w:lang w:val="uk-UA" w:eastAsia="uk-UA"/>
              </w:rPr>
              <w:t xml:space="preserve"> год.</w:t>
            </w:r>
          </w:p>
        </w:tc>
        <w:tc>
          <w:tcPr>
            <w:tcW w:w="1800" w:type="dxa"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>24</w:t>
            </w:r>
            <w:r w:rsidRPr="0044200A">
              <w:rPr>
                <w:sz w:val="24"/>
                <w:szCs w:val="24"/>
                <w:lang w:val="uk-UA" w:eastAsia="uk-UA"/>
              </w:rPr>
              <w:t xml:space="preserve"> год.</w:t>
            </w:r>
          </w:p>
        </w:tc>
      </w:tr>
      <w:tr w:rsidR="00416291" w:rsidRPr="0044200A" w:rsidTr="00C60CED">
        <w:trPr>
          <w:trHeight w:val="138"/>
        </w:trPr>
        <w:tc>
          <w:tcPr>
            <w:tcW w:w="2896" w:type="dxa"/>
            <w:vMerge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262" w:type="dxa"/>
            <w:vMerge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  <w:r w:rsidRPr="0044200A">
              <w:rPr>
                <w:sz w:val="24"/>
                <w:szCs w:val="24"/>
                <w:lang w:val="uk-UA" w:eastAsia="uk-UA"/>
              </w:rPr>
              <w:t>Лабораторні</w:t>
            </w:r>
          </w:p>
        </w:tc>
      </w:tr>
      <w:tr w:rsidR="00416291" w:rsidRPr="0044200A" w:rsidTr="00C60CED">
        <w:trPr>
          <w:trHeight w:val="138"/>
        </w:trPr>
        <w:tc>
          <w:tcPr>
            <w:tcW w:w="2896" w:type="dxa"/>
            <w:vMerge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262" w:type="dxa"/>
            <w:vMerge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1620" w:type="dxa"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i/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 xml:space="preserve">0 </w:t>
            </w:r>
            <w:proofErr w:type="spellStart"/>
            <w:r>
              <w:rPr>
                <w:sz w:val="24"/>
                <w:szCs w:val="24"/>
                <w:lang w:val="uk-UA" w:eastAsia="uk-UA"/>
              </w:rPr>
              <w:t>год</w:t>
            </w:r>
            <w:proofErr w:type="spellEnd"/>
            <w:r w:rsidRPr="0044200A">
              <w:rPr>
                <w:sz w:val="24"/>
                <w:szCs w:val="24"/>
                <w:lang w:val="uk-UA" w:eastAsia="uk-UA"/>
              </w:rPr>
              <w:t xml:space="preserve"> </w:t>
            </w:r>
          </w:p>
        </w:tc>
        <w:tc>
          <w:tcPr>
            <w:tcW w:w="1800" w:type="dxa"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i/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>0</w:t>
            </w:r>
            <w:r w:rsidRPr="0044200A">
              <w:rPr>
                <w:sz w:val="24"/>
                <w:szCs w:val="24"/>
                <w:lang w:val="uk-UA" w:eastAsia="uk-UA"/>
              </w:rPr>
              <w:t xml:space="preserve"> год.</w:t>
            </w:r>
          </w:p>
        </w:tc>
      </w:tr>
      <w:tr w:rsidR="00416291" w:rsidRPr="0044200A" w:rsidTr="00C60CED">
        <w:trPr>
          <w:trHeight w:val="138"/>
        </w:trPr>
        <w:tc>
          <w:tcPr>
            <w:tcW w:w="2896" w:type="dxa"/>
            <w:vMerge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262" w:type="dxa"/>
            <w:vMerge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  <w:r w:rsidRPr="0044200A">
              <w:rPr>
                <w:sz w:val="24"/>
                <w:szCs w:val="24"/>
                <w:lang w:val="uk-UA" w:eastAsia="uk-UA"/>
              </w:rPr>
              <w:t>Самостійна робота</w:t>
            </w:r>
          </w:p>
        </w:tc>
      </w:tr>
      <w:tr w:rsidR="00416291" w:rsidRPr="0044200A" w:rsidTr="00C60CED">
        <w:trPr>
          <w:trHeight w:val="138"/>
        </w:trPr>
        <w:tc>
          <w:tcPr>
            <w:tcW w:w="2896" w:type="dxa"/>
            <w:vMerge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262" w:type="dxa"/>
            <w:vMerge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1620" w:type="dxa"/>
            <w:vAlign w:val="center"/>
          </w:tcPr>
          <w:p w:rsidR="00416291" w:rsidRPr="0044200A" w:rsidRDefault="00C741B1" w:rsidP="00C60CED">
            <w:pPr>
              <w:adjustRightInd/>
              <w:spacing w:line="240" w:lineRule="auto"/>
              <w:jc w:val="center"/>
              <w:textAlignment w:val="auto"/>
              <w:rPr>
                <w:i/>
                <w:color w:val="000000"/>
                <w:sz w:val="24"/>
                <w:szCs w:val="24"/>
                <w:lang w:val="uk-UA" w:eastAsia="uk-UA"/>
              </w:rPr>
            </w:pPr>
            <w:r>
              <w:rPr>
                <w:color w:val="000000"/>
                <w:sz w:val="24"/>
                <w:szCs w:val="24"/>
                <w:lang w:val="en-US" w:eastAsia="uk-UA"/>
              </w:rPr>
              <w:t xml:space="preserve">80 </w:t>
            </w:r>
            <w:r w:rsidR="00416291" w:rsidRPr="0044200A">
              <w:rPr>
                <w:color w:val="000000"/>
                <w:sz w:val="24"/>
                <w:szCs w:val="24"/>
                <w:lang w:val="uk-UA" w:eastAsia="uk-UA"/>
              </w:rPr>
              <w:t>год.</w:t>
            </w:r>
          </w:p>
        </w:tc>
        <w:tc>
          <w:tcPr>
            <w:tcW w:w="1800" w:type="dxa"/>
            <w:vAlign w:val="center"/>
          </w:tcPr>
          <w:p w:rsidR="00416291" w:rsidRPr="0044200A" w:rsidRDefault="00C741B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en-US" w:eastAsia="uk-UA"/>
              </w:rPr>
              <w:t>60</w:t>
            </w:r>
            <w:r w:rsidR="00416291" w:rsidRPr="0044200A">
              <w:rPr>
                <w:sz w:val="24"/>
                <w:szCs w:val="24"/>
                <w:lang w:val="uk-UA" w:eastAsia="uk-UA"/>
              </w:rPr>
              <w:t xml:space="preserve"> год.</w:t>
            </w:r>
          </w:p>
        </w:tc>
      </w:tr>
      <w:tr w:rsidR="00416291" w:rsidRPr="0044200A" w:rsidTr="00C60CED">
        <w:trPr>
          <w:trHeight w:val="138"/>
        </w:trPr>
        <w:tc>
          <w:tcPr>
            <w:tcW w:w="2896" w:type="dxa"/>
            <w:vMerge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262" w:type="dxa"/>
            <w:vMerge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</w:p>
        </w:tc>
      </w:tr>
      <w:tr w:rsidR="00416291" w:rsidRPr="0044200A" w:rsidTr="00C60CED">
        <w:trPr>
          <w:trHeight w:val="340"/>
        </w:trPr>
        <w:tc>
          <w:tcPr>
            <w:tcW w:w="2896" w:type="dxa"/>
            <w:vMerge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262" w:type="dxa"/>
            <w:vMerge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rPr>
                <w:i/>
                <w:sz w:val="24"/>
                <w:szCs w:val="24"/>
                <w:lang w:val="uk-UA" w:eastAsia="uk-UA"/>
              </w:rPr>
            </w:pPr>
            <w:r w:rsidRPr="0044200A">
              <w:rPr>
                <w:sz w:val="24"/>
                <w:szCs w:val="24"/>
                <w:lang w:val="uk-UA" w:eastAsia="uk-UA"/>
              </w:rPr>
              <w:t xml:space="preserve">Вид контролю: </w:t>
            </w:r>
            <w:r w:rsidRPr="00375463">
              <w:rPr>
                <w:sz w:val="24"/>
                <w:szCs w:val="24"/>
                <w:lang w:val="uk-UA" w:eastAsia="uk-UA"/>
              </w:rPr>
              <w:t>іспит</w:t>
            </w:r>
          </w:p>
        </w:tc>
      </w:tr>
    </w:tbl>
    <w:p w:rsidR="00416291" w:rsidRPr="0044200A" w:rsidRDefault="00416291" w:rsidP="009E4EF3">
      <w:pPr>
        <w:adjustRightInd/>
        <w:spacing w:line="276" w:lineRule="auto"/>
        <w:jc w:val="center"/>
        <w:textAlignment w:val="auto"/>
        <w:rPr>
          <w:sz w:val="28"/>
          <w:szCs w:val="28"/>
          <w:lang w:val="uk-UA" w:eastAsia="uk-UA"/>
        </w:rPr>
      </w:pPr>
    </w:p>
    <w:p w:rsidR="00416291" w:rsidRPr="0044200A" w:rsidRDefault="00416291" w:rsidP="009E4EF3">
      <w:pPr>
        <w:adjustRightInd/>
        <w:spacing w:line="276" w:lineRule="auto"/>
        <w:ind w:firstLine="567"/>
        <w:textAlignment w:val="auto"/>
        <w:rPr>
          <w:sz w:val="28"/>
          <w:szCs w:val="28"/>
          <w:lang w:val="uk-UA" w:eastAsia="uk-UA"/>
        </w:rPr>
      </w:pPr>
      <w:r w:rsidRPr="0044200A">
        <w:rPr>
          <w:sz w:val="28"/>
          <w:szCs w:val="28"/>
          <w:lang w:val="uk-UA" w:eastAsia="uk-UA"/>
        </w:rPr>
        <w:t>Співвідношення кількості годин аудиторних занять до самостійної та індивідуальної роботи становить:</w:t>
      </w:r>
    </w:p>
    <w:p w:rsidR="00416291" w:rsidRPr="00A21A1E" w:rsidRDefault="00416291" w:rsidP="009E4EF3">
      <w:pPr>
        <w:adjustRightInd/>
        <w:spacing w:line="276" w:lineRule="auto"/>
        <w:ind w:firstLine="567"/>
        <w:textAlignment w:val="auto"/>
        <w:rPr>
          <w:sz w:val="28"/>
          <w:szCs w:val="28"/>
          <w:lang w:val="uk-UA" w:eastAsia="uk-UA"/>
        </w:rPr>
      </w:pPr>
      <w:r w:rsidRPr="00A21A1E">
        <w:rPr>
          <w:sz w:val="28"/>
          <w:szCs w:val="28"/>
          <w:lang w:val="uk-UA" w:eastAsia="uk-UA"/>
        </w:rPr>
        <w:t>для денної форми навчання –42 % аудиторних занять, 58%  самостійної та індивідуальної роботи;</w:t>
      </w:r>
    </w:p>
    <w:p w:rsidR="00416291" w:rsidRPr="0044200A" w:rsidRDefault="00416291" w:rsidP="009E4EF3">
      <w:pPr>
        <w:adjustRightInd/>
        <w:spacing w:line="276" w:lineRule="auto"/>
        <w:ind w:firstLine="567"/>
        <w:textAlignment w:val="auto"/>
        <w:rPr>
          <w:color w:val="000000"/>
          <w:sz w:val="28"/>
          <w:szCs w:val="28"/>
          <w:lang w:val="uk-UA" w:eastAsia="uk-UA"/>
        </w:rPr>
      </w:pPr>
      <w:r w:rsidRPr="0044200A">
        <w:rPr>
          <w:sz w:val="28"/>
          <w:szCs w:val="28"/>
          <w:lang w:val="uk-UA" w:eastAsia="uk-UA"/>
        </w:rPr>
        <w:t>для заочної форми навчання  ̶  __% аудиторних занять, __ % самостійної та індивідуальної роботи.</w:t>
      </w:r>
    </w:p>
    <w:p w:rsidR="00416291" w:rsidRPr="0044200A" w:rsidRDefault="00416291" w:rsidP="009E4EF3">
      <w:pPr>
        <w:widowControl/>
        <w:adjustRightInd/>
        <w:spacing w:line="276" w:lineRule="auto"/>
        <w:ind w:firstLine="567"/>
        <w:jc w:val="center"/>
        <w:textAlignment w:val="auto"/>
        <w:rPr>
          <w:b/>
          <w:color w:val="000000"/>
          <w:sz w:val="28"/>
          <w:szCs w:val="28"/>
          <w:lang w:val="uk-UA" w:eastAsia="uk-UA"/>
        </w:rPr>
      </w:pPr>
      <w:r w:rsidRPr="0044200A">
        <w:rPr>
          <w:b/>
          <w:color w:val="000000"/>
          <w:sz w:val="28"/>
          <w:szCs w:val="28"/>
          <w:lang w:val="uk-UA" w:eastAsia="uk-UA"/>
        </w:rPr>
        <w:t>2.</w:t>
      </w:r>
      <w:r>
        <w:rPr>
          <w:color w:val="000000"/>
          <w:sz w:val="28"/>
          <w:szCs w:val="28"/>
          <w:lang w:val="uk-UA" w:eastAsia="uk-UA"/>
        </w:rPr>
        <w:t xml:space="preserve"> </w:t>
      </w:r>
      <w:r w:rsidRPr="0044200A">
        <w:rPr>
          <w:b/>
          <w:color w:val="000000"/>
          <w:sz w:val="28"/>
          <w:szCs w:val="28"/>
          <w:lang w:val="uk-UA" w:eastAsia="uk-UA"/>
        </w:rPr>
        <w:t>Мета та завдання навчальної дисципліни</w:t>
      </w:r>
    </w:p>
    <w:p w:rsidR="00416291" w:rsidRPr="0044200A" w:rsidRDefault="00416291" w:rsidP="009E4EF3">
      <w:pPr>
        <w:tabs>
          <w:tab w:val="left" w:pos="567"/>
        </w:tabs>
        <w:spacing w:line="276" w:lineRule="auto"/>
        <w:ind w:right="20" w:firstLine="567"/>
        <w:rPr>
          <w:sz w:val="28"/>
          <w:szCs w:val="28"/>
          <w:lang w:val="uk-UA" w:eastAsia="uk-UA"/>
        </w:rPr>
      </w:pPr>
      <w:r w:rsidRPr="0044200A">
        <w:rPr>
          <w:b/>
          <w:bCs/>
          <w:color w:val="000000"/>
          <w:sz w:val="28"/>
          <w:szCs w:val="28"/>
          <w:shd w:val="clear" w:color="auto" w:fill="FFFFFF"/>
          <w:lang w:val="uk-UA"/>
        </w:rPr>
        <w:t xml:space="preserve">Метою </w:t>
      </w:r>
      <w:r w:rsidRPr="00A17B42">
        <w:rPr>
          <w:bCs/>
          <w:color w:val="000000"/>
          <w:sz w:val="28"/>
          <w:szCs w:val="28"/>
          <w:shd w:val="clear" w:color="auto" w:fill="FFFFFF"/>
          <w:lang w:val="uk-UA"/>
        </w:rPr>
        <w:t>дисципліни</w:t>
      </w:r>
      <w:r w:rsidRPr="0044200A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53773">
        <w:rPr>
          <w:sz w:val="28"/>
          <w:szCs w:val="28"/>
          <w:lang w:val="uk-UA"/>
        </w:rPr>
        <w:t xml:space="preserve">«Барна справа» є </w:t>
      </w:r>
      <w:r>
        <w:rPr>
          <w:sz w:val="28"/>
          <w:szCs w:val="28"/>
          <w:lang w:val="uk-UA"/>
        </w:rPr>
        <w:t>формування у</w:t>
      </w:r>
      <w:r w:rsidRPr="00DC2BD2">
        <w:rPr>
          <w:sz w:val="28"/>
          <w:szCs w:val="28"/>
          <w:lang w:val="uk-UA"/>
        </w:rPr>
        <w:t xml:space="preserve"> студент</w:t>
      </w:r>
      <w:r>
        <w:rPr>
          <w:sz w:val="28"/>
          <w:szCs w:val="28"/>
          <w:lang w:val="uk-UA"/>
        </w:rPr>
        <w:t>ів</w:t>
      </w:r>
      <w:r w:rsidRPr="00DC2BD2">
        <w:rPr>
          <w:sz w:val="28"/>
          <w:szCs w:val="28"/>
          <w:lang w:val="uk-UA"/>
        </w:rPr>
        <w:t xml:space="preserve"> комплексу спеціальних знань щодо організації роботи та обслуговування споживачів у барах, організації роботи сомельє та обслуговування гостей винами; формування у студентів системного мислення й комплексу знань у галузі ресторанного обслуговування.</w:t>
      </w:r>
    </w:p>
    <w:p w:rsidR="00416291" w:rsidRDefault="00416291" w:rsidP="009E4EF3">
      <w:pPr>
        <w:pStyle w:val="a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44200A">
        <w:rPr>
          <w:b/>
          <w:iCs/>
          <w:color w:val="000000"/>
          <w:sz w:val="28"/>
          <w:szCs w:val="28"/>
          <w:shd w:val="clear" w:color="auto" w:fill="FFFFFF"/>
        </w:rPr>
        <w:t xml:space="preserve">Завданнями </w:t>
      </w:r>
      <w:r w:rsidRPr="00FB136B">
        <w:rPr>
          <w:iCs/>
          <w:color w:val="000000"/>
          <w:sz w:val="28"/>
          <w:szCs w:val="28"/>
          <w:shd w:val="clear" w:color="auto" w:fill="FFFFFF"/>
        </w:rPr>
        <w:t>дисципліни</w:t>
      </w:r>
      <w:r>
        <w:rPr>
          <w:iCs/>
          <w:color w:val="000000"/>
          <w:sz w:val="28"/>
          <w:szCs w:val="28"/>
          <w:shd w:val="clear" w:color="auto" w:fill="FFFFFF"/>
        </w:rPr>
        <w:t xml:space="preserve"> є набуття теоретичних знань</w:t>
      </w:r>
      <w:r w:rsidRPr="00F53773">
        <w:rPr>
          <w:sz w:val="28"/>
          <w:szCs w:val="28"/>
        </w:rPr>
        <w:t xml:space="preserve"> </w:t>
      </w:r>
      <w:r>
        <w:rPr>
          <w:sz w:val="28"/>
          <w:szCs w:val="28"/>
        </w:rPr>
        <w:t>та практичних навичок що до організації обслуговування споживачів у барах різних класів.</w:t>
      </w:r>
    </w:p>
    <w:p w:rsidR="00416291" w:rsidRDefault="00416291" w:rsidP="009E4EF3">
      <w:pPr>
        <w:pStyle w:val="a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результаті вивчення навчальної дисципліни студент повинен </w:t>
      </w:r>
    </w:p>
    <w:p w:rsidR="000F0865" w:rsidRDefault="000F0865">
      <w:pPr>
        <w:widowControl/>
        <w:adjustRightInd/>
        <w:spacing w:after="200" w:line="276" w:lineRule="auto"/>
        <w:jc w:val="left"/>
        <w:textAlignment w:val="auto"/>
        <w:rPr>
          <w:b/>
          <w:i/>
          <w:sz w:val="28"/>
          <w:szCs w:val="28"/>
          <w:lang w:val="uk-UA" w:eastAsia="uk-UA"/>
        </w:rPr>
      </w:pPr>
      <w:r>
        <w:rPr>
          <w:b/>
          <w:i/>
          <w:sz w:val="28"/>
          <w:szCs w:val="28"/>
        </w:rPr>
        <w:br w:type="page"/>
      </w:r>
    </w:p>
    <w:p w:rsidR="00416291" w:rsidRPr="00FB136B" w:rsidRDefault="00416291" w:rsidP="009E4EF3">
      <w:pPr>
        <w:pStyle w:val="a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i/>
          <w:sz w:val="28"/>
          <w:szCs w:val="28"/>
        </w:rPr>
      </w:pPr>
      <w:r w:rsidRPr="00FB136B">
        <w:rPr>
          <w:b/>
          <w:i/>
          <w:sz w:val="28"/>
          <w:szCs w:val="28"/>
        </w:rPr>
        <w:lastRenderedPageBreak/>
        <w:t>знати</w:t>
      </w:r>
      <w:r>
        <w:rPr>
          <w:b/>
          <w:i/>
          <w:sz w:val="28"/>
          <w:szCs w:val="28"/>
        </w:rPr>
        <w:t>:</w:t>
      </w:r>
    </w:p>
    <w:p w:rsidR="00416291" w:rsidRPr="00E22D54" w:rsidRDefault="00416291" w:rsidP="009E4EF3">
      <w:pPr>
        <w:spacing w:line="276" w:lineRule="auto"/>
        <w:ind w:firstLine="567"/>
        <w:rPr>
          <w:sz w:val="28"/>
          <w:szCs w:val="28"/>
          <w:lang w:val="uk-UA"/>
        </w:rPr>
      </w:pPr>
      <w:r w:rsidRPr="00E22D54">
        <w:rPr>
          <w:sz w:val="28"/>
          <w:szCs w:val="28"/>
          <w:lang w:val="uk-UA"/>
        </w:rPr>
        <w:t xml:space="preserve">- характеристики барів </w:t>
      </w:r>
      <w:r>
        <w:rPr>
          <w:sz w:val="28"/>
          <w:szCs w:val="28"/>
          <w:lang w:val="uk-UA"/>
        </w:rPr>
        <w:t>різних типів і</w:t>
      </w:r>
      <w:r w:rsidRPr="00E22D54">
        <w:rPr>
          <w:sz w:val="28"/>
          <w:szCs w:val="28"/>
          <w:lang w:val="uk-UA"/>
        </w:rPr>
        <w:t xml:space="preserve"> проблеми їх створення і функціонування; </w:t>
      </w:r>
    </w:p>
    <w:p w:rsidR="00416291" w:rsidRPr="00E22D54" w:rsidRDefault="00416291" w:rsidP="009E4EF3">
      <w:pPr>
        <w:spacing w:line="276" w:lineRule="auto"/>
        <w:ind w:firstLine="567"/>
        <w:rPr>
          <w:sz w:val="28"/>
          <w:szCs w:val="28"/>
          <w:lang w:val="uk-UA"/>
        </w:rPr>
      </w:pPr>
      <w:r w:rsidRPr="00E22D54">
        <w:rPr>
          <w:sz w:val="28"/>
          <w:szCs w:val="28"/>
          <w:lang w:val="uk-UA"/>
        </w:rPr>
        <w:t>- технологічн</w:t>
      </w:r>
      <w:r>
        <w:rPr>
          <w:sz w:val="28"/>
          <w:szCs w:val="28"/>
          <w:lang w:val="uk-UA"/>
        </w:rPr>
        <w:t>і</w:t>
      </w:r>
      <w:r w:rsidRPr="00E22D54">
        <w:rPr>
          <w:sz w:val="28"/>
          <w:szCs w:val="28"/>
          <w:lang w:val="uk-UA"/>
        </w:rPr>
        <w:t>, технічн</w:t>
      </w:r>
      <w:r>
        <w:rPr>
          <w:sz w:val="28"/>
          <w:szCs w:val="28"/>
          <w:lang w:val="uk-UA"/>
        </w:rPr>
        <w:t>і</w:t>
      </w:r>
      <w:r w:rsidRPr="00E22D54">
        <w:rPr>
          <w:sz w:val="28"/>
          <w:szCs w:val="28"/>
          <w:lang w:val="uk-UA"/>
        </w:rPr>
        <w:t xml:space="preserve"> і соціально-психологічн</w:t>
      </w:r>
      <w:r>
        <w:rPr>
          <w:sz w:val="28"/>
          <w:szCs w:val="28"/>
          <w:lang w:val="uk-UA"/>
        </w:rPr>
        <w:t>і</w:t>
      </w:r>
      <w:r w:rsidRPr="00E22D54">
        <w:rPr>
          <w:sz w:val="28"/>
          <w:szCs w:val="28"/>
          <w:lang w:val="uk-UA"/>
        </w:rPr>
        <w:t xml:space="preserve"> проблем</w:t>
      </w:r>
      <w:r>
        <w:rPr>
          <w:sz w:val="28"/>
          <w:szCs w:val="28"/>
          <w:lang w:val="uk-UA"/>
        </w:rPr>
        <w:t>и</w:t>
      </w:r>
      <w:r w:rsidRPr="00E22D54">
        <w:rPr>
          <w:sz w:val="28"/>
          <w:szCs w:val="28"/>
          <w:lang w:val="uk-UA"/>
        </w:rPr>
        <w:t xml:space="preserve">, які виникають у результаті діяльності менеджера </w:t>
      </w:r>
      <w:proofErr w:type="spellStart"/>
      <w:r w:rsidRPr="00E22D54">
        <w:rPr>
          <w:sz w:val="28"/>
          <w:szCs w:val="28"/>
          <w:lang w:val="uk-UA"/>
        </w:rPr>
        <w:t>барної</w:t>
      </w:r>
      <w:proofErr w:type="spellEnd"/>
      <w:r w:rsidRPr="00E22D54">
        <w:rPr>
          <w:sz w:val="28"/>
          <w:szCs w:val="28"/>
          <w:lang w:val="uk-UA"/>
        </w:rPr>
        <w:t xml:space="preserve"> справи у сучасних умовах розвитку ресторанного господарства; </w:t>
      </w:r>
    </w:p>
    <w:p w:rsidR="00416291" w:rsidRPr="00E22D54" w:rsidRDefault="00416291" w:rsidP="009E4EF3">
      <w:pPr>
        <w:spacing w:line="276" w:lineRule="auto"/>
        <w:ind w:firstLine="567"/>
        <w:rPr>
          <w:sz w:val="28"/>
          <w:szCs w:val="28"/>
          <w:lang w:val="uk-UA"/>
        </w:rPr>
      </w:pPr>
      <w:r w:rsidRPr="00E22D54">
        <w:rPr>
          <w:sz w:val="28"/>
          <w:szCs w:val="28"/>
          <w:lang w:val="uk-UA"/>
        </w:rPr>
        <w:t xml:space="preserve">- </w:t>
      </w:r>
      <w:r>
        <w:rPr>
          <w:sz w:val="28"/>
          <w:szCs w:val="28"/>
          <w:lang w:val="uk-UA"/>
        </w:rPr>
        <w:t>асортимент</w:t>
      </w:r>
      <w:r w:rsidRPr="00E22D54">
        <w:rPr>
          <w:sz w:val="28"/>
          <w:szCs w:val="28"/>
          <w:lang w:val="uk-UA"/>
        </w:rPr>
        <w:t xml:space="preserve"> продукції, яка випускається в барах; </w:t>
      </w:r>
    </w:p>
    <w:p w:rsidR="00416291" w:rsidRPr="00E22D54" w:rsidRDefault="00416291" w:rsidP="009E4EF3">
      <w:pPr>
        <w:spacing w:line="276" w:lineRule="auto"/>
        <w:ind w:firstLine="567"/>
        <w:rPr>
          <w:sz w:val="28"/>
          <w:szCs w:val="28"/>
          <w:lang w:val="uk-UA"/>
        </w:rPr>
      </w:pPr>
      <w:r w:rsidRPr="00E22D54">
        <w:rPr>
          <w:sz w:val="28"/>
          <w:szCs w:val="28"/>
          <w:lang w:val="uk-UA"/>
        </w:rPr>
        <w:t>- обов’язк</w:t>
      </w:r>
      <w:r>
        <w:rPr>
          <w:sz w:val="28"/>
          <w:szCs w:val="28"/>
          <w:lang w:val="uk-UA"/>
        </w:rPr>
        <w:t>и</w:t>
      </w:r>
      <w:r w:rsidRPr="00E22D54">
        <w:rPr>
          <w:sz w:val="28"/>
          <w:szCs w:val="28"/>
          <w:lang w:val="uk-UA"/>
        </w:rPr>
        <w:t xml:space="preserve"> та правил</w:t>
      </w:r>
      <w:r>
        <w:rPr>
          <w:sz w:val="28"/>
          <w:szCs w:val="28"/>
          <w:lang w:val="uk-UA"/>
        </w:rPr>
        <w:t>а</w:t>
      </w:r>
      <w:r w:rsidRPr="00E22D54">
        <w:rPr>
          <w:sz w:val="28"/>
          <w:szCs w:val="28"/>
          <w:lang w:val="uk-UA"/>
        </w:rPr>
        <w:t xml:space="preserve"> роботи сомельє; </w:t>
      </w:r>
    </w:p>
    <w:p w:rsidR="00416291" w:rsidRDefault="00416291" w:rsidP="009E4EF3">
      <w:pPr>
        <w:spacing w:line="276" w:lineRule="auto"/>
        <w:ind w:firstLine="567"/>
        <w:rPr>
          <w:sz w:val="28"/>
          <w:szCs w:val="28"/>
          <w:lang w:val="uk-UA"/>
        </w:rPr>
      </w:pPr>
      <w:r w:rsidRPr="00E22D54">
        <w:rPr>
          <w:sz w:val="28"/>
          <w:szCs w:val="28"/>
          <w:lang w:val="uk-UA"/>
        </w:rPr>
        <w:t>- основ</w:t>
      </w:r>
      <w:r>
        <w:rPr>
          <w:sz w:val="28"/>
          <w:szCs w:val="28"/>
          <w:lang w:val="uk-UA"/>
        </w:rPr>
        <w:t>и</w:t>
      </w:r>
      <w:r w:rsidRPr="00E22D54">
        <w:rPr>
          <w:sz w:val="28"/>
          <w:szCs w:val="28"/>
          <w:lang w:val="uk-UA"/>
        </w:rPr>
        <w:t xml:space="preserve"> складання винної карти.</w:t>
      </w:r>
    </w:p>
    <w:p w:rsidR="00416291" w:rsidRDefault="00416291" w:rsidP="009E4EF3">
      <w:pPr>
        <w:spacing w:line="276" w:lineRule="auto"/>
        <w:ind w:firstLine="567"/>
        <w:rPr>
          <w:b/>
          <w:i/>
          <w:sz w:val="28"/>
          <w:szCs w:val="28"/>
          <w:lang w:val="uk-UA"/>
        </w:rPr>
      </w:pPr>
      <w:r w:rsidRPr="00586F27">
        <w:rPr>
          <w:b/>
          <w:i/>
          <w:sz w:val="28"/>
          <w:szCs w:val="28"/>
          <w:lang w:val="uk-UA"/>
        </w:rPr>
        <w:t>вміти:</w:t>
      </w:r>
    </w:p>
    <w:p w:rsidR="00416291" w:rsidRPr="00F53773" w:rsidRDefault="00416291" w:rsidP="009E4EF3">
      <w:pPr>
        <w:widowControl/>
        <w:numPr>
          <w:ilvl w:val="0"/>
          <w:numId w:val="9"/>
        </w:numPr>
        <w:tabs>
          <w:tab w:val="clear" w:pos="435"/>
          <w:tab w:val="num" w:pos="142"/>
        </w:tabs>
        <w:adjustRightInd/>
        <w:spacing w:line="276" w:lineRule="auto"/>
        <w:ind w:left="0" w:firstLine="567"/>
        <w:textAlignment w:val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організовувати раціональну роботу в різних типах і</w:t>
      </w:r>
      <w:r w:rsidRPr="00F53773">
        <w:rPr>
          <w:sz w:val="28"/>
          <w:szCs w:val="28"/>
          <w:lang w:val="uk-UA"/>
        </w:rPr>
        <w:t xml:space="preserve"> клас</w:t>
      </w:r>
      <w:r>
        <w:rPr>
          <w:sz w:val="28"/>
          <w:szCs w:val="28"/>
          <w:lang w:val="uk-UA"/>
        </w:rPr>
        <w:t>ах</w:t>
      </w:r>
      <w:r w:rsidRPr="00F53773">
        <w:rPr>
          <w:sz w:val="28"/>
          <w:szCs w:val="28"/>
          <w:lang w:val="uk-UA"/>
        </w:rPr>
        <w:t xml:space="preserve"> бару;</w:t>
      </w:r>
    </w:p>
    <w:p w:rsidR="00416291" w:rsidRPr="00F53773" w:rsidRDefault="00416291" w:rsidP="009E4EF3">
      <w:pPr>
        <w:widowControl/>
        <w:numPr>
          <w:ilvl w:val="0"/>
          <w:numId w:val="9"/>
        </w:numPr>
        <w:tabs>
          <w:tab w:val="clear" w:pos="435"/>
          <w:tab w:val="num" w:pos="142"/>
        </w:tabs>
        <w:adjustRightInd/>
        <w:spacing w:line="276" w:lineRule="auto"/>
        <w:ind w:left="0" w:firstLine="567"/>
        <w:textAlignment w:val="auto"/>
        <w:rPr>
          <w:sz w:val="28"/>
          <w:szCs w:val="28"/>
          <w:lang w:val="uk-UA"/>
        </w:rPr>
      </w:pPr>
      <w:r w:rsidRPr="00F53773">
        <w:rPr>
          <w:sz w:val="28"/>
          <w:szCs w:val="28"/>
          <w:lang w:val="uk-UA"/>
        </w:rPr>
        <w:t>підбирати посуд, інвентар, інструменти, устаткування для функціонування  бару;</w:t>
      </w:r>
    </w:p>
    <w:p w:rsidR="00416291" w:rsidRPr="00F53773" w:rsidRDefault="00416291" w:rsidP="009E4EF3">
      <w:pPr>
        <w:widowControl/>
        <w:numPr>
          <w:ilvl w:val="0"/>
          <w:numId w:val="9"/>
        </w:numPr>
        <w:tabs>
          <w:tab w:val="clear" w:pos="435"/>
          <w:tab w:val="num" w:pos="142"/>
        </w:tabs>
        <w:adjustRightInd/>
        <w:spacing w:line="276" w:lineRule="auto"/>
        <w:ind w:left="0" w:firstLine="567"/>
        <w:textAlignment w:val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організувати процес підготовки </w:t>
      </w:r>
      <w:r w:rsidRPr="00F53773">
        <w:rPr>
          <w:sz w:val="28"/>
          <w:szCs w:val="28"/>
          <w:lang w:val="uk-UA"/>
        </w:rPr>
        <w:t>бар</w:t>
      </w:r>
      <w:r>
        <w:rPr>
          <w:sz w:val="28"/>
          <w:szCs w:val="28"/>
          <w:lang w:val="uk-UA"/>
        </w:rPr>
        <w:t>у</w:t>
      </w:r>
      <w:r w:rsidRPr="00F53773">
        <w:rPr>
          <w:sz w:val="28"/>
          <w:szCs w:val="28"/>
          <w:lang w:val="uk-UA"/>
        </w:rPr>
        <w:t xml:space="preserve"> до роботи;</w:t>
      </w:r>
    </w:p>
    <w:p w:rsidR="00416291" w:rsidRPr="00F53773" w:rsidRDefault="00416291" w:rsidP="009E4EF3">
      <w:pPr>
        <w:widowControl/>
        <w:numPr>
          <w:ilvl w:val="0"/>
          <w:numId w:val="9"/>
        </w:numPr>
        <w:tabs>
          <w:tab w:val="clear" w:pos="435"/>
          <w:tab w:val="num" w:pos="142"/>
        </w:tabs>
        <w:adjustRightInd/>
        <w:spacing w:line="276" w:lineRule="auto"/>
        <w:ind w:left="0" w:firstLine="567"/>
        <w:textAlignment w:val="auto"/>
        <w:rPr>
          <w:sz w:val="28"/>
          <w:szCs w:val="28"/>
          <w:lang w:val="uk-UA"/>
        </w:rPr>
      </w:pPr>
      <w:r w:rsidRPr="00F53773">
        <w:rPr>
          <w:sz w:val="28"/>
          <w:szCs w:val="28"/>
          <w:lang w:val="uk-UA"/>
        </w:rPr>
        <w:t>експлуатувати обладнання, користуватися  інвентарем, інструментами, мірним  посудом;</w:t>
      </w:r>
    </w:p>
    <w:p w:rsidR="00416291" w:rsidRPr="00F53773" w:rsidRDefault="00416291" w:rsidP="009E4EF3">
      <w:pPr>
        <w:widowControl/>
        <w:numPr>
          <w:ilvl w:val="0"/>
          <w:numId w:val="9"/>
        </w:numPr>
        <w:tabs>
          <w:tab w:val="clear" w:pos="435"/>
          <w:tab w:val="num" w:pos="142"/>
        </w:tabs>
        <w:adjustRightInd/>
        <w:spacing w:line="276" w:lineRule="auto"/>
        <w:ind w:left="0" w:firstLine="567"/>
        <w:textAlignment w:val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організовувати процес при</w:t>
      </w:r>
      <w:r w:rsidRPr="00F53773">
        <w:rPr>
          <w:sz w:val="28"/>
          <w:szCs w:val="28"/>
          <w:lang w:val="uk-UA"/>
        </w:rPr>
        <w:t>готувати напої</w:t>
      </w:r>
      <w:r>
        <w:rPr>
          <w:sz w:val="28"/>
          <w:szCs w:val="28"/>
          <w:lang w:val="uk-UA"/>
        </w:rPr>
        <w:t>в</w:t>
      </w:r>
      <w:r w:rsidRPr="00F53773">
        <w:rPr>
          <w:sz w:val="28"/>
          <w:szCs w:val="28"/>
          <w:lang w:val="uk-UA"/>
        </w:rPr>
        <w:t xml:space="preserve"> та </w:t>
      </w:r>
      <w:r>
        <w:rPr>
          <w:sz w:val="28"/>
          <w:szCs w:val="28"/>
          <w:lang w:val="uk-UA"/>
        </w:rPr>
        <w:t>забезпечити ефективну роботу персоналу</w:t>
      </w:r>
      <w:r w:rsidRPr="00F53773">
        <w:rPr>
          <w:sz w:val="28"/>
          <w:szCs w:val="28"/>
          <w:lang w:val="uk-UA"/>
        </w:rPr>
        <w:t>;</w:t>
      </w:r>
    </w:p>
    <w:p w:rsidR="00416291" w:rsidRPr="00265303" w:rsidRDefault="00416291" w:rsidP="009E4EF3">
      <w:pPr>
        <w:widowControl/>
        <w:numPr>
          <w:ilvl w:val="0"/>
          <w:numId w:val="9"/>
        </w:numPr>
        <w:tabs>
          <w:tab w:val="clear" w:pos="435"/>
          <w:tab w:val="num" w:pos="142"/>
        </w:tabs>
        <w:adjustRightInd/>
        <w:spacing w:line="276" w:lineRule="auto"/>
        <w:ind w:left="0" w:firstLine="567"/>
        <w:textAlignment w:val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моделювати процеси </w:t>
      </w:r>
      <w:r w:rsidRPr="00F53773">
        <w:rPr>
          <w:sz w:val="28"/>
          <w:szCs w:val="28"/>
          <w:lang w:val="uk-UA"/>
        </w:rPr>
        <w:t>обслуговува</w:t>
      </w:r>
      <w:r>
        <w:rPr>
          <w:sz w:val="28"/>
          <w:szCs w:val="28"/>
          <w:lang w:val="uk-UA"/>
        </w:rPr>
        <w:t>ння</w:t>
      </w:r>
      <w:r w:rsidRPr="00F53773">
        <w:rPr>
          <w:sz w:val="28"/>
          <w:szCs w:val="28"/>
          <w:lang w:val="uk-UA"/>
        </w:rPr>
        <w:t xml:space="preserve">  відвідувачів у барах різних типів та класів. </w:t>
      </w:r>
    </w:p>
    <w:p w:rsidR="00416291" w:rsidRDefault="00416291" w:rsidP="009E4EF3">
      <w:pPr>
        <w:widowControl/>
        <w:adjustRightInd/>
        <w:spacing w:line="276" w:lineRule="auto"/>
        <w:ind w:firstLine="709"/>
        <w:textAlignment w:val="auto"/>
        <w:rPr>
          <w:sz w:val="28"/>
          <w:szCs w:val="28"/>
          <w:lang w:val="uk-UA" w:eastAsia="uk-UA"/>
        </w:rPr>
      </w:pPr>
      <w:r w:rsidRPr="0044200A">
        <w:rPr>
          <w:sz w:val="28"/>
          <w:szCs w:val="28"/>
          <w:lang w:val="uk-UA"/>
        </w:rPr>
        <w:t xml:space="preserve">Зміст </w:t>
      </w:r>
      <w:r w:rsidRPr="0044200A">
        <w:rPr>
          <w:sz w:val="28"/>
          <w:szCs w:val="28"/>
          <w:lang w:val="uk-UA" w:eastAsia="uk-UA"/>
        </w:rPr>
        <w:t>навчальної</w:t>
      </w:r>
      <w:r w:rsidRPr="0044200A">
        <w:rPr>
          <w:bCs/>
          <w:color w:val="000000"/>
          <w:sz w:val="28"/>
          <w:szCs w:val="28"/>
          <w:shd w:val="clear" w:color="auto" w:fill="FFFFFF"/>
          <w:lang w:val="uk-UA" w:eastAsia="uk-UA"/>
        </w:rPr>
        <w:t xml:space="preserve"> дисципліни</w:t>
      </w:r>
      <w:r w:rsidRPr="0044200A">
        <w:rPr>
          <w:sz w:val="28"/>
          <w:szCs w:val="28"/>
          <w:lang w:val="uk-UA"/>
        </w:rPr>
        <w:t xml:space="preserve"> направлений на формування наступних </w:t>
      </w:r>
      <w:r w:rsidRPr="0044200A">
        <w:rPr>
          <w:b/>
          <w:sz w:val="28"/>
          <w:szCs w:val="28"/>
          <w:lang w:val="uk-UA"/>
        </w:rPr>
        <w:t>компетентностей</w:t>
      </w:r>
      <w:r w:rsidRPr="0044200A">
        <w:rPr>
          <w:sz w:val="28"/>
          <w:szCs w:val="28"/>
          <w:lang w:val="uk-UA"/>
        </w:rPr>
        <w:t xml:space="preserve">, визначених стандартом вищої освіти зі спеціальності </w:t>
      </w:r>
      <w:r w:rsidRPr="0044200A">
        <w:rPr>
          <w:sz w:val="28"/>
          <w:szCs w:val="28"/>
          <w:lang w:val="uk-UA" w:eastAsia="uk-UA"/>
        </w:rPr>
        <w:t xml:space="preserve"> 241 «Готельно-ресторанна справа»:</w:t>
      </w:r>
    </w:p>
    <w:p w:rsidR="00416291" w:rsidRPr="00BB1C8A" w:rsidRDefault="00416291" w:rsidP="00416291">
      <w:pPr>
        <w:widowControl/>
        <w:adjustRightInd/>
        <w:spacing w:line="276" w:lineRule="auto"/>
        <w:ind w:firstLine="709"/>
        <w:textAlignment w:val="auto"/>
        <w:rPr>
          <w:b/>
          <w:sz w:val="28"/>
          <w:szCs w:val="28"/>
          <w:lang w:val="uk-UA" w:eastAsia="uk-UA"/>
        </w:rPr>
      </w:pPr>
      <w:r w:rsidRPr="00BB1C8A">
        <w:rPr>
          <w:b/>
          <w:sz w:val="28"/>
          <w:szCs w:val="28"/>
          <w:lang w:val="uk-UA" w:eastAsia="uk-UA"/>
        </w:rPr>
        <w:t>Загальні:</w:t>
      </w:r>
    </w:p>
    <w:p w:rsidR="00416291" w:rsidRPr="00DC4007" w:rsidRDefault="00416291" w:rsidP="00416291">
      <w:pPr>
        <w:spacing w:line="276" w:lineRule="auto"/>
        <w:ind w:firstLine="709"/>
        <w:rPr>
          <w:sz w:val="28"/>
          <w:szCs w:val="28"/>
          <w:lang w:val="uk-UA"/>
        </w:rPr>
      </w:pPr>
      <w:r w:rsidRPr="00E64A7A">
        <w:rPr>
          <w:b/>
          <w:sz w:val="28"/>
          <w:szCs w:val="28"/>
          <w:lang w:val="uk-UA"/>
        </w:rPr>
        <w:t>ЗК 01.</w:t>
      </w:r>
      <w:r w:rsidRPr="00DC4007">
        <w:rPr>
          <w:sz w:val="28"/>
          <w:szCs w:val="28"/>
          <w:lang w:val="uk-UA"/>
        </w:rPr>
        <w:t xml:space="preserve">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в технологій, вести здоровий спосіб життя.</w:t>
      </w:r>
    </w:p>
    <w:p w:rsidR="00416291" w:rsidRPr="00DC4007" w:rsidRDefault="00416291" w:rsidP="00416291">
      <w:pPr>
        <w:spacing w:line="276" w:lineRule="auto"/>
        <w:ind w:firstLine="709"/>
        <w:rPr>
          <w:sz w:val="28"/>
          <w:szCs w:val="28"/>
          <w:lang w:val="uk-UA"/>
        </w:rPr>
      </w:pPr>
      <w:r w:rsidRPr="00E64A7A">
        <w:rPr>
          <w:b/>
          <w:sz w:val="28"/>
          <w:szCs w:val="28"/>
          <w:lang w:val="uk-UA"/>
        </w:rPr>
        <w:t>ЗК 02.</w:t>
      </w:r>
      <w:r w:rsidRPr="00DC4007">
        <w:rPr>
          <w:sz w:val="28"/>
          <w:szCs w:val="28"/>
          <w:lang w:val="uk-UA"/>
        </w:rPr>
        <w:t xml:space="preserve"> Здатність діяти соціально відповідально та свідомо, реалізувати свої права і обов’язки як члена суспільства, усвідомлювати цінності громадянського (вільного демократичного) суспільства, верховенства права, прав і свобод людини і громадянина в Україні.</w:t>
      </w:r>
    </w:p>
    <w:p w:rsidR="00416291" w:rsidRPr="00B03C6E" w:rsidRDefault="00416291" w:rsidP="00416291">
      <w:pPr>
        <w:spacing w:line="276" w:lineRule="auto"/>
        <w:ind w:firstLine="709"/>
        <w:rPr>
          <w:sz w:val="28"/>
          <w:szCs w:val="28"/>
          <w:lang w:val="uk-UA"/>
        </w:rPr>
      </w:pPr>
      <w:r w:rsidRPr="00E64A7A">
        <w:rPr>
          <w:b/>
          <w:sz w:val="28"/>
          <w:szCs w:val="28"/>
          <w:lang w:val="uk-UA"/>
        </w:rPr>
        <w:t>ЗК 03.</w:t>
      </w:r>
      <w:r w:rsidRPr="00B03C6E">
        <w:rPr>
          <w:sz w:val="28"/>
          <w:szCs w:val="28"/>
          <w:lang w:val="uk-UA"/>
        </w:rPr>
        <w:t xml:space="preserve"> Здатність вчитися і оволодівати сучасними знаннями</w:t>
      </w:r>
    </w:p>
    <w:p w:rsidR="00416291" w:rsidRPr="00B03C6E" w:rsidRDefault="00416291" w:rsidP="00416291">
      <w:pPr>
        <w:spacing w:line="276" w:lineRule="auto"/>
        <w:ind w:firstLine="709"/>
        <w:jc w:val="left"/>
        <w:rPr>
          <w:sz w:val="28"/>
          <w:szCs w:val="28"/>
          <w:lang w:val="uk-UA"/>
        </w:rPr>
      </w:pPr>
      <w:r w:rsidRPr="00E64A7A">
        <w:rPr>
          <w:b/>
          <w:sz w:val="28"/>
          <w:szCs w:val="28"/>
          <w:lang w:val="uk-UA"/>
        </w:rPr>
        <w:t>ЗК 04.</w:t>
      </w:r>
      <w:r w:rsidRPr="00B03C6E">
        <w:rPr>
          <w:sz w:val="28"/>
          <w:szCs w:val="28"/>
          <w:lang w:val="uk-UA"/>
        </w:rPr>
        <w:t xml:space="preserve"> Навички використання інформаційних і комунікаційних технологій.</w:t>
      </w:r>
    </w:p>
    <w:p w:rsidR="00416291" w:rsidRPr="00B03C6E" w:rsidRDefault="00416291" w:rsidP="00416291">
      <w:pPr>
        <w:spacing w:line="276" w:lineRule="auto"/>
        <w:ind w:firstLine="709"/>
        <w:rPr>
          <w:sz w:val="28"/>
          <w:szCs w:val="28"/>
          <w:lang w:val="uk-UA"/>
        </w:rPr>
      </w:pPr>
      <w:r w:rsidRPr="00E64A7A">
        <w:rPr>
          <w:b/>
          <w:sz w:val="28"/>
          <w:szCs w:val="28"/>
          <w:lang w:val="uk-UA"/>
        </w:rPr>
        <w:t>ЗК 05.</w:t>
      </w:r>
      <w:r w:rsidRPr="00B03C6E">
        <w:rPr>
          <w:sz w:val="28"/>
          <w:szCs w:val="28"/>
          <w:lang w:val="uk-UA"/>
        </w:rPr>
        <w:t xml:space="preserve"> Здатність працювати в команді.</w:t>
      </w:r>
    </w:p>
    <w:p w:rsidR="00416291" w:rsidRPr="00B03C6E" w:rsidRDefault="00416291" w:rsidP="00416291">
      <w:pPr>
        <w:spacing w:line="276" w:lineRule="auto"/>
        <w:ind w:firstLine="709"/>
        <w:rPr>
          <w:sz w:val="28"/>
          <w:szCs w:val="28"/>
          <w:lang w:val="uk-UA"/>
        </w:rPr>
      </w:pPr>
      <w:r w:rsidRPr="00E64A7A">
        <w:rPr>
          <w:b/>
          <w:sz w:val="28"/>
          <w:szCs w:val="28"/>
          <w:lang w:val="uk-UA"/>
        </w:rPr>
        <w:lastRenderedPageBreak/>
        <w:t>ЗК 06.</w:t>
      </w:r>
      <w:r w:rsidRPr="00B03C6E">
        <w:rPr>
          <w:sz w:val="28"/>
          <w:szCs w:val="28"/>
          <w:lang w:val="uk-UA"/>
        </w:rPr>
        <w:t xml:space="preserve"> Здатність спілкуватися державною мовою як усно, так і письмово</w:t>
      </w:r>
    </w:p>
    <w:p w:rsidR="00416291" w:rsidRPr="00B03C6E" w:rsidRDefault="00416291" w:rsidP="00416291">
      <w:pPr>
        <w:spacing w:line="276" w:lineRule="auto"/>
        <w:ind w:firstLine="709"/>
        <w:rPr>
          <w:sz w:val="28"/>
          <w:szCs w:val="28"/>
          <w:lang w:val="uk-UA"/>
        </w:rPr>
      </w:pPr>
      <w:r w:rsidRPr="00E64A7A">
        <w:rPr>
          <w:b/>
          <w:sz w:val="28"/>
          <w:szCs w:val="28"/>
          <w:lang w:val="uk-UA"/>
        </w:rPr>
        <w:t>ЗК 10.</w:t>
      </w:r>
      <w:r w:rsidRPr="00B03C6E">
        <w:rPr>
          <w:sz w:val="28"/>
          <w:szCs w:val="28"/>
          <w:lang w:val="uk-UA"/>
        </w:rPr>
        <w:t xml:space="preserve"> Здатність застосовувати знання у практичних ситуаціях.</w:t>
      </w:r>
    </w:p>
    <w:p w:rsidR="00416291" w:rsidRPr="00B03C6E" w:rsidRDefault="00416291" w:rsidP="00416291">
      <w:pPr>
        <w:spacing w:line="276" w:lineRule="auto"/>
        <w:ind w:firstLine="709"/>
        <w:rPr>
          <w:sz w:val="28"/>
          <w:szCs w:val="28"/>
          <w:lang w:val="uk-UA"/>
        </w:rPr>
      </w:pPr>
      <w:r w:rsidRPr="00E64A7A">
        <w:rPr>
          <w:b/>
          <w:sz w:val="28"/>
          <w:szCs w:val="28"/>
          <w:lang w:val="uk-UA"/>
        </w:rPr>
        <w:t>ЗК 11.</w:t>
      </w:r>
      <w:r w:rsidRPr="00B03C6E">
        <w:rPr>
          <w:sz w:val="28"/>
          <w:szCs w:val="28"/>
          <w:lang w:val="uk-UA"/>
        </w:rPr>
        <w:t>Здатність спілкуватися іноземною мовою.</w:t>
      </w:r>
    </w:p>
    <w:p w:rsidR="009E4EF3" w:rsidRDefault="009E4EF3" w:rsidP="00416291">
      <w:pPr>
        <w:spacing w:line="276" w:lineRule="auto"/>
        <w:ind w:firstLine="709"/>
        <w:rPr>
          <w:b/>
          <w:sz w:val="28"/>
          <w:szCs w:val="28"/>
          <w:lang w:val="uk-UA"/>
        </w:rPr>
      </w:pPr>
    </w:p>
    <w:p w:rsidR="00416291" w:rsidRPr="00B03C6E" w:rsidRDefault="00416291" w:rsidP="00416291">
      <w:pPr>
        <w:spacing w:line="276" w:lineRule="auto"/>
        <w:ind w:firstLine="709"/>
        <w:rPr>
          <w:b/>
          <w:sz w:val="28"/>
          <w:szCs w:val="28"/>
          <w:lang w:val="uk-UA"/>
        </w:rPr>
      </w:pPr>
      <w:r w:rsidRPr="00B03C6E">
        <w:rPr>
          <w:b/>
          <w:sz w:val="28"/>
          <w:szCs w:val="28"/>
          <w:lang w:val="uk-UA"/>
        </w:rPr>
        <w:t>Спеціальні:</w:t>
      </w:r>
    </w:p>
    <w:p w:rsidR="00416291" w:rsidRPr="00B03C6E" w:rsidRDefault="00416291" w:rsidP="00416291">
      <w:pPr>
        <w:spacing w:line="276" w:lineRule="auto"/>
        <w:ind w:firstLine="709"/>
        <w:rPr>
          <w:sz w:val="28"/>
          <w:szCs w:val="28"/>
          <w:lang w:val="uk-UA"/>
        </w:rPr>
      </w:pPr>
      <w:r w:rsidRPr="00E64A7A">
        <w:rPr>
          <w:b/>
          <w:sz w:val="28"/>
          <w:szCs w:val="28"/>
          <w:lang w:val="uk-UA"/>
        </w:rPr>
        <w:t>СК 01.</w:t>
      </w:r>
      <w:r w:rsidRPr="00B03C6E">
        <w:rPr>
          <w:sz w:val="28"/>
          <w:szCs w:val="28"/>
          <w:lang w:val="uk-UA"/>
        </w:rPr>
        <w:t xml:space="preserve"> Розуміння предметної області і специфіки професійної діяльності.</w:t>
      </w:r>
    </w:p>
    <w:p w:rsidR="00416291" w:rsidRPr="00B03C6E" w:rsidRDefault="00416291" w:rsidP="00416291">
      <w:pPr>
        <w:spacing w:line="276" w:lineRule="auto"/>
        <w:ind w:firstLine="709"/>
        <w:jc w:val="left"/>
        <w:rPr>
          <w:sz w:val="28"/>
          <w:szCs w:val="28"/>
          <w:lang w:val="uk-UA"/>
        </w:rPr>
      </w:pPr>
      <w:r w:rsidRPr="00E64A7A">
        <w:rPr>
          <w:b/>
          <w:sz w:val="28"/>
          <w:szCs w:val="28"/>
          <w:lang w:val="uk-UA"/>
        </w:rPr>
        <w:t>СК 02.</w:t>
      </w:r>
      <w:r w:rsidRPr="00B03C6E">
        <w:rPr>
          <w:sz w:val="28"/>
          <w:szCs w:val="28"/>
          <w:lang w:val="uk-UA"/>
        </w:rPr>
        <w:t xml:space="preserve"> Здатність організовувати сервісно-виробничий процес з </w:t>
      </w:r>
      <w:proofErr w:type="spellStart"/>
      <w:r w:rsidRPr="00B03C6E">
        <w:rPr>
          <w:sz w:val="28"/>
          <w:szCs w:val="28"/>
          <w:lang w:val="uk-UA"/>
        </w:rPr>
        <w:t>урахуван</w:t>
      </w:r>
      <w:r>
        <w:rPr>
          <w:sz w:val="28"/>
          <w:szCs w:val="28"/>
          <w:lang w:val="uk-UA"/>
        </w:rPr>
        <w:t>-</w:t>
      </w:r>
      <w:r w:rsidRPr="00B03C6E">
        <w:rPr>
          <w:sz w:val="28"/>
          <w:szCs w:val="28"/>
          <w:lang w:val="uk-UA"/>
        </w:rPr>
        <w:t>ням</w:t>
      </w:r>
      <w:proofErr w:type="spellEnd"/>
      <w:r w:rsidRPr="00B03C6E">
        <w:rPr>
          <w:sz w:val="28"/>
          <w:szCs w:val="28"/>
          <w:lang w:val="uk-UA"/>
        </w:rPr>
        <w:t xml:space="preserve"> вимог і потреб споживачів та забезпечувати його ефективність.</w:t>
      </w:r>
    </w:p>
    <w:p w:rsidR="00416291" w:rsidRPr="00B03C6E" w:rsidRDefault="00416291" w:rsidP="00416291">
      <w:pPr>
        <w:spacing w:line="276" w:lineRule="auto"/>
        <w:ind w:firstLine="709"/>
        <w:jc w:val="left"/>
        <w:rPr>
          <w:sz w:val="28"/>
          <w:szCs w:val="28"/>
          <w:lang w:val="uk-UA"/>
        </w:rPr>
      </w:pPr>
      <w:r w:rsidRPr="00E64A7A">
        <w:rPr>
          <w:b/>
          <w:sz w:val="28"/>
          <w:szCs w:val="28"/>
          <w:lang w:val="uk-UA"/>
        </w:rPr>
        <w:t>СК 03.</w:t>
      </w:r>
      <w:r w:rsidRPr="00B03C6E">
        <w:rPr>
          <w:sz w:val="28"/>
          <w:szCs w:val="28"/>
          <w:lang w:val="uk-UA"/>
        </w:rPr>
        <w:t xml:space="preserve"> Здатність використовувати на практиці основи діючого </w:t>
      </w:r>
      <w:proofErr w:type="spellStart"/>
      <w:r w:rsidRPr="00B03C6E">
        <w:rPr>
          <w:sz w:val="28"/>
          <w:szCs w:val="28"/>
          <w:lang w:val="uk-UA"/>
        </w:rPr>
        <w:t>законо</w:t>
      </w:r>
      <w:r>
        <w:rPr>
          <w:sz w:val="28"/>
          <w:szCs w:val="28"/>
          <w:lang w:val="uk-UA"/>
        </w:rPr>
        <w:t>-</w:t>
      </w:r>
      <w:r w:rsidRPr="00B03C6E">
        <w:rPr>
          <w:sz w:val="28"/>
          <w:szCs w:val="28"/>
          <w:lang w:val="uk-UA"/>
        </w:rPr>
        <w:t>давства</w:t>
      </w:r>
      <w:proofErr w:type="spellEnd"/>
      <w:r w:rsidRPr="00B03C6E">
        <w:rPr>
          <w:sz w:val="28"/>
          <w:szCs w:val="28"/>
          <w:lang w:val="uk-UA"/>
        </w:rPr>
        <w:t xml:space="preserve"> в сфері готельного та ресторанного бізнесу та відстежувати зміни.</w:t>
      </w:r>
    </w:p>
    <w:p w:rsidR="00416291" w:rsidRPr="00B03C6E" w:rsidRDefault="00416291" w:rsidP="00416291">
      <w:pPr>
        <w:spacing w:line="276" w:lineRule="auto"/>
        <w:ind w:firstLine="709"/>
        <w:rPr>
          <w:sz w:val="28"/>
          <w:szCs w:val="28"/>
          <w:lang w:val="uk-UA"/>
        </w:rPr>
      </w:pPr>
      <w:r w:rsidRPr="00E64A7A">
        <w:rPr>
          <w:b/>
          <w:sz w:val="28"/>
          <w:szCs w:val="28"/>
          <w:lang w:val="uk-UA"/>
        </w:rPr>
        <w:t>СК 05.</w:t>
      </w:r>
      <w:r w:rsidRPr="00B03C6E">
        <w:rPr>
          <w:sz w:val="28"/>
          <w:szCs w:val="28"/>
          <w:lang w:val="uk-UA"/>
        </w:rPr>
        <w:t xml:space="preserve"> Здатність управляти підприємством, приймати рішення у господарській діяльності суб‘єктів готельного та ресторанного бізнесу.</w:t>
      </w:r>
    </w:p>
    <w:p w:rsidR="00416291" w:rsidRPr="00B03C6E" w:rsidRDefault="00416291" w:rsidP="00416291">
      <w:pPr>
        <w:spacing w:line="276" w:lineRule="auto"/>
        <w:ind w:firstLine="709"/>
        <w:rPr>
          <w:sz w:val="28"/>
          <w:szCs w:val="28"/>
          <w:lang w:val="uk-UA"/>
        </w:rPr>
      </w:pPr>
      <w:r w:rsidRPr="00E64A7A">
        <w:rPr>
          <w:b/>
          <w:sz w:val="28"/>
          <w:szCs w:val="28"/>
          <w:lang w:val="uk-UA"/>
        </w:rPr>
        <w:t>СК 06.</w:t>
      </w:r>
      <w:r w:rsidRPr="00B03C6E">
        <w:rPr>
          <w:sz w:val="28"/>
          <w:szCs w:val="28"/>
          <w:lang w:val="uk-UA"/>
        </w:rPr>
        <w:t xml:space="preserve"> Здатність проектувати технологічний процес виробництва продукції і послуг та сервісний процес реалізації основних та додаткових послуг у підприємствах (закладах) готельно-ресторанного та рекреаційного господарства.</w:t>
      </w:r>
    </w:p>
    <w:p w:rsidR="00416291" w:rsidRPr="00B03C6E" w:rsidRDefault="00416291" w:rsidP="00416291">
      <w:pPr>
        <w:spacing w:line="276" w:lineRule="auto"/>
        <w:ind w:firstLine="709"/>
        <w:rPr>
          <w:sz w:val="28"/>
          <w:szCs w:val="28"/>
          <w:lang w:val="uk-UA"/>
        </w:rPr>
      </w:pPr>
      <w:r w:rsidRPr="00E64A7A">
        <w:rPr>
          <w:b/>
          <w:sz w:val="28"/>
          <w:szCs w:val="28"/>
          <w:lang w:val="uk-UA"/>
        </w:rPr>
        <w:t>СК 07.</w:t>
      </w:r>
      <w:r w:rsidRPr="00B03C6E">
        <w:rPr>
          <w:sz w:val="28"/>
          <w:szCs w:val="28"/>
          <w:lang w:val="uk-UA"/>
        </w:rPr>
        <w:t xml:space="preserve"> Здатність розробляти нові послуги (продукцію) з використанням інноваційних технологій виробництва та обслуговування споживачів.</w:t>
      </w:r>
    </w:p>
    <w:p w:rsidR="00416291" w:rsidRPr="00B03C6E" w:rsidRDefault="00416291" w:rsidP="00416291">
      <w:pPr>
        <w:spacing w:line="276" w:lineRule="auto"/>
        <w:ind w:firstLine="709"/>
        <w:rPr>
          <w:sz w:val="28"/>
          <w:szCs w:val="28"/>
          <w:lang w:val="uk-UA"/>
        </w:rPr>
      </w:pPr>
      <w:r w:rsidRPr="00E64A7A">
        <w:rPr>
          <w:b/>
          <w:sz w:val="28"/>
          <w:szCs w:val="28"/>
          <w:lang w:val="uk-UA"/>
        </w:rPr>
        <w:t>СК 08.</w:t>
      </w:r>
      <w:r w:rsidRPr="00B03C6E">
        <w:rPr>
          <w:sz w:val="28"/>
          <w:szCs w:val="28"/>
          <w:lang w:val="uk-UA"/>
        </w:rPr>
        <w:t xml:space="preserve"> Здатність розробляти, просувати, реалізовувати та організовувати споживання готельних та ресторанних послуг для різних сегментів споживачів.</w:t>
      </w:r>
    </w:p>
    <w:p w:rsidR="00416291" w:rsidRPr="00B03C6E" w:rsidRDefault="00416291" w:rsidP="00416291">
      <w:pPr>
        <w:spacing w:line="276" w:lineRule="auto"/>
        <w:ind w:firstLine="709"/>
        <w:rPr>
          <w:sz w:val="28"/>
          <w:szCs w:val="28"/>
          <w:lang w:val="uk-UA"/>
        </w:rPr>
      </w:pPr>
      <w:r w:rsidRPr="00E64A7A">
        <w:rPr>
          <w:b/>
          <w:sz w:val="28"/>
          <w:szCs w:val="28"/>
          <w:lang w:val="uk-UA"/>
        </w:rPr>
        <w:t>СК 09.</w:t>
      </w:r>
      <w:r w:rsidRPr="00B03C6E">
        <w:rPr>
          <w:sz w:val="28"/>
          <w:szCs w:val="28"/>
          <w:lang w:val="uk-UA"/>
        </w:rPr>
        <w:t xml:space="preserve"> Здатність здійснювати підбір технологічного устаткування та обладнання, вирішувати питання раціонального використання просторових і матеріальних ресурсів.</w:t>
      </w:r>
    </w:p>
    <w:p w:rsidR="00416291" w:rsidRPr="00B03C6E" w:rsidRDefault="00416291" w:rsidP="00416291">
      <w:pPr>
        <w:spacing w:line="276" w:lineRule="auto"/>
        <w:ind w:firstLine="709"/>
        <w:rPr>
          <w:sz w:val="28"/>
          <w:szCs w:val="28"/>
          <w:lang w:val="uk-UA"/>
        </w:rPr>
      </w:pPr>
      <w:r w:rsidRPr="00E64A7A">
        <w:rPr>
          <w:b/>
          <w:sz w:val="28"/>
          <w:szCs w:val="28"/>
          <w:lang w:val="uk-UA"/>
        </w:rPr>
        <w:t>СК 10.</w:t>
      </w:r>
      <w:r w:rsidRPr="00B03C6E">
        <w:rPr>
          <w:sz w:val="28"/>
          <w:szCs w:val="28"/>
          <w:lang w:val="uk-UA"/>
        </w:rPr>
        <w:t xml:space="preserve"> Здатність працювати з технічною, економічною, технологічною та іншою документацією та здійснювати розрахункові операції суб‘єктом готельного та ресторанного бізнесу.</w:t>
      </w:r>
    </w:p>
    <w:p w:rsidR="00416291" w:rsidRPr="00B03C6E" w:rsidRDefault="00416291" w:rsidP="00416291">
      <w:pPr>
        <w:spacing w:line="276" w:lineRule="auto"/>
        <w:ind w:firstLine="709"/>
        <w:rPr>
          <w:sz w:val="28"/>
          <w:szCs w:val="28"/>
          <w:lang w:val="uk-UA"/>
        </w:rPr>
      </w:pPr>
      <w:r w:rsidRPr="00E64A7A">
        <w:rPr>
          <w:b/>
          <w:sz w:val="28"/>
          <w:szCs w:val="28"/>
          <w:lang w:val="uk-UA"/>
        </w:rPr>
        <w:t>СК 11.</w:t>
      </w:r>
      <w:r w:rsidRPr="00B03C6E">
        <w:rPr>
          <w:sz w:val="28"/>
          <w:szCs w:val="28"/>
          <w:lang w:val="uk-UA"/>
        </w:rPr>
        <w:t xml:space="preserve"> Здатність виявляти, визначати й оцінювати ознаки, властивості і показники якості продукції  та послуг, що впливають на рівень забезпечення вимог споживачів у сфері гостинності.</w:t>
      </w:r>
    </w:p>
    <w:p w:rsidR="00416291" w:rsidRPr="00B03C6E" w:rsidRDefault="00416291" w:rsidP="00416291">
      <w:pPr>
        <w:spacing w:line="276" w:lineRule="auto"/>
        <w:ind w:firstLine="709"/>
        <w:rPr>
          <w:b/>
          <w:sz w:val="28"/>
          <w:szCs w:val="28"/>
          <w:lang w:val="uk-UA"/>
        </w:rPr>
      </w:pPr>
      <w:r w:rsidRPr="00E64A7A">
        <w:rPr>
          <w:b/>
          <w:sz w:val="28"/>
          <w:szCs w:val="28"/>
          <w:lang w:val="uk-UA"/>
        </w:rPr>
        <w:t>СК 13.</w:t>
      </w:r>
      <w:r w:rsidRPr="00B03C6E">
        <w:rPr>
          <w:sz w:val="28"/>
          <w:szCs w:val="28"/>
          <w:lang w:val="uk-UA"/>
        </w:rPr>
        <w:t xml:space="preserve"> Здатність здійснювати планування, управління і контроль діяльності суб‘єктів готельного та ресторанного бізнесу.</w:t>
      </w:r>
    </w:p>
    <w:p w:rsidR="00416291" w:rsidRPr="0044200A" w:rsidRDefault="00416291" w:rsidP="00416291">
      <w:pPr>
        <w:widowControl/>
        <w:adjustRightInd/>
        <w:spacing w:line="276" w:lineRule="auto"/>
        <w:ind w:firstLine="567"/>
        <w:textAlignment w:val="auto"/>
        <w:rPr>
          <w:sz w:val="28"/>
          <w:szCs w:val="28"/>
          <w:lang w:val="uk-UA" w:eastAsia="uk-UA"/>
        </w:rPr>
      </w:pPr>
      <w:r w:rsidRPr="0044200A">
        <w:rPr>
          <w:sz w:val="28"/>
          <w:szCs w:val="28"/>
          <w:lang w:val="uk-UA" w:eastAsia="uk-UA"/>
        </w:rPr>
        <w:lastRenderedPageBreak/>
        <w:t xml:space="preserve">Отримані знання з навчальної дисципліни </w:t>
      </w:r>
      <w:r w:rsidRPr="0044200A">
        <w:rPr>
          <w:sz w:val="28"/>
          <w:szCs w:val="28"/>
          <w:lang w:val="uk-UA"/>
        </w:rPr>
        <w:t xml:space="preserve">стануть складовими наступних </w:t>
      </w:r>
      <w:r w:rsidRPr="0044200A">
        <w:rPr>
          <w:b/>
          <w:sz w:val="28"/>
          <w:szCs w:val="28"/>
          <w:lang w:val="uk-UA"/>
        </w:rPr>
        <w:t>програмних результатів</w:t>
      </w:r>
      <w:r w:rsidRPr="0044200A">
        <w:rPr>
          <w:sz w:val="28"/>
          <w:szCs w:val="28"/>
          <w:lang w:val="uk-UA"/>
        </w:rPr>
        <w:t xml:space="preserve"> навчання за спеціальністю </w:t>
      </w:r>
      <w:r w:rsidRPr="0044200A">
        <w:rPr>
          <w:sz w:val="28"/>
          <w:szCs w:val="28"/>
          <w:lang w:val="uk-UA" w:eastAsia="uk-UA"/>
        </w:rPr>
        <w:t>241 «Готельно-ресторанна справа»:</w:t>
      </w:r>
    </w:p>
    <w:p w:rsidR="00416291" w:rsidRDefault="00416291" w:rsidP="009E4EF3">
      <w:pPr>
        <w:pStyle w:val="11"/>
        <w:shd w:val="clear" w:color="auto" w:fill="FFFFFF"/>
        <w:ind w:left="39" w:firstLine="670"/>
        <w:textAlignment w:val="baseline"/>
      </w:pPr>
      <w:r w:rsidRPr="00A17B42">
        <w:rPr>
          <w:b/>
        </w:rPr>
        <w:t>ПРН 04.</w:t>
      </w:r>
      <w:r>
        <w:t xml:space="preserve"> Аналізувати сучасні тенденції розвитку індустрії гостинності та рекреаційного господарства. </w:t>
      </w:r>
    </w:p>
    <w:p w:rsidR="00416291" w:rsidRDefault="00416291" w:rsidP="009E4EF3">
      <w:pPr>
        <w:pStyle w:val="11"/>
        <w:shd w:val="clear" w:color="auto" w:fill="FFFFFF"/>
        <w:ind w:left="39" w:firstLine="670"/>
        <w:textAlignment w:val="baseline"/>
      </w:pPr>
      <w:r w:rsidRPr="0044200A">
        <w:rPr>
          <w:b/>
        </w:rPr>
        <w:t>ПРН 0</w:t>
      </w:r>
      <w:r>
        <w:rPr>
          <w:b/>
        </w:rPr>
        <w:t>6</w:t>
      </w:r>
      <w:r w:rsidRPr="0044200A">
        <w:rPr>
          <w:b/>
        </w:rPr>
        <w:t>.</w:t>
      </w:r>
      <w:r w:rsidRPr="0044200A">
        <w:t xml:space="preserve"> </w:t>
      </w:r>
      <w:r>
        <w:t xml:space="preserve">Аналізувати, інтерпретувати і моделювати на основі існуючих наукових концепцій сервісні, виробничі та організаційні процеси готельного та ресторанного бізнесу. </w:t>
      </w:r>
    </w:p>
    <w:p w:rsidR="00416291" w:rsidRPr="0044200A" w:rsidRDefault="00416291" w:rsidP="009E4EF3">
      <w:pPr>
        <w:pStyle w:val="11"/>
        <w:shd w:val="clear" w:color="auto" w:fill="FFFFFF"/>
        <w:ind w:left="39" w:firstLine="670"/>
        <w:textAlignment w:val="baseline"/>
      </w:pPr>
      <w:r w:rsidRPr="0044200A">
        <w:rPr>
          <w:b/>
        </w:rPr>
        <w:t>ПРН 07.</w:t>
      </w:r>
      <w:r w:rsidRPr="0044200A">
        <w:t xml:space="preserve"> Організувати процес обслуговування споживачів готельних та ресторанних послуг на основі використання сучасних інформаційних, комунікаційних і сервісних технологій та дотримання стандартів якості і норм безпеки.</w:t>
      </w:r>
    </w:p>
    <w:p w:rsidR="00416291" w:rsidRPr="0044200A" w:rsidRDefault="00416291" w:rsidP="009E4EF3">
      <w:pPr>
        <w:pStyle w:val="11"/>
        <w:shd w:val="clear" w:color="auto" w:fill="FFFFFF"/>
        <w:ind w:left="39" w:firstLine="670"/>
        <w:textAlignment w:val="baseline"/>
      </w:pPr>
      <w:r w:rsidRPr="0044200A">
        <w:rPr>
          <w:b/>
        </w:rPr>
        <w:t>ПРН 09</w:t>
      </w:r>
      <w:r w:rsidRPr="0044200A">
        <w:t>. Здійснювати підбір технологічного устаткування та обладнання, вирішувати питання раціонального використання просторових і матеріальних ресурсів.</w:t>
      </w:r>
    </w:p>
    <w:p w:rsidR="00416291" w:rsidRPr="0044200A" w:rsidRDefault="00416291" w:rsidP="009E4EF3">
      <w:pPr>
        <w:pStyle w:val="11"/>
        <w:shd w:val="clear" w:color="auto" w:fill="FFFFFF"/>
        <w:ind w:left="39" w:firstLine="670"/>
        <w:textAlignment w:val="baseline"/>
      </w:pPr>
      <w:r w:rsidRPr="0044200A">
        <w:rPr>
          <w:b/>
        </w:rPr>
        <w:t>ПРН 10</w:t>
      </w:r>
      <w:r w:rsidRPr="0044200A">
        <w:t>. Розробляти нові послуги (продукцію), використовуючи сучасні технології виробництва та обслуговування споживачів.</w:t>
      </w:r>
    </w:p>
    <w:p w:rsidR="00E64A7A" w:rsidRDefault="00E64A7A">
      <w:pPr>
        <w:widowControl/>
        <w:adjustRightInd/>
        <w:spacing w:after="200" w:line="276" w:lineRule="auto"/>
        <w:jc w:val="left"/>
        <w:textAlignment w:val="auto"/>
        <w:rPr>
          <w:b/>
          <w:bCs/>
          <w:sz w:val="28"/>
          <w:szCs w:val="28"/>
          <w:lang w:val="uk-UA" w:eastAsia="uk-UA"/>
        </w:rPr>
      </w:pPr>
      <w:r>
        <w:rPr>
          <w:b/>
          <w:bCs/>
          <w:lang w:eastAsia="uk-UA"/>
        </w:rPr>
        <w:br w:type="page"/>
      </w:r>
    </w:p>
    <w:p w:rsidR="00416291" w:rsidRPr="0044200A" w:rsidRDefault="00416291" w:rsidP="00416291">
      <w:pPr>
        <w:pStyle w:val="11"/>
        <w:shd w:val="clear" w:color="auto" w:fill="FFFFFF"/>
        <w:spacing w:line="228" w:lineRule="auto"/>
        <w:ind w:left="39" w:hanging="39"/>
        <w:jc w:val="center"/>
        <w:textAlignment w:val="baseline"/>
        <w:rPr>
          <w:b/>
          <w:bCs/>
          <w:lang w:eastAsia="uk-UA"/>
        </w:rPr>
      </w:pPr>
      <w:r w:rsidRPr="0044200A">
        <w:rPr>
          <w:b/>
          <w:bCs/>
          <w:lang w:eastAsia="uk-UA"/>
        </w:rPr>
        <w:lastRenderedPageBreak/>
        <w:t>3. Програма навчальної дисципліни</w:t>
      </w:r>
    </w:p>
    <w:p w:rsidR="00416291" w:rsidRPr="0044200A" w:rsidRDefault="00416291" w:rsidP="00416291">
      <w:pPr>
        <w:adjustRightInd/>
        <w:spacing w:line="240" w:lineRule="auto"/>
        <w:ind w:firstLine="567"/>
        <w:jc w:val="center"/>
        <w:textAlignment w:val="auto"/>
        <w:rPr>
          <w:b/>
          <w:bCs/>
          <w:sz w:val="28"/>
          <w:szCs w:val="28"/>
          <w:lang w:val="uk-UA" w:eastAsia="uk-UA"/>
        </w:rPr>
      </w:pPr>
    </w:p>
    <w:p w:rsidR="00416291" w:rsidRPr="00E22D54" w:rsidRDefault="00416291" w:rsidP="00416291">
      <w:pPr>
        <w:tabs>
          <w:tab w:val="left" w:pos="7920"/>
        </w:tabs>
        <w:spacing w:line="240" w:lineRule="auto"/>
        <w:ind w:firstLine="567"/>
        <w:rPr>
          <w:b/>
          <w:sz w:val="28"/>
          <w:szCs w:val="28"/>
          <w:lang w:val="uk-UA"/>
        </w:rPr>
      </w:pPr>
      <w:r w:rsidRPr="00E22D54">
        <w:rPr>
          <w:rFonts w:eastAsia="Calibri"/>
          <w:b/>
          <w:bCs/>
          <w:sz w:val="28"/>
          <w:szCs w:val="28"/>
          <w:lang w:val="uk-UA"/>
        </w:rPr>
        <w:t xml:space="preserve">Модуль 1. </w:t>
      </w:r>
      <w:r w:rsidRPr="00E22D54">
        <w:rPr>
          <w:b/>
          <w:bCs/>
          <w:sz w:val="28"/>
          <w:szCs w:val="28"/>
          <w:lang w:val="uk-UA"/>
        </w:rPr>
        <w:t>Особливості орг</w:t>
      </w:r>
      <w:r>
        <w:rPr>
          <w:b/>
          <w:bCs/>
          <w:sz w:val="28"/>
          <w:szCs w:val="28"/>
          <w:lang w:val="uk-UA"/>
        </w:rPr>
        <w:t>анізації і функціонування барів</w:t>
      </w:r>
    </w:p>
    <w:p w:rsidR="00416291" w:rsidRPr="00E22D54" w:rsidRDefault="00416291" w:rsidP="00416291">
      <w:pPr>
        <w:pStyle w:val="Default"/>
        <w:rPr>
          <w:b/>
          <w:bCs/>
          <w:sz w:val="26"/>
          <w:szCs w:val="26"/>
          <w:lang w:val="uk-UA"/>
        </w:rPr>
      </w:pPr>
    </w:p>
    <w:p w:rsidR="00416291" w:rsidRPr="00E22D54" w:rsidRDefault="00416291" w:rsidP="00416291">
      <w:pPr>
        <w:pStyle w:val="Default"/>
        <w:spacing w:line="276" w:lineRule="auto"/>
        <w:ind w:firstLine="567"/>
        <w:jc w:val="both"/>
        <w:rPr>
          <w:b/>
          <w:bCs/>
          <w:sz w:val="28"/>
          <w:szCs w:val="28"/>
          <w:lang w:val="uk-UA"/>
        </w:rPr>
      </w:pPr>
      <w:r w:rsidRPr="005C2379">
        <w:rPr>
          <w:b/>
          <w:bCs/>
          <w:sz w:val="28"/>
          <w:szCs w:val="28"/>
          <w:lang w:val="uk-UA"/>
        </w:rPr>
        <w:t>Тема 1. Історія виникнення</w:t>
      </w:r>
      <w:r>
        <w:rPr>
          <w:b/>
          <w:bCs/>
          <w:sz w:val="28"/>
          <w:szCs w:val="28"/>
          <w:lang w:val="uk-UA"/>
        </w:rPr>
        <w:t xml:space="preserve"> барів. К</w:t>
      </w:r>
      <w:r w:rsidRPr="00E22D54">
        <w:rPr>
          <w:b/>
          <w:bCs/>
          <w:sz w:val="28"/>
          <w:szCs w:val="28"/>
          <w:lang w:val="uk-UA"/>
        </w:rPr>
        <w:t xml:space="preserve">ласифікація </w:t>
      </w:r>
      <w:r w:rsidRPr="005C2379">
        <w:rPr>
          <w:b/>
          <w:bCs/>
          <w:sz w:val="28"/>
          <w:szCs w:val="28"/>
          <w:lang w:val="uk-UA"/>
        </w:rPr>
        <w:t>барів</w:t>
      </w:r>
    </w:p>
    <w:p w:rsidR="00416291" w:rsidRPr="00E22D54" w:rsidRDefault="00416291" w:rsidP="00416291">
      <w:pPr>
        <w:pStyle w:val="Default"/>
        <w:spacing w:line="276" w:lineRule="auto"/>
        <w:jc w:val="both"/>
        <w:rPr>
          <w:sz w:val="28"/>
          <w:szCs w:val="28"/>
          <w:lang w:val="uk-UA"/>
        </w:rPr>
      </w:pPr>
      <w:r w:rsidRPr="00E22D54">
        <w:rPr>
          <w:sz w:val="28"/>
          <w:szCs w:val="28"/>
          <w:lang w:val="uk-UA"/>
        </w:rPr>
        <w:t>Визначення бару як закладу ресторанного господарства. Розміщення барів. Функції барів. Форми обслуговування барів. Класифікація барів за рівнем обслуговування та номенклатурою наданих послуг, за призначенням, за асортиментом напоїв та продукції.</w:t>
      </w:r>
    </w:p>
    <w:p w:rsidR="00416291" w:rsidRPr="00E22D54" w:rsidRDefault="00416291" w:rsidP="00416291">
      <w:pPr>
        <w:pStyle w:val="Default"/>
        <w:jc w:val="both"/>
        <w:rPr>
          <w:b/>
          <w:sz w:val="26"/>
          <w:szCs w:val="26"/>
          <w:lang w:val="uk-UA"/>
        </w:rPr>
      </w:pPr>
    </w:p>
    <w:p w:rsidR="00416291" w:rsidRPr="00E22D54" w:rsidRDefault="00416291" w:rsidP="00416291">
      <w:pPr>
        <w:pStyle w:val="Default"/>
        <w:spacing w:line="276" w:lineRule="auto"/>
        <w:ind w:firstLine="720"/>
        <w:jc w:val="both"/>
        <w:rPr>
          <w:b/>
          <w:bCs/>
          <w:sz w:val="28"/>
          <w:szCs w:val="28"/>
          <w:lang w:val="uk-UA"/>
        </w:rPr>
      </w:pPr>
      <w:r w:rsidRPr="00E22D54">
        <w:rPr>
          <w:b/>
          <w:sz w:val="28"/>
          <w:szCs w:val="28"/>
          <w:lang w:val="uk-UA"/>
        </w:rPr>
        <w:t>Тема 2.</w:t>
      </w:r>
      <w:r w:rsidRPr="00E22D54">
        <w:rPr>
          <w:sz w:val="28"/>
          <w:szCs w:val="28"/>
          <w:lang w:val="uk-UA"/>
        </w:rPr>
        <w:t xml:space="preserve"> </w:t>
      </w:r>
      <w:r w:rsidRPr="00E22D54">
        <w:rPr>
          <w:b/>
          <w:bCs/>
          <w:sz w:val="28"/>
          <w:szCs w:val="28"/>
          <w:lang w:val="uk-UA"/>
        </w:rPr>
        <w:t>Ха</w:t>
      </w:r>
      <w:r>
        <w:rPr>
          <w:b/>
          <w:bCs/>
          <w:sz w:val="28"/>
          <w:szCs w:val="28"/>
          <w:lang w:val="uk-UA"/>
        </w:rPr>
        <w:t>рактеристика різних типів барів</w:t>
      </w:r>
    </w:p>
    <w:p w:rsidR="00416291" w:rsidRPr="00510CE8" w:rsidRDefault="00416291" w:rsidP="00416291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  <w:lang w:val="uk-UA"/>
        </w:rPr>
      </w:pPr>
      <w:r w:rsidRPr="00E22D54">
        <w:rPr>
          <w:sz w:val="28"/>
          <w:szCs w:val="28"/>
          <w:lang w:val="uk-UA"/>
        </w:rPr>
        <w:t>Характеристика різних типів барів.</w:t>
      </w:r>
      <w:r w:rsidRPr="00E22D54">
        <w:rPr>
          <w:b/>
          <w:bCs/>
          <w:sz w:val="26"/>
          <w:szCs w:val="26"/>
          <w:lang w:val="uk-UA"/>
        </w:rPr>
        <w:t xml:space="preserve"> </w:t>
      </w:r>
      <w:r w:rsidRPr="0002065D">
        <w:rPr>
          <w:bCs/>
          <w:sz w:val="28"/>
          <w:szCs w:val="28"/>
          <w:lang w:val="uk-UA"/>
        </w:rPr>
        <w:t>Показники, що характеризують бари</w:t>
      </w:r>
      <w:r>
        <w:rPr>
          <w:bCs/>
          <w:sz w:val="28"/>
          <w:szCs w:val="28"/>
          <w:lang w:val="uk-UA"/>
        </w:rPr>
        <w:t>.</w:t>
      </w:r>
      <w:r w:rsidRPr="007748F7">
        <w:rPr>
          <w:sz w:val="28"/>
          <w:szCs w:val="28"/>
          <w:lang w:val="uk-UA"/>
        </w:rPr>
        <w:t xml:space="preserve"> Характеристика складської, виробничої, торговельної, адміністративної груп. Нормативи площі у барах. </w:t>
      </w:r>
      <w:r>
        <w:rPr>
          <w:bCs/>
          <w:sz w:val="28"/>
          <w:szCs w:val="28"/>
          <w:lang w:val="uk-UA"/>
        </w:rPr>
        <w:t>Особливості обслуговування в барах. Комплекс послуг при обслуговуванні.</w:t>
      </w:r>
    </w:p>
    <w:p w:rsidR="00416291" w:rsidRDefault="00416291" w:rsidP="00416291">
      <w:pPr>
        <w:shd w:val="clear" w:color="auto" w:fill="FFFFFF"/>
        <w:ind w:firstLine="720"/>
        <w:rPr>
          <w:b/>
          <w:bCs/>
          <w:color w:val="000000"/>
          <w:sz w:val="28"/>
          <w:szCs w:val="28"/>
          <w:lang w:val="uk-UA"/>
        </w:rPr>
      </w:pPr>
    </w:p>
    <w:p w:rsidR="00416291" w:rsidRPr="00AE36FC" w:rsidRDefault="00416291" w:rsidP="00416291">
      <w:pPr>
        <w:shd w:val="clear" w:color="auto" w:fill="FFFFFF"/>
        <w:spacing w:line="276" w:lineRule="auto"/>
        <w:ind w:firstLine="720"/>
        <w:rPr>
          <w:sz w:val="26"/>
          <w:szCs w:val="26"/>
          <w:lang w:val="uk-UA"/>
        </w:rPr>
      </w:pPr>
      <w:r w:rsidRPr="00AE36FC">
        <w:rPr>
          <w:b/>
          <w:bCs/>
          <w:color w:val="000000"/>
          <w:sz w:val="28"/>
          <w:szCs w:val="28"/>
          <w:lang w:val="uk-UA"/>
        </w:rPr>
        <w:t>Тема 3.</w:t>
      </w:r>
      <w:r w:rsidRPr="00AE36FC">
        <w:rPr>
          <w:bCs/>
          <w:color w:val="000000"/>
          <w:sz w:val="28"/>
          <w:szCs w:val="28"/>
          <w:lang w:val="uk-UA"/>
        </w:rPr>
        <w:t xml:space="preserve"> </w:t>
      </w:r>
      <w:r w:rsidRPr="00AE36FC">
        <w:rPr>
          <w:b/>
          <w:bCs/>
          <w:color w:val="000000"/>
          <w:sz w:val="28"/>
          <w:szCs w:val="28"/>
          <w:lang w:val="uk-UA"/>
        </w:rPr>
        <w:t>Організація постачання в барах</w:t>
      </w:r>
    </w:p>
    <w:p w:rsidR="00416291" w:rsidRPr="00510CE8" w:rsidRDefault="00416291" w:rsidP="00416291">
      <w:pPr>
        <w:spacing w:line="276" w:lineRule="auto"/>
        <w:rPr>
          <w:sz w:val="28"/>
          <w:szCs w:val="28"/>
          <w:lang w:val="uk-UA"/>
        </w:rPr>
      </w:pPr>
      <w:r w:rsidRPr="00510CE8">
        <w:rPr>
          <w:sz w:val="28"/>
          <w:szCs w:val="28"/>
          <w:lang w:val="uk-UA"/>
        </w:rPr>
        <w:t>Сучасні вимоги до організації постачання закладів ресторанного господарства продуктами. Логістичний підхід до управління матеріальними потоками в закладах ресторанного господарства. Критерії вибору постачальників в аспекті закупівельної логістики.</w:t>
      </w:r>
    </w:p>
    <w:p w:rsidR="00416291" w:rsidRDefault="00416291" w:rsidP="00416291">
      <w:pPr>
        <w:pStyle w:val="Default"/>
        <w:ind w:firstLine="720"/>
        <w:jc w:val="both"/>
        <w:rPr>
          <w:b/>
          <w:sz w:val="28"/>
          <w:szCs w:val="28"/>
          <w:lang w:val="uk-UA"/>
        </w:rPr>
      </w:pPr>
    </w:p>
    <w:p w:rsidR="00416291" w:rsidRPr="007748F7" w:rsidRDefault="00416291" w:rsidP="00416291">
      <w:pPr>
        <w:pStyle w:val="Default"/>
        <w:spacing w:line="276" w:lineRule="auto"/>
        <w:ind w:firstLine="720"/>
        <w:jc w:val="both"/>
        <w:rPr>
          <w:b/>
          <w:bCs/>
          <w:sz w:val="28"/>
          <w:szCs w:val="28"/>
          <w:lang w:val="uk-UA"/>
        </w:rPr>
      </w:pPr>
      <w:r w:rsidRPr="007748F7">
        <w:rPr>
          <w:b/>
          <w:sz w:val="28"/>
          <w:szCs w:val="28"/>
          <w:lang w:val="uk-UA"/>
        </w:rPr>
        <w:t>Тема 4.</w:t>
      </w:r>
      <w:r w:rsidRPr="007748F7">
        <w:rPr>
          <w:sz w:val="28"/>
          <w:szCs w:val="28"/>
          <w:lang w:val="uk-UA"/>
        </w:rPr>
        <w:t xml:space="preserve"> </w:t>
      </w:r>
      <w:r w:rsidRPr="007748F7">
        <w:rPr>
          <w:b/>
          <w:bCs/>
          <w:sz w:val="28"/>
          <w:szCs w:val="28"/>
          <w:lang w:val="uk-UA"/>
        </w:rPr>
        <w:t xml:space="preserve"> Організація</w:t>
      </w:r>
      <w:r>
        <w:rPr>
          <w:b/>
          <w:bCs/>
          <w:sz w:val="28"/>
          <w:szCs w:val="28"/>
          <w:lang w:val="uk-UA"/>
        </w:rPr>
        <w:t xml:space="preserve"> праці обслуговуючого персоналу бару</w:t>
      </w:r>
    </w:p>
    <w:p w:rsidR="00416291" w:rsidRPr="00E22D54" w:rsidRDefault="00416291" w:rsidP="00416291">
      <w:pPr>
        <w:pStyle w:val="Default"/>
        <w:spacing w:line="276" w:lineRule="auto"/>
        <w:jc w:val="both"/>
        <w:rPr>
          <w:sz w:val="28"/>
          <w:szCs w:val="28"/>
          <w:lang w:val="uk-UA"/>
        </w:rPr>
      </w:pPr>
      <w:r w:rsidRPr="00E22D54">
        <w:rPr>
          <w:sz w:val="28"/>
          <w:szCs w:val="28"/>
          <w:lang w:val="uk-UA"/>
        </w:rPr>
        <w:t xml:space="preserve">Психологічні, кваліфікаційні, гігієнічні вимоги до бармена. Підготовка робочого місця бармена до початку роботи бару. Обов’язки бармена та вимоги до його роботи.  Розміщення посуду, інвентарю, продукції за </w:t>
      </w:r>
      <w:proofErr w:type="spellStart"/>
      <w:r w:rsidRPr="00E22D54">
        <w:rPr>
          <w:sz w:val="28"/>
          <w:szCs w:val="28"/>
          <w:lang w:val="uk-UA"/>
        </w:rPr>
        <w:t>барною</w:t>
      </w:r>
      <w:proofErr w:type="spellEnd"/>
      <w:r w:rsidRPr="00E22D54">
        <w:rPr>
          <w:sz w:val="28"/>
          <w:szCs w:val="28"/>
          <w:lang w:val="uk-UA"/>
        </w:rPr>
        <w:t xml:space="preserve"> стійкою: зліва, перед барменом, праворуч. Підготування бармена до роботи. Необхідні елементи для підготування бармена до роботи.</w:t>
      </w:r>
    </w:p>
    <w:p w:rsidR="00416291" w:rsidRPr="00E22D54" w:rsidRDefault="00416291" w:rsidP="00416291">
      <w:pPr>
        <w:pStyle w:val="Default"/>
        <w:spacing w:line="276" w:lineRule="auto"/>
        <w:ind w:firstLine="720"/>
        <w:jc w:val="both"/>
        <w:rPr>
          <w:b/>
          <w:sz w:val="28"/>
          <w:szCs w:val="28"/>
          <w:lang w:val="uk-UA"/>
        </w:rPr>
      </w:pPr>
    </w:p>
    <w:p w:rsidR="00416291" w:rsidRDefault="00416291" w:rsidP="00416291">
      <w:pPr>
        <w:pStyle w:val="Default"/>
        <w:spacing w:line="276" w:lineRule="auto"/>
        <w:ind w:firstLine="720"/>
        <w:jc w:val="both"/>
        <w:rPr>
          <w:b/>
          <w:sz w:val="28"/>
          <w:szCs w:val="28"/>
          <w:lang w:val="uk-UA"/>
        </w:rPr>
      </w:pPr>
      <w:r w:rsidRPr="00E2010B">
        <w:rPr>
          <w:b/>
          <w:sz w:val="28"/>
          <w:szCs w:val="28"/>
          <w:lang w:val="uk-UA"/>
        </w:rPr>
        <w:t>Тема 5.  Підготовка бару до обслуговування відвідувачів</w:t>
      </w:r>
    </w:p>
    <w:p w:rsidR="00416291" w:rsidRPr="0000538D" w:rsidRDefault="00416291" w:rsidP="00416291">
      <w:pPr>
        <w:pStyle w:val="Default"/>
        <w:spacing w:line="276" w:lineRule="auto"/>
        <w:jc w:val="both"/>
        <w:rPr>
          <w:sz w:val="28"/>
          <w:szCs w:val="28"/>
          <w:lang w:val="uk-UA"/>
        </w:rPr>
      </w:pPr>
      <w:r w:rsidRPr="00E22D54">
        <w:rPr>
          <w:sz w:val="28"/>
          <w:szCs w:val="28"/>
          <w:lang w:val="uk-UA"/>
        </w:rPr>
        <w:t>Основні правила обслуговування гостей. Порядо</w:t>
      </w:r>
      <w:r>
        <w:rPr>
          <w:sz w:val="28"/>
          <w:szCs w:val="28"/>
          <w:lang w:val="uk-UA"/>
        </w:rPr>
        <w:t>к і форми розрахунку. Соціально</w:t>
      </w:r>
      <w:r w:rsidRPr="00E22D54">
        <w:rPr>
          <w:sz w:val="28"/>
          <w:szCs w:val="28"/>
          <w:lang w:val="uk-UA"/>
        </w:rPr>
        <w:t xml:space="preserve">–психологічні проблеми які виникають в результаті діяльності менеджера </w:t>
      </w:r>
      <w:proofErr w:type="spellStart"/>
      <w:r w:rsidRPr="00E22D54">
        <w:rPr>
          <w:sz w:val="28"/>
          <w:szCs w:val="28"/>
          <w:lang w:val="uk-UA"/>
        </w:rPr>
        <w:t>барної</w:t>
      </w:r>
      <w:proofErr w:type="spellEnd"/>
      <w:r w:rsidRPr="00E22D54">
        <w:rPr>
          <w:sz w:val="28"/>
          <w:szCs w:val="28"/>
          <w:lang w:val="uk-UA"/>
        </w:rPr>
        <w:t xml:space="preserve"> справи. </w:t>
      </w:r>
      <w:r w:rsidRPr="0000538D">
        <w:rPr>
          <w:sz w:val="28"/>
          <w:szCs w:val="28"/>
          <w:lang w:val="uk-UA"/>
        </w:rPr>
        <w:t>Винна карта підприємства, правила її складання. Формування винної карти залежно від спеціалізації підприємства ресторанного господарства. Наукові основи формування винної карти.</w:t>
      </w:r>
    </w:p>
    <w:p w:rsidR="00E64A7A" w:rsidRDefault="00E64A7A">
      <w:pPr>
        <w:widowControl/>
        <w:adjustRightInd/>
        <w:spacing w:after="200" w:line="276" w:lineRule="auto"/>
        <w:jc w:val="left"/>
        <w:textAlignment w:val="auto"/>
        <w:rPr>
          <w:rFonts w:eastAsia="Calibri"/>
          <w:b/>
          <w:bCs/>
          <w:color w:val="000000"/>
          <w:sz w:val="28"/>
          <w:szCs w:val="28"/>
          <w:lang w:val="uk-UA"/>
        </w:rPr>
      </w:pPr>
      <w:r>
        <w:rPr>
          <w:rFonts w:eastAsia="Calibri"/>
          <w:b/>
          <w:bCs/>
          <w:sz w:val="28"/>
          <w:szCs w:val="28"/>
          <w:lang w:val="uk-UA"/>
        </w:rPr>
        <w:br w:type="page"/>
      </w:r>
    </w:p>
    <w:p w:rsidR="00416291" w:rsidRPr="00E2010B" w:rsidRDefault="00416291" w:rsidP="00416291">
      <w:pPr>
        <w:pStyle w:val="Default"/>
        <w:jc w:val="center"/>
        <w:rPr>
          <w:b/>
          <w:sz w:val="28"/>
          <w:szCs w:val="28"/>
          <w:lang w:val="uk-UA"/>
        </w:rPr>
      </w:pPr>
      <w:r w:rsidRPr="00E2010B">
        <w:rPr>
          <w:rFonts w:eastAsia="Calibri"/>
          <w:b/>
          <w:bCs/>
          <w:sz w:val="28"/>
          <w:szCs w:val="28"/>
          <w:lang w:val="uk-UA"/>
        </w:rPr>
        <w:lastRenderedPageBreak/>
        <w:t>Модуль 2. Матеріально-технічне забезпечення барів</w:t>
      </w:r>
    </w:p>
    <w:p w:rsidR="00416291" w:rsidRDefault="00416291" w:rsidP="00416291">
      <w:pPr>
        <w:pStyle w:val="Default"/>
        <w:ind w:firstLine="720"/>
        <w:rPr>
          <w:b/>
          <w:bCs/>
          <w:sz w:val="26"/>
          <w:szCs w:val="26"/>
          <w:lang w:val="uk-UA"/>
        </w:rPr>
      </w:pPr>
    </w:p>
    <w:p w:rsidR="00416291" w:rsidRPr="008E1267" w:rsidRDefault="00416291" w:rsidP="00416291">
      <w:pPr>
        <w:pStyle w:val="Default"/>
        <w:spacing w:line="276" w:lineRule="auto"/>
        <w:ind w:firstLine="720"/>
        <w:rPr>
          <w:b/>
          <w:bCs/>
          <w:sz w:val="28"/>
          <w:szCs w:val="28"/>
          <w:lang w:val="uk-UA"/>
        </w:rPr>
      </w:pPr>
      <w:r w:rsidRPr="008E1267">
        <w:rPr>
          <w:b/>
          <w:bCs/>
          <w:sz w:val="28"/>
          <w:szCs w:val="28"/>
          <w:lang w:val="uk-UA"/>
        </w:rPr>
        <w:t>Тема 6. Матеріально-технічне забезпечення барів</w:t>
      </w:r>
    </w:p>
    <w:p w:rsidR="00416291" w:rsidRPr="008E1267" w:rsidRDefault="00416291" w:rsidP="00416291">
      <w:pPr>
        <w:pStyle w:val="Default"/>
        <w:spacing w:line="276" w:lineRule="auto"/>
        <w:rPr>
          <w:sz w:val="28"/>
          <w:szCs w:val="28"/>
          <w:lang w:val="uk-UA"/>
        </w:rPr>
      </w:pPr>
      <w:r w:rsidRPr="008E1267">
        <w:rPr>
          <w:sz w:val="28"/>
          <w:szCs w:val="28"/>
          <w:lang w:val="uk-UA"/>
        </w:rPr>
        <w:t xml:space="preserve">Планування і технічне оснащення барів. Склад і характеристика приміщень. Барна стійка, призначення і функції. Обладнання бару призначення і характеристика. </w:t>
      </w:r>
    </w:p>
    <w:p w:rsidR="00416291" w:rsidRPr="008E1267" w:rsidRDefault="00416291" w:rsidP="00416291">
      <w:pPr>
        <w:adjustRightInd/>
        <w:spacing w:line="276" w:lineRule="auto"/>
        <w:ind w:firstLine="567"/>
        <w:textAlignment w:val="auto"/>
        <w:rPr>
          <w:sz w:val="28"/>
          <w:szCs w:val="28"/>
          <w:lang w:val="uk-UA" w:eastAsia="uk-UA"/>
        </w:rPr>
      </w:pPr>
      <w:r w:rsidRPr="008E1267">
        <w:rPr>
          <w:sz w:val="28"/>
          <w:szCs w:val="28"/>
          <w:lang w:val="uk-UA"/>
        </w:rPr>
        <w:t xml:space="preserve">Асортимент та характеристика механічного устаткування, що використовується в барах. Асортимент та характеристика теплового устаткування, що використовується за </w:t>
      </w:r>
      <w:proofErr w:type="spellStart"/>
      <w:r w:rsidRPr="008E1267">
        <w:rPr>
          <w:sz w:val="28"/>
          <w:szCs w:val="28"/>
          <w:lang w:val="uk-UA"/>
        </w:rPr>
        <w:t>барною</w:t>
      </w:r>
      <w:proofErr w:type="spellEnd"/>
      <w:r w:rsidRPr="008E1267">
        <w:rPr>
          <w:sz w:val="28"/>
          <w:szCs w:val="28"/>
          <w:lang w:val="uk-UA"/>
        </w:rPr>
        <w:t xml:space="preserve"> стійкою. Асортимент та характеристика холодильного устаткування, що використовується за </w:t>
      </w:r>
      <w:proofErr w:type="spellStart"/>
      <w:r w:rsidRPr="008E1267">
        <w:rPr>
          <w:sz w:val="28"/>
          <w:szCs w:val="28"/>
          <w:lang w:val="uk-UA"/>
        </w:rPr>
        <w:t>барною</w:t>
      </w:r>
      <w:proofErr w:type="spellEnd"/>
      <w:r w:rsidRPr="008E1267">
        <w:rPr>
          <w:sz w:val="28"/>
          <w:szCs w:val="28"/>
          <w:lang w:val="uk-UA"/>
        </w:rPr>
        <w:t xml:space="preserve"> стійкою.</w:t>
      </w:r>
    </w:p>
    <w:p w:rsidR="00416291" w:rsidRDefault="00416291" w:rsidP="00416291">
      <w:pPr>
        <w:tabs>
          <w:tab w:val="left" w:pos="7920"/>
        </w:tabs>
        <w:spacing w:line="240" w:lineRule="auto"/>
        <w:ind w:firstLine="567"/>
        <w:rPr>
          <w:sz w:val="28"/>
          <w:szCs w:val="28"/>
          <w:lang w:val="uk-UA"/>
        </w:rPr>
      </w:pPr>
    </w:p>
    <w:p w:rsidR="00416291" w:rsidRPr="00E909E9" w:rsidRDefault="00416291" w:rsidP="00416291">
      <w:pPr>
        <w:pStyle w:val="Default"/>
        <w:spacing w:line="276" w:lineRule="auto"/>
        <w:ind w:firstLine="567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 xml:space="preserve">Тема </w:t>
      </w:r>
      <w:r>
        <w:rPr>
          <w:b/>
          <w:bCs/>
          <w:sz w:val="28"/>
          <w:szCs w:val="28"/>
          <w:lang w:val="uk-UA"/>
        </w:rPr>
        <w:t>7</w:t>
      </w:r>
      <w:r>
        <w:rPr>
          <w:b/>
          <w:bCs/>
          <w:sz w:val="28"/>
          <w:szCs w:val="28"/>
        </w:rPr>
        <w:t>.</w:t>
      </w:r>
      <w:r w:rsidRPr="00E2010B">
        <w:rPr>
          <w:b/>
          <w:bCs/>
          <w:sz w:val="28"/>
          <w:szCs w:val="28"/>
        </w:rPr>
        <w:t xml:space="preserve"> </w:t>
      </w:r>
      <w:r w:rsidRPr="00E2010B">
        <w:rPr>
          <w:b/>
          <w:sz w:val="28"/>
          <w:szCs w:val="28"/>
          <w:lang w:val="uk-UA"/>
        </w:rPr>
        <w:t>Асортимент та призначення посуду, інструментів, інвентарю бармена</w:t>
      </w:r>
    </w:p>
    <w:p w:rsidR="00416291" w:rsidRDefault="00416291" w:rsidP="00416291">
      <w:pPr>
        <w:pStyle w:val="Default"/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t xml:space="preserve">Класифікація скляного посуду. </w:t>
      </w:r>
    </w:p>
    <w:p w:rsidR="00416291" w:rsidRDefault="00416291" w:rsidP="00416291">
      <w:pPr>
        <w:pStyle w:val="Default"/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t xml:space="preserve">Характеристика бокалів для ігристих вин, стопок і склянок, спеціальних чарок. </w:t>
      </w:r>
    </w:p>
    <w:p w:rsidR="00416291" w:rsidRDefault="00416291" w:rsidP="00416291">
      <w:pPr>
        <w:pStyle w:val="Default"/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t xml:space="preserve">Характеристика скляного, порцелянового, металевого для подавання страв у барах. </w:t>
      </w:r>
    </w:p>
    <w:p w:rsidR="00416291" w:rsidRDefault="00416291" w:rsidP="00416291">
      <w:pPr>
        <w:pStyle w:val="Default"/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t>Асортимент та призначення інвентарю та інструментів, що використовуються у</w:t>
      </w:r>
      <w:r>
        <w:rPr>
          <w:sz w:val="28"/>
          <w:szCs w:val="28"/>
          <w:lang w:val="uk-UA"/>
        </w:rPr>
        <w:t xml:space="preserve"> спеціалізованих</w:t>
      </w:r>
      <w:r w:rsidRPr="00E909E9">
        <w:rPr>
          <w:sz w:val="28"/>
          <w:szCs w:val="28"/>
          <w:lang w:val="uk-UA"/>
        </w:rPr>
        <w:t xml:space="preserve"> барах. </w:t>
      </w:r>
    </w:p>
    <w:p w:rsidR="00416291" w:rsidRPr="00E909E9" w:rsidRDefault="00416291" w:rsidP="00416291">
      <w:pPr>
        <w:pStyle w:val="Default"/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t xml:space="preserve">Організація робочого місця бармена. Розміщення посуду, інвентарю, продукції за </w:t>
      </w:r>
      <w:proofErr w:type="spellStart"/>
      <w:r w:rsidRPr="00E909E9">
        <w:rPr>
          <w:sz w:val="28"/>
          <w:szCs w:val="28"/>
          <w:lang w:val="uk-UA"/>
        </w:rPr>
        <w:t>барною</w:t>
      </w:r>
      <w:proofErr w:type="spellEnd"/>
      <w:r w:rsidRPr="00E909E9">
        <w:rPr>
          <w:sz w:val="28"/>
          <w:szCs w:val="28"/>
          <w:lang w:val="uk-UA"/>
        </w:rPr>
        <w:t xml:space="preserve"> стійкою: зліва, перед барменом, праворуч. Підготування бармена до роботи. </w:t>
      </w:r>
    </w:p>
    <w:p w:rsidR="00416291" w:rsidRDefault="00416291" w:rsidP="00416291">
      <w:pPr>
        <w:pStyle w:val="Default"/>
        <w:rPr>
          <w:rFonts w:eastAsia="Calibri"/>
          <w:b/>
          <w:bCs/>
          <w:lang w:val="uk-UA"/>
        </w:rPr>
      </w:pPr>
      <w:r>
        <w:rPr>
          <w:rFonts w:eastAsia="Calibri"/>
          <w:b/>
          <w:bCs/>
          <w:lang w:val="uk-UA"/>
        </w:rPr>
        <w:tab/>
      </w:r>
    </w:p>
    <w:p w:rsidR="00416291" w:rsidRPr="004B77AA" w:rsidRDefault="00416291" w:rsidP="00416291">
      <w:pPr>
        <w:pStyle w:val="Default"/>
        <w:rPr>
          <w:color w:val="auto"/>
          <w:sz w:val="28"/>
          <w:szCs w:val="28"/>
          <w:lang w:val="uk-UA"/>
        </w:rPr>
      </w:pPr>
      <w:r w:rsidRPr="00E2010B">
        <w:rPr>
          <w:rFonts w:eastAsia="Calibri"/>
          <w:b/>
          <w:bCs/>
          <w:sz w:val="28"/>
          <w:szCs w:val="28"/>
          <w:lang w:val="uk-UA"/>
        </w:rPr>
        <w:tab/>
      </w:r>
      <w:r w:rsidRPr="004B77AA">
        <w:rPr>
          <w:rFonts w:eastAsia="Calibri"/>
          <w:b/>
          <w:bCs/>
          <w:color w:val="auto"/>
          <w:sz w:val="28"/>
          <w:szCs w:val="28"/>
          <w:lang w:val="uk-UA"/>
        </w:rPr>
        <w:t>Модуль 3. Організація обслуговування відвідувачів в барах</w:t>
      </w:r>
    </w:p>
    <w:p w:rsidR="00416291" w:rsidRPr="004B77AA" w:rsidRDefault="00416291" w:rsidP="00416291">
      <w:pPr>
        <w:spacing w:line="240" w:lineRule="auto"/>
        <w:rPr>
          <w:b/>
          <w:sz w:val="28"/>
          <w:szCs w:val="28"/>
          <w:lang w:val="uk-UA"/>
        </w:rPr>
      </w:pPr>
    </w:p>
    <w:p w:rsidR="00416291" w:rsidRPr="00E2010B" w:rsidRDefault="00416291" w:rsidP="00416291">
      <w:pPr>
        <w:spacing w:line="276" w:lineRule="auto"/>
        <w:ind w:firstLine="720"/>
        <w:rPr>
          <w:b/>
          <w:sz w:val="28"/>
          <w:szCs w:val="28"/>
          <w:lang w:val="uk-UA"/>
        </w:rPr>
      </w:pPr>
      <w:r w:rsidRPr="00E2010B">
        <w:rPr>
          <w:b/>
          <w:sz w:val="28"/>
          <w:szCs w:val="28"/>
          <w:lang w:val="uk-UA"/>
        </w:rPr>
        <w:t xml:space="preserve">Тема 8. </w:t>
      </w:r>
      <w:r w:rsidRPr="00E2010B">
        <w:rPr>
          <w:b/>
          <w:color w:val="000000"/>
          <w:sz w:val="28"/>
          <w:szCs w:val="28"/>
          <w:lang w:val="uk-UA"/>
        </w:rPr>
        <w:t>Організація обслуговування відвідувачів у барі</w:t>
      </w:r>
    </w:p>
    <w:p w:rsidR="00416291" w:rsidRDefault="00416291" w:rsidP="00416291">
      <w:pPr>
        <w:pStyle w:val="Default"/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t>Роль бармена у процесі обслуговування гостей. Порядок приймання замовлення.</w:t>
      </w:r>
    </w:p>
    <w:p w:rsidR="00416291" w:rsidRDefault="00416291" w:rsidP="00416291">
      <w:pPr>
        <w:pStyle w:val="Default"/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t xml:space="preserve">Процес виконання замовлення. </w:t>
      </w:r>
    </w:p>
    <w:p w:rsidR="00416291" w:rsidRDefault="00416291" w:rsidP="00416291">
      <w:pPr>
        <w:pStyle w:val="Default"/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t xml:space="preserve">Основні правила обслуговування гостя. </w:t>
      </w:r>
    </w:p>
    <w:p w:rsidR="00416291" w:rsidRPr="00E909E9" w:rsidRDefault="00416291" w:rsidP="00416291">
      <w:pPr>
        <w:pStyle w:val="Default"/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t xml:space="preserve">Розрахунок з відвідувачами. </w:t>
      </w:r>
    </w:p>
    <w:p w:rsidR="00416291" w:rsidRDefault="00416291" w:rsidP="00416291">
      <w:pPr>
        <w:pStyle w:val="Default"/>
        <w:ind w:firstLine="720"/>
        <w:rPr>
          <w:b/>
          <w:sz w:val="28"/>
          <w:szCs w:val="28"/>
          <w:lang w:val="uk-UA"/>
        </w:rPr>
      </w:pPr>
    </w:p>
    <w:p w:rsidR="00416291" w:rsidRDefault="00416291" w:rsidP="00416291">
      <w:pPr>
        <w:pStyle w:val="Default"/>
        <w:ind w:firstLine="720"/>
        <w:rPr>
          <w:b/>
          <w:sz w:val="28"/>
          <w:szCs w:val="28"/>
          <w:lang w:val="uk-UA"/>
        </w:rPr>
      </w:pPr>
      <w:r w:rsidRPr="00E2010B">
        <w:rPr>
          <w:b/>
          <w:sz w:val="28"/>
          <w:szCs w:val="28"/>
          <w:lang w:val="uk-UA"/>
        </w:rPr>
        <w:t>Тема 9. Способи подавання продукції  в барах</w:t>
      </w:r>
    </w:p>
    <w:p w:rsidR="00416291" w:rsidRDefault="00416291" w:rsidP="00416291">
      <w:pPr>
        <w:widowControl/>
        <w:tabs>
          <w:tab w:val="left" w:pos="0"/>
        </w:tabs>
        <w:suppressAutoHyphens/>
        <w:adjustRightInd/>
        <w:spacing w:line="276" w:lineRule="auto"/>
        <w:ind w:firstLine="709"/>
        <w:textAlignment w:val="auto"/>
        <w:rPr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t xml:space="preserve">Правила роботи із тацею. </w:t>
      </w:r>
    </w:p>
    <w:p w:rsidR="00416291" w:rsidRDefault="00416291" w:rsidP="00416291">
      <w:pPr>
        <w:widowControl/>
        <w:tabs>
          <w:tab w:val="left" w:pos="0"/>
        </w:tabs>
        <w:suppressAutoHyphens/>
        <w:adjustRightInd/>
        <w:spacing w:line="276" w:lineRule="auto"/>
        <w:ind w:firstLine="709"/>
        <w:textAlignment w:val="auto"/>
        <w:rPr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t xml:space="preserve">Черговість подачі страв при виконанні замовлення. </w:t>
      </w:r>
    </w:p>
    <w:p w:rsidR="00416291" w:rsidRDefault="00416291" w:rsidP="00416291">
      <w:pPr>
        <w:widowControl/>
        <w:tabs>
          <w:tab w:val="left" w:pos="0"/>
        </w:tabs>
        <w:suppressAutoHyphens/>
        <w:adjustRightInd/>
        <w:spacing w:line="276" w:lineRule="auto"/>
        <w:ind w:firstLine="709"/>
        <w:textAlignment w:val="auto"/>
        <w:rPr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lastRenderedPageBreak/>
        <w:t xml:space="preserve">Технологія подавання порційних страв у порцеляновому, металевому посуді. </w:t>
      </w:r>
    </w:p>
    <w:p w:rsidR="00416291" w:rsidRDefault="00416291" w:rsidP="00416291">
      <w:pPr>
        <w:widowControl/>
        <w:tabs>
          <w:tab w:val="left" w:pos="0"/>
        </w:tabs>
        <w:suppressAutoHyphens/>
        <w:adjustRightInd/>
        <w:spacing w:line="276" w:lineRule="auto"/>
        <w:ind w:firstLine="709"/>
        <w:textAlignment w:val="auto"/>
        <w:rPr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t xml:space="preserve">Підбір посуду для подавання холодних та гарячих закусок. </w:t>
      </w:r>
    </w:p>
    <w:p w:rsidR="00416291" w:rsidRDefault="00416291" w:rsidP="00416291">
      <w:pPr>
        <w:widowControl/>
        <w:tabs>
          <w:tab w:val="left" w:pos="0"/>
        </w:tabs>
        <w:suppressAutoHyphens/>
        <w:adjustRightInd/>
        <w:spacing w:line="276" w:lineRule="auto"/>
        <w:ind w:firstLine="709"/>
        <w:textAlignment w:val="auto"/>
        <w:rPr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t xml:space="preserve">Технологія подавання десертів. Характеристика збирання посуду </w:t>
      </w:r>
      <w:proofErr w:type="spellStart"/>
      <w:r w:rsidRPr="00E909E9">
        <w:rPr>
          <w:sz w:val="28"/>
          <w:szCs w:val="28"/>
          <w:lang w:val="uk-UA"/>
        </w:rPr>
        <w:t>дво-</w:t>
      </w:r>
      <w:proofErr w:type="spellEnd"/>
      <w:r w:rsidRPr="00E909E9">
        <w:rPr>
          <w:sz w:val="28"/>
          <w:szCs w:val="28"/>
          <w:lang w:val="uk-UA"/>
        </w:rPr>
        <w:t xml:space="preserve"> чи три тарілковим способом. </w:t>
      </w:r>
    </w:p>
    <w:p w:rsidR="00416291" w:rsidRDefault="00416291" w:rsidP="00416291">
      <w:pPr>
        <w:widowControl/>
        <w:tabs>
          <w:tab w:val="left" w:pos="0"/>
        </w:tabs>
        <w:suppressAutoHyphens/>
        <w:adjustRightInd/>
        <w:spacing w:line="276" w:lineRule="auto"/>
        <w:ind w:firstLine="709"/>
        <w:textAlignment w:val="auto"/>
        <w:rPr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t xml:space="preserve">Подавання прохолоджуючих та алкогольних напоїв за столами. </w:t>
      </w:r>
    </w:p>
    <w:p w:rsidR="00416291" w:rsidRDefault="00416291" w:rsidP="00416291">
      <w:pPr>
        <w:widowControl/>
        <w:tabs>
          <w:tab w:val="left" w:pos="0"/>
        </w:tabs>
        <w:suppressAutoHyphens/>
        <w:adjustRightInd/>
        <w:spacing w:line="276" w:lineRule="auto"/>
        <w:ind w:firstLine="709"/>
        <w:textAlignment w:val="auto"/>
        <w:rPr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t xml:space="preserve">Способи подавання десертів, гарячих напоїв. </w:t>
      </w:r>
    </w:p>
    <w:p w:rsidR="00416291" w:rsidRDefault="00416291" w:rsidP="00416291">
      <w:pPr>
        <w:widowControl/>
        <w:tabs>
          <w:tab w:val="left" w:pos="0"/>
        </w:tabs>
        <w:suppressAutoHyphens/>
        <w:adjustRightInd/>
        <w:spacing w:line="276" w:lineRule="auto"/>
        <w:ind w:firstLine="709"/>
        <w:textAlignment w:val="auto"/>
        <w:rPr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t xml:space="preserve">Підготовка бару до проведення бенкету. </w:t>
      </w:r>
    </w:p>
    <w:p w:rsidR="00416291" w:rsidRPr="00E909E9" w:rsidRDefault="00416291" w:rsidP="00416291">
      <w:pPr>
        <w:widowControl/>
        <w:tabs>
          <w:tab w:val="left" w:pos="0"/>
        </w:tabs>
        <w:suppressAutoHyphens/>
        <w:adjustRightInd/>
        <w:spacing w:line="276" w:lineRule="auto"/>
        <w:ind w:firstLine="709"/>
        <w:textAlignment w:val="auto"/>
        <w:rPr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t>Техніка розрахунків бармена з відвідувачами.</w:t>
      </w:r>
    </w:p>
    <w:p w:rsidR="00416291" w:rsidRDefault="00416291" w:rsidP="00416291">
      <w:pPr>
        <w:pStyle w:val="Default"/>
        <w:ind w:firstLine="720"/>
        <w:rPr>
          <w:b/>
          <w:sz w:val="28"/>
          <w:szCs w:val="28"/>
          <w:lang w:val="uk-UA"/>
        </w:rPr>
      </w:pPr>
    </w:p>
    <w:p w:rsidR="00416291" w:rsidRPr="00661370" w:rsidRDefault="00416291" w:rsidP="00416291">
      <w:pPr>
        <w:pStyle w:val="Default"/>
        <w:spacing w:line="276" w:lineRule="auto"/>
        <w:ind w:firstLine="720"/>
        <w:rPr>
          <w:b/>
          <w:bCs/>
          <w:sz w:val="28"/>
          <w:szCs w:val="28"/>
          <w:lang w:val="uk-UA"/>
        </w:rPr>
      </w:pPr>
      <w:r w:rsidRPr="00661370">
        <w:rPr>
          <w:b/>
          <w:sz w:val="28"/>
          <w:szCs w:val="28"/>
          <w:lang w:val="uk-UA"/>
        </w:rPr>
        <w:t>Тема</w:t>
      </w:r>
      <w:r>
        <w:rPr>
          <w:b/>
          <w:sz w:val="28"/>
          <w:szCs w:val="28"/>
          <w:lang w:val="uk-UA"/>
        </w:rPr>
        <w:t xml:space="preserve"> 10. Організація роботи сомельє</w:t>
      </w:r>
    </w:p>
    <w:p w:rsidR="00416291" w:rsidRDefault="00416291" w:rsidP="00416291">
      <w:pPr>
        <w:pStyle w:val="Default"/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t xml:space="preserve">Кваліфікаційна характеристика та підготовка сомельє. Обов’язки, права, основні методи і форми роботи сомельє. Психологічні аспекти роботи сомельє. </w:t>
      </w:r>
    </w:p>
    <w:p w:rsidR="00416291" w:rsidRDefault="00416291" w:rsidP="00416291">
      <w:pPr>
        <w:pStyle w:val="Default"/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t xml:space="preserve">Вимоги до отримання ступеню майстер сомельє. </w:t>
      </w:r>
    </w:p>
    <w:p w:rsidR="00416291" w:rsidRPr="00E909E9" w:rsidRDefault="00416291" w:rsidP="00416291">
      <w:pPr>
        <w:pStyle w:val="Default"/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t>Призначення процедури декантації. Характеристика вин, у яких виникає осад. Рекомендації щодо декантації певних видів вин. Обладнання для декантації. Технологічний процес декантації вина.</w:t>
      </w:r>
    </w:p>
    <w:p w:rsidR="00416291" w:rsidRDefault="00416291" w:rsidP="00416291">
      <w:pPr>
        <w:pStyle w:val="Default"/>
        <w:rPr>
          <w:rFonts w:eastAsia="Calibri"/>
          <w:b/>
          <w:bCs/>
          <w:lang w:val="uk-UA"/>
        </w:rPr>
      </w:pPr>
    </w:p>
    <w:p w:rsidR="00416291" w:rsidRPr="00661370" w:rsidRDefault="00416291" w:rsidP="00416291">
      <w:pPr>
        <w:pStyle w:val="Default"/>
        <w:jc w:val="center"/>
        <w:rPr>
          <w:b/>
          <w:bCs/>
          <w:sz w:val="28"/>
          <w:szCs w:val="28"/>
        </w:rPr>
      </w:pPr>
      <w:r w:rsidRPr="00661370">
        <w:rPr>
          <w:rFonts w:eastAsia="Calibri"/>
          <w:b/>
          <w:bCs/>
          <w:sz w:val="28"/>
          <w:szCs w:val="28"/>
          <w:lang w:val="uk-UA"/>
        </w:rPr>
        <w:t>Модуль 4. Загальні правила приготування змішаних напоїв</w:t>
      </w:r>
    </w:p>
    <w:p w:rsidR="00416291" w:rsidRDefault="00416291" w:rsidP="00416291">
      <w:pPr>
        <w:pStyle w:val="Default"/>
        <w:rPr>
          <w:b/>
          <w:sz w:val="28"/>
          <w:szCs w:val="28"/>
          <w:lang w:val="uk-UA"/>
        </w:rPr>
      </w:pPr>
    </w:p>
    <w:p w:rsidR="00416291" w:rsidRPr="00E909E9" w:rsidRDefault="00416291" w:rsidP="00416291">
      <w:pPr>
        <w:pStyle w:val="Default"/>
        <w:spacing w:line="276" w:lineRule="auto"/>
        <w:ind w:firstLine="720"/>
        <w:rPr>
          <w:b/>
          <w:bCs/>
          <w:sz w:val="28"/>
          <w:szCs w:val="28"/>
          <w:lang w:val="uk-UA"/>
        </w:rPr>
      </w:pPr>
      <w:r w:rsidRPr="00E909E9">
        <w:rPr>
          <w:b/>
          <w:sz w:val="28"/>
          <w:szCs w:val="28"/>
          <w:lang w:val="uk-UA"/>
        </w:rPr>
        <w:t>Тема 11. Асортимент і характеристика алкогольних напоїв</w:t>
      </w:r>
    </w:p>
    <w:p w:rsidR="00416291" w:rsidRDefault="00416291" w:rsidP="00416291">
      <w:pPr>
        <w:widowControl/>
        <w:suppressAutoHyphens/>
        <w:adjustRightInd/>
        <w:spacing w:line="276" w:lineRule="auto"/>
        <w:ind w:firstLine="709"/>
        <w:textAlignment w:val="auto"/>
        <w:rPr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t xml:space="preserve">Класифікація, асортимент, характеристика міцних базових напоїв: горілки, настоянки, рому; віскі, джину, коньяку. </w:t>
      </w:r>
    </w:p>
    <w:p w:rsidR="00416291" w:rsidRPr="00E909E9" w:rsidRDefault="00416291" w:rsidP="00416291">
      <w:pPr>
        <w:widowControl/>
        <w:suppressAutoHyphens/>
        <w:adjustRightInd/>
        <w:spacing w:line="276" w:lineRule="auto"/>
        <w:ind w:firstLine="709"/>
        <w:textAlignment w:val="auto"/>
        <w:rPr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t>Технологія виготовлення спирту.</w:t>
      </w:r>
    </w:p>
    <w:p w:rsidR="00416291" w:rsidRDefault="00416291" w:rsidP="00416291">
      <w:pPr>
        <w:spacing w:line="240" w:lineRule="atLeast"/>
        <w:rPr>
          <w:sz w:val="28"/>
          <w:szCs w:val="28"/>
          <w:lang w:val="uk-UA"/>
        </w:rPr>
      </w:pPr>
    </w:p>
    <w:p w:rsidR="00416291" w:rsidRDefault="00416291" w:rsidP="009E4EF3">
      <w:pPr>
        <w:pStyle w:val="Default"/>
        <w:spacing w:line="276" w:lineRule="auto"/>
        <w:ind w:firstLine="720"/>
        <w:jc w:val="both"/>
        <w:rPr>
          <w:b/>
          <w:sz w:val="28"/>
          <w:szCs w:val="28"/>
          <w:lang w:val="uk-UA"/>
        </w:rPr>
      </w:pPr>
      <w:r w:rsidRPr="00661370">
        <w:rPr>
          <w:b/>
          <w:sz w:val="28"/>
          <w:szCs w:val="28"/>
          <w:lang w:val="uk-UA"/>
        </w:rPr>
        <w:t>Тема 12. Асортим</w:t>
      </w:r>
      <w:r w:rsidR="009E4EF3">
        <w:rPr>
          <w:b/>
          <w:sz w:val="28"/>
          <w:szCs w:val="28"/>
          <w:lang w:val="uk-UA"/>
        </w:rPr>
        <w:t xml:space="preserve">ент і характеристика </w:t>
      </w:r>
      <w:proofErr w:type="spellStart"/>
      <w:r w:rsidR="009E4EF3">
        <w:rPr>
          <w:b/>
          <w:sz w:val="28"/>
          <w:szCs w:val="28"/>
          <w:lang w:val="uk-UA"/>
        </w:rPr>
        <w:t>зм’якшуюче-</w:t>
      </w:r>
      <w:r>
        <w:rPr>
          <w:b/>
          <w:sz w:val="28"/>
          <w:szCs w:val="28"/>
          <w:lang w:val="uk-UA"/>
        </w:rPr>
        <w:t>згладжуваль</w:t>
      </w:r>
      <w:r w:rsidR="009E4EF3">
        <w:rPr>
          <w:b/>
          <w:sz w:val="28"/>
          <w:szCs w:val="28"/>
          <w:lang w:val="uk-UA"/>
        </w:rPr>
        <w:t>-</w:t>
      </w:r>
      <w:r>
        <w:rPr>
          <w:b/>
          <w:sz w:val="28"/>
          <w:szCs w:val="28"/>
          <w:lang w:val="uk-UA"/>
        </w:rPr>
        <w:t>них</w:t>
      </w:r>
      <w:proofErr w:type="spellEnd"/>
      <w:r>
        <w:rPr>
          <w:b/>
          <w:sz w:val="28"/>
          <w:szCs w:val="28"/>
          <w:lang w:val="uk-UA"/>
        </w:rPr>
        <w:t xml:space="preserve"> компонентів</w:t>
      </w:r>
    </w:p>
    <w:p w:rsidR="00416291" w:rsidRPr="00E909E9" w:rsidRDefault="00416291" w:rsidP="00416291">
      <w:pPr>
        <w:widowControl/>
        <w:suppressAutoHyphens/>
        <w:adjustRightInd/>
        <w:spacing w:line="276" w:lineRule="auto"/>
        <w:ind w:firstLine="709"/>
        <w:textAlignment w:val="auto"/>
        <w:rPr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t>Класифікація, асортимент і характеристика різних видів вин. Столові вина, характеристика асортименту. Кріплені вина. Десертні вина, їх характеристика.</w:t>
      </w:r>
    </w:p>
    <w:p w:rsidR="00416291" w:rsidRPr="00E909E9" w:rsidRDefault="00416291" w:rsidP="00416291">
      <w:pPr>
        <w:pStyle w:val="Default"/>
        <w:spacing w:line="276" w:lineRule="auto"/>
        <w:ind w:firstLine="709"/>
        <w:rPr>
          <w:b/>
          <w:bCs/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t>Асортимент слабоалкогольних і безалкогольних напоїв.</w:t>
      </w:r>
    </w:p>
    <w:p w:rsidR="00416291" w:rsidRDefault="00416291" w:rsidP="00416291">
      <w:pPr>
        <w:widowControl/>
        <w:suppressAutoHyphens/>
        <w:adjustRightInd/>
        <w:spacing w:line="240" w:lineRule="atLeast"/>
        <w:textAlignment w:val="auto"/>
        <w:rPr>
          <w:sz w:val="28"/>
          <w:szCs w:val="28"/>
          <w:lang w:val="uk-UA"/>
        </w:rPr>
      </w:pPr>
    </w:p>
    <w:p w:rsidR="00416291" w:rsidRDefault="00416291" w:rsidP="00416291">
      <w:pPr>
        <w:pStyle w:val="Default"/>
        <w:spacing w:line="276" w:lineRule="auto"/>
        <w:ind w:firstLine="720"/>
        <w:rPr>
          <w:b/>
          <w:sz w:val="28"/>
          <w:szCs w:val="28"/>
          <w:lang w:val="uk-UA"/>
        </w:rPr>
      </w:pPr>
      <w:r w:rsidRPr="00661370">
        <w:rPr>
          <w:b/>
          <w:sz w:val="28"/>
          <w:szCs w:val="28"/>
          <w:lang w:val="uk-UA"/>
        </w:rPr>
        <w:t>Тема 13. Класифікація змішаних напоїв</w:t>
      </w:r>
    </w:p>
    <w:p w:rsidR="00416291" w:rsidRDefault="00416291" w:rsidP="00416291">
      <w:pPr>
        <w:pStyle w:val="Default"/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t>Характеристика змішаних напоїв за призначенням, від об’єму порції, за вмістом спирту, за кількістю цукру, за об’ємом подавання, за температурою подавання.</w:t>
      </w:r>
    </w:p>
    <w:p w:rsidR="00416291" w:rsidRDefault="00416291" w:rsidP="00416291">
      <w:pPr>
        <w:pStyle w:val="Default"/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lastRenderedPageBreak/>
        <w:t>Способи приготування змішаних напоїв. Технологія приготування змішаних напоїв способом «</w:t>
      </w:r>
      <w:proofErr w:type="spellStart"/>
      <w:r w:rsidRPr="00E909E9">
        <w:rPr>
          <w:sz w:val="28"/>
          <w:szCs w:val="28"/>
          <w:lang w:val="uk-UA"/>
        </w:rPr>
        <w:t>білд</w:t>
      </w:r>
      <w:proofErr w:type="spellEnd"/>
      <w:r w:rsidRPr="00E909E9">
        <w:rPr>
          <w:sz w:val="28"/>
          <w:szCs w:val="28"/>
          <w:lang w:val="uk-UA"/>
        </w:rPr>
        <w:t>», «шейк»,</w:t>
      </w:r>
      <w:r w:rsidR="009E4EF3">
        <w:rPr>
          <w:sz w:val="28"/>
          <w:szCs w:val="28"/>
          <w:lang w:val="uk-UA"/>
        </w:rPr>
        <w:t xml:space="preserve"> </w:t>
      </w:r>
      <w:r w:rsidRPr="00E909E9">
        <w:rPr>
          <w:sz w:val="28"/>
          <w:szCs w:val="28"/>
          <w:lang w:val="uk-UA"/>
        </w:rPr>
        <w:t>«бленд», «</w:t>
      </w:r>
      <w:proofErr w:type="spellStart"/>
      <w:r w:rsidRPr="00E909E9">
        <w:rPr>
          <w:sz w:val="28"/>
          <w:szCs w:val="28"/>
          <w:lang w:val="uk-UA"/>
        </w:rPr>
        <w:t>стир</w:t>
      </w:r>
      <w:proofErr w:type="spellEnd"/>
      <w:r w:rsidRPr="00E909E9">
        <w:rPr>
          <w:sz w:val="28"/>
          <w:szCs w:val="28"/>
          <w:lang w:val="uk-UA"/>
        </w:rPr>
        <w:t>», «міксер», «</w:t>
      </w:r>
      <w:proofErr w:type="spellStart"/>
      <w:r w:rsidRPr="00E909E9">
        <w:rPr>
          <w:sz w:val="28"/>
          <w:szCs w:val="28"/>
          <w:lang w:val="uk-UA"/>
        </w:rPr>
        <w:t>мадл</w:t>
      </w:r>
      <w:proofErr w:type="spellEnd"/>
      <w:r w:rsidRPr="00E909E9">
        <w:rPr>
          <w:sz w:val="28"/>
          <w:szCs w:val="28"/>
          <w:lang w:val="uk-UA"/>
        </w:rPr>
        <w:t xml:space="preserve">», «леєр». </w:t>
      </w:r>
    </w:p>
    <w:p w:rsidR="00416291" w:rsidRPr="00E909E9" w:rsidRDefault="00416291" w:rsidP="00416291">
      <w:pPr>
        <w:pStyle w:val="Default"/>
        <w:spacing w:line="276" w:lineRule="auto"/>
        <w:ind w:firstLine="709"/>
        <w:jc w:val="both"/>
        <w:rPr>
          <w:b/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t>Характеристика асортименту змішаних напоїв відповідно до способу їх приготування</w:t>
      </w:r>
      <w:r>
        <w:rPr>
          <w:sz w:val="28"/>
          <w:szCs w:val="28"/>
          <w:lang w:val="uk-UA"/>
        </w:rPr>
        <w:t>.</w:t>
      </w:r>
    </w:p>
    <w:p w:rsidR="00416291" w:rsidRDefault="00416291" w:rsidP="00416291">
      <w:pPr>
        <w:pStyle w:val="Default"/>
        <w:ind w:firstLine="720"/>
        <w:rPr>
          <w:b/>
          <w:sz w:val="28"/>
          <w:szCs w:val="28"/>
          <w:lang w:val="uk-UA"/>
        </w:rPr>
      </w:pPr>
    </w:p>
    <w:p w:rsidR="00416291" w:rsidRDefault="00416291" w:rsidP="00416291">
      <w:pPr>
        <w:pStyle w:val="Default"/>
        <w:spacing w:line="276" w:lineRule="auto"/>
        <w:ind w:firstLine="720"/>
        <w:rPr>
          <w:b/>
          <w:sz w:val="28"/>
          <w:szCs w:val="28"/>
          <w:lang w:val="uk-UA"/>
        </w:rPr>
      </w:pPr>
      <w:r w:rsidRPr="00661370">
        <w:rPr>
          <w:b/>
          <w:sz w:val="28"/>
          <w:szCs w:val="28"/>
          <w:lang w:val="uk-UA"/>
        </w:rPr>
        <w:t>Тема 14. Характеристика та асортимент модифікаторів</w:t>
      </w:r>
    </w:p>
    <w:p w:rsidR="00416291" w:rsidRDefault="00416291" w:rsidP="00416291">
      <w:pPr>
        <w:pStyle w:val="Default"/>
        <w:spacing w:line="276" w:lineRule="auto"/>
        <w:ind w:firstLine="709"/>
        <w:jc w:val="both"/>
        <w:rPr>
          <w:i/>
          <w:iCs/>
          <w:sz w:val="28"/>
          <w:szCs w:val="28"/>
          <w:lang w:val="uk-UA"/>
        </w:rPr>
      </w:pPr>
      <w:r w:rsidRPr="00E909E9">
        <w:rPr>
          <w:iCs/>
          <w:sz w:val="28"/>
          <w:szCs w:val="28"/>
          <w:lang w:val="uk-UA"/>
        </w:rPr>
        <w:t xml:space="preserve">Емульгатори, що застосовуються у </w:t>
      </w:r>
      <w:proofErr w:type="spellStart"/>
      <w:r w:rsidRPr="00E909E9">
        <w:rPr>
          <w:iCs/>
          <w:sz w:val="28"/>
          <w:szCs w:val="28"/>
          <w:lang w:val="uk-UA"/>
        </w:rPr>
        <w:t>міксології</w:t>
      </w:r>
      <w:proofErr w:type="spellEnd"/>
      <w:r w:rsidRPr="00E909E9">
        <w:rPr>
          <w:iCs/>
          <w:sz w:val="28"/>
          <w:szCs w:val="28"/>
          <w:lang w:val="uk-UA"/>
        </w:rPr>
        <w:t>.</w:t>
      </w:r>
      <w:r w:rsidRPr="00E909E9">
        <w:rPr>
          <w:i/>
          <w:iCs/>
          <w:sz w:val="28"/>
          <w:szCs w:val="28"/>
          <w:lang w:val="uk-UA"/>
        </w:rPr>
        <w:t xml:space="preserve"> </w:t>
      </w:r>
    </w:p>
    <w:p w:rsidR="00416291" w:rsidRDefault="00416291" w:rsidP="00416291">
      <w:pPr>
        <w:pStyle w:val="Default"/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t xml:space="preserve">Призначення модифікаторів. Використання модифікаторів. Характеристика рідких і твердих модифікаторів. </w:t>
      </w:r>
    </w:p>
    <w:p w:rsidR="00416291" w:rsidRPr="00E909E9" w:rsidRDefault="00416291" w:rsidP="00416291">
      <w:pPr>
        <w:pStyle w:val="Default"/>
        <w:spacing w:line="276" w:lineRule="auto"/>
        <w:ind w:firstLine="709"/>
        <w:jc w:val="both"/>
        <w:rPr>
          <w:b/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t xml:space="preserve">Характеристика продуктів, що входять у </w:t>
      </w:r>
      <w:proofErr w:type="spellStart"/>
      <w:r w:rsidRPr="00E909E9">
        <w:rPr>
          <w:sz w:val="28"/>
          <w:szCs w:val="28"/>
          <w:lang w:val="uk-UA"/>
        </w:rPr>
        <w:t>емульгаторну</w:t>
      </w:r>
      <w:proofErr w:type="spellEnd"/>
      <w:r w:rsidRPr="00E909E9">
        <w:rPr>
          <w:sz w:val="28"/>
          <w:szCs w:val="28"/>
          <w:lang w:val="uk-UA"/>
        </w:rPr>
        <w:t xml:space="preserve"> групу. Процес утворення емульсії. Технологія збивання білків.</w:t>
      </w:r>
    </w:p>
    <w:p w:rsidR="00416291" w:rsidRDefault="00416291" w:rsidP="00416291">
      <w:pPr>
        <w:pStyle w:val="Default"/>
        <w:ind w:firstLine="720"/>
        <w:rPr>
          <w:b/>
          <w:sz w:val="28"/>
          <w:szCs w:val="28"/>
          <w:lang w:val="uk-UA"/>
        </w:rPr>
      </w:pPr>
    </w:p>
    <w:p w:rsidR="00416291" w:rsidRDefault="00416291" w:rsidP="00416291">
      <w:pPr>
        <w:pStyle w:val="Default"/>
        <w:spacing w:line="276" w:lineRule="auto"/>
        <w:ind w:firstLine="720"/>
        <w:rPr>
          <w:b/>
          <w:bCs/>
          <w:sz w:val="28"/>
          <w:szCs w:val="28"/>
          <w:lang w:val="uk-UA"/>
        </w:rPr>
      </w:pPr>
      <w:r w:rsidRPr="00661370">
        <w:rPr>
          <w:b/>
          <w:sz w:val="28"/>
          <w:szCs w:val="28"/>
          <w:lang w:val="uk-UA"/>
        </w:rPr>
        <w:t xml:space="preserve">Тема 15. </w:t>
      </w:r>
      <w:r w:rsidRPr="00661370">
        <w:rPr>
          <w:b/>
          <w:bCs/>
          <w:sz w:val="28"/>
          <w:szCs w:val="28"/>
          <w:lang w:val="uk-UA"/>
        </w:rPr>
        <w:t>Основні правила приготування та оформлення напоїв</w:t>
      </w:r>
    </w:p>
    <w:p w:rsidR="00416291" w:rsidRDefault="00416291" w:rsidP="00416291">
      <w:pPr>
        <w:pStyle w:val="Default"/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t xml:space="preserve">Підбір посуду для подавання, основних складових напою для приготування різних типів змішаних напоїв: </w:t>
      </w:r>
      <w:proofErr w:type="spellStart"/>
      <w:r w:rsidRPr="00E909E9">
        <w:rPr>
          <w:sz w:val="28"/>
          <w:szCs w:val="28"/>
          <w:lang w:val="uk-UA"/>
        </w:rPr>
        <w:t>айс-крім</w:t>
      </w:r>
      <w:proofErr w:type="spellEnd"/>
      <w:r w:rsidRPr="00E909E9">
        <w:rPr>
          <w:sz w:val="28"/>
          <w:szCs w:val="28"/>
          <w:lang w:val="uk-UA"/>
        </w:rPr>
        <w:t xml:space="preserve">, аперитив, </w:t>
      </w:r>
      <w:proofErr w:type="spellStart"/>
      <w:r w:rsidRPr="00E909E9">
        <w:rPr>
          <w:sz w:val="28"/>
          <w:szCs w:val="28"/>
          <w:lang w:val="uk-UA"/>
        </w:rPr>
        <w:t>боул</w:t>
      </w:r>
      <w:proofErr w:type="spellEnd"/>
      <w:r w:rsidRPr="00E909E9">
        <w:rPr>
          <w:sz w:val="28"/>
          <w:szCs w:val="28"/>
          <w:lang w:val="uk-UA"/>
        </w:rPr>
        <w:t xml:space="preserve">, </w:t>
      </w:r>
      <w:proofErr w:type="spellStart"/>
      <w:r w:rsidRPr="00E909E9">
        <w:rPr>
          <w:sz w:val="28"/>
          <w:szCs w:val="28"/>
          <w:lang w:val="uk-UA"/>
        </w:rPr>
        <w:t>бустер</w:t>
      </w:r>
      <w:proofErr w:type="spellEnd"/>
      <w:r w:rsidRPr="00E909E9">
        <w:rPr>
          <w:sz w:val="28"/>
          <w:szCs w:val="28"/>
          <w:lang w:val="uk-UA"/>
        </w:rPr>
        <w:t xml:space="preserve">, глінтвейн, грог, </w:t>
      </w:r>
      <w:proofErr w:type="spellStart"/>
      <w:r w:rsidRPr="00E909E9">
        <w:rPr>
          <w:sz w:val="28"/>
          <w:szCs w:val="28"/>
          <w:lang w:val="uk-UA"/>
        </w:rPr>
        <w:t>джулеп</w:t>
      </w:r>
      <w:proofErr w:type="spellEnd"/>
      <w:r w:rsidRPr="00E909E9">
        <w:rPr>
          <w:sz w:val="28"/>
          <w:szCs w:val="28"/>
          <w:lang w:val="uk-UA"/>
        </w:rPr>
        <w:t xml:space="preserve">, </w:t>
      </w:r>
      <w:proofErr w:type="spellStart"/>
      <w:r w:rsidRPr="00E909E9">
        <w:rPr>
          <w:sz w:val="28"/>
          <w:szCs w:val="28"/>
          <w:lang w:val="uk-UA"/>
        </w:rPr>
        <w:t>дейзі</w:t>
      </w:r>
      <w:proofErr w:type="spellEnd"/>
      <w:r w:rsidRPr="00E909E9">
        <w:rPr>
          <w:sz w:val="28"/>
          <w:szCs w:val="28"/>
          <w:lang w:val="uk-UA"/>
        </w:rPr>
        <w:t xml:space="preserve">, </w:t>
      </w:r>
      <w:proofErr w:type="spellStart"/>
      <w:r w:rsidRPr="00E909E9">
        <w:rPr>
          <w:sz w:val="28"/>
          <w:szCs w:val="28"/>
          <w:lang w:val="uk-UA"/>
        </w:rPr>
        <w:t>жженка</w:t>
      </w:r>
      <w:proofErr w:type="spellEnd"/>
      <w:r w:rsidRPr="00E909E9">
        <w:rPr>
          <w:sz w:val="28"/>
          <w:szCs w:val="28"/>
          <w:lang w:val="uk-UA"/>
        </w:rPr>
        <w:t xml:space="preserve">, зомбі, заум, </w:t>
      </w:r>
      <w:proofErr w:type="spellStart"/>
      <w:r w:rsidRPr="00E909E9">
        <w:rPr>
          <w:sz w:val="28"/>
          <w:szCs w:val="28"/>
          <w:lang w:val="uk-UA"/>
        </w:rPr>
        <w:t>коблер</w:t>
      </w:r>
      <w:proofErr w:type="spellEnd"/>
      <w:r w:rsidRPr="00E909E9">
        <w:rPr>
          <w:sz w:val="28"/>
          <w:szCs w:val="28"/>
          <w:lang w:val="uk-UA"/>
        </w:rPr>
        <w:t xml:space="preserve">, </w:t>
      </w:r>
      <w:proofErr w:type="spellStart"/>
      <w:r w:rsidRPr="00E909E9">
        <w:rPr>
          <w:sz w:val="28"/>
          <w:szCs w:val="28"/>
          <w:lang w:val="uk-UA"/>
        </w:rPr>
        <w:t>коллінз</w:t>
      </w:r>
      <w:proofErr w:type="spellEnd"/>
      <w:r w:rsidRPr="00E909E9">
        <w:rPr>
          <w:sz w:val="28"/>
          <w:szCs w:val="28"/>
          <w:lang w:val="uk-UA"/>
        </w:rPr>
        <w:t xml:space="preserve">, крюшон, </w:t>
      </w:r>
      <w:proofErr w:type="spellStart"/>
      <w:r w:rsidRPr="00E909E9">
        <w:rPr>
          <w:sz w:val="28"/>
          <w:szCs w:val="28"/>
          <w:lang w:val="uk-UA"/>
        </w:rPr>
        <w:t>кулер</w:t>
      </w:r>
      <w:proofErr w:type="spellEnd"/>
      <w:r w:rsidRPr="00E909E9">
        <w:rPr>
          <w:sz w:val="28"/>
          <w:szCs w:val="28"/>
          <w:lang w:val="uk-UA"/>
        </w:rPr>
        <w:t xml:space="preserve">, міст, </w:t>
      </w:r>
      <w:proofErr w:type="spellStart"/>
      <w:r w:rsidRPr="00E909E9">
        <w:rPr>
          <w:sz w:val="28"/>
          <w:szCs w:val="28"/>
          <w:lang w:val="uk-UA"/>
        </w:rPr>
        <w:t>ойстер</w:t>
      </w:r>
      <w:proofErr w:type="spellEnd"/>
      <w:r w:rsidRPr="00E909E9">
        <w:rPr>
          <w:sz w:val="28"/>
          <w:szCs w:val="28"/>
          <w:lang w:val="uk-UA"/>
        </w:rPr>
        <w:t xml:space="preserve">, </w:t>
      </w:r>
      <w:proofErr w:type="spellStart"/>
      <w:r w:rsidRPr="00E909E9">
        <w:rPr>
          <w:sz w:val="28"/>
          <w:szCs w:val="28"/>
          <w:lang w:val="uk-UA"/>
        </w:rPr>
        <w:t>пафф</w:t>
      </w:r>
      <w:proofErr w:type="spellEnd"/>
      <w:r w:rsidRPr="00E909E9">
        <w:rPr>
          <w:sz w:val="28"/>
          <w:szCs w:val="28"/>
          <w:lang w:val="uk-UA"/>
        </w:rPr>
        <w:t xml:space="preserve">, пунш, пуф, </w:t>
      </w:r>
      <w:proofErr w:type="spellStart"/>
      <w:r w:rsidRPr="00E909E9">
        <w:rPr>
          <w:sz w:val="28"/>
          <w:szCs w:val="28"/>
          <w:lang w:val="uk-UA"/>
        </w:rPr>
        <w:t>сангарі</w:t>
      </w:r>
      <w:proofErr w:type="spellEnd"/>
      <w:r w:rsidRPr="00E909E9">
        <w:rPr>
          <w:sz w:val="28"/>
          <w:szCs w:val="28"/>
          <w:lang w:val="uk-UA"/>
        </w:rPr>
        <w:t xml:space="preserve">, </w:t>
      </w:r>
      <w:proofErr w:type="spellStart"/>
      <w:r w:rsidRPr="00E909E9">
        <w:rPr>
          <w:sz w:val="28"/>
          <w:szCs w:val="28"/>
          <w:lang w:val="uk-UA"/>
        </w:rPr>
        <w:t>сангрія</w:t>
      </w:r>
      <w:proofErr w:type="spellEnd"/>
      <w:r w:rsidRPr="00E909E9">
        <w:rPr>
          <w:sz w:val="28"/>
          <w:szCs w:val="28"/>
          <w:lang w:val="uk-UA"/>
        </w:rPr>
        <w:t xml:space="preserve">, </w:t>
      </w:r>
      <w:proofErr w:type="spellStart"/>
      <w:r w:rsidRPr="00E909E9">
        <w:rPr>
          <w:sz w:val="28"/>
          <w:szCs w:val="28"/>
          <w:lang w:val="uk-UA"/>
        </w:rPr>
        <w:t>сбітень</w:t>
      </w:r>
      <w:proofErr w:type="spellEnd"/>
      <w:r w:rsidRPr="00E909E9">
        <w:rPr>
          <w:sz w:val="28"/>
          <w:szCs w:val="28"/>
          <w:lang w:val="uk-UA"/>
        </w:rPr>
        <w:t xml:space="preserve">, </w:t>
      </w:r>
      <w:proofErr w:type="spellStart"/>
      <w:r w:rsidRPr="00E909E9">
        <w:rPr>
          <w:sz w:val="28"/>
          <w:szCs w:val="28"/>
          <w:lang w:val="uk-UA"/>
        </w:rPr>
        <w:t>слінг</w:t>
      </w:r>
      <w:proofErr w:type="spellEnd"/>
      <w:r w:rsidRPr="00E909E9">
        <w:rPr>
          <w:sz w:val="28"/>
          <w:szCs w:val="28"/>
          <w:lang w:val="uk-UA"/>
        </w:rPr>
        <w:t xml:space="preserve">, тоді, </w:t>
      </w:r>
      <w:proofErr w:type="spellStart"/>
      <w:r w:rsidRPr="00E909E9">
        <w:rPr>
          <w:sz w:val="28"/>
          <w:szCs w:val="28"/>
          <w:lang w:val="uk-UA"/>
        </w:rPr>
        <w:t>фізи</w:t>
      </w:r>
      <w:proofErr w:type="spellEnd"/>
      <w:r w:rsidRPr="00E909E9">
        <w:rPr>
          <w:sz w:val="28"/>
          <w:szCs w:val="28"/>
          <w:lang w:val="uk-UA"/>
        </w:rPr>
        <w:t xml:space="preserve">, </w:t>
      </w:r>
      <w:proofErr w:type="spellStart"/>
      <w:r w:rsidRPr="00E909E9">
        <w:rPr>
          <w:sz w:val="28"/>
          <w:szCs w:val="28"/>
          <w:lang w:val="uk-UA"/>
        </w:rPr>
        <w:t>фліп</w:t>
      </w:r>
      <w:proofErr w:type="spellEnd"/>
      <w:r w:rsidRPr="00E909E9">
        <w:rPr>
          <w:sz w:val="28"/>
          <w:szCs w:val="28"/>
          <w:lang w:val="uk-UA"/>
        </w:rPr>
        <w:t xml:space="preserve">, </w:t>
      </w:r>
      <w:proofErr w:type="spellStart"/>
      <w:r w:rsidRPr="00E909E9">
        <w:rPr>
          <w:sz w:val="28"/>
          <w:szCs w:val="28"/>
          <w:lang w:val="uk-UA"/>
        </w:rPr>
        <w:t>хайбол</w:t>
      </w:r>
      <w:proofErr w:type="spellEnd"/>
      <w:r w:rsidRPr="00E909E9">
        <w:rPr>
          <w:sz w:val="28"/>
          <w:szCs w:val="28"/>
          <w:lang w:val="uk-UA"/>
        </w:rPr>
        <w:t xml:space="preserve">, </w:t>
      </w:r>
      <w:proofErr w:type="spellStart"/>
      <w:r w:rsidRPr="00E909E9">
        <w:rPr>
          <w:sz w:val="28"/>
          <w:szCs w:val="28"/>
          <w:lang w:val="uk-UA"/>
        </w:rPr>
        <w:t>ег-ног</w:t>
      </w:r>
      <w:proofErr w:type="spellEnd"/>
      <w:r w:rsidRPr="00E909E9">
        <w:rPr>
          <w:sz w:val="28"/>
          <w:szCs w:val="28"/>
          <w:lang w:val="uk-UA"/>
        </w:rPr>
        <w:t xml:space="preserve">, </w:t>
      </w:r>
      <w:proofErr w:type="spellStart"/>
      <w:r w:rsidRPr="00E909E9">
        <w:rPr>
          <w:sz w:val="28"/>
          <w:szCs w:val="28"/>
          <w:lang w:val="uk-UA"/>
        </w:rPr>
        <w:t>смеш</w:t>
      </w:r>
      <w:proofErr w:type="spellEnd"/>
      <w:r w:rsidRPr="00E909E9">
        <w:rPr>
          <w:sz w:val="28"/>
          <w:szCs w:val="28"/>
          <w:lang w:val="uk-UA"/>
        </w:rPr>
        <w:t xml:space="preserve">, фікс, </w:t>
      </w:r>
      <w:proofErr w:type="spellStart"/>
      <w:r w:rsidRPr="00E909E9">
        <w:rPr>
          <w:sz w:val="28"/>
          <w:szCs w:val="28"/>
          <w:lang w:val="uk-UA"/>
        </w:rPr>
        <w:t>шраб</w:t>
      </w:r>
      <w:proofErr w:type="spellEnd"/>
      <w:r w:rsidRPr="00E909E9">
        <w:rPr>
          <w:sz w:val="28"/>
          <w:szCs w:val="28"/>
          <w:lang w:val="uk-UA"/>
        </w:rPr>
        <w:t xml:space="preserve">. </w:t>
      </w:r>
    </w:p>
    <w:p w:rsidR="00416291" w:rsidRDefault="00416291" w:rsidP="00416291">
      <w:pPr>
        <w:pStyle w:val="Default"/>
        <w:spacing w:line="276" w:lineRule="auto"/>
        <w:ind w:firstLine="709"/>
        <w:jc w:val="both"/>
        <w:rPr>
          <w:b/>
          <w:bCs/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t>Перелік безалкогольних компонентів для виробництва напоїв.</w:t>
      </w:r>
    </w:p>
    <w:p w:rsidR="00416291" w:rsidRDefault="00416291" w:rsidP="00416291">
      <w:pPr>
        <w:pStyle w:val="Default"/>
        <w:spacing w:line="276" w:lineRule="auto"/>
        <w:ind w:firstLine="709"/>
        <w:jc w:val="both"/>
        <w:rPr>
          <w:b/>
          <w:bCs/>
          <w:sz w:val="28"/>
          <w:szCs w:val="28"/>
          <w:lang w:val="uk-UA"/>
        </w:rPr>
      </w:pPr>
    </w:p>
    <w:p w:rsidR="00416291" w:rsidRPr="00E909E9" w:rsidRDefault="00416291" w:rsidP="00416291">
      <w:pPr>
        <w:pStyle w:val="Default"/>
        <w:spacing w:line="276" w:lineRule="auto"/>
        <w:ind w:firstLine="709"/>
        <w:jc w:val="both"/>
        <w:rPr>
          <w:b/>
          <w:sz w:val="28"/>
          <w:szCs w:val="28"/>
          <w:lang w:val="uk-UA"/>
        </w:rPr>
      </w:pPr>
      <w:r w:rsidRPr="00E909E9">
        <w:rPr>
          <w:b/>
          <w:sz w:val="28"/>
          <w:szCs w:val="28"/>
          <w:lang w:val="uk-UA"/>
        </w:rPr>
        <w:t>Тема 16. Характеристика та технологія приготування аперитивів</w:t>
      </w:r>
    </w:p>
    <w:p w:rsidR="00416291" w:rsidRDefault="00416291" w:rsidP="00416291">
      <w:pPr>
        <w:widowControl/>
        <w:suppressAutoHyphens/>
        <w:adjustRightInd/>
        <w:spacing w:line="276" w:lineRule="auto"/>
        <w:ind w:firstLine="709"/>
        <w:textAlignment w:val="auto"/>
        <w:rPr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t xml:space="preserve">Характеристика групи коктейлів-аперитивів. </w:t>
      </w:r>
    </w:p>
    <w:p w:rsidR="00416291" w:rsidRDefault="00416291" w:rsidP="00416291">
      <w:pPr>
        <w:widowControl/>
        <w:suppressAutoHyphens/>
        <w:adjustRightInd/>
        <w:spacing w:line="276" w:lineRule="auto"/>
        <w:ind w:firstLine="709"/>
        <w:textAlignment w:val="auto"/>
        <w:rPr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t xml:space="preserve">Технологія приготування асортименту коктейлів-аперитивів. </w:t>
      </w:r>
    </w:p>
    <w:p w:rsidR="00416291" w:rsidRDefault="00416291" w:rsidP="00416291">
      <w:pPr>
        <w:widowControl/>
        <w:suppressAutoHyphens/>
        <w:adjustRightInd/>
        <w:spacing w:line="276" w:lineRule="auto"/>
        <w:ind w:firstLine="709"/>
        <w:textAlignment w:val="auto"/>
        <w:rPr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t xml:space="preserve">Характеристика та техніка приготування  міцно алкогольних аперитивів. </w:t>
      </w:r>
    </w:p>
    <w:p w:rsidR="00416291" w:rsidRDefault="00416291" w:rsidP="00416291">
      <w:pPr>
        <w:widowControl/>
        <w:suppressAutoHyphens/>
        <w:adjustRightInd/>
        <w:spacing w:line="276" w:lineRule="auto"/>
        <w:ind w:firstLine="709"/>
        <w:textAlignment w:val="auto"/>
        <w:rPr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t xml:space="preserve">Група ароматичних коктейлів – аперитивів.  </w:t>
      </w:r>
    </w:p>
    <w:p w:rsidR="00416291" w:rsidRDefault="00416291" w:rsidP="00416291">
      <w:pPr>
        <w:widowControl/>
        <w:suppressAutoHyphens/>
        <w:adjustRightInd/>
        <w:spacing w:line="276" w:lineRule="auto"/>
        <w:ind w:firstLine="709"/>
        <w:textAlignment w:val="auto"/>
        <w:rPr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t xml:space="preserve">Винні коктейлі – аперитиви.  </w:t>
      </w:r>
    </w:p>
    <w:p w:rsidR="00416291" w:rsidRPr="00E909E9" w:rsidRDefault="00416291" w:rsidP="00416291">
      <w:pPr>
        <w:widowControl/>
        <w:suppressAutoHyphens/>
        <w:adjustRightInd/>
        <w:spacing w:line="276" w:lineRule="auto"/>
        <w:ind w:firstLine="709"/>
        <w:textAlignment w:val="auto"/>
        <w:rPr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t>Слабоалкогольні  коктейлі – аперитиви.</w:t>
      </w:r>
    </w:p>
    <w:p w:rsidR="00416291" w:rsidRPr="00E909E9" w:rsidRDefault="00416291" w:rsidP="00416291">
      <w:pPr>
        <w:pStyle w:val="Default"/>
        <w:spacing w:before="240" w:line="276" w:lineRule="auto"/>
        <w:ind w:firstLine="720"/>
        <w:rPr>
          <w:b/>
          <w:sz w:val="28"/>
          <w:szCs w:val="28"/>
          <w:lang w:val="uk-UA"/>
        </w:rPr>
      </w:pPr>
      <w:r w:rsidRPr="00E909E9">
        <w:rPr>
          <w:b/>
          <w:sz w:val="28"/>
          <w:szCs w:val="28"/>
          <w:lang w:val="uk-UA"/>
        </w:rPr>
        <w:t xml:space="preserve">Тема 17. Характеристика та технологія приготування  коктейлів – </w:t>
      </w:r>
      <w:proofErr w:type="spellStart"/>
      <w:r w:rsidRPr="00E909E9">
        <w:rPr>
          <w:b/>
          <w:sz w:val="28"/>
          <w:szCs w:val="28"/>
          <w:lang w:val="uk-UA"/>
        </w:rPr>
        <w:t>диджестивів</w:t>
      </w:r>
      <w:proofErr w:type="spellEnd"/>
    </w:p>
    <w:p w:rsidR="00416291" w:rsidRDefault="00416291" w:rsidP="00416291">
      <w:pPr>
        <w:widowControl/>
        <w:suppressAutoHyphens/>
        <w:adjustRightInd/>
        <w:spacing w:line="276" w:lineRule="auto"/>
        <w:ind w:firstLine="709"/>
        <w:textAlignment w:val="auto"/>
        <w:rPr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t xml:space="preserve">Характеристика групи </w:t>
      </w:r>
      <w:proofErr w:type="spellStart"/>
      <w:r w:rsidRPr="00E909E9">
        <w:rPr>
          <w:sz w:val="28"/>
          <w:szCs w:val="28"/>
          <w:lang w:val="uk-UA"/>
        </w:rPr>
        <w:t>коктейлів-диджестивів</w:t>
      </w:r>
      <w:proofErr w:type="spellEnd"/>
      <w:r w:rsidRPr="00E909E9">
        <w:rPr>
          <w:sz w:val="28"/>
          <w:szCs w:val="28"/>
          <w:lang w:val="uk-UA"/>
        </w:rPr>
        <w:t xml:space="preserve">. </w:t>
      </w:r>
    </w:p>
    <w:p w:rsidR="00416291" w:rsidRDefault="00416291" w:rsidP="00416291">
      <w:pPr>
        <w:widowControl/>
        <w:suppressAutoHyphens/>
        <w:adjustRightInd/>
        <w:spacing w:line="276" w:lineRule="auto"/>
        <w:ind w:firstLine="709"/>
        <w:textAlignment w:val="auto"/>
        <w:rPr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t xml:space="preserve">Технологія приготування асортименту </w:t>
      </w:r>
      <w:proofErr w:type="spellStart"/>
      <w:r w:rsidRPr="00E909E9">
        <w:rPr>
          <w:sz w:val="28"/>
          <w:szCs w:val="28"/>
          <w:lang w:val="uk-UA"/>
        </w:rPr>
        <w:t>коктейлів-диджестивів</w:t>
      </w:r>
      <w:proofErr w:type="spellEnd"/>
      <w:r w:rsidRPr="00E909E9">
        <w:rPr>
          <w:sz w:val="28"/>
          <w:szCs w:val="28"/>
          <w:lang w:val="uk-UA"/>
        </w:rPr>
        <w:t xml:space="preserve">. </w:t>
      </w:r>
    </w:p>
    <w:p w:rsidR="00416291" w:rsidRPr="00E909E9" w:rsidRDefault="00416291" w:rsidP="00416291">
      <w:pPr>
        <w:widowControl/>
        <w:suppressAutoHyphens/>
        <w:adjustRightInd/>
        <w:spacing w:after="200" w:line="276" w:lineRule="auto"/>
        <w:ind w:firstLine="709"/>
        <w:textAlignment w:val="auto"/>
        <w:rPr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t>Група коктейлів типу «</w:t>
      </w:r>
      <w:proofErr w:type="spellStart"/>
      <w:r w:rsidRPr="00E909E9">
        <w:rPr>
          <w:sz w:val="28"/>
          <w:szCs w:val="28"/>
          <w:lang w:val="uk-UA"/>
        </w:rPr>
        <w:t>Сауер</w:t>
      </w:r>
      <w:proofErr w:type="spellEnd"/>
      <w:r w:rsidRPr="00E909E9">
        <w:rPr>
          <w:sz w:val="28"/>
          <w:szCs w:val="28"/>
          <w:lang w:val="uk-UA"/>
        </w:rPr>
        <w:t>». Група шаруватих коктейлів.</w:t>
      </w:r>
    </w:p>
    <w:p w:rsidR="000C143D" w:rsidRDefault="000C143D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416291" w:rsidRPr="00E909E9" w:rsidRDefault="00416291" w:rsidP="00416291">
      <w:pPr>
        <w:spacing w:line="276" w:lineRule="auto"/>
        <w:ind w:firstLine="720"/>
        <w:rPr>
          <w:b/>
          <w:sz w:val="28"/>
          <w:szCs w:val="28"/>
          <w:lang w:val="uk-UA"/>
        </w:rPr>
      </w:pPr>
      <w:r w:rsidRPr="00E909E9">
        <w:rPr>
          <w:b/>
          <w:sz w:val="28"/>
          <w:szCs w:val="28"/>
          <w:lang w:val="uk-UA"/>
        </w:rPr>
        <w:lastRenderedPageBreak/>
        <w:t xml:space="preserve">Тема 18. Характеристика та технологія приготування </w:t>
      </w:r>
      <w:proofErr w:type="spellStart"/>
      <w:r w:rsidRPr="00E909E9">
        <w:rPr>
          <w:b/>
          <w:sz w:val="28"/>
          <w:szCs w:val="28"/>
          <w:lang w:val="uk-UA"/>
        </w:rPr>
        <w:t>вершково</w:t>
      </w:r>
      <w:proofErr w:type="spellEnd"/>
      <w:r w:rsidRPr="00E909E9">
        <w:rPr>
          <w:b/>
          <w:sz w:val="28"/>
          <w:szCs w:val="28"/>
          <w:lang w:val="uk-UA"/>
        </w:rPr>
        <w:t xml:space="preserve"> – десертних коктейлів, довгих змішаних напоїв.</w:t>
      </w:r>
    </w:p>
    <w:p w:rsidR="00416291" w:rsidRDefault="00416291" w:rsidP="00416291">
      <w:pPr>
        <w:widowControl/>
        <w:tabs>
          <w:tab w:val="num" w:pos="0"/>
          <w:tab w:val="num" w:pos="4755"/>
        </w:tabs>
        <w:suppressAutoHyphens/>
        <w:adjustRightInd/>
        <w:spacing w:line="276" w:lineRule="auto"/>
        <w:ind w:firstLine="709"/>
        <w:textAlignment w:val="auto"/>
        <w:rPr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t xml:space="preserve">Характеристика змішаних алкогольних напоїв коротких. </w:t>
      </w:r>
    </w:p>
    <w:p w:rsidR="00416291" w:rsidRDefault="00416291" w:rsidP="00416291">
      <w:pPr>
        <w:widowControl/>
        <w:tabs>
          <w:tab w:val="num" w:pos="0"/>
          <w:tab w:val="num" w:pos="4755"/>
        </w:tabs>
        <w:suppressAutoHyphens/>
        <w:adjustRightInd/>
        <w:spacing w:line="276" w:lineRule="auto"/>
        <w:ind w:firstLine="709"/>
        <w:textAlignment w:val="auto"/>
        <w:rPr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t xml:space="preserve">Характеристика змішаних алкогольних напоїв довгих. </w:t>
      </w:r>
    </w:p>
    <w:p w:rsidR="00416291" w:rsidRDefault="00416291" w:rsidP="00416291">
      <w:pPr>
        <w:widowControl/>
        <w:tabs>
          <w:tab w:val="num" w:pos="0"/>
          <w:tab w:val="num" w:pos="4755"/>
        </w:tabs>
        <w:suppressAutoHyphens/>
        <w:adjustRightInd/>
        <w:spacing w:line="276" w:lineRule="auto"/>
        <w:ind w:firstLine="709"/>
        <w:textAlignment w:val="auto"/>
        <w:rPr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t xml:space="preserve">Група вершково-десертних коктейлів.  </w:t>
      </w:r>
    </w:p>
    <w:p w:rsidR="00416291" w:rsidRDefault="00416291" w:rsidP="00416291">
      <w:pPr>
        <w:widowControl/>
        <w:tabs>
          <w:tab w:val="num" w:pos="0"/>
          <w:tab w:val="num" w:pos="4755"/>
        </w:tabs>
        <w:suppressAutoHyphens/>
        <w:adjustRightInd/>
        <w:spacing w:after="200" w:line="276" w:lineRule="auto"/>
        <w:ind w:firstLine="709"/>
        <w:textAlignment w:val="auto"/>
        <w:rPr>
          <w:sz w:val="28"/>
          <w:szCs w:val="28"/>
          <w:lang w:val="uk-UA"/>
        </w:rPr>
      </w:pPr>
      <w:r w:rsidRPr="00E909E9">
        <w:rPr>
          <w:sz w:val="28"/>
          <w:szCs w:val="28"/>
          <w:lang w:val="uk-UA"/>
        </w:rPr>
        <w:t>Групові змішані напої.</w:t>
      </w:r>
    </w:p>
    <w:p w:rsidR="00E64A7A" w:rsidRDefault="00E64A7A">
      <w:pPr>
        <w:widowControl/>
        <w:adjustRightInd/>
        <w:spacing w:after="200" w:line="276" w:lineRule="auto"/>
        <w:jc w:val="left"/>
        <w:textAlignment w:val="auto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br w:type="page"/>
      </w:r>
    </w:p>
    <w:p w:rsidR="00416291" w:rsidRPr="0044200A" w:rsidRDefault="00416291" w:rsidP="00416291">
      <w:pPr>
        <w:widowControl/>
        <w:tabs>
          <w:tab w:val="num" w:pos="0"/>
          <w:tab w:val="num" w:pos="4755"/>
        </w:tabs>
        <w:suppressAutoHyphens/>
        <w:adjustRightInd/>
        <w:spacing w:after="200" w:line="276" w:lineRule="auto"/>
        <w:ind w:firstLine="709"/>
        <w:textAlignment w:val="auto"/>
        <w:rPr>
          <w:b/>
          <w:bCs/>
          <w:sz w:val="28"/>
          <w:szCs w:val="28"/>
          <w:lang w:val="uk-UA"/>
        </w:rPr>
      </w:pPr>
      <w:r w:rsidRPr="0044200A">
        <w:rPr>
          <w:b/>
          <w:bCs/>
          <w:sz w:val="28"/>
          <w:szCs w:val="28"/>
          <w:lang w:val="uk-UA"/>
        </w:rPr>
        <w:lastRenderedPageBreak/>
        <w:t>4.</w:t>
      </w:r>
      <w:r w:rsidR="009E4EF3">
        <w:rPr>
          <w:b/>
          <w:bCs/>
          <w:sz w:val="28"/>
          <w:szCs w:val="28"/>
          <w:lang w:val="uk-UA"/>
        </w:rPr>
        <w:t xml:space="preserve"> </w:t>
      </w:r>
      <w:r w:rsidRPr="0044200A">
        <w:rPr>
          <w:b/>
          <w:bCs/>
          <w:sz w:val="28"/>
          <w:szCs w:val="28"/>
          <w:lang w:val="uk-UA"/>
        </w:rPr>
        <w:t>Структура (тематичний план) навчальної дисципліни</w:t>
      </w:r>
    </w:p>
    <w:p w:rsidR="00416291" w:rsidRPr="0044200A" w:rsidRDefault="00416291" w:rsidP="00416291">
      <w:pPr>
        <w:adjustRightInd/>
        <w:spacing w:line="240" w:lineRule="auto"/>
        <w:ind w:firstLine="567"/>
        <w:jc w:val="center"/>
        <w:textAlignment w:val="auto"/>
        <w:rPr>
          <w:b/>
          <w:bCs/>
          <w:sz w:val="28"/>
          <w:szCs w:val="28"/>
          <w:lang w:val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9"/>
        <w:gridCol w:w="576"/>
        <w:gridCol w:w="503"/>
        <w:gridCol w:w="503"/>
        <w:gridCol w:w="639"/>
        <w:gridCol w:w="507"/>
        <w:gridCol w:w="509"/>
        <w:gridCol w:w="509"/>
        <w:gridCol w:w="946"/>
      </w:tblGrid>
      <w:tr w:rsidR="00416291" w:rsidRPr="0044200A" w:rsidTr="001934A8">
        <w:trPr>
          <w:cantSplit/>
          <w:trHeight w:val="397"/>
        </w:trPr>
        <w:tc>
          <w:tcPr>
            <w:tcW w:w="2550" w:type="pct"/>
            <w:vMerge w:val="restart"/>
            <w:shd w:val="clear" w:color="auto" w:fill="auto"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 w:rsidRPr="0044200A">
              <w:rPr>
                <w:rFonts w:eastAsia="Calibri"/>
                <w:bCs/>
                <w:sz w:val="24"/>
                <w:szCs w:val="24"/>
                <w:lang w:val="uk-UA"/>
              </w:rPr>
              <w:t>Змістові модулі і теми</w:t>
            </w:r>
          </w:p>
        </w:tc>
        <w:tc>
          <w:tcPr>
            <w:tcW w:w="2450" w:type="pct"/>
            <w:gridSpan w:val="8"/>
            <w:shd w:val="clear" w:color="auto" w:fill="auto"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 w:rsidRPr="0044200A">
              <w:rPr>
                <w:rFonts w:eastAsia="Calibri"/>
                <w:bCs/>
                <w:sz w:val="24"/>
                <w:szCs w:val="24"/>
                <w:lang w:val="uk-UA"/>
              </w:rPr>
              <w:t>Кількість годин</w:t>
            </w:r>
          </w:p>
        </w:tc>
      </w:tr>
      <w:tr w:rsidR="00416291" w:rsidRPr="0044200A" w:rsidTr="00C741B1">
        <w:trPr>
          <w:cantSplit/>
          <w:trHeight w:val="397"/>
        </w:trPr>
        <w:tc>
          <w:tcPr>
            <w:tcW w:w="2550" w:type="pct"/>
            <w:vMerge/>
            <w:shd w:val="clear" w:color="auto" w:fill="auto"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1155" w:type="pct"/>
            <w:gridSpan w:val="4"/>
            <w:shd w:val="clear" w:color="auto" w:fill="auto"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 w:rsidRPr="0044200A">
              <w:rPr>
                <w:sz w:val="24"/>
                <w:szCs w:val="24"/>
                <w:lang w:val="uk-UA"/>
              </w:rPr>
              <w:t>денна форма</w:t>
            </w:r>
          </w:p>
        </w:tc>
        <w:tc>
          <w:tcPr>
            <w:tcW w:w="1295" w:type="pct"/>
            <w:gridSpan w:val="4"/>
            <w:vAlign w:val="center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 w:rsidRPr="0044200A">
              <w:rPr>
                <w:sz w:val="24"/>
                <w:szCs w:val="24"/>
                <w:lang w:val="uk-UA"/>
              </w:rPr>
              <w:t>заочна форма</w:t>
            </w:r>
          </w:p>
        </w:tc>
      </w:tr>
      <w:tr w:rsidR="00416291" w:rsidRPr="0044200A" w:rsidTr="00C741B1">
        <w:trPr>
          <w:cantSplit/>
          <w:trHeight w:val="1406"/>
        </w:trPr>
        <w:tc>
          <w:tcPr>
            <w:tcW w:w="2550" w:type="pct"/>
            <w:vMerge/>
            <w:shd w:val="clear" w:color="auto" w:fill="auto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292" w:type="pct"/>
            <w:shd w:val="clear" w:color="auto" w:fill="auto"/>
            <w:textDirection w:val="btLr"/>
            <w:vAlign w:val="center"/>
          </w:tcPr>
          <w:p w:rsidR="00416291" w:rsidRPr="0044200A" w:rsidRDefault="00416291" w:rsidP="00C60CED">
            <w:pPr>
              <w:adjustRightInd/>
              <w:spacing w:line="216" w:lineRule="auto"/>
              <w:ind w:left="113" w:right="113"/>
              <w:jc w:val="left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 w:rsidRPr="0044200A">
              <w:rPr>
                <w:rFonts w:eastAsia="Calibri"/>
                <w:bCs/>
                <w:sz w:val="24"/>
                <w:szCs w:val="24"/>
                <w:lang w:val="uk-UA"/>
              </w:rPr>
              <w:t>усього</w:t>
            </w:r>
          </w:p>
        </w:tc>
        <w:tc>
          <w:tcPr>
            <w:tcW w:w="264" w:type="pct"/>
            <w:shd w:val="clear" w:color="auto" w:fill="auto"/>
            <w:textDirection w:val="btLr"/>
            <w:vAlign w:val="center"/>
          </w:tcPr>
          <w:p w:rsidR="00416291" w:rsidRPr="0044200A" w:rsidRDefault="00416291" w:rsidP="00C60CED">
            <w:pPr>
              <w:adjustRightInd/>
              <w:spacing w:line="216" w:lineRule="auto"/>
              <w:ind w:left="113" w:right="113"/>
              <w:jc w:val="left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 w:rsidRPr="0044200A">
              <w:rPr>
                <w:rFonts w:eastAsia="Calibri"/>
                <w:bCs/>
                <w:sz w:val="24"/>
                <w:szCs w:val="24"/>
                <w:lang w:val="uk-UA"/>
              </w:rPr>
              <w:t>лекції</w:t>
            </w:r>
          </w:p>
        </w:tc>
        <w:tc>
          <w:tcPr>
            <w:tcW w:w="264" w:type="pct"/>
            <w:shd w:val="clear" w:color="auto" w:fill="auto"/>
            <w:textDirection w:val="btLr"/>
            <w:vAlign w:val="center"/>
          </w:tcPr>
          <w:p w:rsidR="00416291" w:rsidRPr="0044200A" w:rsidRDefault="00416291" w:rsidP="00C60CED">
            <w:pPr>
              <w:adjustRightInd/>
              <w:spacing w:line="216" w:lineRule="auto"/>
              <w:ind w:left="113" w:right="113"/>
              <w:jc w:val="left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 w:rsidRPr="0044200A">
              <w:rPr>
                <w:rFonts w:eastAsia="Calibri"/>
                <w:bCs/>
                <w:sz w:val="24"/>
                <w:szCs w:val="24"/>
                <w:lang w:val="uk-UA"/>
              </w:rPr>
              <w:t>практичні</w:t>
            </w:r>
          </w:p>
        </w:tc>
        <w:tc>
          <w:tcPr>
            <w:tcW w:w="335" w:type="pct"/>
            <w:shd w:val="clear" w:color="auto" w:fill="auto"/>
            <w:textDirection w:val="btLr"/>
            <w:vAlign w:val="center"/>
          </w:tcPr>
          <w:p w:rsidR="00416291" w:rsidRPr="0044200A" w:rsidRDefault="00416291" w:rsidP="00C60CED">
            <w:pPr>
              <w:adjustRightInd/>
              <w:spacing w:line="216" w:lineRule="auto"/>
              <w:ind w:left="113" w:right="113"/>
              <w:jc w:val="left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 w:rsidRPr="0044200A">
              <w:rPr>
                <w:rFonts w:eastAsia="Calibri"/>
                <w:bCs/>
                <w:sz w:val="24"/>
                <w:szCs w:val="24"/>
                <w:lang w:val="uk-UA"/>
              </w:rPr>
              <w:t>самостійна робота</w:t>
            </w:r>
          </w:p>
        </w:tc>
        <w:tc>
          <w:tcPr>
            <w:tcW w:w="266" w:type="pct"/>
            <w:textDirection w:val="btLr"/>
            <w:vAlign w:val="center"/>
          </w:tcPr>
          <w:p w:rsidR="00416291" w:rsidRPr="0044200A" w:rsidRDefault="00416291" w:rsidP="00C60CED">
            <w:pPr>
              <w:adjustRightInd/>
              <w:spacing w:line="216" w:lineRule="auto"/>
              <w:ind w:left="113" w:right="113"/>
              <w:jc w:val="left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 w:rsidRPr="0044200A">
              <w:rPr>
                <w:rFonts w:eastAsia="Calibri"/>
                <w:bCs/>
                <w:sz w:val="24"/>
                <w:szCs w:val="24"/>
                <w:lang w:val="uk-UA"/>
              </w:rPr>
              <w:t>усього</w:t>
            </w:r>
          </w:p>
        </w:tc>
        <w:tc>
          <w:tcPr>
            <w:tcW w:w="267" w:type="pct"/>
            <w:textDirection w:val="btLr"/>
            <w:vAlign w:val="center"/>
          </w:tcPr>
          <w:p w:rsidR="00416291" w:rsidRPr="0044200A" w:rsidRDefault="00416291" w:rsidP="00C60CED">
            <w:pPr>
              <w:adjustRightInd/>
              <w:spacing w:line="216" w:lineRule="auto"/>
              <w:ind w:left="113" w:right="113"/>
              <w:jc w:val="left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 w:rsidRPr="0044200A">
              <w:rPr>
                <w:rFonts w:eastAsia="Calibri"/>
                <w:bCs/>
                <w:sz w:val="24"/>
                <w:szCs w:val="24"/>
                <w:lang w:val="uk-UA"/>
              </w:rPr>
              <w:t>лекції</w:t>
            </w:r>
          </w:p>
        </w:tc>
        <w:tc>
          <w:tcPr>
            <w:tcW w:w="267" w:type="pct"/>
            <w:textDirection w:val="btLr"/>
            <w:vAlign w:val="center"/>
          </w:tcPr>
          <w:p w:rsidR="00416291" w:rsidRPr="0044200A" w:rsidRDefault="00416291" w:rsidP="00C60CED">
            <w:pPr>
              <w:adjustRightInd/>
              <w:spacing w:line="216" w:lineRule="auto"/>
              <w:ind w:left="113" w:right="113"/>
              <w:jc w:val="left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 w:rsidRPr="0044200A">
              <w:rPr>
                <w:rFonts w:eastAsia="Calibri"/>
                <w:bCs/>
                <w:sz w:val="24"/>
                <w:szCs w:val="24"/>
                <w:lang w:val="uk-UA"/>
              </w:rPr>
              <w:t>практичні</w:t>
            </w:r>
          </w:p>
        </w:tc>
        <w:tc>
          <w:tcPr>
            <w:tcW w:w="495" w:type="pct"/>
            <w:textDirection w:val="btLr"/>
            <w:vAlign w:val="center"/>
          </w:tcPr>
          <w:p w:rsidR="00416291" w:rsidRPr="0044200A" w:rsidRDefault="00416291" w:rsidP="00C60CED">
            <w:pPr>
              <w:adjustRightInd/>
              <w:spacing w:line="216" w:lineRule="auto"/>
              <w:ind w:left="113" w:right="113"/>
              <w:jc w:val="left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 w:rsidRPr="0044200A">
              <w:rPr>
                <w:rFonts w:eastAsia="Calibri"/>
                <w:bCs/>
                <w:sz w:val="24"/>
                <w:szCs w:val="24"/>
                <w:lang w:val="uk-UA"/>
              </w:rPr>
              <w:t>самостійна робота</w:t>
            </w:r>
          </w:p>
        </w:tc>
      </w:tr>
      <w:tr w:rsidR="00416291" w:rsidRPr="0044200A" w:rsidTr="001934A8">
        <w:trPr>
          <w:cantSplit/>
          <w:trHeight w:val="340"/>
        </w:trPr>
        <w:tc>
          <w:tcPr>
            <w:tcW w:w="5000" w:type="pct"/>
            <w:gridSpan w:val="9"/>
            <w:shd w:val="clear" w:color="auto" w:fill="auto"/>
          </w:tcPr>
          <w:p w:rsidR="00416291" w:rsidRPr="0098136F" w:rsidRDefault="00416291" w:rsidP="00C60CED">
            <w:pPr>
              <w:tabs>
                <w:tab w:val="left" w:pos="7920"/>
              </w:tabs>
              <w:spacing w:line="240" w:lineRule="auto"/>
              <w:ind w:firstLine="567"/>
              <w:jc w:val="center"/>
              <w:rPr>
                <w:rFonts w:eastAsia="Calibri"/>
                <w:b/>
                <w:bCs/>
                <w:sz w:val="24"/>
                <w:szCs w:val="24"/>
                <w:lang w:val="uk-UA"/>
              </w:rPr>
            </w:pPr>
            <w:r w:rsidRPr="0044200A">
              <w:rPr>
                <w:rFonts w:eastAsia="Calibri"/>
                <w:b/>
                <w:bCs/>
                <w:sz w:val="24"/>
                <w:szCs w:val="24"/>
                <w:lang w:val="uk-UA"/>
              </w:rPr>
              <w:t>Модуль 1</w:t>
            </w:r>
            <w:r>
              <w:rPr>
                <w:rFonts w:eastAsia="Calibri"/>
                <w:b/>
                <w:bCs/>
                <w:sz w:val="24"/>
                <w:szCs w:val="24"/>
                <w:lang w:val="uk-UA"/>
              </w:rPr>
              <w:t>.</w:t>
            </w:r>
            <w:r w:rsidRPr="0044200A">
              <w:rPr>
                <w:b/>
                <w:bCs/>
                <w:sz w:val="28"/>
                <w:szCs w:val="28"/>
                <w:lang w:val="uk-UA" w:eastAsia="uk-UA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uk-UA" w:eastAsia="uk-UA"/>
              </w:rPr>
              <w:t>Особливості організації та функціонування барів</w:t>
            </w:r>
          </w:p>
        </w:tc>
      </w:tr>
      <w:tr w:rsidR="00416291" w:rsidRPr="0044200A" w:rsidTr="00C741B1">
        <w:trPr>
          <w:trHeight w:val="340"/>
        </w:trPr>
        <w:tc>
          <w:tcPr>
            <w:tcW w:w="2550" w:type="pct"/>
            <w:shd w:val="clear" w:color="auto" w:fill="auto"/>
          </w:tcPr>
          <w:p w:rsidR="00416291" w:rsidRPr="0044200A" w:rsidRDefault="00416291" w:rsidP="00C60CED">
            <w:pPr>
              <w:spacing w:line="240" w:lineRule="auto"/>
              <w:jc w:val="left"/>
              <w:rPr>
                <w:bCs/>
                <w:sz w:val="24"/>
                <w:szCs w:val="24"/>
                <w:lang w:val="uk-UA" w:eastAsia="uk-UA"/>
              </w:rPr>
            </w:pPr>
            <w:r w:rsidRPr="0044200A">
              <w:rPr>
                <w:sz w:val="24"/>
                <w:szCs w:val="24"/>
                <w:lang w:val="uk-UA"/>
              </w:rPr>
              <w:t>Тема 1.</w:t>
            </w:r>
            <w:r>
              <w:rPr>
                <w:sz w:val="24"/>
                <w:szCs w:val="24"/>
                <w:lang w:val="uk-UA"/>
              </w:rPr>
              <w:t xml:space="preserve"> Історія виникнення і</w:t>
            </w:r>
            <w:r w:rsidRPr="0044200A">
              <w:rPr>
                <w:bCs/>
                <w:sz w:val="24"/>
                <w:szCs w:val="24"/>
                <w:lang w:val="uk-UA"/>
              </w:rPr>
              <w:t xml:space="preserve"> </w:t>
            </w:r>
            <w:r>
              <w:rPr>
                <w:bCs/>
                <w:sz w:val="24"/>
                <w:szCs w:val="24"/>
                <w:lang w:val="uk-UA"/>
              </w:rPr>
              <w:t>класифікація барів</w:t>
            </w:r>
          </w:p>
        </w:tc>
        <w:tc>
          <w:tcPr>
            <w:tcW w:w="292" w:type="pct"/>
            <w:shd w:val="clear" w:color="auto" w:fill="auto"/>
            <w:vAlign w:val="center"/>
          </w:tcPr>
          <w:p w:rsidR="00416291" w:rsidRPr="00C741B1" w:rsidRDefault="00C741B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16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416291" w:rsidRPr="00C741B1" w:rsidRDefault="00C741B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416291" w:rsidRPr="004C61AB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>
              <w:rPr>
                <w:rFonts w:eastAsia="Calibri"/>
                <w:bCs/>
                <w:sz w:val="24"/>
                <w:szCs w:val="24"/>
                <w:lang w:val="uk-UA"/>
              </w:rPr>
              <w:t>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416291" w:rsidRPr="00C741B1" w:rsidRDefault="00C741B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266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267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267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495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</w:tr>
      <w:tr w:rsidR="00C741B1" w:rsidRPr="0044200A" w:rsidTr="00C741B1">
        <w:trPr>
          <w:trHeight w:val="340"/>
        </w:trPr>
        <w:tc>
          <w:tcPr>
            <w:tcW w:w="2550" w:type="pct"/>
            <w:shd w:val="clear" w:color="auto" w:fill="auto"/>
          </w:tcPr>
          <w:p w:rsidR="00C741B1" w:rsidRPr="0044200A" w:rsidRDefault="00C741B1" w:rsidP="00C60CED">
            <w:pPr>
              <w:pStyle w:val="FR4"/>
              <w:spacing w:line="240" w:lineRule="auto"/>
              <w:ind w:firstLine="0"/>
              <w:rPr>
                <w:bCs/>
                <w:sz w:val="24"/>
                <w:szCs w:val="24"/>
                <w:lang w:eastAsia="uk-UA"/>
              </w:rPr>
            </w:pPr>
            <w:r w:rsidRPr="0044200A">
              <w:rPr>
                <w:rFonts w:ascii="Times New Roman" w:hAnsi="Times New Roman"/>
                <w:sz w:val="24"/>
                <w:szCs w:val="24"/>
              </w:rPr>
              <w:t xml:space="preserve">Тема 2. </w:t>
            </w:r>
            <w:r>
              <w:rPr>
                <w:rFonts w:ascii="Times New Roman" w:hAnsi="Times New Roman"/>
                <w:sz w:val="24"/>
                <w:szCs w:val="24"/>
              </w:rPr>
              <w:t>Характеристика різних типів барів</w:t>
            </w:r>
          </w:p>
        </w:tc>
        <w:tc>
          <w:tcPr>
            <w:tcW w:w="292" w:type="pct"/>
            <w:shd w:val="clear" w:color="auto" w:fill="auto"/>
          </w:tcPr>
          <w:p w:rsidR="00C741B1" w:rsidRDefault="00C741B1">
            <w:r w:rsidRPr="00CE41E2">
              <w:rPr>
                <w:rFonts w:eastAsia="Calibri"/>
                <w:bCs/>
                <w:sz w:val="24"/>
                <w:szCs w:val="24"/>
                <w:lang w:val="en-US"/>
              </w:rPr>
              <w:t>16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C741B1" w:rsidRPr="00C741B1" w:rsidRDefault="00C741B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C741B1" w:rsidRPr="004C61AB" w:rsidRDefault="00C741B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>
              <w:rPr>
                <w:rFonts w:eastAsia="Calibri"/>
                <w:bCs/>
                <w:sz w:val="24"/>
                <w:szCs w:val="24"/>
                <w:lang w:val="uk-UA"/>
              </w:rPr>
              <w:t>4</w:t>
            </w:r>
          </w:p>
        </w:tc>
        <w:tc>
          <w:tcPr>
            <w:tcW w:w="335" w:type="pct"/>
            <w:shd w:val="clear" w:color="auto" w:fill="auto"/>
          </w:tcPr>
          <w:p w:rsidR="00C741B1" w:rsidRDefault="00C741B1" w:rsidP="00C741B1">
            <w:pPr>
              <w:jc w:val="center"/>
            </w:pPr>
            <w:r w:rsidRPr="006078A4">
              <w:rPr>
                <w:rFonts w:eastAsia="Calibri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266" w:type="pct"/>
          </w:tcPr>
          <w:p w:rsidR="00C741B1" w:rsidRPr="0044200A" w:rsidRDefault="00C741B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267" w:type="pct"/>
          </w:tcPr>
          <w:p w:rsidR="00C741B1" w:rsidRPr="0044200A" w:rsidRDefault="00C741B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267" w:type="pct"/>
          </w:tcPr>
          <w:p w:rsidR="00C741B1" w:rsidRPr="0044200A" w:rsidRDefault="00C741B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495" w:type="pct"/>
          </w:tcPr>
          <w:p w:rsidR="00C741B1" w:rsidRPr="0044200A" w:rsidRDefault="00C741B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</w:tr>
      <w:tr w:rsidR="00C741B1" w:rsidRPr="0044200A" w:rsidTr="00C741B1">
        <w:trPr>
          <w:trHeight w:val="340"/>
        </w:trPr>
        <w:tc>
          <w:tcPr>
            <w:tcW w:w="2550" w:type="pct"/>
            <w:shd w:val="clear" w:color="auto" w:fill="auto"/>
          </w:tcPr>
          <w:p w:rsidR="00C741B1" w:rsidRPr="0044200A" w:rsidRDefault="00C741B1" w:rsidP="00C60CED">
            <w:pPr>
              <w:shd w:val="clear" w:color="auto" w:fill="FFFFFF"/>
              <w:jc w:val="left"/>
              <w:rPr>
                <w:bCs/>
                <w:sz w:val="24"/>
                <w:szCs w:val="24"/>
                <w:lang w:val="uk-UA" w:eastAsia="uk-UA"/>
              </w:rPr>
            </w:pPr>
            <w:r>
              <w:rPr>
                <w:bCs/>
                <w:color w:val="000000"/>
                <w:sz w:val="24"/>
                <w:szCs w:val="24"/>
                <w:lang w:val="uk-UA"/>
              </w:rPr>
              <w:t>Тема 3. Організація постачання в барах</w:t>
            </w:r>
          </w:p>
        </w:tc>
        <w:tc>
          <w:tcPr>
            <w:tcW w:w="292" w:type="pct"/>
            <w:shd w:val="clear" w:color="auto" w:fill="auto"/>
          </w:tcPr>
          <w:p w:rsidR="00C741B1" w:rsidRDefault="00C741B1">
            <w:r w:rsidRPr="00CE41E2">
              <w:rPr>
                <w:rFonts w:eastAsia="Calibri"/>
                <w:bCs/>
                <w:sz w:val="24"/>
                <w:szCs w:val="24"/>
                <w:lang w:val="en-US"/>
              </w:rPr>
              <w:t>16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C741B1" w:rsidRPr="0044200A" w:rsidRDefault="00C741B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>
              <w:rPr>
                <w:rFonts w:eastAsia="Calibri"/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C741B1" w:rsidRPr="004C61AB" w:rsidRDefault="00C741B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>
              <w:rPr>
                <w:rFonts w:eastAsia="Calibri"/>
                <w:bCs/>
                <w:sz w:val="24"/>
                <w:szCs w:val="24"/>
                <w:lang w:val="uk-UA"/>
              </w:rPr>
              <w:t>4</w:t>
            </w:r>
          </w:p>
        </w:tc>
        <w:tc>
          <w:tcPr>
            <w:tcW w:w="335" w:type="pct"/>
            <w:shd w:val="clear" w:color="auto" w:fill="auto"/>
          </w:tcPr>
          <w:p w:rsidR="00C741B1" w:rsidRDefault="00C741B1" w:rsidP="00C741B1">
            <w:pPr>
              <w:jc w:val="center"/>
            </w:pPr>
            <w:r w:rsidRPr="006078A4">
              <w:rPr>
                <w:rFonts w:eastAsia="Calibri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266" w:type="pct"/>
          </w:tcPr>
          <w:p w:rsidR="00C741B1" w:rsidRPr="0044200A" w:rsidRDefault="00C741B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267" w:type="pct"/>
          </w:tcPr>
          <w:p w:rsidR="00C741B1" w:rsidRPr="00BF72C1" w:rsidRDefault="00BF72C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267" w:type="pct"/>
          </w:tcPr>
          <w:p w:rsidR="00C741B1" w:rsidRPr="0044200A" w:rsidRDefault="00C741B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495" w:type="pct"/>
          </w:tcPr>
          <w:p w:rsidR="00C741B1" w:rsidRPr="0044200A" w:rsidRDefault="00C741B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</w:tr>
      <w:tr w:rsidR="00C741B1" w:rsidRPr="0044200A" w:rsidTr="00C741B1">
        <w:trPr>
          <w:trHeight w:val="340"/>
        </w:trPr>
        <w:tc>
          <w:tcPr>
            <w:tcW w:w="2550" w:type="pct"/>
            <w:shd w:val="clear" w:color="auto" w:fill="auto"/>
          </w:tcPr>
          <w:p w:rsidR="00C741B1" w:rsidRPr="0044200A" w:rsidRDefault="00C741B1" w:rsidP="00C60CED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Тема 4. Організація праці обслуговуючого персоналу бару</w:t>
            </w:r>
          </w:p>
        </w:tc>
        <w:tc>
          <w:tcPr>
            <w:tcW w:w="292" w:type="pct"/>
            <w:shd w:val="clear" w:color="auto" w:fill="auto"/>
          </w:tcPr>
          <w:p w:rsidR="00C741B1" w:rsidRDefault="00C741B1">
            <w:r w:rsidRPr="00CE41E2">
              <w:rPr>
                <w:rFonts w:eastAsia="Calibri"/>
                <w:bCs/>
                <w:sz w:val="24"/>
                <w:szCs w:val="24"/>
                <w:lang w:val="en-US"/>
              </w:rPr>
              <w:t>16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C741B1" w:rsidRPr="0044200A" w:rsidRDefault="00C741B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>
              <w:rPr>
                <w:rFonts w:eastAsia="Calibri"/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C741B1" w:rsidRPr="004C61AB" w:rsidRDefault="00C741B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>
              <w:rPr>
                <w:rFonts w:eastAsia="Calibri"/>
                <w:bCs/>
                <w:sz w:val="24"/>
                <w:szCs w:val="24"/>
                <w:lang w:val="uk-UA"/>
              </w:rPr>
              <w:t>4</w:t>
            </w:r>
          </w:p>
        </w:tc>
        <w:tc>
          <w:tcPr>
            <w:tcW w:w="335" w:type="pct"/>
            <w:shd w:val="clear" w:color="auto" w:fill="auto"/>
          </w:tcPr>
          <w:p w:rsidR="00C741B1" w:rsidRDefault="00C741B1" w:rsidP="00C741B1">
            <w:pPr>
              <w:jc w:val="center"/>
            </w:pPr>
            <w:r w:rsidRPr="006078A4">
              <w:rPr>
                <w:rFonts w:eastAsia="Calibri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266" w:type="pct"/>
          </w:tcPr>
          <w:p w:rsidR="00C741B1" w:rsidRPr="0044200A" w:rsidRDefault="00C741B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267" w:type="pct"/>
          </w:tcPr>
          <w:p w:rsidR="00C741B1" w:rsidRPr="0044200A" w:rsidRDefault="00C741B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267" w:type="pct"/>
          </w:tcPr>
          <w:p w:rsidR="00C741B1" w:rsidRPr="0044200A" w:rsidRDefault="00C741B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495" w:type="pct"/>
          </w:tcPr>
          <w:p w:rsidR="00C741B1" w:rsidRPr="0044200A" w:rsidRDefault="00C741B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</w:tr>
      <w:tr w:rsidR="00C741B1" w:rsidRPr="0044200A" w:rsidTr="00C741B1">
        <w:trPr>
          <w:trHeight w:val="340"/>
        </w:trPr>
        <w:tc>
          <w:tcPr>
            <w:tcW w:w="2550" w:type="pct"/>
            <w:shd w:val="clear" w:color="auto" w:fill="auto"/>
          </w:tcPr>
          <w:p w:rsidR="00C741B1" w:rsidRPr="0044200A" w:rsidRDefault="00C741B1" w:rsidP="00C60CED">
            <w:pPr>
              <w:spacing w:line="240" w:lineRule="auto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Тема 5.</w:t>
            </w:r>
            <w:r w:rsidRPr="0044200A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>Підготовка бару до обслуговування відвідувачів</w:t>
            </w:r>
          </w:p>
        </w:tc>
        <w:tc>
          <w:tcPr>
            <w:tcW w:w="292" w:type="pct"/>
            <w:shd w:val="clear" w:color="auto" w:fill="auto"/>
          </w:tcPr>
          <w:p w:rsidR="00C741B1" w:rsidRDefault="00C741B1">
            <w:r w:rsidRPr="00CE41E2">
              <w:rPr>
                <w:rFonts w:eastAsia="Calibri"/>
                <w:bCs/>
                <w:sz w:val="24"/>
                <w:szCs w:val="24"/>
                <w:lang w:val="en-US"/>
              </w:rPr>
              <w:t>16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C741B1" w:rsidRPr="0044200A" w:rsidRDefault="00C741B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>
              <w:rPr>
                <w:rFonts w:eastAsia="Calibri"/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C741B1" w:rsidRPr="004C61AB" w:rsidRDefault="00C741B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>
              <w:rPr>
                <w:rFonts w:eastAsia="Calibri"/>
                <w:bCs/>
                <w:sz w:val="24"/>
                <w:szCs w:val="24"/>
                <w:lang w:val="uk-UA"/>
              </w:rPr>
              <w:t>4</w:t>
            </w:r>
          </w:p>
        </w:tc>
        <w:tc>
          <w:tcPr>
            <w:tcW w:w="335" w:type="pct"/>
            <w:shd w:val="clear" w:color="auto" w:fill="auto"/>
          </w:tcPr>
          <w:p w:rsidR="00C741B1" w:rsidRDefault="00C741B1" w:rsidP="00C741B1">
            <w:pPr>
              <w:jc w:val="center"/>
            </w:pPr>
            <w:r w:rsidRPr="006078A4">
              <w:rPr>
                <w:rFonts w:eastAsia="Calibri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266" w:type="pct"/>
          </w:tcPr>
          <w:p w:rsidR="00C741B1" w:rsidRPr="0044200A" w:rsidRDefault="00C741B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267" w:type="pct"/>
          </w:tcPr>
          <w:p w:rsidR="00C741B1" w:rsidRPr="0044200A" w:rsidRDefault="00C741B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267" w:type="pct"/>
          </w:tcPr>
          <w:p w:rsidR="00C741B1" w:rsidRPr="0044200A" w:rsidRDefault="00C741B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495" w:type="pct"/>
          </w:tcPr>
          <w:p w:rsidR="00C741B1" w:rsidRPr="0044200A" w:rsidRDefault="00C741B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</w:tr>
      <w:tr w:rsidR="00416291" w:rsidRPr="0044200A" w:rsidTr="00C741B1">
        <w:trPr>
          <w:trHeight w:val="340"/>
        </w:trPr>
        <w:tc>
          <w:tcPr>
            <w:tcW w:w="2550" w:type="pct"/>
            <w:shd w:val="clear" w:color="auto" w:fill="auto"/>
          </w:tcPr>
          <w:p w:rsidR="00416291" w:rsidRPr="0044200A" w:rsidRDefault="00416291" w:rsidP="00C60CED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44200A">
              <w:rPr>
                <w:rFonts w:eastAsia="Calibri"/>
                <w:b/>
                <w:i/>
                <w:sz w:val="24"/>
                <w:szCs w:val="24"/>
                <w:lang w:val="uk-UA"/>
              </w:rPr>
              <w:t>Разом за модуль 1</w:t>
            </w:r>
          </w:p>
        </w:tc>
        <w:tc>
          <w:tcPr>
            <w:tcW w:w="292" w:type="pct"/>
            <w:shd w:val="clear" w:color="auto" w:fill="auto"/>
            <w:vAlign w:val="center"/>
          </w:tcPr>
          <w:p w:rsidR="00416291" w:rsidRPr="00C741B1" w:rsidRDefault="00C741B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/>
                <w:bCs/>
                <w:sz w:val="24"/>
                <w:szCs w:val="24"/>
                <w:lang w:val="en-US"/>
              </w:rPr>
            </w:pPr>
            <w:r w:rsidRPr="00C741B1">
              <w:rPr>
                <w:rFonts w:eastAsia="Calibri"/>
                <w:b/>
                <w:bCs/>
                <w:sz w:val="24"/>
                <w:szCs w:val="24"/>
                <w:lang w:val="en-US"/>
              </w:rPr>
              <w:t>80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416291" w:rsidRPr="00C741B1" w:rsidRDefault="00C741B1" w:rsidP="00A41B43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/>
                <w:bCs/>
                <w:sz w:val="24"/>
                <w:szCs w:val="24"/>
                <w:lang w:val="en-US"/>
              </w:rPr>
            </w:pPr>
            <w:r w:rsidRPr="00C741B1">
              <w:rPr>
                <w:rFonts w:eastAsia="Calibri"/>
                <w:b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416291" w:rsidRPr="00C741B1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/>
                <w:bCs/>
                <w:sz w:val="24"/>
                <w:szCs w:val="24"/>
                <w:lang w:val="uk-UA"/>
              </w:rPr>
            </w:pPr>
            <w:r w:rsidRPr="00C741B1">
              <w:rPr>
                <w:rFonts w:eastAsia="Calibri"/>
                <w:b/>
                <w:bCs/>
                <w:sz w:val="24"/>
                <w:szCs w:val="24"/>
                <w:lang w:val="uk-UA"/>
              </w:rPr>
              <w:t>20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416291" w:rsidRPr="00C741B1" w:rsidRDefault="00C741B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/>
                <w:bCs/>
                <w:sz w:val="24"/>
                <w:szCs w:val="24"/>
                <w:lang w:val="en-US"/>
              </w:rPr>
            </w:pPr>
            <w:r w:rsidRPr="00C741B1">
              <w:rPr>
                <w:rFonts w:eastAsia="Calibri"/>
                <w:b/>
                <w:bCs/>
                <w:sz w:val="24"/>
                <w:szCs w:val="24"/>
                <w:lang w:val="en-US"/>
              </w:rPr>
              <w:t>50</w:t>
            </w:r>
          </w:p>
        </w:tc>
        <w:tc>
          <w:tcPr>
            <w:tcW w:w="266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267" w:type="pct"/>
          </w:tcPr>
          <w:p w:rsidR="00416291" w:rsidRPr="001A0893" w:rsidRDefault="001A0893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/>
                <w:bCs/>
                <w:sz w:val="24"/>
                <w:szCs w:val="24"/>
                <w:lang w:val="uk-UA"/>
              </w:rPr>
            </w:pPr>
            <w:r w:rsidRPr="001A0893">
              <w:rPr>
                <w:rFonts w:eastAsia="Calibri"/>
                <w:b/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267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495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</w:tr>
      <w:tr w:rsidR="00416291" w:rsidRPr="0044200A" w:rsidTr="001934A8">
        <w:trPr>
          <w:trHeight w:val="340"/>
        </w:trPr>
        <w:tc>
          <w:tcPr>
            <w:tcW w:w="5000" w:type="pct"/>
            <w:gridSpan w:val="9"/>
            <w:shd w:val="clear" w:color="auto" w:fill="auto"/>
          </w:tcPr>
          <w:p w:rsidR="00416291" w:rsidRPr="0098136F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/>
                <w:bCs/>
                <w:sz w:val="24"/>
                <w:szCs w:val="24"/>
                <w:lang w:val="uk-UA"/>
              </w:rPr>
            </w:pPr>
            <w:r w:rsidRPr="0098136F">
              <w:rPr>
                <w:rFonts w:eastAsia="Calibri"/>
                <w:b/>
                <w:bCs/>
                <w:sz w:val="24"/>
                <w:szCs w:val="24"/>
                <w:lang w:val="uk-UA"/>
              </w:rPr>
              <w:t>Модуль 2. Матеріально-технічне забезпечення барів</w:t>
            </w:r>
          </w:p>
        </w:tc>
      </w:tr>
      <w:tr w:rsidR="00416291" w:rsidRPr="00DC25BB" w:rsidTr="00C741B1">
        <w:trPr>
          <w:trHeight w:val="340"/>
        </w:trPr>
        <w:tc>
          <w:tcPr>
            <w:tcW w:w="2550" w:type="pct"/>
            <w:shd w:val="clear" w:color="auto" w:fill="auto"/>
          </w:tcPr>
          <w:p w:rsidR="00416291" w:rsidRPr="0044200A" w:rsidRDefault="00416291" w:rsidP="00C60CED">
            <w:pPr>
              <w:spacing w:line="240" w:lineRule="auto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Тема 6.</w:t>
            </w:r>
            <w:r w:rsidRPr="0044200A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>Матеріально-технічне забезпечення барів</w:t>
            </w:r>
          </w:p>
        </w:tc>
        <w:tc>
          <w:tcPr>
            <w:tcW w:w="292" w:type="pct"/>
            <w:shd w:val="clear" w:color="auto" w:fill="auto"/>
            <w:vAlign w:val="center"/>
          </w:tcPr>
          <w:p w:rsidR="00416291" w:rsidRPr="00C741B1" w:rsidRDefault="00C741B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22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416291" w:rsidRPr="00C741B1" w:rsidRDefault="00C741B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416291" w:rsidRPr="004C61AB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>
              <w:rPr>
                <w:rFonts w:eastAsia="Calibri"/>
                <w:bCs/>
                <w:sz w:val="24"/>
                <w:szCs w:val="24"/>
                <w:lang w:val="uk-UA"/>
              </w:rPr>
              <w:t>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416291" w:rsidRPr="00C741B1" w:rsidRDefault="00C741B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16</w:t>
            </w:r>
          </w:p>
        </w:tc>
        <w:tc>
          <w:tcPr>
            <w:tcW w:w="266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267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267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495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</w:tr>
      <w:tr w:rsidR="00416291" w:rsidRPr="0044200A" w:rsidTr="00C741B1">
        <w:trPr>
          <w:trHeight w:val="340"/>
        </w:trPr>
        <w:tc>
          <w:tcPr>
            <w:tcW w:w="2550" w:type="pct"/>
            <w:shd w:val="clear" w:color="auto" w:fill="auto"/>
          </w:tcPr>
          <w:p w:rsidR="00416291" w:rsidRPr="0044200A" w:rsidRDefault="00416291" w:rsidP="00C60CED">
            <w:pPr>
              <w:tabs>
                <w:tab w:val="left" w:pos="1277"/>
              </w:tabs>
              <w:spacing w:line="240" w:lineRule="auto"/>
              <w:jc w:val="left"/>
              <w:rPr>
                <w:sz w:val="24"/>
                <w:szCs w:val="24"/>
                <w:lang w:val="uk-UA"/>
              </w:rPr>
            </w:pPr>
            <w:r w:rsidRPr="0044200A">
              <w:rPr>
                <w:color w:val="000000"/>
                <w:sz w:val="24"/>
                <w:szCs w:val="24"/>
                <w:lang w:val="uk-UA"/>
              </w:rPr>
              <w:t xml:space="preserve">Тема 7. </w:t>
            </w:r>
            <w:r>
              <w:rPr>
                <w:sz w:val="24"/>
                <w:szCs w:val="24"/>
                <w:lang w:val="uk-UA"/>
              </w:rPr>
              <w:t xml:space="preserve">Асортимент та </w:t>
            </w:r>
            <w:r w:rsidRPr="005F6345">
              <w:rPr>
                <w:sz w:val="24"/>
                <w:szCs w:val="24"/>
                <w:lang w:val="uk-UA"/>
              </w:rPr>
              <w:t>призначення посуду, інструментів, інвентарю бармена.</w:t>
            </w:r>
          </w:p>
        </w:tc>
        <w:tc>
          <w:tcPr>
            <w:tcW w:w="292" w:type="pct"/>
            <w:shd w:val="clear" w:color="auto" w:fill="auto"/>
            <w:vAlign w:val="center"/>
          </w:tcPr>
          <w:p w:rsidR="00416291" w:rsidRPr="00C741B1" w:rsidRDefault="00C741B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26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416291" w:rsidRPr="00C741B1" w:rsidRDefault="00C741B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416291" w:rsidRPr="005D3E60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>
              <w:rPr>
                <w:rFonts w:eastAsia="Calibri"/>
                <w:bCs/>
                <w:sz w:val="24"/>
                <w:szCs w:val="24"/>
                <w:lang w:val="uk-UA"/>
              </w:rPr>
              <w:t>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416291" w:rsidRPr="00C741B1" w:rsidRDefault="00C741B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14</w:t>
            </w:r>
          </w:p>
        </w:tc>
        <w:tc>
          <w:tcPr>
            <w:tcW w:w="266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267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267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>
              <w:rPr>
                <w:rFonts w:eastAsia="Calibri"/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495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</w:tr>
      <w:tr w:rsidR="00416291" w:rsidRPr="0044200A" w:rsidTr="00C741B1">
        <w:trPr>
          <w:trHeight w:val="340"/>
        </w:trPr>
        <w:tc>
          <w:tcPr>
            <w:tcW w:w="2550" w:type="pct"/>
            <w:shd w:val="clear" w:color="auto" w:fill="auto"/>
          </w:tcPr>
          <w:p w:rsidR="00416291" w:rsidRPr="0044200A" w:rsidRDefault="00416291" w:rsidP="00C60CED">
            <w:pPr>
              <w:tabs>
                <w:tab w:val="left" w:pos="1277"/>
              </w:tabs>
              <w:spacing w:line="240" w:lineRule="auto"/>
              <w:jc w:val="left"/>
              <w:rPr>
                <w:color w:val="000000"/>
                <w:sz w:val="24"/>
                <w:szCs w:val="24"/>
                <w:lang w:val="uk-UA"/>
              </w:rPr>
            </w:pPr>
            <w:r w:rsidRPr="0044200A">
              <w:rPr>
                <w:rFonts w:eastAsia="Calibri"/>
                <w:b/>
                <w:i/>
                <w:sz w:val="24"/>
                <w:szCs w:val="24"/>
                <w:lang w:val="uk-UA"/>
              </w:rPr>
              <w:t xml:space="preserve">Разом за модуль </w:t>
            </w:r>
            <w:r>
              <w:rPr>
                <w:rFonts w:eastAsia="Calibri"/>
                <w:b/>
                <w:i/>
                <w:sz w:val="24"/>
                <w:szCs w:val="24"/>
                <w:lang w:val="uk-UA"/>
              </w:rPr>
              <w:t>2</w:t>
            </w:r>
          </w:p>
        </w:tc>
        <w:tc>
          <w:tcPr>
            <w:tcW w:w="292" w:type="pct"/>
            <w:shd w:val="clear" w:color="auto" w:fill="auto"/>
            <w:vAlign w:val="center"/>
          </w:tcPr>
          <w:p w:rsidR="00416291" w:rsidRPr="00C741B1" w:rsidRDefault="00C741B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/>
                <w:bCs/>
                <w:sz w:val="24"/>
                <w:szCs w:val="24"/>
                <w:lang w:val="en-US"/>
              </w:rPr>
            </w:pPr>
            <w:r w:rsidRPr="00C741B1">
              <w:rPr>
                <w:rFonts w:eastAsia="Calibri"/>
                <w:b/>
                <w:bCs/>
                <w:sz w:val="24"/>
                <w:szCs w:val="24"/>
                <w:lang w:val="en-US"/>
              </w:rPr>
              <w:t>48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416291" w:rsidRPr="00C741B1" w:rsidRDefault="00C741B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/>
                <w:bCs/>
                <w:sz w:val="24"/>
                <w:szCs w:val="24"/>
                <w:lang w:val="en-US"/>
              </w:rPr>
            </w:pPr>
            <w:r w:rsidRPr="00C741B1">
              <w:rPr>
                <w:rFonts w:eastAsia="Calibri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416291" w:rsidRPr="00C741B1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/>
                <w:bCs/>
                <w:sz w:val="24"/>
                <w:szCs w:val="24"/>
                <w:lang w:val="uk-UA"/>
              </w:rPr>
            </w:pPr>
            <w:r w:rsidRPr="00C741B1">
              <w:rPr>
                <w:rFonts w:eastAsia="Calibri"/>
                <w:b/>
                <w:bCs/>
                <w:sz w:val="24"/>
                <w:szCs w:val="24"/>
                <w:lang w:val="uk-UA"/>
              </w:rPr>
              <w:t>12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416291" w:rsidRPr="00C741B1" w:rsidRDefault="00C741B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/>
                <w:bCs/>
                <w:sz w:val="24"/>
                <w:szCs w:val="24"/>
                <w:lang w:val="en-US"/>
              </w:rPr>
            </w:pPr>
            <w:r w:rsidRPr="00C741B1">
              <w:rPr>
                <w:rFonts w:eastAsia="Calibri"/>
                <w:b/>
                <w:bCs/>
                <w:sz w:val="24"/>
                <w:szCs w:val="24"/>
                <w:lang w:val="en-US"/>
              </w:rPr>
              <w:t>30</w:t>
            </w:r>
          </w:p>
        </w:tc>
        <w:tc>
          <w:tcPr>
            <w:tcW w:w="266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267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267" w:type="pct"/>
          </w:tcPr>
          <w:p w:rsidR="00416291" w:rsidRPr="001A0893" w:rsidRDefault="001A0893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/>
                <w:bCs/>
                <w:sz w:val="24"/>
                <w:szCs w:val="24"/>
                <w:lang w:val="uk-UA"/>
              </w:rPr>
            </w:pPr>
            <w:r w:rsidRPr="001A0893">
              <w:rPr>
                <w:rFonts w:eastAsia="Calibri"/>
                <w:b/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495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</w:tr>
      <w:tr w:rsidR="00416291" w:rsidRPr="0044200A" w:rsidTr="001934A8">
        <w:trPr>
          <w:trHeight w:val="340"/>
        </w:trPr>
        <w:tc>
          <w:tcPr>
            <w:tcW w:w="5000" w:type="pct"/>
            <w:gridSpan w:val="9"/>
            <w:shd w:val="clear" w:color="auto" w:fill="auto"/>
          </w:tcPr>
          <w:p w:rsidR="00416291" w:rsidRPr="00887C6A" w:rsidRDefault="00416291" w:rsidP="00C60CED">
            <w:pPr>
              <w:tabs>
                <w:tab w:val="left" w:pos="1352"/>
                <w:tab w:val="center" w:pos="4659"/>
              </w:tabs>
              <w:adjustRightInd/>
              <w:spacing w:line="240" w:lineRule="auto"/>
              <w:jc w:val="left"/>
              <w:textAlignment w:val="auto"/>
              <w:outlineLvl w:val="2"/>
              <w:rPr>
                <w:rFonts w:eastAsia="Calibri"/>
                <w:b/>
                <w:bCs/>
                <w:sz w:val="24"/>
                <w:szCs w:val="24"/>
                <w:lang w:val="uk-UA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val="uk-UA"/>
              </w:rPr>
              <w:tab/>
            </w:r>
            <w:r>
              <w:rPr>
                <w:rFonts w:eastAsia="Calibri"/>
                <w:b/>
                <w:bCs/>
                <w:sz w:val="24"/>
                <w:szCs w:val="24"/>
                <w:lang w:val="uk-UA"/>
              </w:rPr>
              <w:tab/>
            </w:r>
            <w:r w:rsidRPr="00887C6A">
              <w:rPr>
                <w:rFonts w:eastAsia="Calibri"/>
                <w:b/>
                <w:bCs/>
                <w:sz w:val="24"/>
                <w:szCs w:val="24"/>
                <w:lang w:val="uk-UA"/>
              </w:rPr>
              <w:t>Модуль 3. Організація обслуговування відвідувачів в барах</w:t>
            </w:r>
          </w:p>
        </w:tc>
      </w:tr>
      <w:tr w:rsidR="00416291" w:rsidRPr="0044200A" w:rsidTr="00C741B1">
        <w:trPr>
          <w:trHeight w:val="340"/>
        </w:trPr>
        <w:tc>
          <w:tcPr>
            <w:tcW w:w="2550" w:type="pct"/>
            <w:shd w:val="clear" w:color="auto" w:fill="auto"/>
          </w:tcPr>
          <w:p w:rsidR="00416291" w:rsidRPr="0044200A" w:rsidRDefault="00416291" w:rsidP="00C60CED">
            <w:pPr>
              <w:spacing w:line="240" w:lineRule="auto"/>
              <w:jc w:val="left"/>
              <w:rPr>
                <w:sz w:val="24"/>
                <w:szCs w:val="24"/>
                <w:lang w:val="uk-UA"/>
              </w:rPr>
            </w:pPr>
            <w:r w:rsidRPr="0044200A">
              <w:rPr>
                <w:sz w:val="24"/>
                <w:szCs w:val="24"/>
                <w:lang w:val="uk-UA"/>
              </w:rPr>
              <w:t xml:space="preserve">Тема 8. </w:t>
            </w:r>
            <w:r>
              <w:rPr>
                <w:color w:val="000000"/>
                <w:sz w:val="24"/>
                <w:szCs w:val="24"/>
                <w:lang w:val="uk-UA"/>
              </w:rPr>
              <w:t>Організація обслуговування відвідувачів у барі</w:t>
            </w:r>
          </w:p>
        </w:tc>
        <w:tc>
          <w:tcPr>
            <w:tcW w:w="292" w:type="pct"/>
            <w:shd w:val="clear" w:color="auto" w:fill="auto"/>
            <w:vAlign w:val="center"/>
          </w:tcPr>
          <w:p w:rsidR="00416291" w:rsidRPr="00BF72C1" w:rsidRDefault="00BF72C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416291" w:rsidRPr="00BF72C1" w:rsidRDefault="00BF72C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416291" w:rsidRPr="00DC25BB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</w:rPr>
            </w:pPr>
            <w:r w:rsidRPr="00DC25BB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416291" w:rsidRPr="00C741B1" w:rsidRDefault="00C741B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266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267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>
              <w:rPr>
                <w:rFonts w:eastAsia="Calibri"/>
                <w:bCs/>
                <w:sz w:val="24"/>
                <w:szCs w:val="24"/>
                <w:lang w:val="uk-UA"/>
              </w:rPr>
              <w:t>1</w:t>
            </w:r>
          </w:p>
        </w:tc>
        <w:tc>
          <w:tcPr>
            <w:tcW w:w="267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495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</w:tr>
      <w:tr w:rsidR="00416291" w:rsidRPr="0044200A" w:rsidTr="00C741B1">
        <w:trPr>
          <w:trHeight w:val="340"/>
        </w:trPr>
        <w:tc>
          <w:tcPr>
            <w:tcW w:w="2550" w:type="pct"/>
            <w:shd w:val="clear" w:color="auto" w:fill="auto"/>
          </w:tcPr>
          <w:p w:rsidR="00416291" w:rsidRPr="0044200A" w:rsidRDefault="00416291" w:rsidP="00C60CED">
            <w:pPr>
              <w:spacing w:line="240" w:lineRule="auto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Тема 9. </w:t>
            </w:r>
            <w:r w:rsidRPr="00410016">
              <w:rPr>
                <w:sz w:val="24"/>
                <w:szCs w:val="24"/>
                <w:lang w:val="uk-UA"/>
              </w:rPr>
              <w:t>Способи подавання продукції  в барах</w:t>
            </w:r>
          </w:p>
        </w:tc>
        <w:tc>
          <w:tcPr>
            <w:tcW w:w="292" w:type="pct"/>
            <w:shd w:val="clear" w:color="auto" w:fill="auto"/>
            <w:vAlign w:val="center"/>
          </w:tcPr>
          <w:p w:rsidR="00416291" w:rsidRPr="00BF72C1" w:rsidRDefault="00BF72C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416291" w:rsidRPr="00BF72C1" w:rsidRDefault="00BF72C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416291" w:rsidRPr="00DC25BB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</w:rPr>
            </w:pPr>
            <w:r w:rsidRPr="00DC25BB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416291" w:rsidRPr="00C741B1" w:rsidRDefault="00C741B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266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267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267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495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</w:tr>
      <w:tr w:rsidR="00416291" w:rsidRPr="0044200A" w:rsidTr="00C741B1">
        <w:trPr>
          <w:trHeight w:val="340"/>
        </w:trPr>
        <w:tc>
          <w:tcPr>
            <w:tcW w:w="2550" w:type="pct"/>
            <w:shd w:val="clear" w:color="auto" w:fill="auto"/>
          </w:tcPr>
          <w:p w:rsidR="00416291" w:rsidRDefault="00416291" w:rsidP="00C60CED">
            <w:pPr>
              <w:spacing w:line="240" w:lineRule="auto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Тема 10. Організація роботи сомельє </w:t>
            </w:r>
          </w:p>
        </w:tc>
        <w:tc>
          <w:tcPr>
            <w:tcW w:w="292" w:type="pct"/>
            <w:shd w:val="clear" w:color="auto" w:fill="auto"/>
            <w:vAlign w:val="center"/>
          </w:tcPr>
          <w:p w:rsidR="00416291" w:rsidRPr="00BF72C1" w:rsidRDefault="00BF72C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416291" w:rsidRDefault="000C6DF9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>
              <w:rPr>
                <w:rFonts w:eastAsia="Calibri"/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416291" w:rsidRPr="005D3E60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>
              <w:rPr>
                <w:rFonts w:eastAsia="Calibri"/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416291" w:rsidRPr="00C741B1" w:rsidRDefault="00C741B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266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267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267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495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</w:tr>
      <w:tr w:rsidR="00416291" w:rsidRPr="0044200A" w:rsidTr="00C741B1">
        <w:trPr>
          <w:trHeight w:val="340"/>
        </w:trPr>
        <w:tc>
          <w:tcPr>
            <w:tcW w:w="2550" w:type="pct"/>
            <w:shd w:val="clear" w:color="auto" w:fill="auto"/>
          </w:tcPr>
          <w:p w:rsidR="00416291" w:rsidRDefault="00416291" w:rsidP="00C60CED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44200A">
              <w:rPr>
                <w:rFonts w:eastAsia="Calibri"/>
                <w:b/>
                <w:i/>
                <w:sz w:val="24"/>
                <w:szCs w:val="24"/>
                <w:lang w:val="uk-UA"/>
              </w:rPr>
              <w:t xml:space="preserve">Разом за модуль </w:t>
            </w:r>
            <w:r>
              <w:rPr>
                <w:rFonts w:eastAsia="Calibri"/>
                <w:b/>
                <w:i/>
                <w:sz w:val="24"/>
                <w:szCs w:val="24"/>
                <w:lang w:val="uk-UA"/>
              </w:rPr>
              <w:t>3</w:t>
            </w:r>
          </w:p>
        </w:tc>
        <w:tc>
          <w:tcPr>
            <w:tcW w:w="292" w:type="pct"/>
            <w:shd w:val="clear" w:color="auto" w:fill="auto"/>
            <w:vAlign w:val="center"/>
          </w:tcPr>
          <w:p w:rsidR="00416291" w:rsidRPr="00BF72C1" w:rsidRDefault="00BF72C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/>
                <w:bCs/>
                <w:sz w:val="24"/>
                <w:szCs w:val="24"/>
                <w:lang w:val="en-US"/>
              </w:rPr>
            </w:pPr>
            <w:r w:rsidRPr="00BF72C1">
              <w:rPr>
                <w:rFonts w:eastAsia="Calibri"/>
                <w:b/>
                <w:bCs/>
                <w:sz w:val="24"/>
                <w:szCs w:val="24"/>
                <w:lang w:val="en-US"/>
              </w:rPr>
              <w:t>26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416291" w:rsidRPr="00BF72C1" w:rsidRDefault="00BF72C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/>
                <w:bCs/>
                <w:sz w:val="24"/>
                <w:szCs w:val="24"/>
                <w:lang w:val="en-US"/>
              </w:rPr>
            </w:pPr>
            <w:r w:rsidRPr="00BF72C1">
              <w:rPr>
                <w:rFonts w:eastAsia="Calibri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416291" w:rsidRPr="00BF72C1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/>
                <w:bCs/>
                <w:sz w:val="24"/>
                <w:szCs w:val="24"/>
                <w:lang w:val="uk-UA"/>
              </w:rPr>
            </w:pPr>
            <w:r w:rsidRPr="00BF72C1">
              <w:rPr>
                <w:rFonts w:eastAsia="Calibri"/>
                <w:b/>
                <w:bCs/>
                <w:sz w:val="24"/>
                <w:szCs w:val="24"/>
                <w:lang w:val="uk-UA"/>
              </w:rPr>
              <w:t>6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416291" w:rsidRPr="00BF72C1" w:rsidRDefault="00BF72C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/>
                <w:bCs/>
                <w:sz w:val="24"/>
                <w:szCs w:val="24"/>
                <w:lang w:val="en-US"/>
              </w:rPr>
            </w:pPr>
            <w:r w:rsidRPr="00BF72C1">
              <w:rPr>
                <w:rFonts w:eastAsia="Calibri"/>
                <w:b/>
                <w:bCs/>
                <w:sz w:val="24"/>
                <w:szCs w:val="24"/>
                <w:lang w:val="en-US"/>
              </w:rPr>
              <w:t>14</w:t>
            </w:r>
          </w:p>
        </w:tc>
        <w:tc>
          <w:tcPr>
            <w:tcW w:w="266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267" w:type="pct"/>
          </w:tcPr>
          <w:p w:rsidR="00416291" w:rsidRPr="001A0893" w:rsidRDefault="001A0893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/>
                <w:bCs/>
                <w:sz w:val="24"/>
                <w:szCs w:val="24"/>
                <w:lang w:val="uk-UA"/>
              </w:rPr>
            </w:pPr>
            <w:r w:rsidRPr="001A0893">
              <w:rPr>
                <w:rFonts w:eastAsia="Calibri"/>
                <w:b/>
                <w:bCs/>
                <w:sz w:val="24"/>
                <w:szCs w:val="24"/>
                <w:lang w:val="uk-UA"/>
              </w:rPr>
              <w:t>1</w:t>
            </w:r>
          </w:p>
        </w:tc>
        <w:tc>
          <w:tcPr>
            <w:tcW w:w="267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495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</w:tr>
      <w:tr w:rsidR="00416291" w:rsidRPr="0044200A" w:rsidTr="001934A8">
        <w:trPr>
          <w:trHeight w:val="340"/>
        </w:trPr>
        <w:tc>
          <w:tcPr>
            <w:tcW w:w="5000" w:type="pct"/>
            <w:gridSpan w:val="9"/>
            <w:shd w:val="clear" w:color="auto" w:fill="auto"/>
          </w:tcPr>
          <w:p w:rsidR="00416291" w:rsidRPr="00887C6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/>
                <w:bCs/>
                <w:sz w:val="24"/>
                <w:szCs w:val="24"/>
                <w:lang w:val="uk-UA"/>
              </w:rPr>
            </w:pPr>
            <w:r w:rsidRPr="00887C6A">
              <w:rPr>
                <w:rFonts w:eastAsia="Calibri"/>
                <w:b/>
                <w:bCs/>
                <w:sz w:val="24"/>
                <w:szCs w:val="24"/>
                <w:lang w:val="uk-UA"/>
              </w:rPr>
              <w:t>Модуль 4. Загальні правила приготування змішаних напоїв</w:t>
            </w:r>
          </w:p>
        </w:tc>
      </w:tr>
      <w:tr w:rsidR="00416291" w:rsidRPr="0044200A" w:rsidTr="00C741B1">
        <w:trPr>
          <w:trHeight w:val="340"/>
        </w:trPr>
        <w:tc>
          <w:tcPr>
            <w:tcW w:w="2550" w:type="pct"/>
            <w:shd w:val="clear" w:color="auto" w:fill="auto"/>
          </w:tcPr>
          <w:p w:rsidR="00416291" w:rsidRDefault="00416291" w:rsidP="00C60CED">
            <w:pPr>
              <w:spacing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Тема 11. Асортимент і характеристика алкогольних напоїв</w:t>
            </w:r>
          </w:p>
        </w:tc>
        <w:tc>
          <w:tcPr>
            <w:tcW w:w="292" w:type="pct"/>
            <w:shd w:val="clear" w:color="auto" w:fill="auto"/>
            <w:vAlign w:val="center"/>
          </w:tcPr>
          <w:p w:rsidR="00416291" w:rsidRPr="00BF72C1" w:rsidRDefault="00BF72C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16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416291" w:rsidRPr="00BF72C1" w:rsidRDefault="00BF72C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416291" w:rsidRPr="005D3E60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>
              <w:rPr>
                <w:rFonts w:eastAsia="Calibri"/>
                <w:bCs/>
                <w:sz w:val="24"/>
                <w:szCs w:val="24"/>
                <w:lang w:val="uk-UA"/>
              </w:rPr>
              <w:t>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416291" w:rsidRPr="00BF72C1" w:rsidRDefault="00BF72C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266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267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267" w:type="pct"/>
          </w:tcPr>
          <w:p w:rsidR="00416291" w:rsidRPr="00287722" w:rsidRDefault="00287722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495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</w:tr>
      <w:tr w:rsidR="00416291" w:rsidRPr="0044200A" w:rsidTr="00C741B1">
        <w:trPr>
          <w:trHeight w:val="340"/>
        </w:trPr>
        <w:tc>
          <w:tcPr>
            <w:tcW w:w="2550" w:type="pct"/>
            <w:shd w:val="clear" w:color="auto" w:fill="auto"/>
          </w:tcPr>
          <w:p w:rsidR="00416291" w:rsidRDefault="00416291" w:rsidP="00C60CED">
            <w:pPr>
              <w:spacing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Тема 12. </w:t>
            </w:r>
            <w:r w:rsidRPr="00410016">
              <w:rPr>
                <w:sz w:val="24"/>
                <w:szCs w:val="24"/>
                <w:lang w:val="uk-UA"/>
              </w:rPr>
              <w:t xml:space="preserve">Асортимент і характеристика зм’якшуюче – </w:t>
            </w:r>
            <w:proofErr w:type="spellStart"/>
            <w:r w:rsidRPr="00410016">
              <w:rPr>
                <w:sz w:val="24"/>
                <w:szCs w:val="24"/>
                <w:lang w:val="uk-UA"/>
              </w:rPr>
              <w:t>згладжувальних</w:t>
            </w:r>
            <w:proofErr w:type="spellEnd"/>
            <w:r w:rsidRPr="00410016">
              <w:rPr>
                <w:sz w:val="24"/>
                <w:szCs w:val="24"/>
                <w:lang w:val="uk-UA"/>
              </w:rPr>
              <w:t xml:space="preserve"> компонентів.</w:t>
            </w:r>
          </w:p>
        </w:tc>
        <w:tc>
          <w:tcPr>
            <w:tcW w:w="292" w:type="pct"/>
            <w:shd w:val="clear" w:color="auto" w:fill="auto"/>
            <w:vAlign w:val="center"/>
          </w:tcPr>
          <w:p w:rsidR="00416291" w:rsidRPr="00BF72C1" w:rsidRDefault="00BF72C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416291" w:rsidRPr="00BF72C1" w:rsidRDefault="00BF72C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416291" w:rsidRPr="003B68CD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416291" w:rsidRPr="00BF72C1" w:rsidRDefault="00BF72C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266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267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267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495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</w:tr>
      <w:tr w:rsidR="00416291" w:rsidRPr="0044200A" w:rsidTr="00C741B1">
        <w:trPr>
          <w:trHeight w:val="340"/>
        </w:trPr>
        <w:tc>
          <w:tcPr>
            <w:tcW w:w="2550" w:type="pct"/>
            <w:shd w:val="clear" w:color="auto" w:fill="auto"/>
          </w:tcPr>
          <w:p w:rsidR="00416291" w:rsidRDefault="00416291" w:rsidP="00C60CED">
            <w:pPr>
              <w:spacing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Тема 13. </w:t>
            </w:r>
            <w:r w:rsidRPr="00410016">
              <w:rPr>
                <w:sz w:val="24"/>
                <w:szCs w:val="24"/>
                <w:lang w:val="uk-UA"/>
              </w:rPr>
              <w:t>Класифікація змішаних напоїв</w:t>
            </w:r>
          </w:p>
        </w:tc>
        <w:tc>
          <w:tcPr>
            <w:tcW w:w="292" w:type="pct"/>
            <w:shd w:val="clear" w:color="auto" w:fill="auto"/>
            <w:vAlign w:val="center"/>
          </w:tcPr>
          <w:p w:rsidR="00416291" w:rsidRPr="00BF72C1" w:rsidRDefault="00BF72C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12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416291" w:rsidRPr="00BF72C1" w:rsidRDefault="00BF72C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416291" w:rsidRPr="005D3E60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>
              <w:rPr>
                <w:rFonts w:eastAsia="Calibri"/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416291" w:rsidRPr="00BF72C1" w:rsidRDefault="00BF72C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266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267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267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495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</w:tr>
      <w:tr w:rsidR="00416291" w:rsidRPr="0044200A" w:rsidTr="00C741B1">
        <w:trPr>
          <w:trHeight w:val="340"/>
        </w:trPr>
        <w:tc>
          <w:tcPr>
            <w:tcW w:w="2550" w:type="pct"/>
            <w:shd w:val="clear" w:color="auto" w:fill="auto"/>
          </w:tcPr>
          <w:p w:rsidR="00416291" w:rsidRPr="000029E6" w:rsidRDefault="00416291" w:rsidP="00C60CED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0029E6">
              <w:rPr>
                <w:sz w:val="24"/>
                <w:szCs w:val="24"/>
                <w:lang w:val="uk-UA"/>
              </w:rPr>
              <w:t>Тема 14. Характеристика та асортимент модифікаторів</w:t>
            </w:r>
          </w:p>
        </w:tc>
        <w:tc>
          <w:tcPr>
            <w:tcW w:w="292" w:type="pct"/>
            <w:shd w:val="clear" w:color="auto" w:fill="auto"/>
            <w:vAlign w:val="center"/>
          </w:tcPr>
          <w:p w:rsidR="00416291" w:rsidRPr="00BF72C1" w:rsidRDefault="00BF72C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416291" w:rsidRPr="00BF72C1" w:rsidRDefault="00BF72C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416291" w:rsidRPr="000029E6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>
              <w:rPr>
                <w:rFonts w:eastAsia="Calibri"/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416291" w:rsidRPr="00BF72C1" w:rsidRDefault="00BF72C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266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267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267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495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</w:tr>
      <w:tr w:rsidR="00416291" w:rsidRPr="0044200A" w:rsidTr="00C741B1">
        <w:trPr>
          <w:trHeight w:val="340"/>
        </w:trPr>
        <w:tc>
          <w:tcPr>
            <w:tcW w:w="2550" w:type="pct"/>
            <w:shd w:val="clear" w:color="auto" w:fill="auto"/>
          </w:tcPr>
          <w:p w:rsidR="00416291" w:rsidRPr="000029E6" w:rsidRDefault="00416291" w:rsidP="00C60CED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0029E6">
              <w:rPr>
                <w:sz w:val="24"/>
                <w:szCs w:val="24"/>
                <w:lang w:val="uk-UA"/>
              </w:rPr>
              <w:t xml:space="preserve">Тема 15. </w:t>
            </w:r>
            <w:r w:rsidRPr="000029E6">
              <w:rPr>
                <w:bCs/>
                <w:sz w:val="24"/>
                <w:szCs w:val="24"/>
                <w:lang w:val="uk-UA"/>
              </w:rPr>
              <w:t>Основні правила приготування та оформлення напоїв</w:t>
            </w:r>
          </w:p>
        </w:tc>
        <w:tc>
          <w:tcPr>
            <w:tcW w:w="292" w:type="pct"/>
            <w:shd w:val="clear" w:color="auto" w:fill="auto"/>
            <w:vAlign w:val="center"/>
          </w:tcPr>
          <w:p w:rsidR="00416291" w:rsidRPr="00BF72C1" w:rsidRDefault="00BF72C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12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416291" w:rsidRPr="00BF72C1" w:rsidRDefault="00BF72C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416291" w:rsidRPr="000029E6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416291" w:rsidRPr="00BF72C1" w:rsidRDefault="00BF72C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266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267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267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495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</w:tr>
      <w:tr w:rsidR="00416291" w:rsidRPr="0044200A" w:rsidTr="00C741B1">
        <w:trPr>
          <w:trHeight w:val="340"/>
        </w:trPr>
        <w:tc>
          <w:tcPr>
            <w:tcW w:w="2550" w:type="pct"/>
            <w:shd w:val="clear" w:color="auto" w:fill="auto"/>
          </w:tcPr>
          <w:p w:rsidR="00416291" w:rsidRPr="000029E6" w:rsidRDefault="00416291" w:rsidP="00C60CED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0029E6">
              <w:rPr>
                <w:sz w:val="24"/>
                <w:szCs w:val="24"/>
                <w:lang w:val="uk-UA"/>
              </w:rPr>
              <w:t>Тема 16. Характеристи</w:t>
            </w:r>
            <w:r w:rsidR="00F50B0F">
              <w:rPr>
                <w:sz w:val="24"/>
                <w:szCs w:val="24"/>
                <w:lang w:val="uk-UA"/>
              </w:rPr>
              <w:t>ка та технологія приготування</w:t>
            </w:r>
            <w:r w:rsidRPr="000029E6">
              <w:rPr>
                <w:sz w:val="24"/>
                <w:szCs w:val="24"/>
                <w:lang w:val="uk-UA"/>
              </w:rPr>
              <w:t xml:space="preserve"> аперитивів</w:t>
            </w:r>
          </w:p>
        </w:tc>
        <w:tc>
          <w:tcPr>
            <w:tcW w:w="292" w:type="pct"/>
            <w:shd w:val="clear" w:color="auto" w:fill="auto"/>
            <w:vAlign w:val="center"/>
          </w:tcPr>
          <w:p w:rsidR="00416291" w:rsidRPr="00BF72C1" w:rsidRDefault="00BF72C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416291" w:rsidRPr="00BF72C1" w:rsidRDefault="00BF72C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416291" w:rsidRPr="003810CE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>
              <w:rPr>
                <w:rFonts w:eastAsia="Calibri"/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416291" w:rsidRPr="00BF72C1" w:rsidRDefault="00BF72C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266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267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267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495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</w:tr>
      <w:tr w:rsidR="00416291" w:rsidRPr="0044200A" w:rsidTr="00C741B1">
        <w:trPr>
          <w:trHeight w:val="340"/>
        </w:trPr>
        <w:tc>
          <w:tcPr>
            <w:tcW w:w="2550" w:type="pct"/>
            <w:shd w:val="clear" w:color="auto" w:fill="auto"/>
          </w:tcPr>
          <w:p w:rsidR="00416291" w:rsidRPr="000029E6" w:rsidRDefault="00416291" w:rsidP="00C60CED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0029E6">
              <w:rPr>
                <w:sz w:val="24"/>
                <w:szCs w:val="24"/>
                <w:lang w:val="uk-UA"/>
              </w:rPr>
              <w:lastRenderedPageBreak/>
              <w:t xml:space="preserve">Тема 17. Характеристика та технологія приготування  коктейлів – </w:t>
            </w:r>
            <w:proofErr w:type="spellStart"/>
            <w:r w:rsidRPr="000029E6">
              <w:rPr>
                <w:sz w:val="24"/>
                <w:szCs w:val="24"/>
                <w:lang w:val="uk-UA"/>
              </w:rPr>
              <w:t>диджестивів</w:t>
            </w:r>
            <w:proofErr w:type="spellEnd"/>
          </w:p>
        </w:tc>
        <w:tc>
          <w:tcPr>
            <w:tcW w:w="292" w:type="pct"/>
            <w:shd w:val="clear" w:color="auto" w:fill="auto"/>
            <w:vAlign w:val="center"/>
          </w:tcPr>
          <w:p w:rsidR="00416291" w:rsidRPr="00BF72C1" w:rsidRDefault="00BF72C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416291" w:rsidRPr="00BF72C1" w:rsidRDefault="00BF72C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416291" w:rsidRPr="003810CE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>
              <w:rPr>
                <w:rFonts w:eastAsia="Calibri"/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416291" w:rsidRPr="00BF72C1" w:rsidRDefault="00BF72C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266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267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267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495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</w:tr>
      <w:tr w:rsidR="00416291" w:rsidRPr="0044200A" w:rsidTr="00C741B1">
        <w:trPr>
          <w:trHeight w:val="340"/>
        </w:trPr>
        <w:tc>
          <w:tcPr>
            <w:tcW w:w="2550" w:type="pct"/>
            <w:shd w:val="clear" w:color="auto" w:fill="auto"/>
          </w:tcPr>
          <w:p w:rsidR="00416291" w:rsidRPr="000029E6" w:rsidRDefault="00416291" w:rsidP="00C60CED">
            <w:pPr>
              <w:rPr>
                <w:b/>
                <w:sz w:val="36"/>
                <w:szCs w:val="36"/>
                <w:lang w:val="uk-UA"/>
              </w:rPr>
            </w:pPr>
            <w:r w:rsidRPr="000029E6">
              <w:rPr>
                <w:sz w:val="24"/>
                <w:szCs w:val="24"/>
                <w:lang w:val="uk-UA"/>
              </w:rPr>
              <w:t xml:space="preserve">Тема 18. Характеристика та технологія приготування </w:t>
            </w:r>
            <w:proofErr w:type="spellStart"/>
            <w:r w:rsidRPr="000029E6">
              <w:rPr>
                <w:sz w:val="24"/>
                <w:szCs w:val="24"/>
                <w:lang w:val="uk-UA"/>
              </w:rPr>
              <w:t>вершково</w:t>
            </w:r>
            <w:proofErr w:type="spellEnd"/>
            <w:r w:rsidRPr="000029E6">
              <w:rPr>
                <w:sz w:val="24"/>
                <w:szCs w:val="24"/>
                <w:lang w:val="uk-UA"/>
              </w:rPr>
              <w:t xml:space="preserve"> – десертних коктейлів, довгих змішаних напоїв.</w:t>
            </w:r>
          </w:p>
          <w:p w:rsidR="00416291" w:rsidRPr="000029E6" w:rsidRDefault="00416291" w:rsidP="00C60CED">
            <w:pPr>
              <w:spacing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292" w:type="pct"/>
            <w:shd w:val="clear" w:color="auto" w:fill="auto"/>
            <w:vAlign w:val="center"/>
          </w:tcPr>
          <w:p w:rsidR="00416291" w:rsidRPr="00BF72C1" w:rsidRDefault="00BF72C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12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416291" w:rsidRPr="00BF72C1" w:rsidRDefault="00BF72C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416291" w:rsidRPr="003810CE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>
              <w:rPr>
                <w:rFonts w:eastAsia="Calibri"/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416291" w:rsidRPr="00BF72C1" w:rsidRDefault="00BF72C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266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267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267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495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</w:tr>
      <w:tr w:rsidR="00416291" w:rsidRPr="0044200A" w:rsidTr="00C741B1">
        <w:trPr>
          <w:trHeight w:val="340"/>
        </w:trPr>
        <w:tc>
          <w:tcPr>
            <w:tcW w:w="2550" w:type="pct"/>
            <w:shd w:val="clear" w:color="auto" w:fill="auto"/>
          </w:tcPr>
          <w:p w:rsidR="00416291" w:rsidRDefault="00416291" w:rsidP="00C60CED">
            <w:pPr>
              <w:rPr>
                <w:sz w:val="24"/>
                <w:szCs w:val="24"/>
                <w:lang w:val="uk-UA"/>
              </w:rPr>
            </w:pPr>
            <w:r w:rsidRPr="0044200A">
              <w:rPr>
                <w:rFonts w:eastAsia="Calibri"/>
                <w:b/>
                <w:i/>
                <w:sz w:val="24"/>
                <w:szCs w:val="24"/>
                <w:lang w:val="uk-UA"/>
              </w:rPr>
              <w:t xml:space="preserve">Разом за модуль </w:t>
            </w:r>
            <w:r>
              <w:rPr>
                <w:rFonts w:eastAsia="Calibri"/>
                <w:b/>
                <w:i/>
                <w:sz w:val="24"/>
                <w:szCs w:val="24"/>
                <w:lang w:val="uk-UA"/>
              </w:rPr>
              <w:t>4</w:t>
            </w:r>
          </w:p>
        </w:tc>
        <w:tc>
          <w:tcPr>
            <w:tcW w:w="292" w:type="pct"/>
            <w:shd w:val="clear" w:color="auto" w:fill="auto"/>
            <w:vAlign w:val="center"/>
          </w:tcPr>
          <w:p w:rsidR="00416291" w:rsidRPr="00BF72C1" w:rsidRDefault="00BF72C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/>
                <w:bCs/>
                <w:sz w:val="24"/>
                <w:szCs w:val="24"/>
                <w:lang w:val="en-US"/>
              </w:rPr>
            </w:pPr>
            <w:r w:rsidRPr="00BF72C1">
              <w:rPr>
                <w:rFonts w:eastAsia="Calibri"/>
                <w:b/>
                <w:bCs/>
                <w:sz w:val="24"/>
                <w:szCs w:val="24"/>
                <w:lang w:val="en-US"/>
              </w:rPr>
              <w:t>86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416291" w:rsidRPr="00BF72C1" w:rsidRDefault="00BF72C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/>
                <w:bCs/>
                <w:sz w:val="24"/>
                <w:szCs w:val="24"/>
                <w:lang w:val="en-US"/>
              </w:rPr>
            </w:pPr>
            <w:r w:rsidRPr="00BF72C1">
              <w:rPr>
                <w:rFonts w:eastAsia="Calibri"/>
                <w:b/>
                <w:bCs/>
                <w:sz w:val="24"/>
                <w:szCs w:val="24"/>
                <w:lang w:val="en-US"/>
              </w:rPr>
              <w:t>22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416291" w:rsidRPr="00BF72C1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/>
                <w:bCs/>
                <w:sz w:val="24"/>
                <w:szCs w:val="24"/>
                <w:lang w:val="uk-UA"/>
              </w:rPr>
            </w:pPr>
            <w:r w:rsidRPr="00BF72C1">
              <w:rPr>
                <w:rFonts w:eastAsia="Calibri"/>
                <w:b/>
                <w:bCs/>
                <w:sz w:val="24"/>
                <w:szCs w:val="24"/>
                <w:lang w:val="uk-UA"/>
              </w:rPr>
              <w:t>18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416291" w:rsidRPr="00BF72C1" w:rsidRDefault="00BF72C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/>
                <w:bCs/>
                <w:sz w:val="24"/>
                <w:szCs w:val="24"/>
                <w:lang w:val="en-US"/>
              </w:rPr>
            </w:pPr>
            <w:r w:rsidRPr="00BF72C1">
              <w:rPr>
                <w:rFonts w:eastAsia="Calibri"/>
                <w:b/>
                <w:bCs/>
                <w:sz w:val="24"/>
                <w:szCs w:val="24"/>
                <w:lang w:val="en-US"/>
              </w:rPr>
              <w:t>46</w:t>
            </w:r>
          </w:p>
        </w:tc>
        <w:tc>
          <w:tcPr>
            <w:tcW w:w="266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267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tc>
          <w:tcPr>
            <w:tcW w:w="267" w:type="pct"/>
          </w:tcPr>
          <w:p w:rsidR="00416291" w:rsidRPr="001A0893" w:rsidRDefault="001A0893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/>
                <w:bCs/>
                <w:sz w:val="24"/>
                <w:szCs w:val="24"/>
                <w:lang w:val="uk-UA"/>
              </w:rPr>
            </w:pPr>
            <w:r w:rsidRPr="001A0893">
              <w:rPr>
                <w:rFonts w:eastAsia="Calibri"/>
                <w:b/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495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</w:tr>
      <w:tr w:rsidR="00416291" w:rsidRPr="0044200A" w:rsidTr="00C741B1">
        <w:trPr>
          <w:trHeight w:val="340"/>
        </w:trPr>
        <w:tc>
          <w:tcPr>
            <w:tcW w:w="2550" w:type="pct"/>
            <w:shd w:val="clear" w:color="auto" w:fill="auto"/>
          </w:tcPr>
          <w:p w:rsidR="00416291" w:rsidRPr="009F4767" w:rsidRDefault="00416291" w:rsidP="00C60CED">
            <w:pPr>
              <w:rPr>
                <w:sz w:val="24"/>
                <w:szCs w:val="24"/>
                <w:lang w:val="en-US"/>
              </w:rPr>
            </w:pPr>
            <w:r w:rsidRPr="0044200A">
              <w:rPr>
                <w:rFonts w:eastAsia="Calibri"/>
                <w:b/>
                <w:sz w:val="24"/>
                <w:szCs w:val="24"/>
                <w:lang w:val="uk-UA"/>
              </w:rPr>
              <w:t>ВСЬОГО</w:t>
            </w:r>
          </w:p>
        </w:tc>
        <w:tc>
          <w:tcPr>
            <w:tcW w:w="292" w:type="pct"/>
            <w:shd w:val="clear" w:color="auto" w:fill="auto"/>
            <w:vAlign w:val="center"/>
          </w:tcPr>
          <w:p w:rsidR="00416291" w:rsidRPr="00BF72C1" w:rsidRDefault="00BF72C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/>
                <w:bCs/>
                <w:sz w:val="24"/>
                <w:szCs w:val="24"/>
                <w:lang w:val="en-US"/>
              </w:rPr>
            </w:pPr>
            <w:r w:rsidRPr="00BF72C1">
              <w:rPr>
                <w:rFonts w:eastAsia="Calibri"/>
                <w:b/>
                <w:bCs/>
                <w:sz w:val="24"/>
                <w:szCs w:val="24"/>
                <w:lang w:val="en-US"/>
              </w:rPr>
              <w:t>100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416291" w:rsidRPr="00BF72C1" w:rsidRDefault="00BF72C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/>
                <w:bCs/>
                <w:sz w:val="24"/>
                <w:szCs w:val="24"/>
                <w:lang w:val="en-US"/>
              </w:rPr>
            </w:pPr>
            <w:r w:rsidRPr="00BF72C1">
              <w:rPr>
                <w:rFonts w:eastAsia="Calibri"/>
                <w:b/>
                <w:bCs/>
                <w:sz w:val="24"/>
                <w:szCs w:val="24"/>
                <w:lang w:val="en-US"/>
              </w:rPr>
              <w:t>44</w:t>
            </w:r>
          </w:p>
        </w:tc>
        <w:tc>
          <w:tcPr>
            <w:tcW w:w="264" w:type="pct"/>
            <w:shd w:val="clear" w:color="auto" w:fill="auto"/>
            <w:vAlign w:val="center"/>
          </w:tcPr>
          <w:p w:rsidR="00416291" w:rsidRPr="00BF72C1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/>
                <w:bCs/>
                <w:sz w:val="24"/>
                <w:szCs w:val="24"/>
                <w:lang w:val="uk-UA"/>
              </w:rPr>
            </w:pPr>
            <w:r w:rsidRPr="00BF72C1">
              <w:rPr>
                <w:rFonts w:eastAsia="Calibri"/>
                <w:b/>
                <w:bCs/>
                <w:sz w:val="24"/>
                <w:szCs w:val="24"/>
                <w:lang w:val="uk-UA"/>
              </w:rPr>
              <w:t>56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416291" w:rsidRPr="00BF72C1" w:rsidRDefault="00BF72C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/>
                <w:bCs/>
                <w:sz w:val="24"/>
                <w:szCs w:val="24"/>
                <w:lang w:val="en-US"/>
              </w:rPr>
            </w:pPr>
            <w:r w:rsidRPr="00BF72C1">
              <w:rPr>
                <w:rFonts w:eastAsia="Calibri"/>
                <w:b/>
                <w:bCs/>
                <w:sz w:val="24"/>
                <w:szCs w:val="24"/>
                <w:lang w:val="en-US"/>
              </w:rPr>
              <w:t>140</w:t>
            </w:r>
          </w:p>
        </w:tc>
        <w:tc>
          <w:tcPr>
            <w:tcW w:w="266" w:type="pct"/>
          </w:tcPr>
          <w:p w:rsidR="00416291" w:rsidRPr="00023827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67" w:type="pct"/>
          </w:tcPr>
          <w:p w:rsidR="00416291" w:rsidRPr="00287722" w:rsidRDefault="00287722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267" w:type="pct"/>
          </w:tcPr>
          <w:p w:rsidR="00416291" w:rsidRPr="00287722" w:rsidRDefault="00287722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495" w:type="pct"/>
          </w:tcPr>
          <w:p w:rsidR="00416291" w:rsidRPr="0044200A" w:rsidRDefault="00416291" w:rsidP="00C60CED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</w:tr>
    </w:tbl>
    <w:p w:rsidR="00416291" w:rsidRDefault="00416291">
      <w:pPr>
        <w:rPr>
          <w:lang w:val="uk-UA"/>
        </w:rPr>
      </w:pPr>
    </w:p>
    <w:p w:rsidR="00416291" w:rsidRPr="0044200A" w:rsidRDefault="00416291" w:rsidP="00416291">
      <w:pPr>
        <w:widowControl/>
        <w:autoSpaceDE w:val="0"/>
        <w:autoSpaceDN w:val="0"/>
        <w:spacing w:line="240" w:lineRule="auto"/>
        <w:jc w:val="center"/>
        <w:textAlignment w:val="auto"/>
        <w:rPr>
          <w:color w:val="000000"/>
          <w:sz w:val="28"/>
          <w:szCs w:val="28"/>
          <w:lang w:val="uk-UA" w:eastAsia="uk-UA"/>
        </w:rPr>
      </w:pPr>
      <w:r w:rsidRPr="0044200A">
        <w:rPr>
          <w:b/>
          <w:color w:val="000000"/>
          <w:sz w:val="28"/>
          <w:szCs w:val="28"/>
          <w:lang w:val="uk-UA" w:eastAsia="uk-UA"/>
        </w:rPr>
        <w:t>5.</w:t>
      </w:r>
      <w:r w:rsidR="00097D43">
        <w:rPr>
          <w:b/>
          <w:color w:val="000000"/>
          <w:sz w:val="28"/>
          <w:szCs w:val="28"/>
          <w:lang w:val="uk-UA" w:eastAsia="uk-UA"/>
        </w:rPr>
        <w:t xml:space="preserve"> </w:t>
      </w:r>
      <w:r w:rsidRPr="0044200A">
        <w:rPr>
          <w:b/>
          <w:color w:val="000000"/>
          <w:sz w:val="28"/>
          <w:szCs w:val="28"/>
          <w:lang w:val="uk-UA" w:eastAsia="uk-UA"/>
        </w:rPr>
        <w:t xml:space="preserve">Теми </w:t>
      </w:r>
      <w:r w:rsidRPr="0044200A">
        <w:rPr>
          <w:b/>
          <w:sz w:val="28"/>
          <w:szCs w:val="28"/>
          <w:lang w:val="uk-UA"/>
        </w:rPr>
        <w:t>практичних (лабораторних) занять</w:t>
      </w:r>
    </w:p>
    <w:p w:rsidR="00416291" w:rsidRDefault="00416291">
      <w:pPr>
        <w:rPr>
          <w:lang w:val="uk-UA"/>
        </w:rPr>
      </w:pPr>
    </w:p>
    <w:tbl>
      <w:tblPr>
        <w:tblpPr w:leftFromText="180" w:rightFromText="180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1"/>
        <w:gridCol w:w="7234"/>
        <w:gridCol w:w="852"/>
        <w:gridCol w:w="814"/>
      </w:tblGrid>
      <w:tr w:rsidR="00416291" w:rsidRPr="0044200A" w:rsidTr="001934A8">
        <w:trPr>
          <w:trHeight w:val="426"/>
        </w:trPr>
        <w:tc>
          <w:tcPr>
            <w:tcW w:w="351" w:type="pct"/>
            <w:vMerge w:val="restart"/>
            <w:shd w:val="clear" w:color="auto" w:fill="auto"/>
            <w:vAlign w:val="center"/>
          </w:tcPr>
          <w:p w:rsidR="00416291" w:rsidRPr="0044200A" w:rsidRDefault="00416291" w:rsidP="00C60CED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№ з/п</w:t>
            </w:r>
          </w:p>
        </w:tc>
        <w:tc>
          <w:tcPr>
            <w:tcW w:w="3779" w:type="pct"/>
            <w:vMerge w:val="restart"/>
            <w:shd w:val="clear" w:color="auto" w:fill="auto"/>
            <w:vAlign w:val="center"/>
          </w:tcPr>
          <w:p w:rsidR="00416291" w:rsidRPr="0044200A" w:rsidRDefault="00416291" w:rsidP="00C60CED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Назва теми</w:t>
            </w:r>
          </w:p>
        </w:tc>
        <w:tc>
          <w:tcPr>
            <w:tcW w:w="870" w:type="pct"/>
            <w:gridSpan w:val="2"/>
            <w:shd w:val="clear" w:color="auto" w:fill="auto"/>
            <w:vAlign w:val="center"/>
          </w:tcPr>
          <w:p w:rsidR="00416291" w:rsidRPr="0044200A" w:rsidRDefault="00416291" w:rsidP="001934A8">
            <w:pPr>
              <w:autoSpaceDE w:val="0"/>
              <w:autoSpaceDN w:val="0"/>
              <w:spacing w:line="240" w:lineRule="auto"/>
              <w:ind w:left="-107" w:right="-143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Кількість годин</w:t>
            </w:r>
          </w:p>
        </w:tc>
      </w:tr>
      <w:tr w:rsidR="00416291" w:rsidRPr="0044200A" w:rsidTr="001934A8">
        <w:trPr>
          <w:trHeight w:val="426"/>
        </w:trPr>
        <w:tc>
          <w:tcPr>
            <w:tcW w:w="351" w:type="pct"/>
            <w:vMerge/>
            <w:shd w:val="clear" w:color="auto" w:fill="auto"/>
            <w:vAlign w:val="center"/>
          </w:tcPr>
          <w:p w:rsidR="00416291" w:rsidRPr="0044200A" w:rsidRDefault="00416291" w:rsidP="00C60CED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3779" w:type="pct"/>
            <w:vMerge/>
            <w:shd w:val="clear" w:color="auto" w:fill="auto"/>
            <w:vAlign w:val="center"/>
          </w:tcPr>
          <w:p w:rsidR="00416291" w:rsidRPr="0044200A" w:rsidRDefault="00416291" w:rsidP="00C60CED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445" w:type="pct"/>
            <w:shd w:val="clear" w:color="auto" w:fill="auto"/>
            <w:vAlign w:val="center"/>
          </w:tcPr>
          <w:p w:rsidR="00416291" w:rsidRPr="0044200A" w:rsidRDefault="00416291" w:rsidP="001934A8">
            <w:pPr>
              <w:autoSpaceDE w:val="0"/>
              <w:autoSpaceDN w:val="0"/>
              <w:spacing w:line="240" w:lineRule="auto"/>
              <w:ind w:right="-14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sz w:val="24"/>
                <w:szCs w:val="24"/>
                <w:lang w:val="uk-UA"/>
              </w:rPr>
              <w:t>денна форма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416291" w:rsidRPr="0044200A" w:rsidRDefault="00416291" w:rsidP="001934A8">
            <w:pPr>
              <w:autoSpaceDE w:val="0"/>
              <w:autoSpaceDN w:val="0"/>
              <w:spacing w:line="240" w:lineRule="auto"/>
              <w:ind w:right="-143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sz w:val="24"/>
                <w:szCs w:val="24"/>
                <w:lang w:val="uk-UA"/>
              </w:rPr>
              <w:t>заочна форма</w:t>
            </w:r>
          </w:p>
        </w:tc>
      </w:tr>
      <w:tr w:rsidR="00416291" w:rsidRPr="0044200A" w:rsidTr="001934A8">
        <w:trPr>
          <w:trHeight w:val="340"/>
        </w:trPr>
        <w:tc>
          <w:tcPr>
            <w:tcW w:w="351" w:type="pct"/>
            <w:shd w:val="clear" w:color="auto" w:fill="auto"/>
            <w:vAlign w:val="center"/>
          </w:tcPr>
          <w:p w:rsidR="00416291" w:rsidRPr="0044200A" w:rsidRDefault="00416291" w:rsidP="003C5947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3779" w:type="pct"/>
            <w:shd w:val="clear" w:color="auto" w:fill="auto"/>
          </w:tcPr>
          <w:p w:rsidR="00416291" w:rsidRPr="00F50B0F" w:rsidRDefault="00416291" w:rsidP="003C5947">
            <w:pPr>
              <w:spacing w:line="240" w:lineRule="auto"/>
              <w:rPr>
                <w:bCs/>
                <w:sz w:val="24"/>
                <w:szCs w:val="24"/>
                <w:lang w:val="uk-UA"/>
              </w:rPr>
            </w:pPr>
            <w:r w:rsidRPr="00F50B0F">
              <w:rPr>
                <w:sz w:val="24"/>
                <w:szCs w:val="24"/>
                <w:lang w:val="uk-UA"/>
              </w:rPr>
              <w:t>Тема 1.</w:t>
            </w:r>
            <w:r w:rsidRPr="00F50B0F">
              <w:rPr>
                <w:bCs/>
                <w:sz w:val="24"/>
                <w:szCs w:val="24"/>
                <w:lang w:val="uk-UA"/>
              </w:rPr>
              <w:t xml:space="preserve"> Історія виникнення барів. Класифікація барів</w:t>
            </w:r>
          </w:p>
          <w:p w:rsidR="00416291" w:rsidRPr="00F50B0F" w:rsidRDefault="00416291" w:rsidP="003C5947">
            <w:pPr>
              <w:pStyle w:val="Default"/>
              <w:widowControl w:val="0"/>
              <w:numPr>
                <w:ilvl w:val="0"/>
                <w:numId w:val="1"/>
              </w:numPr>
              <w:ind w:left="181" w:firstLine="0"/>
              <w:jc w:val="both"/>
              <w:textAlignment w:val="baseline"/>
              <w:rPr>
                <w:lang w:val="uk-UA"/>
              </w:rPr>
            </w:pPr>
            <w:r w:rsidRPr="00F50B0F">
              <w:rPr>
                <w:lang w:val="uk-UA"/>
              </w:rPr>
              <w:t xml:space="preserve">Робота з </w:t>
            </w:r>
            <w:r w:rsidRPr="00F50B0F">
              <w:t xml:space="preserve">ДСТУ 4281:2004 </w:t>
            </w:r>
            <w:proofErr w:type="spellStart"/>
            <w:r w:rsidRPr="00F50B0F">
              <w:t>Заклади</w:t>
            </w:r>
            <w:proofErr w:type="spellEnd"/>
            <w:r w:rsidRPr="00F50B0F">
              <w:t xml:space="preserve"> ресторанного </w:t>
            </w:r>
            <w:proofErr w:type="spellStart"/>
            <w:r w:rsidRPr="00F50B0F">
              <w:t>господарства</w:t>
            </w:r>
            <w:proofErr w:type="spellEnd"/>
            <w:r w:rsidRPr="00F50B0F">
              <w:t xml:space="preserve">. </w:t>
            </w:r>
            <w:proofErr w:type="spellStart"/>
            <w:r w:rsidRPr="00F50B0F">
              <w:t>Класифікація</w:t>
            </w:r>
            <w:proofErr w:type="spellEnd"/>
            <w:r w:rsidRPr="00F50B0F">
              <w:t>.</w:t>
            </w:r>
          </w:p>
          <w:p w:rsidR="00416291" w:rsidRPr="00F50B0F" w:rsidRDefault="00416291" w:rsidP="003C5947">
            <w:pPr>
              <w:pStyle w:val="Default"/>
              <w:widowControl w:val="0"/>
              <w:numPr>
                <w:ilvl w:val="0"/>
                <w:numId w:val="1"/>
              </w:numPr>
              <w:ind w:left="464" w:hanging="283"/>
              <w:jc w:val="both"/>
              <w:textAlignment w:val="baseline"/>
              <w:rPr>
                <w:lang w:val="uk-UA"/>
              </w:rPr>
            </w:pPr>
            <w:r w:rsidRPr="00F50B0F">
              <w:rPr>
                <w:lang w:val="uk-UA"/>
              </w:rPr>
              <w:t>Аналіз</w:t>
            </w:r>
            <w:r w:rsidRPr="00F50B0F">
              <w:t xml:space="preserve"> бару як закладу ресторанного </w:t>
            </w:r>
            <w:proofErr w:type="spellStart"/>
            <w:r w:rsidRPr="00F50B0F">
              <w:t>господарства</w:t>
            </w:r>
            <w:proofErr w:type="spellEnd"/>
            <w:r w:rsidRPr="00F50B0F">
              <w:t xml:space="preserve">. </w:t>
            </w:r>
          </w:p>
          <w:p w:rsidR="00416291" w:rsidRPr="00F50B0F" w:rsidRDefault="00416291" w:rsidP="003C5947">
            <w:pPr>
              <w:pStyle w:val="Default"/>
              <w:widowControl w:val="0"/>
              <w:numPr>
                <w:ilvl w:val="0"/>
                <w:numId w:val="1"/>
              </w:numPr>
              <w:tabs>
                <w:tab w:val="left" w:pos="464"/>
              </w:tabs>
              <w:ind w:left="181" w:firstLine="0"/>
              <w:jc w:val="both"/>
              <w:textAlignment w:val="baseline"/>
              <w:rPr>
                <w:lang w:val="uk-UA"/>
              </w:rPr>
            </w:pPr>
            <w:r w:rsidRPr="00F50B0F">
              <w:rPr>
                <w:lang w:val="uk-UA"/>
              </w:rPr>
              <w:t xml:space="preserve">Визначення місць розміщення барів. </w:t>
            </w:r>
          </w:p>
          <w:p w:rsidR="00416291" w:rsidRPr="00F50B0F" w:rsidRDefault="00416291" w:rsidP="003C5947">
            <w:pPr>
              <w:pStyle w:val="Default"/>
              <w:widowControl w:val="0"/>
              <w:numPr>
                <w:ilvl w:val="0"/>
                <w:numId w:val="1"/>
              </w:numPr>
              <w:tabs>
                <w:tab w:val="left" w:pos="464"/>
              </w:tabs>
              <w:ind w:left="181" w:firstLine="0"/>
              <w:jc w:val="both"/>
              <w:textAlignment w:val="baseline"/>
              <w:rPr>
                <w:lang w:val="uk-UA"/>
              </w:rPr>
            </w:pPr>
            <w:r w:rsidRPr="00F50B0F">
              <w:rPr>
                <w:lang w:val="uk-UA"/>
              </w:rPr>
              <w:t xml:space="preserve">Вивчення функції барів. </w:t>
            </w:r>
          </w:p>
          <w:p w:rsidR="00416291" w:rsidRPr="00F50B0F" w:rsidRDefault="00416291" w:rsidP="003C5947">
            <w:pPr>
              <w:pStyle w:val="Default"/>
              <w:widowControl w:val="0"/>
              <w:numPr>
                <w:ilvl w:val="0"/>
                <w:numId w:val="1"/>
              </w:numPr>
              <w:tabs>
                <w:tab w:val="left" w:pos="464"/>
              </w:tabs>
              <w:ind w:left="181" w:firstLine="0"/>
              <w:jc w:val="both"/>
              <w:textAlignment w:val="baseline"/>
              <w:rPr>
                <w:lang w:val="uk-UA"/>
              </w:rPr>
            </w:pPr>
            <w:r w:rsidRPr="00F50B0F">
              <w:rPr>
                <w:lang w:val="uk-UA"/>
              </w:rPr>
              <w:t>Моделювання форми обслуговування в</w:t>
            </w:r>
            <w:r w:rsidRPr="00F50B0F">
              <w:t xml:space="preserve"> </w:t>
            </w:r>
            <w:proofErr w:type="spellStart"/>
            <w:r w:rsidRPr="00F50B0F">
              <w:t>барі</w:t>
            </w:r>
            <w:proofErr w:type="spellEnd"/>
            <w:r w:rsidRPr="00F50B0F">
              <w:t xml:space="preserve">. </w:t>
            </w:r>
          </w:p>
          <w:p w:rsidR="00416291" w:rsidRPr="00F50B0F" w:rsidRDefault="00416291" w:rsidP="003C5947">
            <w:pPr>
              <w:pStyle w:val="Default"/>
              <w:widowControl w:val="0"/>
              <w:numPr>
                <w:ilvl w:val="0"/>
                <w:numId w:val="1"/>
              </w:numPr>
              <w:tabs>
                <w:tab w:val="left" w:pos="464"/>
              </w:tabs>
              <w:ind w:left="181" w:firstLine="0"/>
              <w:jc w:val="both"/>
              <w:textAlignment w:val="baseline"/>
              <w:rPr>
                <w:lang w:val="uk-UA"/>
              </w:rPr>
            </w:pPr>
            <w:r w:rsidRPr="00F50B0F">
              <w:rPr>
                <w:lang w:val="uk-UA"/>
              </w:rPr>
              <w:t>Вирішення ситуаційних завдань.</w:t>
            </w:r>
          </w:p>
          <w:p w:rsidR="00416291" w:rsidRPr="00332943" w:rsidRDefault="00416291" w:rsidP="003C5947">
            <w:pPr>
              <w:pStyle w:val="Default"/>
              <w:widowControl w:val="0"/>
              <w:numPr>
                <w:ilvl w:val="0"/>
                <w:numId w:val="1"/>
              </w:numPr>
              <w:tabs>
                <w:tab w:val="left" w:pos="464"/>
              </w:tabs>
              <w:ind w:left="181" w:firstLine="0"/>
              <w:jc w:val="both"/>
              <w:textAlignment w:val="baseline"/>
              <w:rPr>
                <w:sz w:val="28"/>
                <w:szCs w:val="28"/>
                <w:lang w:val="uk-UA"/>
              </w:rPr>
            </w:pPr>
            <w:r w:rsidRPr="00F50B0F">
              <w:rPr>
                <w:lang w:val="uk-UA"/>
              </w:rPr>
              <w:t>Вивчення основних та додаткових послуг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416291" w:rsidRPr="0044200A" w:rsidRDefault="00416291" w:rsidP="003C5947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>
              <w:rPr>
                <w:rFonts w:eastAsia="Calibri"/>
                <w:bCs/>
                <w:sz w:val="24"/>
                <w:szCs w:val="24"/>
                <w:lang w:val="uk-UA"/>
              </w:rPr>
              <w:t>4</w:t>
            </w:r>
          </w:p>
        </w:tc>
        <w:tc>
          <w:tcPr>
            <w:tcW w:w="426" w:type="pct"/>
            <w:vAlign w:val="center"/>
          </w:tcPr>
          <w:p w:rsidR="00416291" w:rsidRPr="0044200A" w:rsidRDefault="00416291" w:rsidP="003C5947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</w:tr>
      <w:tr w:rsidR="00416291" w:rsidRPr="0044200A" w:rsidTr="001934A8">
        <w:trPr>
          <w:trHeight w:val="340"/>
        </w:trPr>
        <w:tc>
          <w:tcPr>
            <w:tcW w:w="351" w:type="pct"/>
            <w:shd w:val="clear" w:color="auto" w:fill="auto"/>
            <w:vAlign w:val="center"/>
          </w:tcPr>
          <w:p w:rsidR="00416291" w:rsidRPr="0044200A" w:rsidRDefault="00416291" w:rsidP="003C5947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3779" w:type="pct"/>
            <w:shd w:val="clear" w:color="auto" w:fill="auto"/>
          </w:tcPr>
          <w:p w:rsidR="00416291" w:rsidRPr="00F50B0F" w:rsidRDefault="00416291" w:rsidP="003C5947">
            <w:pPr>
              <w:pStyle w:val="FR4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50B0F">
              <w:rPr>
                <w:rFonts w:ascii="Times New Roman" w:hAnsi="Times New Roman"/>
                <w:sz w:val="24"/>
                <w:szCs w:val="24"/>
              </w:rPr>
              <w:t>Тема 2. Характеристика різних типів барів</w:t>
            </w:r>
          </w:p>
          <w:p w:rsidR="00416291" w:rsidRPr="00F50B0F" w:rsidRDefault="00416291" w:rsidP="003C5947">
            <w:pPr>
              <w:pStyle w:val="TableParagraph"/>
              <w:numPr>
                <w:ilvl w:val="0"/>
                <w:numId w:val="2"/>
              </w:numPr>
              <w:tabs>
                <w:tab w:val="left" w:pos="181"/>
                <w:tab w:val="left" w:pos="323"/>
                <w:tab w:val="left" w:pos="464"/>
              </w:tabs>
              <w:ind w:left="181" w:right="142" w:firstLine="0"/>
              <w:contextualSpacing/>
              <w:rPr>
                <w:rFonts w:eastAsia="Calibri"/>
                <w:sz w:val="24"/>
                <w:szCs w:val="24"/>
              </w:rPr>
            </w:pPr>
            <w:r w:rsidRPr="00F50B0F">
              <w:rPr>
                <w:rFonts w:eastAsia="Calibri"/>
                <w:sz w:val="24"/>
                <w:szCs w:val="24"/>
              </w:rPr>
              <w:t xml:space="preserve">Аналіз діяльності </w:t>
            </w:r>
            <w:r w:rsidRPr="00F50B0F">
              <w:rPr>
                <w:rFonts w:eastAsia="Calibri"/>
                <w:spacing w:val="-2"/>
                <w:sz w:val="24"/>
                <w:szCs w:val="24"/>
              </w:rPr>
              <w:t xml:space="preserve"> </w:t>
            </w:r>
            <w:r w:rsidRPr="00F50B0F">
              <w:rPr>
                <w:rFonts w:eastAsia="Calibri"/>
                <w:sz w:val="24"/>
                <w:szCs w:val="24"/>
              </w:rPr>
              <w:t xml:space="preserve">діючого бару. </w:t>
            </w:r>
          </w:p>
          <w:p w:rsidR="00416291" w:rsidRPr="00F50B0F" w:rsidRDefault="00416291" w:rsidP="003C5947">
            <w:pPr>
              <w:pStyle w:val="TableParagraph"/>
              <w:numPr>
                <w:ilvl w:val="0"/>
                <w:numId w:val="2"/>
              </w:numPr>
              <w:tabs>
                <w:tab w:val="left" w:pos="303"/>
                <w:tab w:val="left" w:pos="355"/>
                <w:tab w:val="left" w:pos="464"/>
              </w:tabs>
              <w:ind w:left="181" w:right="142" w:firstLine="0"/>
              <w:contextualSpacing/>
              <w:rPr>
                <w:rFonts w:eastAsia="Calibri"/>
                <w:sz w:val="24"/>
                <w:szCs w:val="24"/>
              </w:rPr>
            </w:pPr>
            <w:r w:rsidRPr="00F50B0F">
              <w:rPr>
                <w:sz w:val="24"/>
                <w:szCs w:val="24"/>
              </w:rPr>
              <w:t xml:space="preserve">Ознайомлення з інтер’єром. </w:t>
            </w:r>
          </w:p>
          <w:p w:rsidR="00416291" w:rsidRPr="00F50B0F" w:rsidRDefault="00416291" w:rsidP="003C5947">
            <w:pPr>
              <w:pStyle w:val="TableParagraph"/>
              <w:numPr>
                <w:ilvl w:val="0"/>
                <w:numId w:val="2"/>
              </w:numPr>
              <w:tabs>
                <w:tab w:val="left" w:pos="303"/>
                <w:tab w:val="left" w:pos="355"/>
                <w:tab w:val="left" w:pos="464"/>
              </w:tabs>
              <w:ind w:left="181" w:right="142" w:firstLine="0"/>
              <w:contextualSpacing/>
              <w:rPr>
                <w:rFonts w:eastAsia="Calibri"/>
                <w:sz w:val="24"/>
                <w:szCs w:val="24"/>
              </w:rPr>
            </w:pPr>
            <w:r w:rsidRPr="00F50B0F">
              <w:rPr>
                <w:sz w:val="24"/>
                <w:szCs w:val="24"/>
              </w:rPr>
              <w:t>Визначення типу і класу бару</w:t>
            </w:r>
          </w:p>
          <w:p w:rsidR="00416291" w:rsidRPr="00F50B0F" w:rsidRDefault="00416291" w:rsidP="003C5947">
            <w:pPr>
              <w:pStyle w:val="Default"/>
              <w:widowControl w:val="0"/>
              <w:numPr>
                <w:ilvl w:val="0"/>
                <w:numId w:val="2"/>
              </w:numPr>
              <w:tabs>
                <w:tab w:val="left" w:pos="444"/>
              </w:tabs>
              <w:ind w:left="181" w:firstLine="0"/>
              <w:jc w:val="both"/>
              <w:textAlignment w:val="baseline"/>
              <w:rPr>
                <w:lang w:val="uk-UA"/>
              </w:rPr>
            </w:pPr>
            <w:r w:rsidRPr="00F50B0F">
              <w:rPr>
                <w:lang w:val="uk-UA"/>
              </w:rPr>
              <w:t xml:space="preserve">Аналіз доцільності та актуальності індикаторів </w:t>
            </w:r>
            <w:proofErr w:type="spellStart"/>
            <w:r w:rsidRPr="00F50B0F">
              <w:rPr>
                <w:lang w:val="uk-UA"/>
              </w:rPr>
              <w:t>конкуренто-спроможності</w:t>
            </w:r>
            <w:proofErr w:type="spellEnd"/>
            <w:r w:rsidRPr="00F50B0F">
              <w:rPr>
                <w:lang w:val="uk-UA"/>
              </w:rPr>
              <w:t>.</w:t>
            </w:r>
          </w:p>
          <w:p w:rsidR="00416291" w:rsidRPr="00F50B0F" w:rsidRDefault="00416291" w:rsidP="003C5947">
            <w:pPr>
              <w:pStyle w:val="Default"/>
              <w:widowControl w:val="0"/>
              <w:numPr>
                <w:ilvl w:val="0"/>
                <w:numId w:val="2"/>
              </w:numPr>
              <w:tabs>
                <w:tab w:val="left" w:pos="303"/>
                <w:tab w:val="left" w:pos="464"/>
              </w:tabs>
              <w:ind w:left="181" w:firstLine="0"/>
              <w:jc w:val="both"/>
              <w:textAlignment w:val="baseline"/>
              <w:rPr>
                <w:lang w:val="uk-UA"/>
              </w:rPr>
            </w:pPr>
            <w:r w:rsidRPr="00F50B0F">
              <w:rPr>
                <w:lang w:val="uk-UA"/>
              </w:rPr>
              <w:t>Визначення концепції.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416291" w:rsidRPr="0044200A" w:rsidRDefault="00416291" w:rsidP="003C5947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>
              <w:rPr>
                <w:rFonts w:eastAsia="Calibri"/>
                <w:bCs/>
                <w:sz w:val="24"/>
                <w:szCs w:val="24"/>
                <w:lang w:val="uk-UA"/>
              </w:rPr>
              <w:t>4</w:t>
            </w:r>
          </w:p>
        </w:tc>
        <w:tc>
          <w:tcPr>
            <w:tcW w:w="426" w:type="pct"/>
            <w:vAlign w:val="center"/>
          </w:tcPr>
          <w:p w:rsidR="00416291" w:rsidRPr="0044200A" w:rsidRDefault="00416291" w:rsidP="003C5947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</w:tr>
      <w:tr w:rsidR="00416291" w:rsidRPr="0044200A" w:rsidTr="001934A8">
        <w:trPr>
          <w:trHeight w:val="340"/>
        </w:trPr>
        <w:tc>
          <w:tcPr>
            <w:tcW w:w="351" w:type="pct"/>
            <w:shd w:val="clear" w:color="auto" w:fill="auto"/>
            <w:vAlign w:val="center"/>
          </w:tcPr>
          <w:p w:rsidR="00416291" w:rsidRPr="0044200A" w:rsidRDefault="00416291" w:rsidP="003C5947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3779" w:type="pct"/>
            <w:shd w:val="clear" w:color="auto" w:fill="auto"/>
          </w:tcPr>
          <w:p w:rsidR="00416291" w:rsidRPr="00F50B0F" w:rsidRDefault="00416291" w:rsidP="003C5947">
            <w:pPr>
              <w:shd w:val="clear" w:color="auto" w:fill="FFFFFF"/>
              <w:spacing w:line="240" w:lineRule="auto"/>
              <w:rPr>
                <w:bCs/>
                <w:color w:val="000000"/>
                <w:sz w:val="24"/>
                <w:szCs w:val="24"/>
                <w:lang w:val="uk-UA"/>
              </w:rPr>
            </w:pPr>
            <w:r w:rsidRPr="00F50B0F">
              <w:rPr>
                <w:bCs/>
                <w:color w:val="000000"/>
                <w:sz w:val="24"/>
                <w:szCs w:val="24"/>
                <w:lang w:val="uk-UA"/>
              </w:rPr>
              <w:t>Тема 3. Організація постачання в барах</w:t>
            </w:r>
          </w:p>
          <w:p w:rsidR="00416291" w:rsidRPr="00F50B0F" w:rsidRDefault="00416291" w:rsidP="003C5947">
            <w:pPr>
              <w:pStyle w:val="TableParagraph"/>
              <w:numPr>
                <w:ilvl w:val="0"/>
                <w:numId w:val="3"/>
              </w:numPr>
              <w:tabs>
                <w:tab w:val="left" w:pos="181"/>
                <w:tab w:val="left" w:pos="464"/>
              </w:tabs>
              <w:ind w:left="181" w:firstLine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50B0F">
              <w:rPr>
                <w:rFonts w:eastAsia="Calibri"/>
                <w:sz w:val="24"/>
                <w:szCs w:val="24"/>
              </w:rPr>
              <w:t>Визначення</w:t>
            </w:r>
            <w:r w:rsidRPr="00F50B0F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F50B0F">
              <w:rPr>
                <w:rFonts w:eastAsia="Calibri"/>
                <w:sz w:val="24"/>
                <w:szCs w:val="24"/>
              </w:rPr>
              <w:t>форм</w:t>
            </w:r>
            <w:r w:rsidRPr="00F50B0F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F50B0F">
              <w:rPr>
                <w:rFonts w:eastAsia="Calibri"/>
                <w:sz w:val="24"/>
                <w:szCs w:val="24"/>
              </w:rPr>
              <w:t>постачання,</w:t>
            </w:r>
            <w:r w:rsidRPr="00F50B0F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F50B0F">
              <w:rPr>
                <w:rFonts w:eastAsia="Calibri"/>
                <w:sz w:val="24"/>
                <w:szCs w:val="24"/>
              </w:rPr>
              <w:t>способів</w:t>
            </w:r>
            <w:r w:rsidRPr="00F50B0F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F50B0F">
              <w:rPr>
                <w:rFonts w:eastAsia="Calibri"/>
                <w:sz w:val="24"/>
                <w:szCs w:val="24"/>
              </w:rPr>
              <w:t>доставки</w:t>
            </w:r>
            <w:r w:rsidRPr="00F50B0F">
              <w:rPr>
                <w:rFonts w:eastAsia="Calibri"/>
                <w:spacing w:val="1"/>
                <w:sz w:val="24"/>
                <w:szCs w:val="24"/>
              </w:rPr>
              <w:t xml:space="preserve"> напоїв, </w:t>
            </w:r>
            <w:r w:rsidRPr="00F50B0F">
              <w:rPr>
                <w:rFonts w:eastAsia="Calibri"/>
                <w:sz w:val="24"/>
                <w:szCs w:val="24"/>
              </w:rPr>
              <w:t>товарів,</w:t>
            </w:r>
            <w:r w:rsidRPr="00F50B0F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F50B0F">
              <w:rPr>
                <w:rFonts w:eastAsia="Calibri"/>
                <w:sz w:val="24"/>
                <w:szCs w:val="24"/>
              </w:rPr>
              <w:t>маршрутів</w:t>
            </w:r>
            <w:r w:rsidRPr="00F50B0F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F50B0F">
              <w:rPr>
                <w:rFonts w:eastAsia="Calibri"/>
                <w:sz w:val="24"/>
                <w:szCs w:val="24"/>
              </w:rPr>
              <w:t>доставки.</w:t>
            </w:r>
          </w:p>
          <w:p w:rsidR="00416291" w:rsidRPr="00F50B0F" w:rsidRDefault="00416291" w:rsidP="003C5947">
            <w:pPr>
              <w:pStyle w:val="TableParagraph"/>
              <w:numPr>
                <w:ilvl w:val="0"/>
                <w:numId w:val="3"/>
              </w:numPr>
              <w:tabs>
                <w:tab w:val="left" w:pos="181"/>
                <w:tab w:val="left" w:pos="464"/>
                <w:tab w:val="left" w:pos="504"/>
              </w:tabs>
              <w:ind w:left="181" w:firstLine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50B0F">
              <w:rPr>
                <w:rFonts w:eastAsia="Calibri"/>
                <w:sz w:val="24"/>
                <w:szCs w:val="24"/>
              </w:rPr>
              <w:t>Аналіз виробничих ситуацій.</w:t>
            </w:r>
          </w:p>
          <w:p w:rsidR="00416291" w:rsidRPr="00F50B0F" w:rsidRDefault="00416291" w:rsidP="003C5947">
            <w:pPr>
              <w:pStyle w:val="TableParagraph"/>
              <w:numPr>
                <w:ilvl w:val="0"/>
                <w:numId w:val="3"/>
              </w:numPr>
              <w:tabs>
                <w:tab w:val="left" w:pos="181"/>
                <w:tab w:val="left" w:pos="464"/>
              </w:tabs>
              <w:ind w:left="181" w:firstLine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50B0F">
              <w:rPr>
                <w:rFonts w:eastAsia="Calibri"/>
                <w:sz w:val="24"/>
                <w:szCs w:val="24"/>
              </w:rPr>
              <w:t>Складання акту приймання продукції за кількістю та якістю.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416291" w:rsidRPr="0044200A" w:rsidRDefault="00416291" w:rsidP="003C5947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>
              <w:rPr>
                <w:rFonts w:eastAsia="Calibri"/>
                <w:bCs/>
                <w:sz w:val="24"/>
                <w:szCs w:val="24"/>
                <w:lang w:val="uk-UA"/>
              </w:rPr>
              <w:t>4</w:t>
            </w:r>
          </w:p>
        </w:tc>
        <w:tc>
          <w:tcPr>
            <w:tcW w:w="426" w:type="pct"/>
            <w:vAlign w:val="center"/>
          </w:tcPr>
          <w:p w:rsidR="00416291" w:rsidRPr="0044200A" w:rsidRDefault="00416291" w:rsidP="003C5947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</w:tr>
      <w:tr w:rsidR="00416291" w:rsidRPr="0044200A" w:rsidTr="001934A8">
        <w:trPr>
          <w:trHeight w:val="340"/>
        </w:trPr>
        <w:tc>
          <w:tcPr>
            <w:tcW w:w="351" w:type="pct"/>
            <w:shd w:val="clear" w:color="auto" w:fill="auto"/>
            <w:vAlign w:val="center"/>
          </w:tcPr>
          <w:p w:rsidR="00416291" w:rsidRPr="0044200A" w:rsidRDefault="00416291" w:rsidP="003C5947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3779" w:type="pct"/>
            <w:shd w:val="clear" w:color="auto" w:fill="auto"/>
          </w:tcPr>
          <w:p w:rsidR="00416291" w:rsidRPr="00F50B0F" w:rsidRDefault="00416291" w:rsidP="003C5947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F50B0F">
              <w:rPr>
                <w:sz w:val="24"/>
                <w:szCs w:val="24"/>
                <w:lang w:val="uk-UA"/>
              </w:rPr>
              <w:t>Тема 4. Організація праці обслуговуючого персоналу бару</w:t>
            </w:r>
          </w:p>
          <w:p w:rsidR="00471177" w:rsidRPr="00471177" w:rsidRDefault="00471177" w:rsidP="002E25CF">
            <w:pPr>
              <w:numPr>
                <w:ilvl w:val="0"/>
                <w:numId w:val="4"/>
              </w:numPr>
              <w:tabs>
                <w:tab w:val="left" w:pos="417"/>
                <w:tab w:val="left" w:pos="567"/>
                <w:tab w:val="decimal" w:pos="851"/>
                <w:tab w:val="decimal" w:pos="1134"/>
              </w:tabs>
              <w:spacing w:line="276" w:lineRule="auto"/>
              <w:ind w:left="180" w:right="60" w:firstLine="0"/>
              <w:rPr>
                <w:sz w:val="24"/>
                <w:szCs w:val="24"/>
                <w:lang w:val="uk-UA"/>
              </w:rPr>
            </w:pPr>
            <w:r w:rsidRPr="00471177">
              <w:rPr>
                <w:sz w:val="24"/>
                <w:szCs w:val="24"/>
                <w:lang w:val="uk-UA"/>
              </w:rPr>
              <w:t>Аналіз</w:t>
            </w:r>
            <w:r w:rsidR="0027062D">
              <w:rPr>
                <w:sz w:val="24"/>
                <w:szCs w:val="24"/>
                <w:lang w:val="uk-UA"/>
              </w:rPr>
              <w:t xml:space="preserve"> посадових інструкцій керуючого(</w:t>
            </w:r>
            <w:r w:rsidRPr="00471177">
              <w:rPr>
                <w:sz w:val="24"/>
                <w:szCs w:val="24"/>
                <w:lang w:val="uk-UA"/>
              </w:rPr>
              <w:t>менеджера</w:t>
            </w:r>
            <w:r w:rsidR="0027062D">
              <w:rPr>
                <w:sz w:val="24"/>
                <w:szCs w:val="24"/>
                <w:lang w:val="uk-UA"/>
              </w:rPr>
              <w:t>)</w:t>
            </w:r>
            <w:r w:rsidRPr="00471177">
              <w:rPr>
                <w:sz w:val="24"/>
                <w:szCs w:val="24"/>
                <w:lang w:val="uk-UA"/>
              </w:rPr>
              <w:t xml:space="preserve"> бару, бармена та вимог до його роботи.</w:t>
            </w:r>
          </w:p>
          <w:p w:rsidR="00471177" w:rsidRPr="00471177" w:rsidRDefault="0027062D" w:rsidP="002E25CF">
            <w:pPr>
              <w:numPr>
                <w:ilvl w:val="0"/>
                <w:numId w:val="4"/>
              </w:numPr>
              <w:tabs>
                <w:tab w:val="left" w:pos="417"/>
                <w:tab w:val="left" w:pos="567"/>
                <w:tab w:val="decimal" w:pos="851"/>
                <w:tab w:val="decimal" w:pos="1134"/>
              </w:tabs>
              <w:spacing w:line="276" w:lineRule="auto"/>
              <w:ind w:left="180" w:right="60" w:firstLine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</w:t>
            </w:r>
            <w:r w:rsidRPr="00471177">
              <w:rPr>
                <w:sz w:val="24"/>
                <w:szCs w:val="24"/>
                <w:lang w:val="uk-UA"/>
              </w:rPr>
              <w:t>валіфікаційні, гігієнічні</w:t>
            </w:r>
            <w:r>
              <w:rPr>
                <w:sz w:val="24"/>
                <w:szCs w:val="24"/>
                <w:lang w:val="uk-UA"/>
              </w:rPr>
              <w:t>,</w:t>
            </w:r>
            <w:r w:rsidRPr="00471177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>п</w:t>
            </w:r>
            <w:r w:rsidR="00471177" w:rsidRPr="00471177">
              <w:rPr>
                <w:sz w:val="24"/>
                <w:szCs w:val="24"/>
                <w:lang w:val="uk-UA"/>
              </w:rPr>
              <w:t xml:space="preserve">сихологічні, вимоги до працівників бару. </w:t>
            </w:r>
          </w:p>
          <w:p w:rsidR="00416291" w:rsidRPr="00F50B0F" w:rsidRDefault="00416291" w:rsidP="003C5947">
            <w:pPr>
              <w:numPr>
                <w:ilvl w:val="0"/>
                <w:numId w:val="4"/>
              </w:numPr>
              <w:tabs>
                <w:tab w:val="left" w:pos="181"/>
                <w:tab w:val="left" w:pos="464"/>
              </w:tabs>
              <w:spacing w:line="240" w:lineRule="auto"/>
              <w:ind w:left="181" w:right="60" w:firstLine="0"/>
              <w:rPr>
                <w:sz w:val="24"/>
                <w:szCs w:val="24"/>
                <w:lang w:val="uk-UA"/>
              </w:rPr>
            </w:pPr>
            <w:r w:rsidRPr="00F50B0F">
              <w:rPr>
                <w:sz w:val="24"/>
                <w:szCs w:val="24"/>
                <w:lang w:val="uk-UA"/>
              </w:rPr>
              <w:t xml:space="preserve">Моделювання підготовки робочого місця бармена до початку роботи бару. </w:t>
            </w:r>
          </w:p>
          <w:p w:rsidR="00416291" w:rsidRPr="0027062D" w:rsidRDefault="0027062D" w:rsidP="0027062D">
            <w:pPr>
              <w:numPr>
                <w:ilvl w:val="0"/>
                <w:numId w:val="4"/>
              </w:numPr>
              <w:tabs>
                <w:tab w:val="left" w:pos="181"/>
                <w:tab w:val="left" w:pos="464"/>
              </w:tabs>
              <w:spacing w:line="240" w:lineRule="auto"/>
              <w:ind w:left="181" w:right="60" w:firstLine="0"/>
              <w:rPr>
                <w:b/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Визначення н</w:t>
            </w:r>
            <w:r w:rsidR="00416291" w:rsidRPr="00F50B0F">
              <w:rPr>
                <w:sz w:val="24"/>
                <w:szCs w:val="24"/>
                <w:lang w:val="uk-UA"/>
              </w:rPr>
              <w:t>еобхідн</w:t>
            </w:r>
            <w:r>
              <w:rPr>
                <w:sz w:val="24"/>
                <w:szCs w:val="24"/>
                <w:lang w:val="uk-UA"/>
              </w:rPr>
              <w:t xml:space="preserve">их </w:t>
            </w:r>
            <w:r w:rsidR="00416291" w:rsidRPr="00F50B0F">
              <w:rPr>
                <w:sz w:val="24"/>
                <w:szCs w:val="24"/>
                <w:lang w:val="uk-UA"/>
              </w:rPr>
              <w:t>елемент</w:t>
            </w:r>
            <w:r>
              <w:rPr>
                <w:sz w:val="24"/>
                <w:szCs w:val="24"/>
                <w:lang w:val="uk-UA"/>
              </w:rPr>
              <w:t>ів</w:t>
            </w:r>
            <w:r w:rsidR="00416291" w:rsidRPr="00F50B0F">
              <w:rPr>
                <w:sz w:val="24"/>
                <w:szCs w:val="24"/>
                <w:lang w:val="uk-UA"/>
              </w:rPr>
              <w:t xml:space="preserve"> для підготування бармена до роботи.</w:t>
            </w:r>
          </w:p>
          <w:p w:rsidR="0027062D" w:rsidRPr="00F50B0F" w:rsidRDefault="0027062D" w:rsidP="0027062D">
            <w:pPr>
              <w:numPr>
                <w:ilvl w:val="0"/>
                <w:numId w:val="4"/>
              </w:numPr>
              <w:tabs>
                <w:tab w:val="left" w:pos="181"/>
                <w:tab w:val="left" w:pos="464"/>
              </w:tabs>
              <w:spacing w:line="240" w:lineRule="auto"/>
              <w:ind w:left="181" w:right="60" w:firstLine="0"/>
              <w:rPr>
                <w:b/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Складання графіків виходу на роботу.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416291" w:rsidRPr="0044200A" w:rsidRDefault="00416291" w:rsidP="003C5947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>
              <w:rPr>
                <w:rFonts w:eastAsia="Calibri"/>
                <w:bCs/>
                <w:sz w:val="24"/>
                <w:szCs w:val="24"/>
                <w:lang w:val="uk-UA"/>
              </w:rPr>
              <w:t>4</w:t>
            </w:r>
          </w:p>
        </w:tc>
        <w:tc>
          <w:tcPr>
            <w:tcW w:w="426" w:type="pct"/>
            <w:vAlign w:val="center"/>
          </w:tcPr>
          <w:p w:rsidR="00416291" w:rsidRPr="0044200A" w:rsidRDefault="00416291" w:rsidP="003C5947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</w:tr>
      <w:tr w:rsidR="00416291" w:rsidRPr="0044200A" w:rsidTr="001934A8">
        <w:trPr>
          <w:trHeight w:val="340"/>
        </w:trPr>
        <w:tc>
          <w:tcPr>
            <w:tcW w:w="351" w:type="pct"/>
            <w:shd w:val="clear" w:color="auto" w:fill="auto"/>
            <w:vAlign w:val="center"/>
          </w:tcPr>
          <w:p w:rsidR="00416291" w:rsidRPr="0044200A" w:rsidRDefault="00416291" w:rsidP="003C5947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5</w:t>
            </w:r>
          </w:p>
        </w:tc>
        <w:tc>
          <w:tcPr>
            <w:tcW w:w="3779" w:type="pct"/>
            <w:shd w:val="clear" w:color="auto" w:fill="auto"/>
          </w:tcPr>
          <w:p w:rsidR="00416291" w:rsidRPr="00F50B0F" w:rsidRDefault="00416291" w:rsidP="003C5947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F50B0F">
              <w:rPr>
                <w:sz w:val="24"/>
                <w:szCs w:val="24"/>
                <w:lang w:val="uk-UA"/>
              </w:rPr>
              <w:t>Тема 5. Підготовка бару до обслуговування відвідувачів</w:t>
            </w:r>
          </w:p>
          <w:p w:rsidR="00416291" w:rsidRPr="00F50B0F" w:rsidRDefault="00416291" w:rsidP="003C5947">
            <w:pPr>
              <w:pStyle w:val="Default"/>
              <w:widowControl w:val="0"/>
              <w:numPr>
                <w:ilvl w:val="0"/>
                <w:numId w:val="5"/>
              </w:numPr>
              <w:tabs>
                <w:tab w:val="left" w:pos="181"/>
                <w:tab w:val="left" w:pos="323"/>
                <w:tab w:val="left" w:pos="464"/>
              </w:tabs>
              <w:ind w:left="181" w:firstLine="0"/>
              <w:jc w:val="both"/>
              <w:textAlignment w:val="baseline"/>
              <w:rPr>
                <w:lang w:val="uk-UA"/>
              </w:rPr>
            </w:pPr>
            <w:r w:rsidRPr="00F50B0F">
              <w:rPr>
                <w:lang w:val="uk-UA"/>
              </w:rPr>
              <w:lastRenderedPageBreak/>
              <w:t xml:space="preserve">Аналіз соціально–психологічних проблем які виникають в результаті діяльності менеджера </w:t>
            </w:r>
            <w:proofErr w:type="spellStart"/>
            <w:r w:rsidRPr="00F50B0F">
              <w:rPr>
                <w:lang w:val="uk-UA"/>
              </w:rPr>
              <w:t>барної</w:t>
            </w:r>
            <w:proofErr w:type="spellEnd"/>
            <w:r w:rsidRPr="00F50B0F">
              <w:rPr>
                <w:lang w:val="uk-UA"/>
              </w:rPr>
              <w:t xml:space="preserve"> справи. </w:t>
            </w:r>
          </w:p>
          <w:p w:rsidR="00416291" w:rsidRPr="00F50B0F" w:rsidRDefault="00416291" w:rsidP="003C5947">
            <w:pPr>
              <w:pStyle w:val="Default"/>
              <w:widowControl w:val="0"/>
              <w:numPr>
                <w:ilvl w:val="0"/>
                <w:numId w:val="5"/>
              </w:numPr>
              <w:tabs>
                <w:tab w:val="left" w:pos="181"/>
                <w:tab w:val="left" w:pos="323"/>
                <w:tab w:val="left" w:pos="464"/>
              </w:tabs>
              <w:ind w:left="181" w:firstLine="0"/>
              <w:jc w:val="both"/>
              <w:textAlignment w:val="baseline"/>
              <w:rPr>
                <w:lang w:val="uk-UA"/>
              </w:rPr>
            </w:pPr>
            <w:r w:rsidRPr="00F50B0F">
              <w:rPr>
                <w:lang w:val="uk-UA"/>
              </w:rPr>
              <w:t>Моделювання процесу обслуговування гостей.</w:t>
            </w:r>
          </w:p>
          <w:p w:rsidR="00416291" w:rsidRPr="00F50B0F" w:rsidRDefault="00416291" w:rsidP="003C5947">
            <w:pPr>
              <w:pStyle w:val="Default"/>
              <w:widowControl w:val="0"/>
              <w:numPr>
                <w:ilvl w:val="0"/>
                <w:numId w:val="5"/>
              </w:numPr>
              <w:tabs>
                <w:tab w:val="left" w:pos="181"/>
                <w:tab w:val="left" w:pos="323"/>
                <w:tab w:val="left" w:pos="464"/>
              </w:tabs>
              <w:ind w:left="181" w:firstLine="0"/>
              <w:jc w:val="both"/>
              <w:textAlignment w:val="baseline"/>
              <w:rPr>
                <w:lang w:val="uk-UA"/>
              </w:rPr>
            </w:pPr>
            <w:r w:rsidRPr="00F50B0F">
              <w:rPr>
                <w:lang w:val="uk-UA"/>
              </w:rPr>
              <w:t xml:space="preserve">Вивчення порядку і форми розрахунку. </w:t>
            </w:r>
          </w:p>
          <w:p w:rsidR="00416291" w:rsidRPr="00F50B0F" w:rsidRDefault="00416291" w:rsidP="003C5947">
            <w:pPr>
              <w:pStyle w:val="Default"/>
              <w:widowControl w:val="0"/>
              <w:numPr>
                <w:ilvl w:val="0"/>
                <w:numId w:val="5"/>
              </w:numPr>
              <w:tabs>
                <w:tab w:val="left" w:pos="181"/>
                <w:tab w:val="left" w:pos="323"/>
                <w:tab w:val="left" w:pos="464"/>
              </w:tabs>
              <w:ind w:left="181" w:firstLine="0"/>
              <w:jc w:val="both"/>
              <w:textAlignment w:val="baseline"/>
              <w:rPr>
                <w:lang w:val="uk-UA"/>
              </w:rPr>
            </w:pPr>
            <w:r w:rsidRPr="00F50B0F">
              <w:rPr>
                <w:lang w:val="uk-UA"/>
              </w:rPr>
              <w:t>Дослідження наукових основ формування винної карти.</w:t>
            </w:r>
          </w:p>
          <w:p w:rsidR="00416291" w:rsidRPr="00F50B0F" w:rsidRDefault="00416291" w:rsidP="003C5947">
            <w:pPr>
              <w:pStyle w:val="Default"/>
              <w:widowControl w:val="0"/>
              <w:numPr>
                <w:ilvl w:val="0"/>
                <w:numId w:val="5"/>
              </w:numPr>
              <w:tabs>
                <w:tab w:val="left" w:pos="181"/>
                <w:tab w:val="left" w:pos="323"/>
                <w:tab w:val="left" w:pos="464"/>
              </w:tabs>
              <w:ind w:left="181" w:firstLine="0"/>
              <w:jc w:val="both"/>
              <w:textAlignment w:val="baseline"/>
              <w:rPr>
                <w:lang w:val="uk-UA"/>
              </w:rPr>
            </w:pPr>
            <w:r w:rsidRPr="00F50B0F">
              <w:rPr>
                <w:lang w:val="uk-UA"/>
              </w:rPr>
              <w:t xml:space="preserve">Розробка винної карти залежно від типу бару. 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416291" w:rsidRPr="0044200A" w:rsidRDefault="00416291" w:rsidP="003C5947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>
              <w:rPr>
                <w:rFonts w:eastAsia="Calibri"/>
                <w:bCs/>
                <w:sz w:val="24"/>
                <w:szCs w:val="24"/>
                <w:lang w:val="uk-UA"/>
              </w:rPr>
              <w:lastRenderedPageBreak/>
              <w:t>4</w:t>
            </w:r>
          </w:p>
        </w:tc>
        <w:tc>
          <w:tcPr>
            <w:tcW w:w="426" w:type="pct"/>
            <w:vAlign w:val="center"/>
          </w:tcPr>
          <w:p w:rsidR="00416291" w:rsidRPr="0044200A" w:rsidRDefault="00416291" w:rsidP="003C5947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</w:tr>
      <w:tr w:rsidR="00416291" w:rsidRPr="0044200A" w:rsidTr="001934A8">
        <w:trPr>
          <w:trHeight w:val="340"/>
        </w:trPr>
        <w:tc>
          <w:tcPr>
            <w:tcW w:w="351" w:type="pct"/>
            <w:shd w:val="clear" w:color="auto" w:fill="auto"/>
            <w:vAlign w:val="center"/>
          </w:tcPr>
          <w:p w:rsidR="00416291" w:rsidRPr="0044200A" w:rsidRDefault="00416291" w:rsidP="003C5947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lastRenderedPageBreak/>
              <w:t>6</w:t>
            </w:r>
          </w:p>
        </w:tc>
        <w:tc>
          <w:tcPr>
            <w:tcW w:w="3779" w:type="pct"/>
            <w:shd w:val="clear" w:color="auto" w:fill="auto"/>
          </w:tcPr>
          <w:p w:rsidR="00416291" w:rsidRPr="00F50B0F" w:rsidRDefault="00416291" w:rsidP="003C5947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F50B0F">
              <w:rPr>
                <w:sz w:val="24"/>
                <w:szCs w:val="24"/>
                <w:lang w:val="uk-UA"/>
              </w:rPr>
              <w:t>Тема 6. Матеріально-технічне забезпечення барів</w:t>
            </w:r>
          </w:p>
          <w:p w:rsidR="00416291" w:rsidRPr="00F50B0F" w:rsidRDefault="00416291" w:rsidP="003C5947">
            <w:pPr>
              <w:pStyle w:val="TableParagraph"/>
              <w:numPr>
                <w:ilvl w:val="0"/>
                <w:numId w:val="6"/>
              </w:numPr>
              <w:tabs>
                <w:tab w:val="left" w:pos="181"/>
                <w:tab w:val="left" w:pos="485"/>
              </w:tabs>
              <w:ind w:left="181" w:firstLine="0"/>
              <w:contextualSpacing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50B0F">
              <w:rPr>
                <w:rFonts w:eastAsia="Calibri"/>
                <w:noProof/>
                <w:sz w:val="24"/>
                <w:szCs w:val="24"/>
              </w:rPr>
              <w:t>Аналіз</w:t>
            </w:r>
            <w:r w:rsidRPr="00F50B0F">
              <w:rPr>
                <w:rFonts w:eastAsia="Calibri"/>
                <w:noProof/>
                <w:spacing w:val="1"/>
                <w:sz w:val="24"/>
                <w:szCs w:val="24"/>
              </w:rPr>
              <w:t xml:space="preserve"> </w:t>
            </w:r>
            <w:r w:rsidRPr="00F50B0F">
              <w:rPr>
                <w:rFonts w:eastAsia="Calibri"/>
                <w:noProof/>
                <w:sz w:val="24"/>
                <w:szCs w:val="24"/>
              </w:rPr>
              <w:t>матеріально-технічної бази одного із типів бару.</w:t>
            </w:r>
          </w:p>
          <w:p w:rsidR="00416291" w:rsidRPr="00F50B0F" w:rsidRDefault="00416291" w:rsidP="003C5947">
            <w:pPr>
              <w:pStyle w:val="TableParagraph"/>
              <w:numPr>
                <w:ilvl w:val="0"/>
                <w:numId w:val="6"/>
              </w:numPr>
              <w:tabs>
                <w:tab w:val="left" w:pos="181"/>
                <w:tab w:val="left" w:pos="485"/>
              </w:tabs>
              <w:ind w:left="181" w:firstLine="0"/>
              <w:contextualSpacing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50B0F">
              <w:rPr>
                <w:rFonts w:eastAsia="Calibri"/>
                <w:noProof/>
                <w:sz w:val="24"/>
                <w:szCs w:val="24"/>
              </w:rPr>
              <w:t>Вивчення призначення інвентарю, інструментів.</w:t>
            </w:r>
          </w:p>
          <w:p w:rsidR="00416291" w:rsidRPr="00F50B0F" w:rsidRDefault="00416291" w:rsidP="003C5947">
            <w:pPr>
              <w:pStyle w:val="TableParagraph"/>
              <w:numPr>
                <w:ilvl w:val="0"/>
                <w:numId w:val="6"/>
              </w:numPr>
              <w:tabs>
                <w:tab w:val="left" w:pos="181"/>
                <w:tab w:val="left" w:pos="485"/>
              </w:tabs>
              <w:ind w:left="181" w:firstLine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50B0F">
              <w:rPr>
                <w:rFonts w:eastAsia="Calibri"/>
                <w:sz w:val="24"/>
                <w:szCs w:val="24"/>
              </w:rPr>
              <w:t>Етапи і організаційно-технологічні процеси підготовки інвентарю до</w:t>
            </w:r>
            <w:r w:rsidRPr="00F50B0F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F50B0F">
              <w:rPr>
                <w:rFonts w:eastAsia="Calibri"/>
                <w:sz w:val="24"/>
                <w:szCs w:val="24"/>
              </w:rPr>
              <w:t>обслуговування.</w:t>
            </w:r>
          </w:p>
          <w:p w:rsidR="00416291" w:rsidRPr="00F50B0F" w:rsidRDefault="00416291" w:rsidP="003C5947">
            <w:pPr>
              <w:numPr>
                <w:ilvl w:val="0"/>
                <w:numId w:val="6"/>
              </w:numPr>
              <w:tabs>
                <w:tab w:val="left" w:pos="181"/>
                <w:tab w:val="left" w:pos="455"/>
                <w:tab w:val="left" w:pos="748"/>
              </w:tabs>
              <w:spacing w:line="240" w:lineRule="auto"/>
              <w:ind w:left="181" w:firstLine="0"/>
              <w:contextualSpacing/>
              <w:rPr>
                <w:noProof/>
                <w:sz w:val="24"/>
                <w:szCs w:val="24"/>
                <w:lang w:val="uk-UA"/>
              </w:rPr>
            </w:pPr>
            <w:r w:rsidRPr="00F50B0F">
              <w:rPr>
                <w:noProof/>
                <w:sz w:val="24"/>
                <w:szCs w:val="24"/>
                <w:lang w:val="uk-UA"/>
              </w:rPr>
              <w:t>Моделювання навичок експлуатації інвентарю.</w:t>
            </w:r>
          </w:p>
          <w:p w:rsidR="00416291" w:rsidRPr="00620E9C" w:rsidRDefault="00416291" w:rsidP="003C5947">
            <w:pPr>
              <w:numPr>
                <w:ilvl w:val="0"/>
                <w:numId w:val="6"/>
              </w:numPr>
              <w:tabs>
                <w:tab w:val="left" w:pos="181"/>
                <w:tab w:val="left" w:pos="455"/>
                <w:tab w:val="left" w:pos="748"/>
              </w:tabs>
              <w:spacing w:line="240" w:lineRule="auto"/>
              <w:ind w:left="181" w:firstLine="0"/>
              <w:contextualSpacing/>
              <w:rPr>
                <w:noProof/>
                <w:sz w:val="24"/>
                <w:szCs w:val="24"/>
                <w:lang w:val="uk-UA"/>
              </w:rPr>
            </w:pPr>
            <w:r w:rsidRPr="00F50B0F">
              <w:rPr>
                <w:noProof/>
                <w:sz w:val="24"/>
                <w:szCs w:val="24"/>
                <w:lang w:val="uk-UA"/>
              </w:rPr>
              <w:t>Вивчення призначення і будови обладнання бару.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416291" w:rsidRPr="0044200A" w:rsidRDefault="00416291" w:rsidP="003C5947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>
              <w:rPr>
                <w:rFonts w:eastAsia="Calibri"/>
                <w:bCs/>
                <w:sz w:val="24"/>
                <w:szCs w:val="24"/>
                <w:lang w:val="uk-UA"/>
              </w:rPr>
              <w:t>4</w:t>
            </w:r>
          </w:p>
        </w:tc>
        <w:tc>
          <w:tcPr>
            <w:tcW w:w="426" w:type="pct"/>
            <w:vAlign w:val="center"/>
          </w:tcPr>
          <w:p w:rsidR="00416291" w:rsidRPr="0044200A" w:rsidRDefault="00416291" w:rsidP="003C5947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</w:tr>
      <w:tr w:rsidR="00416291" w:rsidRPr="0044200A" w:rsidTr="001934A8">
        <w:trPr>
          <w:trHeight w:val="340"/>
        </w:trPr>
        <w:tc>
          <w:tcPr>
            <w:tcW w:w="351" w:type="pct"/>
            <w:shd w:val="clear" w:color="auto" w:fill="auto"/>
            <w:vAlign w:val="center"/>
          </w:tcPr>
          <w:p w:rsidR="00416291" w:rsidRPr="0044200A" w:rsidRDefault="00416291" w:rsidP="003C5947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7</w:t>
            </w:r>
          </w:p>
        </w:tc>
        <w:tc>
          <w:tcPr>
            <w:tcW w:w="3779" w:type="pct"/>
            <w:shd w:val="clear" w:color="auto" w:fill="auto"/>
          </w:tcPr>
          <w:p w:rsidR="00416291" w:rsidRPr="00F50B0F" w:rsidRDefault="00416291" w:rsidP="003C5947">
            <w:pPr>
              <w:tabs>
                <w:tab w:val="left" w:pos="1277"/>
              </w:tabs>
              <w:spacing w:line="240" w:lineRule="auto"/>
              <w:jc w:val="left"/>
              <w:rPr>
                <w:sz w:val="24"/>
                <w:szCs w:val="24"/>
                <w:lang w:val="uk-UA"/>
              </w:rPr>
            </w:pPr>
            <w:r w:rsidRPr="00F50B0F">
              <w:rPr>
                <w:color w:val="000000"/>
                <w:sz w:val="24"/>
                <w:szCs w:val="24"/>
                <w:lang w:val="uk-UA"/>
              </w:rPr>
              <w:t xml:space="preserve">Тема 7. </w:t>
            </w:r>
            <w:r w:rsidRPr="00F50B0F">
              <w:rPr>
                <w:sz w:val="24"/>
                <w:szCs w:val="24"/>
                <w:lang w:val="uk-UA"/>
              </w:rPr>
              <w:t xml:space="preserve">Асортимент та призначення посуду, </w:t>
            </w:r>
            <w:r w:rsidR="001934A8">
              <w:rPr>
                <w:sz w:val="24"/>
                <w:szCs w:val="24"/>
                <w:lang w:val="uk-UA"/>
              </w:rPr>
              <w:t>інструментів, інвентарю бармена</w:t>
            </w:r>
          </w:p>
          <w:p w:rsidR="00416291" w:rsidRPr="00F50B0F" w:rsidRDefault="00416291" w:rsidP="003C5947">
            <w:pPr>
              <w:pStyle w:val="TableParagraph"/>
              <w:numPr>
                <w:ilvl w:val="0"/>
                <w:numId w:val="7"/>
              </w:numPr>
              <w:tabs>
                <w:tab w:val="left" w:pos="323"/>
                <w:tab w:val="left" w:pos="530"/>
              </w:tabs>
              <w:ind w:left="181" w:firstLine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50B0F">
              <w:rPr>
                <w:rFonts w:eastAsia="Calibri"/>
                <w:sz w:val="24"/>
                <w:szCs w:val="24"/>
              </w:rPr>
              <w:t>Знайомство</w:t>
            </w:r>
            <w:r w:rsidRPr="00F50B0F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F50B0F">
              <w:rPr>
                <w:rFonts w:eastAsia="Calibri"/>
                <w:sz w:val="24"/>
                <w:szCs w:val="24"/>
              </w:rPr>
              <w:t>із</w:t>
            </w:r>
            <w:r w:rsidRPr="00F50B0F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F50B0F">
              <w:rPr>
                <w:rFonts w:eastAsia="Calibri"/>
                <w:sz w:val="24"/>
                <w:szCs w:val="24"/>
              </w:rPr>
              <w:t>класифікацією та</w:t>
            </w:r>
            <w:r w:rsidRPr="00F50B0F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F50B0F">
              <w:rPr>
                <w:rFonts w:eastAsia="Calibri"/>
                <w:sz w:val="24"/>
                <w:szCs w:val="24"/>
              </w:rPr>
              <w:t>характеристикою</w:t>
            </w:r>
            <w:r w:rsidRPr="00F50B0F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F50B0F">
              <w:rPr>
                <w:rFonts w:eastAsia="Calibri"/>
                <w:sz w:val="24"/>
                <w:szCs w:val="24"/>
              </w:rPr>
              <w:t>скляного посуду.</w:t>
            </w:r>
          </w:p>
          <w:p w:rsidR="00416291" w:rsidRPr="00F50B0F" w:rsidRDefault="00416291" w:rsidP="003C5947">
            <w:pPr>
              <w:pStyle w:val="TableParagraph"/>
              <w:numPr>
                <w:ilvl w:val="0"/>
                <w:numId w:val="7"/>
              </w:numPr>
              <w:tabs>
                <w:tab w:val="left" w:pos="323"/>
                <w:tab w:val="left" w:pos="530"/>
              </w:tabs>
              <w:ind w:left="181" w:firstLine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50B0F">
              <w:rPr>
                <w:rFonts w:eastAsia="Calibri"/>
                <w:sz w:val="24"/>
                <w:szCs w:val="24"/>
              </w:rPr>
              <w:t>Етапи і організаційно-технологічні процеси підготовки скляного посуду до</w:t>
            </w:r>
            <w:r w:rsidRPr="00F50B0F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F50B0F">
              <w:rPr>
                <w:rFonts w:eastAsia="Calibri"/>
                <w:sz w:val="24"/>
                <w:szCs w:val="24"/>
              </w:rPr>
              <w:t>обслуговування.</w:t>
            </w:r>
          </w:p>
          <w:p w:rsidR="00416291" w:rsidRPr="00F50B0F" w:rsidRDefault="00416291" w:rsidP="003C5947">
            <w:pPr>
              <w:pStyle w:val="TableParagraph"/>
              <w:numPr>
                <w:ilvl w:val="0"/>
                <w:numId w:val="7"/>
              </w:numPr>
              <w:tabs>
                <w:tab w:val="left" w:pos="323"/>
                <w:tab w:val="left" w:pos="530"/>
              </w:tabs>
              <w:ind w:left="181" w:firstLine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50B0F">
              <w:rPr>
                <w:rFonts w:eastAsia="Calibri"/>
                <w:sz w:val="24"/>
                <w:szCs w:val="24"/>
              </w:rPr>
              <w:t>Знайомство</w:t>
            </w:r>
            <w:r w:rsidRPr="00F50B0F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F50B0F">
              <w:rPr>
                <w:rFonts w:eastAsia="Calibri"/>
                <w:sz w:val="24"/>
                <w:szCs w:val="24"/>
              </w:rPr>
              <w:t>із</w:t>
            </w:r>
            <w:r w:rsidRPr="00F50B0F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F50B0F">
              <w:rPr>
                <w:rFonts w:eastAsia="Calibri"/>
                <w:sz w:val="24"/>
                <w:szCs w:val="24"/>
              </w:rPr>
              <w:t>класифікацією та</w:t>
            </w:r>
            <w:r w:rsidRPr="00F50B0F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F50B0F">
              <w:rPr>
                <w:rFonts w:eastAsia="Calibri"/>
                <w:sz w:val="24"/>
                <w:szCs w:val="24"/>
              </w:rPr>
              <w:t>характеристикою</w:t>
            </w:r>
            <w:r w:rsidRPr="00F50B0F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F50B0F">
              <w:rPr>
                <w:rFonts w:eastAsia="Calibri"/>
                <w:sz w:val="24"/>
                <w:szCs w:val="24"/>
              </w:rPr>
              <w:t>скляного, порцелянового, металевого посуду для подавання страв у барі.</w:t>
            </w:r>
          </w:p>
          <w:p w:rsidR="00416291" w:rsidRPr="00F50B0F" w:rsidRDefault="00416291" w:rsidP="003C5947">
            <w:pPr>
              <w:pStyle w:val="TableParagraph"/>
              <w:numPr>
                <w:ilvl w:val="0"/>
                <w:numId w:val="7"/>
              </w:numPr>
              <w:tabs>
                <w:tab w:val="left" w:pos="323"/>
                <w:tab w:val="left" w:pos="530"/>
              </w:tabs>
              <w:ind w:left="181" w:firstLine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50B0F">
              <w:rPr>
                <w:rFonts w:eastAsia="Calibri"/>
                <w:sz w:val="24"/>
                <w:szCs w:val="24"/>
              </w:rPr>
              <w:t>Етапи і організаційно-технологічні процеси підготовки скляного порцелянового, металевого посуду до</w:t>
            </w:r>
            <w:r w:rsidRPr="00F50B0F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F50B0F">
              <w:rPr>
                <w:rFonts w:eastAsia="Calibri"/>
                <w:sz w:val="24"/>
                <w:szCs w:val="24"/>
              </w:rPr>
              <w:t>обслуговування стравами.</w:t>
            </w:r>
          </w:p>
          <w:p w:rsidR="00416291" w:rsidRPr="00F50B0F" w:rsidRDefault="00416291" w:rsidP="003C5947">
            <w:pPr>
              <w:pStyle w:val="TableParagraph"/>
              <w:numPr>
                <w:ilvl w:val="0"/>
                <w:numId w:val="7"/>
              </w:numPr>
              <w:tabs>
                <w:tab w:val="left" w:pos="323"/>
                <w:tab w:val="left" w:pos="530"/>
              </w:tabs>
              <w:ind w:left="181" w:firstLine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50B0F">
              <w:rPr>
                <w:rFonts w:eastAsia="Calibri"/>
                <w:sz w:val="24"/>
                <w:szCs w:val="24"/>
              </w:rPr>
              <w:t xml:space="preserve">Вивчення </w:t>
            </w:r>
            <w:r w:rsidRPr="00F50B0F">
              <w:rPr>
                <w:sz w:val="24"/>
                <w:szCs w:val="24"/>
              </w:rPr>
              <w:t>асортименту інвентарю та інструментів, що використовуються у спеціалізованих барах.</w:t>
            </w:r>
          </w:p>
          <w:p w:rsidR="00416291" w:rsidRPr="00F50B0F" w:rsidRDefault="00416291" w:rsidP="003C5947">
            <w:pPr>
              <w:pStyle w:val="TableParagraph"/>
              <w:numPr>
                <w:ilvl w:val="0"/>
                <w:numId w:val="7"/>
              </w:numPr>
              <w:tabs>
                <w:tab w:val="left" w:pos="323"/>
                <w:tab w:val="left" w:pos="530"/>
              </w:tabs>
              <w:ind w:left="181" w:firstLine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50B0F">
              <w:rPr>
                <w:rFonts w:eastAsia="Calibri"/>
                <w:sz w:val="24"/>
                <w:szCs w:val="24"/>
              </w:rPr>
              <w:t xml:space="preserve">Вивчення </w:t>
            </w:r>
            <w:r w:rsidRPr="00F50B0F">
              <w:rPr>
                <w:sz w:val="24"/>
                <w:szCs w:val="24"/>
              </w:rPr>
              <w:t>призначення інвентарю та інструментів, що використовуються у спеціалізованих барах.</w:t>
            </w:r>
          </w:p>
          <w:p w:rsidR="00416291" w:rsidRPr="00F50B0F" w:rsidRDefault="00416291" w:rsidP="003C5947">
            <w:pPr>
              <w:pStyle w:val="TableParagraph"/>
              <w:numPr>
                <w:ilvl w:val="0"/>
                <w:numId w:val="7"/>
              </w:numPr>
              <w:tabs>
                <w:tab w:val="left" w:pos="323"/>
                <w:tab w:val="left" w:pos="530"/>
              </w:tabs>
              <w:ind w:left="181" w:firstLine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50B0F">
              <w:rPr>
                <w:sz w:val="24"/>
                <w:szCs w:val="24"/>
              </w:rPr>
              <w:t>Моделювання організації робочого місця бармена.</w:t>
            </w:r>
          </w:p>
          <w:p w:rsidR="00416291" w:rsidRPr="00097D43" w:rsidRDefault="00416291" w:rsidP="003C5947">
            <w:pPr>
              <w:pStyle w:val="TableParagraph"/>
              <w:numPr>
                <w:ilvl w:val="0"/>
                <w:numId w:val="7"/>
              </w:numPr>
              <w:tabs>
                <w:tab w:val="left" w:pos="323"/>
                <w:tab w:val="left" w:pos="530"/>
              </w:tabs>
              <w:ind w:left="181" w:firstLine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50B0F">
              <w:rPr>
                <w:sz w:val="24"/>
                <w:szCs w:val="24"/>
              </w:rPr>
              <w:t>Підготування бармена до роботи.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416291" w:rsidRPr="0044200A" w:rsidRDefault="00416291" w:rsidP="003C5947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>
              <w:rPr>
                <w:rFonts w:eastAsia="Calibri"/>
                <w:bCs/>
                <w:sz w:val="24"/>
                <w:szCs w:val="24"/>
                <w:lang w:val="uk-UA"/>
              </w:rPr>
              <w:t>8</w:t>
            </w:r>
          </w:p>
        </w:tc>
        <w:tc>
          <w:tcPr>
            <w:tcW w:w="426" w:type="pct"/>
            <w:vAlign w:val="center"/>
          </w:tcPr>
          <w:p w:rsidR="00416291" w:rsidRPr="0044200A" w:rsidRDefault="000F6DEB" w:rsidP="003C5947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>
              <w:rPr>
                <w:rFonts w:eastAsia="Calibri"/>
                <w:bCs/>
                <w:sz w:val="24"/>
                <w:szCs w:val="24"/>
                <w:lang w:val="uk-UA"/>
              </w:rPr>
              <w:t>2</w:t>
            </w:r>
          </w:p>
        </w:tc>
      </w:tr>
      <w:tr w:rsidR="00416291" w:rsidRPr="0044200A" w:rsidTr="001934A8">
        <w:trPr>
          <w:trHeight w:val="340"/>
        </w:trPr>
        <w:tc>
          <w:tcPr>
            <w:tcW w:w="351" w:type="pct"/>
            <w:shd w:val="clear" w:color="auto" w:fill="auto"/>
            <w:vAlign w:val="center"/>
          </w:tcPr>
          <w:p w:rsidR="00416291" w:rsidRPr="0044200A" w:rsidRDefault="00416291" w:rsidP="003C5947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8</w:t>
            </w:r>
          </w:p>
        </w:tc>
        <w:tc>
          <w:tcPr>
            <w:tcW w:w="3779" w:type="pct"/>
            <w:shd w:val="clear" w:color="auto" w:fill="auto"/>
          </w:tcPr>
          <w:p w:rsidR="00416291" w:rsidRPr="00F50B0F" w:rsidRDefault="00C60CED" w:rsidP="003C5947">
            <w:pPr>
              <w:spacing w:line="240" w:lineRule="auto"/>
              <w:rPr>
                <w:color w:val="000000"/>
                <w:sz w:val="24"/>
                <w:szCs w:val="24"/>
                <w:lang w:val="uk-UA"/>
              </w:rPr>
            </w:pPr>
            <w:r w:rsidRPr="00F50B0F">
              <w:rPr>
                <w:sz w:val="24"/>
                <w:szCs w:val="24"/>
                <w:lang w:val="uk-UA"/>
              </w:rPr>
              <w:t xml:space="preserve">Тема 8. </w:t>
            </w:r>
            <w:r w:rsidR="00416291" w:rsidRPr="00F50B0F">
              <w:rPr>
                <w:color w:val="000000"/>
                <w:sz w:val="24"/>
                <w:szCs w:val="24"/>
                <w:lang w:val="uk-UA"/>
              </w:rPr>
              <w:t>Організація обслуговування відвідувачів у барі</w:t>
            </w:r>
          </w:p>
          <w:p w:rsidR="00416291" w:rsidRPr="00F50B0F" w:rsidRDefault="00416291" w:rsidP="003C5947">
            <w:pPr>
              <w:pStyle w:val="TableParagraph"/>
              <w:numPr>
                <w:ilvl w:val="0"/>
                <w:numId w:val="8"/>
              </w:numPr>
              <w:tabs>
                <w:tab w:val="left" w:pos="464"/>
                <w:tab w:val="left" w:pos="1134"/>
              </w:tabs>
              <w:ind w:left="181" w:firstLine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50B0F">
              <w:rPr>
                <w:rFonts w:eastAsia="Calibri"/>
                <w:sz w:val="24"/>
                <w:szCs w:val="24"/>
              </w:rPr>
              <w:t>Визначення</w:t>
            </w:r>
            <w:r w:rsidRPr="00F50B0F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F50B0F">
              <w:rPr>
                <w:rFonts w:eastAsia="Calibri"/>
                <w:sz w:val="24"/>
                <w:szCs w:val="24"/>
              </w:rPr>
              <w:t>ролі бармена в процесі обслуговування гостей.</w:t>
            </w:r>
          </w:p>
          <w:p w:rsidR="00416291" w:rsidRPr="00F50B0F" w:rsidRDefault="00416291" w:rsidP="003C5947">
            <w:pPr>
              <w:pStyle w:val="TableParagraph"/>
              <w:numPr>
                <w:ilvl w:val="0"/>
                <w:numId w:val="8"/>
              </w:numPr>
              <w:tabs>
                <w:tab w:val="left" w:pos="464"/>
                <w:tab w:val="left" w:pos="1134"/>
              </w:tabs>
              <w:ind w:left="181" w:firstLine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50B0F">
              <w:rPr>
                <w:rFonts w:eastAsia="Calibri"/>
                <w:sz w:val="24"/>
                <w:szCs w:val="24"/>
              </w:rPr>
              <w:t>Розробка</w:t>
            </w:r>
            <w:r w:rsidRPr="00F50B0F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F50B0F">
              <w:rPr>
                <w:rFonts w:eastAsia="Calibri"/>
                <w:sz w:val="24"/>
                <w:szCs w:val="24"/>
              </w:rPr>
              <w:t>оптимальної</w:t>
            </w:r>
            <w:r w:rsidRPr="00F50B0F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F50B0F">
              <w:rPr>
                <w:rFonts w:eastAsia="Calibri"/>
                <w:sz w:val="24"/>
                <w:szCs w:val="24"/>
              </w:rPr>
              <w:t>системи</w:t>
            </w:r>
            <w:r w:rsidRPr="00F50B0F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F50B0F">
              <w:rPr>
                <w:rFonts w:eastAsia="Calibri"/>
                <w:sz w:val="24"/>
                <w:szCs w:val="24"/>
              </w:rPr>
              <w:t>обслуговування</w:t>
            </w:r>
            <w:r w:rsidRPr="00F50B0F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F50B0F">
              <w:rPr>
                <w:rFonts w:eastAsia="Calibri"/>
                <w:sz w:val="24"/>
                <w:szCs w:val="24"/>
              </w:rPr>
              <w:t>в</w:t>
            </w:r>
            <w:r w:rsidRPr="00F50B0F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F50B0F">
              <w:rPr>
                <w:rFonts w:eastAsia="Calibri"/>
                <w:sz w:val="24"/>
                <w:szCs w:val="24"/>
              </w:rPr>
              <w:t>барах різних типів.</w:t>
            </w:r>
          </w:p>
          <w:p w:rsidR="00416291" w:rsidRPr="00F50B0F" w:rsidRDefault="00416291" w:rsidP="003C5947">
            <w:pPr>
              <w:pStyle w:val="TableParagraph"/>
              <w:numPr>
                <w:ilvl w:val="0"/>
                <w:numId w:val="8"/>
              </w:numPr>
              <w:tabs>
                <w:tab w:val="left" w:pos="464"/>
                <w:tab w:val="left" w:pos="1134"/>
              </w:tabs>
              <w:ind w:left="181" w:firstLine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50B0F">
              <w:rPr>
                <w:rFonts w:eastAsia="Calibri"/>
                <w:sz w:val="24"/>
                <w:szCs w:val="24"/>
              </w:rPr>
              <w:t>Вивчення форм обслуговування споживачів у</w:t>
            </w:r>
            <w:r w:rsidRPr="00F50B0F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F50B0F">
              <w:rPr>
                <w:rFonts w:eastAsia="Calibri"/>
                <w:sz w:val="24"/>
                <w:szCs w:val="24"/>
              </w:rPr>
              <w:t>діючому</w:t>
            </w:r>
            <w:r w:rsidRPr="00F50B0F">
              <w:rPr>
                <w:rFonts w:eastAsia="Calibri"/>
                <w:spacing w:val="-9"/>
                <w:sz w:val="24"/>
                <w:szCs w:val="24"/>
              </w:rPr>
              <w:t xml:space="preserve"> </w:t>
            </w:r>
            <w:r w:rsidRPr="00F50B0F">
              <w:rPr>
                <w:rFonts w:eastAsia="Calibri"/>
                <w:sz w:val="24"/>
                <w:szCs w:val="24"/>
              </w:rPr>
              <w:t>барі.</w:t>
            </w:r>
          </w:p>
          <w:p w:rsidR="00416291" w:rsidRPr="00F50B0F" w:rsidRDefault="00416291" w:rsidP="003C5947">
            <w:pPr>
              <w:pStyle w:val="TableParagraph"/>
              <w:numPr>
                <w:ilvl w:val="0"/>
                <w:numId w:val="8"/>
              </w:numPr>
              <w:tabs>
                <w:tab w:val="left" w:pos="464"/>
                <w:tab w:val="left" w:pos="1134"/>
              </w:tabs>
              <w:ind w:left="181" w:firstLine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50B0F">
              <w:rPr>
                <w:rFonts w:eastAsia="Calibri"/>
                <w:sz w:val="24"/>
                <w:szCs w:val="24"/>
              </w:rPr>
              <w:t>Моделювання техніки підготовки до обслуговування.</w:t>
            </w:r>
          </w:p>
          <w:p w:rsidR="00416291" w:rsidRPr="00620E9C" w:rsidRDefault="00416291" w:rsidP="003C5947">
            <w:pPr>
              <w:pStyle w:val="TableParagraph"/>
              <w:numPr>
                <w:ilvl w:val="0"/>
                <w:numId w:val="8"/>
              </w:numPr>
              <w:tabs>
                <w:tab w:val="left" w:pos="464"/>
                <w:tab w:val="left" w:pos="1134"/>
              </w:tabs>
              <w:ind w:left="181" w:firstLine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50B0F">
              <w:rPr>
                <w:rFonts w:eastAsia="Calibri"/>
                <w:sz w:val="24"/>
                <w:szCs w:val="24"/>
              </w:rPr>
              <w:t>Моделювання прийняття замовлення у відвідувачів бару.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416291" w:rsidRPr="0044200A" w:rsidRDefault="00416291" w:rsidP="003C5947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 w:rsidRPr="0044200A">
              <w:rPr>
                <w:rFonts w:eastAsia="Calibri"/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426" w:type="pct"/>
            <w:vAlign w:val="center"/>
          </w:tcPr>
          <w:p w:rsidR="00416291" w:rsidRPr="0044200A" w:rsidRDefault="00416291" w:rsidP="003C5947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</w:tr>
      <w:tr w:rsidR="00416291" w:rsidRPr="0044200A" w:rsidTr="001934A8">
        <w:trPr>
          <w:trHeight w:val="340"/>
        </w:trPr>
        <w:tc>
          <w:tcPr>
            <w:tcW w:w="351" w:type="pct"/>
            <w:shd w:val="clear" w:color="auto" w:fill="auto"/>
            <w:vAlign w:val="center"/>
          </w:tcPr>
          <w:p w:rsidR="00416291" w:rsidRPr="0044200A" w:rsidRDefault="00416291" w:rsidP="003C5947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9</w:t>
            </w:r>
          </w:p>
        </w:tc>
        <w:tc>
          <w:tcPr>
            <w:tcW w:w="3779" w:type="pct"/>
            <w:shd w:val="clear" w:color="auto" w:fill="auto"/>
          </w:tcPr>
          <w:p w:rsidR="00416291" w:rsidRPr="00F50B0F" w:rsidRDefault="00416291" w:rsidP="003C5947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F50B0F">
              <w:rPr>
                <w:sz w:val="24"/>
                <w:szCs w:val="24"/>
                <w:lang w:val="uk-UA"/>
              </w:rPr>
              <w:t>Тема 9. Способи подавання продукції  в барах</w:t>
            </w:r>
          </w:p>
          <w:p w:rsidR="00C60CED" w:rsidRPr="00F50B0F" w:rsidRDefault="00C60CED" w:rsidP="003C5947">
            <w:pPr>
              <w:pStyle w:val="TableParagraph"/>
              <w:numPr>
                <w:ilvl w:val="0"/>
                <w:numId w:val="13"/>
              </w:numPr>
              <w:tabs>
                <w:tab w:val="left" w:pos="437"/>
                <w:tab w:val="left" w:pos="1134"/>
                <w:tab w:val="left" w:pos="1276"/>
              </w:tabs>
              <w:ind w:left="181" w:firstLine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50B0F">
              <w:rPr>
                <w:rFonts w:eastAsia="Calibri"/>
                <w:sz w:val="24"/>
                <w:szCs w:val="24"/>
              </w:rPr>
              <w:t>Аналіз</w:t>
            </w:r>
            <w:r w:rsidRPr="00F50B0F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F50B0F">
              <w:rPr>
                <w:rFonts w:eastAsia="Calibri"/>
                <w:sz w:val="24"/>
                <w:szCs w:val="24"/>
              </w:rPr>
              <w:t>книги відгуків та пропозицій.</w:t>
            </w:r>
          </w:p>
          <w:p w:rsidR="00C60CED" w:rsidRPr="00F50B0F" w:rsidRDefault="00C60CED" w:rsidP="003C5947">
            <w:pPr>
              <w:pStyle w:val="TableParagraph"/>
              <w:numPr>
                <w:ilvl w:val="0"/>
                <w:numId w:val="13"/>
              </w:numPr>
              <w:tabs>
                <w:tab w:val="left" w:pos="437"/>
                <w:tab w:val="left" w:pos="851"/>
                <w:tab w:val="left" w:pos="1134"/>
              </w:tabs>
              <w:ind w:left="181" w:firstLine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50B0F">
              <w:rPr>
                <w:rFonts w:eastAsia="Calibri"/>
                <w:sz w:val="24"/>
                <w:szCs w:val="24"/>
              </w:rPr>
              <w:t>Моделювання процесу приймання замовлення.</w:t>
            </w:r>
          </w:p>
          <w:p w:rsidR="00C60CED" w:rsidRPr="00F50B0F" w:rsidRDefault="00C60CED" w:rsidP="003C5947">
            <w:pPr>
              <w:pStyle w:val="TableParagraph"/>
              <w:numPr>
                <w:ilvl w:val="0"/>
                <w:numId w:val="13"/>
              </w:numPr>
              <w:tabs>
                <w:tab w:val="left" w:pos="437"/>
                <w:tab w:val="left" w:pos="851"/>
                <w:tab w:val="left" w:pos="1134"/>
              </w:tabs>
              <w:ind w:left="181" w:firstLine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50B0F">
              <w:rPr>
                <w:rFonts w:eastAsia="Calibri"/>
                <w:sz w:val="24"/>
                <w:szCs w:val="24"/>
              </w:rPr>
              <w:t>Моделювання техніки обслуговування гостей та подавання напоїв.</w:t>
            </w:r>
          </w:p>
          <w:p w:rsidR="00C60CED" w:rsidRPr="00F50B0F" w:rsidRDefault="00C60CED" w:rsidP="003C5947">
            <w:pPr>
              <w:pStyle w:val="TableParagraph"/>
              <w:numPr>
                <w:ilvl w:val="0"/>
                <w:numId w:val="13"/>
              </w:numPr>
              <w:tabs>
                <w:tab w:val="left" w:pos="437"/>
                <w:tab w:val="left" w:pos="851"/>
                <w:tab w:val="left" w:pos="1134"/>
              </w:tabs>
              <w:ind w:left="181" w:firstLine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50B0F">
              <w:rPr>
                <w:rFonts w:eastAsia="Calibri"/>
                <w:sz w:val="24"/>
                <w:szCs w:val="24"/>
              </w:rPr>
              <w:t>Техніка</w:t>
            </w:r>
            <w:r w:rsidRPr="00F50B0F">
              <w:rPr>
                <w:rFonts w:eastAsia="Calibri"/>
                <w:spacing w:val="-5"/>
                <w:sz w:val="24"/>
                <w:szCs w:val="24"/>
              </w:rPr>
              <w:t xml:space="preserve"> </w:t>
            </w:r>
            <w:r w:rsidRPr="00F50B0F">
              <w:rPr>
                <w:rFonts w:eastAsia="Calibri"/>
                <w:sz w:val="24"/>
                <w:szCs w:val="24"/>
              </w:rPr>
              <w:t>подавання</w:t>
            </w:r>
            <w:r w:rsidRPr="00F50B0F">
              <w:rPr>
                <w:rFonts w:eastAsia="Calibri"/>
                <w:spacing w:val="-3"/>
                <w:sz w:val="24"/>
                <w:szCs w:val="24"/>
              </w:rPr>
              <w:t xml:space="preserve"> </w:t>
            </w:r>
            <w:r w:rsidRPr="00F50B0F">
              <w:rPr>
                <w:rFonts w:eastAsia="Calibri"/>
                <w:sz w:val="24"/>
                <w:szCs w:val="24"/>
              </w:rPr>
              <w:t>десертів.</w:t>
            </w:r>
          </w:p>
          <w:p w:rsidR="00C60CED" w:rsidRPr="00F50B0F" w:rsidRDefault="00C60CED" w:rsidP="003C5947">
            <w:pPr>
              <w:pStyle w:val="TableParagraph"/>
              <w:numPr>
                <w:ilvl w:val="0"/>
                <w:numId w:val="13"/>
              </w:numPr>
              <w:tabs>
                <w:tab w:val="left" w:pos="437"/>
                <w:tab w:val="left" w:pos="851"/>
                <w:tab w:val="left" w:pos="1134"/>
              </w:tabs>
              <w:ind w:left="181" w:firstLine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50B0F">
              <w:rPr>
                <w:rFonts w:eastAsia="Calibri"/>
                <w:sz w:val="24"/>
                <w:szCs w:val="24"/>
              </w:rPr>
              <w:t>Техніка</w:t>
            </w:r>
            <w:r w:rsidRPr="00F50B0F">
              <w:rPr>
                <w:rFonts w:eastAsia="Calibri"/>
                <w:spacing w:val="-3"/>
                <w:sz w:val="24"/>
                <w:szCs w:val="24"/>
              </w:rPr>
              <w:t xml:space="preserve"> </w:t>
            </w:r>
            <w:r w:rsidRPr="00F50B0F">
              <w:rPr>
                <w:rFonts w:eastAsia="Calibri"/>
                <w:sz w:val="24"/>
                <w:szCs w:val="24"/>
              </w:rPr>
              <w:t>подавання</w:t>
            </w:r>
            <w:r w:rsidRPr="00F50B0F">
              <w:rPr>
                <w:rFonts w:eastAsia="Calibri"/>
                <w:spacing w:val="-6"/>
                <w:sz w:val="24"/>
                <w:szCs w:val="24"/>
              </w:rPr>
              <w:t xml:space="preserve"> </w:t>
            </w:r>
            <w:r w:rsidRPr="00F50B0F">
              <w:rPr>
                <w:rFonts w:eastAsia="Calibri"/>
                <w:sz w:val="24"/>
                <w:szCs w:val="24"/>
              </w:rPr>
              <w:t>напоїв бар-карти.</w:t>
            </w:r>
          </w:p>
          <w:p w:rsidR="00C60CED" w:rsidRPr="00F50B0F" w:rsidRDefault="00C60CED" w:rsidP="003C5947">
            <w:pPr>
              <w:pStyle w:val="TableParagraph"/>
              <w:numPr>
                <w:ilvl w:val="0"/>
                <w:numId w:val="13"/>
              </w:numPr>
              <w:tabs>
                <w:tab w:val="left" w:pos="437"/>
                <w:tab w:val="left" w:pos="1134"/>
                <w:tab w:val="left" w:pos="1276"/>
              </w:tabs>
              <w:ind w:left="181" w:firstLine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50B0F">
              <w:rPr>
                <w:rFonts w:eastAsia="Calibri"/>
                <w:sz w:val="24"/>
                <w:szCs w:val="24"/>
              </w:rPr>
              <w:t>Особливості</w:t>
            </w:r>
            <w:r w:rsidRPr="00F50B0F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F50B0F">
              <w:rPr>
                <w:rFonts w:eastAsia="Calibri"/>
                <w:sz w:val="24"/>
                <w:szCs w:val="24"/>
              </w:rPr>
              <w:t>підготовки бару до бенкету.</w:t>
            </w:r>
          </w:p>
          <w:p w:rsidR="00C60CED" w:rsidRPr="00620E9C" w:rsidRDefault="00C60CED" w:rsidP="003C5947">
            <w:pPr>
              <w:pStyle w:val="TableParagraph"/>
              <w:numPr>
                <w:ilvl w:val="0"/>
                <w:numId w:val="13"/>
              </w:numPr>
              <w:tabs>
                <w:tab w:val="left" w:pos="437"/>
                <w:tab w:val="left" w:pos="1134"/>
                <w:tab w:val="left" w:pos="1276"/>
              </w:tabs>
              <w:ind w:left="181" w:firstLine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50B0F">
              <w:rPr>
                <w:rFonts w:eastAsia="Calibri"/>
                <w:sz w:val="24"/>
                <w:szCs w:val="24"/>
              </w:rPr>
              <w:t>Моделювання техніки розрахунку бармена з відвідувачами.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416291" w:rsidRPr="0044200A" w:rsidRDefault="00416291" w:rsidP="003C5947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 w:rsidRPr="0044200A">
              <w:rPr>
                <w:rFonts w:eastAsia="Calibri"/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426" w:type="pct"/>
            <w:vAlign w:val="center"/>
          </w:tcPr>
          <w:p w:rsidR="00416291" w:rsidRPr="0044200A" w:rsidRDefault="00416291" w:rsidP="003C5947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</w:tr>
      <w:tr w:rsidR="00416291" w:rsidRPr="0044200A" w:rsidTr="001934A8">
        <w:trPr>
          <w:trHeight w:val="340"/>
        </w:trPr>
        <w:tc>
          <w:tcPr>
            <w:tcW w:w="351" w:type="pct"/>
            <w:shd w:val="clear" w:color="auto" w:fill="auto"/>
            <w:vAlign w:val="center"/>
          </w:tcPr>
          <w:p w:rsidR="00416291" w:rsidRPr="0044200A" w:rsidRDefault="00416291" w:rsidP="003C5947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10</w:t>
            </w:r>
          </w:p>
        </w:tc>
        <w:tc>
          <w:tcPr>
            <w:tcW w:w="3779" w:type="pct"/>
            <w:shd w:val="clear" w:color="auto" w:fill="auto"/>
          </w:tcPr>
          <w:p w:rsidR="00C60CED" w:rsidRPr="00F50B0F" w:rsidRDefault="00416291" w:rsidP="003C5947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F50B0F">
              <w:rPr>
                <w:sz w:val="24"/>
                <w:szCs w:val="24"/>
                <w:lang w:val="uk-UA"/>
              </w:rPr>
              <w:t>Тема</w:t>
            </w:r>
            <w:r w:rsidR="001934A8">
              <w:rPr>
                <w:sz w:val="24"/>
                <w:szCs w:val="24"/>
                <w:lang w:val="uk-UA"/>
              </w:rPr>
              <w:t xml:space="preserve"> 10. Організація роботи сомельє</w:t>
            </w:r>
          </w:p>
          <w:p w:rsidR="00C60CED" w:rsidRPr="00F50B0F" w:rsidRDefault="00C60CED" w:rsidP="003C5947">
            <w:pPr>
              <w:pStyle w:val="TableParagraph"/>
              <w:numPr>
                <w:ilvl w:val="0"/>
                <w:numId w:val="14"/>
              </w:numPr>
              <w:tabs>
                <w:tab w:val="left" w:pos="464"/>
                <w:tab w:val="left" w:pos="993"/>
              </w:tabs>
              <w:ind w:left="181" w:firstLine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50B0F">
              <w:rPr>
                <w:rFonts w:eastAsia="Calibri"/>
                <w:sz w:val="24"/>
                <w:szCs w:val="24"/>
              </w:rPr>
              <w:t>Аналіз основних форм роботи сомельє.</w:t>
            </w:r>
          </w:p>
          <w:p w:rsidR="00C60CED" w:rsidRPr="00F50B0F" w:rsidRDefault="00C60CED" w:rsidP="003C5947">
            <w:pPr>
              <w:pStyle w:val="TableParagraph"/>
              <w:numPr>
                <w:ilvl w:val="0"/>
                <w:numId w:val="14"/>
              </w:numPr>
              <w:tabs>
                <w:tab w:val="left" w:pos="464"/>
                <w:tab w:val="left" w:pos="993"/>
              </w:tabs>
              <w:ind w:left="181" w:firstLine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50B0F">
              <w:rPr>
                <w:rFonts w:eastAsia="Calibri"/>
                <w:sz w:val="24"/>
                <w:szCs w:val="24"/>
              </w:rPr>
              <w:t>Вивчення основних методів і форм роботи сомельє.</w:t>
            </w:r>
          </w:p>
          <w:p w:rsidR="00C60CED" w:rsidRPr="00F50B0F" w:rsidRDefault="00C60CED" w:rsidP="003C5947">
            <w:pPr>
              <w:pStyle w:val="TableParagraph"/>
              <w:numPr>
                <w:ilvl w:val="0"/>
                <w:numId w:val="14"/>
              </w:numPr>
              <w:tabs>
                <w:tab w:val="left" w:pos="331"/>
                <w:tab w:val="left" w:pos="464"/>
                <w:tab w:val="left" w:pos="993"/>
              </w:tabs>
              <w:ind w:left="181" w:firstLine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50B0F">
              <w:rPr>
                <w:rFonts w:eastAsia="Calibri"/>
                <w:sz w:val="24"/>
                <w:szCs w:val="24"/>
              </w:rPr>
              <w:t xml:space="preserve"> Визначення аксесуарів для зберігання та подачі вина.</w:t>
            </w:r>
          </w:p>
          <w:p w:rsidR="00416291" w:rsidRPr="00620E9C" w:rsidRDefault="00C60CED" w:rsidP="003C5947">
            <w:pPr>
              <w:pStyle w:val="TableParagraph"/>
              <w:numPr>
                <w:ilvl w:val="0"/>
                <w:numId w:val="14"/>
              </w:numPr>
              <w:tabs>
                <w:tab w:val="left" w:pos="331"/>
                <w:tab w:val="left" w:pos="464"/>
                <w:tab w:val="left" w:pos="993"/>
              </w:tabs>
              <w:ind w:left="181" w:firstLine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50B0F">
              <w:rPr>
                <w:rFonts w:eastAsia="Calibri"/>
                <w:sz w:val="24"/>
                <w:szCs w:val="24"/>
              </w:rPr>
              <w:lastRenderedPageBreak/>
              <w:t>Моделювання процесу декантації.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416291" w:rsidRPr="0044200A" w:rsidRDefault="00416291" w:rsidP="003C5947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 w:rsidRPr="0044200A">
              <w:rPr>
                <w:rFonts w:eastAsia="Calibri"/>
                <w:bCs/>
                <w:sz w:val="24"/>
                <w:szCs w:val="24"/>
                <w:lang w:val="uk-UA"/>
              </w:rPr>
              <w:lastRenderedPageBreak/>
              <w:t>2</w:t>
            </w:r>
          </w:p>
        </w:tc>
        <w:tc>
          <w:tcPr>
            <w:tcW w:w="426" w:type="pct"/>
            <w:vAlign w:val="center"/>
          </w:tcPr>
          <w:p w:rsidR="00416291" w:rsidRPr="0044200A" w:rsidRDefault="00416291" w:rsidP="003C5947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</w:tr>
      <w:tr w:rsidR="00416291" w:rsidRPr="0044200A" w:rsidTr="001934A8">
        <w:trPr>
          <w:trHeight w:val="340"/>
        </w:trPr>
        <w:tc>
          <w:tcPr>
            <w:tcW w:w="351" w:type="pct"/>
            <w:shd w:val="clear" w:color="auto" w:fill="auto"/>
            <w:vAlign w:val="center"/>
          </w:tcPr>
          <w:p w:rsidR="00416291" w:rsidRPr="0044200A" w:rsidRDefault="00416291" w:rsidP="003C5947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lastRenderedPageBreak/>
              <w:t>11</w:t>
            </w:r>
          </w:p>
        </w:tc>
        <w:tc>
          <w:tcPr>
            <w:tcW w:w="3779" w:type="pct"/>
            <w:shd w:val="clear" w:color="auto" w:fill="auto"/>
          </w:tcPr>
          <w:p w:rsidR="00416291" w:rsidRPr="00F50B0F" w:rsidRDefault="00416291" w:rsidP="003C5947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F50B0F">
              <w:rPr>
                <w:sz w:val="24"/>
                <w:szCs w:val="24"/>
                <w:lang w:val="uk-UA"/>
              </w:rPr>
              <w:t>Тема 11. Асортимент і характеристика алкогольних напоїв</w:t>
            </w:r>
          </w:p>
          <w:p w:rsidR="009A193A" w:rsidRPr="00F50B0F" w:rsidRDefault="009A193A" w:rsidP="003C5947">
            <w:pPr>
              <w:pStyle w:val="TableParagraph"/>
              <w:numPr>
                <w:ilvl w:val="0"/>
                <w:numId w:val="15"/>
              </w:numPr>
              <w:tabs>
                <w:tab w:val="left" w:pos="389"/>
                <w:tab w:val="left" w:pos="464"/>
              </w:tabs>
              <w:ind w:left="181" w:firstLine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50B0F">
              <w:rPr>
                <w:rFonts w:eastAsia="Calibri"/>
                <w:sz w:val="24"/>
                <w:szCs w:val="24"/>
              </w:rPr>
              <w:t>Аналіз асортименту напоїв бару.</w:t>
            </w:r>
          </w:p>
          <w:p w:rsidR="009A193A" w:rsidRPr="00F50B0F" w:rsidRDefault="009A193A" w:rsidP="003C5947">
            <w:pPr>
              <w:pStyle w:val="TableParagraph"/>
              <w:numPr>
                <w:ilvl w:val="0"/>
                <w:numId w:val="15"/>
              </w:numPr>
              <w:tabs>
                <w:tab w:val="left" w:pos="355"/>
                <w:tab w:val="left" w:pos="389"/>
                <w:tab w:val="left" w:pos="464"/>
              </w:tabs>
              <w:ind w:left="181" w:firstLine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50B0F">
              <w:rPr>
                <w:rFonts w:eastAsia="Calibri"/>
                <w:sz w:val="24"/>
                <w:szCs w:val="24"/>
              </w:rPr>
              <w:t xml:space="preserve"> Вивчення посуду для подавання напоїв.</w:t>
            </w:r>
          </w:p>
          <w:p w:rsidR="009A193A" w:rsidRPr="00620E9C" w:rsidRDefault="009A193A" w:rsidP="003C5947">
            <w:pPr>
              <w:pStyle w:val="TableParagraph"/>
              <w:numPr>
                <w:ilvl w:val="0"/>
                <w:numId w:val="15"/>
              </w:numPr>
              <w:tabs>
                <w:tab w:val="left" w:pos="355"/>
                <w:tab w:val="left" w:pos="389"/>
                <w:tab w:val="left" w:pos="464"/>
              </w:tabs>
              <w:ind w:left="181" w:firstLine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50B0F">
              <w:rPr>
                <w:rFonts w:eastAsia="Calibri"/>
                <w:sz w:val="24"/>
                <w:szCs w:val="24"/>
              </w:rPr>
              <w:t>Вивчення дій бармена в нестандартних ситуаціях.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416291" w:rsidRPr="005D3E60" w:rsidRDefault="00416291" w:rsidP="003C5947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>
              <w:rPr>
                <w:rFonts w:eastAsia="Calibri"/>
                <w:bCs/>
                <w:sz w:val="24"/>
                <w:szCs w:val="24"/>
                <w:lang w:val="uk-UA"/>
              </w:rPr>
              <w:t>4</w:t>
            </w:r>
          </w:p>
        </w:tc>
        <w:tc>
          <w:tcPr>
            <w:tcW w:w="426" w:type="pct"/>
            <w:vAlign w:val="center"/>
          </w:tcPr>
          <w:p w:rsidR="00416291" w:rsidRPr="0044200A" w:rsidRDefault="00416291" w:rsidP="003C5947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>
              <w:rPr>
                <w:rFonts w:eastAsia="Calibri"/>
                <w:bCs/>
                <w:sz w:val="24"/>
                <w:szCs w:val="24"/>
                <w:lang w:val="uk-UA"/>
              </w:rPr>
              <w:t>2</w:t>
            </w:r>
          </w:p>
        </w:tc>
      </w:tr>
      <w:tr w:rsidR="00416291" w:rsidRPr="0044200A" w:rsidTr="001934A8">
        <w:trPr>
          <w:trHeight w:val="340"/>
        </w:trPr>
        <w:tc>
          <w:tcPr>
            <w:tcW w:w="351" w:type="pct"/>
            <w:shd w:val="clear" w:color="auto" w:fill="auto"/>
            <w:vAlign w:val="center"/>
          </w:tcPr>
          <w:p w:rsidR="00416291" w:rsidRPr="0044200A" w:rsidRDefault="00416291" w:rsidP="003C5947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12</w:t>
            </w:r>
          </w:p>
        </w:tc>
        <w:tc>
          <w:tcPr>
            <w:tcW w:w="3779" w:type="pct"/>
            <w:shd w:val="clear" w:color="auto" w:fill="auto"/>
          </w:tcPr>
          <w:p w:rsidR="00416291" w:rsidRPr="00F50B0F" w:rsidRDefault="00416291" w:rsidP="001934A8">
            <w:pPr>
              <w:spacing w:line="240" w:lineRule="auto"/>
              <w:ind w:right="-108"/>
              <w:jc w:val="left"/>
              <w:rPr>
                <w:sz w:val="24"/>
                <w:szCs w:val="24"/>
                <w:lang w:val="uk-UA"/>
              </w:rPr>
            </w:pPr>
            <w:r w:rsidRPr="00F50B0F">
              <w:rPr>
                <w:sz w:val="24"/>
                <w:szCs w:val="24"/>
                <w:lang w:val="uk-UA"/>
              </w:rPr>
              <w:t>Тема 12. Асортимент і характе</w:t>
            </w:r>
            <w:r w:rsidR="001934A8">
              <w:rPr>
                <w:sz w:val="24"/>
                <w:szCs w:val="24"/>
                <w:lang w:val="uk-UA"/>
              </w:rPr>
              <w:t xml:space="preserve">ристика </w:t>
            </w:r>
            <w:proofErr w:type="spellStart"/>
            <w:r w:rsidR="001934A8">
              <w:rPr>
                <w:sz w:val="24"/>
                <w:szCs w:val="24"/>
                <w:lang w:val="uk-UA"/>
              </w:rPr>
              <w:t>зм’якшуюче-згладжувальних</w:t>
            </w:r>
            <w:proofErr w:type="spellEnd"/>
            <w:r w:rsidR="001934A8">
              <w:rPr>
                <w:sz w:val="24"/>
                <w:szCs w:val="24"/>
                <w:lang w:val="uk-UA"/>
              </w:rPr>
              <w:t xml:space="preserve"> компонентів(ЗЗК)</w:t>
            </w:r>
          </w:p>
          <w:p w:rsidR="009A193A" w:rsidRPr="00F50B0F" w:rsidRDefault="009A193A" w:rsidP="003C5947">
            <w:pPr>
              <w:pStyle w:val="TableParagraph"/>
              <w:numPr>
                <w:ilvl w:val="0"/>
                <w:numId w:val="16"/>
              </w:numPr>
              <w:tabs>
                <w:tab w:val="left" w:pos="389"/>
                <w:tab w:val="left" w:pos="993"/>
              </w:tabs>
              <w:ind w:left="181" w:firstLine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50B0F">
              <w:rPr>
                <w:rFonts w:eastAsia="Calibri"/>
                <w:sz w:val="24"/>
                <w:szCs w:val="24"/>
              </w:rPr>
              <w:t>Аналіз ароматичної групи ЗЗК.</w:t>
            </w:r>
          </w:p>
          <w:p w:rsidR="00620E9C" w:rsidRDefault="009A193A" w:rsidP="001934A8">
            <w:pPr>
              <w:pStyle w:val="TableParagraph"/>
              <w:numPr>
                <w:ilvl w:val="0"/>
                <w:numId w:val="16"/>
              </w:numPr>
              <w:tabs>
                <w:tab w:val="left" w:pos="389"/>
                <w:tab w:val="left" w:pos="993"/>
              </w:tabs>
              <w:ind w:left="181" w:right="-107" w:firstLine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50B0F">
              <w:rPr>
                <w:rFonts w:eastAsia="Calibri"/>
                <w:sz w:val="24"/>
                <w:szCs w:val="24"/>
              </w:rPr>
              <w:t>Вивчення технології та особливостей виготовлення та використання в мікології ароматичних та міцних кріплених вин.</w:t>
            </w:r>
          </w:p>
          <w:p w:rsidR="009A193A" w:rsidRPr="00620E9C" w:rsidRDefault="009A193A" w:rsidP="003C5947">
            <w:pPr>
              <w:pStyle w:val="TableParagraph"/>
              <w:numPr>
                <w:ilvl w:val="0"/>
                <w:numId w:val="16"/>
              </w:numPr>
              <w:tabs>
                <w:tab w:val="left" w:pos="389"/>
                <w:tab w:val="left" w:pos="993"/>
              </w:tabs>
              <w:ind w:left="181" w:firstLine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620E9C">
              <w:rPr>
                <w:rFonts w:eastAsia="Calibri"/>
                <w:sz w:val="24"/>
                <w:szCs w:val="24"/>
              </w:rPr>
              <w:t xml:space="preserve">Вивчення сокової, </w:t>
            </w:r>
            <w:proofErr w:type="spellStart"/>
            <w:r w:rsidRPr="00620E9C">
              <w:rPr>
                <w:rFonts w:eastAsia="Calibri"/>
                <w:sz w:val="24"/>
                <w:szCs w:val="24"/>
              </w:rPr>
              <w:t>емульгаторної</w:t>
            </w:r>
            <w:proofErr w:type="spellEnd"/>
            <w:r w:rsidRPr="00620E9C">
              <w:rPr>
                <w:rFonts w:eastAsia="Calibri"/>
                <w:sz w:val="24"/>
                <w:szCs w:val="24"/>
              </w:rPr>
              <w:t xml:space="preserve"> і лікерної груп ЗЗК, технології та особливостей виготовлення і використання в </w:t>
            </w:r>
            <w:proofErr w:type="spellStart"/>
            <w:r w:rsidRPr="00620E9C">
              <w:rPr>
                <w:rFonts w:eastAsia="Calibri"/>
                <w:sz w:val="24"/>
                <w:szCs w:val="24"/>
              </w:rPr>
              <w:t>міксології</w:t>
            </w:r>
            <w:proofErr w:type="spellEnd"/>
            <w:r w:rsidRPr="00620E9C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416291" w:rsidRPr="003B68CD" w:rsidRDefault="00416291" w:rsidP="003C5947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426" w:type="pct"/>
            <w:vAlign w:val="center"/>
          </w:tcPr>
          <w:p w:rsidR="00416291" w:rsidRPr="0044200A" w:rsidRDefault="00416291" w:rsidP="003C5947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</w:tr>
      <w:tr w:rsidR="00416291" w:rsidRPr="0044200A" w:rsidTr="001934A8">
        <w:trPr>
          <w:trHeight w:val="340"/>
        </w:trPr>
        <w:tc>
          <w:tcPr>
            <w:tcW w:w="351" w:type="pct"/>
            <w:shd w:val="clear" w:color="auto" w:fill="auto"/>
            <w:vAlign w:val="center"/>
          </w:tcPr>
          <w:p w:rsidR="00416291" w:rsidRPr="0044200A" w:rsidRDefault="00416291" w:rsidP="003C5947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13</w:t>
            </w:r>
          </w:p>
        </w:tc>
        <w:tc>
          <w:tcPr>
            <w:tcW w:w="3779" w:type="pct"/>
            <w:shd w:val="clear" w:color="auto" w:fill="auto"/>
          </w:tcPr>
          <w:p w:rsidR="00416291" w:rsidRPr="00F50B0F" w:rsidRDefault="00416291" w:rsidP="003C5947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F50B0F">
              <w:rPr>
                <w:sz w:val="24"/>
                <w:szCs w:val="24"/>
                <w:lang w:val="uk-UA"/>
              </w:rPr>
              <w:t>Тема 13. Класифікація змішаних напоїв</w:t>
            </w:r>
          </w:p>
          <w:p w:rsidR="009A193A" w:rsidRPr="00F50B0F" w:rsidRDefault="009A193A" w:rsidP="003C5947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455"/>
              </w:tabs>
              <w:spacing w:line="240" w:lineRule="auto"/>
              <w:ind w:left="181" w:firstLine="0"/>
              <w:contextualSpacing/>
              <w:rPr>
                <w:bCs/>
                <w:sz w:val="24"/>
                <w:szCs w:val="24"/>
                <w:lang w:val="uk-UA" w:eastAsia="uk-UA"/>
              </w:rPr>
            </w:pPr>
            <w:r w:rsidRPr="00F50B0F">
              <w:rPr>
                <w:bCs/>
                <w:sz w:val="24"/>
                <w:szCs w:val="24"/>
                <w:lang w:val="uk-UA" w:eastAsia="uk-UA"/>
              </w:rPr>
              <w:t>Складання схем класифікації змішаних напоїв.</w:t>
            </w:r>
          </w:p>
          <w:p w:rsidR="009A193A" w:rsidRPr="00F50B0F" w:rsidRDefault="009A193A" w:rsidP="003C5947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455"/>
              </w:tabs>
              <w:spacing w:line="240" w:lineRule="auto"/>
              <w:ind w:left="181" w:firstLine="0"/>
              <w:contextualSpacing/>
              <w:rPr>
                <w:bCs/>
                <w:sz w:val="24"/>
                <w:szCs w:val="24"/>
                <w:lang w:val="uk-UA" w:eastAsia="uk-UA"/>
              </w:rPr>
            </w:pPr>
            <w:r w:rsidRPr="00F50B0F">
              <w:rPr>
                <w:bCs/>
                <w:sz w:val="24"/>
                <w:szCs w:val="24"/>
                <w:lang w:val="uk-UA" w:eastAsia="uk-UA"/>
              </w:rPr>
              <w:t>Вивчення характеристики всіх груп коктейлів.</w:t>
            </w:r>
          </w:p>
          <w:p w:rsidR="009A193A" w:rsidRPr="00620E9C" w:rsidRDefault="009A193A" w:rsidP="003C5947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455"/>
              </w:tabs>
              <w:spacing w:line="240" w:lineRule="auto"/>
              <w:ind w:left="181" w:firstLine="0"/>
              <w:contextualSpacing/>
              <w:rPr>
                <w:bCs/>
                <w:sz w:val="24"/>
                <w:szCs w:val="24"/>
                <w:lang w:val="uk-UA" w:eastAsia="uk-UA"/>
              </w:rPr>
            </w:pPr>
            <w:r w:rsidRPr="00F50B0F">
              <w:rPr>
                <w:bCs/>
                <w:sz w:val="24"/>
                <w:szCs w:val="24"/>
                <w:lang w:val="uk-UA" w:eastAsia="uk-UA"/>
              </w:rPr>
              <w:t xml:space="preserve">Аналіз та порівняльна характеристика </w:t>
            </w:r>
            <w:r w:rsidRPr="00F50B0F">
              <w:rPr>
                <w:rFonts w:eastAsia="TimesNewRomanPSMT"/>
                <w:bCs/>
                <w:iCs/>
                <w:color w:val="000000"/>
                <w:sz w:val="24"/>
                <w:szCs w:val="24"/>
                <w:lang w:val="uk-UA"/>
              </w:rPr>
              <w:t xml:space="preserve">солодко-ароматичної, гірко-ароматичної групам </w:t>
            </w:r>
            <w:proofErr w:type="spellStart"/>
            <w:r w:rsidRPr="00F50B0F">
              <w:rPr>
                <w:rFonts w:eastAsia="TimesNewRomanPSMT"/>
                <w:bCs/>
                <w:iCs/>
                <w:color w:val="000000"/>
                <w:sz w:val="24"/>
                <w:szCs w:val="24"/>
                <w:lang w:val="uk-UA"/>
              </w:rPr>
              <w:t>смако-ароматичних</w:t>
            </w:r>
            <w:proofErr w:type="spellEnd"/>
            <w:r w:rsidRPr="00F50B0F">
              <w:rPr>
                <w:rFonts w:eastAsia="TimesNewRomanPSMT"/>
                <w:bCs/>
                <w:iCs/>
                <w:color w:val="000000"/>
                <w:sz w:val="24"/>
                <w:szCs w:val="24"/>
                <w:lang w:val="uk-UA"/>
              </w:rPr>
              <w:t xml:space="preserve"> компонентів.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416291" w:rsidRPr="005D3E60" w:rsidRDefault="00416291" w:rsidP="003C5947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>
              <w:rPr>
                <w:rFonts w:eastAsia="Calibri"/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426" w:type="pct"/>
            <w:vAlign w:val="center"/>
          </w:tcPr>
          <w:p w:rsidR="00416291" w:rsidRPr="0044200A" w:rsidRDefault="00416291" w:rsidP="003C5947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</w:tr>
      <w:tr w:rsidR="00416291" w:rsidRPr="0044200A" w:rsidTr="001934A8">
        <w:trPr>
          <w:trHeight w:val="340"/>
        </w:trPr>
        <w:tc>
          <w:tcPr>
            <w:tcW w:w="351" w:type="pct"/>
            <w:shd w:val="clear" w:color="auto" w:fill="auto"/>
            <w:vAlign w:val="center"/>
          </w:tcPr>
          <w:p w:rsidR="00416291" w:rsidRPr="0044200A" w:rsidRDefault="00416291" w:rsidP="003C5947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14</w:t>
            </w:r>
          </w:p>
        </w:tc>
        <w:tc>
          <w:tcPr>
            <w:tcW w:w="3779" w:type="pct"/>
            <w:shd w:val="clear" w:color="auto" w:fill="auto"/>
          </w:tcPr>
          <w:p w:rsidR="00416291" w:rsidRPr="00F50B0F" w:rsidRDefault="00416291" w:rsidP="003C5947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F50B0F">
              <w:rPr>
                <w:sz w:val="24"/>
                <w:szCs w:val="24"/>
                <w:lang w:val="uk-UA"/>
              </w:rPr>
              <w:t>Тема 14. Характеристика та асортимент модифікаторів</w:t>
            </w:r>
          </w:p>
          <w:p w:rsidR="0064139D" w:rsidRPr="00F50B0F" w:rsidRDefault="0064139D" w:rsidP="003C5947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464"/>
              </w:tabs>
              <w:spacing w:line="240" w:lineRule="auto"/>
              <w:ind w:left="181" w:firstLine="0"/>
              <w:contextualSpacing/>
              <w:rPr>
                <w:bCs/>
                <w:sz w:val="24"/>
                <w:szCs w:val="24"/>
                <w:lang w:val="uk-UA" w:eastAsia="uk-UA"/>
              </w:rPr>
            </w:pPr>
            <w:r w:rsidRPr="00F50B0F">
              <w:rPr>
                <w:bCs/>
                <w:sz w:val="24"/>
                <w:szCs w:val="24"/>
                <w:lang w:val="uk-UA" w:eastAsia="uk-UA"/>
              </w:rPr>
              <w:t>Вивчення характеристики рідких модифікаторів.</w:t>
            </w:r>
          </w:p>
          <w:p w:rsidR="0064139D" w:rsidRPr="00F50B0F" w:rsidRDefault="0064139D" w:rsidP="003C5947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464"/>
              </w:tabs>
              <w:spacing w:line="240" w:lineRule="auto"/>
              <w:ind w:left="181" w:firstLine="0"/>
              <w:contextualSpacing/>
              <w:rPr>
                <w:bCs/>
                <w:sz w:val="24"/>
                <w:szCs w:val="24"/>
                <w:lang w:val="uk-UA" w:eastAsia="uk-UA"/>
              </w:rPr>
            </w:pPr>
            <w:r w:rsidRPr="00F50B0F">
              <w:rPr>
                <w:bCs/>
                <w:sz w:val="24"/>
                <w:szCs w:val="24"/>
                <w:lang w:val="uk-UA" w:eastAsia="uk-UA"/>
              </w:rPr>
              <w:t xml:space="preserve">Аналіз та порівняльна характеристика </w:t>
            </w:r>
            <w:r w:rsidRPr="00F50B0F">
              <w:rPr>
                <w:rFonts w:eastAsia="TimesNewRomanPSMT"/>
                <w:bCs/>
                <w:iCs/>
                <w:color w:val="000000"/>
                <w:sz w:val="24"/>
                <w:szCs w:val="24"/>
                <w:lang w:val="uk-UA"/>
              </w:rPr>
              <w:t>твердих і рідких модифікаторів.</w:t>
            </w:r>
          </w:p>
          <w:p w:rsidR="0064139D" w:rsidRPr="00620E9C" w:rsidRDefault="0064139D" w:rsidP="003C5947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464"/>
              </w:tabs>
              <w:spacing w:line="240" w:lineRule="auto"/>
              <w:ind w:left="181" w:firstLine="0"/>
              <w:contextualSpacing/>
              <w:rPr>
                <w:bCs/>
                <w:sz w:val="24"/>
                <w:szCs w:val="24"/>
                <w:lang w:val="uk-UA" w:eastAsia="uk-UA"/>
              </w:rPr>
            </w:pPr>
            <w:r w:rsidRPr="00F50B0F">
              <w:rPr>
                <w:bCs/>
                <w:sz w:val="24"/>
                <w:szCs w:val="24"/>
                <w:lang w:val="uk-UA" w:eastAsia="uk-UA"/>
              </w:rPr>
              <w:t>Складання технологічних карт змішаних напоїв.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416291" w:rsidRPr="001639C7" w:rsidRDefault="00416291" w:rsidP="003C5947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>
              <w:rPr>
                <w:rFonts w:eastAsia="Calibri"/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426" w:type="pct"/>
            <w:vAlign w:val="center"/>
          </w:tcPr>
          <w:p w:rsidR="00416291" w:rsidRPr="0044200A" w:rsidRDefault="00416291" w:rsidP="003C5947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</w:tr>
      <w:tr w:rsidR="00416291" w:rsidRPr="0044200A" w:rsidTr="001934A8">
        <w:trPr>
          <w:trHeight w:val="340"/>
        </w:trPr>
        <w:tc>
          <w:tcPr>
            <w:tcW w:w="351" w:type="pct"/>
            <w:shd w:val="clear" w:color="auto" w:fill="auto"/>
            <w:vAlign w:val="center"/>
          </w:tcPr>
          <w:p w:rsidR="00416291" w:rsidRPr="0044200A" w:rsidRDefault="00416291" w:rsidP="003C5947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15</w:t>
            </w:r>
          </w:p>
        </w:tc>
        <w:tc>
          <w:tcPr>
            <w:tcW w:w="3779" w:type="pct"/>
            <w:shd w:val="clear" w:color="auto" w:fill="auto"/>
          </w:tcPr>
          <w:p w:rsidR="00416291" w:rsidRPr="00F50B0F" w:rsidRDefault="00416291" w:rsidP="003C5947">
            <w:pPr>
              <w:spacing w:line="240" w:lineRule="auto"/>
              <w:rPr>
                <w:bCs/>
                <w:sz w:val="24"/>
                <w:szCs w:val="24"/>
                <w:lang w:val="uk-UA"/>
              </w:rPr>
            </w:pPr>
            <w:r w:rsidRPr="00F50B0F">
              <w:rPr>
                <w:sz w:val="24"/>
                <w:szCs w:val="24"/>
                <w:lang w:val="uk-UA"/>
              </w:rPr>
              <w:t xml:space="preserve">Тема 15. </w:t>
            </w:r>
            <w:r w:rsidRPr="00F50B0F">
              <w:rPr>
                <w:bCs/>
                <w:sz w:val="24"/>
                <w:szCs w:val="24"/>
                <w:lang w:val="uk-UA"/>
              </w:rPr>
              <w:t>Основні правила приготування та оформлення напоїв</w:t>
            </w:r>
          </w:p>
          <w:p w:rsidR="0064139D" w:rsidRPr="00F50B0F" w:rsidRDefault="0064139D" w:rsidP="003C5947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455"/>
              </w:tabs>
              <w:spacing w:line="240" w:lineRule="auto"/>
              <w:ind w:left="181" w:firstLine="0"/>
              <w:contextualSpacing/>
              <w:rPr>
                <w:bCs/>
                <w:sz w:val="24"/>
                <w:szCs w:val="24"/>
                <w:lang w:val="uk-UA" w:eastAsia="uk-UA"/>
              </w:rPr>
            </w:pPr>
            <w:r w:rsidRPr="00F50B0F">
              <w:rPr>
                <w:bCs/>
                <w:sz w:val="24"/>
                <w:szCs w:val="24"/>
                <w:lang w:val="uk-UA" w:eastAsia="uk-UA"/>
              </w:rPr>
              <w:t>Вивчення різних способів приготування змішаних напоїв.</w:t>
            </w:r>
          </w:p>
          <w:p w:rsidR="0064139D" w:rsidRPr="00F50B0F" w:rsidRDefault="0064139D" w:rsidP="003C5947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455"/>
              </w:tabs>
              <w:spacing w:line="240" w:lineRule="auto"/>
              <w:ind w:left="181" w:firstLine="0"/>
              <w:contextualSpacing/>
              <w:rPr>
                <w:bCs/>
                <w:sz w:val="24"/>
                <w:szCs w:val="24"/>
                <w:lang w:val="uk-UA" w:eastAsia="uk-UA"/>
              </w:rPr>
            </w:pPr>
            <w:r w:rsidRPr="00F50B0F">
              <w:rPr>
                <w:bCs/>
                <w:sz w:val="24"/>
                <w:szCs w:val="24"/>
                <w:lang w:val="uk-UA" w:eastAsia="uk-UA"/>
              </w:rPr>
              <w:t>Визначення наповнювачів для приготування змішаних напоїв.</w:t>
            </w:r>
          </w:p>
          <w:p w:rsidR="0064139D" w:rsidRPr="00F50B0F" w:rsidRDefault="0064139D" w:rsidP="003C5947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455"/>
              </w:tabs>
              <w:spacing w:line="240" w:lineRule="auto"/>
              <w:ind w:left="181" w:firstLine="0"/>
              <w:contextualSpacing/>
              <w:rPr>
                <w:bCs/>
                <w:sz w:val="24"/>
                <w:szCs w:val="24"/>
                <w:lang w:val="uk-UA" w:eastAsia="uk-UA"/>
              </w:rPr>
            </w:pPr>
            <w:r w:rsidRPr="00F50B0F">
              <w:rPr>
                <w:bCs/>
                <w:sz w:val="24"/>
                <w:szCs w:val="24"/>
                <w:lang w:val="uk-UA" w:eastAsia="uk-UA"/>
              </w:rPr>
              <w:t>Визначення методів приготування коктейлів</w:t>
            </w:r>
            <w:r w:rsidRPr="00F50B0F">
              <w:rPr>
                <w:rFonts w:eastAsia="TimesNewRomanPSMT"/>
                <w:bCs/>
                <w:iCs/>
                <w:color w:val="000000"/>
                <w:sz w:val="24"/>
                <w:szCs w:val="24"/>
                <w:lang w:val="uk-UA"/>
              </w:rPr>
              <w:t>.</w:t>
            </w:r>
          </w:p>
          <w:p w:rsidR="0064139D" w:rsidRPr="00620E9C" w:rsidRDefault="0064139D" w:rsidP="003C5947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455"/>
              </w:tabs>
              <w:spacing w:line="240" w:lineRule="auto"/>
              <w:ind w:left="181" w:firstLine="0"/>
              <w:contextualSpacing/>
              <w:rPr>
                <w:bCs/>
                <w:sz w:val="24"/>
                <w:szCs w:val="24"/>
                <w:lang w:val="uk-UA" w:eastAsia="uk-UA"/>
              </w:rPr>
            </w:pPr>
            <w:r w:rsidRPr="00F50B0F">
              <w:rPr>
                <w:rFonts w:eastAsia="TimesNewRomanPSMT"/>
                <w:bCs/>
                <w:iCs/>
                <w:color w:val="000000"/>
                <w:sz w:val="24"/>
                <w:szCs w:val="24"/>
                <w:lang w:val="uk-UA"/>
              </w:rPr>
              <w:t>Розробка асортименту за способом приготування.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416291" w:rsidRPr="00B82142" w:rsidRDefault="00416291" w:rsidP="003C5947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 w:rsidRPr="001639C7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426" w:type="pct"/>
            <w:vAlign w:val="center"/>
          </w:tcPr>
          <w:p w:rsidR="00416291" w:rsidRPr="0044200A" w:rsidRDefault="00416291" w:rsidP="003C5947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</w:tr>
      <w:tr w:rsidR="00416291" w:rsidRPr="0044200A" w:rsidTr="001934A8">
        <w:trPr>
          <w:trHeight w:val="340"/>
        </w:trPr>
        <w:tc>
          <w:tcPr>
            <w:tcW w:w="351" w:type="pct"/>
            <w:shd w:val="clear" w:color="auto" w:fill="auto"/>
            <w:vAlign w:val="center"/>
          </w:tcPr>
          <w:p w:rsidR="00416291" w:rsidRPr="0044200A" w:rsidRDefault="00416291" w:rsidP="003C5947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16</w:t>
            </w:r>
          </w:p>
        </w:tc>
        <w:tc>
          <w:tcPr>
            <w:tcW w:w="3779" w:type="pct"/>
            <w:shd w:val="clear" w:color="auto" w:fill="auto"/>
          </w:tcPr>
          <w:p w:rsidR="00416291" w:rsidRPr="00F50B0F" w:rsidRDefault="00416291" w:rsidP="003C5947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F50B0F">
              <w:rPr>
                <w:sz w:val="24"/>
                <w:szCs w:val="24"/>
                <w:lang w:val="uk-UA"/>
              </w:rPr>
              <w:t>Тема 16. Характеристик</w:t>
            </w:r>
            <w:r w:rsidR="001934A8">
              <w:rPr>
                <w:sz w:val="24"/>
                <w:szCs w:val="24"/>
                <w:lang w:val="uk-UA"/>
              </w:rPr>
              <w:t xml:space="preserve">а та технологія приготування </w:t>
            </w:r>
            <w:r w:rsidRPr="00F50B0F">
              <w:rPr>
                <w:sz w:val="24"/>
                <w:szCs w:val="24"/>
                <w:lang w:val="uk-UA"/>
              </w:rPr>
              <w:t>аперитивів</w:t>
            </w:r>
          </w:p>
          <w:p w:rsidR="0064139D" w:rsidRPr="00F50B0F" w:rsidRDefault="0064139D" w:rsidP="003C5947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455"/>
              </w:tabs>
              <w:spacing w:line="240" w:lineRule="auto"/>
              <w:ind w:left="181" w:firstLine="0"/>
              <w:contextualSpacing/>
              <w:rPr>
                <w:bCs/>
                <w:sz w:val="24"/>
                <w:szCs w:val="24"/>
                <w:lang w:val="uk-UA" w:eastAsia="uk-UA"/>
              </w:rPr>
            </w:pPr>
            <w:r w:rsidRPr="00F50B0F">
              <w:rPr>
                <w:bCs/>
                <w:sz w:val="24"/>
                <w:szCs w:val="24"/>
                <w:lang w:val="uk-UA" w:eastAsia="uk-UA"/>
              </w:rPr>
              <w:t>Вивчення асортименту групи коктейлів-аперитивів.</w:t>
            </w:r>
          </w:p>
          <w:p w:rsidR="0064139D" w:rsidRPr="00F50B0F" w:rsidRDefault="0064139D" w:rsidP="003C5947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455"/>
              </w:tabs>
              <w:spacing w:line="240" w:lineRule="auto"/>
              <w:ind w:left="181" w:firstLine="0"/>
              <w:contextualSpacing/>
              <w:rPr>
                <w:bCs/>
                <w:sz w:val="24"/>
                <w:szCs w:val="24"/>
                <w:lang w:val="uk-UA" w:eastAsia="uk-UA"/>
              </w:rPr>
            </w:pPr>
            <w:r w:rsidRPr="00F50B0F">
              <w:rPr>
                <w:bCs/>
                <w:sz w:val="24"/>
                <w:szCs w:val="24"/>
                <w:lang w:val="uk-UA" w:eastAsia="uk-UA"/>
              </w:rPr>
              <w:t>Складання схем приготування коктейлів-аперитивів.</w:t>
            </w:r>
          </w:p>
          <w:p w:rsidR="0064139D" w:rsidRPr="00F50B0F" w:rsidRDefault="0064139D" w:rsidP="003C5947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455"/>
              </w:tabs>
              <w:spacing w:line="240" w:lineRule="auto"/>
              <w:ind w:left="181" w:firstLine="0"/>
              <w:contextualSpacing/>
              <w:rPr>
                <w:bCs/>
                <w:sz w:val="24"/>
                <w:szCs w:val="24"/>
                <w:lang w:val="uk-UA" w:eastAsia="uk-UA"/>
              </w:rPr>
            </w:pPr>
            <w:r w:rsidRPr="00F50B0F">
              <w:rPr>
                <w:bCs/>
                <w:sz w:val="24"/>
                <w:szCs w:val="24"/>
                <w:lang w:val="uk-UA" w:eastAsia="uk-UA"/>
              </w:rPr>
              <w:t>Розробка технологічних карт на міцно алкогольні коктейлі аперитиви.</w:t>
            </w:r>
          </w:p>
          <w:p w:rsidR="0064139D" w:rsidRPr="00097D43" w:rsidRDefault="009E4EF3" w:rsidP="003C5947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455"/>
              </w:tabs>
              <w:spacing w:line="240" w:lineRule="auto"/>
              <w:ind w:left="181" w:firstLine="0"/>
              <w:contextualSpacing/>
              <w:rPr>
                <w:bCs/>
                <w:sz w:val="24"/>
                <w:szCs w:val="24"/>
                <w:lang w:val="uk-UA" w:eastAsia="uk-UA"/>
              </w:rPr>
            </w:pPr>
            <w:r>
              <w:rPr>
                <w:bCs/>
                <w:sz w:val="24"/>
                <w:szCs w:val="24"/>
                <w:lang w:val="uk-UA" w:eastAsia="uk-UA"/>
              </w:rPr>
              <w:t>Визначення елементів</w:t>
            </w:r>
            <w:r w:rsidR="0064139D" w:rsidRPr="00F50B0F">
              <w:rPr>
                <w:bCs/>
                <w:sz w:val="24"/>
                <w:szCs w:val="24"/>
                <w:lang w:val="uk-UA" w:eastAsia="uk-UA"/>
              </w:rPr>
              <w:t xml:space="preserve"> та способів оформлення коктейлів аперитивів.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416291" w:rsidRPr="00E4638F" w:rsidRDefault="00416291" w:rsidP="003C5947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>
              <w:rPr>
                <w:rFonts w:eastAsia="Calibri"/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426" w:type="pct"/>
            <w:vAlign w:val="center"/>
          </w:tcPr>
          <w:p w:rsidR="00416291" w:rsidRPr="0044200A" w:rsidRDefault="00416291" w:rsidP="003C5947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</w:tr>
      <w:tr w:rsidR="00416291" w:rsidRPr="0044200A" w:rsidTr="001934A8">
        <w:trPr>
          <w:trHeight w:val="2321"/>
        </w:trPr>
        <w:tc>
          <w:tcPr>
            <w:tcW w:w="351" w:type="pct"/>
            <w:shd w:val="clear" w:color="auto" w:fill="auto"/>
            <w:vAlign w:val="center"/>
          </w:tcPr>
          <w:p w:rsidR="00416291" w:rsidRPr="0044200A" w:rsidRDefault="00416291" w:rsidP="003C5947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17</w:t>
            </w:r>
          </w:p>
        </w:tc>
        <w:tc>
          <w:tcPr>
            <w:tcW w:w="3779" w:type="pct"/>
            <w:shd w:val="clear" w:color="auto" w:fill="auto"/>
          </w:tcPr>
          <w:p w:rsidR="00416291" w:rsidRPr="00F50B0F" w:rsidRDefault="00416291" w:rsidP="003C5947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F50B0F">
              <w:rPr>
                <w:sz w:val="24"/>
                <w:szCs w:val="24"/>
                <w:lang w:val="uk-UA"/>
              </w:rPr>
              <w:t>Тема 17. Характерис</w:t>
            </w:r>
            <w:r w:rsidR="009E4EF3">
              <w:rPr>
                <w:sz w:val="24"/>
                <w:szCs w:val="24"/>
                <w:lang w:val="uk-UA"/>
              </w:rPr>
              <w:t>тика та технологія приготування</w:t>
            </w:r>
            <w:r w:rsidRPr="00F50B0F">
              <w:rPr>
                <w:sz w:val="24"/>
                <w:szCs w:val="24"/>
                <w:lang w:val="uk-UA"/>
              </w:rPr>
              <w:t xml:space="preserve"> коктейлів – </w:t>
            </w:r>
            <w:proofErr w:type="spellStart"/>
            <w:r w:rsidRPr="00F50B0F">
              <w:rPr>
                <w:sz w:val="24"/>
                <w:szCs w:val="24"/>
                <w:lang w:val="uk-UA"/>
              </w:rPr>
              <w:t>диджестивів</w:t>
            </w:r>
            <w:proofErr w:type="spellEnd"/>
          </w:p>
          <w:p w:rsidR="00F50B0F" w:rsidRPr="00F50B0F" w:rsidRDefault="00F50B0F" w:rsidP="003C5947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455"/>
              </w:tabs>
              <w:spacing w:line="240" w:lineRule="auto"/>
              <w:ind w:left="181" w:firstLine="0"/>
              <w:contextualSpacing/>
              <w:rPr>
                <w:bCs/>
                <w:sz w:val="24"/>
                <w:szCs w:val="24"/>
                <w:lang w:val="uk-UA" w:eastAsia="uk-UA"/>
              </w:rPr>
            </w:pPr>
            <w:r w:rsidRPr="00F50B0F">
              <w:rPr>
                <w:bCs/>
                <w:sz w:val="24"/>
                <w:szCs w:val="24"/>
                <w:lang w:val="uk-UA" w:eastAsia="uk-UA"/>
              </w:rPr>
              <w:t xml:space="preserve">Аналіз способів виготовлення змішаних напоїв групи </w:t>
            </w:r>
            <w:proofErr w:type="spellStart"/>
            <w:r w:rsidRPr="00F50B0F">
              <w:rPr>
                <w:bCs/>
                <w:sz w:val="24"/>
                <w:szCs w:val="24"/>
                <w:lang w:val="uk-UA" w:eastAsia="uk-UA"/>
              </w:rPr>
              <w:t>диджестиви</w:t>
            </w:r>
            <w:proofErr w:type="spellEnd"/>
            <w:r w:rsidRPr="00F50B0F">
              <w:rPr>
                <w:bCs/>
                <w:sz w:val="24"/>
                <w:szCs w:val="24"/>
                <w:lang w:val="uk-UA" w:eastAsia="uk-UA"/>
              </w:rPr>
              <w:t>.</w:t>
            </w:r>
          </w:p>
          <w:p w:rsidR="00F50B0F" w:rsidRPr="00F50B0F" w:rsidRDefault="00F50B0F" w:rsidP="003C5947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455"/>
              </w:tabs>
              <w:spacing w:line="240" w:lineRule="auto"/>
              <w:ind w:left="181" w:firstLine="0"/>
              <w:contextualSpacing/>
              <w:rPr>
                <w:bCs/>
                <w:sz w:val="24"/>
                <w:szCs w:val="24"/>
                <w:lang w:val="uk-UA" w:eastAsia="uk-UA"/>
              </w:rPr>
            </w:pPr>
            <w:r w:rsidRPr="00F50B0F">
              <w:rPr>
                <w:bCs/>
                <w:sz w:val="24"/>
                <w:szCs w:val="24"/>
                <w:lang w:val="uk-UA" w:eastAsia="uk-UA"/>
              </w:rPr>
              <w:t xml:space="preserve">Вивчення таких способів як </w:t>
            </w:r>
            <w:proofErr w:type="spellStart"/>
            <w:r w:rsidRPr="00F50B0F">
              <w:rPr>
                <w:bCs/>
                <w:sz w:val="24"/>
                <w:szCs w:val="24"/>
                <w:lang w:val="uk-UA" w:eastAsia="uk-UA"/>
              </w:rPr>
              <w:t>бідл</w:t>
            </w:r>
            <w:proofErr w:type="spellEnd"/>
            <w:r w:rsidRPr="00F50B0F">
              <w:rPr>
                <w:bCs/>
                <w:sz w:val="24"/>
                <w:szCs w:val="24"/>
                <w:lang w:val="uk-UA" w:eastAsia="uk-UA"/>
              </w:rPr>
              <w:t>, шейк, леєр.</w:t>
            </w:r>
          </w:p>
          <w:p w:rsidR="00F50B0F" w:rsidRPr="00F50B0F" w:rsidRDefault="00F50B0F" w:rsidP="003C5947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455"/>
              </w:tabs>
              <w:spacing w:line="240" w:lineRule="auto"/>
              <w:ind w:left="181" w:firstLine="0"/>
              <w:contextualSpacing/>
              <w:rPr>
                <w:bCs/>
                <w:sz w:val="24"/>
                <w:szCs w:val="24"/>
                <w:lang w:val="uk-UA" w:eastAsia="uk-UA"/>
              </w:rPr>
            </w:pPr>
            <w:r w:rsidRPr="00F50B0F">
              <w:rPr>
                <w:bCs/>
                <w:sz w:val="24"/>
                <w:szCs w:val="24"/>
                <w:lang w:val="uk-UA" w:eastAsia="uk-UA"/>
              </w:rPr>
              <w:t xml:space="preserve">Визначення методів приготування за технологією приготування </w:t>
            </w:r>
            <w:proofErr w:type="spellStart"/>
            <w:r w:rsidRPr="00F50B0F">
              <w:rPr>
                <w:bCs/>
                <w:sz w:val="24"/>
                <w:szCs w:val="24"/>
                <w:lang w:val="uk-UA" w:eastAsia="uk-UA"/>
              </w:rPr>
              <w:t>коктейлів-диджестивів</w:t>
            </w:r>
            <w:proofErr w:type="spellEnd"/>
            <w:r w:rsidRPr="00F50B0F">
              <w:rPr>
                <w:bCs/>
                <w:sz w:val="24"/>
                <w:szCs w:val="24"/>
                <w:lang w:val="uk-UA" w:eastAsia="uk-UA"/>
              </w:rPr>
              <w:t>.</w:t>
            </w:r>
          </w:p>
          <w:p w:rsidR="00F50B0F" w:rsidRPr="00097D43" w:rsidRDefault="00F50B0F" w:rsidP="003C5947">
            <w:pPr>
              <w:widowControl/>
              <w:numPr>
                <w:ilvl w:val="0"/>
                <w:numId w:val="21"/>
              </w:numPr>
              <w:tabs>
                <w:tab w:val="left" w:pos="455"/>
              </w:tabs>
              <w:suppressAutoHyphens/>
              <w:adjustRightInd/>
              <w:spacing w:line="240" w:lineRule="auto"/>
              <w:ind w:left="181" w:firstLine="0"/>
              <w:textAlignment w:val="auto"/>
              <w:rPr>
                <w:sz w:val="24"/>
                <w:szCs w:val="24"/>
                <w:lang w:val="uk-UA"/>
              </w:rPr>
            </w:pPr>
            <w:r w:rsidRPr="00F50B0F">
              <w:rPr>
                <w:sz w:val="24"/>
                <w:szCs w:val="24"/>
                <w:lang w:val="uk-UA"/>
              </w:rPr>
              <w:t>Вивчення групи коктейлів типу «</w:t>
            </w:r>
            <w:proofErr w:type="spellStart"/>
            <w:r w:rsidRPr="00F50B0F">
              <w:rPr>
                <w:sz w:val="24"/>
                <w:szCs w:val="24"/>
                <w:lang w:val="uk-UA"/>
              </w:rPr>
              <w:t>Сауер</w:t>
            </w:r>
            <w:proofErr w:type="spellEnd"/>
            <w:r w:rsidRPr="00F50B0F">
              <w:rPr>
                <w:sz w:val="24"/>
                <w:szCs w:val="24"/>
                <w:lang w:val="uk-UA"/>
              </w:rPr>
              <w:t>» і групи шаруватих коктейлів.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416291" w:rsidRPr="00E4638F" w:rsidRDefault="00416291" w:rsidP="003C5947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>
              <w:rPr>
                <w:rFonts w:eastAsia="Calibri"/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426" w:type="pct"/>
            <w:vAlign w:val="center"/>
          </w:tcPr>
          <w:p w:rsidR="00416291" w:rsidRPr="0044200A" w:rsidRDefault="00416291" w:rsidP="003C5947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</w:tr>
      <w:tr w:rsidR="00416291" w:rsidRPr="0044200A" w:rsidTr="001934A8">
        <w:trPr>
          <w:trHeight w:val="872"/>
        </w:trPr>
        <w:tc>
          <w:tcPr>
            <w:tcW w:w="351" w:type="pct"/>
            <w:shd w:val="clear" w:color="auto" w:fill="auto"/>
            <w:vAlign w:val="center"/>
          </w:tcPr>
          <w:p w:rsidR="00416291" w:rsidRPr="0044200A" w:rsidRDefault="00416291" w:rsidP="003C5947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18</w:t>
            </w:r>
          </w:p>
        </w:tc>
        <w:tc>
          <w:tcPr>
            <w:tcW w:w="3779" w:type="pct"/>
            <w:shd w:val="clear" w:color="auto" w:fill="auto"/>
          </w:tcPr>
          <w:p w:rsidR="00416291" w:rsidRPr="00F50B0F" w:rsidRDefault="00416291" w:rsidP="003C5947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F50B0F">
              <w:rPr>
                <w:sz w:val="24"/>
                <w:szCs w:val="24"/>
                <w:lang w:val="uk-UA"/>
              </w:rPr>
              <w:t xml:space="preserve">Тема 18. Характеристика та технологія приготування </w:t>
            </w:r>
            <w:proofErr w:type="spellStart"/>
            <w:r w:rsidRPr="00F50B0F">
              <w:rPr>
                <w:sz w:val="24"/>
                <w:szCs w:val="24"/>
                <w:lang w:val="uk-UA"/>
              </w:rPr>
              <w:t>вершково</w:t>
            </w:r>
            <w:proofErr w:type="spellEnd"/>
            <w:r w:rsidRPr="00F50B0F">
              <w:rPr>
                <w:sz w:val="24"/>
                <w:szCs w:val="24"/>
                <w:lang w:val="uk-UA"/>
              </w:rPr>
              <w:t xml:space="preserve"> – десертних коктейлів, довг</w:t>
            </w:r>
            <w:r w:rsidR="001934A8">
              <w:rPr>
                <w:sz w:val="24"/>
                <w:szCs w:val="24"/>
                <w:lang w:val="uk-UA"/>
              </w:rPr>
              <w:t>их змішаних напоїв</w:t>
            </w:r>
          </w:p>
          <w:p w:rsidR="00F50B0F" w:rsidRPr="00F50B0F" w:rsidRDefault="00F50B0F" w:rsidP="003C5947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410"/>
              </w:tabs>
              <w:spacing w:line="240" w:lineRule="auto"/>
              <w:ind w:left="181" w:firstLine="0"/>
              <w:contextualSpacing/>
              <w:rPr>
                <w:bCs/>
                <w:sz w:val="24"/>
                <w:szCs w:val="24"/>
                <w:lang w:val="uk-UA" w:eastAsia="uk-UA"/>
              </w:rPr>
            </w:pPr>
            <w:r w:rsidRPr="00F50B0F">
              <w:rPr>
                <w:bCs/>
                <w:sz w:val="24"/>
                <w:szCs w:val="24"/>
                <w:lang w:val="uk-UA" w:eastAsia="uk-UA"/>
              </w:rPr>
              <w:t>Порівняльний аналіз змішаних алкогольних напоїв коротких і довгих.</w:t>
            </w:r>
          </w:p>
          <w:p w:rsidR="00F50B0F" w:rsidRPr="00F50B0F" w:rsidRDefault="00F50B0F" w:rsidP="003C5947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410"/>
              </w:tabs>
              <w:spacing w:line="240" w:lineRule="auto"/>
              <w:ind w:left="181" w:firstLine="0"/>
              <w:contextualSpacing/>
              <w:rPr>
                <w:bCs/>
                <w:sz w:val="24"/>
                <w:szCs w:val="24"/>
                <w:lang w:val="uk-UA" w:eastAsia="uk-UA"/>
              </w:rPr>
            </w:pPr>
            <w:r w:rsidRPr="00F50B0F">
              <w:rPr>
                <w:bCs/>
                <w:sz w:val="24"/>
                <w:szCs w:val="24"/>
                <w:lang w:val="uk-UA" w:eastAsia="uk-UA"/>
              </w:rPr>
              <w:t>Вивчення асортименту групи вершково-десертних коктейлів.</w:t>
            </w:r>
          </w:p>
          <w:p w:rsidR="00F50B0F" w:rsidRPr="00F50B0F" w:rsidRDefault="00F50B0F" w:rsidP="003C5947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410"/>
              </w:tabs>
              <w:spacing w:line="240" w:lineRule="auto"/>
              <w:ind w:left="181" w:firstLine="0"/>
              <w:contextualSpacing/>
              <w:rPr>
                <w:bCs/>
                <w:sz w:val="24"/>
                <w:szCs w:val="24"/>
                <w:lang w:val="uk-UA" w:eastAsia="uk-UA"/>
              </w:rPr>
            </w:pPr>
            <w:r w:rsidRPr="00F50B0F">
              <w:rPr>
                <w:bCs/>
                <w:sz w:val="24"/>
                <w:szCs w:val="24"/>
                <w:lang w:val="uk-UA" w:eastAsia="uk-UA"/>
              </w:rPr>
              <w:t>Складання технологічних схем групових змішаних напоїв.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416291" w:rsidRPr="00E4638F" w:rsidRDefault="00416291" w:rsidP="003C5947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  <w:r>
              <w:rPr>
                <w:rFonts w:eastAsia="Calibri"/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426" w:type="pct"/>
            <w:vAlign w:val="center"/>
          </w:tcPr>
          <w:p w:rsidR="00416291" w:rsidRPr="0044200A" w:rsidRDefault="00416291" w:rsidP="003C5947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</w:tr>
      <w:tr w:rsidR="00416291" w:rsidRPr="0044200A" w:rsidTr="001934A8">
        <w:trPr>
          <w:trHeight w:val="340"/>
        </w:trPr>
        <w:tc>
          <w:tcPr>
            <w:tcW w:w="351" w:type="pct"/>
            <w:shd w:val="clear" w:color="auto" w:fill="auto"/>
            <w:vAlign w:val="center"/>
          </w:tcPr>
          <w:p w:rsidR="00416291" w:rsidRPr="0044200A" w:rsidRDefault="00416291" w:rsidP="001934A8">
            <w:pPr>
              <w:autoSpaceDE w:val="0"/>
              <w:autoSpaceDN w:val="0"/>
              <w:spacing w:line="240" w:lineRule="auto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3779" w:type="pct"/>
            <w:shd w:val="clear" w:color="auto" w:fill="auto"/>
            <w:vAlign w:val="center"/>
          </w:tcPr>
          <w:p w:rsidR="00416291" w:rsidRPr="00AF000A" w:rsidRDefault="00416291" w:rsidP="001934A8">
            <w:pPr>
              <w:shd w:val="clear" w:color="auto" w:fill="FFFFFF"/>
              <w:spacing w:line="240" w:lineRule="auto"/>
              <w:rPr>
                <w:b/>
                <w:sz w:val="24"/>
                <w:szCs w:val="24"/>
                <w:lang w:val="uk-UA"/>
              </w:rPr>
            </w:pPr>
            <w:r w:rsidRPr="00AF000A">
              <w:rPr>
                <w:rFonts w:eastAsia="Calibri"/>
                <w:b/>
                <w:sz w:val="24"/>
                <w:szCs w:val="24"/>
                <w:lang w:val="uk-UA"/>
              </w:rPr>
              <w:t>РАЗОМ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416291" w:rsidRPr="001639C7" w:rsidRDefault="00416291" w:rsidP="003C5947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/>
                <w:bCs/>
                <w:sz w:val="24"/>
                <w:szCs w:val="24"/>
                <w:lang w:val="uk-UA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val="uk-UA"/>
              </w:rPr>
              <w:t>56</w:t>
            </w:r>
          </w:p>
        </w:tc>
        <w:tc>
          <w:tcPr>
            <w:tcW w:w="426" w:type="pct"/>
            <w:vAlign w:val="center"/>
          </w:tcPr>
          <w:p w:rsidR="00416291" w:rsidRPr="000F6DEB" w:rsidRDefault="000F6DEB" w:rsidP="003C5947">
            <w:pPr>
              <w:adjustRightInd/>
              <w:spacing w:line="240" w:lineRule="auto"/>
              <w:jc w:val="center"/>
              <w:textAlignment w:val="auto"/>
              <w:outlineLvl w:val="2"/>
              <w:rPr>
                <w:rFonts w:eastAsia="Calibri"/>
                <w:b/>
                <w:bCs/>
                <w:sz w:val="24"/>
                <w:szCs w:val="24"/>
                <w:lang w:val="uk-UA"/>
              </w:rPr>
            </w:pPr>
            <w:r w:rsidRPr="000F6DEB">
              <w:rPr>
                <w:rFonts w:eastAsia="Calibri"/>
                <w:b/>
                <w:bCs/>
                <w:sz w:val="24"/>
                <w:szCs w:val="24"/>
                <w:lang w:val="uk-UA"/>
              </w:rPr>
              <w:t>2</w:t>
            </w:r>
          </w:p>
        </w:tc>
      </w:tr>
    </w:tbl>
    <w:p w:rsidR="00416291" w:rsidRPr="0044200A" w:rsidRDefault="00416291" w:rsidP="00416291">
      <w:pPr>
        <w:widowControl/>
        <w:autoSpaceDE w:val="0"/>
        <w:autoSpaceDN w:val="0"/>
        <w:spacing w:line="240" w:lineRule="auto"/>
        <w:contextualSpacing/>
        <w:jc w:val="center"/>
        <w:textAlignment w:val="auto"/>
        <w:rPr>
          <w:b/>
          <w:color w:val="000000"/>
          <w:sz w:val="28"/>
          <w:szCs w:val="28"/>
          <w:lang w:val="uk-UA" w:eastAsia="uk-UA"/>
        </w:rPr>
      </w:pPr>
      <w:r w:rsidRPr="0044200A">
        <w:rPr>
          <w:b/>
          <w:color w:val="000000"/>
          <w:sz w:val="28"/>
          <w:szCs w:val="28"/>
          <w:lang w:val="uk-UA" w:eastAsia="uk-UA"/>
        </w:rPr>
        <w:t>6.</w:t>
      </w:r>
      <w:r w:rsidR="009E4EF3">
        <w:rPr>
          <w:b/>
          <w:color w:val="000000"/>
          <w:sz w:val="28"/>
          <w:szCs w:val="28"/>
          <w:lang w:val="uk-UA" w:eastAsia="uk-UA"/>
        </w:rPr>
        <w:t xml:space="preserve"> </w:t>
      </w:r>
      <w:r w:rsidRPr="0044200A">
        <w:rPr>
          <w:b/>
          <w:color w:val="000000"/>
          <w:sz w:val="28"/>
          <w:szCs w:val="28"/>
          <w:lang w:val="uk-UA" w:eastAsia="uk-UA"/>
        </w:rPr>
        <w:t>Завдання для самостійної роботи</w:t>
      </w:r>
    </w:p>
    <w:p w:rsidR="00416291" w:rsidRPr="0044200A" w:rsidRDefault="00416291" w:rsidP="003C5947">
      <w:pPr>
        <w:widowControl/>
        <w:autoSpaceDE w:val="0"/>
        <w:autoSpaceDN w:val="0"/>
        <w:spacing w:line="276" w:lineRule="auto"/>
        <w:contextualSpacing/>
        <w:jc w:val="center"/>
        <w:textAlignment w:val="auto"/>
        <w:rPr>
          <w:b/>
          <w:color w:val="000000"/>
          <w:sz w:val="28"/>
          <w:szCs w:val="28"/>
          <w:lang w:val="uk-UA" w:eastAsia="uk-UA"/>
        </w:rPr>
      </w:pPr>
    </w:p>
    <w:p w:rsidR="00416291" w:rsidRPr="0044200A" w:rsidRDefault="00416291" w:rsidP="003C5947">
      <w:pPr>
        <w:widowControl/>
        <w:autoSpaceDE w:val="0"/>
        <w:autoSpaceDN w:val="0"/>
        <w:spacing w:line="276" w:lineRule="auto"/>
        <w:jc w:val="left"/>
        <w:textAlignment w:val="auto"/>
        <w:rPr>
          <w:sz w:val="28"/>
          <w:szCs w:val="28"/>
          <w:lang w:val="uk-UA"/>
        </w:rPr>
      </w:pPr>
      <w:r w:rsidRPr="0044200A">
        <w:rPr>
          <w:sz w:val="28"/>
          <w:szCs w:val="28"/>
          <w:lang w:val="uk-UA"/>
        </w:rPr>
        <w:t>Досліджуючи питання, винесені на самостійний розгляд, студенти пишуть реферат</w:t>
      </w:r>
      <w:r>
        <w:rPr>
          <w:sz w:val="28"/>
          <w:szCs w:val="28"/>
          <w:lang w:val="uk-UA"/>
        </w:rPr>
        <w:t xml:space="preserve"> або створюють </w:t>
      </w:r>
      <w:proofErr w:type="spellStart"/>
      <w:r>
        <w:rPr>
          <w:sz w:val="28"/>
          <w:szCs w:val="28"/>
          <w:lang w:val="uk-UA"/>
        </w:rPr>
        <w:t>проєкт</w:t>
      </w:r>
      <w:proofErr w:type="spellEnd"/>
      <w:r w:rsidRPr="0044200A">
        <w:rPr>
          <w:sz w:val="28"/>
          <w:szCs w:val="28"/>
          <w:lang w:val="uk-UA"/>
        </w:rPr>
        <w:t xml:space="preserve"> на одну із запропонованих тем.</w:t>
      </w:r>
    </w:p>
    <w:p w:rsidR="00416291" w:rsidRPr="001F3426" w:rsidRDefault="00416291" w:rsidP="003C5947">
      <w:pPr>
        <w:widowControl/>
        <w:autoSpaceDE w:val="0"/>
        <w:autoSpaceDN w:val="0"/>
        <w:spacing w:line="276" w:lineRule="auto"/>
        <w:jc w:val="left"/>
        <w:textAlignment w:val="auto"/>
        <w:rPr>
          <w:sz w:val="28"/>
          <w:szCs w:val="28"/>
          <w:lang w:val="uk-UA"/>
        </w:rPr>
      </w:pPr>
    </w:p>
    <w:p w:rsidR="00416291" w:rsidRPr="00E22D54" w:rsidRDefault="00416291" w:rsidP="003C5947">
      <w:pPr>
        <w:tabs>
          <w:tab w:val="left" w:pos="7920"/>
        </w:tabs>
        <w:spacing w:line="276" w:lineRule="auto"/>
        <w:ind w:firstLine="567"/>
        <w:rPr>
          <w:b/>
          <w:sz w:val="28"/>
          <w:szCs w:val="28"/>
          <w:lang w:val="uk-UA"/>
        </w:rPr>
      </w:pPr>
      <w:r w:rsidRPr="001F3426">
        <w:rPr>
          <w:rFonts w:eastAsia="Calibri"/>
          <w:b/>
          <w:bCs/>
          <w:sz w:val="28"/>
          <w:szCs w:val="28"/>
          <w:lang w:val="uk-UA"/>
        </w:rPr>
        <w:t>Модуль 1.</w:t>
      </w:r>
      <w:r w:rsidRPr="001F3426">
        <w:rPr>
          <w:b/>
          <w:bCs/>
          <w:sz w:val="28"/>
          <w:szCs w:val="28"/>
          <w:lang w:val="uk-UA" w:eastAsia="uk-UA"/>
        </w:rPr>
        <w:t xml:space="preserve"> </w:t>
      </w:r>
      <w:r w:rsidRPr="00E22D54">
        <w:rPr>
          <w:b/>
          <w:bCs/>
          <w:sz w:val="28"/>
          <w:szCs w:val="28"/>
          <w:lang w:val="uk-UA"/>
        </w:rPr>
        <w:t>Особливості орг</w:t>
      </w:r>
      <w:r>
        <w:rPr>
          <w:b/>
          <w:bCs/>
          <w:sz w:val="28"/>
          <w:szCs w:val="28"/>
          <w:lang w:val="uk-UA"/>
        </w:rPr>
        <w:t>анізації і функціонування барів</w:t>
      </w:r>
    </w:p>
    <w:p w:rsidR="00416291" w:rsidRPr="001F3426" w:rsidRDefault="00416291" w:rsidP="003C5947">
      <w:pPr>
        <w:widowControl/>
        <w:adjustRightInd/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Склад і характеристика</w:t>
      </w:r>
      <w:r w:rsidRPr="001F3426">
        <w:rPr>
          <w:sz w:val="28"/>
          <w:szCs w:val="28"/>
          <w:lang w:val="uk-UA"/>
        </w:rPr>
        <w:t xml:space="preserve"> приміщень барів різних клас</w:t>
      </w:r>
      <w:r>
        <w:rPr>
          <w:sz w:val="28"/>
          <w:szCs w:val="28"/>
          <w:lang w:val="uk-UA"/>
        </w:rPr>
        <w:t xml:space="preserve">ів. Умови та строки реалізації </w:t>
      </w:r>
      <w:r w:rsidRPr="001F3426">
        <w:rPr>
          <w:sz w:val="28"/>
          <w:szCs w:val="28"/>
          <w:lang w:val="uk-UA"/>
        </w:rPr>
        <w:t>продовольчих товарів, кулінарної та кондитерської проду</w:t>
      </w:r>
      <w:r>
        <w:rPr>
          <w:sz w:val="28"/>
          <w:szCs w:val="28"/>
          <w:lang w:val="uk-UA"/>
        </w:rPr>
        <w:t xml:space="preserve">кції, що реалізуються в барах. </w:t>
      </w:r>
      <w:r w:rsidRPr="001F3426">
        <w:rPr>
          <w:sz w:val="28"/>
          <w:szCs w:val="28"/>
          <w:lang w:val="uk-UA"/>
        </w:rPr>
        <w:t xml:space="preserve">Способи </w:t>
      </w:r>
      <w:r>
        <w:rPr>
          <w:sz w:val="28"/>
          <w:szCs w:val="28"/>
          <w:lang w:val="uk-UA"/>
        </w:rPr>
        <w:t>постачання сировини, продуктів.</w:t>
      </w:r>
      <w:r w:rsidRPr="001F3426">
        <w:rPr>
          <w:sz w:val="28"/>
          <w:szCs w:val="28"/>
          <w:lang w:val="uk-UA"/>
        </w:rPr>
        <w:t xml:space="preserve"> Вибір постачальника.  </w:t>
      </w:r>
      <w:r>
        <w:rPr>
          <w:sz w:val="28"/>
          <w:szCs w:val="28"/>
          <w:lang w:val="uk-UA"/>
        </w:rPr>
        <w:t>Додаткові послуги, що надаються споживачам у барі.</w:t>
      </w:r>
    </w:p>
    <w:p w:rsidR="00416291" w:rsidRDefault="00416291" w:rsidP="003C5947">
      <w:pPr>
        <w:widowControl/>
        <w:autoSpaceDE w:val="0"/>
        <w:autoSpaceDN w:val="0"/>
        <w:spacing w:line="276" w:lineRule="auto"/>
        <w:jc w:val="center"/>
        <w:textAlignment w:val="auto"/>
        <w:rPr>
          <w:rFonts w:eastAsia="Calibri"/>
          <w:b/>
          <w:bCs/>
          <w:sz w:val="28"/>
          <w:szCs w:val="28"/>
          <w:lang w:val="uk-UA"/>
        </w:rPr>
      </w:pPr>
    </w:p>
    <w:p w:rsidR="00416291" w:rsidRDefault="00416291" w:rsidP="003C5947">
      <w:pPr>
        <w:widowControl/>
        <w:autoSpaceDE w:val="0"/>
        <w:autoSpaceDN w:val="0"/>
        <w:spacing w:line="276" w:lineRule="auto"/>
        <w:jc w:val="center"/>
        <w:textAlignment w:val="auto"/>
        <w:rPr>
          <w:rFonts w:eastAsia="Calibri"/>
          <w:b/>
          <w:bCs/>
          <w:sz w:val="28"/>
          <w:szCs w:val="28"/>
          <w:lang w:val="uk-UA"/>
        </w:rPr>
      </w:pPr>
      <w:r w:rsidRPr="002F5FEC">
        <w:rPr>
          <w:rFonts w:eastAsia="Calibri"/>
          <w:b/>
          <w:bCs/>
          <w:sz w:val="28"/>
          <w:szCs w:val="28"/>
          <w:lang w:val="uk-UA"/>
        </w:rPr>
        <w:t>Модуль 2. Матеріально-технічне забезпечення барів</w:t>
      </w:r>
    </w:p>
    <w:p w:rsidR="00416291" w:rsidRPr="002F5FEC" w:rsidRDefault="00416291" w:rsidP="003C5947">
      <w:pPr>
        <w:widowControl/>
        <w:autoSpaceDE w:val="0"/>
        <w:autoSpaceDN w:val="0"/>
        <w:spacing w:line="276" w:lineRule="auto"/>
        <w:textAlignment w:val="auto"/>
        <w:rPr>
          <w:rFonts w:eastAsia="Calibri"/>
          <w:bCs/>
          <w:sz w:val="28"/>
          <w:szCs w:val="28"/>
          <w:lang w:val="uk-UA"/>
        </w:rPr>
      </w:pPr>
      <w:r w:rsidRPr="002F5FEC">
        <w:rPr>
          <w:rFonts w:eastAsia="Calibri"/>
          <w:bCs/>
          <w:sz w:val="28"/>
          <w:szCs w:val="28"/>
          <w:lang w:val="uk-UA"/>
        </w:rPr>
        <w:t xml:space="preserve">Механічне, теплове та холодильне устаткування барів. </w:t>
      </w:r>
      <w:r>
        <w:rPr>
          <w:rFonts w:eastAsia="Calibri"/>
          <w:bCs/>
          <w:sz w:val="28"/>
          <w:szCs w:val="28"/>
          <w:lang w:val="uk-UA"/>
        </w:rPr>
        <w:t xml:space="preserve">Асортимент та призначення металевого </w:t>
      </w:r>
      <w:proofErr w:type="spellStart"/>
      <w:r>
        <w:rPr>
          <w:rFonts w:eastAsia="Calibri"/>
          <w:bCs/>
          <w:sz w:val="28"/>
          <w:szCs w:val="28"/>
          <w:lang w:val="uk-UA"/>
        </w:rPr>
        <w:t>барного</w:t>
      </w:r>
      <w:proofErr w:type="spellEnd"/>
      <w:r>
        <w:rPr>
          <w:rFonts w:eastAsia="Calibri"/>
          <w:bCs/>
          <w:sz w:val="28"/>
          <w:szCs w:val="28"/>
          <w:lang w:val="uk-UA"/>
        </w:rPr>
        <w:t xml:space="preserve"> посуду. Столова білизна: скатертини, серветки, рушники, ручники. Характеристика, призначення, матеріал виготовлення. </w:t>
      </w:r>
    </w:p>
    <w:p w:rsidR="00416291" w:rsidRPr="002F5FEC" w:rsidRDefault="00416291" w:rsidP="00416291">
      <w:pPr>
        <w:widowControl/>
        <w:autoSpaceDE w:val="0"/>
        <w:autoSpaceDN w:val="0"/>
        <w:spacing w:line="240" w:lineRule="auto"/>
        <w:textAlignment w:val="auto"/>
        <w:rPr>
          <w:rFonts w:eastAsia="Calibri"/>
          <w:bCs/>
          <w:sz w:val="28"/>
          <w:szCs w:val="28"/>
          <w:lang w:val="uk-UA"/>
        </w:rPr>
      </w:pPr>
    </w:p>
    <w:p w:rsidR="00416291" w:rsidRPr="002F5FEC" w:rsidRDefault="00416291" w:rsidP="003C5947">
      <w:pPr>
        <w:widowControl/>
        <w:autoSpaceDE w:val="0"/>
        <w:autoSpaceDN w:val="0"/>
        <w:spacing w:line="276" w:lineRule="auto"/>
        <w:jc w:val="center"/>
        <w:textAlignment w:val="auto"/>
        <w:rPr>
          <w:rFonts w:eastAsia="Calibri"/>
          <w:b/>
          <w:bCs/>
          <w:sz w:val="28"/>
          <w:szCs w:val="28"/>
          <w:lang w:val="uk-UA"/>
        </w:rPr>
      </w:pPr>
      <w:r w:rsidRPr="002F5FEC">
        <w:rPr>
          <w:rFonts w:eastAsia="Calibri"/>
          <w:b/>
          <w:bCs/>
          <w:sz w:val="28"/>
          <w:szCs w:val="28"/>
          <w:lang w:val="uk-UA"/>
        </w:rPr>
        <w:t>Модуль 3. Організація обслуговування відвідувачів в барах</w:t>
      </w:r>
    </w:p>
    <w:p w:rsidR="00416291" w:rsidRPr="00936DF2" w:rsidRDefault="00416291" w:rsidP="003C5947">
      <w:pPr>
        <w:widowControl/>
        <w:autoSpaceDE w:val="0"/>
        <w:autoSpaceDN w:val="0"/>
        <w:spacing w:line="276" w:lineRule="auto"/>
        <w:textAlignment w:val="auto"/>
        <w:rPr>
          <w:rFonts w:eastAsia="Calibri"/>
          <w:bCs/>
          <w:sz w:val="28"/>
          <w:szCs w:val="28"/>
          <w:lang w:val="uk-UA"/>
        </w:rPr>
      </w:pPr>
      <w:r w:rsidRPr="008F5DEB">
        <w:rPr>
          <w:rFonts w:eastAsia="Calibri"/>
          <w:bCs/>
          <w:sz w:val="28"/>
          <w:szCs w:val="28"/>
          <w:lang w:val="uk-UA"/>
        </w:rPr>
        <w:t xml:space="preserve">Санітарно-гігієнічні та психофізіологічні вимоги до бармена. Правила особистої гігієни бармена. Охорона праці в барі. Санітарно-гігієнічна підготовка торговельної зали бари. Асортимент страв, закусок, десертів, напоїв барів та правила їх подавання залежно від типу бару. Правила і способи прибирання використаного посуду. Правила миття посуду, інвентарю, інструментів; утримання та зберігання. </w:t>
      </w:r>
      <w:r w:rsidRPr="008F5DEB">
        <w:rPr>
          <w:sz w:val="28"/>
          <w:szCs w:val="28"/>
        </w:rPr>
        <w:t xml:space="preserve">Характеристика вин, у </w:t>
      </w:r>
      <w:proofErr w:type="spellStart"/>
      <w:r w:rsidRPr="008F5DEB">
        <w:rPr>
          <w:sz w:val="28"/>
          <w:szCs w:val="28"/>
        </w:rPr>
        <w:t>яких</w:t>
      </w:r>
      <w:proofErr w:type="spellEnd"/>
      <w:r w:rsidRPr="008F5DEB">
        <w:rPr>
          <w:sz w:val="28"/>
          <w:szCs w:val="28"/>
        </w:rPr>
        <w:t xml:space="preserve"> </w:t>
      </w:r>
      <w:proofErr w:type="spellStart"/>
      <w:r w:rsidRPr="008F5DEB">
        <w:rPr>
          <w:sz w:val="28"/>
          <w:szCs w:val="28"/>
        </w:rPr>
        <w:t>виникає</w:t>
      </w:r>
      <w:proofErr w:type="spellEnd"/>
      <w:r w:rsidRPr="008F5DEB">
        <w:rPr>
          <w:sz w:val="28"/>
          <w:szCs w:val="28"/>
        </w:rPr>
        <w:t xml:space="preserve"> осад. </w:t>
      </w:r>
      <w:proofErr w:type="spellStart"/>
      <w:r w:rsidRPr="008F5DEB">
        <w:rPr>
          <w:sz w:val="28"/>
          <w:szCs w:val="28"/>
        </w:rPr>
        <w:t>Рекомендації</w:t>
      </w:r>
      <w:proofErr w:type="spellEnd"/>
      <w:r w:rsidRPr="008F5DEB">
        <w:rPr>
          <w:sz w:val="28"/>
          <w:szCs w:val="28"/>
        </w:rPr>
        <w:t xml:space="preserve"> </w:t>
      </w:r>
      <w:proofErr w:type="spellStart"/>
      <w:r w:rsidRPr="008F5DEB">
        <w:rPr>
          <w:sz w:val="28"/>
          <w:szCs w:val="28"/>
        </w:rPr>
        <w:t>щодо</w:t>
      </w:r>
      <w:proofErr w:type="spellEnd"/>
      <w:r w:rsidRPr="008F5DEB">
        <w:rPr>
          <w:sz w:val="28"/>
          <w:szCs w:val="28"/>
        </w:rPr>
        <w:t xml:space="preserve"> </w:t>
      </w:r>
      <w:proofErr w:type="spellStart"/>
      <w:r w:rsidRPr="008F5DEB">
        <w:rPr>
          <w:sz w:val="28"/>
          <w:szCs w:val="28"/>
        </w:rPr>
        <w:t>декантації</w:t>
      </w:r>
      <w:proofErr w:type="spellEnd"/>
      <w:r w:rsidRPr="008F5DEB">
        <w:rPr>
          <w:sz w:val="28"/>
          <w:szCs w:val="28"/>
        </w:rPr>
        <w:t xml:space="preserve"> </w:t>
      </w:r>
      <w:proofErr w:type="spellStart"/>
      <w:r w:rsidRPr="008F5DEB">
        <w:rPr>
          <w:sz w:val="28"/>
          <w:szCs w:val="28"/>
        </w:rPr>
        <w:t>певних</w:t>
      </w:r>
      <w:proofErr w:type="spellEnd"/>
      <w:r w:rsidRPr="008F5DEB">
        <w:rPr>
          <w:sz w:val="28"/>
          <w:szCs w:val="28"/>
        </w:rPr>
        <w:t xml:space="preserve"> </w:t>
      </w:r>
      <w:proofErr w:type="spellStart"/>
      <w:r w:rsidRPr="008F5DEB">
        <w:rPr>
          <w:sz w:val="28"/>
          <w:szCs w:val="28"/>
        </w:rPr>
        <w:t>виді</w:t>
      </w:r>
      <w:proofErr w:type="gramStart"/>
      <w:r w:rsidRPr="008F5DEB">
        <w:rPr>
          <w:sz w:val="28"/>
          <w:szCs w:val="28"/>
        </w:rPr>
        <w:t>в</w:t>
      </w:r>
      <w:proofErr w:type="spellEnd"/>
      <w:proofErr w:type="gramEnd"/>
      <w:r w:rsidRPr="008F5DEB">
        <w:rPr>
          <w:sz w:val="28"/>
          <w:szCs w:val="28"/>
        </w:rPr>
        <w:t xml:space="preserve"> вин.</w:t>
      </w:r>
      <w:r>
        <w:rPr>
          <w:sz w:val="28"/>
          <w:szCs w:val="28"/>
          <w:lang w:val="uk-UA"/>
        </w:rPr>
        <w:t xml:space="preserve"> Спеціальні карти барів: чайна, сигарна, пивна. Прейскурант. </w:t>
      </w:r>
    </w:p>
    <w:p w:rsidR="00416291" w:rsidRDefault="00416291" w:rsidP="003C5947">
      <w:pPr>
        <w:widowControl/>
        <w:autoSpaceDE w:val="0"/>
        <w:autoSpaceDN w:val="0"/>
        <w:spacing w:line="276" w:lineRule="auto"/>
        <w:jc w:val="center"/>
        <w:textAlignment w:val="auto"/>
        <w:rPr>
          <w:rFonts w:eastAsia="Calibri"/>
          <w:b/>
          <w:bCs/>
          <w:sz w:val="24"/>
          <w:szCs w:val="24"/>
          <w:lang w:val="uk-UA"/>
        </w:rPr>
      </w:pPr>
    </w:p>
    <w:p w:rsidR="00416291" w:rsidRPr="008F5DEB" w:rsidRDefault="00416291" w:rsidP="003C5947">
      <w:pPr>
        <w:widowControl/>
        <w:autoSpaceDE w:val="0"/>
        <w:autoSpaceDN w:val="0"/>
        <w:spacing w:line="276" w:lineRule="auto"/>
        <w:jc w:val="center"/>
        <w:textAlignment w:val="auto"/>
        <w:rPr>
          <w:rFonts w:eastAsia="Calibri"/>
          <w:b/>
          <w:bCs/>
          <w:sz w:val="28"/>
          <w:szCs w:val="28"/>
          <w:lang w:val="uk-UA"/>
        </w:rPr>
      </w:pPr>
      <w:r w:rsidRPr="008F5DEB">
        <w:rPr>
          <w:rFonts w:eastAsia="Calibri"/>
          <w:b/>
          <w:bCs/>
          <w:sz w:val="28"/>
          <w:szCs w:val="28"/>
          <w:lang w:val="uk-UA"/>
        </w:rPr>
        <w:t>Модуль 4. Загальні правила приготування змішаних напоїв</w:t>
      </w:r>
    </w:p>
    <w:p w:rsidR="00416291" w:rsidRPr="008F5DEB" w:rsidRDefault="00416291" w:rsidP="003C5947">
      <w:pPr>
        <w:widowControl/>
        <w:autoSpaceDE w:val="0"/>
        <w:autoSpaceDN w:val="0"/>
        <w:spacing w:line="276" w:lineRule="auto"/>
        <w:textAlignment w:val="auto"/>
        <w:rPr>
          <w:rFonts w:eastAsia="Calibri"/>
          <w:bCs/>
          <w:sz w:val="28"/>
          <w:szCs w:val="28"/>
          <w:lang w:val="uk-UA"/>
        </w:rPr>
      </w:pPr>
      <w:r>
        <w:rPr>
          <w:rFonts w:eastAsia="Calibri"/>
          <w:bCs/>
          <w:sz w:val="28"/>
          <w:szCs w:val="28"/>
          <w:lang w:val="uk-UA"/>
        </w:rPr>
        <w:t xml:space="preserve">Характеристика плодово-ягідних вин. Класифікація та асортимент слабоалкогольних напоїв. Класифікація та асортимент безалкогольних напоїв. Підготовка і способи подавання гарнірів до напоїв. Ароматизатори та </w:t>
      </w:r>
      <w:proofErr w:type="spellStart"/>
      <w:r>
        <w:rPr>
          <w:rFonts w:eastAsia="Calibri"/>
          <w:bCs/>
          <w:sz w:val="28"/>
          <w:szCs w:val="28"/>
          <w:lang w:val="uk-UA"/>
        </w:rPr>
        <w:t>підсолоджувачі</w:t>
      </w:r>
      <w:proofErr w:type="spellEnd"/>
      <w:r>
        <w:rPr>
          <w:rFonts w:eastAsia="Calibri"/>
          <w:bCs/>
          <w:sz w:val="28"/>
          <w:szCs w:val="28"/>
          <w:lang w:val="uk-UA"/>
        </w:rPr>
        <w:t xml:space="preserve"> змішаних напоїв. Наповнювачі для змішаних напоїв. Коктейлі шаруваті: технологія приготування, способи подавання. Напої на основі кави та чаю. Умови та строки зберігання швидкопсувних продуктів. </w:t>
      </w:r>
    </w:p>
    <w:p w:rsidR="003C5947" w:rsidRDefault="003C5947" w:rsidP="003C5947">
      <w:pPr>
        <w:widowControl/>
        <w:autoSpaceDE w:val="0"/>
        <w:autoSpaceDN w:val="0"/>
        <w:spacing w:line="276" w:lineRule="auto"/>
        <w:ind w:firstLine="567"/>
        <w:jc w:val="center"/>
        <w:textAlignment w:val="auto"/>
        <w:rPr>
          <w:b/>
          <w:color w:val="000000"/>
          <w:sz w:val="28"/>
          <w:szCs w:val="28"/>
          <w:lang w:val="uk-UA" w:eastAsia="uk-UA"/>
        </w:rPr>
      </w:pPr>
    </w:p>
    <w:p w:rsidR="001934A8" w:rsidRDefault="001934A8">
      <w:pPr>
        <w:widowControl/>
        <w:adjustRightInd/>
        <w:spacing w:after="200" w:line="276" w:lineRule="auto"/>
        <w:jc w:val="left"/>
        <w:textAlignment w:val="auto"/>
        <w:rPr>
          <w:b/>
          <w:color w:val="000000"/>
          <w:sz w:val="28"/>
          <w:szCs w:val="28"/>
          <w:lang w:val="uk-UA" w:eastAsia="uk-UA"/>
        </w:rPr>
      </w:pPr>
      <w:r>
        <w:rPr>
          <w:b/>
          <w:color w:val="000000"/>
          <w:sz w:val="28"/>
          <w:szCs w:val="28"/>
          <w:lang w:val="uk-UA" w:eastAsia="uk-UA"/>
        </w:rPr>
        <w:br w:type="page"/>
      </w:r>
    </w:p>
    <w:p w:rsidR="00416291" w:rsidRPr="0044200A" w:rsidRDefault="00416291" w:rsidP="003C5947">
      <w:pPr>
        <w:widowControl/>
        <w:autoSpaceDE w:val="0"/>
        <w:autoSpaceDN w:val="0"/>
        <w:spacing w:line="276" w:lineRule="auto"/>
        <w:ind w:firstLine="567"/>
        <w:jc w:val="center"/>
        <w:textAlignment w:val="auto"/>
        <w:rPr>
          <w:b/>
          <w:color w:val="000000"/>
          <w:sz w:val="28"/>
          <w:szCs w:val="28"/>
          <w:lang w:val="uk-UA" w:eastAsia="uk-UA"/>
        </w:rPr>
      </w:pPr>
      <w:r w:rsidRPr="0044200A">
        <w:rPr>
          <w:b/>
          <w:color w:val="000000"/>
          <w:sz w:val="28"/>
          <w:szCs w:val="28"/>
          <w:lang w:val="uk-UA" w:eastAsia="uk-UA"/>
        </w:rPr>
        <w:lastRenderedPageBreak/>
        <w:t>7.</w:t>
      </w:r>
      <w:r>
        <w:rPr>
          <w:b/>
          <w:color w:val="000000"/>
          <w:sz w:val="28"/>
          <w:szCs w:val="28"/>
          <w:lang w:val="uk-UA" w:eastAsia="uk-UA"/>
        </w:rPr>
        <w:t xml:space="preserve"> </w:t>
      </w:r>
      <w:r w:rsidRPr="0044200A">
        <w:rPr>
          <w:b/>
          <w:color w:val="000000"/>
          <w:sz w:val="28"/>
          <w:szCs w:val="28"/>
          <w:lang w:val="uk-UA" w:eastAsia="uk-UA"/>
        </w:rPr>
        <w:t>Індивідуальні завдання</w:t>
      </w:r>
    </w:p>
    <w:p w:rsidR="00416291" w:rsidRPr="003C5947" w:rsidRDefault="00416291" w:rsidP="003C5947">
      <w:pPr>
        <w:widowControl/>
        <w:autoSpaceDE w:val="0"/>
        <w:autoSpaceDN w:val="0"/>
        <w:spacing w:line="276" w:lineRule="auto"/>
        <w:ind w:firstLine="567"/>
        <w:textAlignment w:val="auto"/>
        <w:rPr>
          <w:sz w:val="28"/>
          <w:szCs w:val="28"/>
          <w:lang w:val="uk-UA"/>
        </w:rPr>
      </w:pPr>
      <w:r w:rsidRPr="0044200A">
        <w:rPr>
          <w:sz w:val="28"/>
          <w:szCs w:val="28"/>
          <w:lang w:val="uk-UA"/>
        </w:rPr>
        <w:t>Мета індивідуальної роботи полягає в створенні умов для реалізації творчих можливостей студентів через індивідуально-спрямований розвиток їх здібностей. Виконання індивідуальної робо</w:t>
      </w:r>
      <w:r w:rsidR="003C5947">
        <w:rPr>
          <w:sz w:val="28"/>
          <w:szCs w:val="28"/>
          <w:lang w:val="uk-UA"/>
        </w:rPr>
        <w:t xml:space="preserve">ти полягає в опрацюванні певної </w:t>
      </w:r>
      <w:r w:rsidRPr="0044200A">
        <w:rPr>
          <w:sz w:val="28"/>
          <w:szCs w:val="28"/>
          <w:lang w:val="uk-UA"/>
        </w:rPr>
        <w:t>тематики шляхом пошуку та обробки інформації, проведення власних досліджень, аналізу отриманих результатів та їх представлення.</w:t>
      </w:r>
    </w:p>
    <w:p w:rsidR="00416291" w:rsidRPr="0044200A" w:rsidRDefault="00416291" w:rsidP="003C5947">
      <w:pPr>
        <w:widowControl/>
        <w:autoSpaceDE w:val="0"/>
        <w:autoSpaceDN w:val="0"/>
        <w:spacing w:line="276" w:lineRule="auto"/>
        <w:ind w:firstLine="567"/>
        <w:textAlignment w:val="auto"/>
        <w:rPr>
          <w:sz w:val="28"/>
          <w:szCs w:val="28"/>
          <w:lang w:val="uk-UA"/>
        </w:rPr>
      </w:pPr>
      <w:r w:rsidRPr="0044200A">
        <w:rPr>
          <w:sz w:val="28"/>
          <w:szCs w:val="28"/>
          <w:lang w:val="uk-UA"/>
        </w:rPr>
        <w:t>1. Організація постачання продовольчих товарів і предметів матеріально-технічно</w:t>
      </w:r>
      <w:r>
        <w:rPr>
          <w:sz w:val="28"/>
          <w:szCs w:val="28"/>
          <w:lang w:val="uk-UA"/>
        </w:rPr>
        <w:t>го призначення діючого бару у вашому місті.</w:t>
      </w:r>
      <w:r w:rsidRPr="0044200A">
        <w:rPr>
          <w:sz w:val="28"/>
          <w:szCs w:val="28"/>
          <w:lang w:val="uk-UA"/>
        </w:rPr>
        <w:t xml:space="preserve"> </w:t>
      </w:r>
    </w:p>
    <w:p w:rsidR="00416291" w:rsidRDefault="00416291" w:rsidP="003C5947">
      <w:pPr>
        <w:widowControl/>
        <w:autoSpaceDE w:val="0"/>
        <w:autoSpaceDN w:val="0"/>
        <w:spacing w:line="276" w:lineRule="auto"/>
        <w:ind w:firstLine="567"/>
        <w:textAlignment w:val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 О</w:t>
      </w:r>
      <w:r w:rsidR="003C5947">
        <w:rPr>
          <w:sz w:val="28"/>
          <w:szCs w:val="28"/>
          <w:lang w:val="uk-UA"/>
        </w:rPr>
        <w:t>рганізація роботи коктейль-бару</w:t>
      </w:r>
      <w:r>
        <w:rPr>
          <w:sz w:val="28"/>
          <w:szCs w:val="28"/>
          <w:lang w:val="uk-UA"/>
        </w:rPr>
        <w:t>(на прикладі діючого підприємства)</w:t>
      </w:r>
      <w:r w:rsidR="003C5947">
        <w:rPr>
          <w:sz w:val="28"/>
          <w:szCs w:val="28"/>
          <w:lang w:val="uk-UA"/>
        </w:rPr>
        <w:t>.</w:t>
      </w:r>
    </w:p>
    <w:p w:rsidR="00416291" w:rsidRDefault="00416291" w:rsidP="003C5947">
      <w:pPr>
        <w:widowControl/>
        <w:autoSpaceDE w:val="0"/>
        <w:autoSpaceDN w:val="0"/>
        <w:spacing w:line="276" w:lineRule="auto"/>
        <w:ind w:firstLine="567"/>
        <w:textAlignment w:val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</w:t>
      </w:r>
      <w:r w:rsidR="003C5947">
        <w:rPr>
          <w:sz w:val="28"/>
          <w:szCs w:val="28"/>
          <w:lang w:val="uk-UA"/>
        </w:rPr>
        <w:t>. Організація роботи гриль-бару</w:t>
      </w:r>
      <w:r>
        <w:rPr>
          <w:sz w:val="28"/>
          <w:szCs w:val="28"/>
          <w:lang w:val="uk-UA"/>
        </w:rPr>
        <w:t xml:space="preserve"> (на прикладі діючого підприємства)</w:t>
      </w:r>
      <w:r w:rsidR="003C5947">
        <w:rPr>
          <w:sz w:val="28"/>
          <w:szCs w:val="28"/>
          <w:lang w:val="uk-UA"/>
        </w:rPr>
        <w:t>.</w:t>
      </w:r>
    </w:p>
    <w:p w:rsidR="00416291" w:rsidRDefault="00416291" w:rsidP="003C5947">
      <w:pPr>
        <w:widowControl/>
        <w:autoSpaceDE w:val="0"/>
        <w:autoSpaceDN w:val="0"/>
        <w:spacing w:line="276" w:lineRule="auto"/>
        <w:ind w:firstLine="567"/>
        <w:textAlignment w:val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 Організація роботи молочного ба</w:t>
      </w:r>
      <w:r w:rsidR="003C5947">
        <w:rPr>
          <w:sz w:val="28"/>
          <w:szCs w:val="28"/>
          <w:lang w:val="uk-UA"/>
        </w:rPr>
        <w:t>ру</w:t>
      </w:r>
      <w:r>
        <w:rPr>
          <w:sz w:val="28"/>
          <w:szCs w:val="28"/>
          <w:lang w:val="uk-UA"/>
        </w:rPr>
        <w:t xml:space="preserve"> (на прикладі діючого підприємства)</w:t>
      </w:r>
      <w:r w:rsidR="003C5947">
        <w:rPr>
          <w:sz w:val="28"/>
          <w:szCs w:val="28"/>
          <w:lang w:val="uk-UA"/>
        </w:rPr>
        <w:t>.</w:t>
      </w:r>
    </w:p>
    <w:p w:rsidR="00416291" w:rsidRDefault="00416291" w:rsidP="003C5947">
      <w:pPr>
        <w:widowControl/>
        <w:autoSpaceDE w:val="0"/>
        <w:autoSpaceDN w:val="0"/>
        <w:spacing w:line="276" w:lineRule="auto"/>
        <w:ind w:firstLine="567"/>
        <w:textAlignment w:val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3C5947">
        <w:rPr>
          <w:sz w:val="28"/>
          <w:szCs w:val="28"/>
          <w:lang w:val="uk-UA"/>
        </w:rPr>
        <w:t>. Організація роботи диско-бару</w:t>
      </w:r>
      <w:r>
        <w:rPr>
          <w:sz w:val="28"/>
          <w:szCs w:val="28"/>
          <w:lang w:val="uk-UA"/>
        </w:rPr>
        <w:t xml:space="preserve"> (на прикладі діючого підприємства)</w:t>
      </w:r>
      <w:r w:rsidR="003C5947">
        <w:rPr>
          <w:sz w:val="28"/>
          <w:szCs w:val="28"/>
          <w:lang w:val="uk-UA"/>
        </w:rPr>
        <w:t>.</w:t>
      </w:r>
    </w:p>
    <w:p w:rsidR="00416291" w:rsidRDefault="00416291" w:rsidP="003C5947">
      <w:pPr>
        <w:widowControl/>
        <w:autoSpaceDE w:val="0"/>
        <w:autoSpaceDN w:val="0"/>
        <w:spacing w:line="276" w:lineRule="auto"/>
        <w:ind w:firstLine="567"/>
        <w:textAlignment w:val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6. </w:t>
      </w:r>
      <w:r w:rsidR="003C5947">
        <w:rPr>
          <w:sz w:val="28"/>
          <w:szCs w:val="28"/>
          <w:lang w:val="uk-UA"/>
        </w:rPr>
        <w:t>Організація роботи пивного бару</w:t>
      </w:r>
      <w:r>
        <w:rPr>
          <w:sz w:val="28"/>
          <w:szCs w:val="28"/>
          <w:lang w:val="uk-UA"/>
        </w:rPr>
        <w:t xml:space="preserve"> (на прикладі діючого підприємства)</w:t>
      </w:r>
      <w:r w:rsidR="003C5947">
        <w:rPr>
          <w:sz w:val="28"/>
          <w:szCs w:val="28"/>
          <w:lang w:val="uk-UA"/>
        </w:rPr>
        <w:t>.</w:t>
      </w:r>
    </w:p>
    <w:p w:rsidR="00416291" w:rsidRDefault="00416291" w:rsidP="003C5947">
      <w:pPr>
        <w:widowControl/>
        <w:autoSpaceDE w:val="0"/>
        <w:autoSpaceDN w:val="0"/>
        <w:spacing w:line="276" w:lineRule="auto"/>
        <w:ind w:firstLine="567"/>
        <w:textAlignment w:val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7.О</w:t>
      </w:r>
      <w:r w:rsidR="003C5947">
        <w:rPr>
          <w:sz w:val="28"/>
          <w:szCs w:val="28"/>
          <w:lang w:val="uk-UA"/>
        </w:rPr>
        <w:t xml:space="preserve">рганізація роботи винного бару </w:t>
      </w:r>
      <w:r>
        <w:rPr>
          <w:sz w:val="28"/>
          <w:szCs w:val="28"/>
          <w:lang w:val="uk-UA"/>
        </w:rPr>
        <w:t>(на прикладі діючого підприємства)</w:t>
      </w:r>
    </w:p>
    <w:p w:rsidR="00416291" w:rsidRPr="0044200A" w:rsidRDefault="00416291" w:rsidP="003C5947">
      <w:pPr>
        <w:widowControl/>
        <w:autoSpaceDE w:val="0"/>
        <w:autoSpaceDN w:val="0"/>
        <w:spacing w:line="276" w:lineRule="auto"/>
        <w:ind w:firstLine="567"/>
        <w:textAlignment w:val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</w:t>
      </w:r>
      <w:r w:rsidRPr="0044200A">
        <w:rPr>
          <w:sz w:val="28"/>
          <w:szCs w:val="28"/>
          <w:lang w:val="uk-UA"/>
        </w:rPr>
        <w:t>. Орг</w:t>
      </w:r>
      <w:r>
        <w:rPr>
          <w:sz w:val="28"/>
          <w:szCs w:val="28"/>
          <w:lang w:val="uk-UA"/>
        </w:rPr>
        <w:t>анізація обслуговування бенкетів у барах.</w:t>
      </w:r>
      <w:r w:rsidRPr="0044200A">
        <w:rPr>
          <w:sz w:val="28"/>
          <w:szCs w:val="28"/>
          <w:lang w:val="uk-UA"/>
        </w:rPr>
        <w:t xml:space="preserve"> </w:t>
      </w:r>
    </w:p>
    <w:p w:rsidR="00416291" w:rsidRPr="0044200A" w:rsidRDefault="00416291" w:rsidP="003C5947">
      <w:pPr>
        <w:widowControl/>
        <w:autoSpaceDE w:val="0"/>
        <w:autoSpaceDN w:val="0"/>
        <w:spacing w:line="276" w:lineRule="auto"/>
        <w:ind w:firstLine="567"/>
        <w:textAlignment w:val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9</w:t>
      </w:r>
      <w:r w:rsidRPr="0044200A">
        <w:rPr>
          <w:sz w:val="28"/>
          <w:szCs w:val="28"/>
          <w:lang w:val="uk-UA"/>
        </w:rPr>
        <w:t>. Організація надання послу</w:t>
      </w:r>
      <w:r>
        <w:rPr>
          <w:sz w:val="28"/>
          <w:szCs w:val="28"/>
          <w:lang w:val="uk-UA"/>
        </w:rPr>
        <w:t>г з кейтерингу в діючих барах.</w:t>
      </w:r>
      <w:r w:rsidRPr="0044200A">
        <w:rPr>
          <w:sz w:val="28"/>
          <w:szCs w:val="28"/>
          <w:lang w:val="uk-UA"/>
        </w:rPr>
        <w:t xml:space="preserve"> </w:t>
      </w:r>
    </w:p>
    <w:p w:rsidR="00416291" w:rsidRDefault="00416291" w:rsidP="003C5947">
      <w:pPr>
        <w:widowControl/>
        <w:autoSpaceDE w:val="0"/>
        <w:autoSpaceDN w:val="0"/>
        <w:spacing w:line="276" w:lineRule="auto"/>
        <w:ind w:firstLine="567"/>
        <w:textAlignment w:val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</w:t>
      </w:r>
      <w:r w:rsidRPr="0044200A">
        <w:rPr>
          <w:sz w:val="28"/>
          <w:szCs w:val="28"/>
          <w:lang w:val="uk-UA"/>
        </w:rPr>
        <w:t xml:space="preserve">0. Удосконалення організації виробництва у </w:t>
      </w:r>
      <w:r>
        <w:rPr>
          <w:sz w:val="28"/>
          <w:szCs w:val="28"/>
          <w:lang w:val="uk-UA"/>
        </w:rPr>
        <w:t xml:space="preserve">барах. </w:t>
      </w:r>
    </w:p>
    <w:p w:rsidR="00416291" w:rsidRPr="0044200A" w:rsidRDefault="00416291" w:rsidP="003C5947">
      <w:pPr>
        <w:widowControl/>
        <w:autoSpaceDE w:val="0"/>
        <w:autoSpaceDN w:val="0"/>
        <w:spacing w:line="276" w:lineRule="auto"/>
        <w:ind w:firstLine="567"/>
        <w:textAlignment w:val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11. </w:t>
      </w:r>
      <w:r w:rsidRPr="0044200A">
        <w:rPr>
          <w:sz w:val="28"/>
          <w:szCs w:val="28"/>
          <w:lang w:val="uk-UA"/>
        </w:rPr>
        <w:t>Удоск</w:t>
      </w:r>
      <w:r>
        <w:rPr>
          <w:sz w:val="28"/>
          <w:szCs w:val="28"/>
          <w:lang w:val="uk-UA"/>
        </w:rPr>
        <w:t>оналення організації обслуговування гостей</w:t>
      </w:r>
      <w:r w:rsidRPr="0044200A">
        <w:rPr>
          <w:sz w:val="28"/>
          <w:szCs w:val="28"/>
          <w:lang w:val="uk-UA"/>
        </w:rPr>
        <w:t xml:space="preserve"> у </w:t>
      </w:r>
      <w:r>
        <w:rPr>
          <w:sz w:val="28"/>
          <w:szCs w:val="28"/>
          <w:lang w:val="uk-UA"/>
        </w:rPr>
        <w:t>барах.</w:t>
      </w:r>
    </w:p>
    <w:p w:rsidR="00416291" w:rsidRPr="0044200A" w:rsidRDefault="00416291" w:rsidP="003C5947">
      <w:pPr>
        <w:widowControl/>
        <w:autoSpaceDE w:val="0"/>
        <w:autoSpaceDN w:val="0"/>
        <w:spacing w:line="276" w:lineRule="auto"/>
        <w:ind w:firstLine="567"/>
        <w:textAlignment w:val="auto"/>
        <w:rPr>
          <w:color w:val="000000"/>
          <w:sz w:val="28"/>
          <w:szCs w:val="28"/>
          <w:lang w:val="uk-UA" w:eastAsia="uk-UA"/>
        </w:rPr>
      </w:pPr>
      <w:r>
        <w:rPr>
          <w:sz w:val="28"/>
          <w:szCs w:val="28"/>
          <w:lang w:val="uk-UA"/>
        </w:rPr>
        <w:t>12</w:t>
      </w:r>
      <w:r w:rsidRPr="0044200A">
        <w:rPr>
          <w:sz w:val="28"/>
          <w:szCs w:val="28"/>
          <w:lang w:val="uk-UA"/>
        </w:rPr>
        <w:t>. Організація рекламної діяльності</w:t>
      </w:r>
      <w:r>
        <w:rPr>
          <w:sz w:val="28"/>
          <w:szCs w:val="28"/>
          <w:lang w:val="uk-UA"/>
        </w:rPr>
        <w:t xml:space="preserve"> барв різних типів</w:t>
      </w:r>
      <w:r w:rsidRPr="0044200A">
        <w:rPr>
          <w:sz w:val="28"/>
          <w:szCs w:val="28"/>
          <w:lang w:val="uk-UA"/>
        </w:rPr>
        <w:t>.</w:t>
      </w:r>
    </w:p>
    <w:p w:rsidR="003C5947" w:rsidRDefault="003C5947" w:rsidP="003C5947">
      <w:pPr>
        <w:widowControl/>
        <w:autoSpaceDE w:val="0"/>
        <w:autoSpaceDN w:val="0"/>
        <w:adjustRightInd/>
        <w:spacing w:line="276" w:lineRule="auto"/>
        <w:ind w:firstLine="567"/>
        <w:jc w:val="center"/>
        <w:textAlignment w:val="auto"/>
        <w:rPr>
          <w:b/>
          <w:color w:val="000000"/>
          <w:sz w:val="28"/>
          <w:szCs w:val="28"/>
          <w:lang w:val="uk-UA" w:eastAsia="uk-UA"/>
        </w:rPr>
      </w:pPr>
    </w:p>
    <w:p w:rsidR="00416291" w:rsidRPr="0044200A" w:rsidRDefault="00416291" w:rsidP="003C5947">
      <w:pPr>
        <w:widowControl/>
        <w:autoSpaceDE w:val="0"/>
        <w:autoSpaceDN w:val="0"/>
        <w:adjustRightInd/>
        <w:spacing w:line="276" w:lineRule="auto"/>
        <w:ind w:firstLine="567"/>
        <w:jc w:val="center"/>
        <w:textAlignment w:val="auto"/>
        <w:rPr>
          <w:b/>
          <w:color w:val="000000"/>
          <w:sz w:val="28"/>
          <w:szCs w:val="28"/>
          <w:lang w:val="uk-UA" w:eastAsia="uk-UA"/>
        </w:rPr>
      </w:pPr>
      <w:r w:rsidRPr="0044200A">
        <w:rPr>
          <w:b/>
          <w:color w:val="000000"/>
          <w:sz w:val="28"/>
          <w:szCs w:val="28"/>
          <w:lang w:val="uk-UA" w:eastAsia="uk-UA"/>
        </w:rPr>
        <w:t>8.</w:t>
      </w:r>
      <w:r>
        <w:rPr>
          <w:b/>
          <w:color w:val="000000"/>
          <w:sz w:val="28"/>
          <w:szCs w:val="28"/>
          <w:lang w:val="uk-UA" w:eastAsia="uk-UA"/>
        </w:rPr>
        <w:t xml:space="preserve"> </w:t>
      </w:r>
      <w:r w:rsidRPr="0044200A">
        <w:rPr>
          <w:b/>
          <w:color w:val="000000"/>
          <w:sz w:val="28"/>
          <w:szCs w:val="28"/>
          <w:lang w:val="uk-UA" w:eastAsia="uk-UA"/>
        </w:rPr>
        <w:t>Методи навчання</w:t>
      </w:r>
    </w:p>
    <w:p w:rsidR="00416291" w:rsidRPr="0044200A" w:rsidRDefault="00416291" w:rsidP="003C5947">
      <w:pPr>
        <w:widowControl/>
        <w:autoSpaceDE w:val="0"/>
        <w:autoSpaceDN w:val="0"/>
        <w:spacing w:line="276" w:lineRule="auto"/>
        <w:ind w:firstLine="567"/>
        <w:textAlignment w:val="auto"/>
        <w:rPr>
          <w:sz w:val="28"/>
          <w:szCs w:val="28"/>
          <w:lang w:val="uk-UA"/>
        </w:rPr>
      </w:pPr>
      <w:r w:rsidRPr="0044200A">
        <w:rPr>
          <w:sz w:val="28"/>
          <w:szCs w:val="28"/>
          <w:lang w:val="uk-UA"/>
        </w:rPr>
        <w:t>При вивченні дисципліни використовують наступні методи:</w:t>
      </w:r>
    </w:p>
    <w:p w:rsidR="00416291" w:rsidRPr="0044200A" w:rsidRDefault="00416291" w:rsidP="003C5947">
      <w:pPr>
        <w:widowControl/>
        <w:autoSpaceDE w:val="0"/>
        <w:autoSpaceDN w:val="0"/>
        <w:spacing w:line="276" w:lineRule="auto"/>
        <w:ind w:firstLine="567"/>
        <w:textAlignment w:val="auto"/>
        <w:rPr>
          <w:sz w:val="28"/>
          <w:szCs w:val="28"/>
          <w:lang w:val="uk-UA"/>
        </w:rPr>
      </w:pPr>
      <w:r w:rsidRPr="0044200A">
        <w:rPr>
          <w:sz w:val="28"/>
          <w:szCs w:val="28"/>
          <w:lang w:val="uk-UA"/>
        </w:rPr>
        <w:t>а) які забезпечують опанування навчального предмета (слухання лекцій);</w:t>
      </w:r>
    </w:p>
    <w:p w:rsidR="00416291" w:rsidRPr="0044200A" w:rsidRDefault="00416291" w:rsidP="003C5947">
      <w:pPr>
        <w:widowControl/>
        <w:autoSpaceDE w:val="0"/>
        <w:autoSpaceDN w:val="0"/>
        <w:spacing w:line="276" w:lineRule="auto"/>
        <w:ind w:firstLine="567"/>
        <w:textAlignment w:val="auto"/>
        <w:rPr>
          <w:sz w:val="28"/>
          <w:szCs w:val="28"/>
          <w:lang w:val="uk-UA"/>
        </w:rPr>
      </w:pPr>
      <w:r w:rsidRPr="0044200A">
        <w:rPr>
          <w:sz w:val="28"/>
          <w:szCs w:val="28"/>
          <w:lang w:val="uk-UA"/>
        </w:rPr>
        <w:t>б) які стимулюють та мотивують навчально-наукову діяльність (практичні заняття у формі навчальних дискусій, проблемних ситуацій, професійно-орієнтованих ділових ігор, творчі завдання, пошуку і дослідження, виконання індивідуального завдання тощо);</w:t>
      </w:r>
    </w:p>
    <w:p w:rsidR="00416291" w:rsidRPr="0044200A" w:rsidRDefault="00416291" w:rsidP="003C5947">
      <w:pPr>
        <w:widowControl/>
        <w:autoSpaceDE w:val="0"/>
        <w:autoSpaceDN w:val="0"/>
        <w:spacing w:line="276" w:lineRule="auto"/>
        <w:ind w:firstLine="567"/>
        <w:textAlignment w:val="auto"/>
        <w:rPr>
          <w:color w:val="000000"/>
          <w:sz w:val="28"/>
          <w:szCs w:val="28"/>
          <w:lang w:val="uk-UA" w:eastAsia="uk-UA"/>
        </w:rPr>
      </w:pPr>
      <w:r w:rsidRPr="0044200A">
        <w:rPr>
          <w:sz w:val="28"/>
          <w:szCs w:val="28"/>
          <w:lang w:val="uk-UA"/>
        </w:rPr>
        <w:t xml:space="preserve">в) методи контролю і самоконтролю у навчальній діяльності (поточне опитування, написання модульних контрольних робіт, залік у формі тестових завдань, питання для самоконтролю, у т.ч. через комп’ютерні освітні системи; </w:t>
      </w:r>
      <w:r w:rsidRPr="00A21A1E">
        <w:rPr>
          <w:sz w:val="28"/>
          <w:szCs w:val="28"/>
          <w:lang w:val="uk-UA"/>
        </w:rPr>
        <w:t>екзамен у формі тестових завдань</w:t>
      </w:r>
      <w:r w:rsidRPr="0044200A">
        <w:rPr>
          <w:sz w:val="28"/>
          <w:szCs w:val="28"/>
          <w:lang w:val="uk-UA"/>
        </w:rPr>
        <w:t xml:space="preserve">). Серед інтерактивних методів, форм і прийомів, що найчастіше використовуються в навчальній роботі, слід назвати такі: аудіовізуальний метод навчання; </w:t>
      </w:r>
      <w:proofErr w:type="spellStart"/>
      <w:r w:rsidRPr="0044200A">
        <w:rPr>
          <w:sz w:val="28"/>
          <w:szCs w:val="28"/>
          <w:lang w:val="uk-UA"/>
        </w:rPr>
        <w:t>брейнстормінг</w:t>
      </w:r>
      <w:proofErr w:type="spellEnd"/>
      <w:r w:rsidRPr="0044200A">
        <w:rPr>
          <w:sz w:val="28"/>
          <w:szCs w:val="28"/>
          <w:lang w:val="uk-UA"/>
        </w:rPr>
        <w:t xml:space="preserve"> («мозковий штурм»); «дерево рішень»; дискусія із запрошенням фахівців; ділова (рольова) гра (студенти перебувають у ролі власника закладу, метрдотеля </w:t>
      </w:r>
      <w:r w:rsidRPr="0044200A">
        <w:rPr>
          <w:sz w:val="28"/>
          <w:szCs w:val="28"/>
          <w:lang w:val="uk-UA"/>
        </w:rPr>
        <w:lastRenderedPageBreak/>
        <w:t>(адміністратора), клієнта (гостя); коментування, оцінка (або самооцінка) дій учасників; метод аналізу і діагностики ситуації; метод інтерв’ю (інтерв’ювання); метод проектів; публічний виступ; робота в малих групах та ін.</w:t>
      </w:r>
    </w:p>
    <w:p w:rsidR="003C5947" w:rsidRDefault="003C5947" w:rsidP="003C5947">
      <w:pPr>
        <w:widowControl/>
        <w:autoSpaceDE w:val="0"/>
        <w:autoSpaceDN w:val="0"/>
        <w:adjustRightInd/>
        <w:spacing w:line="276" w:lineRule="auto"/>
        <w:ind w:firstLine="567"/>
        <w:jc w:val="center"/>
        <w:textAlignment w:val="auto"/>
        <w:rPr>
          <w:b/>
          <w:color w:val="000000"/>
          <w:sz w:val="28"/>
          <w:szCs w:val="28"/>
          <w:lang w:val="uk-UA" w:eastAsia="uk-UA"/>
        </w:rPr>
      </w:pPr>
    </w:p>
    <w:p w:rsidR="00416291" w:rsidRPr="0044200A" w:rsidRDefault="00416291" w:rsidP="003C5947">
      <w:pPr>
        <w:widowControl/>
        <w:autoSpaceDE w:val="0"/>
        <w:autoSpaceDN w:val="0"/>
        <w:adjustRightInd/>
        <w:spacing w:line="276" w:lineRule="auto"/>
        <w:ind w:firstLine="567"/>
        <w:jc w:val="center"/>
        <w:textAlignment w:val="auto"/>
        <w:rPr>
          <w:b/>
          <w:color w:val="000000"/>
          <w:sz w:val="28"/>
          <w:szCs w:val="28"/>
          <w:lang w:val="uk-UA" w:eastAsia="uk-UA"/>
        </w:rPr>
      </w:pPr>
      <w:r w:rsidRPr="0044200A">
        <w:rPr>
          <w:b/>
          <w:color w:val="000000"/>
          <w:sz w:val="28"/>
          <w:szCs w:val="28"/>
          <w:lang w:val="uk-UA" w:eastAsia="uk-UA"/>
        </w:rPr>
        <w:t>9.</w:t>
      </w:r>
      <w:r>
        <w:rPr>
          <w:b/>
          <w:color w:val="000000"/>
          <w:sz w:val="28"/>
          <w:szCs w:val="28"/>
          <w:lang w:val="uk-UA" w:eastAsia="uk-UA"/>
        </w:rPr>
        <w:t xml:space="preserve"> </w:t>
      </w:r>
      <w:r w:rsidRPr="0044200A">
        <w:rPr>
          <w:b/>
          <w:color w:val="000000"/>
          <w:sz w:val="28"/>
          <w:szCs w:val="28"/>
          <w:lang w:val="uk-UA" w:eastAsia="uk-UA"/>
        </w:rPr>
        <w:t>Методи контролю</w:t>
      </w:r>
    </w:p>
    <w:p w:rsidR="00416291" w:rsidRPr="0044200A" w:rsidRDefault="00416291" w:rsidP="003C5947">
      <w:pPr>
        <w:widowControl/>
        <w:autoSpaceDE w:val="0"/>
        <w:autoSpaceDN w:val="0"/>
        <w:spacing w:line="276" w:lineRule="auto"/>
        <w:ind w:firstLine="567"/>
        <w:textAlignment w:val="auto"/>
        <w:rPr>
          <w:sz w:val="28"/>
          <w:szCs w:val="28"/>
          <w:lang w:val="uk-UA"/>
        </w:rPr>
      </w:pPr>
      <w:r w:rsidRPr="0044200A">
        <w:rPr>
          <w:sz w:val="28"/>
          <w:szCs w:val="28"/>
          <w:lang w:val="uk-UA"/>
        </w:rPr>
        <w:t>Оцінка знань студентів базується на застосуванні диференційованого підходу до організації контролю якості знань студентів. Система контролю знань студентів з курсу</w:t>
      </w:r>
      <w:r>
        <w:rPr>
          <w:sz w:val="28"/>
          <w:szCs w:val="28"/>
          <w:lang w:val="uk-UA"/>
        </w:rPr>
        <w:t xml:space="preserve"> «Барна справа</w:t>
      </w:r>
      <w:r w:rsidRPr="0044200A">
        <w:rPr>
          <w:sz w:val="28"/>
          <w:szCs w:val="28"/>
          <w:lang w:val="uk-UA"/>
        </w:rPr>
        <w:t xml:space="preserve">» включає в себе </w:t>
      </w:r>
      <w:r w:rsidRPr="00A21A1E">
        <w:rPr>
          <w:sz w:val="28"/>
          <w:szCs w:val="28"/>
          <w:lang w:val="uk-UA"/>
        </w:rPr>
        <w:t>поточний (залік) та підсумковий контроль (іспит). Поточний контроль та оцінювання знань</w:t>
      </w:r>
      <w:r w:rsidRPr="0044200A">
        <w:rPr>
          <w:sz w:val="28"/>
          <w:szCs w:val="28"/>
          <w:lang w:val="uk-UA"/>
        </w:rPr>
        <w:t xml:space="preserve"> студентів здійснюється за наступними напрямами:</w:t>
      </w:r>
    </w:p>
    <w:p w:rsidR="00416291" w:rsidRPr="0044200A" w:rsidRDefault="00416291" w:rsidP="003C5947">
      <w:pPr>
        <w:widowControl/>
        <w:autoSpaceDE w:val="0"/>
        <w:autoSpaceDN w:val="0"/>
        <w:spacing w:line="276" w:lineRule="auto"/>
        <w:textAlignment w:val="auto"/>
        <w:rPr>
          <w:sz w:val="28"/>
          <w:szCs w:val="28"/>
          <w:lang w:val="uk-UA"/>
        </w:rPr>
      </w:pPr>
      <w:r w:rsidRPr="0044200A">
        <w:rPr>
          <w:sz w:val="28"/>
          <w:szCs w:val="28"/>
          <w:lang w:val="uk-UA"/>
        </w:rPr>
        <w:t>– систематичність та активність роботи вивчення відповідного модулю дисципліни;</w:t>
      </w:r>
    </w:p>
    <w:p w:rsidR="00416291" w:rsidRPr="0044200A" w:rsidRDefault="00416291" w:rsidP="003C5947">
      <w:pPr>
        <w:widowControl/>
        <w:autoSpaceDE w:val="0"/>
        <w:autoSpaceDN w:val="0"/>
        <w:spacing w:line="276" w:lineRule="auto"/>
        <w:textAlignment w:val="auto"/>
        <w:rPr>
          <w:sz w:val="28"/>
          <w:szCs w:val="28"/>
          <w:lang w:val="uk-UA"/>
        </w:rPr>
      </w:pPr>
      <w:r w:rsidRPr="0044200A">
        <w:rPr>
          <w:sz w:val="28"/>
          <w:szCs w:val="28"/>
          <w:lang w:val="uk-UA"/>
        </w:rPr>
        <w:t>– якість виконання завдань для самостійного опрацювання;</w:t>
      </w:r>
    </w:p>
    <w:p w:rsidR="00416291" w:rsidRPr="0044200A" w:rsidRDefault="00416291" w:rsidP="003C5947">
      <w:pPr>
        <w:widowControl/>
        <w:autoSpaceDE w:val="0"/>
        <w:autoSpaceDN w:val="0"/>
        <w:spacing w:line="276" w:lineRule="auto"/>
        <w:textAlignment w:val="auto"/>
        <w:rPr>
          <w:sz w:val="28"/>
          <w:szCs w:val="28"/>
          <w:lang w:val="uk-UA"/>
        </w:rPr>
      </w:pPr>
      <w:r w:rsidRPr="0044200A">
        <w:rPr>
          <w:sz w:val="28"/>
          <w:szCs w:val="28"/>
          <w:lang w:val="uk-UA"/>
        </w:rPr>
        <w:t>– якість виконання індивідуальних завдань;</w:t>
      </w:r>
    </w:p>
    <w:p w:rsidR="00416291" w:rsidRPr="0044200A" w:rsidRDefault="00416291" w:rsidP="003C5947">
      <w:pPr>
        <w:widowControl/>
        <w:autoSpaceDE w:val="0"/>
        <w:autoSpaceDN w:val="0"/>
        <w:spacing w:line="276" w:lineRule="auto"/>
        <w:textAlignment w:val="auto"/>
        <w:rPr>
          <w:sz w:val="28"/>
          <w:szCs w:val="28"/>
          <w:lang w:val="uk-UA"/>
        </w:rPr>
      </w:pPr>
      <w:r w:rsidRPr="0044200A">
        <w:rPr>
          <w:sz w:val="28"/>
          <w:szCs w:val="28"/>
          <w:lang w:val="uk-UA"/>
        </w:rPr>
        <w:t>– тестування;</w:t>
      </w:r>
    </w:p>
    <w:p w:rsidR="00416291" w:rsidRPr="0044200A" w:rsidRDefault="00416291" w:rsidP="003C5947">
      <w:pPr>
        <w:widowControl/>
        <w:autoSpaceDE w:val="0"/>
        <w:autoSpaceDN w:val="0"/>
        <w:spacing w:line="276" w:lineRule="auto"/>
        <w:textAlignment w:val="auto"/>
        <w:rPr>
          <w:sz w:val="28"/>
          <w:szCs w:val="28"/>
          <w:lang w:val="uk-UA"/>
        </w:rPr>
      </w:pPr>
      <w:r w:rsidRPr="0044200A">
        <w:rPr>
          <w:sz w:val="28"/>
          <w:szCs w:val="28"/>
          <w:lang w:val="uk-UA"/>
        </w:rPr>
        <w:t>– якість виконання практичних завдань та вирішення задач;</w:t>
      </w:r>
    </w:p>
    <w:p w:rsidR="00416291" w:rsidRPr="0044200A" w:rsidRDefault="00416291" w:rsidP="003C5947">
      <w:pPr>
        <w:widowControl/>
        <w:autoSpaceDE w:val="0"/>
        <w:autoSpaceDN w:val="0"/>
        <w:spacing w:line="276" w:lineRule="auto"/>
        <w:textAlignment w:val="auto"/>
        <w:rPr>
          <w:sz w:val="28"/>
          <w:szCs w:val="28"/>
          <w:lang w:val="uk-UA"/>
        </w:rPr>
      </w:pPr>
      <w:r w:rsidRPr="0044200A">
        <w:rPr>
          <w:sz w:val="28"/>
          <w:szCs w:val="28"/>
          <w:lang w:val="uk-UA"/>
        </w:rPr>
        <w:t>– якість виконання модульної контрольної роботи.</w:t>
      </w:r>
    </w:p>
    <w:p w:rsidR="00416291" w:rsidRPr="0044200A" w:rsidRDefault="00416291" w:rsidP="003C5947">
      <w:pPr>
        <w:widowControl/>
        <w:autoSpaceDE w:val="0"/>
        <w:autoSpaceDN w:val="0"/>
        <w:spacing w:line="276" w:lineRule="auto"/>
        <w:textAlignment w:val="auto"/>
        <w:rPr>
          <w:sz w:val="28"/>
          <w:szCs w:val="28"/>
          <w:lang w:val="uk-UA"/>
        </w:rPr>
      </w:pPr>
      <w:r w:rsidRPr="0044200A">
        <w:rPr>
          <w:i/>
          <w:iCs/>
          <w:sz w:val="28"/>
          <w:szCs w:val="28"/>
          <w:lang w:val="uk-UA"/>
        </w:rPr>
        <w:t xml:space="preserve">Робота на практичних заняттях </w:t>
      </w:r>
      <w:r w:rsidRPr="0044200A">
        <w:rPr>
          <w:sz w:val="28"/>
          <w:szCs w:val="28"/>
          <w:lang w:val="uk-UA"/>
        </w:rPr>
        <w:t>оцінюється за 5-ти бальною шкалою:</w:t>
      </w:r>
    </w:p>
    <w:p w:rsidR="00416291" w:rsidRPr="0044200A" w:rsidRDefault="00416291" w:rsidP="003C5947">
      <w:pPr>
        <w:widowControl/>
        <w:autoSpaceDE w:val="0"/>
        <w:autoSpaceDN w:val="0"/>
        <w:spacing w:line="276" w:lineRule="auto"/>
        <w:ind w:firstLine="720"/>
        <w:textAlignment w:val="auto"/>
        <w:rPr>
          <w:sz w:val="28"/>
          <w:szCs w:val="28"/>
          <w:lang w:val="uk-UA"/>
        </w:rPr>
      </w:pPr>
      <w:r w:rsidRPr="0044200A">
        <w:rPr>
          <w:sz w:val="28"/>
          <w:szCs w:val="28"/>
          <w:lang w:val="uk-UA"/>
        </w:rPr>
        <w:t>«5» – відмінний рівень, всебічне і глибоке знання матеріалу, вміння його</w:t>
      </w:r>
    </w:p>
    <w:p w:rsidR="00416291" w:rsidRPr="0044200A" w:rsidRDefault="00416291" w:rsidP="003C5947">
      <w:pPr>
        <w:widowControl/>
        <w:autoSpaceDE w:val="0"/>
        <w:autoSpaceDN w:val="0"/>
        <w:spacing w:line="276" w:lineRule="auto"/>
        <w:textAlignment w:val="auto"/>
        <w:rPr>
          <w:sz w:val="28"/>
          <w:szCs w:val="28"/>
          <w:lang w:val="uk-UA"/>
        </w:rPr>
      </w:pPr>
      <w:r w:rsidRPr="0044200A">
        <w:rPr>
          <w:sz w:val="28"/>
          <w:szCs w:val="28"/>
          <w:lang w:val="uk-UA"/>
        </w:rPr>
        <w:t>використовувати на практиці;</w:t>
      </w:r>
    </w:p>
    <w:p w:rsidR="00416291" w:rsidRPr="0044200A" w:rsidRDefault="00416291" w:rsidP="003C5947">
      <w:pPr>
        <w:widowControl/>
        <w:autoSpaceDE w:val="0"/>
        <w:autoSpaceDN w:val="0"/>
        <w:spacing w:line="276" w:lineRule="auto"/>
        <w:ind w:firstLine="720"/>
        <w:textAlignment w:val="auto"/>
        <w:rPr>
          <w:sz w:val="28"/>
          <w:szCs w:val="28"/>
          <w:lang w:val="uk-UA"/>
        </w:rPr>
      </w:pPr>
      <w:r w:rsidRPr="0044200A">
        <w:rPr>
          <w:sz w:val="28"/>
          <w:szCs w:val="28"/>
          <w:lang w:val="uk-UA"/>
        </w:rPr>
        <w:t>«4» – матеріал підготовлений на високому рівні;</w:t>
      </w:r>
    </w:p>
    <w:p w:rsidR="00416291" w:rsidRPr="0044200A" w:rsidRDefault="00416291" w:rsidP="003C5947">
      <w:pPr>
        <w:widowControl/>
        <w:autoSpaceDE w:val="0"/>
        <w:autoSpaceDN w:val="0"/>
        <w:spacing w:line="276" w:lineRule="auto"/>
        <w:ind w:firstLine="720"/>
        <w:textAlignment w:val="auto"/>
        <w:rPr>
          <w:sz w:val="28"/>
          <w:szCs w:val="28"/>
          <w:lang w:val="uk-UA"/>
        </w:rPr>
      </w:pPr>
      <w:r w:rsidRPr="0044200A">
        <w:rPr>
          <w:sz w:val="28"/>
          <w:szCs w:val="28"/>
          <w:lang w:val="uk-UA"/>
        </w:rPr>
        <w:t>«3» – посереднє знання основного матеріалу;</w:t>
      </w:r>
    </w:p>
    <w:p w:rsidR="00416291" w:rsidRPr="0044200A" w:rsidRDefault="00416291" w:rsidP="003C5947">
      <w:pPr>
        <w:widowControl/>
        <w:autoSpaceDE w:val="0"/>
        <w:autoSpaceDN w:val="0"/>
        <w:spacing w:line="276" w:lineRule="auto"/>
        <w:ind w:firstLine="720"/>
        <w:textAlignment w:val="auto"/>
        <w:rPr>
          <w:sz w:val="28"/>
          <w:szCs w:val="28"/>
          <w:lang w:val="uk-UA"/>
        </w:rPr>
      </w:pPr>
      <w:r w:rsidRPr="0044200A">
        <w:rPr>
          <w:sz w:val="28"/>
          <w:szCs w:val="28"/>
          <w:lang w:val="uk-UA"/>
        </w:rPr>
        <w:t>«2»– знання лише окремих фрагментів основного матеріалу;</w:t>
      </w:r>
    </w:p>
    <w:p w:rsidR="00416291" w:rsidRPr="0044200A" w:rsidRDefault="00416291" w:rsidP="003C5947">
      <w:pPr>
        <w:widowControl/>
        <w:autoSpaceDE w:val="0"/>
        <w:autoSpaceDN w:val="0"/>
        <w:spacing w:line="276" w:lineRule="auto"/>
        <w:ind w:firstLine="720"/>
        <w:textAlignment w:val="auto"/>
        <w:rPr>
          <w:sz w:val="28"/>
          <w:szCs w:val="28"/>
          <w:lang w:val="uk-UA"/>
        </w:rPr>
      </w:pPr>
      <w:r w:rsidRPr="0044200A">
        <w:rPr>
          <w:sz w:val="28"/>
          <w:szCs w:val="28"/>
          <w:lang w:val="uk-UA"/>
        </w:rPr>
        <w:t>«1» – підготовка основного матеріалу без його опрацювання.</w:t>
      </w:r>
    </w:p>
    <w:p w:rsidR="00416291" w:rsidRPr="0044200A" w:rsidRDefault="00416291" w:rsidP="003C5947">
      <w:pPr>
        <w:widowControl/>
        <w:autoSpaceDE w:val="0"/>
        <w:autoSpaceDN w:val="0"/>
        <w:spacing w:line="276" w:lineRule="auto"/>
        <w:ind w:firstLine="720"/>
        <w:textAlignment w:val="auto"/>
        <w:rPr>
          <w:sz w:val="28"/>
          <w:szCs w:val="28"/>
          <w:lang w:val="uk-UA"/>
        </w:rPr>
      </w:pPr>
      <w:r w:rsidRPr="0044200A">
        <w:rPr>
          <w:sz w:val="28"/>
          <w:szCs w:val="28"/>
          <w:lang w:val="uk-UA"/>
        </w:rPr>
        <w:t>Об’єктом контролю є:</w:t>
      </w:r>
    </w:p>
    <w:p w:rsidR="00416291" w:rsidRPr="0044200A" w:rsidRDefault="00416291" w:rsidP="003C5947">
      <w:pPr>
        <w:widowControl/>
        <w:autoSpaceDE w:val="0"/>
        <w:autoSpaceDN w:val="0"/>
        <w:spacing w:line="276" w:lineRule="auto"/>
        <w:textAlignment w:val="auto"/>
        <w:rPr>
          <w:sz w:val="28"/>
          <w:szCs w:val="28"/>
          <w:lang w:val="uk-UA"/>
        </w:rPr>
      </w:pPr>
      <w:proofErr w:type="spellStart"/>
      <w:r w:rsidRPr="0044200A">
        <w:rPr>
          <w:sz w:val="28"/>
          <w:szCs w:val="28"/>
          <w:lang w:val="uk-UA"/>
        </w:rPr>
        <w:t>–характер</w:t>
      </w:r>
      <w:proofErr w:type="spellEnd"/>
      <w:r w:rsidRPr="0044200A">
        <w:rPr>
          <w:sz w:val="28"/>
          <w:szCs w:val="28"/>
          <w:lang w:val="uk-UA"/>
        </w:rPr>
        <w:t xml:space="preserve"> результатів, отриманих в процесі виконання завдань для самостійного опрацювання (самостійне опрацювання тем в цілому чи окремих питань) і оприлюднених на  заняттях;</w:t>
      </w:r>
    </w:p>
    <w:p w:rsidR="00416291" w:rsidRPr="0044200A" w:rsidRDefault="00416291" w:rsidP="003C5947">
      <w:pPr>
        <w:widowControl/>
        <w:autoSpaceDE w:val="0"/>
        <w:autoSpaceDN w:val="0"/>
        <w:spacing w:line="276" w:lineRule="auto"/>
        <w:textAlignment w:val="auto"/>
        <w:rPr>
          <w:sz w:val="28"/>
          <w:szCs w:val="28"/>
          <w:lang w:val="uk-UA"/>
        </w:rPr>
      </w:pPr>
      <w:proofErr w:type="spellStart"/>
      <w:r w:rsidRPr="0044200A">
        <w:rPr>
          <w:sz w:val="28"/>
          <w:szCs w:val="28"/>
          <w:lang w:val="uk-UA"/>
        </w:rPr>
        <w:t>–якість</w:t>
      </w:r>
      <w:proofErr w:type="spellEnd"/>
      <w:r w:rsidRPr="0044200A">
        <w:rPr>
          <w:sz w:val="28"/>
          <w:szCs w:val="28"/>
          <w:lang w:val="uk-UA"/>
        </w:rPr>
        <w:t xml:space="preserve"> підготовки конспектів навчальних чи наукових текстів.</w:t>
      </w:r>
    </w:p>
    <w:p w:rsidR="00416291" w:rsidRPr="0044200A" w:rsidRDefault="00416291" w:rsidP="003C5947">
      <w:pPr>
        <w:widowControl/>
        <w:autoSpaceDE w:val="0"/>
        <w:autoSpaceDN w:val="0"/>
        <w:spacing w:line="276" w:lineRule="auto"/>
        <w:ind w:firstLine="720"/>
        <w:textAlignment w:val="auto"/>
        <w:rPr>
          <w:sz w:val="28"/>
          <w:szCs w:val="28"/>
          <w:lang w:val="uk-UA"/>
        </w:rPr>
      </w:pPr>
      <w:r w:rsidRPr="0044200A">
        <w:rPr>
          <w:sz w:val="28"/>
          <w:szCs w:val="28"/>
          <w:lang w:val="uk-UA"/>
        </w:rPr>
        <w:t>Основними формами здійснення контролю є:</w:t>
      </w:r>
    </w:p>
    <w:p w:rsidR="00416291" w:rsidRPr="0044200A" w:rsidRDefault="00416291" w:rsidP="003C5947">
      <w:pPr>
        <w:widowControl/>
        <w:autoSpaceDE w:val="0"/>
        <w:autoSpaceDN w:val="0"/>
        <w:spacing w:line="276" w:lineRule="auto"/>
        <w:textAlignment w:val="auto"/>
        <w:rPr>
          <w:sz w:val="28"/>
          <w:szCs w:val="28"/>
          <w:lang w:val="uk-UA"/>
        </w:rPr>
      </w:pPr>
      <w:proofErr w:type="spellStart"/>
      <w:r w:rsidRPr="0044200A">
        <w:rPr>
          <w:sz w:val="28"/>
          <w:szCs w:val="28"/>
          <w:lang w:val="uk-UA"/>
        </w:rPr>
        <w:t>–оцінювання</w:t>
      </w:r>
      <w:proofErr w:type="spellEnd"/>
      <w:r w:rsidRPr="0044200A">
        <w:rPr>
          <w:sz w:val="28"/>
          <w:szCs w:val="28"/>
          <w:lang w:val="uk-UA"/>
        </w:rPr>
        <w:t xml:space="preserve"> рівня виконання письмових домашніх завдань для самостійного опрацювання матеріалу;</w:t>
      </w:r>
    </w:p>
    <w:p w:rsidR="00416291" w:rsidRPr="0044200A" w:rsidRDefault="00416291" w:rsidP="003C5947">
      <w:pPr>
        <w:widowControl/>
        <w:autoSpaceDE w:val="0"/>
        <w:autoSpaceDN w:val="0"/>
        <w:spacing w:line="276" w:lineRule="auto"/>
        <w:textAlignment w:val="auto"/>
        <w:rPr>
          <w:sz w:val="28"/>
          <w:szCs w:val="28"/>
          <w:lang w:val="uk-UA"/>
        </w:rPr>
      </w:pPr>
      <w:proofErr w:type="spellStart"/>
      <w:r w:rsidRPr="0044200A">
        <w:rPr>
          <w:sz w:val="28"/>
          <w:szCs w:val="28"/>
          <w:lang w:val="uk-UA"/>
        </w:rPr>
        <w:t>–оцінювання</w:t>
      </w:r>
      <w:proofErr w:type="spellEnd"/>
      <w:r w:rsidRPr="0044200A">
        <w:rPr>
          <w:sz w:val="28"/>
          <w:szCs w:val="28"/>
          <w:lang w:val="uk-UA"/>
        </w:rPr>
        <w:t xml:space="preserve"> змісту, глибини, якості доповідей та повідомлень.</w:t>
      </w:r>
    </w:p>
    <w:p w:rsidR="00416291" w:rsidRPr="0044200A" w:rsidRDefault="00416291" w:rsidP="00416291">
      <w:pPr>
        <w:widowControl/>
        <w:autoSpaceDE w:val="0"/>
        <w:autoSpaceDN w:val="0"/>
        <w:adjustRightInd/>
        <w:spacing w:line="240" w:lineRule="auto"/>
        <w:ind w:firstLine="567"/>
        <w:textAlignment w:val="auto"/>
        <w:rPr>
          <w:color w:val="000000"/>
          <w:sz w:val="28"/>
          <w:szCs w:val="28"/>
          <w:lang w:val="uk-UA" w:eastAsia="uk-UA"/>
        </w:rPr>
      </w:pPr>
    </w:p>
    <w:p w:rsidR="001934A8" w:rsidRDefault="001934A8">
      <w:pPr>
        <w:widowControl/>
        <w:adjustRightInd/>
        <w:spacing w:after="200" w:line="276" w:lineRule="auto"/>
        <w:jc w:val="left"/>
        <w:textAlignment w:val="auto"/>
        <w:rPr>
          <w:b/>
          <w:color w:val="000000"/>
          <w:sz w:val="28"/>
          <w:szCs w:val="28"/>
          <w:lang w:val="uk-UA" w:eastAsia="uk-UA"/>
        </w:rPr>
      </w:pPr>
      <w:r>
        <w:rPr>
          <w:b/>
          <w:color w:val="000000"/>
          <w:sz w:val="28"/>
          <w:szCs w:val="28"/>
          <w:lang w:val="uk-UA" w:eastAsia="uk-UA"/>
        </w:rPr>
        <w:br w:type="page"/>
      </w:r>
    </w:p>
    <w:p w:rsidR="00416291" w:rsidRPr="0044200A" w:rsidRDefault="00416291" w:rsidP="00416291">
      <w:pPr>
        <w:widowControl/>
        <w:adjustRightInd/>
        <w:spacing w:line="240" w:lineRule="auto"/>
        <w:jc w:val="center"/>
        <w:textAlignment w:val="auto"/>
        <w:rPr>
          <w:b/>
          <w:color w:val="000000"/>
          <w:sz w:val="28"/>
          <w:szCs w:val="28"/>
          <w:lang w:val="uk-UA" w:eastAsia="uk-UA"/>
        </w:rPr>
      </w:pPr>
      <w:r w:rsidRPr="0044200A">
        <w:rPr>
          <w:b/>
          <w:color w:val="000000"/>
          <w:sz w:val="28"/>
          <w:szCs w:val="28"/>
          <w:lang w:val="uk-UA" w:eastAsia="uk-UA"/>
        </w:rPr>
        <w:lastRenderedPageBreak/>
        <w:t>10.</w:t>
      </w:r>
      <w:r w:rsidR="00333881">
        <w:rPr>
          <w:b/>
          <w:color w:val="000000"/>
          <w:sz w:val="28"/>
          <w:szCs w:val="28"/>
          <w:lang w:val="uk-UA" w:eastAsia="uk-UA"/>
        </w:rPr>
        <w:t xml:space="preserve"> </w:t>
      </w:r>
      <w:r w:rsidRPr="0044200A">
        <w:rPr>
          <w:b/>
          <w:sz w:val="28"/>
          <w:szCs w:val="28"/>
          <w:lang w:val="uk-UA"/>
        </w:rPr>
        <w:t>Розподіл балів</w:t>
      </w:r>
    </w:p>
    <w:p w:rsidR="00416291" w:rsidRPr="0044200A" w:rsidRDefault="00416291" w:rsidP="00416291">
      <w:pPr>
        <w:widowControl/>
        <w:adjustRightInd/>
        <w:spacing w:line="240" w:lineRule="auto"/>
        <w:jc w:val="center"/>
        <w:textAlignment w:val="auto"/>
        <w:rPr>
          <w:color w:val="000000"/>
          <w:sz w:val="28"/>
          <w:szCs w:val="28"/>
          <w:lang w:val="uk-UA" w:eastAsia="uk-UA"/>
        </w:rPr>
      </w:pPr>
    </w:p>
    <w:p w:rsidR="00416291" w:rsidRPr="0044200A" w:rsidRDefault="00416291" w:rsidP="00416291">
      <w:pPr>
        <w:widowControl/>
        <w:autoSpaceDE w:val="0"/>
        <w:autoSpaceDN w:val="0"/>
        <w:spacing w:line="240" w:lineRule="auto"/>
        <w:jc w:val="center"/>
        <w:textAlignment w:val="auto"/>
        <w:rPr>
          <w:b/>
          <w:color w:val="000000"/>
          <w:sz w:val="28"/>
          <w:szCs w:val="28"/>
          <w:lang w:val="uk-UA" w:eastAsia="uk-UA"/>
        </w:rPr>
      </w:pPr>
      <w:r w:rsidRPr="0044200A">
        <w:rPr>
          <w:b/>
          <w:color w:val="000000"/>
          <w:sz w:val="28"/>
          <w:szCs w:val="28"/>
          <w:lang w:val="uk-UA" w:eastAsia="uk-UA"/>
        </w:rPr>
        <w:t>Шкала оцінювання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993"/>
        <w:gridCol w:w="850"/>
        <w:gridCol w:w="709"/>
        <w:gridCol w:w="850"/>
        <w:gridCol w:w="426"/>
        <w:gridCol w:w="708"/>
        <w:gridCol w:w="284"/>
        <w:gridCol w:w="850"/>
        <w:gridCol w:w="709"/>
        <w:gridCol w:w="567"/>
        <w:gridCol w:w="851"/>
        <w:gridCol w:w="992"/>
        <w:gridCol w:w="459"/>
      </w:tblGrid>
      <w:tr w:rsidR="00E64A7A" w:rsidRPr="00E64A7A" w:rsidTr="00C60CED">
        <w:tc>
          <w:tcPr>
            <w:tcW w:w="4077" w:type="dxa"/>
            <w:gridSpan w:val="5"/>
            <w:shd w:val="clear" w:color="auto" w:fill="auto"/>
          </w:tcPr>
          <w:p w:rsidR="00416291" w:rsidRPr="00E64A7A" w:rsidRDefault="00416291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lang w:val="uk-UA" w:eastAsia="uk-UA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</w:tcPr>
          <w:p w:rsidR="00416291" w:rsidRPr="00E64A7A" w:rsidRDefault="00416291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lang w:val="uk-UA" w:eastAsia="uk-UA"/>
              </w:rPr>
            </w:pPr>
            <w:r w:rsidRPr="00E64A7A">
              <w:rPr>
                <w:lang w:val="uk-UA" w:eastAsia="uk-UA"/>
              </w:rPr>
              <w:t>ЗТ</w:t>
            </w:r>
          </w:p>
        </w:tc>
        <w:tc>
          <w:tcPr>
            <w:tcW w:w="4961" w:type="dxa"/>
            <w:gridSpan w:val="7"/>
            <w:shd w:val="clear" w:color="auto" w:fill="auto"/>
          </w:tcPr>
          <w:p w:rsidR="00416291" w:rsidRPr="00E64A7A" w:rsidRDefault="00416291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lang w:val="uk-UA" w:eastAsia="uk-UA"/>
              </w:rPr>
            </w:pPr>
          </w:p>
        </w:tc>
        <w:tc>
          <w:tcPr>
            <w:tcW w:w="459" w:type="dxa"/>
            <w:tcBorders>
              <w:bottom w:val="single" w:sz="4" w:space="0" w:color="auto"/>
            </w:tcBorders>
            <w:shd w:val="clear" w:color="auto" w:fill="auto"/>
          </w:tcPr>
          <w:p w:rsidR="00416291" w:rsidRPr="00E64A7A" w:rsidRDefault="00416291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lang w:val="uk-UA" w:eastAsia="uk-UA"/>
              </w:rPr>
            </w:pPr>
            <w:r w:rsidRPr="00E64A7A">
              <w:rPr>
                <w:lang w:val="uk-UA" w:eastAsia="uk-UA"/>
              </w:rPr>
              <w:t>ПТ</w:t>
            </w:r>
          </w:p>
        </w:tc>
      </w:tr>
      <w:tr w:rsidR="00E64A7A" w:rsidRPr="00E64A7A" w:rsidTr="00BC6DF0">
        <w:tc>
          <w:tcPr>
            <w:tcW w:w="2518" w:type="dxa"/>
            <w:gridSpan w:val="3"/>
            <w:shd w:val="clear" w:color="auto" w:fill="auto"/>
          </w:tcPr>
          <w:p w:rsidR="00416291" w:rsidRPr="00E64A7A" w:rsidRDefault="00416291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lang w:val="uk-UA" w:eastAsia="uk-UA"/>
              </w:rPr>
            </w:pPr>
            <w:r w:rsidRPr="00E64A7A">
              <w:rPr>
                <w:lang w:val="uk-UA" w:eastAsia="uk-UA"/>
              </w:rPr>
              <w:t>Модуль 1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416291" w:rsidRPr="00E64A7A" w:rsidRDefault="00416291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lang w:val="uk-UA" w:eastAsia="uk-UA"/>
              </w:rPr>
            </w:pPr>
            <w:r w:rsidRPr="00E64A7A">
              <w:rPr>
                <w:lang w:val="uk-UA" w:eastAsia="uk-UA"/>
              </w:rPr>
              <w:t>Модуль 2</w:t>
            </w:r>
          </w:p>
        </w:tc>
        <w:tc>
          <w:tcPr>
            <w:tcW w:w="42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16291" w:rsidRPr="00E64A7A" w:rsidRDefault="00416291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lang w:val="uk-UA" w:eastAsia="uk-UA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416291" w:rsidRPr="00E64A7A" w:rsidRDefault="00416291" w:rsidP="00C60CED">
            <w:pPr>
              <w:autoSpaceDE w:val="0"/>
              <w:autoSpaceDN w:val="0"/>
              <w:spacing w:line="240" w:lineRule="auto"/>
              <w:jc w:val="center"/>
              <w:rPr>
                <w:lang w:val="uk-UA" w:eastAsia="uk-UA"/>
              </w:rPr>
            </w:pPr>
            <w:r w:rsidRPr="00E64A7A">
              <w:rPr>
                <w:lang w:val="uk-UA" w:eastAsia="uk-UA"/>
              </w:rPr>
              <w:t>Модуль 3</w:t>
            </w:r>
          </w:p>
        </w:tc>
        <w:tc>
          <w:tcPr>
            <w:tcW w:w="3119" w:type="dxa"/>
            <w:gridSpan w:val="4"/>
            <w:shd w:val="clear" w:color="auto" w:fill="auto"/>
          </w:tcPr>
          <w:p w:rsidR="00416291" w:rsidRPr="00E64A7A" w:rsidRDefault="00416291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lang w:val="uk-UA" w:eastAsia="uk-UA"/>
              </w:rPr>
            </w:pPr>
            <w:r w:rsidRPr="00E64A7A">
              <w:rPr>
                <w:lang w:val="uk-UA" w:eastAsia="uk-UA"/>
              </w:rPr>
              <w:t>Модуль 4</w:t>
            </w:r>
          </w:p>
        </w:tc>
        <w:tc>
          <w:tcPr>
            <w:tcW w:w="459" w:type="dxa"/>
            <w:tcBorders>
              <w:bottom w:val="nil"/>
            </w:tcBorders>
            <w:shd w:val="clear" w:color="auto" w:fill="auto"/>
          </w:tcPr>
          <w:p w:rsidR="00416291" w:rsidRPr="00E64A7A" w:rsidRDefault="00416291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lang w:val="uk-UA" w:eastAsia="uk-UA"/>
              </w:rPr>
            </w:pPr>
          </w:p>
        </w:tc>
      </w:tr>
      <w:tr w:rsidR="00E64A7A" w:rsidRPr="00E64A7A" w:rsidTr="00BC6DF0">
        <w:tc>
          <w:tcPr>
            <w:tcW w:w="675" w:type="dxa"/>
            <w:shd w:val="clear" w:color="auto" w:fill="auto"/>
          </w:tcPr>
          <w:p w:rsidR="00416291" w:rsidRPr="00E64A7A" w:rsidRDefault="00416291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lang w:val="uk-UA" w:eastAsia="uk-UA"/>
              </w:rPr>
            </w:pPr>
            <w:r w:rsidRPr="00E64A7A">
              <w:rPr>
                <w:lang w:val="uk-UA" w:eastAsia="uk-UA"/>
              </w:rPr>
              <w:t>ПЗ</w:t>
            </w:r>
          </w:p>
        </w:tc>
        <w:tc>
          <w:tcPr>
            <w:tcW w:w="993" w:type="dxa"/>
            <w:shd w:val="clear" w:color="auto" w:fill="auto"/>
          </w:tcPr>
          <w:p w:rsidR="00416291" w:rsidRPr="00E64A7A" w:rsidRDefault="00416291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lang w:val="uk-UA" w:eastAsia="uk-UA"/>
              </w:rPr>
            </w:pPr>
            <w:proofErr w:type="spellStart"/>
            <w:r w:rsidRPr="00E64A7A">
              <w:rPr>
                <w:lang w:val="uk-UA" w:eastAsia="uk-UA"/>
              </w:rPr>
              <w:t>Проєкт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416291" w:rsidRPr="00E64A7A" w:rsidRDefault="00416291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lang w:val="uk-UA" w:eastAsia="uk-UA"/>
              </w:rPr>
            </w:pPr>
            <w:r w:rsidRPr="00E64A7A">
              <w:rPr>
                <w:lang w:val="uk-UA" w:eastAsia="uk-UA"/>
              </w:rPr>
              <w:t>СР</w:t>
            </w:r>
          </w:p>
        </w:tc>
        <w:tc>
          <w:tcPr>
            <w:tcW w:w="709" w:type="dxa"/>
            <w:shd w:val="clear" w:color="auto" w:fill="auto"/>
          </w:tcPr>
          <w:p w:rsidR="00416291" w:rsidRPr="00E64A7A" w:rsidRDefault="00416291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lang w:val="uk-UA" w:eastAsia="uk-UA"/>
              </w:rPr>
            </w:pPr>
            <w:r w:rsidRPr="00E64A7A">
              <w:rPr>
                <w:lang w:val="uk-UA" w:eastAsia="uk-UA"/>
              </w:rPr>
              <w:t>ПЗ</w:t>
            </w:r>
          </w:p>
        </w:tc>
        <w:tc>
          <w:tcPr>
            <w:tcW w:w="850" w:type="dxa"/>
            <w:shd w:val="clear" w:color="auto" w:fill="auto"/>
          </w:tcPr>
          <w:p w:rsidR="00416291" w:rsidRPr="00E64A7A" w:rsidRDefault="00416291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lang w:val="uk-UA" w:eastAsia="uk-UA"/>
              </w:rPr>
            </w:pPr>
            <w:r w:rsidRPr="00E64A7A">
              <w:rPr>
                <w:lang w:val="uk-UA" w:eastAsia="uk-UA"/>
              </w:rPr>
              <w:t>СР</w:t>
            </w:r>
          </w:p>
        </w:tc>
        <w:tc>
          <w:tcPr>
            <w:tcW w:w="426" w:type="dxa"/>
            <w:tcBorders>
              <w:top w:val="nil"/>
              <w:bottom w:val="nil"/>
            </w:tcBorders>
            <w:shd w:val="clear" w:color="auto" w:fill="auto"/>
          </w:tcPr>
          <w:p w:rsidR="00416291" w:rsidRPr="00E64A7A" w:rsidRDefault="00ED3096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lang w:val="uk-UA" w:eastAsia="uk-UA"/>
              </w:rPr>
            </w:pPr>
            <w:r>
              <w:rPr>
                <w:lang w:val="uk-UA" w:eastAsia="uk-UA"/>
              </w:rPr>
              <w:t>5</w:t>
            </w:r>
          </w:p>
        </w:tc>
        <w:tc>
          <w:tcPr>
            <w:tcW w:w="708" w:type="dxa"/>
            <w:tcBorders>
              <w:right w:val="nil"/>
            </w:tcBorders>
            <w:shd w:val="clear" w:color="auto" w:fill="auto"/>
          </w:tcPr>
          <w:p w:rsidR="00416291" w:rsidRPr="00E64A7A" w:rsidRDefault="00416291" w:rsidP="00C60CED">
            <w:pPr>
              <w:autoSpaceDE w:val="0"/>
              <w:autoSpaceDN w:val="0"/>
              <w:spacing w:line="240" w:lineRule="auto"/>
              <w:jc w:val="center"/>
              <w:rPr>
                <w:lang w:val="uk-UA" w:eastAsia="uk-UA"/>
              </w:rPr>
            </w:pPr>
            <w:r w:rsidRPr="00E64A7A">
              <w:rPr>
                <w:lang w:val="uk-UA" w:eastAsia="uk-UA"/>
              </w:rPr>
              <w:t>ПЗ</w:t>
            </w:r>
          </w:p>
        </w:tc>
        <w:tc>
          <w:tcPr>
            <w:tcW w:w="284" w:type="dxa"/>
            <w:tcBorders>
              <w:left w:val="nil"/>
            </w:tcBorders>
            <w:shd w:val="clear" w:color="auto" w:fill="auto"/>
          </w:tcPr>
          <w:p w:rsidR="00416291" w:rsidRPr="00E64A7A" w:rsidRDefault="00416291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lang w:val="uk-UA" w:eastAsia="uk-UA"/>
              </w:rPr>
            </w:pPr>
          </w:p>
        </w:tc>
        <w:tc>
          <w:tcPr>
            <w:tcW w:w="850" w:type="dxa"/>
            <w:shd w:val="clear" w:color="auto" w:fill="auto"/>
          </w:tcPr>
          <w:p w:rsidR="00416291" w:rsidRPr="00E64A7A" w:rsidRDefault="00416291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lang w:val="uk-UA" w:eastAsia="uk-UA"/>
              </w:rPr>
            </w:pPr>
            <w:r w:rsidRPr="00E64A7A">
              <w:rPr>
                <w:lang w:val="uk-UA" w:eastAsia="uk-UA"/>
              </w:rPr>
              <w:t>СР</w:t>
            </w:r>
          </w:p>
        </w:tc>
        <w:tc>
          <w:tcPr>
            <w:tcW w:w="709" w:type="dxa"/>
            <w:shd w:val="clear" w:color="auto" w:fill="auto"/>
          </w:tcPr>
          <w:p w:rsidR="00416291" w:rsidRPr="00E64A7A" w:rsidRDefault="00416291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lang w:val="uk-UA" w:eastAsia="uk-UA"/>
              </w:rPr>
            </w:pPr>
            <w:r w:rsidRPr="00E64A7A">
              <w:rPr>
                <w:lang w:val="uk-UA" w:eastAsia="uk-UA"/>
              </w:rPr>
              <w:t>ПЗ</w:t>
            </w:r>
          </w:p>
        </w:tc>
        <w:tc>
          <w:tcPr>
            <w:tcW w:w="567" w:type="dxa"/>
            <w:shd w:val="clear" w:color="auto" w:fill="auto"/>
          </w:tcPr>
          <w:p w:rsidR="00416291" w:rsidRPr="00E64A7A" w:rsidRDefault="00416291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lang w:val="uk-UA" w:eastAsia="uk-UA"/>
              </w:rPr>
            </w:pPr>
            <w:r w:rsidRPr="00E64A7A">
              <w:rPr>
                <w:lang w:val="uk-UA" w:eastAsia="uk-UA"/>
              </w:rPr>
              <w:t>СР</w:t>
            </w:r>
          </w:p>
        </w:tc>
        <w:tc>
          <w:tcPr>
            <w:tcW w:w="851" w:type="dxa"/>
            <w:shd w:val="clear" w:color="auto" w:fill="auto"/>
          </w:tcPr>
          <w:p w:rsidR="00416291" w:rsidRPr="00E64A7A" w:rsidRDefault="00416291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lang w:val="uk-UA" w:eastAsia="uk-UA"/>
              </w:rPr>
            </w:pPr>
            <w:proofErr w:type="spellStart"/>
            <w:r w:rsidRPr="00E64A7A">
              <w:rPr>
                <w:lang w:val="uk-UA" w:eastAsia="uk-UA"/>
              </w:rPr>
              <w:t>Проєкт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416291" w:rsidRPr="00E64A7A" w:rsidRDefault="00416291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lang w:val="uk-UA" w:eastAsia="uk-UA"/>
              </w:rPr>
            </w:pPr>
            <w:r w:rsidRPr="00E64A7A">
              <w:rPr>
                <w:lang w:val="uk-UA" w:eastAsia="uk-UA"/>
              </w:rPr>
              <w:t>Корекція</w:t>
            </w:r>
          </w:p>
        </w:tc>
        <w:tc>
          <w:tcPr>
            <w:tcW w:w="459" w:type="dxa"/>
            <w:tcBorders>
              <w:top w:val="nil"/>
              <w:bottom w:val="nil"/>
            </w:tcBorders>
            <w:shd w:val="clear" w:color="auto" w:fill="auto"/>
          </w:tcPr>
          <w:p w:rsidR="00416291" w:rsidRPr="00612577" w:rsidRDefault="00333881" w:rsidP="00612577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lang w:val="uk-UA" w:eastAsia="uk-UA"/>
              </w:rPr>
            </w:pPr>
            <w:r>
              <w:rPr>
                <w:lang w:val="uk-UA" w:eastAsia="uk-UA"/>
              </w:rPr>
              <w:t>1</w:t>
            </w:r>
            <w:r w:rsidR="00612577">
              <w:rPr>
                <w:lang w:val="uk-UA" w:eastAsia="uk-UA"/>
              </w:rPr>
              <w:t>5</w:t>
            </w:r>
          </w:p>
        </w:tc>
      </w:tr>
      <w:tr w:rsidR="00E64A7A" w:rsidRPr="00E64A7A" w:rsidTr="00BC6DF0">
        <w:tc>
          <w:tcPr>
            <w:tcW w:w="675" w:type="dxa"/>
            <w:shd w:val="clear" w:color="auto" w:fill="auto"/>
          </w:tcPr>
          <w:p w:rsidR="00416291" w:rsidRPr="00E64A7A" w:rsidRDefault="00333881" w:rsidP="00BA1B80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lang w:val="uk-UA" w:eastAsia="uk-UA"/>
              </w:rPr>
            </w:pPr>
            <w:r>
              <w:rPr>
                <w:lang w:val="uk-UA" w:eastAsia="uk-UA"/>
              </w:rPr>
              <w:t>50</w:t>
            </w:r>
          </w:p>
        </w:tc>
        <w:tc>
          <w:tcPr>
            <w:tcW w:w="993" w:type="dxa"/>
            <w:shd w:val="clear" w:color="auto" w:fill="auto"/>
          </w:tcPr>
          <w:p w:rsidR="00416291" w:rsidRPr="00E64A7A" w:rsidRDefault="00333881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lang w:val="uk-UA" w:eastAsia="uk-UA"/>
              </w:rPr>
            </w:pPr>
            <w:r>
              <w:rPr>
                <w:lang w:val="uk-UA" w:eastAsia="uk-UA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416291" w:rsidRPr="00E64A7A" w:rsidRDefault="00ED3096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lang w:val="uk-UA" w:eastAsia="uk-UA"/>
              </w:rPr>
            </w:pPr>
            <w:r>
              <w:rPr>
                <w:lang w:val="uk-UA" w:eastAsia="uk-UA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416291" w:rsidRPr="00E64A7A" w:rsidRDefault="00333881" w:rsidP="00BA1B80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lang w:val="uk-UA" w:eastAsia="uk-UA"/>
              </w:rPr>
            </w:pPr>
            <w:r>
              <w:rPr>
                <w:lang w:val="uk-UA" w:eastAsia="uk-UA"/>
              </w:rPr>
              <w:t>30</w:t>
            </w:r>
          </w:p>
        </w:tc>
        <w:tc>
          <w:tcPr>
            <w:tcW w:w="850" w:type="dxa"/>
            <w:shd w:val="clear" w:color="auto" w:fill="auto"/>
          </w:tcPr>
          <w:p w:rsidR="00416291" w:rsidRPr="00E64A7A" w:rsidRDefault="00ED3096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lang w:val="uk-UA" w:eastAsia="uk-UA"/>
              </w:rPr>
            </w:pPr>
            <w:r>
              <w:rPr>
                <w:lang w:val="uk-UA" w:eastAsia="uk-UA"/>
              </w:rPr>
              <w:t>1</w:t>
            </w:r>
          </w:p>
        </w:tc>
        <w:tc>
          <w:tcPr>
            <w:tcW w:w="426" w:type="dxa"/>
            <w:tcBorders>
              <w:top w:val="nil"/>
            </w:tcBorders>
            <w:shd w:val="clear" w:color="auto" w:fill="auto"/>
          </w:tcPr>
          <w:p w:rsidR="00416291" w:rsidRPr="00E64A7A" w:rsidRDefault="00416291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lang w:val="uk-UA" w:eastAsia="uk-UA"/>
              </w:rPr>
            </w:pPr>
          </w:p>
        </w:tc>
        <w:tc>
          <w:tcPr>
            <w:tcW w:w="708" w:type="dxa"/>
            <w:tcBorders>
              <w:right w:val="nil"/>
            </w:tcBorders>
            <w:shd w:val="clear" w:color="auto" w:fill="auto"/>
          </w:tcPr>
          <w:p w:rsidR="00416291" w:rsidRPr="00E64A7A" w:rsidRDefault="00EF4B19" w:rsidP="00C60CED">
            <w:pPr>
              <w:autoSpaceDE w:val="0"/>
              <w:autoSpaceDN w:val="0"/>
              <w:spacing w:line="240" w:lineRule="auto"/>
              <w:jc w:val="center"/>
              <w:rPr>
                <w:lang w:val="uk-UA" w:eastAsia="uk-UA"/>
              </w:rPr>
            </w:pPr>
            <w:r>
              <w:rPr>
                <w:lang w:val="uk-UA" w:eastAsia="uk-UA"/>
              </w:rPr>
              <w:t>15</w:t>
            </w:r>
          </w:p>
        </w:tc>
        <w:tc>
          <w:tcPr>
            <w:tcW w:w="284" w:type="dxa"/>
            <w:tcBorders>
              <w:left w:val="nil"/>
            </w:tcBorders>
            <w:shd w:val="clear" w:color="auto" w:fill="auto"/>
          </w:tcPr>
          <w:p w:rsidR="00416291" w:rsidRPr="00E64A7A" w:rsidRDefault="00416291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lang w:val="uk-UA" w:eastAsia="uk-UA"/>
              </w:rPr>
            </w:pPr>
          </w:p>
        </w:tc>
        <w:tc>
          <w:tcPr>
            <w:tcW w:w="850" w:type="dxa"/>
            <w:shd w:val="clear" w:color="auto" w:fill="auto"/>
          </w:tcPr>
          <w:p w:rsidR="00416291" w:rsidRPr="00E64A7A" w:rsidRDefault="00333881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lang w:val="uk-UA" w:eastAsia="uk-UA"/>
              </w:rPr>
            </w:pPr>
            <w:r>
              <w:rPr>
                <w:lang w:val="uk-UA" w:eastAsia="uk-UA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416291" w:rsidRPr="00E64A7A" w:rsidRDefault="00EF4B19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lang w:val="uk-UA" w:eastAsia="uk-UA"/>
              </w:rPr>
            </w:pPr>
            <w:r>
              <w:rPr>
                <w:lang w:val="uk-UA" w:eastAsia="uk-UA"/>
              </w:rPr>
              <w:t>45</w:t>
            </w:r>
          </w:p>
        </w:tc>
        <w:tc>
          <w:tcPr>
            <w:tcW w:w="567" w:type="dxa"/>
            <w:shd w:val="clear" w:color="auto" w:fill="auto"/>
          </w:tcPr>
          <w:p w:rsidR="00416291" w:rsidRPr="00E64A7A" w:rsidRDefault="00333881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lang w:val="uk-UA" w:eastAsia="uk-UA"/>
              </w:rPr>
            </w:pPr>
            <w:r>
              <w:rPr>
                <w:lang w:val="uk-UA" w:eastAsia="uk-UA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416291" w:rsidRPr="00E64A7A" w:rsidRDefault="00333881" w:rsidP="00612577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lang w:val="uk-UA" w:eastAsia="uk-UA"/>
              </w:rPr>
            </w:pPr>
            <w:r>
              <w:rPr>
                <w:lang w:val="uk-UA" w:eastAsia="uk-UA"/>
              </w:rPr>
              <w:t>1</w:t>
            </w:r>
            <w:r w:rsidR="00612577">
              <w:rPr>
                <w:lang w:val="uk-UA" w:eastAsia="uk-UA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416291" w:rsidRPr="00E64A7A" w:rsidRDefault="00333881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lang w:val="uk-UA" w:eastAsia="uk-UA"/>
              </w:rPr>
            </w:pPr>
            <w:r>
              <w:rPr>
                <w:lang w:val="uk-UA" w:eastAsia="uk-UA"/>
              </w:rPr>
              <w:t>5</w:t>
            </w:r>
          </w:p>
        </w:tc>
        <w:tc>
          <w:tcPr>
            <w:tcW w:w="459" w:type="dxa"/>
            <w:tcBorders>
              <w:top w:val="nil"/>
            </w:tcBorders>
            <w:shd w:val="clear" w:color="auto" w:fill="auto"/>
          </w:tcPr>
          <w:p w:rsidR="00416291" w:rsidRPr="00E64A7A" w:rsidRDefault="00416291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lang w:val="uk-UA" w:eastAsia="uk-UA"/>
              </w:rPr>
            </w:pPr>
          </w:p>
        </w:tc>
      </w:tr>
    </w:tbl>
    <w:p w:rsidR="00416291" w:rsidRPr="0044200A" w:rsidRDefault="00416291" w:rsidP="00416291">
      <w:pPr>
        <w:widowControl/>
        <w:autoSpaceDE w:val="0"/>
        <w:autoSpaceDN w:val="0"/>
        <w:spacing w:line="240" w:lineRule="auto"/>
        <w:jc w:val="center"/>
        <w:textAlignment w:val="auto"/>
        <w:rPr>
          <w:color w:val="000000"/>
          <w:lang w:val="uk-UA" w:eastAsia="uk-UA"/>
        </w:rPr>
      </w:pPr>
    </w:p>
    <w:p w:rsidR="00416291" w:rsidRPr="00E64A7A" w:rsidRDefault="00416291" w:rsidP="00416291">
      <w:pPr>
        <w:widowControl/>
        <w:autoSpaceDE w:val="0"/>
        <w:autoSpaceDN w:val="0"/>
        <w:spacing w:line="240" w:lineRule="auto"/>
        <w:textAlignment w:val="auto"/>
        <w:rPr>
          <w:sz w:val="28"/>
          <w:szCs w:val="28"/>
          <w:lang w:val="uk-UA" w:eastAsia="uk-UA"/>
        </w:rPr>
      </w:pPr>
      <w:r w:rsidRPr="00E64A7A">
        <w:rPr>
          <w:sz w:val="28"/>
          <w:szCs w:val="28"/>
          <w:lang w:val="uk-UA" w:eastAsia="uk-UA"/>
        </w:rPr>
        <w:t>ПЗ – практичні завдання;</w:t>
      </w:r>
    </w:p>
    <w:p w:rsidR="00416291" w:rsidRPr="00E64A7A" w:rsidRDefault="00416291" w:rsidP="00416291">
      <w:pPr>
        <w:widowControl/>
        <w:autoSpaceDE w:val="0"/>
        <w:autoSpaceDN w:val="0"/>
        <w:spacing w:line="240" w:lineRule="auto"/>
        <w:textAlignment w:val="auto"/>
        <w:rPr>
          <w:sz w:val="28"/>
          <w:szCs w:val="28"/>
          <w:lang w:val="uk-UA" w:eastAsia="uk-UA"/>
        </w:rPr>
      </w:pPr>
      <w:r w:rsidRPr="00E64A7A">
        <w:rPr>
          <w:sz w:val="28"/>
          <w:szCs w:val="28"/>
          <w:lang w:val="uk-UA" w:eastAsia="uk-UA"/>
        </w:rPr>
        <w:t>СР – самостійна робота;</w:t>
      </w:r>
    </w:p>
    <w:p w:rsidR="00416291" w:rsidRPr="00E64A7A" w:rsidRDefault="00416291" w:rsidP="00416291">
      <w:pPr>
        <w:widowControl/>
        <w:autoSpaceDE w:val="0"/>
        <w:autoSpaceDN w:val="0"/>
        <w:spacing w:line="240" w:lineRule="auto"/>
        <w:textAlignment w:val="auto"/>
        <w:rPr>
          <w:sz w:val="28"/>
          <w:szCs w:val="28"/>
          <w:lang w:val="uk-UA" w:eastAsia="uk-UA"/>
        </w:rPr>
      </w:pPr>
      <w:r w:rsidRPr="00E64A7A">
        <w:rPr>
          <w:sz w:val="28"/>
          <w:szCs w:val="28"/>
          <w:lang w:val="uk-UA" w:eastAsia="uk-UA"/>
        </w:rPr>
        <w:t>ЗТ – заліков</w:t>
      </w:r>
      <w:r w:rsidR="00333881">
        <w:rPr>
          <w:sz w:val="28"/>
          <w:szCs w:val="28"/>
          <w:lang w:val="uk-UA" w:eastAsia="uk-UA"/>
        </w:rPr>
        <w:t>ий</w:t>
      </w:r>
      <w:r w:rsidRPr="00E64A7A">
        <w:rPr>
          <w:sz w:val="28"/>
          <w:szCs w:val="28"/>
          <w:lang w:val="uk-UA" w:eastAsia="uk-UA"/>
        </w:rPr>
        <w:t xml:space="preserve"> тест;</w:t>
      </w:r>
    </w:p>
    <w:p w:rsidR="00416291" w:rsidRPr="00E64A7A" w:rsidRDefault="00416291" w:rsidP="00416291">
      <w:pPr>
        <w:widowControl/>
        <w:autoSpaceDE w:val="0"/>
        <w:autoSpaceDN w:val="0"/>
        <w:spacing w:line="240" w:lineRule="auto"/>
        <w:textAlignment w:val="auto"/>
        <w:rPr>
          <w:sz w:val="28"/>
          <w:szCs w:val="28"/>
          <w:lang w:val="uk-UA" w:eastAsia="uk-UA"/>
        </w:rPr>
      </w:pPr>
      <w:r w:rsidRPr="00E64A7A">
        <w:rPr>
          <w:sz w:val="28"/>
          <w:szCs w:val="28"/>
          <w:lang w:val="uk-UA" w:eastAsia="uk-UA"/>
        </w:rPr>
        <w:t>ПТ – підсумков</w:t>
      </w:r>
      <w:r w:rsidR="00333881">
        <w:rPr>
          <w:sz w:val="28"/>
          <w:szCs w:val="28"/>
          <w:lang w:val="uk-UA" w:eastAsia="uk-UA"/>
        </w:rPr>
        <w:t>ий</w:t>
      </w:r>
      <w:r w:rsidRPr="00E64A7A">
        <w:rPr>
          <w:sz w:val="28"/>
          <w:szCs w:val="28"/>
          <w:lang w:val="uk-UA" w:eastAsia="uk-UA"/>
        </w:rPr>
        <w:t xml:space="preserve"> тест.</w:t>
      </w:r>
    </w:p>
    <w:p w:rsidR="00E64A7A" w:rsidRPr="00666C4D" w:rsidRDefault="00E64A7A" w:rsidP="00E64A7A">
      <w:pPr>
        <w:widowControl/>
        <w:autoSpaceDE w:val="0"/>
        <w:autoSpaceDN w:val="0"/>
        <w:spacing w:line="240" w:lineRule="auto"/>
        <w:textAlignment w:val="auto"/>
        <w:rPr>
          <w:color w:val="000000"/>
          <w:sz w:val="28"/>
          <w:szCs w:val="28"/>
          <w:lang w:val="uk-UA" w:eastAsia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E64A7A" w:rsidRPr="0044200A" w:rsidTr="00C60CED">
        <w:trPr>
          <w:trHeight w:val="397"/>
        </w:trPr>
        <w:tc>
          <w:tcPr>
            <w:tcW w:w="1250" w:type="pct"/>
            <w:shd w:val="clear" w:color="auto" w:fill="auto"/>
            <w:vAlign w:val="center"/>
          </w:tcPr>
          <w:p w:rsidR="00E64A7A" w:rsidRPr="0044200A" w:rsidRDefault="00E64A7A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За шкалою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E64A7A" w:rsidRPr="0044200A" w:rsidRDefault="00E64A7A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Екзамен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E64A7A" w:rsidRPr="0044200A" w:rsidRDefault="00E64A7A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Залік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E64A7A" w:rsidRPr="0044200A" w:rsidRDefault="00E64A7A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Бали</w:t>
            </w:r>
          </w:p>
        </w:tc>
      </w:tr>
      <w:tr w:rsidR="00E64A7A" w:rsidRPr="0044200A" w:rsidTr="00C60CED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:rsidR="00E64A7A" w:rsidRPr="0044200A" w:rsidRDefault="00E64A7A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A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E64A7A" w:rsidRPr="0044200A" w:rsidRDefault="00E64A7A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Відмінно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E64A7A" w:rsidRPr="0044200A" w:rsidRDefault="00E64A7A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E64A7A" w:rsidRPr="0044200A" w:rsidRDefault="00E64A7A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90-100</w:t>
            </w:r>
          </w:p>
        </w:tc>
      </w:tr>
      <w:tr w:rsidR="00E64A7A" w:rsidRPr="0044200A" w:rsidTr="00C60CED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:rsidR="00E64A7A" w:rsidRPr="0044200A" w:rsidRDefault="00E64A7A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B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E64A7A" w:rsidRPr="0044200A" w:rsidRDefault="00E64A7A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Добре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E64A7A" w:rsidRPr="0044200A" w:rsidRDefault="00E64A7A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E64A7A" w:rsidRPr="0044200A" w:rsidRDefault="00E64A7A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82-89</w:t>
            </w:r>
          </w:p>
        </w:tc>
      </w:tr>
      <w:tr w:rsidR="00E64A7A" w:rsidRPr="0044200A" w:rsidTr="00C60CED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:rsidR="00E64A7A" w:rsidRPr="0044200A" w:rsidRDefault="00E64A7A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C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E64A7A" w:rsidRPr="0044200A" w:rsidRDefault="00E64A7A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E64A7A" w:rsidRPr="0044200A" w:rsidRDefault="00E64A7A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:rsidR="00E64A7A" w:rsidRPr="0044200A" w:rsidRDefault="00E64A7A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74-81</w:t>
            </w:r>
          </w:p>
        </w:tc>
      </w:tr>
      <w:tr w:rsidR="00E64A7A" w:rsidRPr="0044200A" w:rsidTr="00C60CED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:rsidR="00E64A7A" w:rsidRPr="0044200A" w:rsidRDefault="00E64A7A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D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E64A7A" w:rsidRPr="0044200A" w:rsidRDefault="00E64A7A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Задовільно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E64A7A" w:rsidRPr="0044200A" w:rsidRDefault="00E64A7A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E64A7A" w:rsidRPr="0044200A" w:rsidRDefault="00E64A7A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64-73</w:t>
            </w:r>
          </w:p>
        </w:tc>
      </w:tr>
      <w:tr w:rsidR="00E64A7A" w:rsidRPr="0044200A" w:rsidTr="00C60CED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:rsidR="00E64A7A" w:rsidRPr="0044200A" w:rsidRDefault="00E64A7A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E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E64A7A" w:rsidRPr="0044200A" w:rsidRDefault="00E64A7A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E64A7A" w:rsidRPr="0044200A" w:rsidRDefault="00E64A7A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:rsidR="00E64A7A" w:rsidRPr="0044200A" w:rsidRDefault="00E64A7A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60-63</w:t>
            </w:r>
          </w:p>
        </w:tc>
      </w:tr>
      <w:tr w:rsidR="00E64A7A" w:rsidRPr="0044200A" w:rsidTr="00C60CED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:rsidR="00E64A7A" w:rsidRPr="0044200A" w:rsidRDefault="00E64A7A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FX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E64A7A" w:rsidRPr="0044200A" w:rsidRDefault="00E64A7A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Незадовільно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E64A7A" w:rsidRPr="0044200A" w:rsidRDefault="00E64A7A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Не 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E64A7A" w:rsidRPr="0044200A" w:rsidRDefault="00E64A7A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35-59</w:t>
            </w:r>
          </w:p>
        </w:tc>
      </w:tr>
      <w:tr w:rsidR="00E64A7A" w:rsidRPr="0044200A" w:rsidTr="00C60CED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:rsidR="00E64A7A" w:rsidRPr="0044200A" w:rsidRDefault="00E64A7A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F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E64A7A" w:rsidRPr="0044200A" w:rsidRDefault="00E64A7A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:rsidR="00E64A7A" w:rsidRPr="0044200A" w:rsidRDefault="00E64A7A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Не 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E64A7A" w:rsidRPr="0044200A" w:rsidRDefault="00E64A7A" w:rsidP="00C60CED">
            <w:pPr>
              <w:widowControl/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</w:pPr>
            <w:r w:rsidRPr="0044200A">
              <w:rPr>
                <w:rFonts w:eastAsia="Calibri"/>
                <w:color w:val="000000"/>
                <w:sz w:val="24"/>
                <w:szCs w:val="24"/>
                <w:lang w:val="uk-UA" w:eastAsia="uk-UA"/>
              </w:rPr>
              <w:t>0-34</w:t>
            </w:r>
          </w:p>
        </w:tc>
      </w:tr>
    </w:tbl>
    <w:p w:rsidR="00E64A7A" w:rsidRDefault="00E64A7A">
      <w:pPr>
        <w:widowControl/>
        <w:adjustRightInd/>
        <w:spacing w:after="200" w:line="276" w:lineRule="auto"/>
        <w:jc w:val="left"/>
        <w:textAlignment w:val="auto"/>
        <w:rPr>
          <w:b/>
          <w:bCs/>
          <w:spacing w:val="-6"/>
          <w:sz w:val="28"/>
          <w:szCs w:val="28"/>
          <w:lang w:val="uk-UA"/>
        </w:rPr>
      </w:pPr>
    </w:p>
    <w:p w:rsidR="00E64A7A" w:rsidRPr="00184E67" w:rsidRDefault="00E64A7A" w:rsidP="00E64A7A">
      <w:pPr>
        <w:widowControl/>
        <w:numPr>
          <w:ilvl w:val="1"/>
          <w:numId w:val="10"/>
        </w:numPr>
        <w:shd w:val="clear" w:color="auto" w:fill="FFFFFF"/>
        <w:tabs>
          <w:tab w:val="left" w:pos="1316"/>
        </w:tabs>
        <w:adjustRightInd/>
        <w:spacing w:line="240" w:lineRule="auto"/>
        <w:jc w:val="center"/>
        <w:textAlignment w:val="auto"/>
        <w:rPr>
          <w:b/>
          <w:bCs/>
          <w:spacing w:val="-6"/>
          <w:sz w:val="28"/>
          <w:szCs w:val="28"/>
          <w:lang w:val="uk-UA"/>
        </w:rPr>
      </w:pPr>
      <w:r w:rsidRPr="00F219A9">
        <w:rPr>
          <w:b/>
          <w:sz w:val="28"/>
          <w:szCs w:val="28"/>
          <w:lang w:val="uk-UA"/>
        </w:rPr>
        <w:t xml:space="preserve">Рекомендована література </w:t>
      </w:r>
      <w:bookmarkStart w:id="0" w:name="_GoBack"/>
      <w:bookmarkEnd w:id="0"/>
    </w:p>
    <w:p w:rsidR="00E64A7A" w:rsidRPr="00B07CB2" w:rsidRDefault="00E64A7A" w:rsidP="00E64A7A">
      <w:pPr>
        <w:widowControl/>
        <w:tabs>
          <w:tab w:val="left" w:pos="851"/>
        </w:tabs>
        <w:adjustRightInd/>
        <w:spacing w:line="240" w:lineRule="auto"/>
        <w:ind w:left="703"/>
        <w:contextualSpacing/>
        <w:jc w:val="center"/>
        <w:textAlignment w:val="auto"/>
        <w:rPr>
          <w:b/>
          <w:sz w:val="28"/>
          <w:szCs w:val="28"/>
          <w:lang w:val="uk-UA"/>
        </w:rPr>
      </w:pPr>
      <w:r w:rsidRPr="00B07CB2">
        <w:rPr>
          <w:b/>
          <w:sz w:val="28"/>
          <w:szCs w:val="28"/>
          <w:lang w:val="uk-UA"/>
        </w:rPr>
        <w:t>Нормативно-правові акти</w:t>
      </w:r>
    </w:p>
    <w:p w:rsidR="00E64A7A" w:rsidRPr="005A6F3A" w:rsidRDefault="00E64A7A" w:rsidP="00E64A7A">
      <w:pPr>
        <w:pStyle w:val="Default"/>
        <w:ind w:left="343"/>
        <w:jc w:val="both"/>
        <w:rPr>
          <w:lang w:val="uk-UA"/>
        </w:rPr>
      </w:pPr>
      <w:r w:rsidRPr="005A6F3A">
        <w:rPr>
          <w:lang w:val="uk-UA"/>
        </w:rPr>
        <w:t xml:space="preserve">1. </w:t>
      </w:r>
      <w:r w:rsidRPr="005A6F3A">
        <w:rPr>
          <w:i/>
          <w:lang w:val="uk-UA"/>
        </w:rPr>
        <w:t>Конституція</w:t>
      </w:r>
      <w:r w:rsidRPr="005A6F3A">
        <w:rPr>
          <w:lang w:val="uk-UA"/>
        </w:rPr>
        <w:t xml:space="preserve"> України від 28.06.1996 №254к/96-ВР. </w:t>
      </w:r>
    </w:p>
    <w:p w:rsidR="00E64A7A" w:rsidRPr="005A6F3A" w:rsidRDefault="00E64A7A" w:rsidP="00E64A7A">
      <w:pPr>
        <w:pStyle w:val="Default"/>
        <w:ind w:left="343"/>
        <w:jc w:val="both"/>
        <w:rPr>
          <w:lang w:val="uk-UA"/>
        </w:rPr>
      </w:pPr>
      <w:r w:rsidRPr="005A6F3A">
        <w:rPr>
          <w:lang w:val="uk-UA"/>
        </w:rPr>
        <w:t xml:space="preserve">2. </w:t>
      </w:r>
      <w:r w:rsidRPr="005A6F3A">
        <w:rPr>
          <w:i/>
          <w:lang w:val="uk-UA"/>
        </w:rPr>
        <w:t>Господарський</w:t>
      </w:r>
      <w:r w:rsidRPr="005A6F3A">
        <w:rPr>
          <w:lang w:val="uk-UA"/>
        </w:rPr>
        <w:t xml:space="preserve"> кодекс України від 16.01.2003 №436-IV. </w:t>
      </w:r>
    </w:p>
    <w:p w:rsidR="00E64A7A" w:rsidRPr="005A6F3A" w:rsidRDefault="00E64A7A" w:rsidP="00E64A7A">
      <w:pPr>
        <w:pStyle w:val="Default"/>
        <w:ind w:left="343"/>
        <w:jc w:val="both"/>
        <w:rPr>
          <w:lang w:val="uk-UA"/>
        </w:rPr>
      </w:pPr>
      <w:r w:rsidRPr="005A6F3A">
        <w:rPr>
          <w:lang w:val="uk-UA"/>
        </w:rPr>
        <w:t xml:space="preserve">3. </w:t>
      </w:r>
      <w:r w:rsidRPr="005A6F3A">
        <w:rPr>
          <w:i/>
          <w:lang w:val="uk-UA"/>
        </w:rPr>
        <w:t xml:space="preserve">Цивільний </w:t>
      </w:r>
      <w:r w:rsidRPr="005A6F3A">
        <w:rPr>
          <w:lang w:val="uk-UA"/>
        </w:rPr>
        <w:t xml:space="preserve">кодекс України від 16.01.2003 № 435-IV. </w:t>
      </w:r>
    </w:p>
    <w:p w:rsidR="00E64A7A" w:rsidRPr="005A6F3A" w:rsidRDefault="00E64A7A" w:rsidP="00E64A7A">
      <w:pPr>
        <w:pStyle w:val="Default"/>
        <w:ind w:left="343"/>
        <w:jc w:val="both"/>
        <w:rPr>
          <w:lang w:val="uk-UA"/>
        </w:rPr>
      </w:pPr>
      <w:r w:rsidRPr="005A6F3A">
        <w:rPr>
          <w:lang w:val="uk-UA"/>
        </w:rPr>
        <w:t xml:space="preserve">4. </w:t>
      </w:r>
      <w:r w:rsidRPr="005A6F3A">
        <w:rPr>
          <w:i/>
          <w:lang w:val="uk-UA"/>
        </w:rPr>
        <w:t>Податковий</w:t>
      </w:r>
      <w:r w:rsidRPr="005A6F3A">
        <w:rPr>
          <w:lang w:val="uk-UA"/>
        </w:rPr>
        <w:t xml:space="preserve"> кодекс України від 02.12.2010 № </w:t>
      </w:r>
      <w:r w:rsidRPr="005A6F3A">
        <w:rPr>
          <w:bCs/>
          <w:shd w:val="clear" w:color="auto" w:fill="F7F7F7"/>
          <w:lang w:val="uk-UA"/>
        </w:rPr>
        <w:t>2755-VI</w:t>
      </w:r>
      <w:r w:rsidRPr="005A6F3A">
        <w:rPr>
          <w:lang w:val="uk-UA"/>
        </w:rPr>
        <w:t xml:space="preserve">. </w:t>
      </w:r>
    </w:p>
    <w:p w:rsidR="00E64A7A" w:rsidRPr="005A6F3A" w:rsidRDefault="00E64A7A" w:rsidP="00E64A7A">
      <w:pPr>
        <w:pStyle w:val="Default"/>
        <w:spacing w:after="36"/>
        <w:ind w:left="343"/>
        <w:jc w:val="both"/>
        <w:rPr>
          <w:lang w:val="uk-UA"/>
        </w:rPr>
      </w:pPr>
      <w:r w:rsidRPr="005A6F3A">
        <w:rPr>
          <w:lang w:val="uk-UA"/>
        </w:rPr>
        <w:t xml:space="preserve">5. </w:t>
      </w:r>
      <w:r w:rsidRPr="005A6F3A">
        <w:rPr>
          <w:i/>
          <w:iCs/>
          <w:lang w:val="uk-UA"/>
        </w:rPr>
        <w:t xml:space="preserve">Закони </w:t>
      </w:r>
      <w:r w:rsidRPr="005A6F3A">
        <w:rPr>
          <w:lang w:val="uk-UA"/>
        </w:rPr>
        <w:t xml:space="preserve">України: </w:t>
      </w:r>
    </w:p>
    <w:p w:rsidR="00E64A7A" w:rsidRPr="005A6F3A" w:rsidRDefault="00E64A7A" w:rsidP="00E64A7A">
      <w:pPr>
        <w:pStyle w:val="Default"/>
        <w:spacing w:after="36"/>
        <w:ind w:left="343"/>
        <w:jc w:val="both"/>
        <w:rPr>
          <w:lang w:val="uk-UA"/>
        </w:rPr>
      </w:pPr>
      <w:r w:rsidRPr="005A6F3A">
        <w:rPr>
          <w:lang w:val="uk-UA"/>
        </w:rPr>
        <w:t xml:space="preserve">5.1. "Про захист прав споживачів" від 12.05.91 № 1023- XII. </w:t>
      </w:r>
    </w:p>
    <w:p w:rsidR="00E64A7A" w:rsidRPr="005A6F3A" w:rsidRDefault="00E64A7A" w:rsidP="00E64A7A">
      <w:pPr>
        <w:pStyle w:val="Default"/>
        <w:spacing w:after="36"/>
        <w:ind w:left="343"/>
        <w:jc w:val="both"/>
        <w:rPr>
          <w:lang w:val="uk-UA"/>
        </w:rPr>
      </w:pPr>
      <w:r w:rsidRPr="005A6F3A">
        <w:rPr>
          <w:lang w:val="uk-UA"/>
        </w:rPr>
        <w:t>5.2. «Про основні принципи та вимоги до безпечності та якості харчових продуктів» від 23.12.1997 №771/97-ВР.</w:t>
      </w:r>
    </w:p>
    <w:p w:rsidR="00E64A7A" w:rsidRPr="005A6F3A" w:rsidRDefault="00E64A7A" w:rsidP="00E64A7A">
      <w:pPr>
        <w:pStyle w:val="Default"/>
        <w:spacing w:after="36"/>
        <w:ind w:left="343"/>
        <w:jc w:val="both"/>
        <w:rPr>
          <w:lang w:val="uk-UA"/>
        </w:rPr>
      </w:pPr>
      <w:r w:rsidRPr="005A6F3A">
        <w:rPr>
          <w:lang w:val="uk-UA"/>
        </w:rPr>
        <w:t>5.3. «Про забезпечення санітарного та епідемічного благополуччя населення» від 24.02.1994. №4004-XII.</w:t>
      </w:r>
    </w:p>
    <w:p w:rsidR="00E64A7A" w:rsidRPr="005A6F3A" w:rsidRDefault="00E64A7A" w:rsidP="00E64A7A">
      <w:pPr>
        <w:pStyle w:val="Default"/>
        <w:ind w:left="343"/>
        <w:jc w:val="both"/>
        <w:rPr>
          <w:lang w:val="uk-UA"/>
        </w:rPr>
      </w:pPr>
      <w:r w:rsidRPr="005A6F3A">
        <w:rPr>
          <w:lang w:val="uk-UA"/>
        </w:rPr>
        <w:t>5.4. «Про застосування реєстрів розрахункових операцій» від 06.07.1995 № 265/95-ВР.</w:t>
      </w:r>
    </w:p>
    <w:p w:rsidR="00E64A7A" w:rsidRPr="005A6F3A" w:rsidRDefault="00E64A7A" w:rsidP="00E64A7A">
      <w:pPr>
        <w:pStyle w:val="Default"/>
        <w:ind w:left="343"/>
        <w:jc w:val="both"/>
        <w:rPr>
          <w:lang w:val="uk-UA"/>
        </w:rPr>
      </w:pPr>
      <w:r w:rsidRPr="005A6F3A">
        <w:rPr>
          <w:lang w:val="uk-UA"/>
        </w:rPr>
        <w:t>5.5. «Про рекламу» від 03.07.1996 № 270/96-ВР.</w:t>
      </w:r>
    </w:p>
    <w:p w:rsidR="00E64A7A" w:rsidRPr="005A6F3A" w:rsidRDefault="00E64A7A" w:rsidP="00E64A7A">
      <w:pPr>
        <w:pStyle w:val="rvps1"/>
        <w:spacing w:before="0" w:beforeAutospacing="0" w:after="0" w:afterAutospacing="0"/>
        <w:ind w:left="343"/>
        <w:jc w:val="both"/>
        <w:rPr>
          <w:lang w:val="uk-UA"/>
        </w:rPr>
      </w:pPr>
      <w:r w:rsidRPr="005A6F3A">
        <w:rPr>
          <w:lang w:val="uk-UA"/>
        </w:rPr>
        <w:t xml:space="preserve">6. </w:t>
      </w:r>
      <w:r w:rsidRPr="005A6F3A">
        <w:rPr>
          <w:i/>
          <w:lang w:val="uk-UA"/>
        </w:rPr>
        <w:t>Наказ</w:t>
      </w:r>
      <w:r w:rsidRPr="005A6F3A">
        <w:rPr>
          <w:lang w:val="uk-UA"/>
        </w:rPr>
        <w:t xml:space="preserve"> міністерства аграрної політики та продовольства України: </w:t>
      </w:r>
    </w:p>
    <w:p w:rsidR="00E64A7A" w:rsidRPr="005A6F3A" w:rsidRDefault="00E64A7A" w:rsidP="00E64A7A">
      <w:pPr>
        <w:pStyle w:val="rvps7"/>
        <w:spacing w:before="0" w:beforeAutospacing="0" w:after="0" w:afterAutospacing="0"/>
        <w:ind w:left="343"/>
        <w:jc w:val="both"/>
        <w:rPr>
          <w:lang w:val="uk-UA"/>
        </w:rPr>
      </w:pPr>
      <w:r w:rsidRPr="005A6F3A">
        <w:rPr>
          <w:lang w:val="uk-UA"/>
        </w:rPr>
        <w:t xml:space="preserve">6.1. «Про затвердження Вимог щодо розробки, впровадження та застосування постійно діючих процедур, заснованих на принципах Системи управління безпечністю харчових продуктів (НАССР)» від 01.10.2012 № 590. </w:t>
      </w:r>
    </w:p>
    <w:p w:rsidR="00E64A7A" w:rsidRPr="005A6F3A" w:rsidRDefault="00E64A7A" w:rsidP="00E64A7A">
      <w:pPr>
        <w:pStyle w:val="Default"/>
        <w:ind w:left="343"/>
        <w:jc w:val="both"/>
        <w:rPr>
          <w:lang w:val="uk-UA"/>
        </w:rPr>
      </w:pPr>
      <w:r w:rsidRPr="005A6F3A">
        <w:rPr>
          <w:lang w:val="uk-UA"/>
        </w:rPr>
        <w:t xml:space="preserve">7. </w:t>
      </w:r>
      <w:r w:rsidRPr="005A6F3A">
        <w:rPr>
          <w:i/>
          <w:lang w:val="uk-UA"/>
        </w:rPr>
        <w:t>Накази</w:t>
      </w:r>
      <w:r w:rsidRPr="005A6F3A">
        <w:rPr>
          <w:lang w:val="uk-UA"/>
        </w:rPr>
        <w:t xml:space="preserve"> Міністерства економіки та з питань європейської інтеграції України: </w:t>
      </w:r>
    </w:p>
    <w:p w:rsidR="00E64A7A" w:rsidRPr="005A6F3A" w:rsidRDefault="00E64A7A" w:rsidP="00E64A7A">
      <w:pPr>
        <w:pStyle w:val="Default"/>
        <w:ind w:left="343"/>
        <w:jc w:val="both"/>
        <w:rPr>
          <w:lang w:val="uk-UA"/>
        </w:rPr>
      </w:pPr>
      <w:r w:rsidRPr="005A6F3A">
        <w:rPr>
          <w:lang w:val="uk-UA"/>
        </w:rPr>
        <w:t xml:space="preserve">7.1. «Про затвердження Правил роботи закладів (підприємств) ресторанного господарства» від 24.07.2002 № 219. </w:t>
      </w:r>
    </w:p>
    <w:p w:rsidR="00E64A7A" w:rsidRPr="005A6F3A" w:rsidRDefault="00E64A7A" w:rsidP="00E64A7A">
      <w:pPr>
        <w:pStyle w:val="Default"/>
        <w:ind w:left="343"/>
        <w:jc w:val="both"/>
        <w:rPr>
          <w:lang w:val="uk-UA"/>
        </w:rPr>
      </w:pPr>
      <w:r w:rsidRPr="005A6F3A">
        <w:rPr>
          <w:lang w:val="uk-UA"/>
        </w:rPr>
        <w:t xml:space="preserve">7.2. «Про затвердження рекомендованих норм технічного оснащення закладів громадського харчування» від 03.01.2003 р. № 2. </w:t>
      </w:r>
    </w:p>
    <w:p w:rsidR="00E64A7A" w:rsidRPr="005A6F3A" w:rsidRDefault="00E64A7A" w:rsidP="00E64A7A">
      <w:pPr>
        <w:pStyle w:val="Default"/>
        <w:spacing w:after="36"/>
        <w:ind w:left="343"/>
        <w:jc w:val="both"/>
        <w:rPr>
          <w:color w:val="auto"/>
          <w:lang w:val="uk-UA"/>
        </w:rPr>
      </w:pPr>
      <w:r w:rsidRPr="005A6F3A">
        <w:rPr>
          <w:color w:val="auto"/>
          <w:lang w:val="uk-UA"/>
        </w:rPr>
        <w:lastRenderedPageBreak/>
        <w:t>7.3. «</w:t>
      </w:r>
      <w:r w:rsidRPr="000410BE">
        <w:rPr>
          <w:bCs/>
          <w:color w:val="auto"/>
          <w:shd w:val="clear" w:color="auto" w:fill="FFFFFF"/>
          <w:lang w:val="uk-UA"/>
        </w:rPr>
        <w:t>Про затвердження Методичних рекомендацій з організації роботи закладів ресторанного господарства при вищих навчальних закладах»</w:t>
      </w:r>
      <w:r w:rsidRPr="005A6F3A">
        <w:rPr>
          <w:i/>
          <w:iCs/>
          <w:color w:val="auto"/>
          <w:lang w:val="uk-UA"/>
        </w:rPr>
        <w:t xml:space="preserve"> </w:t>
      </w:r>
      <w:r w:rsidRPr="005A6F3A">
        <w:rPr>
          <w:color w:val="auto"/>
          <w:lang w:val="uk-UA"/>
        </w:rPr>
        <w:t xml:space="preserve">від 05.03.04 № 93. </w:t>
      </w:r>
    </w:p>
    <w:p w:rsidR="00E64A7A" w:rsidRPr="005A6F3A" w:rsidRDefault="00E64A7A" w:rsidP="00E64A7A">
      <w:pPr>
        <w:pStyle w:val="Default"/>
        <w:spacing w:after="36"/>
        <w:ind w:left="343"/>
        <w:jc w:val="both"/>
        <w:rPr>
          <w:lang w:val="uk-UA"/>
        </w:rPr>
      </w:pPr>
      <w:r w:rsidRPr="005A6F3A">
        <w:rPr>
          <w:lang w:val="uk-UA"/>
        </w:rPr>
        <w:t xml:space="preserve">8. </w:t>
      </w:r>
      <w:r w:rsidRPr="005A6F3A">
        <w:rPr>
          <w:i/>
          <w:iCs/>
          <w:lang w:val="uk-UA"/>
        </w:rPr>
        <w:t xml:space="preserve">Збірник </w:t>
      </w:r>
      <w:r w:rsidRPr="005A6F3A">
        <w:rPr>
          <w:lang w:val="uk-UA"/>
        </w:rPr>
        <w:t>нормативних документів державного регулювання у сфері ресторанного бізнесу. - Харків: ХДУХТ, 2003. – 488с.</w:t>
      </w:r>
    </w:p>
    <w:p w:rsidR="00E64A7A" w:rsidRPr="005A6F3A" w:rsidRDefault="00E64A7A" w:rsidP="00E64A7A">
      <w:pPr>
        <w:pStyle w:val="Default"/>
        <w:spacing w:after="36"/>
        <w:ind w:left="343"/>
        <w:jc w:val="both"/>
        <w:rPr>
          <w:lang w:val="uk-UA"/>
        </w:rPr>
      </w:pPr>
      <w:r w:rsidRPr="005A6F3A">
        <w:rPr>
          <w:lang w:val="uk-UA"/>
        </w:rPr>
        <w:t xml:space="preserve">9. </w:t>
      </w:r>
      <w:r w:rsidRPr="005A6F3A">
        <w:rPr>
          <w:i/>
          <w:iCs/>
          <w:lang w:val="uk-UA"/>
        </w:rPr>
        <w:t xml:space="preserve">Збірник </w:t>
      </w:r>
      <w:r w:rsidRPr="005A6F3A">
        <w:rPr>
          <w:lang w:val="uk-UA"/>
        </w:rPr>
        <w:t>рецептур національних страв та кулінарних виробів для підприємств громадського харчування усіх форм власності. - К.: А.С.К., 2000. – 848с.</w:t>
      </w:r>
    </w:p>
    <w:p w:rsidR="00E64A7A" w:rsidRPr="005A6F3A" w:rsidRDefault="00E64A7A" w:rsidP="00E64A7A">
      <w:pPr>
        <w:pStyle w:val="Default"/>
        <w:tabs>
          <w:tab w:val="left" w:pos="426"/>
        </w:tabs>
        <w:ind w:left="343"/>
        <w:jc w:val="both"/>
        <w:rPr>
          <w:lang w:val="uk-UA"/>
        </w:rPr>
      </w:pPr>
      <w:r w:rsidRPr="005A6F3A">
        <w:rPr>
          <w:lang w:val="uk-UA"/>
        </w:rPr>
        <w:t xml:space="preserve">10. </w:t>
      </w:r>
      <w:r w:rsidRPr="005A6F3A">
        <w:rPr>
          <w:i/>
          <w:lang w:val="uk-UA"/>
        </w:rPr>
        <w:t>Збірник</w:t>
      </w:r>
      <w:r w:rsidRPr="005A6F3A">
        <w:rPr>
          <w:lang w:val="uk-UA"/>
        </w:rPr>
        <w:t xml:space="preserve"> правових, нормативно-правових та інших актів для закладів ресторанного господарства. - 2-ге вид. та </w:t>
      </w:r>
      <w:proofErr w:type="spellStart"/>
      <w:r w:rsidRPr="005A6F3A">
        <w:rPr>
          <w:lang w:val="uk-UA"/>
        </w:rPr>
        <w:t>доповн</w:t>
      </w:r>
      <w:proofErr w:type="spellEnd"/>
      <w:r w:rsidRPr="005A6F3A">
        <w:rPr>
          <w:lang w:val="uk-UA"/>
        </w:rPr>
        <w:t xml:space="preserve">. /Автор-розробник і укладач О.В. </w:t>
      </w:r>
      <w:proofErr w:type="spellStart"/>
      <w:r w:rsidRPr="005A6F3A">
        <w:rPr>
          <w:lang w:val="uk-UA"/>
        </w:rPr>
        <w:t>Шалимінов</w:t>
      </w:r>
      <w:proofErr w:type="spellEnd"/>
      <w:r w:rsidRPr="005A6F3A">
        <w:rPr>
          <w:lang w:val="uk-UA"/>
        </w:rPr>
        <w:t xml:space="preserve">. – К.; Арій, 2013. – 1008с. </w:t>
      </w:r>
    </w:p>
    <w:p w:rsidR="00E64A7A" w:rsidRPr="00D823C1" w:rsidRDefault="00E64A7A" w:rsidP="00E64A7A">
      <w:pPr>
        <w:pStyle w:val="12"/>
        <w:shd w:val="clear" w:color="auto" w:fill="auto"/>
        <w:tabs>
          <w:tab w:val="left" w:pos="318"/>
        </w:tabs>
        <w:spacing w:before="0" w:after="0" w:line="240" w:lineRule="auto"/>
        <w:ind w:left="284" w:firstLine="0"/>
        <w:contextualSpacing/>
        <w:jc w:val="both"/>
        <w:rPr>
          <w:spacing w:val="0"/>
          <w:sz w:val="24"/>
          <w:szCs w:val="24"/>
          <w:lang w:val="uk-UA"/>
        </w:rPr>
      </w:pPr>
      <w:r w:rsidRPr="00D823C1">
        <w:rPr>
          <w:sz w:val="24"/>
          <w:szCs w:val="24"/>
          <w:lang w:val="uk-UA"/>
        </w:rPr>
        <w:t xml:space="preserve">11. </w:t>
      </w:r>
      <w:r w:rsidR="00A5570C">
        <w:rPr>
          <w:rFonts w:ascii="ZWAdobeF" w:hAnsi="ZWAdobeF" w:cs="ZWAdobeF"/>
          <w:spacing w:val="0"/>
          <w:sz w:val="2"/>
          <w:szCs w:val="2"/>
          <w:lang w:val="uk-UA"/>
        </w:rPr>
        <w:t>25T</w:t>
      </w:r>
      <w:r w:rsidRPr="00D823C1">
        <w:rPr>
          <w:rStyle w:val="33"/>
          <w:spacing w:val="0"/>
          <w:sz w:val="24"/>
          <w:szCs w:val="24"/>
          <w:lang w:val="uk-UA" w:eastAsia="uk-UA"/>
        </w:rPr>
        <w:t>Інструкція про книгу відгуків і пропозицій на підприємствах роздрібної торгівлі та громадського харчування: Наказ Міністра зовнішніх економічних зв'язків і торгівлі України від 24.06.96р. № 349.</w:t>
      </w:r>
    </w:p>
    <w:p w:rsidR="00E64A7A" w:rsidRPr="005A6F3A" w:rsidRDefault="00E64A7A" w:rsidP="00E64A7A">
      <w:pPr>
        <w:pStyle w:val="Default"/>
        <w:ind w:left="343"/>
        <w:jc w:val="center"/>
        <w:rPr>
          <w:b/>
          <w:bCs/>
          <w:lang w:val="uk-UA"/>
        </w:rPr>
      </w:pPr>
    </w:p>
    <w:p w:rsidR="00E64A7A" w:rsidRPr="005A6F3A" w:rsidRDefault="00E64A7A" w:rsidP="00E64A7A">
      <w:pPr>
        <w:pStyle w:val="Default"/>
        <w:ind w:left="343"/>
        <w:jc w:val="center"/>
        <w:rPr>
          <w:lang w:val="uk-UA"/>
        </w:rPr>
      </w:pPr>
      <w:r w:rsidRPr="005A6F3A">
        <w:rPr>
          <w:b/>
          <w:bCs/>
          <w:lang w:val="uk-UA"/>
        </w:rPr>
        <w:t>Державні стандарти</w:t>
      </w:r>
    </w:p>
    <w:p w:rsidR="00E64A7A" w:rsidRPr="005A6F3A" w:rsidRDefault="00E64A7A" w:rsidP="00E64A7A">
      <w:pPr>
        <w:pStyle w:val="Default"/>
        <w:spacing w:after="36"/>
        <w:ind w:left="343"/>
        <w:jc w:val="both"/>
        <w:rPr>
          <w:lang w:val="uk-UA"/>
        </w:rPr>
      </w:pPr>
      <w:r w:rsidRPr="005A6F3A">
        <w:rPr>
          <w:lang w:val="uk-UA"/>
        </w:rPr>
        <w:t xml:space="preserve">12. </w:t>
      </w:r>
      <w:r w:rsidRPr="005A6F3A">
        <w:rPr>
          <w:i/>
          <w:iCs/>
          <w:lang w:val="uk-UA"/>
        </w:rPr>
        <w:t xml:space="preserve">ДСТУ 3862-99 </w:t>
      </w:r>
      <w:r w:rsidRPr="005A6F3A">
        <w:rPr>
          <w:lang w:val="uk-UA"/>
        </w:rPr>
        <w:t xml:space="preserve">"Громадське харчування. Терміни та визначення" (зі змінами). Затверджений і введений в дію наказом Держстандарту України від 26 березня 1999 р. № 163. </w:t>
      </w:r>
    </w:p>
    <w:p w:rsidR="00E64A7A" w:rsidRPr="005A6F3A" w:rsidRDefault="00E64A7A" w:rsidP="00E64A7A">
      <w:pPr>
        <w:pStyle w:val="Default"/>
        <w:ind w:left="343"/>
        <w:jc w:val="both"/>
        <w:rPr>
          <w:lang w:val="uk-UA"/>
        </w:rPr>
      </w:pPr>
      <w:r w:rsidRPr="005A6F3A">
        <w:rPr>
          <w:lang w:val="uk-UA"/>
        </w:rPr>
        <w:t xml:space="preserve">13. </w:t>
      </w:r>
      <w:r w:rsidRPr="005A6F3A">
        <w:rPr>
          <w:i/>
          <w:iCs/>
          <w:lang w:val="uk-UA"/>
        </w:rPr>
        <w:t xml:space="preserve">ДСТУ 4281-2004 </w:t>
      </w:r>
      <w:r w:rsidRPr="005A6F3A">
        <w:rPr>
          <w:lang w:val="uk-UA"/>
        </w:rPr>
        <w:t xml:space="preserve">"Заклади ресторанного господарства. Класифікація" від 31.03.2004 № 59. </w:t>
      </w:r>
    </w:p>
    <w:p w:rsidR="00E64A7A" w:rsidRPr="005A6F3A" w:rsidRDefault="00E64A7A" w:rsidP="00E64A7A">
      <w:pPr>
        <w:pStyle w:val="Default"/>
        <w:spacing w:after="36"/>
        <w:ind w:left="343"/>
        <w:jc w:val="both"/>
        <w:rPr>
          <w:lang w:val="uk-UA"/>
        </w:rPr>
      </w:pPr>
      <w:r w:rsidRPr="005A6F3A">
        <w:rPr>
          <w:lang w:val="uk-UA"/>
        </w:rPr>
        <w:t xml:space="preserve">14. </w:t>
      </w:r>
      <w:r w:rsidRPr="005A6F3A">
        <w:rPr>
          <w:i/>
          <w:shd w:val="clear" w:color="auto" w:fill="FFFFFF"/>
          <w:lang w:val="uk-UA"/>
        </w:rPr>
        <w:t>ДСТУ</w:t>
      </w:r>
      <w:r w:rsidRPr="005A6F3A">
        <w:rPr>
          <w:shd w:val="clear" w:color="auto" w:fill="FFFFFF"/>
          <w:lang w:val="uk-UA"/>
        </w:rPr>
        <w:t xml:space="preserve"> ISO 9000:2015 (ISO 9000:2015, IDT) Системи управління якістю. Основні положення та словник термінів.</w:t>
      </w:r>
    </w:p>
    <w:p w:rsidR="00E64A7A" w:rsidRPr="005A6F3A" w:rsidRDefault="00E64A7A" w:rsidP="00E64A7A">
      <w:pPr>
        <w:pStyle w:val="Default"/>
        <w:spacing w:after="36"/>
        <w:ind w:left="343"/>
        <w:jc w:val="both"/>
        <w:rPr>
          <w:i/>
          <w:lang w:val="uk-UA"/>
        </w:rPr>
      </w:pPr>
      <w:r w:rsidRPr="005A6F3A">
        <w:rPr>
          <w:shd w:val="clear" w:color="auto" w:fill="FFFFFF"/>
          <w:lang w:val="uk-UA"/>
        </w:rPr>
        <w:t xml:space="preserve">15. </w:t>
      </w:r>
      <w:r w:rsidRPr="005A6F3A">
        <w:rPr>
          <w:i/>
          <w:shd w:val="clear" w:color="auto" w:fill="FFFFFF"/>
          <w:lang w:val="uk-UA"/>
        </w:rPr>
        <w:t>ДСТУ</w:t>
      </w:r>
      <w:r w:rsidRPr="005A6F3A">
        <w:rPr>
          <w:shd w:val="clear" w:color="auto" w:fill="FFFFFF"/>
          <w:lang w:val="uk-UA"/>
        </w:rPr>
        <w:t xml:space="preserve"> ISO 9001:2015 (ISO 9001:2015, IDT) Системи управління якістю. Вимоги.</w:t>
      </w:r>
    </w:p>
    <w:p w:rsidR="00E64A7A" w:rsidRPr="005A6F3A" w:rsidRDefault="00E64A7A" w:rsidP="00E64A7A">
      <w:pPr>
        <w:spacing w:line="240" w:lineRule="auto"/>
        <w:ind w:left="343"/>
        <w:rPr>
          <w:sz w:val="24"/>
          <w:szCs w:val="24"/>
          <w:lang w:val="uk-UA" w:eastAsia="uk-UA"/>
        </w:rPr>
      </w:pPr>
    </w:p>
    <w:p w:rsidR="00E64A7A" w:rsidRPr="005A6F3A" w:rsidRDefault="00E64A7A" w:rsidP="00E64A7A">
      <w:pPr>
        <w:pStyle w:val="Default"/>
        <w:ind w:left="343"/>
        <w:jc w:val="center"/>
        <w:rPr>
          <w:b/>
          <w:bCs/>
          <w:lang w:val="uk-UA"/>
        </w:rPr>
      </w:pPr>
      <w:r w:rsidRPr="005A6F3A">
        <w:rPr>
          <w:b/>
          <w:bCs/>
          <w:lang w:val="uk-UA"/>
        </w:rPr>
        <w:t>Базова</w:t>
      </w:r>
    </w:p>
    <w:p w:rsidR="00E64A7A" w:rsidRDefault="00E64A7A" w:rsidP="00E64A7A">
      <w:pPr>
        <w:pStyle w:val="ja-typo-icon"/>
        <w:shd w:val="clear" w:color="auto" w:fill="FFFFFF"/>
        <w:spacing w:before="0" w:beforeAutospacing="0" w:after="0" w:afterAutospacing="0"/>
        <w:ind w:left="343"/>
      </w:pPr>
      <w:r w:rsidRPr="005A6F3A">
        <w:t>1</w:t>
      </w:r>
      <w:r>
        <w:t>6</w:t>
      </w:r>
      <w:r w:rsidRPr="005A6F3A">
        <w:t xml:space="preserve">. </w:t>
      </w:r>
      <w:proofErr w:type="spellStart"/>
      <w:r w:rsidRPr="005A6F3A">
        <w:rPr>
          <w:i/>
        </w:rPr>
        <w:t>Архіпов</w:t>
      </w:r>
      <w:proofErr w:type="spellEnd"/>
      <w:r w:rsidRPr="005A6F3A">
        <w:rPr>
          <w:i/>
        </w:rPr>
        <w:t xml:space="preserve"> В.В.</w:t>
      </w:r>
      <w:r w:rsidRPr="005A6F3A">
        <w:t xml:space="preserve"> Організація обслуговування в закладах ресторанного господарства: </w:t>
      </w:r>
      <w:proofErr w:type="spellStart"/>
      <w:r w:rsidRPr="005A6F3A">
        <w:t>Навч</w:t>
      </w:r>
      <w:proofErr w:type="spellEnd"/>
      <w:r w:rsidRPr="005A6F3A">
        <w:t xml:space="preserve">. </w:t>
      </w:r>
      <w:proofErr w:type="spellStart"/>
      <w:r w:rsidRPr="005A6F3A">
        <w:t>посіб</w:t>
      </w:r>
      <w:proofErr w:type="spellEnd"/>
      <w:r w:rsidRPr="005A6F3A">
        <w:t xml:space="preserve">. / В.В. </w:t>
      </w:r>
      <w:proofErr w:type="spellStart"/>
      <w:r w:rsidRPr="005A6F3A">
        <w:t>Архіпов</w:t>
      </w:r>
      <w:proofErr w:type="spellEnd"/>
      <w:r w:rsidRPr="005A6F3A">
        <w:t xml:space="preserve">, В.А. </w:t>
      </w:r>
      <w:proofErr w:type="spellStart"/>
      <w:r w:rsidRPr="005A6F3A">
        <w:t>Русавська</w:t>
      </w:r>
      <w:proofErr w:type="spellEnd"/>
      <w:r w:rsidRPr="005A6F3A">
        <w:t xml:space="preserve">. - 3-тє вид. - К.: Центр </w:t>
      </w:r>
      <w:proofErr w:type="spellStart"/>
      <w:r w:rsidRPr="005A6F3A">
        <w:t>навч</w:t>
      </w:r>
      <w:proofErr w:type="spellEnd"/>
      <w:r w:rsidRPr="005A6F3A">
        <w:t xml:space="preserve">. </w:t>
      </w:r>
      <w:proofErr w:type="spellStart"/>
      <w:r w:rsidRPr="005A6F3A">
        <w:t>літ-ри</w:t>
      </w:r>
      <w:proofErr w:type="spellEnd"/>
      <w:r w:rsidRPr="005A6F3A">
        <w:t xml:space="preserve">, 2018. – 342с. </w:t>
      </w:r>
    </w:p>
    <w:p w:rsidR="00E64A7A" w:rsidRDefault="00E64A7A" w:rsidP="00E64A7A">
      <w:pPr>
        <w:pStyle w:val="ja-typo-icon"/>
        <w:shd w:val="clear" w:color="auto" w:fill="FFFFFF"/>
        <w:spacing w:before="0" w:beforeAutospacing="0" w:after="0" w:afterAutospacing="0"/>
        <w:ind w:left="343"/>
      </w:pPr>
      <w:r w:rsidRPr="005A6F3A">
        <w:t>1</w:t>
      </w:r>
      <w:r>
        <w:t>7</w:t>
      </w:r>
      <w:r w:rsidRPr="005A6F3A">
        <w:t xml:space="preserve">. </w:t>
      </w:r>
      <w:proofErr w:type="spellStart"/>
      <w:r w:rsidRPr="005A6F3A">
        <w:rPr>
          <w:i/>
        </w:rPr>
        <w:t>Архіпов</w:t>
      </w:r>
      <w:proofErr w:type="spellEnd"/>
      <w:r w:rsidRPr="005A6F3A">
        <w:rPr>
          <w:i/>
        </w:rPr>
        <w:t xml:space="preserve"> В.В.</w:t>
      </w:r>
      <w:r w:rsidRPr="005A6F3A">
        <w:t xml:space="preserve"> Організація ресторанного господарства: навчальний посібник / В.В. </w:t>
      </w:r>
      <w:proofErr w:type="spellStart"/>
      <w:r w:rsidRPr="005A6F3A">
        <w:t>Архіпов</w:t>
      </w:r>
      <w:proofErr w:type="spellEnd"/>
      <w:r w:rsidRPr="005A6F3A">
        <w:t xml:space="preserve">. - 4-те вид. - К.: Центр </w:t>
      </w:r>
      <w:proofErr w:type="spellStart"/>
      <w:r w:rsidRPr="005A6F3A">
        <w:t>навч</w:t>
      </w:r>
      <w:proofErr w:type="spellEnd"/>
      <w:r w:rsidRPr="005A6F3A">
        <w:t xml:space="preserve">. </w:t>
      </w:r>
      <w:proofErr w:type="spellStart"/>
      <w:r w:rsidRPr="005A6F3A">
        <w:t>літ-ри</w:t>
      </w:r>
      <w:proofErr w:type="spellEnd"/>
      <w:r w:rsidRPr="005A6F3A">
        <w:t xml:space="preserve">, 2018. – 280с. </w:t>
      </w:r>
    </w:p>
    <w:p w:rsidR="00E64A7A" w:rsidRPr="005A6F3A" w:rsidRDefault="00E64A7A" w:rsidP="00E64A7A">
      <w:pPr>
        <w:pStyle w:val="ja-typo-icon"/>
        <w:shd w:val="clear" w:color="auto" w:fill="FFFFFF"/>
        <w:spacing w:before="0" w:beforeAutospacing="0" w:after="0" w:afterAutospacing="0"/>
        <w:ind w:left="343"/>
      </w:pPr>
      <w:r w:rsidRPr="005A6F3A">
        <w:t>1</w:t>
      </w:r>
      <w:r>
        <w:t>8</w:t>
      </w:r>
      <w:r w:rsidRPr="005A6F3A">
        <w:t xml:space="preserve">. </w:t>
      </w:r>
      <w:proofErr w:type="spellStart"/>
      <w:r w:rsidRPr="005A6F3A">
        <w:rPr>
          <w:i/>
        </w:rPr>
        <w:t>Архіпов</w:t>
      </w:r>
      <w:proofErr w:type="spellEnd"/>
      <w:r w:rsidRPr="005A6F3A">
        <w:rPr>
          <w:i/>
        </w:rPr>
        <w:t xml:space="preserve"> В.</w:t>
      </w:r>
      <w:r>
        <w:rPr>
          <w:i/>
        </w:rPr>
        <w:t xml:space="preserve"> </w:t>
      </w:r>
      <w:r w:rsidRPr="005A6F3A">
        <w:rPr>
          <w:i/>
        </w:rPr>
        <w:t>В.</w:t>
      </w:r>
      <w:r w:rsidRPr="005A6F3A">
        <w:t xml:space="preserve"> Ресторанна справа. Асортимент, технологія і управління якістю продукції в сучасному ресторані: </w:t>
      </w:r>
      <w:proofErr w:type="spellStart"/>
      <w:r w:rsidRPr="005A6F3A">
        <w:t>Навч</w:t>
      </w:r>
      <w:proofErr w:type="spellEnd"/>
      <w:r w:rsidRPr="005A6F3A">
        <w:t xml:space="preserve">. </w:t>
      </w:r>
      <w:proofErr w:type="spellStart"/>
      <w:r w:rsidRPr="005A6F3A">
        <w:t>посіб</w:t>
      </w:r>
      <w:proofErr w:type="spellEnd"/>
      <w:r w:rsidRPr="005A6F3A">
        <w:t>. / В.</w:t>
      </w:r>
      <w:r>
        <w:t xml:space="preserve"> </w:t>
      </w:r>
      <w:r w:rsidRPr="005A6F3A">
        <w:t xml:space="preserve">В. </w:t>
      </w:r>
      <w:proofErr w:type="spellStart"/>
      <w:r w:rsidRPr="005A6F3A">
        <w:t>Архіпов</w:t>
      </w:r>
      <w:proofErr w:type="spellEnd"/>
      <w:r w:rsidRPr="005A6F3A">
        <w:t xml:space="preserve">. - 4-те вид. - К.: Центр </w:t>
      </w:r>
      <w:proofErr w:type="spellStart"/>
      <w:r w:rsidRPr="005A6F3A">
        <w:t>навч</w:t>
      </w:r>
      <w:proofErr w:type="spellEnd"/>
      <w:r w:rsidRPr="005A6F3A">
        <w:t xml:space="preserve">. </w:t>
      </w:r>
      <w:proofErr w:type="spellStart"/>
      <w:r w:rsidRPr="005A6F3A">
        <w:t>літ-ри</w:t>
      </w:r>
      <w:proofErr w:type="spellEnd"/>
      <w:r w:rsidRPr="005A6F3A">
        <w:t xml:space="preserve">, 2018. – 382 с. </w:t>
      </w:r>
    </w:p>
    <w:p w:rsidR="00E64A7A" w:rsidRPr="005A6F3A" w:rsidRDefault="00E64A7A" w:rsidP="00E64A7A">
      <w:pPr>
        <w:pStyle w:val="Default"/>
        <w:ind w:left="343"/>
        <w:jc w:val="both"/>
        <w:rPr>
          <w:lang w:val="uk-UA"/>
        </w:rPr>
      </w:pPr>
      <w:r>
        <w:rPr>
          <w:lang w:val="uk-UA"/>
        </w:rPr>
        <w:t>19</w:t>
      </w:r>
      <w:r w:rsidRPr="005A6F3A">
        <w:rPr>
          <w:lang w:val="uk-UA"/>
        </w:rPr>
        <w:t xml:space="preserve">. </w:t>
      </w:r>
      <w:r w:rsidRPr="005A6F3A">
        <w:rPr>
          <w:i/>
          <w:lang w:val="uk-UA"/>
        </w:rPr>
        <w:t>Мостова Л. М.</w:t>
      </w:r>
      <w:r w:rsidRPr="005A6F3A">
        <w:rPr>
          <w:lang w:val="uk-UA"/>
        </w:rPr>
        <w:t xml:space="preserve">, </w:t>
      </w:r>
      <w:r w:rsidRPr="005A6F3A">
        <w:rPr>
          <w:i/>
          <w:lang w:val="uk-UA"/>
        </w:rPr>
        <w:t xml:space="preserve">Новікова О.В., </w:t>
      </w:r>
      <w:proofErr w:type="spellStart"/>
      <w:r w:rsidRPr="005A6F3A">
        <w:rPr>
          <w:i/>
          <w:lang w:val="uk-UA"/>
        </w:rPr>
        <w:t>Ракленко</w:t>
      </w:r>
      <w:proofErr w:type="spellEnd"/>
      <w:r w:rsidRPr="005A6F3A">
        <w:rPr>
          <w:i/>
          <w:lang w:val="uk-UA"/>
        </w:rPr>
        <w:t xml:space="preserve"> І.</w:t>
      </w:r>
      <w:r>
        <w:rPr>
          <w:i/>
          <w:lang w:val="uk-UA"/>
        </w:rPr>
        <w:t xml:space="preserve"> </w:t>
      </w:r>
      <w:r w:rsidRPr="005A6F3A">
        <w:rPr>
          <w:i/>
          <w:lang w:val="uk-UA"/>
        </w:rPr>
        <w:t xml:space="preserve">М. </w:t>
      </w:r>
      <w:r w:rsidRPr="005A6F3A">
        <w:rPr>
          <w:lang w:val="uk-UA"/>
        </w:rPr>
        <w:t>Організація обслуговування в ресторанному господарстві. Підручник. – Х.: Світ Книг, 201</w:t>
      </w:r>
      <w:r>
        <w:rPr>
          <w:lang w:val="uk-UA"/>
        </w:rPr>
        <w:t>9</w:t>
      </w:r>
      <w:r w:rsidRPr="005A6F3A">
        <w:rPr>
          <w:lang w:val="uk-UA"/>
        </w:rPr>
        <w:t>.- 657с.</w:t>
      </w:r>
    </w:p>
    <w:p w:rsidR="00E64A7A" w:rsidRPr="005A6F3A" w:rsidRDefault="00E64A7A" w:rsidP="00E64A7A">
      <w:pPr>
        <w:pStyle w:val="Default"/>
        <w:ind w:left="343"/>
        <w:jc w:val="both"/>
        <w:rPr>
          <w:lang w:val="uk-UA"/>
        </w:rPr>
      </w:pPr>
      <w:r w:rsidRPr="005A6F3A">
        <w:rPr>
          <w:lang w:val="uk-UA"/>
        </w:rPr>
        <w:t>2</w:t>
      </w:r>
      <w:r>
        <w:rPr>
          <w:lang w:val="uk-UA"/>
        </w:rPr>
        <w:t>0</w:t>
      </w:r>
      <w:r w:rsidRPr="005A6F3A">
        <w:rPr>
          <w:lang w:val="uk-UA"/>
        </w:rPr>
        <w:t xml:space="preserve">. </w:t>
      </w:r>
      <w:proofErr w:type="spellStart"/>
      <w:r w:rsidRPr="005A6F3A">
        <w:rPr>
          <w:i/>
          <w:lang w:val="uk-UA"/>
        </w:rPr>
        <w:t>HoReCa</w:t>
      </w:r>
      <w:proofErr w:type="spellEnd"/>
      <w:r w:rsidRPr="005A6F3A">
        <w:rPr>
          <w:i/>
          <w:lang w:val="uk-UA"/>
        </w:rPr>
        <w:t>:</w:t>
      </w:r>
      <w:r w:rsidRPr="005A6F3A">
        <w:rPr>
          <w:lang w:val="uk-UA"/>
        </w:rPr>
        <w:t xml:space="preserve"> </w:t>
      </w:r>
      <w:proofErr w:type="spellStart"/>
      <w:r w:rsidRPr="005A6F3A">
        <w:rPr>
          <w:lang w:val="uk-UA"/>
        </w:rPr>
        <w:t>Навч</w:t>
      </w:r>
      <w:proofErr w:type="spellEnd"/>
      <w:r w:rsidRPr="005A6F3A">
        <w:rPr>
          <w:lang w:val="uk-UA"/>
        </w:rPr>
        <w:t xml:space="preserve">. </w:t>
      </w:r>
      <w:proofErr w:type="spellStart"/>
      <w:r w:rsidRPr="005A6F3A">
        <w:rPr>
          <w:lang w:val="uk-UA"/>
        </w:rPr>
        <w:t>посіб</w:t>
      </w:r>
      <w:proofErr w:type="spellEnd"/>
      <w:r w:rsidRPr="005A6F3A">
        <w:rPr>
          <w:lang w:val="uk-UA"/>
        </w:rPr>
        <w:t xml:space="preserve">. для </w:t>
      </w:r>
      <w:proofErr w:type="spellStart"/>
      <w:r w:rsidRPr="005A6F3A">
        <w:rPr>
          <w:lang w:val="uk-UA"/>
        </w:rPr>
        <w:t>студ</w:t>
      </w:r>
      <w:proofErr w:type="spellEnd"/>
      <w:r w:rsidRPr="005A6F3A">
        <w:rPr>
          <w:lang w:val="uk-UA"/>
        </w:rPr>
        <w:t xml:space="preserve">. </w:t>
      </w:r>
      <w:proofErr w:type="spellStart"/>
      <w:r w:rsidRPr="005A6F3A">
        <w:rPr>
          <w:lang w:val="uk-UA"/>
        </w:rPr>
        <w:t>вищ</w:t>
      </w:r>
      <w:proofErr w:type="spellEnd"/>
      <w:r w:rsidRPr="005A6F3A">
        <w:rPr>
          <w:lang w:val="uk-UA"/>
        </w:rPr>
        <w:t xml:space="preserve">. </w:t>
      </w:r>
      <w:proofErr w:type="spellStart"/>
      <w:r w:rsidRPr="005A6F3A">
        <w:rPr>
          <w:lang w:val="uk-UA"/>
        </w:rPr>
        <w:t>навч</w:t>
      </w:r>
      <w:proofErr w:type="spellEnd"/>
      <w:r w:rsidRPr="005A6F3A">
        <w:rPr>
          <w:lang w:val="uk-UA"/>
        </w:rPr>
        <w:t xml:space="preserve">. </w:t>
      </w:r>
      <w:proofErr w:type="spellStart"/>
      <w:r w:rsidRPr="005A6F3A">
        <w:rPr>
          <w:lang w:val="uk-UA"/>
        </w:rPr>
        <w:t>закл</w:t>
      </w:r>
      <w:proofErr w:type="spellEnd"/>
      <w:r w:rsidRPr="005A6F3A">
        <w:rPr>
          <w:lang w:val="uk-UA"/>
        </w:rPr>
        <w:t>.: у 3-х т. т.2 : Ресторани / за ред. А.</w:t>
      </w:r>
      <w:r>
        <w:rPr>
          <w:lang w:val="uk-UA"/>
        </w:rPr>
        <w:t xml:space="preserve"> </w:t>
      </w:r>
      <w:r w:rsidRPr="005A6F3A">
        <w:rPr>
          <w:lang w:val="uk-UA"/>
        </w:rPr>
        <w:t>А.</w:t>
      </w:r>
      <w:proofErr w:type="spellStart"/>
      <w:r w:rsidRPr="005A6F3A">
        <w:rPr>
          <w:lang w:val="uk-UA"/>
        </w:rPr>
        <w:t>Мазаракі</w:t>
      </w:r>
      <w:proofErr w:type="spellEnd"/>
      <w:r w:rsidRPr="005A6F3A">
        <w:rPr>
          <w:lang w:val="uk-UA"/>
        </w:rPr>
        <w:t>; авт.: А.</w:t>
      </w:r>
      <w:r>
        <w:rPr>
          <w:lang w:val="uk-UA"/>
        </w:rPr>
        <w:t xml:space="preserve"> </w:t>
      </w:r>
      <w:r w:rsidRPr="005A6F3A">
        <w:rPr>
          <w:lang w:val="uk-UA"/>
        </w:rPr>
        <w:t>А.</w:t>
      </w:r>
      <w:proofErr w:type="spellStart"/>
      <w:r w:rsidRPr="005A6F3A">
        <w:rPr>
          <w:lang w:val="uk-UA"/>
        </w:rPr>
        <w:t>Мазаракі</w:t>
      </w:r>
      <w:proofErr w:type="spellEnd"/>
      <w:r w:rsidRPr="005A6F3A">
        <w:rPr>
          <w:lang w:val="uk-UA"/>
        </w:rPr>
        <w:t>, С.</w:t>
      </w:r>
      <w:r>
        <w:rPr>
          <w:lang w:val="uk-UA"/>
        </w:rPr>
        <w:t xml:space="preserve"> </w:t>
      </w:r>
      <w:r w:rsidRPr="005A6F3A">
        <w:rPr>
          <w:lang w:val="uk-UA"/>
        </w:rPr>
        <w:t>Л. Шаповал, С.</w:t>
      </w:r>
      <w:r>
        <w:rPr>
          <w:lang w:val="uk-UA"/>
        </w:rPr>
        <w:t xml:space="preserve"> </w:t>
      </w:r>
      <w:r w:rsidRPr="005A6F3A">
        <w:rPr>
          <w:lang w:val="uk-UA"/>
        </w:rPr>
        <w:t>В. Мельниченко та ін. – Київ : КНТЕУ, 2017. – 312с.</w:t>
      </w:r>
    </w:p>
    <w:p w:rsidR="00E64A7A" w:rsidRDefault="00E64A7A" w:rsidP="00E64A7A">
      <w:pPr>
        <w:pStyle w:val="Default"/>
        <w:ind w:left="343"/>
        <w:jc w:val="both"/>
        <w:rPr>
          <w:lang w:val="uk-UA"/>
        </w:rPr>
      </w:pPr>
      <w:r w:rsidRPr="005A6F3A">
        <w:rPr>
          <w:bCs/>
          <w:lang w:val="uk-UA"/>
        </w:rPr>
        <w:t>2</w:t>
      </w:r>
      <w:r>
        <w:rPr>
          <w:bCs/>
          <w:lang w:val="uk-UA"/>
        </w:rPr>
        <w:t>1</w:t>
      </w:r>
      <w:r w:rsidRPr="005A6F3A">
        <w:rPr>
          <w:bCs/>
          <w:lang w:val="uk-UA"/>
        </w:rPr>
        <w:t>.</w:t>
      </w:r>
      <w:r w:rsidRPr="005A6F3A">
        <w:rPr>
          <w:b/>
          <w:bCs/>
          <w:lang w:val="uk-UA"/>
        </w:rPr>
        <w:t xml:space="preserve"> </w:t>
      </w:r>
      <w:r w:rsidRPr="005A6F3A">
        <w:rPr>
          <w:i/>
          <w:iCs/>
          <w:lang w:val="uk-UA"/>
        </w:rPr>
        <w:t>Новікова О.</w:t>
      </w:r>
      <w:r>
        <w:rPr>
          <w:i/>
          <w:iCs/>
          <w:lang w:val="uk-UA"/>
        </w:rPr>
        <w:t xml:space="preserve"> </w:t>
      </w:r>
      <w:r w:rsidRPr="005A6F3A">
        <w:rPr>
          <w:i/>
          <w:iCs/>
          <w:lang w:val="uk-UA"/>
        </w:rPr>
        <w:t>В., Радченко Л.</w:t>
      </w:r>
      <w:r>
        <w:rPr>
          <w:i/>
          <w:iCs/>
          <w:lang w:val="uk-UA"/>
        </w:rPr>
        <w:t xml:space="preserve"> </w:t>
      </w:r>
      <w:r w:rsidRPr="005A6F3A">
        <w:rPr>
          <w:i/>
          <w:iCs/>
          <w:lang w:val="uk-UA"/>
        </w:rPr>
        <w:t xml:space="preserve">О., </w:t>
      </w:r>
      <w:proofErr w:type="spellStart"/>
      <w:r w:rsidRPr="005A6F3A">
        <w:rPr>
          <w:i/>
          <w:iCs/>
          <w:lang w:val="uk-UA"/>
        </w:rPr>
        <w:t>Вінніченко</w:t>
      </w:r>
      <w:proofErr w:type="spellEnd"/>
      <w:r w:rsidRPr="005A6F3A">
        <w:rPr>
          <w:i/>
          <w:iCs/>
          <w:lang w:val="uk-UA"/>
        </w:rPr>
        <w:t xml:space="preserve"> К.</w:t>
      </w:r>
      <w:r>
        <w:rPr>
          <w:i/>
          <w:iCs/>
          <w:lang w:val="uk-UA"/>
        </w:rPr>
        <w:t xml:space="preserve"> </w:t>
      </w:r>
      <w:r w:rsidRPr="005A6F3A">
        <w:rPr>
          <w:i/>
          <w:iCs/>
          <w:lang w:val="uk-UA"/>
        </w:rPr>
        <w:t xml:space="preserve">П., </w:t>
      </w:r>
      <w:proofErr w:type="spellStart"/>
      <w:r w:rsidRPr="005A6F3A">
        <w:rPr>
          <w:i/>
          <w:iCs/>
          <w:lang w:val="uk-UA"/>
        </w:rPr>
        <w:t>Льовшина</w:t>
      </w:r>
      <w:proofErr w:type="spellEnd"/>
      <w:r w:rsidRPr="005A6F3A">
        <w:rPr>
          <w:i/>
          <w:iCs/>
          <w:lang w:val="uk-UA"/>
        </w:rPr>
        <w:t xml:space="preserve"> Л.</w:t>
      </w:r>
      <w:r>
        <w:rPr>
          <w:i/>
          <w:iCs/>
          <w:lang w:val="uk-UA"/>
        </w:rPr>
        <w:t xml:space="preserve"> </w:t>
      </w:r>
      <w:r w:rsidRPr="005A6F3A">
        <w:rPr>
          <w:i/>
          <w:iCs/>
          <w:lang w:val="uk-UA"/>
        </w:rPr>
        <w:t xml:space="preserve">Д., </w:t>
      </w:r>
      <w:proofErr w:type="spellStart"/>
      <w:r w:rsidRPr="005A6F3A">
        <w:rPr>
          <w:i/>
          <w:iCs/>
          <w:lang w:val="uk-UA"/>
        </w:rPr>
        <w:t>Пивоваров</w:t>
      </w:r>
      <w:proofErr w:type="spellEnd"/>
      <w:r w:rsidRPr="005A6F3A">
        <w:rPr>
          <w:i/>
          <w:iCs/>
          <w:lang w:val="uk-UA"/>
        </w:rPr>
        <w:t xml:space="preserve"> П.</w:t>
      </w:r>
      <w:r>
        <w:rPr>
          <w:i/>
          <w:iCs/>
          <w:lang w:val="uk-UA"/>
        </w:rPr>
        <w:t xml:space="preserve"> </w:t>
      </w:r>
      <w:r w:rsidRPr="005A6F3A">
        <w:rPr>
          <w:i/>
          <w:iCs/>
          <w:lang w:val="uk-UA"/>
        </w:rPr>
        <w:t>П., Чубар Л.</w:t>
      </w:r>
      <w:r>
        <w:rPr>
          <w:i/>
          <w:iCs/>
          <w:lang w:val="uk-UA"/>
        </w:rPr>
        <w:t xml:space="preserve"> </w:t>
      </w:r>
      <w:r w:rsidRPr="005A6F3A">
        <w:rPr>
          <w:i/>
          <w:iCs/>
          <w:lang w:val="uk-UA"/>
        </w:rPr>
        <w:t xml:space="preserve">І., </w:t>
      </w:r>
      <w:r w:rsidRPr="005A6F3A">
        <w:rPr>
          <w:lang w:val="uk-UA"/>
        </w:rPr>
        <w:t>Організація харчування та обслуговування туристів на підприємствах ресторанного господарства: Навчальний посібник. Харків: Світ Книг, 2018. – 411с.</w:t>
      </w:r>
    </w:p>
    <w:p w:rsidR="00E64A7A" w:rsidRPr="0026595B" w:rsidRDefault="00E64A7A" w:rsidP="00E64A7A">
      <w:pPr>
        <w:ind w:left="426" w:hanging="142"/>
        <w:rPr>
          <w:sz w:val="24"/>
          <w:szCs w:val="24"/>
        </w:rPr>
      </w:pPr>
      <w:r w:rsidRPr="0026595B">
        <w:rPr>
          <w:sz w:val="24"/>
          <w:szCs w:val="24"/>
          <w:lang w:val="uk-UA"/>
        </w:rPr>
        <w:t xml:space="preserve">22. </w:t>
      </w:r>
      <w:proofErr w:type="spellStart"/>
      <w:r w:rsidRPr="0026595B">
        <w:rPr>
          <w:sz w:val="24"/>
          <w:szCs w:val="24"/>
        </w:rPr>
        <w:t>Ощипок</w:t>
      </w:r>
      <w:proofErr w:type="spellEnd"/>
      <w:r w:rsidRPr="0026595B">
        <w:rPr>
          <w:sz w:val="24"/>
          <w:szCs w:val="24"/>
        </w:rPr>
        <w:t xml:space="preserve"> М.І., </w:t>
      </w:r>
      <w:proofErr w:type="spellStart"/>
      <w:r w:rsidRPr="0026595B">
        <w:rPr>
          <w:sz w:val="24"/>
          <w:szCs w:val="24"/>
        </w:rPr>
        <w:t>Пономарьов</w:t>
      </w:r>
      <w:proofErr w:type="spellEnd"/>
      <w:r w:rsidRPr="0026595B">
        <w:rPr>
          <w:sz w:val="24"/>
          <w:szCs w:val="24"/>
        </w:rPr>
        <w:t xml:space="preserve"> П.Х. </w:t>
      </w:r>
      <w:proofErr w:type="spellStart"/>
      <w:r w:rsidRPr="0026595B">
        <w:rPr>
          <w:sz w:val="24"/>
          <w:szCs w:val="24"/>
        </w:rPr>
        <w:t>Барна</w:t>
      </w:r>
      <w:proofErr w:type="spellEnd"/>
      <w:r w:rsidRPr="0026595B">
        <w:rPr>
          <w:sz w:val="24"/>
          <w:szCs w:val="24"/>
        </w:rPr>
        <w:t xml:space="preserve"> справа. </w:t>
      </w:r>
      <w:proofErr w:type="spellStart"/>
      <w:r w:rsidRPr="0026595B">
        <w:rPr>
          <w:sz w:val="24"/>
          <w:szCs w:val="24"/>
        </w:rPr>
        <w:t>Навчальний</w:t>
      </w:r>
      <w:proofErr w:type="spellEnd"/>
      <w:r w:rsidRPr="0026595B">
        <w:rPr>
          <w:sz w:val="24"/>
          <w:szCs w:val="24"/>
        </w:rPr>
        <w:t xml:space="preserve"> </w:t>
      </w:r>
      <w:proofErr w:type="spellStart"/>
      <w:proofErr w:type="gramStart"/>
      <w:r w:rsidRPr="0026595B">
        <w:rPr>
          <w:sz w:val="24"/>
          <w:szCs w:val="24"/>
        </w:rPr>
        <w:t>пос</w:t>
      </w:r>
      <w:proofErr w:type="gramEnd"/>
      <w:r w:rsidRPr="0026595B">
        <w:rPr>
          <w:sz w:val="24"/>
          <w:szCs w:val="24"/>
        </w:rPr>
        <w:t>ібник</w:t>
      </w:r>
      <w:proofErr w:type="spellEnd"/>
      <w:r w:rsidRPr="0026595B">
        <w:rPr>
          <w:sz w:val="24"/>
          <w:szCs w:val="24"/>
        </w:rPr>
        <w:t xml:space="preserve">. </w:t>
      </w:r>
      <w:proofErr w:type="spellStart"/>
      <w:r w:rsidRPr="0026595B">
        <w:rPr>
          <w:sz w:val="24"/>
          <w:szCs w:val="24"/>
        </w:rPr>
        <w:t>Львів</w:t>
      </w:r>
      <w:proofErr w:type="spellEnd"/>
      <w:r w:rsidRPr="0026595B">
        <w:rPr>
          <w:sz w:val="24"/>
          <w:szCs w:val="24"/>
        </w:rPr>
        <w:t xml:space="preserve">, 2016. </w:t>
      </w:r>
    </w:p>
    <w:p w:rsidR="00E64A7A" w:rsidRPr="005A6F3A" w:rsidRDefault="00E64A7A" w:rsidP="00E64A7A">
      <w:pPr>
        <w:pStyle w:val="Default"/>
        <w:ind w:left="284"/>
        <w:jc w:val="both"/>
        <w:rPr>
          <w:lang w:val="uk-UA"/>
        </w:rPr>
      </w:pPr>
      <w:r w:rsidRPr="00C244FB">
        <w:rPr>
          <w:lang w:val="uk-UA"/>
        </w:rPr>
        <w:t>23</w:t>
      </w:r>
      <w:r>
        <w:rPr>
          <w:i/>
          <w:lang w:val="uk-UA"/>
        </w:rPr>
        <w:t xml:space="preserve">. </w:t>
      </w:r>
      <w:r w:rsidRPr="005A6F3A">
        <w:rPr>
          <w:i/>
          <w:lang w:val="uk-UA"/>
        </w:rPr>
        <w:t xml:space="preserve">Проектування </w:t>
      </w:r>
      <w:r w:rsidRPr="005A6F3A">
        <w:rPr>
          <w:lang w:val="uk-UA"/>
        </w:rPr>
        <w:t>закладів ресторанного господарства : підручник /А.</w:t>
      </w:r>
      <w:r>
        <w:rPr>
          <w:lang w:val="uk-UA"/>
        </w:rPr>
        <w:t xml:space="preserve"> </w:t>
      </w:r>
      <w:r w:rsidRPr="005A6F3A">
        <w:rPr>
          <w:lang w:val="uk-UA"/>
        </w:rPr>
        <w:t>А.</w:t>
      </w:r>
      <w:proofErr w:type="spellStart"/>
      <w:r w:rsidRPr="005A6F3A">
        <w:rPr>
          <w:lang w:val="uk-UA"/>
        </w:rPr>
        <w:t>Мазаракі</w:t>
      </w:r>
      <w:proofErr w:type="spellEnd"/>
      <w:r w:rsidRPr="005A6F3A">
        <w:rPr>
          <w:lang w:val="uk-UA"/>
        </w:rPr>
        <w:t>,</w:t>
      </w:r>
      <w:r w:rsidR="00ED3096">
        <w:rPr>
          <w:lang w:val="uk-UA"/>
        </w:rPr>
        <w:t xml:space="preserve">      </w:t>
      </w:r>
      <w:r w:rsidRPr="005A6F3A">
        <w:rPr>
          <w:lang w:val="uk-UA"/>
        </w:rPr>
        <w:t xml:space="preserve"> С.</w:t>
      </w:r>
      <w:r>
        <w:rPr>
          <w:lang w:val="uk-UA"/>
        </w:rPr>
        <w:t xml:space="preserve"> </w:t>
      </w:r>
      <w:r w:rsidRPr="005A6F3A">
        <w:rPr>
          <w:lang w:val="uk-UA"/>
        </w:rPr>
        <w:t>Л.</w:t>
      </w:r>
      <w:r w:rsidR="00ED3096">
        <w:rPr>
          <w:lang w:val="uk-UA"/>
        </w:rPr>
        <w:t xml:space="preserve"> </w:t>
      </w:r>
      <w:r w:rsidRPr="005A6F3A">
        <w:rPr>
          <w:lang w:val="uk-UA"/>
        </w:rPr>
        <w:t>Шаповал, О.</w:t>
      </w:r>
      <w:r>
        <w:rPr>
          <w:lang w:val="uk-UA"/>
        </w:rPr>
        <w:t xml:space="preserve"> </w:t>
      </w:r>
      <w:r w:rsidRPr="005A6F3A">
        <w:rPr>
          <w:lang w:val="uk-UA"/>
        </w:rPr>
        <w:t>М. Григоренко [та ін.]; за ред. А.</w:t>
      </w:r>
      <w:r>
        <w:rPr>
          <w:lang w:val="uk-UA"/>
        </w:rPr>
        <w:t xml:space="preserve"> </w:t>
      </w:r>
      <w:r w:rsidRPr="005A6F3A">
        <w:rPr>
          <w:lang w:val="uk-UA"/>
        </w:rPr>
        <w:t>А.</w:t>
      </w:r>
      <w:proofErr w:type="spellStart"/>
      <w:r w:rsidRPr="005A6F3A">
        <w:rPr>
          <w:lang w:val="uk-UA"/>
        </w:rPr>
        <w:t>Мазаракі</w:t>
      </w:r>
      <w:proofErr w:type="spellEnd"/>
      <w:r w:rsidRPr="005A6F3A">
        <w:rPr>
          <w:lang w:val="uk-UA"/>
        </w:rPr>
        <w:t>. – Київ : КНТЕУ, 2017. – 183с.</w:t>
      </w:r>
    </w:p>
    <w:p w:rsidR="00E64A7A" w:rsidRPr="00C244FB" w:rsidRDefault="00E64A7A" w:rsidP="00E64A7A">
      <w:pPr>
        <w:ind w:left="284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24. </w:t>
      </w:r>
      <w:proofErr w:type="spellStart"/>
      <w:r w:rsidRPr="00C244FB">
        <w:rPr>
          <w:sz w:val="24"/>
          <w:szCs w:val="24"/>
        </w:rPr>
        <w:t>Ростовський</w:t>
      </w:r>
      <w:proofErr w:type="spellEnd"/>
      <w:r w:rsidRPr="00C244FB">
        <w:rPr>
          <w:sz w:val="24"/>
          <w:szCs w:val="24"/>
        </w:rPr>
        <w:t xml:space="preserve"> В.С., </w:t>
      </w:r>
      <w:proofErr w:type="spellStart"/>
      <w:r w:rsidRPr="00C244FB">
        <w:rPr>
          <w:sz w:val="24"/>
          <w:szCs w:val="24"/>
        </w:rPr>
        <w:t>Шамаян</w:t>
      </w:r>
      <w:proofErr w:type="spellEnd"/>
      <w:r w:rsidRPr="00C244FB">
        <w:rPr>
          <w:sz w:val="24"/>
          <w:szCs w:val="24"/>
        </w:rPr>
        <w:t xml:space="preserve"> С.М. </w:t>
      </w:r>
      <w:proofErr w:type="spellStart"/>
      <w:r w:rsidRPr="00C244FB">
        <w:rPr>
          <w:sz w:val="24"/>
          <w:szCs w:val="24"/>
        </w:rPr>
        <w:t>Барна</w:t>
      </w:r>
      <w:proofErr w:type="spellEnd"/>
      <w:r w:rsidRPr="00C244FB">
        <w:rPr>
          <w:sz w:val="24"/>
          <w:szCs w:val="24"/>
        </w:rPr>
        <w:t xml:space="preserve"> справа: </w:t>
      </w:r>
      <w:proofErr w:type="spellStart"/>
      <w:proofErr w:type="gramStart"/>
      <w:r w:rsidRPr="00C244FB">
        <w:rPr>
          <w:sz w:val="24"/>
          <w:szCs w:val="24"/>
        </w:rPr>
        <w:t>п</w:t>
      </w:r>
      <w:proofErr w:type="gramEnd"/>
      <w:r w:rsidRPr="00C244FB">
        <w:rPr>
          <w:sz w:val="24"/>
          <w:szCs w:val="24"/>
        </w:rPr>
        <w:t>ідручник</w:t>
      </w:r>
      <w:proofErr w:type="spellEnd"/>
      <w:r w:rsidRPr="00C244FB">
        <w:rPr>
          <w:sz w:val="24"/>
          <w:szCs w:val="24"/>
        </w:rPr>
        <w:t xml:space="preserve">. </w:t>
      </w:r>
      <w:proofErr w:type="spellStart"/>
      <w:r w:rsidRPr="00C244FB">
        <w:rPr>
          <w:sz w:val="24"/>
          <w:szCs w:val="24"/>
        </w:rPr>
        <w:t>Київ</w:t>
      </w:r>
      <w:proofErr w:type="spellEnd"/>
      <w:r w:rsidRPr="00C244FB">
        <w:rPr>
          <w:sz w:val="24"/>
          <w:szCs w:val="24"/>
        </w:rPr>
        <w:t xml:space="preserve">. 2011. </w:t>
      </w:r>
    </w:p>
    <w:p w:rsidR="00E64A7A" w:rsidRPr="00C244FB" w:rsidRDefault="00E64A7A" w:rsidP="00E64A7A">
      <w:pPr>
        <w:ind w:left="284"/>
        <w:rPr>
          <w:sz w:val="24"/>
          <w:szCs w:val="24"/>
        </w:rPr>
      </w:pPr>
      <w:r>
        <w:rPr>
          <w:sz w:val="24"/>
          <w:szCs w:val="24"/>
          <w:lang w:val="uk-UA"/>
        </w:rPr>
        <w:t>2</w:t>
      </w:r>
      <w:r w:rsidRPr="00C244FB">
        <w:rPr>
          <w:sz w:val="24"/>
          <w:szCs w:val="24"/>
        </w:rPr>
        <w:t xml:space="preserve">5. Сало Я.М. </w:t>
      </w:r>
      <w:proofErr w:type="spellStart"/>
      <w:r w:rsidRPr="00C244FB">
        <w:rPr>
          <w:sz w:val="24"/>
          <w:szCs w:val="24"/>
        </w:rPr>
        <w:t>Організація</w:t>
      </w:r>
      <w:proofErr w:type="spellEnd"/>
      <w:r w:rsidRPr="00C244FB">
        <w:rPr>
          <w:sz w:val="24"/>
          <w:szCs w:val="24"/>
        </w:rPr>
        <w:t xml:space="preserve"> </w:t>
      </w:r>
      <w:proofErr w:type="spellStart"/>
      <w:r w:rsidRPr="00C244FB">
        <w:rPr>
          <w:sz w:val="24"/>
          <w:szCs w:val="24"/>
        </w:rPr>
        <w:t>роботи</w:t>
      </w:r>
      <w:proofErr w:type="spellEnd"/>
      <w:r w:rsidRPr="00C244FB">
        <w:rPr>
          <w:sz w:val="24"/>
          <w:szCs w:val="24"/>
        </w:rPr>
        <w:t xml:space="preserve"> </w:t>
      </w:r>
      <w:proofErr w:type="spellStart"/>
      <w:r w:rsidRPr="00C244FB">
        <w:rPr>
          <w:sz w:val="24"/>
          <w:szCs w:val="24"/>
        </w:rPr>
        <w:t>барі</w:t>
      </w:r>
      <w:proofErr w:type="gramStart"/>
      <w:r w:rsidRPr="00C244FB">
        <w:rPr>
          <w:sz w:val="24"/>
          <w:szCs w:val="24"/>
        </w:rPr>
        <w:t>в</w:t>
      </w:r>
      <w:proofErr w:type="spellEnd"/>
      <w:r w:rsidRPr="00C244FB">
        <w:rPr>
          <w:sz w:val="24"/>
          <w:szCs w:val="24"/>
        </w:rPr>
        <w:t xml:space="preserve">: </w:t>
      </w:r>
      <w:proofErr w:type="spellStart"/>
      <w:r w:rsidRPr="00C244FB">
        <w:rPr>
          <w:sz w:val="24"/>
          <w:szCs w:val="24"/>
        </w:rPr>
        <w:t>дов</w:t>
      </w:r>
      <w:proofErr w:type="gramEnd"/>
      <w:r w:rsidRPr="00C244FB">
        <w:rPr>
          <w:sz w:val="24"/>
          <w:szCs w:val="24"/>
        </w:rPr>
        <w:t>ідник</w:t>
      </w:r>
      <w:proofErr w:type="spellEnd"/>
      <w:r w:rsidRPr="00C244FB">
        <w:rPr>
          <w:sz w:val="24"/>
          <w:szCs w:val="24"/>
        </w:rPr>
        <w:t xml:space="preserve"> бармена. </w:t>
      </w:r>
      <w:proofErr w:type="spellStart"/>
      <w:r w:rsidRPr="00C244FB">
        <w:rPr>
          <w:sz w:val="24"/>
          <w:szCs w:val="24"/>
        </w:rPr>
        <w:t>Львів</w:t>
      </w:r>
      <w:proofErr w:type="spellEnd"/>
      <w:r w:rsidRPr="00C244FB">
        <w:rPr>
          <w:sz w:val="24"/>
          <w:szCs w:val="24"/>
        </w:rPr>
        <w:t xml:space="preserve">. 2017. </w:t>
      </w:r>
    </w:p>
    <w:p w:rsidR="00E64A7A" w:rsidRPr="00C244FB" w:rsidRDefault="00E64A7A" w:rsidP="00E64A7A">
      <w:pPr>
        <w:ind w:left="284"/>
        <w:rPr>
          <w:sz w:val="24"/>
          <w:szCs w:val="24"/>
        </w:rPr>
      </w:pPr>
      <w:r>
        <w:rPr>
          <w:sz w:val="24"/>
          <w:szCs w:val="24"/>
          <w:lang w:val="uk-UA"/>
        </w:rPr>
        <w:t>2</w:t>
      </w:r>
      <w:r w:rsidRPr="00C244FB">
        <w:rPr>
          <w:sz w:val="24"/>
          <w:szCs w:val="24"/>
        </w:rPr>
        <w:t xml:space="preserve">6. Сало Я.М. </w:t>
      </w:r>
      <w:proofErr w:type="spellStart"/>
      <w:r w:rsidRPr="00C244FB">
        <w:rPr>
          <w:sz w:val="24"/>
          <w:szCs w:val="24"/>
        </w:rPr>
        <w:t>Організація</w:t>
      </w:r>
      <w:proofErr w:type="spellEnd"/>
      <w:r w:rsidRPr="00C244FB">
        <w:rPr>
          <w:sz w:val="24"/>
          <w:szCs w:val="24"/>
        </w:rPr>
        <w:t xml:space="preserve"> </w:t>
      </w:r>
      <w:proofErr w:type="spellStart"/>
      <w:r w:rsidRPr="00C244FB">
        <w:rPr>
          <w:sz w:val="24"/>
          <w:szCs w:val="24"/>
        </w:rPr>
        <w:t>обслуговування</w:t>
      </w:r>
      <w:proofErr w:type="spellEnd"/>
      <w:r w:rsidRPr="00C244FB">
        <w:rPr>
          <w:sz w:val="24"/>
          <w:szCs w:val="24"/>
        </w:rPr>
        <w:t xml:space="preserve"> </w:t>
      </w:r>
      <w:proofErr w:type="spellStart"/>
      <w:r w:rsidRPr="00C244FB">
        <w:rPr>
          <w:sz w:val="24"/>
          <w:szCs w:val="24"/>
        </w:rPr>
        <w:t>населення</w:t>
      </w:r>
      <w:proofErr w:type="spellEnd"/>
      <w:r w:rsidRPr="00C244FB">
        <w:rPr>
          <w:sz w:val="24"/>
          <w:szCs w:val="24"/>
        </w:rPr>
        <w:t xml:space="preserve"> на </w:t>
      </w:r>
      <w:proofErr w:type="spellStart"/>
      <w:proofErr w:type="gramStart"/>
      <w:r w:rsidRPr="00C244FB">
        <w:rPr>
          <w:sz w:val="24"/>
          <w:szCs w:val="24"/>
        </w:rPr>
        <w:t>п</w:t>
      </w:r>
      <w:proofErr w:type="gramEnd"/>
      <w:r w:rsidRPr="00C244FB">
        <w:rPr>
          <w:sz w:val="24"/>
          <w:szCs w:val="24"/>
        </w:rPr>
        <w:t>ідприємствах</w:t>
      </w:r>
      <w:proofErr w:type="spellEnd"/>
      <w:r w:rsidRPr="00C244FB">
        <w:rPr>
          <w:sz w:val="24"/>
          <w:szCs w:val="24"/>
        </w:rPr>
        <w:t xml:space="preserve"> ресторанного </w:t>
      </w:r>
      <w:proofErr w:type="spellStart"/>
      <w:r w:rsidRPr="00C244FB">
        <w:rPr>
          <w:sz w:val="24"/>
          <w:szCs w:val="24"/>
        </w:rPr>
        <w:t>сервісу</w:t>
      </w:r>
      <w:proofErr w:type="spellEnd"/>
      <w:r w:rsidRPr="00C244FB">
        <w:rPr>
          <w:sz w:val="24"/>
          <w:szCs w:val="24"/>
        </w:rPr>
        <w:t xml:space="preserve">. </w:t>
      </w:r>
      <w:proofErr w:type="spellStart"/>
      <w:r w:rsidRPr="00C244FB">
        <w:rPr>
          <w:sz w:val="24"/>
          <w:szCs w:val="24"/>
        </w:rPr>
        <w:t>Ресторанна</w:t>
      </w:r>
      <w:proofErr w:type="spellEnd"/>
      <w:r w:rsidRPr="00C244FB">
        <w:rPr>
          <w:sz w:val="24"/>
          <w:szCs w:val="24"/>
        </w:rPr>
        <w:t xml:space="preserve"> справа: </w:t>
      </w:r>
      <w:proofErr w:type="spellStart"/>
      <w:r w:rsidRPr="00C244FB">
        <w:rPr>
          <w:sz w:val="24"/>
          <w:szCs w:val="24"/>
        </w:rPr>
        <w:t>Довідник</w:t>
      </w:r>
      <w:proofErr w:type="spellEnd"/>
      <w:r w:rsidRPr="00C244FB">
        <w:rPr>
          <w:sz w:val="24"/>
          <w:szCs w:val="24"/>
        </w:rPr>
        <w:t xml:space="preserve"> </w:t>
      </w:r>
      <w:proofErr w:type="spellStart"/>
      <w:r w:rsidRPr="00C244FB">
        <w:rPr>
          <w:sz w:val="24"/>
          <w:szCs w:val="24"/>
        </w:rPr>
        <w:t>офіціанта</w:t>
      </w:r>
      <w:proofErr w:type="spellEnd"/>
      <w:r w:rsidRPr="00C244FB">
        <w:rPr>
          <w:sz w:val="24"/>
          <w:szCs w:val="24"/>
        </w:rPr>
        <w:t xml:space="preserve">. Львів.2018 </w:t>
      </w:r>
    </w:p>
    <w:p w:rsidR="00E64A7A" w:rsidRPr="005A6F3A" w:rsidRDefault="00E64A7A" w:rsidP="00E64A7A">
      <w:pPr>
        <w:pStyle w:val="Default"/>
        <w:ind w:left="343"/>
        <w:jc w:val="both"/>
        <w:rPr>
          <w:color w:val="auto"/>
          <w:lang w:val="uk-UA"/>
        </w:rPr>
      </w:pPr>
    </w:p>
    <w:p w:rsidR="00E64A7A" w:rsidRPr="005A6F3A" w:rsidRDefault="00E64A7A" w:rsidP="00E64A7A">
      <w:pPr>
        <w:pStyle w:val="Default"/>
        <w:ind w:left="343"/>
        <w:jc w:val="center"/>
        <w:rPr>
          <w:color w:val="auto"/>
          <w:lang w:val="uk-UA"/>
        </w:rPr>
      </w:pPr>
      <w:r w:rsidRPr="005A6F3A">
        <w:rPr>
          <w:b/>
          <w:bCs/>
          <w:color w:val="auto"/>
          <w:lang w:val="uk-UA"/>
        </w:rPr>
        <w:t>Допоміжна</w:t>
      </w:r>
    </w:p>
    <w:p w:rsidR="00E64A7A" w:rsidRDefault="00E64A7A" w:rsidP="00E64A7A">
      <w:pPr>
        <w:pStyle w:val="Default"/>
        <w:spacing w:after="36"/>
        <w:ind w:left="343"/>
        <w:jc w:val="both"/>
        <w:rPr>
          <w:i/>
          <w:iCs/>
          <w:color w:val="auto"/>
          <w:lang w:val="uk-UA"/>
        </w:rPr>
      </w:pPr>
      <w:r w:rsidRPr="005A6F3A">
        <w:rPr>
          <w:color w:val="auto"/>
          <w:lang w:val="uk-UA"/>
        </w:rPr>
        <w:t>2</w:t>
      </w:r>
      <w:r>
        <w:rPr>
          <w:color w:val="auto"/>
          <w:lang w:val="uk-UA"/>
        </w:rPr>
        <w:t>7</w:t>
      </w:r>
      <w:r w:rsidRPr="005A6F3A">
        <w:rPr>
          <w:color w:val="auto"/>
          <w:lang w:val="uk-UA"/>
        </w:rPr>
        <w:t xml:space="preserve">. </w:t>
      </w:r>
      <w:r w:rsidRPr="005A6F3A">
        <w:rPr>
          <w:i/>
          <w:iCs/>
          <w:color w:val="auto"/>
          <w:lang w:val="uk-UA"/>
        </w:rPr>
        <w:t xml:space="preserve">Організація </w:t>
      </w:r>
      <w:r w:rsidRPr="005A6F3A">
        <w:rPr>
          <w:color w:val="auto"/>
          <w:lang w:val="uk-UA"/>
        </w:rPr>
        <w:t xml:space="preserve">обслуговування у закладах ресторанного господарства: Підручник для </w:t>
      </w:r>
      <w:proofErr w:type="spellStart"/>
      <w:r w:rsidRPr="005A6F3A">
        <w:rPr>
          <w:color w:val="auto"/>
          <w:lang w:val="uk-UA"/>
        </w:rPr>
        <w:t>ВУЗів</w:t>
      </w:r>
      <w:proofErr w:type="spellEnd"/>
      <w:r w:rsidRPr="005A6F3A">
        <w:rPr>
          <w:color w:val="auto"/>
          <w:lang w:val="uk-UA"/>
        </w:rPr>
        <w:t xml:space="preserve">. Видання 2-ге, перероб. і </w:t>
      </w:r>
      <w:proofErr w:type="spellStart"/>
      <w:r w:rsidRPr="005A6F3A">
        <w:rPr>
          <w:color w:val="auto"/>
          <w:lang w:val="uk-UA"/>
        </w:rPr>
        <w:t>доп</w:t>
      </w:r>
      <w:proofErr w:type="spellEnd"/>
      <w:r w:rsidRPr="005A6F3A">
        <w:rPr>
          <w:color w:val="auto"/>
          <w:lang w:val="uk-UA"/>
        </w:rPr>
        <w:t xml:space="preserve">./ За </w:t>
      </w:r>
      <w:proofErr w:type="spellStart"/>
      <w:r w:rsidRPr="005A6F3A">
        <w:rPr>
          <w:color w:val="auto"/>
          <w:lang w:val="uk-UA"/>
        </w:rPr>
        <w:t>заг</w:t>
      </w:r>
      <w:proofErr w:type="spellEnd"/>
      <w:r w:rsidRPr="005A6F3A">
        <w:rPr>
          <w:color w:val="auto"/>
          <w:lang w:val="uk-UA"/>
        </w:rPr>
        <w:t>. ред. проф. Н. О. П'ятницької. – К.: Кондор-Видавництво, 2012. – 557с.</w:t>
      </w:r>
    </w:p>
    <w:p w:rsidR="00E64A7A" w:rsidRDefault="00E64A7A" w:rsidP="00E64A7A">
      <w:pPr>
        <w:pStyle w:val="Default"/>
        <w:spacing w:after="36"/>
        <w:ind w:left="343"/>
        <w:jc w:val="both"/>
        <w:rPr>
          <w:color w:val="auto"/>
          <w:lang w:val="uk-UA"/>
        </w:rPr>
      </w:pPr>
      <w:r w:rsidRPr="005A6F3A">
        <w:rPr>
          <w:color w:val="auto"/>
          <w:lang w:val="uk-UA"/>
        </w:rPr>
        <w:t>2</w:t>
      </w:r>
      <w:r>
        <w:rPr>
          <w:color w:val="auto"/>
          <w:lang w:val="uk-UA"/>
        </w:rPr>
        <w:t>8</w:t>
      </w:r>
      <w:r w:rsidRPr="005A6F3A">
        <w:rPr>
          <w:color w:val="auto"/>
          <w:lang w:val="uk-UA"/>
        </w:rPr>
        <w:t xml:space="preserve">. </w:t>
      </w:r>
      <w:r w:rsidRPr="005A6F3A">
        <w:rPr>
          <w:i/>
          <w:color w:val="auto"/>
          <w:lang w:val="uk-UA"/>
        </w:rPr>
        <w:t>Радченко Л.</w:t>
      </w:r>
      <w:r>
        <w:rPr>
          <w:i/>
          <w:color w:val="auto"/>
          <w:lang w:val="uk-UA"/>
        </w:rPr>
        <w:t xml:space="preserve"> </w:t>
      </w:r>
      <w:r w:rsidRPr="005A6F3A">
        <w:rPr>
          <w:i/>
          <w:color w:val="auto"/>
          <w:lang w:val="uk-UA"/>
        </w:rPr>
        <w:t xml:space="preserve">О., </w:t>
      </w:r>
      <w:proofErr w:type="spellStart"/>
      <w:r w:rsidRPr="005A6F3A">
        <w:rPr>
          <w:i/>
          <w:color w:val="auto"/>
          <w:lang w:val="uk-UA"/>
        </w:rPr>
        <w:t>Пивоваров</w:t>
      </w:r>
      <w:proofErr w:type="spellEnd"/>
      <w:r w:rsidRPr="005A6F3A">
        <w:rPr>
          <w:i/>
          <w:color w:val="auto"/>
          <w:lang w:val="uk-UA"/>
        </w:rPr>
        <w:t xml:space="preserve"> П.</w:t>
      </w:r>
      <w:r>
        <w:rPr>
          <w:i/>
          <w:color w:val="auto"/>
          <w:lang w:val="uk-UA"/>
        </w:rPr>
        <w:t xml:space="preserve"> </w:t>
      </w:r>
      <w:r w:rsidRPr="005A6F3A">
        <w:rPr>
          <w:i/>
          <w:color w:val="auto"/>
          <w:lang w:val="uk-UA"/>
        </w:rPr>
        <w:t>П., Новікова О.</w:t>
      </w:r>
      <w:r>
        <w:rPr>
          <w:i/>
          <w:color w:val="auto"/>
          <w:lang w:val="uk-UA"/>
        </w:rPr>
        <w:t xml:space="preserve"> </w:t>
      </w:r>
      <w:r w:rsidRPr="005A6F3A">
        <w:rPr>
          <w:i/>
          <w:color w:val="auto"/>
          <w:lang w:val="uk-UA"/>
        </w:rPr>
        <w:t xml:space="preserve">В., </w:t>
      </w:r>
      <w:proofErr w:type="spellStart"/>
      <w:r w:rsidRPr="005A6F3A">
        <w:rPr>
          <w:i/>
          <w:color w:val="auto"/>
          <w:lang w:val="uk-UA"/>
        </w:rPr>
        <w:t>Льовшина</w:t>
      </w:r>
      <w:proofErr w:type="spellEnd"/>
      <w:r w:rsidRPr="005A6F3A">
        <w:rPr>
          <w:i/>
          <w:color w:val="auto"/>
          <w:lang w:val="uk-UA"/>
        </w:rPr>
        <w:t xml:space="preserve"> Л.</w:t>
      </w:r>
      <w:r>
        <w:rPr>
          <w:i/>
          <w:color w:val="auto"/>
          <w:lang w:val="uk-UA"/>
        </w:rPr>
        <w:t xml:space="preserve"> </w:t>
      </w:r>
      <w:r w:rsidRPr="005A6F3A">
        <w:rPr>
          <w:i/>
          <w:color w:val="auto"/>
          <w:lang w:val="uk-UA"/>
        </w:rPr>
        <w:t xml:space="preserve">Д., </w:t>
      </w:r>
      <w:proofErr w:type="spellStart"/>
      <w:r w:rsidRPr="005A6F3A">
        <w:rPr>
          <w:i/>
          <w:color w:val="auto"/>
          <w:lang w:val="uk-UA"/>
        </w:rPr>
        <w:t>Ніколаєнко-Ломакіна</w:t>
      </w:r>
      <w:proofErr w:type="spellEnd"/>
      <w:r w:rsidRPr="005A6F3A">
        <w:rPr>
          <w:i/>
          <w:color w:val="auto"/>
          <w:lang w:val="uk-UA"/>
        </w:rPr>
        <w:t xml:space="preserve"> А.</w:t>
      </w:r>
      <w:r>
        <w:rPr>
          <w:i/>
          <w:color w:val="auto"/>
          <w:lang w:val="uk-UA"/>
        </w:rPr>
        <w:t xml:space="preserve"> </w:t>
      </w:r>
      <w:r w:rsidRPr="005A6F3A">
        <w:rPr>
          <w:i/>
          <w:color w:val="auto"/>
          <w:lang w:val="uk-UA"/>
        </w:rPr>
        <w:t xml:space="preserve">М. </w:t>
      </w:r>
      <w:r w:rsidRPr="005A6F3A">
        <w:rPr>
          <w:color w:val="auto"/>
          <w:lang w:val="uk-UA"/>
        </w:rPr>
        <w:t>Особливості ресторанного сервісу. Обслуговування іноземних туристів: Навчальний посібник. – Х.: Світ книг, 2018. – 288с.</w:t>
      </w:r>
    </w:p>
    <w:p w:rsidR="00E64A7A" w:rsidRPr="005A6F3A" w:rsidRDefault="00E64A7A" w:rsidP="00E64A7A">
      <w:pPr>
        <w:pStyle w:val="Default"/>
        <w:spacing w:after="36"/>
        <w:ind w:left="343"/>
        <w:jc w:val="both"/>
        <w:rPr>
          <w:color w:val="auto"/>
          <w:lang w:val="uk-UA"/>
        </w:rPr>
      </w:pPr>
      <w:r w:rsidRPr="005A6F3A">
        <w:rPr>
          <w:color w:val="auto"/>
          <w:lang w:val="uk-UA"/>
        </w:rPr>
        <w:t>2</w:t>
      </w:r>
      <w:r>
        <w:rPr>
          <w:color w:val="auto"/>
          <w:lang w:val="uk-UA"/>
        </w:rPr>
        <w:t>9</w:t>
      </w:r>
      <w:r w:rsidRPr="005A6F3A">
        <w:rPr>
          <w:color w:val="auto"/>
          <w:lang w:val="uk-UA"/>
        </w:rPr>
        <w:t xml:space="preserve">. </w:t>
      </w:r>
      <w:r w:rsidRPr="005A6F3A">
        <w:rPr>
          <w:i/>
          <w:iCs/>
          <w:lang w:val="uk-UA"/>
        </w:rPr>
        <w:t>П’ятницька Г.</w:t>
      </w:r>
      <w:r>
        <w:rPr>
          <w:i/>
          <w:iCs/>
          <w:lang w:val="uk-UA"/>
        </w:rPr>
        <w:t xml:space="preserve"> </w:t>
      </w:r>
      <w:r w:rsidRPr="005A6F3A">
        <w:rPr>
          <w:i/>
          <w:iCs/>
          <w:lang w:val="uk-UA"/>
        </w:rPr>
        <w:t>Т., П’ятницька Н.</w:t>
      </w:r>
      <w:r>
        <w:rPr>
          <w:i/>
          <w:iCs/>
          <w:lang w:val="uk-UA"/>
        </w:rPr>
        <w:t xml:space="preserve"> </w:t>
      </w:r>
      <w:r w:rsidRPr="005A6F3A">
        <w:rPr>
          <w:i/>
          <w:iCs/>
          <w:lang w:val="uk-UA"/>
        </w:rPr>
        <w:t>О</w:t>
      </w:r>
      <w:r w:rsidRPr="005A6F3A">
        <w:rPr>
          <w:i/>
          <w:lang w:val="uk-UA"/>
        </w:rPr>
        <w:t>.</w:t>
      </w:r>
      <w:r w:rsidRPr="005A6F3A">
        <w:rPr>
          <w:lang w:val="uk-UA"/>
        </w:rPr>
        <w:t xml:space="preserve"> Інноваційні ресторанні технології: Основи теорії. Київ: Кондор, 2015. – 250с.</w:t>
      </w:r>
    </w:p>
    <w:p w:rsidR="00E64A7A" w:rsidRPr="005A6F3A" w:rsidRDefault="00E64A7A" w:rsidP="00E64A7A">
      <w:pPr>
        <w:pStyle w:val="Default"/>
        <w:ind w:left="343"/>
        <w:rPr>
          <w:color w:val="auto"/>
          <w:lang w:val="uk-UA"/>
        </w:rPr>
      </w:pPr>
    </w:p>
    <w:p w:rsidR="00E64A7A" w:rsidRPr="005A6F3A" w:rsidRDefault="00E64A7A" w:rsidP="00E64A7A">
      <w:pPr>
        <w:pStyle w:val="Default"/>
        <w:ind w:left="343"/>
        <w:jc w:val="center"/>
        <w:rPr>
          <w:color w:val="auto"/>
          <w:lang w:val="uk-UA"/>
        </w:rPr>
      </w:pPr>
      <w:r w:rsidRPr="005A6F3A">
        <w:rPr>
          <w:b/>
          <w:bCs/>
          <w:color w:val="auto"/>
          <w:lang w:val="uk-UA"/>
        </w:rPr>
        <w:t>Інформаційні ресурси</w:t>
      </w:r>
    </w:p>
    <w:p w:rsidR="00E64A7A" w:rsidRPr="005A6F3A" w:rsidRDefault="00E64A7A" w:rsidP="00ED3096">
      <w:pPr>
        <w:pStyle w:val="Default"/>
        <w:ind w:left="343"/>
        <w:rPr>
          <w:color w:val="auto"/>
          <w:lang w:val="uk-UA"/>
        </w:rPr>
      </w:pPr>
      <w:r>
        <w:rPr>
          <w:color w:val="auto"/>
          <w:lang w:val="uk-UA"/>
        </w:rPr>
        <w:t>30</w:t>
      </w:r>
      <w:r w:rsidRPr="005A6F3A">
        <w:rPr>
          <w:color w:val="auto"/>
          <w:lang w:val="uk-UA"/>
        </w:rPr>
        <w:t>.</w:t>
      </w:r>
      <w:r w:rsidRPr="005A6F3A">
        <w:rPr>
          <w:i/>
          <w:color w:val="auto"/>
          <w:lang w:val="uk-UA"/>
        </w:rPr>
        <w:t>Сайти:</w:t>
      </w:r>
      <w:r w:rsidRPr="005A6F3A">
        <w:rPr>
          <w:color w:val="auto"/>
          <w:lang w:val="uk-UA"/>
        </w:rPr>
        <w:t xml:space="preserve"> </w:t>
      </w:r>
    </w:p>
    <w:p w:rsidR="00E64A7A" w:rsidRPr="005A6F3A" w:rsidRDefault="00E64A7A" w:rsidP="00ED3096">
      <w:pPr>
        <w:pStyle w:val="Default"/>
        <w:ind w:left="343"/>
        <w:jc w:val="both"/>
        <w:rPr>
          <w:color w:val="auto"/>
          <w:lang w:val="uk-UA"/>
        </w:rPr>
      </w:pPr>
      <w:r>
        <w:rPr>
          <w:color w:val="auto"/>
          <w:lang w:val="uk-UA"/>
        </w:rPr>
        <w:t xml:space="preserve">30.1. </w:t>
      </w:r>
      <w:r w:rsidRPr="00A5570C">
        <w:rPr>
          <w:bCs/>
          <w:color w:val="222222"/>
          <w:shd w:val="clear" w:color="auto" w:fill="FFFFFF"/>
          <w:lang w:val="uk-UA"/>
        </w:rPr>
        <w:t>Видавництво</w:t>
      </w:r>
      <w:r>
        <w:rPr>
          <w:b/>
          <w:bCs/>
          <w:color w:val="222222"/>
          <w:shd w:val="clear" w:color="auto" w:fill="FFFFFF"/>
          <w:lang w:val="uk-UA"/>
        </w:rPr>
        <w:t xml:space="preserve"> </w:t>
      </w:r>
      <w:hyperlink r:id="rId9" w:tgtFrame="_blank" w:history="1">
        <w:r w:rsidR="00A5570C" w:rsidRPr="00A5570C">
          <w:rPr>
            <w:rFonts w:ascii="ZWAdobeF" w:hAnsi="ZWAdobeF" w:cs="ZWAdobeF"/>
            <w:color w:val="auto"/>
            <w:sz w:val="2"/>
            <w:szCs w:val="2"/>
            <w:lang w:val="uk-UA"/>
          </w:rPr>
          <w:t>3</w:t>
        </w:r>
        <w:r w:rsidR="00A5570C">
          <w:rPr>
            <w:rFonts w:ascii="ZWAdobeF" w:hAnsi="ZWAdobeF" w:cs="ZWAdobeF"/>
            <w:color w:val="auto"/>
            <w:sz w:val="2"/>
            <w:szCs w:val="2"/>
          </w:rPr>
          <w:t>TU</w:t>
        </w:r>
        <w:r w:rsidRPr="00A5570C">
          <w:rPr>
            <w:rStyle w:val="a6"/>
            <w:b/>
            <w:bCs/>
            <w:color w:val="428BCA"/>
            <w:shd w:val="clear" w:color="auto" w:fill="FFFFFF"/>
            <w:lang w:val="uk-UA"/>
          </w:rPr>
          <w:t>ОЛДІ ПЛЮС</w:t>
        </w:r>
        <w:r w:rsidR="00A5570C">
          <w:rPr>
            <w:rStyle w:val="a6"/>
            <w:rFonts w:ascii="ZWAdobeF" w:hAnsi="ZWAdobeF" w:cs="ZWAdobeF"/>
            <w:bCs/>
            <w:color w:val="auto"/>
            <w:sz w:val="2"/>
            <w:szCs w:val="2"/>
            <w:u w:val="none"/>
            <w:shd w:val="clear" w:color="auto" w:fill="FFFFFF"/>
          </w:rPr>
          <w:t>U</w:t>
        </w:r>
        <w:r w:rsidR="00A5570C" w:rsidRPr="00A5570C">
          <w:rPr>
            <w:rStyle w:val="a6"/>
            <w:rFonts w:ascii="ZWAdobeF" w:hAnsi="ZWAdobeF" w:cs="ZWAdobeF"/>
            <w:bCs/>
            <w:color w:val="auto"/>
            <w:sz w:val="2"/>
            <w:szCs w:val="2"/>
            <w:u w:val="none"/>
            <w:shd w:val="clear" w:color="auto" w:fill="FFFFFF"/>
            <w:lang w:val="uk-UA"/>
          </w:rPr>
          <w:t>3</w:t>
        </w:r>
        <w:r w:rsidR="00A5570C">
          <w:rPr>
            <w:rStyle w:val="a6"/>
            <w:rFonts w:ascii="ZWAdobeF" w:hAnsi="ZWAdobeF" w:cs="ZWAdobeF"/>
            <w:bCs/>
            <w:color w:val="auto"/>
            <w:sz w:val="2"/>
            <w:szCs w:val="2"/>
            <w:u w:val="none"/>
            <w:shd w:val="clear" w:color="auto" w:fill="FFFFFF"/>
          </w:rPr>
          <w:t>T</w:t>
        </w:r>
      </w:hyperlink>
      <w:r>
        <w:rPr>
          <w:b/>
          <w:bCs/>
          <w:color w:val="222222"/>
          <w:shd w:val="clear" w:color="auto" w:fill="FFFFFF"/>
          <w:lang w:val="uk-UA"/>
        </w:rPr>
        <w:t xml:space="preserve"> </w:t>
      </w:r>
      <w:r w:rsidRPr="005A6F3A">
        <w:rPr>
          <w:lang w:val="uk-UA"/>
        </w:rPr>
        <w:t>URL:</w:t>
      </w:r>
      <w:hyperlink r:id="rId10" w:tgtFrame="_blank" w:history="1">
        <w:proofErr w:type="spellStart"/>
        <w:r w:rsidR="00A5570C">
          <w:rPr>
            <w:rFonts w:ascii="ZWAdobeF" w:hAnsi="ZWAdobeF" w:cs="ZWAdobeF"/>
            <w:color w:val="auto"/>
            <w:sz w:val="2"/>
            <w:szCs w:val="2"/>
          </w:rPr>
          <w:t>U</w:t>
        </w:r>
        <w:r w:rsidRPr="00410672">
          <w:rPr>
            <w:rFonts w:ascii="Arial" w:hAnsi="Arial" w:cs="Arial"/>
            <w:color w:val="428BCA"/>
            <w:u w:val="single"/>
            <w:lang w:eastAsia="uk-UA"/>
          </w:rPr>
          <w:t>http</w:t>
        </w:r>
        <w:proofErr w:type="spellEnd"/>
        <w:r w:rsidRPr="00A5570C">
          <w:rPr>
            <w:rFonts w:ascii="Arial" w:hAnsi="Arial" w:cs="Arial"/>
            <w:color w:val="428BCA"/>
            <w:u w:val="single"/>
            <w:lang w:val="uk-UA" w:eastAsia="uk-UA"/>
          </w:rPr>
          <w:t>://</w:t>
        </w:r>
        <w:proofErr w:type="spellStart"/>
        <w:r w:rsidRPr="00410672">
          <w:rPr>
            <w:rFonts w:ascii="Arial" w:hAnsi="Arial" w:cs="Arial"/>
            <w:color w:val="428BCA"/>
            <w:u w:val="single"/>
            <w:lang w:eastAsia="uk-UA"/>
          </w:rPr>
          <w:t>ebooks</w:t>
        </w:r>
        <w:proofErr w:type="spellEnd"/>
        <w:r w:rsidRPr="00A5570C">
          <w:rPr>
            <w:rFonts w:ascii="Arial" w:hAnsi="Arial" w:cs="Arial"/>
            <w:color w:val="428BCA"/>
            <w:u w:val="single"/>
            <w:lang w:val="uk-UA" w:eastAsia="uk-UA"/>
          </w:rPr>
          <w:t>.</w:t>
        </w:r>
        <w:proofErr w:type="spellStart"/>
        <w:r w:rsidRPr="00410672">
          <w:rPr>
            <w:rFonts w:ascii="Arial" w:hAnsi="Arial" w:cs="Arial"/>
            <w:color w:val="428BCA"/>
            <w:u w:val="single"/>
            <w:lang w:eastAsia="uk-UA"/>
          </w:rPr>
          <w:t>oldiplus</w:t>
        </w:r>
        <w:proofErr w:type="spellEnd"/>
        <w:r w:rsidRPr="00A5570C">
          <w:rPr>
            <w:rFonts w:ascii="Arial" w:hAnsi="Arial" w:cs="Arial"/>
            <w:color w:val="428BCA"/>
            <w:u w:val="single"/>
            <w:lang w:val="uk-UA" w:eastAsia="uk-UA"/>
          </w:rPr>
          <w:t>.</w:t>
        </w:r>
        <w:proofErr w:type="spellStart"/>
        <w:r w:rsidRPr="00410672">
          <w:rPr>
            <w:rFonts w:ascii="Arial" w:hAnsi="Arial" w:cs="Arial"/>
            <w:color w:val="428BCA"/>
            <w:u w:val="single"/>
            <w:lang w:eastAsia="uk-UA"/>
          </w:rPr>
          <w:t>ua</w:t>
        </w:r>
        <w:proofErr w:type="spellEnd"/>
        <w:r w:rsidRPr="00A5570C">
          <w:rPr>
            <w:rFonts w:ascii="Arial" w:hAnsi="Arial" w:cs="Arial"/>
            <w:color w:val="428BCA"/>
            <w:u w:val="single"/>
            <w:lang w:val="uk-UA" w:eastAsia="uk-UA"/>
          </w:rPr>
          <w:t>/</w:t>
        </w:r>
        <w:r w:rsidR="00A5570C">
          <w:rPr>
            <w:rFonts w:ascii="ZWAdobeF" w:hAnsi="ZWAdobeF" w:cs="ZWAdobeF"/>
            <w:color w:val="auto"/>
            <w:sz w:val="2"/>
            <w:szCs w:val="2"/>
            <w:lang w:eastAsia="uk-UA"/>
          </w:rPr>
          <w:t>U</w:t>
        </w:r>
      </w:hyperlink>
    </w:p>
    <w:p w:rsidR="00E64A7A" w:rsidRPr="005A6F3A" w:rsidRDefault="00E64A7A" w:rsidP="00ED3096">
      <w:pPr>
        <w:pStyle w:val="Default"/>
        <w:ind w:left="343"/>
        <w:jc w:val="both"/>
        <w:rPr>
          <w:color w:val="auto"/>
          <w:lang w:val="uk-UA"/>
        </w:rPr>
      </w:pPr>
      <w:r>
        <w:rPr>
          <w:color w:val="auto"/>
          <w:lang w:val="uk-UA"/>
        </w:rPr>
        <w:t>30</w:t>
      </w:r>
      <w:r w:rsidRPr="005A6F3A">
        <w:rPr>
          <w:color w:val="auto"/>
          <w:lang w:val="uk-UA"/>
        </w:rPr>
        <w:t xml:space="preserve">.2.Офіційний сайт Міністерства освіти України </w:t>
      </w:r>
      <w:r w:rsidRPr="005A6F3A">
        <w:rPr>
          <w:lang w:val="uk-UA"/>
        </w:rPr>
        <w:t>URL:</w:t>
      </w:r>
      <w:hyperlink r:id="rId11" w:history="1">
        <w:r w:rsidR="00A5570C">
          <w:rPr>
            <w:rFonts w:ascii="ZWAdobeF" w:hAnsi="ZWAdobeF" w:cs="ZWAdobeF"/>
            <w:color w:val="auto"/>
            <w:sz w:val="2"/>
            <w:szCs w:val="2"/>
          </w:rPr>
          <w:t>3TU</w:t>
        </w:r>
        <w:r w:rsidRPr="005A6F3A">
          <w:rPr>
            <w:rStyle w:val="a6"/>
            <w:lang w:val="uk-UA"/>
          </w:rPr>
          <w:t>https://mon.gov.ua/ua</w:t>
        </w:r>
        <w:r w:rsidR="00A5570C">
          <w:rPr>
            <w:rStyle w:val="a6"/>
            <w:rFonts w:ascii="ZWAdobeF" w:hAnsi="ZWAdobeF" w:cs="ZWAdobeF"/>
            <w:color w:val="auto"/>
            <w:sz w:val="2"/>
            <w:szCs w:val="2"/>
            <w:u w:val="none"/>
            <w:lang w:val="uk-UA"/>
          </w:rPr>
          <w:t>U3T</w:t>
        </w:r>
      </w:hyperlink>
      <w:r w:rsidRPr="005A6F3A">
        <w:rPr>
          <w:color w:val="auto"/>
          <w:lang w:val="uk-UA"/>
        </w:rPr>
        <w:t xml:space="preserve">  </w:t>
      </w:r>
    </w:p>
    <w:p w:rsidR="00E64A7A" w:rsidRPr="005A6F3A" w:rsidRDefault="00E64A7A" w:rsidP="00ED3096">
      <w:pPr>
        <w:pStyle w:val="Default"/>
        <w:ind w:left="343"/>
        <w:rPr>
          <w:color w:val="auto"/>
          <w:lang w:val="uk-UA"/>
        </w:rPr>
      </w:pPr>
      <w:r>
        <w:rPr>
          <w:color w:val="auto"/>
          <w:lang w:val="uk-UA"/>
        </w:rPr>
        <w:t>30</w:t>
      </w:r>
      <w:r w:rsidRPr="005A6F3A">
        <w:rPr>
          <w:color w:val="auto"/>
          <w:lang w:val="uk-UA"/>
        </w:rPr>
        <w:t xml:space="preserve">.3. Офіційний сайт Інформаційно-правової системи ЛІГА:ЗАКОН </w:t>
      </w:r>
      <w:r w:rsidRPr="005A6F3A">
        <w:rPr>
          <w:lang w:val="uk-UA"/>
        </w:rPr>
        <w:t xml:space="preserve">URL: </w:t>
      </w:r>
      <w:r w:rsidRPr="005A6F3A">
        <w:rPr>
          <w:color w:val="auto"/>
          <w:lang w:val="uk-UA"/>
        </w:rPr>
        <w:t xml:space="preserve"> </w:t>
      </w:r>
      <w:hyperlink r:id="rId12" w:history="1">
        <w:r w:rsidR="00A5570C">
          <w:rPr>
            <w:rFonts w:ascii="ZWAdobeF" w:hAnsi="ZWAdobeF" w:cs="ZWAdobeF"/>
            <w:color w:val="auto"/>
            <w:sz w:val="2"/>
            <w:szCs w:val="2"/>
          </w:rPr>
          <w:t>3TU</w:t>
        </w:r>
        <w:r w:rsidRPr="005A6F3A">
          <w:rPr>
            <w:rStyle w:val="a6"/>
            <w:lang w:val="uk-UA"/>
          </w:rPr>
          <w:t>https://www.ligazakon.ua/ua/</w:t>
        </w:r>
        <w:r w:rsidR="00A5570C">
          <w:rPr>
            <w:rStyle w:val="a6"/>
            <w:rFonts w:ascii="ZWAdobeF" w:hAnsi="ZWAdobeF" w:cs="ZWAdobeF"/>
            <w:color w:val="auto"/>
            <w:sz w:val="2"/>
            <w:szCs w:val="2"/>
            <w:u w:val="none"/>
            <w:lang w:val="uk-UA"/>
          </w:rPr>
          <w:t>U3T</w:t>
        </w:r>
      </w:hyperlink>
      <w:r w:rsidRPr="005A6F3A">
        <w:rPr>
          <w:color w:val="auto"/>
          <w:lang w:val="uk-UA"/>
        </w:rPr>
        <w:t xml:space="preserve">  </w:t>
      </w:r>
    </w:p>
    <w:p w:rsidR="00E64A7A" w:rsidRPr="005A6F3A" w:rsidRDefault="00E64A7A" w:rsidP="00ED3096">
      <w:pPr>
        <w:pStyle w:val="Default"/>
        <w:ind w:left="343"/>
        <w:rPr>
          <w:color w:val="auto"/>
          <w:lang w:val="uk-UA"/>
        </w:rPr>
      </w:pPr>
      <w:r>
        <w:rPr>
          <w:color w:val="auto"/>
          <w:lang w:val="uk-UA"/>
        </w:rPr>
        <w:t>30</w:t>
      </w:r>
      <w:r w:rsidRPr="005A6F3A">
        <w:rPr>
          <w:color w:val="auto"/>
          <w:lang w:val="uk-UA"/>
        </w:rPr>
        <w:t xml:space="preserve">.4 Офіційний сайт Верховної Ради України </w:t>
      </w:r>
      <w:r w:rsidRPr="005A6F3A">
        <w:rPr>
          <w:lang w:val="uk-UA"/>
        </w:rPr>
        <w:t>URL:</w:t>
      </w:r>
      <w:hyperlink r:id="rId13" w:history="1">
        <w:r w:rsidR="00A5570C">
          <w:rPr>
            <w:rFonts w:ascii="ZWAdobeF" w:hAnsi="ZWAdobeF" w:cs="ZWAdobeF"/>
            <w:color w:val="auto"/>
            <w:sz w:val="2"/>
            <w:szCs w:val="2"/>
          </w:rPr>
          <w:t>3TU</w:t>
        </w:r>
        <w:r w:rsidRPr="005A6F3A">
          <w:rPr>
            <w:rStyle w:val="a6"/>
            <w:lang w:val="uk-UA"/>
          </w:rPr>
          <w:t>https://www.rada.gov.ua/</w:t>
        </w:r>
        <w:r w:rsidR="00A5570C">
          <w:rPr>
            <w:rStyle w:val="a6"/>
            <w:rFonts w:ascii="ZWAdobeF" w:hAnsi="ZWAdobeF" w:cs="ZWAdobeF"/>
            <w:color w:val="auto"/>
            <w:sz w:val="2"/>
            <w:szCs w:val="2"/>
            <w:u w:val="none"/>
            <w:lang w:val="uk-UA"/>
          </w:rPr>
          <w:t>U3T</w:t>
        </w:r>
      </w:hyperlink>
      <w:r w:rsidRPr="005A6F3A">
        <w:rPr>
          <w:color w:val="auto"/>
          <w:lang w:val="uk-UA"/>
        </w:rPr>
        <w:t xml:space="preserve">  </w:t>
      </w:r>
    </w:p>
    <w:p w:rsidR="00E64A7A" w:rsidRPr="00410672" w:rsidRDefault="00E64A7A" w:rsidP="00ED3096">
      <w:pPr>
        <w:shd w:val="clear" w:color="auto" w:fill="FFFFFF"/>
        <w:spacing w:line="240" w:lineRule="auto"/>
        <w:ind w:left="343"/>
        <w:rPr>
          <w:color w:val="222222"/>
          <w:sz w:val="24"/>
          <w:szCs w:val="24"/>
          <w:lang w:val="uk-UA" w:eastAsia="uk-UA"/>
        </w:rPr>
      </w:pPr>
      <w:r>
        <w:rPr>
          <w:bCs/>
          <w:color w:val="222222"/>
          <w:sz w:val="24"/>
          <w:szCs w:val="24"/>
          <w:lang w:val="uk-UA" w:eastAsia="uk-UA"/>
        </w:rPr>
        <w:t xml:space="preserve">30.5 </w:t>
      </w:r>
      <w:r w:rsidRPr="00410672">
        <w:rPr>
          <w:bCs/>
          <w:color w:val="222222"/>
          <w:sz w:val="24"/>
          <w:szCs w:val="24"/>
          <w:lang w:val="uk-UA" w:eastAsia="uk-UA"/>
        </w:rPr>
        <w:t xml:space="preserve">Освітній ресурс "Українська бібліотека </w:t>
      </w:r>
      <w:proofErr w:type="spellStart"/>
      <w:r w:rsidRPr="00410672">
        <w:rPr>
          <w:bCs/>
          <w:color w:val="222222"/>
          <w:sz w:val="24"/>
          <w:szCs w:val="24"/>
          <w:lang w:eastAsia="uk-UA"/>
        </w:rPr>
        <w:t>LibreTexts</w:t>
      </w:r>
      <w:proofErr w:type="spellEnd"/>
      <w:r w:rsidRPr="00410672">
        <w:rPr>
          <w:b/>
          <w:bCs/>
          <w:color w:val="222222"/>
          <w:sz w:val="24"/>
          <w:szCs w:val="24"/>
          <w:lang w:val="uk-UA" w:eastAsia="uk-UA"/>
        </w:rPr>
        <w:t>"</w:t>
      </w:r>
      <w:r w:rsidRPr="0026595B">
        <w:rPr>
          <w:b/>
          <w:bCs/>
          <w:color w:val="222222"/>
          <w:sz w:val="24"/>
          <w:szCs w:val="24"/>
          <w:lang w:val="uk-UA" w:eastAsia="uk-UA"/>
        </w:rPr>
        <w:t xml:space="preserve"> </w:t>
      </w:r>
      <w:r w:rsidRPr="0026595B">
        <w:rPr>
          <w:sz w:val="24"/>
          <w:szCs w:val="24"/>
          <w:lang w:val="uk-UA"/>
        </w:rPr>
        <w:t>URL:</w:t>
      </w:r>
    </w:p>
    <w:p w:rsidR="00E64A7A" w:rsidRPr="00410672" w:rsidRDefault="00A34A26" w:rsidP="00ED3096">
      <w:pPr>
        <w:shd w:val="clear" w:color="auto" w:fill="FFFFFF"/>
        <w:spacing w:line="240" w:lineRule="auto"/>
        <w:ind w:left="343"/>
        <w:rPr>
          <w:color w:val="222222"/>
          <w:sz w:val="24"/>
          <w:szCs w:val="24"/>
          <w:lang w:eastAsia="uk-UA"/>
        </w:rPr>
      </w:pPr>
      <w:hyperlink r:id="rId14" w:tgtFrame="_blank" w:history="1">
        <w:r w:rsidR="00A5570C">
          <w:rPr>
            <w:rFonts w:ascii="ZWAdobeF" w:hAnsi="ZWAdobeF" w:cs="ZWAdobeF"/>
            <w:sz w:val="2"/>
            <w:szCs w:val="2"/>
          </w:rPr>
          <w:t>U</w:t>
        </w:r>
        <w:r w:rsidR="00E64A7A" w:rsidRPr="0026595B">
          <w:rPr>
            <w:b/>
            <w:bCs/>
            <w:color w:val="0000FF"/>
            <w:sz w:val="24"/>
            <w:szCs w:val="24"/>
            <w:u w:val="single"/>
            <w:lang w:eastAsia="uk-UA"/>
          </w:rPr>
          <w:t>https://ukrayinska.libretexts.org/</w:t>
        </w:r>
        <w:r w:rsidR="00A5570C">
          <w:rPr>
            <w:rFonts w:ascii="ZWAdobeF" w:hAnsi="ZWAdobeF" w:cs="ZWAdobeF"/>
            <w:bCs/>
            <w:sz w:val="2"/>
            <w:szCs w:val="2"/>
            <w:lang w:eastAsia="uk-UA"/>
          </w:rPr>
          <w:t>U</w:t>
        </w:r>
      </w:hyperlink>
    </w:p>
    <w:p w:rsidR="00E64A7A" w:rsidRPr="00410672" w:rsidRDefault="00E64A7A" w:rsidP="00ED3096">
      <w:pPr>
        <w:shd w:val="clear" w:color="auto" w:fill="FFFFFF"/>
        <w:spacing w:line="240" w:lineRule="auto"/>
        <w:ind w:left="343"/>
        <w:rPr>
          <w:color w:val="222222"/>
          <w:sz w:val="24"/>
          <w:szCs w:val="24"/>
          <w:lang w:eastAsia="uk-UA"/>
        </w:rPr>
      </w:pPr>
      <w:r>
        <w:rPr>
          <w:color w:val="222222"/>
          <w:sz w:val="24"/>
          <w:szCs w:val="24"/>
          <w:lang w:val="uk-UA" w:eastAsia="uk-UA"/>
        </w:rPr>
        <w:t xml:space="preserve">30.6 </w:t>
      </w:r>
      <w:proofErr w:type="spellStart"/>
      <w:r w:rsidRPr="00410672">
        <w:rPr>
          <w:color w:val="222222"/>
          <w:sz w:val="24"/>
          <w:szCs w:val="24"/>
          <w:lang w:eastAsia="uk-UA"/>
        </w:rPr>
        <w:t>Посилання</w:t>
      </w:r>
      <w:proofErr w:type="spellEnd"/>
      <w:r w:rsidRPr="00410672">
        <w:rPr>
          <w:color w:val="222222"/>
          <w:sz w:val="24"/>
          <w:szCs w:val="24"/>
          <w:lang w:eastAsia="uk-UA"/>
        </w:rPr>
        <w:t xml:space="preserve"> на </w:t>
      </w:r>
      <w:proofErr w:type="spellStart"/>
      <w:r w:rsidRPr="00410672">
        <w:rPr>
          <w:color w:val="222222"/>
          <w:sz w:val="24"/>
          <w:szCs w:val="24"/>
          <w:lang w:eastAsia="uk-UA"/>
        </w:rPr>
        <w:t>електронні</w:t>
      </w:r>
      <w:proofErr w:type="spellEnd"/>
      <w:r w:rsidRPr="00410672">
        <w:rPr>
          <w:color w:val="222222"/>
          <w:sz w:val="24"/>
          <w:szCs w:val="24"/>
          <w:lang w:eastAsia="uk-UA"/>
        </w:rPr>
        <w:t xml:space="preserve"> </w:t>
      </w:r>
      <w:proofErr w:type="spellStart"/>
      <w:r w:rsidRPr="00410672">
        <w:rPr>
          <w:color w:val="222222"/>
          <w:sz w:val="24"/>
          <w:szCs w:val="24"/>
          <w:lang w:eastAsia="uk-UA"/>
        </w:rPr>
        <w:t>бібліотеки</w:t>
      </w:r>
      <w:proofErr w:type="spellEnd"/>
      <w:r w:rsidRPr="00410672">
        <w:rPr>
          <w:color w:val="222222"/>
          <w:sz w:val="24"/>
          <w:szCs w:val="24"/>
          <w:lang w:eastAsia="uk-UA"/>
        </w:rPr>
        <w:t>:</w:t>
      </w:r>
    </w:p>
    <w:p w:rsidR="00E64A7A" w:rsidRPr="00410672" w:rsidRDefault="00A34A26" w:rsidP="00ED3096">
      <w:pPr>
        <w:numPr>
          <w:ilvl w:val="0"/>
          <w:numId w:val="11"/>
        </w:numPr>
        <w:shd w:val="clear" w:color="auto" w:fill="FFFFFF"/>
        <w:spacing w:line="240" w:lineRule="auto"/>
        <w:ind w:left="343"/>
        <w:rPr>
          <w:color w:val="222222"/>
          <w:sz w:val="24"/>
          <w:szCs w:val="24"/>
          <w:lang w:eastAsia="uk-UA"/>
        </w:rPr>
      </w:pPr>
      <w:hyperlink r:id="rId15" w:tgtFrame="_blank" w:history="1">
        <w:r w:rsidR="00A5570C">
          <w:rPr>
            <w:rFonts w:ascii="ZWAdobeF" w:hAnsi="ZWAdobeF" w:cs="ZWAdobeF"/>
            <w:sz w:val="2"/>
            <w:szCs w:val="2"/>
          </w:rPr>
          <w:t>U</w:t>
        </w:r>
        <w:r w:rsidR="00E64A7A" w:rsidRPr="0026595B">
          <w:rPr>
            <w:color w:val="1155CC"/>
            <w:sz w:val="24"/>
            <w:szCs w:val="24"/>
            <w:u w:val="single"/>
            <w:lang w:eastAsia="uk-UA"/>
          </w:rPr>
          <w:t>https://culonline.com.ua/</w:t>
        </w:r>
        <w:r w:rsidR="00A5570C">
          <w:rPr>
            <w:rFonts w:ascii="ZWAdobeF" w:hAnsi="ZWAdobeF" w:cs="ZWAdobeF"/>
            <w:sz w:val="2"/>
            <w:szCs w:val="2"/>
            <w:lang w:eastAsia="uk-UA"/>
          </w:rPr>
          <w:t>U</w:t>
        </w:r>
      </w:hyperlink>
    </w:p>
    <w:p w:rsidR="00E64A7A" w:rsidRDefault="00E64A7A" w:rsidP="00ED3096">
      <w:pPr>
        <w:shd w:val="clear" w:color="auto" w:fill="FFFFFF"/>
        <w:spacing w:line="240" w:lineRule="auto"/>
        <w:ind w:left="343"/>
        <w:rPr>
          <w:color w:val="222222"/>
          <w:sz w:val="24"/>
          <w:szCs w:val="24"/>
          <w:lang w:val="uk-UA" w:eastAsia="uk-UA"/>
        </w:rPr>
      </w:pPr>
      <w:r w:rsidRPr="00410672">
        <w:rPr>
          <w:color w:val="222222"/>
          <w:sz w:val="24"/>
          <w:szCs w:val="24"/>
          <w:lang w:eastAsia="uk-UA"/>
        </w:rPr>
        <w:t>логин</w:t>
      </w:r>
      <w:r w:rsidRPr="00410672">
        <w:rPr>
          <w:color w:val="222222"/>
          <w:sz w:val="24"/>
          <w:szCs w:val="24"/>
          <w:lang w:val="en-US" w:eastAsia="uk-UA"/>
        </w:rPr>
        <w:t xml:space="preserve"> </w:t>
      </w:r>
      <w:proofErr w:type="spellStart"/>
      <w:r w:rsidRPr="00410672">
        <w:rPr>
          <w:color w:val="222222"/>
          <w:sz w:val="24"/>
          <w:szCs w:val="24"/>
          <w:lang w:val="en-US" w:eastAsia="uk-UA"/>
        </w:rPr>
        <w:t>ztu_polytech</w:t>
      </w:r>
      <w:proofErr w:type="spellEnd"/>
      <w:r w:rsidRPr="00410672">
        <w:rPr>
          <w:color w:val="222222"/>
          <w:sz w:val="24"/>
          <w:szCs w:val="24"/>
          <w:lang w:val="en-US" w:eastAsia="uk-UA"/>
        </w:rPr>
        <w:t xml:space="preserve"> </w:t>
      </w:r>
    </w:p>
    <w:p w:rsidR="00E64A7A" w:rsidRPr="00410672" w:rsidRDefault="00E64A7A" w:rsidP="00ED3096">
      <w:pPr>
        <w:shd w:val="clear" w:color="auto" w:fill="FFFFFF"/>
        <w:spacing w:line="240" w:lineRule="auto"/>
        <w:ind w:left="343"/>
        <w:rPr>
          <w:color w:val="222222"/>
          <w:sz w:val="24"/>
          <w:szCs w:val="24"/>
          <w:lang w:val="en-US" w:eastAsia="uk-UA"/>
        </w:rPr>
      </w:pPr>
      <w:r w:rsidRPr="00410672">
        <w:rPr>
          <w:color w:val="222222"/>
          <w:sz w:val="24"/>
          <w:szCs w:val="24"/>
          <w:lang w:eastAsia="uk-UA"/>
        </w:rPr>
        <w:t>пароль</w:t>
      </w:r>
      <w:r w:rsidRPr="00410672">
        <w:rPr>
          <w:color w:val="222222"/>
          <w:sz w:val="24"/>
          <w:szCs w:val="24"/>
          <w:lang w:val="en-US" w:eastAsia="uk-UA"/>
        </w:rPr>
        <w:t xml:space="preserve"> library</w:t>
      </w:r>
    </w:p>
    <w:p w:rsidR="00E64A7A" w:rsidRPr="0026595B" w:rsidRDefault="00A34A26" w:rsidP="00ED3096">
      <w:pPr>
        <w:numPr>
          <w:ilvl w:val="0"/>
          <w:numId w:val="10"/>
        </w:numPr>
        <w:spacing w:line="240" w:lineRule="auto"/>
        <w:ind w:left="343"/>
        <w:rPr>
          <w:sz w:val="24"/>
          <w:szCs w:val="24"/>
          <w:lang w:val="en-US"/>
        </w:rPr>
      </w:pPr>
      <w:hyperlink r:id="rId16" w:tgtFrame="_blank" w:history="1">
        <w:r w:rsidR="00A5570C" w:rsidRPr="00A5570C">
          <w:rPr>
            <w:rFonts w:ascii="ZWAdobeF" w:hAnsi="ZWAdobeF" w:cs="ZWAdobeF"/>
            <w:sz w:val="2"/>
            <w:szCs w:val="2"/>
            <w:lang w:val="en-US"/>
          </w:rPr>
          <w:t>3TU</w:t>
        </w:r>
        <w:r w:rsidR="00E64A7A" w:rsidRPr="0026595B">
          <w:rPr>
            <w:rStyle w:val="a6"/>
            <w:color w:val="1155CC"/>
            <w:sz w:val="24"/>
            <w:szCs w:val="24"/>
            <w:shd w:val="clear" w:color="auto" w:fill="FFFFFF"/>
            <w:lang w:val="en-US"/>
          </w:rPr>
          <w:t>https://online-condor.com.ua/</w:t>
        </w:r>
        <w:r w:rsidR="00A5570C">
          <w:rPr>
            <w:rStyle w:val="a6"/>
            <w:rFonts w:ascii="ZWAdobeF" w:hAnsi="ZWAdobeF" w:cs="ZWAdobeF"/>
            <w:color w:val="auto"/>
            <w:sz w:val="2"/>
            <w:szCs w:val="2"/>
            <w:u w:val="none"/>
            <w:shd w:val="clear" w:color="auto" w:fill="FFFFFF"/>
            <w:lang w:val="en-US"/>
          </w:rPr>
          <w:t>U3T</w:t>
        </w:r>
      </w:hyperlink>
    </w:p>
    <w:p w:rsidR="00E64A7A" w:rsidRPr="00E64A7A" w:rsidRDefault="00E64A7A" w:rsidP="00416291">
      <w:pPr>
        <w:rPr>
          <w:lang w:val="en-US"/>
        </w:rPr>
      </w:pPr>
    </w:p>
    <w:p w:rsidR="00416291" w:rsidRPr="00E64A7A" w:rsidRDefault="00416291">
      <w:pPr>
        <w:rPr>
          <w:lang w:val="uk-UA"/>
        </w:rPr>
      </w:pPr>
    </w:p>
    <w:sectPr w:rsidR="00416291" w:rsidRPr="00E64A7A">
      <w:head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500" w:rsidRDefault="00526500" w:rsidP="000C143D">
      <w:pPr>
        <w:spacing w:line="240" w:lineRule="auto"/>
      </w:pPr>
      <w:r>
        <w:separator/>
      </w:r>
    </w:p>
  </w:endnote>
  <w:endnote w:type="continuationSeparator" w:id="0">
    <w:p w:rsidR="00526500" w:rsidRDefault="00526500" w:rsidP="000C14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ZWAdobeF">
    <w:panose1 w:val="00000000000000000000"/>
    <w:charset w:val="CC"/>
    <w:family w:val="auto"/>
    <w:pitch w:val="variable"/>
    <w:sig w:usb0="20002A87" w:usb1="00000000" w:usb2="00000000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500" w:rsidRDefault="00526500" w:rsidP="000C143D">
      <w:pPr>
        <w:spacing w:line="240" w:lineRule="auto"/>
      </w:pPr>
      <w:r>
        <w:separator/>
      </w:r>
    </w:p>
  </w:footnote>
  <w:footnote w:type="continuationSeparator" w:id="0">
    <w:p w:rsidR="00526500" w:rsidRDefault="00526500" w:rsidP="000C14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45" w:type="pct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401"/>
      <w:gridCol w:w="6552"/>
      <w:gridCol w:w="1513"/>
    </w:tblGrid>
    <w:tr w:rsidR="00A34A26" w:rsidRPr="00F728EF" w:rsidTr="000C143D">
      <w:trPr>
        <w:cantSplit/>
        <w:trHeight w:val="567"/>
      </w:trPr>
      <w:tc>
        <w:tcPr>
          <w:tcW w:w="740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34A26" w:rsidRPr="00F728EF" w:rsidRDefault="00A34A26" w:rsidP="000C143D">
          <w:pPr>
            <w:pStyle w:val="a8"/>
            <w:jc w:val="center"/>
            <w:rPr>
              <w:b/>
              <w:sz w:val="16"/>
              <w:szCs w:val="16"/>
              <w:lang w:val="uk-UA" w:eastAsia="uk-UA"/>
            </w:rPr>
          </w:pPr>
          <w:r w:rsidRPr="00F728EF">
            <w:rPr>
              <w:b/>
              <w:sz w:val="16"/>
              <w:szCs w:val="16"/>
              <w:lang w:val="uk-UA" w:eastAsia="uk-UA"/>
            </w:rPr>
            <w:t>Житомирська політехніка</w:t>
          </w:r>
        </w:p>
      </w:tc>
      <w:tc>
        <w:tcPr>
          <w:tcW w:w="3461" w:type="pct"/>
          <w:tcBorders>
            <w:left w:val="single" w:sz="4" w:space="0" w:color="auto"/>
          </w:tcBorders>
          <w:vAlign w:val="center"/>
        </w:tcPr>
        <w:p w:rsidR="00A34A26" w:rsidRPr="00755EEB" w:rsidRDefault="00A34A26" w:rsidP="000C143D">
          <w:pPr>
            <w:pStyle w:val="a8"/>
            <w:jc w:val="center"/>
            <w:rPr>
              <w:sz w:val="16"/>
              <w:szCs w:val="16"/>
              <w:lang w:val="uk-UA" w:eastAsia="uk-UA"/>
            </w:rPr>
          </w:pPr>
          <w:r w:rsidRPr="00755EEB">
            <w:rPr>
              <w:sz w:val="16"/>
              <w:szCs w:val="16"/>
              <w:lang w:val="uk-UA" w:eastAsia="uk-UA"/>
            </w:rPr>
            <w:t>МІНІСТЕРСТВО ОСВІТИ І НАУКИ УКРАЇНИ</w:t>
          </w:r>
        </w:p>
        <w:p w:rsidR="00A34A26" w:rsidRPr="00755EEB" w:rsidRDefault="00A34A26" w:rsidP="000C143D">
          <w:pPr>
            <w:pStyle w:val="a8"/>
            <w:ind w:left="-57" w:right="-57"/>
            <w:jc w:val="center"/>
            <w:rPr>
              <w:b/>
              <w:sz w:val="16"/>
              <w:szCs w:val="16"/>
              <w:lang w:val="uk-UA" w:eastAsia="uk-UA"/>
            </w:rPr>
          </w:pPr>
          <w:r w:rsidRPr="00755EEB">
            <w:rPr>
              <w:b/>
              <w:sz w:val="16"/>
              <w:szCs w:val="16"/>
              <w:lang w:val="uk-UA" w:eastAsia="uk-UA"/>
            </w:rPr>
            <w:t>ДЕРЖАВНИЙ УНІВЕРСИТЕТ «ЖИТОМИРСЬКА ПОЛІТЕХНІКА»</w:t>
          </w:r>
        </w:p>
        <w:p w:rsidR="00A34A26" w:rsidRPr="00F728EF" w:rsidRDefault="00A34A26" w:rsidP="000C143D">
          <w:pPr>
            <w:pStyle w:val="a8"/>
            <w:jc w:val="center"/>
            <w:rPr>
              <w:b/>
              <w:color w:val="333399"/>
              <w:sz w:val="16"/>
              <w:szCs w:val="16"/>
              <w:lang w:val="uk-UA" w:eastAsia="uk-UA"/>
            </w:rPr>
          </w:pPr>
          <w:r w:rsidRPr="00755EEB">
            <w:rPr>
              <w:b/>
              <w:sz w:val="16"/>
              <w:szCs w:val="16"/>
              <w:lang w:val="uk-UA"/>
            </w:rPr>
            <w:t>Система управління якістю відповідає ДСТУ ISO 9001:2015</w:t>
          </w:r>
        </w:p>
      </w:tc>
      <w:tc>
        <w:tcPr>
          <w:tcW w:w="800" w:type="pct"/>
          <w:vAlign w:val="center"/>
        </w:tcPr>
        <w:p w:rsidR="00A34A26" w:rsidRDefault="00A34A26" w:rsidP="000C143D">
          <w:pPr>
            <w:autoSpaceDE w:val="0"/>
            <w:autoSpaceDN w:val="0"/>
            <w:spacing w:line="240" w:lineRule="auto"/>
            <w:jc w:val="center"/>
            <w:rPr>
              <w:b/>
              <w:sz w:val="16"/>
              <w:szCs w:val="16"/>
              <w:lang w:val="uk-UA"/>
            </w:rPr>
          </w:pPr>
          <w:r>
            <w:rPr>
              <w:b/>
              <w:sz w:val="16"/>
              <w:szCs w:val="16"/>
              <w:lang w:val="uk-UA"/>
            </w:rPr>
            <w:t>Ф-19.10</w:t>
          </w:r>
          <w:r w:rsidRPr="00F728EF">
            <w:rPr>
              <w:b/>
              <w:sz w:val="16"/>
              <w:szCs w:val="16"/>
              <w:lang w:val="uk-UA"/>
            </w:rPr>
            <w:t>-0</w:t>
          </w:r>
          <w:r>
            <w:rPr>
              <w:b/>
              <w:sz w:val="16"/>
              <w:szCs w:val="16"/>
              <w:lang w:val="en-US"/>
            </w:rPr>
            <w:t>5</w:t>
          </w:r>
          <w:r w:rsidRPr="00F728EF">
            <w:rPr>
              <w:b/>
              <w:sz w:val="16"/>
              <w:szCs w:val="16"/>
              <w:lang w:val="uk-UA"/>
            </w:rPr>
            <w:t>.0</w:t>
          </w:r>
          <w:r>
            <w:rPr>
              <w:b/>
              <w:sz w:val="16"/>
              <w:szCs w:val="16"/>
              <w:lang w:val="uk-UA"/>
            </w:rPr>
            <w:t>2/241.00.1/Б</w:t>
          </w:r>
        </w:p>
        <w:p w:rsidR="00A34A26" w:rsidRPr="00A532D1" w:rsidRDefault="00A34A26" w:rsidP="000C143D">
          <w:pPr>
            <w:autoSpaceDE w:val="0"/>
            <w:autoSpaceDN w:val="0"/>
            <w:spacing w:line="240" w:lineRule="auto"/>
            <w:jc w:val="center"/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uk-UA"/>
            </w:rPr>
            <w:t>ВК 5.4-202</w:t>
          </w:r>
          <w:r>
            <w:rPr>
              <w:b/>
              <w:sz w:val="16"/>
              <w:szCs w:val="16"/>
              <w:lang w:val="en-US"/>
            </w:rPr>
            <w:t>3</w:t>
          </w:r>
        </w:p>
      </w:tc>
    </w:tr>
    <w:tr w:rsidR="00A34A26" w:rsidRPr="00F728EF" w:rsidTr="000C143D">
      <w:trPr>
        <w:cantSplit/>
        <w:trHeight w:val="227"/>
      </w:trPr>
      <w:tc>
        <w:tcPr>
          <w:tcW w:w="740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34A26" w:rsidRPr="00F728EF" w:rsidRDefault="00A34A26" w:rsidP="000C143D">
          <w:pPr>
            <w:pStyle w:val="a8"/>
            <w:jc w:val="center"/>
            <w:rPr>
              <w:b/>
              <w:i/>
              <w:sz w:val="16"/>
              <w:szCs w:val="16"/>
              <w:lang w:val="uk-UA" w:eastAsia="uk-UA"/>
            </w:rPr>
          </w:pPr>
        </w:p>
      </w:tc>
      <w:tc>
        <w:tcPr>
          <w:tcW w:w="3461" w:type="pct"/>
          <w:tcBorders>
            <w:left w:val="single" w:sz="4" w:space="0" w:color="auto"/>
          </w:tcBorders>
          <w:vAlign w:val="center"/>
        </w:tcPr>
        <w:p w:rsidR="00A34A26" w:rsidRPr="00F728EF" w:rsidRDefault="00A34A26" w:rsidP="000C143D">
          <w:pPr>
            <w:pStyle w:val="a8"/>
            <w:jc w:val="center"/>
            <w:rPr>
              <w:i/>
              <w:sz w:val="16"/>
              <w:szCs w:val="16"/>
              <w:lang w:val="uk-UA" w:eastAsia="uk-UA"/>
            </w:rPr>
          </w:pPr>
          <w:r w:rsidRPr="00F728EF">
            <w:rPr>
              <w:i/>
              <w:sz w:val="16"/>
              <w:szCs w:val="16"/>
              <w:lang w:val="uk-UA" w:eastAsia="uk-UA"/>
            </w:rPr>
            <w:t>Екземпляр № 1</w:t>
          </w:r>
        </w:p>
      </w:tc>
      <w:tc>
        <w:tcPr>
          <w:tcW w:w="800" w:type="pct"/>
          <w:vAlign w:val="center"/>
        </w:tcPr>
        <w:p w:rsidR="00A34A26" w:rsidRPr="00F728EF" w:rsidRDefault="00A34A26" w:rsidP="000C143D">
          <w:pPr>
            <w:pStyle w:val="a8"/>
            <w:jc w:val="center"/>
            <w:rPr>
              <w:i/>
              <w:sz w:val="16"/>
              <w:szCs w:val="16"/>
              <w:lang w:val="uk-UA" w:eastAsia="uk-UA"/>
            </w:rPr>
          </w:pPr>
          <w:proofErr w:type="spellStart"/>
          <w:r w:rsidRPr="00F728EF">
            <w:rPr>
              <w:i/>
              <w:sz w:val="16"/>
              <w:szCs w:val="16"/>
              <w:lang w:val="uk-UA" w:eastAsia="uk-UA"/>
            </w:rPr>
            <w:t>Арк</w:t>
          </w:r>
          <w:proofErr w:type="spellEnd"/>
          <w:r w:rsidRPr="00F728EF">
            <w:rPr>
              <w:i/>
              <w:sz w:val="16"/>
              <w:szCs w:val="16"/>
              <w:lang w:val="uk-UA" w:eastAsia="uk-UA"/>
            </w:rPr>
            <w:t xml:space="preserve">  </w:t>
          </w:r>
          <w:r>
            <w:rPr>
              <w:i/>
              <w:sz w:val="16"/>
              <w:szCs w:val="16"/>
              <w:lang w:val="uk-UA" w:eastAsia="uk-UA"/>
            </w:rPr>
            <w:t>20</w:t>
          </w:r>
          <w:r w:rsidRPr="00F728EF">
            <w:rPr>
              <w:i/>
              <w:sz w:val="16"/>
              <w:szCs w:val="16"/>
              <w:lang w:val="uk-UA" w:eastAsia="uk-UA"/>
            </w:rPr>
            <w:t xml:space="preserve"> / </w:t>
          </w:r>
          <w:r w:rsidRPr="00F728EF">
            <w:rPr>
              <w:i/>
              <w:sz w:val="16"/>
              <w:szCs w:val="16"/>
              <w:lang w:val="uk-UA" w:eastAsia="uk-UA"/>
            </w:rPr>
            <w:fldChar w:fldCharType="begin"/>
          </w:r>
          <w:r w:rsidRPr="00F728EF">
            <w:rPr>
              <w:i/>
              <w:sz w:val="16"/>
              <w:szCs w:val="16"/>
              <w:lang w:val="uk-UA" w:eastAsia="uk-UA"/>
            </w:rPr>
            <w:instrText xml:space="preserve"> PAGE   \* MERGEFORMAT </w:instrText>
          </w:r>
          <w:r w:rsidRPr="00F728EF">
            <w:rPr>
              <w:i/>
              <w:sz w:val="16"/>
              <w:szCs w:val="16"/>
              <w:lang w:val="uk-UA" w:eastAsia="uk-UA"/>
            </w:rPr>
            <w:fldChar w:fldCharType="separate"/>
          </w:r>
          <w:r w:rsidR="00980F7A">
            <w:rPr>
              <w:i/>
              <w:noProof/>
              <w:sz w:val="16"/>
              <w:szCs w:val="16"/>
              <w:lang w:val="uk-UA" w:eastAsia="uk-UA"/>
            </w:rPr>
            <w:t>1</w:t>
          </w:r>
          <w:r w:rsidRPr="00F728EF">
            <w:rPr>
              <w:i/>
              <w:sz w:val="16"/>
              <w:szCs w:val="16"/>
              <w:lang w:val="uk-UA" w:eastAsia="uk-UA"/>
            </w:rPr>
            <w:fldChar w:fldCharType="end"/>
          </w:r>
        </w:p>
      </w:tc>
    </w:tr>
  </w:tbl>
  <w:p w:rsidR="00A34A26" w:rsidRDefault="00A34A2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1A4DFA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A362150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F2C457E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3C6FDD0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1EC48B4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68420C4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ECC9CC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FA439F6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8B4C3A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65E82C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D3B331C"/>
    <w:multiLevelType w:val="hybridMultilevel"/>
    <w:tmpl w:val="E710CDD8"/>
    <w:lvl w:ilvl="0" w:tplc="8202E78E">
      <w:start w:val="1"/>
      <w:numFmt w:val="decimal"/>
      <w:lvlText w:val="%1."/>
      <w:lvlJc w:val="left"/>
      <w:pPr>
        <w:ind w:left="110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6D804F46">
      <w:numFmt w:val="bullet"/>
      <w:lvlText w:val="•"/>
      <w:lvlJc w:val="left"/>
      <w:pPr>
        <w:ind w:left="816" w:hanging="370"/>
      </w:pPr>
      <w:rPr>
        <w:rFonts w:hint="default"/>
        <w:lang w:val="uk-UA" w:eastAsia="en-US" w:bidi="ar-SA"/>
      </w:rPr>
    </w:lvl>
    <w:lvl w:ilvl="2" w:tplc="8F4CDEF0">
      <w:numFmt w:val="bullet"/>
      <w:lvlText w:val="•"/>
      <w:lvlJc w:val="left"/>
      <w:pPr>
        <w:ind w:left="1512" w:hanging="370"/>
      </w:pPr>
      <w:rPr>
        <w:rFonts w:hint="default"/>
        <w:lang w:val="uk-UA" w:eastAsia="en-US" w:bidi="ar-SA"/>
      </w:rPr>
    </w:lvl>
    <w:lvl w:ilvl="3" w:tplc="47DC2084">
      <w:numFmt w:val="bullet"/>
      <w:lvlText w:val="•"/>
      <w:lvlJc w:val="left"/>
      <w:pPr>
        <w:ind w:left="2208" w:hanging="370"/>
      </w:pPr>
      <w:rPr>
        <w:rFonts w:hint="default"/>
        <w:lang w:val="uk-UA" w:eastAsia="en-US" w:bidi="ar-SA"/>
      </w:rPr>
    </w:lvl>
    <w:lvl w:ilvl="4" w:tplc="E2FC7F80">
      <w:numFmt w:val="bullet"/>
      <w:lvlText w:val="•"/>
      <w:lvlJc w:val="left"/>
      <w:pPr>
        <w:ind w:left="2904" w:hanging="370"/>
      </w:pPr>
      <w:rPr>
        <w:rFonts w:hint="default"/>
        <w:lang w:val="uk-UA" w:eastAsia="en-US" w:bidi="ar-SA"/>
      </w:rPr>
    </w:lvl>
    <w:lvl w:ilvl="5" w:tplc="B602FD2C">
      <w:numFmt w:val="bullet"/>
      <w:lvlText w:val="•"/>
      <w:lvlJc w:val="left"/>
      <w:pPr>
        <w:ind w:left="3601" w:hanging="370"/>
      </w:pPr>
      <w:rPr>
        <w:rFonts w:hint="default"/>
        <w:lang w:val="uk-UA" w:eastAsia="en-US" w:bidi="ar-SA"/>
      </w:rPr>
    </w:lvl>
    <w:lvl w:ilvl="6" w:tplc="339E9E08">
      <w:numFmt w:val="bullet"/>
      <w:lvlText w:val="•"/>
      <w:lvlJc w:val="left"/>
      <w:pPr>
        <w:ind w:left="4297" w:hanging="370"/>
      </w:pPr>
      <w:rPr>
        <w:rFonts w:hint="default"/>
        <w:lang w:val="uk-UA" w:eastAsia="en-US" w:bidi="ar-SA"/>
      </w:rPr>
    </w:lvl>
    <w:lvl w:ilvl="7" w:tplc="35B24182">
      <w:numFmt w:val="bullet"/>
      <w:lvlText w:val="•"/>
      <w:lvlJc w:val="left"/>
      <w:pPr>
        <w:ind w:left="4993" w:hanging="370"/>
      </w:pPr>
      <w:rPr>
        <w:rFonts w:hint="default"/>
        <w:lang w:val="uk-UA" w:eastAsia="en-US" w:bidi="ar-SA"/>
      </w:rPr>
    </w:lvl>
    <w:lvl w:ilvl="8" w:tplc="8E7C9EEE">
      <w:numFmt w:val="bullet"/>
      <w:lvlText w:val="•"/>
      <w:lvlJc w:val="left"/>
      <w:pPr>
        <w:ind w:left="5689" w:hanging="370"/>
      </w:pPr>
      <w:rPr>
        <w:rFonts w:hint="default"/>
        <w:lang w:val="uk-UA" w:eastAsia="en-US" w:bidi="ar-SA"/>
      </w:rPr>
    </w:lvl>
  </w:abstractNum>
  <w:abstractNum w:abstractNumId="11">
    <w:nsid w:val="113B33AB"/>
    <w:multiLevelType w:val="hybridMultilevel"/>
    <w:tmpl w:val="9FE82EEC"/>
    <w:lvl w:ilvl="0" w:tplc="0DEC8FC2">
      <w:start w:val="1"/>
      <w:numFmt w:val="decimal"/>
      <w:lvlText w:val="%1."/>
      <w:lvlJc w:val="left"/>
      <w:pPr>
        <w:ind w:left="1081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20C79F9"/>
    <w:multiLevelType w:val="hybridMultilevel"/>
    <w:tmpl w:val="09C404DC"/>
    <w:lvl w:ilvl="0" w:tplc="1708E8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42C4919"/>
    <w:multiLevelType w:val="hybridMultilevel"/>
    <w:tmpl w:val="CC64C610"/>
    <w:lvl w:ilvl="0" w:tplc="D75EE9FA">
      <w:start w:val="1"/>
      <w:numFmt w:val="decimal"/>
      <w:lvlText w:val="%1."/>
      <w:lvlJc w:val="left"/>
      <w:pPr>
        <w:ind w:left="52" w:hanging="3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C2EC92B2">
      <w:numFmt w:val="bullet"/>
      <w:lvlText w:val="•"/>
      <w:lvlJc w:val="left"/>
      <w:pPr>
        <w:ind w:left="762" w:hanging="307"/>
      </w:pPr>
      <w:rPr>
        <w:rFonts w:hint="default"/>
        <w:lang w:val="uk-UA" w:eastAsia="en-US" w:bidi="ar-SA"/>
      </w:rPr>
    </w:lvl>
    <w:lvl w:ilvl="2" w:tplc="369A2574">
      <w:numFmt w:val="bullet"/>
      <w:lvlText w:val="•"/>
      <w:lvlJc w:val="left"/>
      <w:pPr>
        <w:ind w:left="1464" w:hanging="307"/>
      </w:pPr>
      <w:rPr>
        <w:rFonts w:hint="default"/>
        <w:lang w:val="uk-UA" w:eastAsia="en-US" w:bidi="ar-SA"/>
      </w:rPr>
    </w:lvl>
    <w:lvl w:ilvl="3" w:tplc="5D9A743C">
      <w:numFmt w:val="bullet"/>
      <w:lvlText w:val="•"/>
      <w:lvlJc w:val="left"/>
      <w:pPr>
        <w:ind w:left="2166" w:hanging="307"/>
      </w:pPr>
      <w:rPr>
        <w:rFonts w:hint="default"/>
        <w:lang w:val="uk-UA" w:eastAsia="en-US" w:bidi="ar-SA"/>
      </w:rPr>
    </w:lvl>
    <w:lvl w:ilvl="4" w:tplc="AE8479AE">
      <w:numFmt w:val="bullet"/>
      <w:lvlText w:val="•"/>
      <w:lvlJc w:val="left"/>
      <w:pPr>
        <w:ind w:left="2868" w:hanging="307"/>
      </w:pPr>
      <w:rPr>
        <w:rFonts w:hint="default"/>
        <w:lang w:val="uk-UA" w:eastAsia="en-US" w:bidi="ar-SA"/>
      </w:rPr>
    </w:lvl>
    <w:lvl w:ilvl="5" w:tplc="72FA4F24">
      <w:numFmt w:val="bullet"/>
      <w:lvlText w:val="•"/>
      <w:lvlJc w:val="left"/>
      <w:pPr>
        <w:ind w:left="3571" w:hanging="307"/>
      </w:pPr>
      <w:rPr>
        <w:rFonts w:hint="default"/>
        <w:lang w:val="uk-UA" w:eastAsia="en-US" w:bidi="ar-SA"/>
      </w:rPr>
    </w:lvl>
    <w:lvl w:ilvl="6" w:tplc="9446BC78">
      <w:numFmt w:val="bullet"/>
      <w:lvlText w:val="•"/>
      <w:lvlJc w:val="left"/>
      <w:pPr>
        <w:ind w:left="4273" w:hanging="307"/>
      </w:pPr>
      <w:rPr>
        <w:rFonts w:hint="default"/>
        <w:lang w:val="uk-UA" w:eastAsia="en-US" w:bidi="ar-SA"/>
      </w:rPr>
    </w:lvl>
    <w:lvl w:ilvl="7" w:tplc="FEBAC742">
      <w:numFmt w:val="bullet"/>
      <w:lvlText w:val="•"/>
      <w:lvlJc w:val="left"/>
      <w:pPr>
        <w:ind w:left="4975" w:hanging="307"/>
      </w:pPr>
      <w:rPr>
        <w:rFonts w:hint="default"/>
        <w:lang w:val="uk-UA" w:eastAsia="en-US" w:bidi="ar-SA"/>
      </w:rPr>
    </w:lvl>
    <w:lvl w:ilvl="8" w:tplc="E3F4C05E">
      <w:numFmt w:val="bullet"/>
      <w:lvlText w:val="•"/>
      <w:lvlJc w:val="left"/>
      <w:pPr>
        <w:ind w:left="5677" w:hanging="307"/>
      </w:pPr>
      <w:rPr>
        <w:rFonts w:hint="default"/>
        <w:lang w:val="uk-UA" w:eastAsia="en-US" w:bidi="ar-SA"/>
      </w:rPr>
    </w:lvl>
  </w:abstractNum>
  <w:abstractNum w:abstractNumId="14">
    <w:nsid w:val="41300539"/>
    <w:multiLevelType w:val="hybridMultilevel"/>
    <w:tmpl w:val="25B84F9C"/>
    <w:lvl w:ilvl="0" w:tplc="ABDA712E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3BD6525"/>
    <w:multiLevelType w:val="multilevel"/>
    <w:tmpl w:val="29201F24"/>
    <w:lvl w:ilvl="0">
      <w:start w:val="1"/>
      <w:numFmt w:val="decimal"/>
      <w:lvlText w:val="%1."/>
      <w:lvlJc w:val="left"/>
      <w:pPr>
        <w:tabs>
          <w:tab w:val="num" w:pos="703"/>
        </w:tabs>
        <w:ind w:left="703" w:hanging="360"/>
      </w:pPr>
      <w:rPr>
        <w:rFonts w:hint="default"/>
        <w:b w:val="0"/>
        <w:i w:val="0"/>
      </w:rPr>
    </w:lvl>
    <w:lvl w:ilvl="1">
      <w:start w:val="11"/>
      <w:numFmt w:val="decimal"/>
      <w:lvlText w:val="%2."/>
      <w:lvlJc w:val="left"/>
      <w:pPr>
        <w:ind w:left="1423" w:hanging="360"/>
      </w:pPr>
      <w:rPr>
        <w:rFonts w:hint="default"/>
        <w:b/>
      </w:rPr>
    </w:lvl>
    <w:lvl w:ilvl="2" w:tentative="1">
      <w:start w:val="1"/>
      <w:numFmt w:val="lowerRoman"/>
      <w:lvlText w:val="%3."/>
      <w:lvlJc w:val="right"/>
      <w:pPr>
        <w:tabs>
          <w:tab w:val="num" w:pos="2143"/>
        </w:tabs>
        <w:ind w:left="2143" w:hanging="180"/>
      </w:pPr>
    </w:lvl>
    <w:lvl w:ilvl="3" w:tentative="1">
      <w:start w:val="1"/>
      <w:numFmt w:val="decimal"/>
      <w:lvlText w:val="%4."/>
      <w:lvlJc w:val="left"/>
      <w:pPr>
        <w:tabs>
          <w:tab w:val="num" w:pos="2863"/>
        </w:tabs>
        <w:ind w:left="2863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83"/>
        </w:tabs>
        <w:ind w:left="3583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03"/>
        </w:tabs>
        <w:ind w:left="4303" w:hanging="180"/>
      </w:pPr>
    </w:lvl>
    <w:lvl w:ilvl="6" w:tentative="1">
      <w:start w:val="1"/>
      <w:numFmt w:val="decimal"/>
      <w:lvlText w:val="%7."/>
      <w:lvlJc w:val="left"/>
      <w:pPr>
        <w:tabs>
          <w:tab w:val="num" w:pos="5023"/>
        </w:tabs>
        <w:ind w:left="5023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43"/>
        </w:tabs>
        <w:ind w:left="5743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63"/>
        </w:tabs>
        <w:ind w:left="6463" w:hanging="180"/>
      </w:pPr>
    </w:lvl>
  </w:abstractNum>
  <w:abstractNum w:abstractNumId="16">
    <w:nsid w:val="4B234A76"/>
    <w:multiLevelType w:val="hybridMultilevel"/>
    <w:tmpl w:val="3F60D71C"/>
    <w:lvl w:ilvl="0" w:tplc="D76CF236">
      <w:start w:val="1"/>
      <w:numFmt w:val="decimal"/>
      <w:lvlText w:val="%1."/>
      <w:lvlJc w:val="left"/>
      <w:pPr>
        <w:ind w:left="110" w:hanging="3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00F87502">
      <w:numFmt w:val="bullet"/>
      <w:lvlText w:val="•"/>
      <w:lvlJc w:val="left"/>
      <w:pPr>
        <w:ind w:left="816" w:hanging="326"/>
      </w:pPr>
      <w:rPr>
        <w:rFonts w:hint="default"/>
        <w:lang w:val="uk-UA" w:eastAsia="en-US" w:bidi="ar-SA"/>
      </w:rPr>
    </w:lvl>
    <w:lvl w:ilvl="2" w:tplc="5F580FA2">
      <w:numFmt w:val="bullet"/>
      <w:lvlText w:val="•"/>
      <w:lvlJc w:val="left"/>
      <w:pPr>
        <w:ind w:left="1512" w:hanging="326"/>
      </w:pPr>
      <w:rPr>
        <w:rFonts w:hint="default"/>
        <w:lang w:val="uk-UA" w:eastAsia="en-US" w:bidi="ar-SA"/>
      </w:rPr>
    </w:lvl>
    <w:lvl w:ilvl="3" w:tplc="F814C3AA">
      <w:numFmt w:val="bullet"/>
      <w:lvlText w:val="•"/>
      <w:lvlJc w:val="left"/>
      <w:pPr>
        <w:ind w:left="2208" w:hanging="326"/>
      </w:pPr>
      <w:rPr>
        <w:rFonts w:hint="default"/>
        <w:lang w:val="uk-UA" w:eastAsia="en-US" w:bidi="ar-SA"/>
      </w:rPr>
    </w:lvl>
    <w:lvl w:ilvl="4" w:tplc="06B6B12C">
      <w:numFmt w:val="bullet"/>
      <w:lvlText w:val="•"/>
      <w:lvlJc w:val="left"/>
      <w:pPr>
        <w:ind w:left="2904" w:hanging="326"/>
      </w:pPr>
      <w:rPr>
        <w:rFonts w:hint="default"/>
        <w:lang w:val="uk-UA" w:eastAsia="en-US" w:bidi="ar-SA"/>
      </w:rPr>
    </w:lvl>
    <w:lvl w:ilvl="5" w:tplc="6B1A3812">
      <w:numFmt w:val="bullet"/>
      <w:lvlText w:val="•"/>
      <w:lvlJc w:val="left"/>
      <w:pPr>
        <w:ind w:left="3601" w:hanging="326"/>
      </w:pPr>
      <w:rPr>
        <w:rFonts w:hint="default"/>
        <w:lang w:val="uk-UA" w:eastAsia="en-US" w:bidi="ar-SA"/>
      </w:rPr>
    </w:lvl>
    <w:lvl w:ilvl="6" w:tplc="80AE094E">
      <w:numFmt w:val="bullet"/>
      <w:lvlText w:val="•"/>
      <w:lvlJc w:val="left"/>
      <w:pPr>
        <w:ind w:left="4297" w:hanging="326"/>
      </w:pPr>
      <w:rPr>
        <w:rFonts w:hint="default"/>
        <w:lang w:val="uk-UA" w:eastAsia="en-US" w:bidi="ar-SA"/>
      </w:rPr>
    </w:lvl>
    <w:lvl w:ilvl="7" w:tplc="39FE1112">
      <w:numFmt w:val="bullet"/>
      <w:lvlText w:val="•"/>
      <w:lvlJc w:val="left"/>
      <w:pPr>
        <w:ind w:left="4993" w:hanging="326"/>
      </w:pPr>
      <w:rPr>
        <w:rFonts w:hint="default"/>
        <w:lang w:val="uk-UA" w:eastAsia="en-US" w:bidi="ar-SA"/>
      </w:rPr>
    </w:lvl>
    <w:lvl w:ilvl="8" w:tplc="30266F1C">
      <w:numFmt w:val="bullet"/>
      <w:lvlText w:val="•"/>
      <w:lvlJc w:val="left"/>
      <w:pPr>
        <w:ind w:left="5689" w:hanging="326"/>
      </w:pPr>
      <w:rPr>
        <w:rFonts w:hint="default"/>
        <w:lang w:val="uk-UA" w:eastAsia="en-US" w:bidi="ar-SA"/>
      </w:rPr>
    </w:lvl>
  </w:abstractNum>
  <w:abstractNum w:abstractNumId="17">
    <w:nsid w:val="4D836224"/>
    <w:multiLevelType w:val="hybridMultilevel"/>
    <w:tmpl w:val="AD8A1B72"/>
    <w:lvl w:ilvl="0" w:tplc="B126AD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E067C30"/>
    <w:multiLevelType w:val="hybridMultilevel"/>
    <w:tmpl w:val="3C2A72D8"/>
    <w:lvl w:ilvl="0" w:tplc="58AAF562">
      <w:start w:val="1"/>
      <w:numFmt w:val="decimal"/>
      <w:lvlText w:val="%1."/>
      <w:lvlJc w:val="left"/>
      <w:pPr>
        <w:ind w:left="110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4B2E7D46">
      <w:numFmt w:val="bullet"/>
      <w:lvlText w:val="•"/>
      <w:lvlJc w:val="left"/>
      <w:pPr>
        <w:ind w:left="816" w:hanging="279"/>
      </w:pPr>
      <w:rPr>
        <w:rFonts w:hint="default"/>
        <w:lang w:val="uk-UA" w:eastAsia="en-US" w:bidi="ar-SA"/>
      </w:rPr>
    </w:lvl>
    <w:lvl w:ilvl="2" w:tplc="556C9624">
      <w:numFmt w:val="bullet"/>
      <w:lvlText w:val="•"/>
      <w:lvlJc w:val="left"/>
      <w:pPr>
        <w:ind w:left="1512" w:hanging="279"/>
      </w:pPr>
      <w:rPr>
        <w:rFonts w:hint="default"/>
        <w:lang w:val="uk-UA" w:eastAsia="en-US" w:bidi="ar-SA"/>
      </w:rPr>
    </w:lvl>
    <w:lvl w:ilvl="3" w:tplc="524EFFE0">
      <w:numFmt w:val="bullet"/>
      <w:lvlText w:val="•"/>
      <w:lvlJc w:val="left"/>
      <w:pPr>
        <w:ind w:left="2208" w:hanging="279"/>
      </w:pPr>
      <w:rPr>
        <w:rFonts w:hint="default"/>
        <w:lang w:val="uk-UA" w:eastAsia="en-US" w:bidi="ar-SA"/>
      </w:rPr>
    </w:lvl>
    <w:lvl w:ilvl="4" w:tplc="EEA836A6">
      <w:numFmt w:val="bullet"/>
      <w:lvlText w:val="•"/>
      <w:lvlJc w:val="left"/>
      <w:pPr>
        <w:ind w:left="2904" w:hanging="279"/>
      </w:pPr>
      <w:rPr>
        <w:rFonts w:hint="default"/>
        <w:lang w:val="uk-UA" w:eastAsia="en-US" w:bidi="ar-SA"/>
      </w:rPr>
    </w:lvl>
    <w:lvl w:ilvl="5" w:tplc="DC4AB00A">
      <w:numFmt w:val="bullet"/>
      <w:lvlText w:val="•"/>
      <w:lvlJc w:val="left"/>
      <w:pPr>
        <w:ind w:left="3601" w:hanging="279"/>
      </w:pPr>
      <w:rPr>
        <w:rFonts w:hint="default"/>
        <w:lang w:val="uk-UA" w:eastAsia="en-US" w:bidi="ar-SA"/>
      </w:rPr>
    </w:lvl>
    <w:lvl w:ilvl="6" w:tplc="03FC1E1E">
      <w:numFmt w:val="bullet"/>
      <w:lvlText w:val="•"/>
      <w:lvlJc w:val="left"/>
      <w:pPr>
        <w:ind w:left="4297" w:hanging="279"/>
      </w:pPr>
      <w:rPr>
        <w:rFonts w:hint="default"/>
        <w:lang w:val="uk-UA" w:eastAsia="en-US" w:bidi="ar-SA"/>
      </w:rPr>
    </w:lvl>
    <w:lvl w:ilvl="7" w:tplc="E0384C20">
      <w:numFmt w:val="bullet"/>
      <w:lvlText w:val="•"/>
      <w:lvlJc w:val="left"/>
      <w:pPr>
        <w:ind w:left="4993" w:hanging="279"/>
      </w:pPr>
      <w:rPr>
        <w:rFonts w:hint="default"/>
        <w:lang w:val="uk-UA" w:eastAsia="en-US" w:bidi="ar-SA"/>
      </w:rPr>
    </w:lvl>
    <w:lvl w:ilvl="8" w:tplc="0136B1F0">
      <w:numFmt w:val="bullet"/>
      <w:lvlText w:val="•"/>
      <w:lvlJc w:val="left"/>
      <w:pPr>
        <w:ind w:left="5689" w:hanging="279"/>
      </w:pPr>
      <w:rPr>
        <w:rFonts w:hint="default"/>
        <w:lang w:val="uk-UA" w:eastAsia="en-US" w:bidi="ar-SA"/>
      </w:rPr>
    </w:lvl>
  </w:abstractNum>
  <w:abstractNum w:abstractNumId="19">
    <w:nsid w:val="4EC650B1"/>
    <w:multiLevelType w:val="hybridMultilevel"/>
    <w:tmpl w:val="E95ADB38"/>
    <w:lvl w:ilvl="0" w:tplc="8E48F828">
      <w:start w:val="1"/>
      <w:numFmt w:val="decimal"/>
      <w:lvlText w:val="%1."/>
      <w:lvlJc w:val="left"/>
      <w:pPr>
        <w:ind w:left="110" w:hanging="2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A516E14C">
      <w:numFmt w:val="bullet"/>
      <w:lvlText w:val="•"/>
      <w:lvlJc w:val="left"/>
      <w:pPr>
        <w:ind w:left="816" w:hanging="278"/>
      </w:pPr>
      <w:rPr>
        <w:rFonts w:hint="default"/>
        <w:lang w:val="uk-UA" w:eastAsia="en-US" w:bidi="ar-SA"/>
      </w:rPr>
    </w:lvl>
    <w:lvl w:ilvl="2" w:tplc="C8D42224">
      <w:numFmt w:val="bullet"/>
      <w:lvlText w:val="•"/>
      <w:lvlJc w:val="left"/>
      <w:pPr>
        <w:ind w:left="1512" w:hanging="278"/>
      </w:pPr>
      <w:rPr>
        <w:rFonts w:hint="default"/>
        <w:lang w:val="uk-UA" w:eastAsia="en-US" w:bidi="ar-SA"/>
      </w:rPr>
    </w:lvl>
    <w:lvl w:ilvl="3" w:tplc="09B2369C">
      <w:numFmt w:val="bullet"/>
      <w:lvlText w:val="•"/>
      <w:lvlJc w:val="left"/>
      <w:pPr>
        <w:ind w:left="2208" w:hanging="278"/>
      </w:pPr>
      <w:rPr>
        <w:rFonts w:hint="default"/>
        <w:lang w:val="uk-UA" w:eastAsia="en-US" w:bidi="ar-SA"/>
      </w:rPr>
    </w:lvl>
    <w:lvl w:ilvl="4" w:tplc="568A7F38">
      <w:numFmt w:val="bullet"/>
      <w:lvlText w:val="•"/>
      <w:lvlJc w:val="left"/>
      <w:pPr>
        <w:ind w:left="2904" w:hanging="278"/>
      </w:pPr>
      <w:rPr>
        <w:rFonts w:hint="default"/>
        <w:lang w:val="uk-UA" w:eastAsia="en-US" w:bidi="ar-SA"/>
      </w:rPr>
    </w:lvl>
    <w:lvl w:ilvl="5" w:tplc="153CEF1C">
      <w:numFmt w:val="bullet"/>
      <w:lvlText w:val="•"/>
      <w:lvlJc w:val="left"/>
      <w:pPr>
        <w:ind w:left="3601" w:hanging="278"/>
      </w:pPr>
      <w:rPr>
        <w:rFonts w:hint="default"/>
        <w:lang w:val="uk-UA" w:eastAsia="en-US" w:bidi="ar-SA"/>
      </w:rPr>
    </w:lvl>
    <w:lvl w:ilvl="6" w:tplc="92A2E1BA">
      <w:numFmt w:val="bullet"/>
      <w:lvlText w:val="•"/>
      <w:lvlJc w:val="left"/>
      <w:pPr>
        <w:ind w:left="4297" w:hanging="278"/>
      </w:pPr>
      <w:rPr>
        <w:rFonts w:hint="default"/>
        <w:lang w:val="uk-UA" w:eastAsia="en-US" w:bidi="ar-SA"/>
      </w:rPr>
    </w:lvl>
    <w:lvl w:ilvl="7" w:tplc="3B7A33AA">
      <w:numFmt w:val="bullet"/>
      <w:lvlText w:val="•"/>
      <w:lvlJc w:val="left"/>
      <w:pPr>
        <w:ind w:left="4993" w:hanging="278"/>
      </w:pPr>
      <w:rPr>
        <w:rFonts w:hint="default"/>
        <w:lang w:val="uk-UA" w:eastAsia="en-US" w:bidi="ar-SA"/>
      </w:rPr>
    </w:lvl>
    <w:lvl w:ilvl="8" w:tplc="57EEC40E">
      <w:numFmt w:val="bullet"/>
      <w:lvlText w:val="•"/>
      <w:lvlJc w:val="left"/>
      <w:pPr>
        <w:ind w:left="5689" w:hanging="278"/>
      </w:pPr>
      <w:rPr>
        <w:rFonts w:hint="default"/>
        <w:lang w:val="uk-UA" w:eastAsia="en-US" w:bidi="ar-SA"/>
      </w:rPr>
    </w:lvl>
  </w:abstractNum>
  <w:abstractNum w:abstractNumId="20">
    <w:nsid w:val="5AA35FE5"/>
    <w:multiLevelType w:val="hybridMultilevel"/>
    <w:tmpl w:val="3D7648F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C215D3"/>
    <w:multiLevelType w:val="hybridMultilevel"/>
    <w:tmpl w:val="5CB0679E"/>
    <w:lvl w:ilvl="0" w:tplc="1C7054C4">
      <w:start w:val="1"/>
      <w:numFmt w:val="decimal"/>
      <w:lvlText w:val="%1."/>
      <w:lvlJc w:val="left"/>
      <w:pPr>
        <w:ind w:left="1273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B0058BD"/>
    <w:multiLevelType w:val="hybridMultilevel"/>
    <w:tmpl w:val="47421112"/>
    <w:lvl w:ilvl="0" w:tplc="3D6CA55C">
      <w:start w:val="1"/>
      <w:numFmt w:val="decimal"/>
      <w:lvlText w:val="%1."/>
      <w:lvlJc w:val="left"/>
      <w:pPr>
        <w:ind w:left="1117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BD667CD"/>
    <w:multiLevelType w:val="hybridMultilevel"/>
    <w:tmpl w:val="4D74B45C"/>
    <w:lvl w:ilvl="0" w:tplc="A7727218">
      <w:start w:val="1"/>
      <w:numFmt w:val="decimal"/>
      <w:lvlText w:val="%1."/>
      <w:lvlJc w:val="left"/>
      <w:pPr>
        <w:ind w:left="35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748EDC54">
      <w:numFmt w:val="bullet"/>
      <w:lvlText w:val="•"/>
      <w:lvlJc w:val="left"/>
      <w:pPr>
        <w:ind w:left="1032" w:hanging="245"/>
      </w:pPr>
      <w:rPr>
        <w:rFonts w:hint="default"/>
        <w:lang w:val="uk-UA" w:eastAsia="en-US" w:bidi="ar-SA"/>
      </w:rPr>
    </w:lvl>
    <w:lvl w:ilvl="2" w:tplc="2DA68536">
      <w:numFmt w:val="bullet"/>
      <w:lvlText w:val="•"/>
      <w:lvlJc w:val="left"/>
      <w:pPr>
        <w:ind w:left="1704" w:hanging="245"/>
      </w:pPr>
      <w:rPr>
        <w:rFonts w:hint="default"/>
        <w:lang w:val="uk-UA" w:eastAsia="en-US" w:bidi="ar-SA"/>
      </w:rPr>
    </w:lvl>
    <w:lvl w:ilvl="3" w:tplc="0EF049D8">
      <w:numFmt w:val="bullet"/>
      <w:lvlText w:val="•"/>
      <w:lvlJc w:val="left"/>
      <w:pPr>
        <w:ind w:left="2376" w:hanging="245"/>
      </w:pPr>
      <w:rPr>
        <w:rFonts w:hint="default"/>
        <w:lang w:val="uk-UA" w:eastAsia="en-US" w:bidi="ar-SA"/>
      </w:rPr>
    </w:lvl>
    <w:lvl w:ilvl="4" w:tplc="714E1C08">
      <w:numFmt w:val="bullet"/>
      <w:lvlText w:val="•"/>
      <w:lvlJc w:val="left"/>
      <w:pPr>
        <w:ind w:left="3048" w:hanging="245"/>
      </w:pPr>
      <w:rPr>
        <w:rFonts w:hint="default"/>
        <w:lang w:val="uk-UA" w:eastAsia="en-US" w:bidi="ar-SA"/>
      </w:rPr>
    </w:lvl>
    <w:lvl w:ilvl="5" w:tplc="B37AF142">
      <w:numFmt w:val="bullet"/>
      <w:lvlText w:val="•"/>
      <w:lvlJc w:val="left"/>
      <w:pPr>
        <w:ind w:left="3721" w:hanging="245"/>
      </w:pPr>
      <w:rPr>
        <w:rFonts w:hint="default"/>
        <w:lang w:val="uk-UA" w:eastAsia="en-US" w:bidi="ar-SA"/>
      </w:rPr>
    </w:lvl>
    <w:lvl w:ilvl="6" w:tplc="01A099B2">
      <w:numFmt w:val="bullet"/>
      <w:lvlText w:val="•"/>
      <w:lvlJc w:val="left"/>
      <w:pPr>
        <w:ind w:left="4393" w:hanging="245"/>
      </w:pPr>
      <w:rPr>
        <w:rFonts w:hint="default"/>
        <w:lang w:val="uk-UA" w:eastAsia="en-US" w:bidi="ar-SA"/>
      </w:rPr>
    </w:lvl>
    <w:lvl w:ilvl="7" w:tplc="D1B0C830">
      <w:numFmt w:val="bullet"/>
      <w:lvlText w:val="•"/>
      <w:lvlJc w:val="left"/>
      <w:pPr>
        <w:ind w:left="5065" w:hanging="245"/>
      </w:pPr>
      <w:rPr>
        <w:rFonts w:hint="default"/>
        <w:lang w:val="uk-UA" w:eastAsia="en-US" w:bidi="ar-SA"/>
      </w:rPr>
    </w:lvl>
    <w:lvl w:ilvl="8" w:tplc="8438CE00">
      <w:numFmt w:val="bullet"/>
      <w:lvlText w:val="•"/>
      <w:lvlJc w:val="left"/>
      <w:pPr>
        <w:ind w:left="5737" w:hanging="245"/>
      </w:pPr>
      <w:rPr>
        <w:rFonts w:hint="default"/>
        <w:lang w:val="uk-UA" w:eastAsia="en-US" w:bidi="ar-SA"/>
      </w:rPr>
    </w:lvl>
  </w:abstractNum>
  <w:abstractNum w:abstractNumId="24">
    <w:nsid w:val="639D4E0E"/>
    <w:multiLevelType w:val="hybridMultilevel"/>
    <w:tmpl w:val="3FE47EE4"/>
    <w:lvl w:ilvl="0" w:tplc="9F18DE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6650F5E"/>
    <w:multiLevelType w:val="hybridMultilevel"/>
    <w:tmpl w:val="E87A39B2"/>
    <w:lvl w:ilvl="0" w:tplc="6A2C919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674F7DC1"/>
    <w:multiLevelType w:val="hybridMultilevel"/>
    <w:tmpl w:val="9AF657B6"/>
    <w:lvl w:ilvl="0" w:tplc="703C3C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A516B7B"/>
    <w:multiLevelType w:val="hybridMultilevel"/>
    <w:tmpl w:val="567C66BC"/>
    <w:lvl w:ilvl="0" w:tplc="9656DC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C500E88"/>
    <w:multiLevelType w:val="hybridMultilevel"/>
    <w:tmpl w:val="00066204"/>
    <w:lvl w:ilvl="0" w:tplc="B0706E1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4A95707"/>
    <w:multiLevelType w:val="hybridMultilevel"/>
    <w:tmpl w:val="BEF8D072"/>
    <w:lvl w:ilvl="0" w:tplc="BCEC20CE">
      <w:start w:val="1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30">
    <w:nsid w:val="79661992"/>
    <w:multiLevelType w:val="hybridMultilevel"/>
    <w:tmpl w:val="17BE1D24"/>
    <w:lvl w:ilvl="0" w:tplc="BDA0441A">
      <w:start w:val="1"/>
      <w:numFmt w:val="decimal"/>
      <w:lvlText w:val="%1."/>
      <w:lvlJc w:val="left"/>
      <w:pPr>
        <w:ind w:left="1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912" w:hanging="360"/>
      </w:pPr>
    </w:lvl>
    <w:lvl w:ilvl="2" w:tplc="0422001B" w:tentative="1">
      <w:start w:val="1"/>
      <w:numFmt w:val="lowerRoman"/>
      <w:lvlText w:val="%3."/>
      <w:lvlJc w:val="right"/>
      <w:pPr>
        <w:ind w:left="1632" w:hanging="180"/>
      </w:pPr>
    </w:lvl>
    <w:lvl w:ilvl="3" w:tplc="0422000F" w:tentative="1">
      <w:start w:val="1"/>
      <w:numFmt w:val="decimal"/>
      <w:lvlText w:val="%4."/>
      <w:lvlJc w:val="left"/>
      <w:pPr>
        <w:ind w:left="2352" w:hanging="360"/>
      </w:pPr>
    </w:lvl>
    <w:lvl w:ilvl="4" w:tplc="04220019" w:tentative="1">
      <w:start w:val="1"/>
      <w:numFmt w:val="lowerLetter"/>
      <w:lvlText w:val="%5."/>
      <w:lvlJc w:val="left"/>
      <w:pPr>
        <w:ind w:left="3072" w:hanging="360"/>
      </w:pPr>
    </w:lvl>
    <w:lvl w:ilvl="5" w:tplc="0422001B" w:tentative="1">
      <w:start w:val="1"/>
      <w:numFmt w:val="lowerRoman"/>
      <w:lvlText w:val="%6."/>
      <w:lvlJc w:val="right"/>
      <w:pPr>
        <w:ind w:left="3792" w:hanging="180"/>
      </w:pPr>
    </w:lvl>
    <w:lvl w:ilvl="6" w:tplc="0422000F" w:tentative="1">
      <w:start w:val="1"/>
      <w:numFmt w:val="decimal"/>
      <w:lvlText w:val="%7."/>
      <w:lvlJc w:val="left"/>
      <w:pPr>
        <w:ind w:left="4512" w:hanging="360"/>
      </w:pPr>
    </w:lvl>
    <w:lvl w:ilvl="7" w:tplc="04220019" w:tentative="1">
      <w:start w:val="1"/>
      <w:numFmt w:val="lowerLetter"/>
      <w:lvlText w:val="%8."/>
      <w:lvlJc w:val="left"/>
      <w:pPr>
        <w:ind w:left="5232" w:hanging="360"/>
      </w:pPr>
    </w:lvl>
    <w:lvl w:ilvl="8" w:tplc="0422001B" w:tentative="1">
      <w:start w:val="1"/>
      <w:numFmt w:val="lowerRoman"/>
      <w:lvlText w:val="%9."/>
      <w:lvlJc w:val="right"/>
      <w:pPr>
        <w:ind w:left="5952" w:hanging="180"/>
      </w:pPr>
    </w:lvl>
  </w:abstractNum>
  <w:abstractNum w:abstractNumId="31">
    <w:nsid w:val="7E491C72"/>
    <w:multiLevelType w:val="hybridMultilevel"/>
    <w:tmpl w:val="E488FB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3"/>
  </w:num>
  <w:num w:numId="3">
    <w:abstractNumId w:val="10"/>
  </w:num>
  <w:num w:numId="4">
    <w:abstractNumId w:val="14"/>
  </w:num>
  <w:num w:numId="5">
    <w:abstractNumId w:val="18"/>
  </w:num>
  <w:num w:numId="6">
    <w:abstractNumId w:val="22"/>
  </w:num>
  <w:num w:numId="7">
    <w:abstractNumId w:val="11"/>
  </w:num>
  <w:num w:numId="8">
    <w:abstractNumId w:val="21"/>
  </w:num>
  <w:num w:numId="9">
    <w:abstractNumId w:val="29"/>
  </w:num>
  <w:num w:numId="10">
    <w:abstractNumId w:val="15"/>
  </w:num>
  <w:num w:numId="11">
    <w:abstractNumId w:val="25"/>
  </w:num>
  <w:num w:numId="12">
    <w:abstractNumId w:val="20"/>
  </w:num>
  <w:num w:numId="13">
    <w:abstractNumId w:val="16"/>
  </w:num>
  <w:num w:numId="14">
    <w:abstractNumId w:val="13"/>
  </w:num>
  <w:num w:numId="15">
    <w:abstractNumId w:val="19"/>
  </w:num>
  <w:num w:numId="16">
    <w:abstractNumId w:val="30"/>
  </w:num>
  <w:num w:numId="17">
    <w:abstractNumId w:val="27"/>
  </w:num>
  <w:num w:numId="18">
    <w:abstractNumId w:val="12"/>
  </w:num>
  <w:num w:numId="19">
    <w:abstractNumId w:val="26"/>
  </w:num>
  <w:num w:numId="20">
    <w:abstractNumId w:val="17"/>
  </w:num>
  <w:num w:numId="21">
    <w:abstractNumId w:val="28"/>
  </w:num>
  <w:num w:numId="22">
    <w:abstractNumId w:val="24"/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 w:numId="28">
    <w:abstractNumId w:val="8"/>
  </w:num>
  <w:num w:numId="29">
    <w:abstractNumId w:val="3"/>
  </w:num>
  <w:num w:numId="30">
    <w:abstractNumId w:val="2"/>
  </w:num>
  <w:num w:numId="31">
    <w:abstractNumId w:val="1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9FB"/>
    <w:rsid w:val="00027528"/>
    <w:rsid w:val="00051724"/>
    <w:rsid w:val="0009616A"/>
    <w:rsid w:val="00097D43"/>
    <w:rsid w:val="000C143D"/>
    <w:rsid w:val="000C5F7A"/>
    <w:rsid w:val="000C6DF9"/>
    <w:rsid w:val="000F0865"/>
    <w:rsid w:val="000F6DEB"/>
    <w:rsid w:val="00172CFC"/>
    <w:rsid w:val="001934A8"/>
    <w:rsid w:val="001A0893"/>
    <w:rsid w:val="0027062D"/>
    <w:rsid w:val="00287722"/>
    <w:rsid w:val="002E25CF"/>
    <w:rsid w:val="00333881"/>
    <w:rsid w:val="00396483"/>
    <w:rsid w:val="003C5947"/>
    <w:rsid w:val="00416291"/>
    <w:rsid w:val="00471177"/>
    <w:rsid w:val="00526500"/>
    <w:rsid w:val="005441DD"/>
    <w:rsid w:val="005974D4"/>
    <w:rsid w:val="00597BE2"/>
    <w:rsid w:val="00612577"/>
    <w:rsid w:val="00620E9C"/>
    <w:rsid w:val="0064139D"/>
    <w:rsid w:val="00646E93"/>
    <w:rsid w:val="00654266"/>
    <w:rsid w:val="0067133F"/>
    <w:rsid w:val="0069589F"/>
    <w:rsid w:val="006B214A"/>
    <w:rsid w:val="007C0CB6"/>
    <w:rsid w:val="008379FB"/>
    <w:rsid w:val="008669A1"/>
    <w:rsid w:val="00952CB0"/>
    <w:rsid w:val="00980F7A"/>
    <w:rsid w:val="009A193A"/>
    <w:rsid w:val="009E4EF3"/>
    <w:rsid w:val="00A34A26"/>
    <w:rsid w:val="00A41B43"/>
    <w:rsid w:val="00A5570C"/>
    <w:rsid w:val="00A745DF"/>
    <w:rsid w:val="00AA3AD8"/>
    <w:rsid w:val="00B26E49"/>
    <w:rsid w:val="00BA1B80"/>
    <w:rsid w:val="00BC6DF0"/>
    <w:rsid w:val="00BF72C1"/>
    <w:rsid w:val="00C60CED"/>
    <w:rsid w:val="00C741B1"/>
    <w:rsid w:val="00CC112E"/>
    <w:rsid w:val="00CF4EA9"/>
    <w:rsid w:val="00D35708"/>
    <w:rsid w:val="00D44646"/>
    <w:rsid w:val="00D71569"/>
    <w:rsid w:val="00DA585E"/>
    <w:rsid w:val="00E64A7A"/>
    <w:rsid w:val="00E92CF7"/>
    <w:rsid w:val="00ED3096"/>
    <w:rsid w:val="00EF4B19"/>
    <w:rsid w:val="00F11E0D"/>
    <w:rsid w:val="00F50B0F"/>
    <w:rsid w:val="00F85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416291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1">
    <w:name w:val="heading 1"/>
    <w:basedOn w:val="a1"/>
    <w:next w:val="a1"/>
    <w:link w:val="10"/>
    <w:uiPriority w:val="9"/>
    <w:qFormat/>
    <w:rsid w:val="00A5570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A557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A5570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A5570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A5570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A5570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A5570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A5570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A5570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Default">
    <w:name w:val="Default"/>
    <w:rsid w:val="0041629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FR4">
    <w:name w:val="FR4"/>
    <w:rsid w:val="00416291"/>
    <w:pPr>
      <w:widowControl w:val="0"/>
      <w:spacing w:after="0" w:line="480" w:lineRule="auto"/>
      <w:ind w:firstLine="500"/>
    </w:pPr>
    <w:rPr>
      <w:rFonts w:ascii="Courier New" w:eastAsia="Times New Roman" w:hAnsi="Courier New" w:cs="Times New Roman"/>
      <w:snapToGrid w:val="0"/>
      <w:sz w:val="16"/>
      <w:szCs w:val="20"/>
      <w:lang w:eastAsia="ru-RU"/>
    </w:rPr>
  </w:style>
  <w:style w:type="paragraph" w:customStyle="1" w:styleId="TableParagraph">
    <w:name w:val="Table Paragraph"/>
    <w:basedOn w:val="a1"/>
    <w:uiPriority w:val="1"/>
    <w:qFormat/>
    <w:rsid w:val="00416291"/>
    <w:pPr>
      <w:autoSpaceDE w:val="0"/>
      <w:autoSpaceDN w:val="0"/>
      <w:adjustRightInd/>
      <w:spacing w:line="240" w:lineRule="auto"/>
      <w:jc w:val="left"/>
      <w:textAlignment w:val="auto"/>
    </w:pPr>
    <w:rPr>
      <w:sz w:val="22"/>
      <w:szCs w:val="22"/>
      <w:lang w:val="uk-UA" w:eastAsia="en-US"/>
    </w:rPr>
  </w:style>
  <w:style w:type="paragraph" w:styleId="a5">
    <w:name w:val="Normal (Web)"/>
    <w:basedOn w:val="a1"/>
    <w:uiPriority w:val="99"/>
    <w:unhideWhenUsed/>
    <w:rsid w:val="00416291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 w:val="24"/>
      <w:szCs w:val="24"/>
      <w:lang w:val="uk-UA" w:eastAsia="uk-UA"/>
    </w:rPr>
  </w:style>
  <w:style w:type="paragraph" w:customStyle="1" w:styleId="11">
    <w:name w:val="Абзац списка1"/>
    <w:basedOn w:val="a1"/>
    <w:uiPriority w:val="99"/>
    <w:rsid w:val="00416291"/>
    <w:pPr>
      <w:widowControl/>
      <w:suppressAutoHyphens/>
      <w:adjustRightInd/>
      <w:spacing w:line="276" w:lineRule="auto"/>
      <w:ind w:left="720" w:firstLine="709"/>
      <w:contextualSpacing/>
      <w:textAlignment w:val="auto"/>
    </w:pPr>
    <w:rPr>
      <w:sz w:val="28"/>
      <w:szCs w:val="28"/>
      <w:lang w:val="uk-UA" w:eastAsia="zh-CN"/>
    </w:rPr>
  </w:style>
  <w:style w:type="paragraph" w:customStyle="1" w:styleId="rvps1">
    <w:name w:val="rvps1"/>
    <w:basedOn w:val="a1"/>
    <w:rsid w:val="00E64A7A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 w:val="24"/>
      <w:szCs w:val="24"/>
    </w:rPr>
  </w:style>
  <w:style w:type="paragraph" w:customStyle="1" w:styleId="rvps7">
    <w:name w:val="rvps7"/>
    <w:basedOn w:val="a1"/>
    <w:rsid w:val="00E64A7A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 w:val="24"/>
      <w:szCs w:val="24"/>
    </w:rPr>
  </w:style>
  <w:style w:type="paragraph" w:customStyle="1" w:styleId="12">
    <w:name w:val="Основной текст1"/>
    <w:basedOn w:val="a1"/>
    <w:rsid w:val="00E64A7A"/>
    <w:pPr>
      <w:widowControl/>
      <w:shd w:val="clear" w:color="auto" w:fill="FFFFFF"/>
      <w:adjustRightInd/>
      <w:spacing w:before="480" w:after="480" w:line="240" w:lineRule="atLeast"/>
      <w:ind w:hanging="300"/>
      <w:jc w:val="left"/>
      <w:textAlignment w:val="auto"/>
    </w:pPr>
    <w:rPr>
      <w:spacing w:val="2"/>
      <w:sz w:val="18"/>
      <w:szCs w:val="18"/>
    </w:rPr>
  </w:style>
  <w:style w:type="character" w:customStyle="1" w:styleId="33">
    <w:name w:val="Основной текст3"/>
    <w:rsid w:val="00E64A7A"/>
    <w:rPr>
      <w:rFonts w:ascii="Times New Roman" w:hAnsi="Times New Roman" w:cs="Times New Roman"/>
      <w:spacing w:val="3"/>
      <w:sz w:val="18"/>
      <w:szCs w:val="18"/>
      <w:shd w:val="clear" w:color="auto" w:fill="FFFFFF"/>
    </w:rPr>
  </w:style>
  <w:style w:type="paragraph" w:customStyle="1" w:styleId="ja-typo-icon">
    <w:name w:val="ja-typo-icon"/>
    <w:basedOn w:val="a1"/>
    <w:rsid w:val="00E64A7A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 w:val="24"/>
      <w:szCs w:val="24"/>
      <w:lang w:val="uk-UA" w:eastAsia="uk-UA"/>
    </w:rPr>
  </w:style>
  <w:style w:type="character" w:styleId="a6">
    <w:name w:val="Hyperlink"/>
    <w:rsid w:val="00E64A7A"/>
    <w:rPr>
      <w:color w:val="0000FF"/>
      <w:u w:val="single"/>
    </w:rPr>
  </w:style>
  <w:style w:type="paragraph" w:styleId="a7">
    <w:name w:val="List Paragraph"/>
    <w:basedOn w:val="a1"/>
    <w:uiPriority w:val="34"/>
    <w:qFormat/>
    <w:rsid w:val="00C60CED"/>
    <w:pPr>
      <w:ind w:left="720"/>
      <w:contextualSpacing/>
    </w:pPr>
  </w:style>
  <w:style w:type="paragraph" w:styleId="a8">
    <w:name w:val="header"/>
    <w:basedOn w:val="a1"/>
    <w:link w:val="a9"/>
    <w:unhideWhenUsed/>
    <w:rsid w:val="000C143D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2"/>
    <w:link w:val="a8"/>
    <w:rsid w:val="000C143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footer"/>
    <w:basedOn w:val="a1"/>
    <w:link w:val="ab"/>
    <w:uiPriority w:val="99"/>
    <w:unhideWhenUsed/>
    <w:rsid w:val="000C143D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2"/>
    <w:link w:val="aa"/>
    <w:uiPriority w:val="99"/>
    <w:rsid w:val="000C143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c">
    <w:name w:val="Balloon Text"/>
    <w:basedOn w:val="a1"/>
    <w:link w:val="ad"/>
    <w:uiPriority w:val="99"/>
    <w:semiHidden/>
    <w:unhideWhenUsed/>
    <w:rsid w:val="00A41B4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uiPriority w:val="99"/>
    <w:semiHidden/>
    <w:rsid w:val="00A41B43"/>
    <w:rPr>
      <w:rFonts w:ascii="Tahoma" w:eastAsia="Times New Roman" w:hAnsi="Tahoma" w:cs="Tahoma"/>
      <w:sz w:val="16"/>
      <w:szCs w:val="16"/>
      <w:lang w:val="ru-RU" w:eastAsia="ru-RU"/>
    </w:rPr>
  </w:style>
  <w:style w:type="paragraph" w:styleId="HTML">
    <w:name w:val="HTML Address"/>
    <w:basedOn w:val="a1"/>
    <w:link w:val="HTML0"/>
    <w:uiPriority w:val="99"/>
    <w:semiHidden/>
    <w:unhideWhenUsed/>
    <w:rsid w:val="00A5570C"/>
    <w:pPr>
      <w:spacing w:line="240" w:lineRule="auto"/>
    </w:pPr>
    <w:rPr>
      <w:i/>
      <w:iCs/>
    </w:rPr>
  </w:style>
  <w:style w:type="character" w:customStyle="1" w:styleId="HTML0">
    <w:name w:val="Адрес HTML Знак"/>
    <w:basedOn w:val="a2"/>
    <w:link w:val="HTML"/>
    <w:uiPriority w:val="99"/>
    <w:semiHidden/>
    <w:rsid w:val="00A5570C"/>
    <w:rPr>
      <w:rFonts w:ascii="Times New Roman" w:eastAsia="Times New Roman" w:hAnsi="Times New Roman" w:cs="Times New Roman"/>
      <w:i/>
      <w:iCs/>
      <w:sz w:val="20"/>
      <w:szCs w:val="20"/>
      <w:lang w:val="ru-RU" w:eastAsia="ru-RU"/>
    </w:rPr>
  </w:style>
  <w:style w:type="paragraph" w:styleId="ae">
    <w:name w:val="envelope address"/>
    <w:basedOn w:val="a1"/>
    <w:uiPriority w:val="99"/>
    <w:semiHidden/>
    <w:unhideWhenUsed/>
    <w:rsid w:val="00A5570C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">
    <w:name w:val="No Spacing"/>
    <w:uiPriority w:val="1"/>
    <w:qFormat/>
    <w:rsid w:val="00A5570C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0">
    <w:name w:val="Intense Quote"/>
    <w:basedOn w:val="a1"/>
    <w:next w:val="a1"/>
    <w:link w:val="af1"/>
    <w:uiPriority w:val="30"/>
    <w:qFormat/>
    <w:rsid w:val="00A5570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2"/>
    <w:link w:val="af0"/>
    <w:uiPriority w:val="30"/>
    <w:rsid w:val="00A5570C"/>
    <w:rPr>
      <w:rFonts w:ascii="Times New Roman" w:eastAsia="Times New Roman" w:hAnsi="Times New Roman" w:cs="Times New Roman"/>
      <w:b/>
      <w:bCs/>
      <w:i/>
      <w:iCs/>
      <w:color w:val="4F81BD" w:themeColor="accent1"/>
      <w:sz w:val="20"/>
      <w:szCs w:val="20"/>
      <w:lang w:val="ru-RU" w:eastAsia="ru-RU"/>
    </w:rPr>
  </w:style>
  <w:style w:type="paragraph" w:styleId="af2">
    <w:name w:val="Date"/>
    <w:basedOn w:val="a1"/>
    <w:next w:val="a1"/>
    <w:link w:val="af3"/>
    <w:uiPriority w:val="99"/>
    <w:semiHidden/>
    <w:unhideWhenUsed/>
    <w:rsid w:val="00A5570C"/>
  </w:style>
  <w:style w:type="character" w:customStyle="1" w:styleId="af3">
    <w:name w:val="Дата Знак"/>
    <w:basedOn w:val="a2"/>
    <w:link w:val="af2"/>
    <w:uiPriority w:val="99"/>
    <w:semiHidden/>
    <w:rsid w:val="00A5570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10">
    <w:name w:val="Заголовок 1 Знак"/>
    <w:basedOn w:val="a2"/>
    <w:link w:val="1"/>
    <w:uiPriority w:val="9"/>
    <w:rsid w:val="00A557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2">
    <w:name w:val="Заголовок 2 Знак"/>
    <w:basedOn w:val="a2"/>
    <w:link w:val="21"/>
    <w:uiPriority w:val="9"/>
    <w:semiHidden/>
    <w:rsid w:val="00A557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32">
    <w:name w:val="Заголовок 3 Знак"/>
    <w:basedOn w:val="a2"/>
    <w:link w:val="31"/>
    <w:uiPriority w:val="9"/>
    <w:semiHidden/>
    <w:rsid w:val="00A5570C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ru-RU" w:eastAsia="ru-RU"/>
    </w:rPr>
  </w:style>
  <w:style w:type="character" w:customStyle="1" w:styleId="42">
    <w:name w:val="Заголовок 4 Знак"/>
    <w:basedOn w:val="a2"/>
    <w:link w:val="41"/>
    <w:uiPriority w:val="9"/>
    <w:semiHidden/>
    <w:rsid w:val="00A5570C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val="ru-RU" w:eastAsia="ru-RU"/>
    </w:rPr>
  </w:style>
  <w:style w:type="character" w:customStyle="1" w:styleId="52">
    <w:name w:val="Заголовок 5 Знак"/>
    <w:basedOn w:val="a2"/>
    <w:link w:val="51"/>
    <w:uiPriority w:val="9"/>
    <w:semiHidden/>
    <w:rsid w:val="00A5570C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val="ru-RU" w:eastAsia="ru-RU"/>
    </w:rPr>
  </w:style>
  <w:style w:type="character" w:customStyle="1" w:styleId="60">
    <w:name w:val="Заголовок 6 Знак"/>
    <w:basedOn w:val="a2"/>
    <w:link w:val="6"/>
    <w:uiPriority w:val="9"/>
    <w:semiHidden/>
    <w:rsid w:val="00A5570C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val="ru-RU" w:eastAsia="ru-RU"/>
    </w:rPr>
  </w:style>
  <w:style w:type="character" w:customStyle="1" w:styleId="70">
    <w:name w:val="Заголовок 7 Знак"/>
    <w:basedOn w:val="a2"/>
    <w:link w:val="7"/>
    <w:uiPriority w:val="9"/>
    <w:semiHidden/>
    <w:rsid w:val="00A5570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ru-RU" w:eastAsia="ru-RU"/>
    </w:rPr>
  </w:style>
  <w:style w:type="character" w:customStyle="1" w:styleId="80">
    <w:name w:val="Заголовок 8 Знак"/>
    <w:basedOn w:val="a2"/>
    <w:link w:val="8"/>
    <w:uiPriority w:val="9"/>
    <w:semiHidden/>
    <w:rsid w:val="00A5570C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ru-RU" w:eastAsia="ru-RU"/>
    </w:rPr>
  </w:style>
  <w:style w:type="character" w:customStyle="1" w:styleId="90">
    <w:name w:val="Заголовок 9 Знак"/>
    <w:basedOn w:val="a2"/>
    <w:link w:val="9"/>
    <w:uiPriority w:val="9"/>
    <w:semiHidden/>
    <w:rsid w:val="00A5570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ru-RU" w:eastAsia="ru-RU"/>
    </w:rPr>
  </w:style>
  <w:style w:type="paragraph" w:styleId="af4">
    <w:name w:val="Note Heading"/>
    <w:basedOn w:val="a1"/>
    <w:next w:val="a1"/>
    <w:link w:val="af5"/>
    <w:uiPriority w:val="99"/>
    <w:semiHidden/>
    <w:unhideWhenUsed/>
    <w:rsid w:val="00A5570C"/>
    <w:pPr>
      <w:spacing w:line="240" w:lineRule="auto"/>
    </w:pPr>
  </w:style>
  <w:style w:type="character" w:customStyle="1" w:styleId="af5">
    <w:name w:val="Заголовок записки Знак"/>
    <w:basedOn w:val="a2"/>
    <w:link w:val="af4"/>
    <w:uiPriority w:val="99"/>
    <w:semiHidden/>
    <w:rsid w:val="00A5570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6">
    <w:name w:val="TOC Heading"/>
    <w:basedOn w:val="1"/>
    <w:next w:val="a1"/>
    <w:uiPriority w:val="39"/>
    <w:semiHidden/>
    <w:unhideWhenUsed/>
    <w:qFormat/>
    <w:rsid w:val="00A5570C"/>
    <w:pPr>
      <w:outlineLvl w:val="9"/>
    </w:pPr>
  </w:style>
  <w:style w:type="paragraph" w:styleId="af7">
    <w:name w:val="toa heading"/>
    <w:basedOn w:val="a1"/>
    <w:next w:val="a1"/>
    <w:uiPriority w:val="99"/>
    <w:semiHidden/>
    <w:unhideWhenUsed/>
    <w:rsid w:val="00A5570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f8">
    <w:name w:val="Body Text"/>
    <w:basedOn w:val="a1"/>
    <w:link w:val="af9"/>
    <w:uiPriority w:val="99"/>
    <w:semiHidden/>
    <w:unhideWhenUsed/>
    <w:rsid w:val="00A5570C"/>
    <w:pPr>
      <w:spacing w:after="120"/>
    </w:pPr>
  </w:style>
  <w:style w:type="character" w:customStyle="1" w:styleId="af9">
    <w:name w:val="Основной текст Знак"/>
    <w:basedOn w:val="a2"/>
    <w:link w:val="af8"/>
    <w:uiPriority w:val="99"/>
    <w:semiHidden/>
    <w:rsid w:val="00A5570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a">
    <w:name w:val="Body Text First Indent"/>
    <w:basedOn w:val="af8"/>
    <w:link w:val="afb"/>
    <w:uiPriority w:val="99"/>
    <w:semiHidden/>
    <w:unhideWhenUsed/>
    <w:rsid w:val="00A5570C"/>
    <w:pPr>
      <w:spacing w:after="0"/>
      <w:ind w:firstLine="360"/>
    </w:pPr>
  </w:style>
  <w:style w:type="character" w:customStyle="1" w:styleId="afb">
    <w:name w:val="Красная строка Знак"/>
    <w:basedOn w:val="af9"/>
    <w:link w:val="afa"/>
    <w:uiPriority w:val="99"/>
    <w:semiHidden/>
    <w:rsid w:val="00A5570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c">
    <w:name w:val="Body Text Indent"/>
    <w:basedOn w:val="a1"/>
    <w:link w:val="afd"/>
    <w:uiPriority w:val="99"/>
    <w:semiHidden/>
    <w:unhideWhenUsed/>
    <w:rsid w:val="00A5570C"/>
    <w:pPr>
      <w:spacing w:after="120"/>
      <w:ind w:left="283"/>
    </w:pPr>
  </w:style>
  <w:style w:type="character" w:customStyle="1" w:styleId="afd">
    <w:name w:val="Основной текст с отступом Знак"/>
    <w:basedOn w:val="a2"/>
    <w:link w:val="afc"/>
    <w:uiPriority w:val="99"/>
    <w:semiHidden/>
    <w:rsid w:val="00A5570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3">
    <w:name w:val="Body Text First Indent 2"/>
    <w:basedOn w:val="afc"/>
    <w:link w:val="24"/>
    <w:uiPriority w:val="99"/>
    <w:semiHidden/>
    <w:unhideWhenUsed/>
    <w:rsid w:val="00A5570C"/>
    <w:pPr>
      <w:spacing w:after="0"/>
      <w:ind w:left="360" w:firstLine="360"/>
    </w:pPr>
  </w:style>
  <w:style w:type="character" w:customStyle="1" w:styleId="24">
    <w:name w:val="Красная строка 2 Знак"/>
    <w:basedOn w:val="afd"/>
    <w:link w:val="23"/>
    <w:uiPriority w:val="99"/>
    <w:semiHidden/>
    <w:rsid w:val="00A5570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0">
    <w:name w:val="List Bullet"/>
    <w:basedOn w:val="a1"/>
    <w:uiPriority w:val="99"/>
    <w:semiHidden/>
    <w:unhideWhenUsed/>
    <w:rsid w:val="00A5570C"/>
    <w:pPr>
      <w:numPr>
        <w:numId w:val="23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A5570C"/>
    <w:pPr>
      <w:numPr>
        <w:numId w:val="24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A5570C"/>
    <w:pPr>
      <w:numPr>
        <w:numId w:val="25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A5570C"/>
    <w:pPr>
      <w:numPr>
        <w:numId w:val="26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A5570C"/>
    <w:pPr>
      <w:numPr>
        <w:numId w:val="27"/>
      </w:numPr>
      <w:contextualSpacing/>
    </w:pPr>
  </w:style>
  <w:style w:type="paragraph" w:styleId="afe">
    <w:name w:val="Title"/>
    <w:basedOn w:val="a1"/>
    <w:next w:val="a1"/>
    <w:link w:val="aff"/>
    <w:uiPriority w:val="10"/>
    <w:qFormat/>
    <w:rsid w:val="00A5570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">
    <w:name w:val="Название Знак"/>
    <w:basedOn w:val="a2"/>
    <w:link w:val="afe"/>
    <w:uiPriority w:val="10"/>
    <w:rsid w:val="00A5570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 w:eastAsia="ru-RU"/>
    </w:rPr>
  </w:style>
  <w:style w:type="paragraph" w:styleId="aff0">
    <w:name w:val="caption"/>
    <w:basedOn w:val="a1"/>
    <w:next w:val="a1"/>
    <w:uiPriority w:val="35"/>
    <w:semiHidden/>
    <w:unhideWhenUsed/>
    <w:qFormat/>
    <w:rsid w:val="00A5570C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a">
    <w:name w:val="List Number"/>
    <w:basedOn w:val="a1"/>
    <w:uiPriority w:val="99"/>
    <w:semiHidden/>
    <w:unhideWhenUsed/>
    <w:rsid w:val="00A5570C"/>
    <w:pPr>
      <w:numPr>
        <w:numId w:val="28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A5570C"/>
    <w:pPr>
      <w:numPr>
        <w:numId w:val="29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A5570C"/>
    <w:pPr>
      <w:numPr>
        <w:numId w:val="30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A5570C"/>
    <w:pPr>
      <w:numPr>
        <w:numId w:val="31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A5570C"/>
    <w:pPr>
      <w:numPr>
        <w:numId w:val="32"/>
      </w:numPr>
      <w:contextualSpacing/>
    </w:pPr>
  </w:style>
  <w:style w:type="paragraph" w:styleId="25">
    <w:name w:val="envelope return"/>
    <w:basedOn w:val="a1"/>
    <w:uiPriority w:val="99"/>
    <w:semiHidden/>
    <w:unhideWhenUsed/>
    <w:rsid w:val="00A5570C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aff1">
    <w:name w:val="Normal Indent"/>
    <w:basedOn w:val="a1"/>
    <w:uiPriority w:val="99"/>
    <w:semiHidden/>
    <w:unhideWhenUsed/>
    <w:rsid w:val="00A5570C"/>
    <w:pPr>
      <w:ind w:left="708"/>
    </w:pPr>
  </w:style>
  <w:style w:type="paragraph" w:styleId="13">
    <w:name w:val="toc 1"/>
    <w:basedOn w:val="a1"/>
    <w:next w:val="a1"/>
    <w:autoRedefine/>
    <w:uiPriority w:val="39"/>
    <w:semiHidden/>
    <w:unhideWhenUsed/>
    <w:rsid w:val="00A5570C"/>
    <w:pPr>
      <w:spacing w:after="100"/>
    </w:pPr>
  </w:style>
  <w:style w:type="paragraph" w:styleId="26">
    <w:name w:val="toc 2"/>
    <w:basedOn w:val="a1"/>
    <w:next w:val="a1"/>
    <w:autoRedefine/>
    <w:uiPriority w:val="39"/>
    <w:semiHidden/>
    <w:unhideWhenUsed/>
    <w:rsid w:val="00A5570C"/>
    <w:pPr>
      <w:spacing w:after="100"/>
      <w:ind w:left="200"/>
    </w:pPr>
  </w:style>
  <w:style w:type="paragraph" w:styleId="34">
    <w:name w:val="toc 3"/>
    <w:basedOn w:val="a1"/>
    <w:next w:val="a1"/>
    <w:autoRedefine/>
    <w:uiPriority w:val="39"/>
    <w:semiHidden/>
    <w:unhideWhenUsed/>
    <w:rsid w:val="00A5570C"/>
    <w:pPr>
      <w:spacing w:after="100"/>
      <w:ind w:left="400"/>
    </w:pPr>
  </w:style>
  <w:style w:type="paragraph" w:styleId="43">
    <w:name w:val="toc 4"/>
    <w:basedOn w:val="a1"/>
    <w:next w:val="a1"/>
    <w:autoRedefine/>
    <w:uiPriority w:val="39"/>
    <w:semiHidden/>
    <w:unhideWhenUsed/>
    <w:rsid w:val="00A5570C"/>
    <w:pPr>
      <w:spacing w:after="100"/>
      <w:ind w:left="600"/>
    </w:pPr>
  </w:style>
  <w:style w:type="paragraph" w:styleId="53">
    <w:name w:val="toc 5"/>
    <w:basedOn w:val="a1"/>
    <w:next w:val="a1"/>
    <w:autoRedefine/>
    <w:uiPriority w:val="39"/>
    <w:semiHidden/>
    <w:unhideWhenUsed/>
    <w:rsid w:val="00A5570C"/>
    <w:pPr>
      <w:spacing w:after="100"/>
      <w:ind w:left="800"/>
    </w:pPr>
  </w:style>
  <w:style w:type="paragraph" w:styleId="61">
    <w:name w:val="toc 6"/>
    <w:basedOn w:val="a1"/>
    <w:next w:val="a1"/>
    <w:autoRedefine/>
    <w:uiPriority w:val="39"/>
    <w:semiHidden/>
    <w:unhideWhenUsed/>
    <w:rsid w:val="00A5570C"/>
    <w:pPr>
      <w:spacing w:after="100"/>
      <w:ind w:left="1000"/>
    </w:pPr>
  </w:style>
  <w:style w:type="paragraph" w:styleId="71">
    <w:name w:val="toc 7"/>
    <w:basedOn w:val="a1"/>
    <w:next w:val="a1"/>
    <w:autoRedefine/>
    <w:uiPriority w:val="39"/>
    <w:semiHidden/>
    <w:unhideWhenUsed/>
    <w:rsid w:val="00A5570C"/>
    <w:pPr>
      <w:spacing w:after="100"/>
      <w:ind w:left="1200"/>
    </w:pPr>
  </w:style>
  <w:style w:type="paragraph" w:styleId="81">
    <w:name w:val="toc 8"/>
    <w:basedOn w:val="a1"/>
    <w:next w:val="a1"/>
    <w:autoRedefine/>
    <w:uiPriority w:val="39"/>
    <w:semiHidden/>
    <w:unhideWhenUsed/>
    <w:rsid w:val="00A5570C"/>
    <w:pPr>
      <w:spacing w:after="100"/>
      <w:ind w:left="1400"/>
    </w:pPr>
  </w:style>
  <w:style w:type="paragraph" w:styleId="91">
    <w:name w:val="toc 9"/>
    <w:basedOn w:val="a1"/>
    <w:next w:val="a1"/>
    <w:autoRedefine/>
    <w:uiPriority w:val="39"/>
    <w:semiHidden/>
    <w:unhideWhenUsed/>
    <w:rsid w:val="00A5570C"/>
    <w:pPr>
      <w:spacing w:after="100"/>
      <w:ind w:left="1600"/>
    </w:pPr>
  </w:style>
  <w:style w:type="paragraph" w:styleId="27">
    <w:name w:val="Body Text 2"/>
    <w:basedOn w:val="a1"/>
    <w:link w:val="28"/>
    <w:uiPriority w:val="99"/>
    <w:semiHidden/>
    <w:unhideWhenUsed/>
    <w:rsid w:val="00A5570C"/>
    <w:pPr>
      <w:spacing w:after="120" w:line="480" w:lineRule="auto"/>
    </w:pPr>
  </w:style>
  <w:style w:type="character" w:customStyle="1" w:styleId="28">
    <w:name w:val="Основной текст 2 Знак"/>
    <w:basedOn w:val="a2"/>
    <w:link w:val="27"/>
    <w:uiPriority w:val="99"/>
    <w:semiHidden/>
    <w:rsid w:val="00A5570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5">
    <w:name w:val="Body Text 3"/>
    <w:basedOn w:val="a1"/>
    <w:link w:val="36"/>
    <w:uiPriority w:val="99"/>
    <w:semiHidden/>
    <w:unhideWhenUsed/>
    <w:rsid w:val="00A5570C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2"/>
    <w:link w:val="35"/>
    <w:uiPriority w:val="99"/>
    <w:semiHidden/>
    <w:rsid w:val="00A5570C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9">
    <w:name w:val="Body Text Indent 2"/>
    <w:basedOn w:val="a1"/>
    <w:link w:val="2a"/>
    <w:uiPriority w:val="99"/>
    <w:semiHidden/>
    <w:unhideWhenUsed/>
    <w:rsid w:val="00A5570C"/>
    <w:pPr>
      <w:spacing w:after="120" w:line="480" w:lineRule="auto"/>
      <w:ind w:left="283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A5570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7">
    <w:name w:val="Body Text Indent 3"/>
    <w:basedOn w:val="a1"/>
    <w:link w:val="38"/>
    <w:uiPriority w:val="99"/>
    <w:semiHidden/>
    <w:unhideWhenUsed/>
    <w:rsid w:val="00A5570C"/>
    <w:pPr>
      <w:spacing w:after="120"/>
      <w:ind w:left="283"/>
    </w:pPr>
    <w:rPr>
      <w:sz w:val="16"/>
      <w:szCs w:val="16"/>
    </w:rPr>
  </w:style>
  <w:style w:type="character" w:customStyle="1" w:styleId="38">
    <w:name w:val="Основной текст с отступом 3 Знак"/>
    <w:basedOn w:val="a2"/>
    <w:link w:val="37"/>
    <w:uiPriority w:val="99"/>
    <w:semiHidden/>
    <w:rsid w:val="00A5570C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ff2">
    <w:name w:val="table of figures"/>
    <w:basedOn w:val="a1"/>
    <w:next w:val="a1"/>
    <w:uiPriority w:val="99"/>
    <w:semiHidden/>
    <w:unhideWhenUsed/>
    <w:rsid w:val="00A5570C"/>
  </w:style>
  <w:style w:type="paragraph" w:styleId="aff3">
    <w:name w:val="Subtitle"/>
    <w:basedOn w:val="a1"/>
    <w:next w:val="a1"/>
    <w:link w:val="aff4"/>
    <w:uiPriority w:val="11"/>
    <w:qFormat/>
    <w:rsid w:val="00A5570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4">
    <w:name w:val="Подзаголовок Знак"/>
    <w:basedOn w:val="a2"/>
    <w:link w:val="aff3"/>
    <w:uiPriority w:val="11"/>
    <w:rsid w:val="00A5570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 w:eastAsia="ru-RU"/>
    </w:rPr>
  </w:style>
  <w:style w:type="paragraph" w:styleId="aff5">
    <w:name w:val="Signature"/>
    <w:basedOn w:val="a1"/>
    <w:link w:val="aff6"/>
    <w:uiPriority w:val="99"/>
    <w:semiHidden/>
    <w:unhideWhenUsed/>
    <w:rsid w:val="00A5570C"/>
    <w:pPr>
      <w:spacing w:line="240" w:lineRule="auto"/>
      <w:ind w:left="4252"/>
    </w:pPr>
  </w:style>
  <w:style w:type="character" w:customStyle="1" w:styleId="aff6">
    <w:name w:val="Подпись Знак"/>
    <w:basedOn w:val="a2"/>
    <w:link w:val="aff5"/>
    <w:uiPriority w:val="99"/>
    <w:semiHidden/>
    <w:rsid w:val="00A5570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f7">
    <w:name w:val="Salutation"/>
    <w:basedOn w:val="a1"/>
    <w:next w:val="a1"/>
    <w:link w:val="aff8"/>
    <w:uiPriority w:val="99"/>
    <w:semiHidden/>
    <w:unhideWhenUsed/>
    <w:rsid w:val="00A5570C"/>
  </w:style>
  <w:style w:type="character" w:customStyle="1" w:styleId="aff8">
    <w:name w:val="Приветствие Знак"/>
    <w:basedOn w:val="a2"/>
    <w:link w:val="aff7"/>
    <w:uiPriority w:val="99"/>
    <w:semiHidden/>
    <w:rsid w:val="00A5570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f9">
    <w:name w:val="List Continue"/>
    <w:basedOn w:val="a1"/>
    <w:uiPriority w:val="99"/>
    <w:semiHidden/>
    <w:unhideWhenUsed/>
    <w:rsid w:val="00A5570C"/>
    <w:pPr>
      <w:spacing w:after="120"/>
      <w:ind w:left="283"/>
      <w:contextualSpacing/>
    </w:pPr>
  </w:style>
  <w:style w:type="paragraph" w:styleId="2b">
    <w:name w:val="List Continue 2"/>
    <w:basedOn w:val="a1"/>
    <w:uiPriority w:val="99"/>
    <w:semiHidden/>
    <w:unhideWhenUsed/>
    <w:rsid w:val="00A5570C"/>
    <w:pPr>
      <w:spacing w:after="120"/>
      <w:ind w:left="566"/>
      <w:contextualSpacing/>
    </w:pPr>
  </w:style>
  <w:style w:type="paragraph" w:styleId="39">
    <w:name w:val="List Continue 3"/>
    <w:basedOn w:val="a1"/>
    <w:uiPriority w:val="99"/>
    <w:semiHidden/>
    <w:unhideWhenUsed/>
    <w:rsid w:val="00A5570C"/>
    <w:pPr>
      <w:spacing w:after="120"/>
      <w:ind w:left="849"/>
      <w:contextualSpacing/>
    </w:pPr>
  </w:style>
  <w:style w:type="paragraph" w:styleId="44">
    <w:name w:val="List Continue 4"/>
    <w:basedOn w:val="a1"/>
    <w:uiPriority w:val="99"/>
    <w:semiHidden/>
    <w:unhideWhenUsed/>
    <w:rsid w:val="00A5570C"/>
    <w:pPr>
      <w:spacing w:after="120"/>
      <w:ind w:left="1132"/>
      <w:contextualSpacing/>
    </w:pPr>
  </w:style>
  <w:style w:type="paragraph" w:styleId="54">
    <w:name w:val="List Continue 5"/>
    <w:basedOn w:val="a1"/>
    <w:uiPriority w:val="99"/>
    <w:semiHidden/>
    <w:unhideWhenUsed/>
    <w:rsid w:val="00A5570C"/>
    <w:pPr>
      <w:spacing w:after="120"/>
      <w:ind w:left="1415"/>
      <w:contextualSpacing/>
    </w:pPr>
  </w:style>
  <w:style w:type="paragraph" w:styleId="affa">
    <w:name w:val="Closing"/>
    <w:basedOn w:val="a1"/>
    <w:link w:val="affb"/>
    <w:uiPriority w:val="99"/>
    <w:semiHidden/>
    <w:unhideWhenUsed/>
    <w:rsid w:val="00A5570C"/>
    <w:pPr>
      <w:spacing w:line="240" w:lineRule="auto"/>
      <w:ind w:left="4252"/>
    </w:pPr>
  </w:style>
  <w:style w:type="character" w:customStyle="1" w:styleId="affb">
    <w:name w:val="Прощание Знак"/>
    <w:basedOn w:val="a2"/>
    <w:link w:val="affa"/>
    <w:uiPriority w:val="99"/>
    <w:semiHidden/>
    <w:rsid w:val="00A5570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fc">
    <w:name w:val="List"/>
    <w:basedOn w:val="a1"/>
    <w:uiPriority w:val="99"/>
    <w:semiHidden/>
    <w:unhideWhenUsed/>
    <w:rsid w:val="00A5570C"/>
    <w:pPr>
      <w:ind w:left="283" w:hanging="283"/>
      <w:contextualSpacing/>
    </w:pPr>
  </w:style>
  <w:style w:type="paragraph" w:styleId="2c">
    <w:name w:val="List 2"/>
    <w:basedOn w:val="a1"/>
    <w:uiPriority w:val="99"/>
    <w:semiHidden/>
    <w:unhideWhenUsed/>
    <w:rsid w:val="00A5570C"/>
    <w:pPr>
      <w:ind w:left="566" w:hanging="283"/>
      <w:contextualSpacing/>
    </w:pPr>
  </w:style>
  <w:style w:type="paragraph" w:styleId="3a">
    <w:name w:val="List 3"/>
    <w:basedOn w:val="a1"/>
    <w:uiPriority w:val="99"/>
    <w:semiHidden/>
    <w:unhideWhenUsed/>
    <w:rsid w:val="00A5570C"/>
    <w:pPr>
      <w:ind w:left="849" w:hanging="283"/>
      <w:contextualSpacing/>
    </w:pPr>
  </w:style>
  <w:style w:type="paragraph" w:styleId="45">
    <w:name w:val="List 4"/>
    <w:basedOn w:val="a1"/>
    <w:uiPriority w:val="99"/>
    <w:semiHidden/>
    <w:unhideWhenUsed/>
    <w:rsid w:val="00A5570C"/>
    <w:pPr>
      <w:ind w:left="1132" w:hanging="283"/>
      <w:contextualSpacing/>
    </w:pPr>
  </w:style>
  <w:style w:type="paragraph" w:styleId="55">
    <w:name w:val="List 5"/>
    <w:basedOn w:val="a1"/>
    <w:uiPriority w:val="99"/>
    <w:semiHidden/>
    <w:unhideWhenUsed/>
    <w:rsid w:val="00A5570C"/>
    <w:pPr>
      <w:ind w:left="1415" w:hanging="283"/>
      <w:contextualSpacing/>
    </w:pPr>
  </w:style>
  <w:style w:type="paragraph" w:styleId="affd">
    <w:name w:val="Bibliography"/>
    <w:basedOn w:val="a1"/>
    <w:next w:val="a1"/>
    <w:uiPriority w:val="37"/>
    <w:semiHidden/>
    <w:unhideWhenUsed/>
    <w:rsid w:val="00A5570C"/>
  </w:style>
  <w:style w:type="paragraph" w:styleId="HTML1">
    <w:name w:val="HTML Preformatted"/>
    <w:basedOn w:val="a1"/>
    <w:link w:val="HTML2"/>
    <w:uiPriority w:val="99"/>
    <w:semiHidden/>
    <w:unhideWhenUsed/>
    <w:rsid w:val="00A5570C"/>
    <w:pPr>
      <w:spacing w:line="240" w:lineRule="auto"/>
    </w:pPr>
    <w:rPr>
      <w:rFonts w:ascii="Consolas" w:hAnsi="Consolas"/>
    </w:rPr>
  </w:style>
  <w:style w:type="character" w:customStyle="1" w:styleId="HTML2">
    <w:name w:val="Стандартный HTML Знак"/>
    <w:basedOn w:val="a2"/>
    <w:link w:val="HTML1"/>
    <w:uiPriority w:val="99"/>
    <w:semiHidden/>
    <w:rsid w:val="00A5570C"/>
    <w:rPr>
      <w:rFonts w:ascii="Consolas" w:eastAsia="Times New Roman" w:hAnsi="Consolas" w:cs="Times New Roman"/>
      <w:sz w:val="20"/>
      <w:szCs w:val="20"/>
      <w:lang w:val="ru-RU" w:eastAsia="ru-RU"/>
    </w:rPr>
  </w:style>
  <w:style w:type="paragraph" w:styleId="affe">
    <w:name w:val="Document Map"/>
    <w:basedOn w:val="a1"/>
    <w:link w:val="afff"/>
    <w:uiPriority w:val="99"/>
    <w:semiHidden/>
    <w:unhideWhenUsed/>
    <w:rsid w:val="00A5570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f">
    <w:name w:val="Схема документа Знак"/>
    <w:basedOn w:val="a2"/>
    <w:link w:val="affe"/>
    <w:uiPriority w:val="99"/>
    <w:semiHidden/>
    <w:rsid w:val="00A5570C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ff0">
    <w:name w:val="table of authorities"/>
    <w:basedOn w:val="a1"/>
    <w:next w:val="a1"/>
    <w:uiPriority w:val="99"/>
    <w:semiHidden/>
    <w:unhideWhenUsed/>
    <w:rsid w:val="00A5570C"/>
    <w:pPr>
      <w:ind w:left="200" w:hanging="200"/>
    </w:pPr>
  </w:style>
  <w:style w:type="paragraph" w:styleId="afff1">
    <w:name w:val="Plain Text"/>
    <w:basedOn w:val="a1"/>
    <w:link w:val="afff2"/>
    <w:uiPriority w:val="99"/>
    <w:semiHidden/>
    <w:unhideWhenUsed/>
    <w:rsid w:val="00A5570C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afff2">
    <w:name w:val="Текст Знак"/>
    <w:basedOn w:val="a2"/>
    <w:link w:val="afff1"/>
    <w:uiPriority w:val="99"/>
    <w:semiHidden/>
    <w:rsid w:val="00A5570C"/>
    <w:rPr>
      <w:rFonts w:ascii="Consolas" w:eastAsia="Times New Roman" w:hAnsi="Consolas" w:cs="Times New Roman"/>
      <w:sz w:val="21"/>
      <w:szCs w:val="21"/>
      <w:lang w:val="ru-RU" w:eastAsia="ru-RU"/>
    </w:rPr>
  </w:style>
  <w:style w:type="paragraph" w:styleId="afff3">
    <w:name w:val="endnote text"/>
    <w:basedOn w:val="a1"/>
    <w:link w:val="afff4"/>
    <w:uiPriority w:val="99"/>
    <w:semiHidden/>
    <w:unhideWhenUsed/>
    <w:rsid w:val="00A5570C"/>
    <w:pPr>
      <w:spacing w:line="240" w:lineRule="auto"/>
    </w:pPr>
  </w:style>
  <w:style w:type="character" w:customStyle="1" w:styleId="afff4">
    <w:name w:val="Текст концевой сноски Знак"/>
    <w:basedOn w:val="a2"/>
    <w:link w:val="afff3"/>
    <w:uiPriority w:val="99"/>
    <w:semiHidden/>
    <w:rsid w:val="00A5570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ff5">
    <w:name w:val="macro"/>
    <w:link w:val="afff6"/>
    <w:uiPriority w:val="99"/>
    <w:semiHidden/>
    <w:unhideWhenUsed/>
    <w:rsid w:val="00A5570C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djustRightInd w:val="0"/>
      <w:spacing w:after="0" w:line="360" w:lineRule="atLeast"/>
      <w:jc w:val="both"/>
      <w:textAlignment w:val="baseline"/>
    </w:pPr>
    <w:rPr>
      <w:rFonts w:ascii="Consolas" w:eastAsia="Times New Roman" w:hAnsi="Consolas" w:cs="Times New Roman"/>
      <w:sz w:val="20"/>
      <w:szCs w:val="20"/>
      <w:lang w:val="ru-RU" w:eastAsia="ru-RU"/>
    </w:rPr>
  </w:style>
  <w:style w:type="character" w:customStyle="1" w:styleId="afff6">
    <w:name w:val="Текст макроса Знак"/>
    <w:basedOn w:val="a2"/>
    <w:link w:val="afff5"/>
    <w:uiPriority w:val="99"/>
    <w:semiHidden/>
    <w:rsid w:val="00A5570C"/>
    <w:rPr>
      <w:rFonts w:ascii="Consolas" w:eastAsia="Times New Roman" w:hAnsi="Consolas" w:cs="Times New Roman"/>
      <w:sz w:val="20"/>
      <w:szCs w:val="20"/>
      <w:lang w:val="ru-RU" w:eastAsia="ru-RU"/>
    </w:rPr>
  </w:style>
  <w:style w:type="paragraph" w:styleId="afff7">
    <w:name w:val="annotation text"/>
    <w:basedOn w:val="a1"/>
    <w:link w:val="afff8"/>
    <w:uiPriority w:val="99"/>
    <w:semiHidden/>
    <w:unhideWhenUsed/>
    <w:rsid w:val="00A5570C"/>
    <w:pPr>
      <w:spacing w:line="240" w:lineRule="auto"/>
    </w:pPr>
  </w:style>
  <w:style w:type="character" w:customStyle="1" w:styleId="afff8">
    <w:name w:val="Текст примечания Знак"/>
    <w:basedOn w:val="a2"/>
    <w:link w:val="afff7"/>
    <w:uiPriority w:val="99"/>
    <w:semiHidden/>
    <w:rsid w:val="00A5570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ff9">
    <w:name w:val="footnote text"/>
    <w:basedOn w:val="a1"/>
    <w:link w:val="afffa"/>
    <w:uiPriority w:val="99"/>
    <w:semiHidden/>
    <w:unhideWhenUsed/>
    <w:rsid w:val="00A5570C"/>
    <w:pPr>
      <w:spacing w:line="240" w:lineRule="auto"/>
    </w:pPr>
  </w:style>
  <w:style w:type="character" w:customStyle="1" w:styleId="afffa">
    <w:name w:val="Текст сноски Знак"/>
    <w:basedOn w:val="a2"/>
    <w:link w:val="afff9"/>
    <w:uiPriority w:val="99"/>
    <w:semiHidden/>
    <w:rsid w:val="00A5570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ffb">
    <w:name w:val="annotation subject"/>
    <w:basedOn w:val="afff7"/>
    <w:next w:val="afff7"/>
    <w:link w:val="afffc"/>
    <w:uiPriority w:val="99"/>
    <w:semiHidden/>
    <w:unhideWhenUsed/>
    <w:rsid w:val="00A5570C"/>
    <w:rPr>
      <w:b/>
      <w:bCs/>
    </w:rPr>
  </w:style>
  <w:style w:type="character" w:customStyle="1" w:styleId="afffc">
    <w:name w:val="Тема примечания Знак"/>
    <w:basedOn w:val="afff8"/>
    <w:link w:val="afffb"/>
    <w:uiPriority w:val="99"/>
    <w:semiHidden/>
    <w:rsid w:val="00A5570C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14">
    <w:name w:val="index 1"/>
    <w:basedOn w:val="a1"/>
    <w:next w:val="a1"/>
    <w:autoRedefine/>
    <w:uiPriority w:val="99"/>
    <w:semiHidden/>
    <w:unhideWhenUsed/>
    <w:rsid w:val="00A5570C"/>
    <w:pPr>
      <w:spacing w:line="240" w:lineRule="auto"/>
      <w:ind w:left="200" w:hanging="200"/>
    </w:pPr>
  </w:style>
  <w:style w:type="paragraph" w:styleId="afffd">
    <w:name w:val="index heading"/>
    <w:basedOn w:val="a1"/>
    <w:next w:val="14"/>
    <w:uiPriority w:val="99"/>
    <w:semiHidden/>
    <w:unhideWhenUsed/>
    <w:rsid w:val="00A5570C"/>
    <w:rPr>
      <w:rFonts w:asciiTheme="majorHAnsi" w:eastAsiaTheme="majorEastAsia" w:hAnsiTheme="majorHAnsi" w:cstheme="majorBidi"/>
      <w:b/>
      <w:bCs/>
    </w:rPr>
  </w:style>
  <w:style w:type="paragraph" w:styleId="2d">
    <w:name w:val="index 2"/>
    <w:basedOn w:val="a1"/>
    <w:next w:val="a1"/>
    <w:autoRedefine/>
    <w:uiPriority w:val="99"/>
    <w:semiHidden/>
    <w:unhideWhenUsed/>
    <w:rsid w:val="00A5570C"/>
    <w:pPr>
      <w:spacing w:line="240" w:lineRule="auto"/>
      <w:ind w:left="400" w:hanging="200"/>
    </w:pPr>
  </w:style>
  <w:style w:type="paragraph" w:styleId="3b">
    <w:name w:val="index 3"/>
    <w:basedOn w:val="a1"/>
    <w:next w:val="a1"/>
    <w:autoRedefine/>
    <w:uiPriority w:val="99"/>
    <w:semiHidden/>
    <w:unhideWhenUsed/>
    <w:rsid w:val="00A5570C"/>
    <w:pPr>
      <w:spacing w:line="240" w:lineRule="auto"/>
      <w:ind w:left="600" w:hanging="200"/>
    </w:pPr>
  </w:style>
  <w:style w:type="paragraph" w:styleId="46">
    <w:name w:val="index 4"/>
    <w:basedOn w:val="a1"/>
    <w:next w:val="a1"/>
    <w:autoRedefine/>
    <w:uiPriority w:val="99"/>
    <w:semiHidden/>
    <w:unhideWhenUsed/>
    <w:rsid w:val="00A5570C"/>
    <w:pPr>
      <w:spacing w:line="240" w:lineRule="auto"/>
      <w:ind w:left="800" w:hanging="200"/>
    </w:pPr>
  </w:style>
  <w:style w:type="paragraph" w:styleId="56">
    <w:name w:val="index 5"/>
    <w:basedOn w:val="a1"/>
    <w:next w:val="a1"/>
    <w:autoRedefine/>
    <w:uiPriority w:val="99"/>
    <w:semiHidden/>
    <w:unhideWhenUsed/>
    <w:rsid w:val="00A5570C"/>
    <w:pPr>
      <w:spacing w:line="240" w:lineRule="auto"/>
      <w:ind w:left="1000" w:hanging="200"/>
    </w:pPr>
  </w:style>
  <w:style w:type="paragraph" w:styleId="62">
    <w:name w:val="index 6"/>
    <w:basedOn w:val="a1"/>
    <w:next w:val="a1"/>
    <w:autoRedefine/>
    <w:uiPriority w:val="99"/>
    <w:semiHidden/>
    <w:unhideWhenUsed/>
    <w:rsid w:val="00A5570C"/>
    <w:pPr>
      <w:spacing w:line="240" w:lineRule="auto"/>
      <w:ind w:left="1200" w:hanging="200"/>
    </w:pPr>
  </w:style>
  <w:style w:type="paragraph" w:styleId="72">
    <w:name w:val="index 7"/>
    <w:basedOn w:val="a1"/>
    <w:next w:val="a1"/>
    <w:autoRedefine/>
    <w:uiPriority w:val="99"/>
    <w:semiHidden/>
    <w:unhideWhenUsed/>
    <w:rsid w:val="00A5570C"/>
    <w:pPr>
      <w:spacing w:line="240" w:lineRule="auto"/>
      <w:ind w:left="1400" w:hanging="200"/>
    </w:pPr>
  </w:style>
  <w:style w:type="paragraph" w:styleId="82">
    <w:name w:val="index 8"/>
    <w:basedOn w:val="a1"/>
    <w:next w:val="a1"/>
    <w:autoRedefine/>
    <w:uiPriority w:val="99"/>
    <w:semiHidden/>
    <w:unhideWhenUsed/>
    <w:rsid w:val="00A5570C"/>
    <w:pPr>
      <w:spacing w:line="240" w:lineRule="auto"/>
      <w:ind w:left="1600" w:hanging="200"/>
    </w:pPr>
  </w:style>
  <w:style w:type="paragraph" w:styleId="92">
    <w:name w:val="index 9"/>
    <w:basedOn w:val="a1"/>
    <w:next w:val="a1"/>
    <w:autoRedefine/>
    <w:uiPriority w:val="99"/>
    <w:semiHidden/>
    <w:unhideWhenUsed/>
    <w:rsid w:val="00A5570C"/>
    <w:pPr>
      <w:spacing w:line="240" w:lineRule="auto"/>
      <w:ind w:left="1800" w:hanging="200"/>
    </w:pPr>
  </w:style>
  <w:style w:type="paragraph" w:styleId="afffe">
    <w:name w:val="Block Text"/>
    <w:basedOn w:val="a1"/>
    <w:uiPriority w:val="99"/>
    <w:semiHidden/>
    <w:unhideWhenUsed/>
    <w:rsid w:val="00A5570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2e">
    <w:name w:val="Quote"/>
    <w:basedOn w:val="a1"/>
    <w:next w:val="a1"/>
    <w:link w:val="2f"/>
    <w:uiPriority w:val="29"/>
    <w:qFormat/>
    <w:rsid w:val="00A5570C"/>
    <w:rPr>
      <w:i/>
      <w:iCs/>
      <w:color w:val="000000" w:themeColor="text1"/>
    </w:rPr>
  </w:style>
  <w:style w:type="character" w:customStyle="1" w:styleId="2f">
    <w:name w:val="Цитата 2 Знак"/>
    <w:basedOn w:val="a2"/>
    <w:link w:val="2e"/>
    <w:uiPriority w:val="29"/>
    <w:rsid w:val="00A5570C"/>
    <w:rPr>
      <w:rFonts w:ascii="Times New Roman" w:eastAsia="Times New Roman" w:hAnsi="Times New Roman" w:cs="Times New Roman"/>
      <w:i/>
      <w:iCs/>
      <w:color w:val="000000" w:themeColor="text1"/>
      <w:sz w:val="20"/>
      <w:szCs w:val="20"/>
      <w:lang w:val="ru-RU" w:eastAsia="ru-RU"/>
    </w:rPr>
  </w:style>
  <w:style w:type="paragraph" w:styleId="affff">
    <w:name w:val="Message Header"/>
    <w:basedOn w:val="a1"/>
    <w:link w:val="affff0"/>
    <w:uiPriority w:val="99"/>
    <w:semiHidden/>
    <w:unhideWhenUsed/>
    <w:rsid w:val="00A5570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0">
    <w:name w:val="Шапка Знак"/>
    <w:basedOn w:val="a2"/>
    <w:link w:val="affff"/>
    <w:uiPriority w:val="99"/>
    <w:semiHidden/>
    <w:rsid w:val="00A5570C"/>
    <w:rPr>
      <w:rFonts w:asciiTheme="majorHAnsi" w:eastAsiaTheme="majorEastAsia" w:hAnsiTheme="majorHAnsi" w:cstheme="majorBidi"/>
      <w:sz w:val="24"/>
      <w:szCs w:val="24"/>
      <w:shd w:val="pct20" w:color="auto" w:fill="auto"/>
      <w:lang w:val="ru-RU" w:eastAsia="ru-RU"/>
    </w:rPr>
  </w:style>
  <w:style w:type="paragraph" w:styleId="affff1">
    <w:name w:val="E-mail Signature"/>
    <w:basedOn w:val="a1"/>
    <w:link w:val="affff2"/>
    <w:uiPriority w:val="99"/>
    <w:semiHidden/>
    <w:unhideWhenUsed/>
    <w:rsid w:val="00A5570C"/>
    <w:pPr>
      <w:spacing w:line="240" w:lineRule="auto"/>
    </w:pPr>
  </w:style>
  <w:style w:type="character" w:customStyle="1" w:styleId="affff2">
    <w:name w:val="Электронная подпись Знак"/>
    <w:basedOn w:val="a2"/>
    <w:link w:val="affff1"/>
    <w:uiPriority w:val="99"/>
    <w:semiHidden/>
    <w:rsid w:val="00A5570C"/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416291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1">
    <w:name w:val="heading 1"/>
    <w:basedOn w:val="a1"/>
    <w:next w:val="a1"/>
    <w:link w:val="10"/>
    <w:uiPriority w:val="9"/>
    <w:qFormat/>
    <w:rsid w:val="00A5570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A557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A5570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A5570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A5570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A5570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A5570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A5570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A5570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Default">
    <w:name w:val="Default"/>
    <w:rsid w:val="0041629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FR4">
    <w:name w:val="FR4"/>
    <w:rsid w:val="00416291"/>
    <w:pPr>
      <w:widowControl w:val="0"/>
      <w:spacing w:after="0" w:line="480" w:lineRule="auto"/>
      <w:ind w:firstLine="500"/>
    </w:pPr>
    <w:rPr>
      <w:rFonts w:ascii="Courier New" w:eastAsia="Times New Roman" w:hAnsi="Courier New" w:cs="Times New Roman"/>
      <w:snapToGrid w:val="0"/>
      <w:sz w:val="16"/>
      <w:szCs w:val="20"/>
      <w:lang w:eastAsia="ru-RU"/>
    </w:rPr>
  </w:style>
  <w:style w:type="paragraph" w:customStyle="1" w:styleId="TableParagraph">
    <w:name w:val="Table Paragraph"/>
    <w:basedOn w:val="a1"/>
    <w:uiPriority w:val="1"/>
    <w:qFormat/>
    <w:rsid w:val="00416291"/>
    <w:pPr>
      <w:autoSpaceDE w:val="0"/>
      <w:autoSpaceDN w:val="0"/>
      <w:adjustRightInd/>
      <w:spacing w:line="240" w:lineRule="auto"/>
      <w:jc w:val="left"/>
      <w:textAlignment w:val="auto"/>
    </w:pPr>
    <w:rPr>
      <w:sz w:val="22"/>
      <w:szCs w:val="22"/>
      <w:lang w:val="uk-UA" w:eastAsia="en-US"/>
    </w:rPr>
  </w:style>
  <w:style w:type="paragraph" w:styleId="a5">
    <w:name w:val="Normal (Web)"/>
    <w:basedOn w:val="a1"/>
    <w:uiPriority w:val="99"/>
    <w:unhideWhenUsed/>
    <w:rsid w:val="00416291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 w:val="24"/>
      <w:szCs w:val="24"/>
      <w:lang w:val="uk-UA" w:eastAsia="uk-UA"/>
    </w:rPr>
  </w:style>
  <w:style w:type="paragraph" w:customStyle="1" w:styleId="11">
    <w:name w:val="Абзац списка1"/>
    <w:basedOn w:val="a1"/>
    <w:uiPriority w:val="99"/>
    <w:rsid w:val="00416291"/>
    <w:pPr>
      <w:widowControl/>
      <w:suppressAutoHyphens/>
      <w:adjustRightInd/>
      <w:spacing w:line="276" w:lineRule="auto"/>
      <w:ind w:left="720" w:firstLine="709"/>
      <w:contextualSpacing/>
      <w:textAlignment w:val="auto"/>
    </w:pPr>
    <w:rPr>
      <w:sz w:val="28"/>
      <w:szCs w:val="28"/>
      <w:lang w:val="uk-UA" w:eastAsia="zh-CN"/>
    </w:rPr>
  </w:style>
  <w:style w:type="paragraph" w:customStyle="1" w:styleId="rvps1">
    <w:name w:val="rvps1"/>
    <w:basedOn w:val="a1"/>
    <w:rsid w:val="00E64A7A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 w:val="24"/>
      <w:szCs w:val="24"/>
    </w:rPr>
  </w:style>
  <w:style w:type="paragraph" w:customStyle="1" w:styleId="rvps7">
    <w:name w:val="rvps7"/>
    <w:basedOn w:val="a1"/>
    <w:rsid w:val="00E64A7A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 w:val="24"/>
      <w:szCs w:val="24"/>
    </w:rPr>
  </w:style>
  <w:style w:type="paragraph" w:customStyle="1" w:styleId="12">
    <w:name w:val="Основной текст1"/>
    <w:basedOn w:val="a1"/>
    <w:rsid w:val="00E64A7A"/>
    <w:pPr>
      <w:widowControl/>
      <w:shd w:val="clear" w:color="auto" w:fill="FFFFFF"/>
      <w:adjustRightInd/>
      <w:spacing w:before="480" w:after="480" w:line="240" w:lineRule="atLeast"/>
      <w:ind w:hanging="300"/>
      <w:jc w:val="left"/>
      <w:textAlignment w:val="auto"/>
    </w:pPr>
    <w:rPr>
      <w:spacing w:val="2"/>
      <w:sz w:val="18"/>
      <w:szCs w:val="18"/>
    </w:rPr>
  </w:style>
  <w:style w:type="character" w:customStyle="1" w:styleId="33">
    <w:name w:val="Основной текст3"/>
    <w:rsid w:val="00E64A7A"/>
    <w:rPr>
      <w:rFonts w:ascii="Times New Roman" w:hAnsi="Times New Roman" w:cs="Times New Roman"/>
      <w:spacing w:val="3"/>
      <w:sz w:val="18"/>
      <w:szCs w:val="18"/>
      <w:shd w:val="clear" w:color="auto" w:fill="FFFFFF"/>
    </w:rPr>
  </w:style>
  <w:style w:type="paragraph" w:customStyle="1" w:styleId="ja-typo-icon">
    <w:name w:val="ja-typo-icon"/>
    <w:basedOn w:val="a1"/>
    <w:rsid w:val="00E64A7A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 w:val="24"/>
      <w:szCs w:val="24"/>
      <w:lang w:val="uk-UA" w:eastAsia="uk-UA"/>
    </w:rPr>
  </w:style>
  <w:style w:type="character" w:styleId="a6">
    <w:name w:val="Hyperlink"/>
    <w:rsid w:val="00E64A7A"/>
    <w:rPr>
      <w:color w:val="0000FF"/>
      <w:u w:val="single"/>
    </w:rPr>
  </w:style>
  <w:style w:type="paragraph" w:styleId="a7">
    <w:name w:val="List Paragraph"/>
    <w:basedOn w:val="a1"/>
    <w:uiPriority w:val="34"/>
    <w:qFormat/>
    <w:rsid w:val="00C60CED"/>
    <w:pPr>
      <w:ind w:left="720"/>
      <w:contextualSpacing/>
    </w:pPr>
  </w:style>
  <w:style w:type="paragraph" w:styleId="a8">
    <w:name w:val="header"/>
    <w:basedOn w:val="a1"/>
    <w:link w:val="a9"/>
    <w:unhideWhenUsed/>
    <w:rsid w:val="000C143D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2"/>
    <w:link w:val="a8"/>
    <w:rsid w:val="000C143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footer"/>
    <w:basedOn w:val="a1"/>
    <w:link w:val="ab"/>
    <w:uiPriority w:val="99"/>
    <w:unhideWhenUsed/>
    <w:rsid w:val="000C143D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2"/>
    <w:link w:val="aa"/>
    <w:uiPriority w:val="99"/>
    <w:rsid w:val="000C143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c">
    <w:name w:val="Balloon Text"/>
    <w:basedOn w:val="a1"/>
    <w:link w:val="ad"/>
    <w:uiPriority w:val="99"/>
    <w:semiHidden/>
    <w:unhideWhenUsed/>
    <w:rsid w:val="00A41B4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uiPriority w:val="99"/>
    <w:semiHidden/>
    <w:rsid w:val="00A41B43"/>
    <w:rPr>
      <w:rFonts w:ascii="Tahoma" w:eastAsia="Times New Roman" w:hAnsi="Tahoma" w:cs="Tahoma"/>
      <w:sz w:val="16"/>
      <w:szCs w:val="16"/>
      <w:lang w:val="ru-RU" w:eastAsia="ru-RU"/>
    </w:rPr>
  </w:style>
  <w:style w:type="paragraph" w:styleId="HTML">
    <w:name w:val="HTML Address"/>
    <w:basedOn w:val="a1"/>
    <w:link w:val="HTML0"/>
    <w:uiPriority w:val="99"/>
    <w:semiHidden/>
    <w:unhideWhenUsed/>
    <w:rsid w:val="00A5570C"/>
    <w:pPr>
      <w:spacing w:line="240" w:lineRule="auto"/>
    </w:pPr>
    <w:rPr>
      <w:i/>
      <w:iCs/>
    </w:rPr>
  </w:style>
  <w:style w:type="character" w:customStyle="1" w:styleId="HTML0">
    <w:name w:val="Адрес HTML Знак"/>
    <w:basedOn w:val="a2"/>
    <w:link w:val="HTML"/>
    <w:uiPriority w:val="99"/>
    <w:semiHidden/>
    <w:rsid w:val="00A5570C"/>
    <w:rPr>
      <w:rFonts w:ascii="Times New Roman" w:eastAsia="Times New Roman" w:hAnsi="Times New Roman" w:cs="Times New Roman"/>
      <w:i/>
      <w:iCs/>
      <w:sz w:val="20"/>
      <w:szCs w:val="20"/>
      <w:lang w:val="ru-RU" w:eastAsia="ru-RU"/>
    </w:rPr>
  </w:style>
  <w:style w:type="paragraph" w:styleId="ae">
    <w:name w:val="envelope address"/>
    <w:basedOn w:val="a1"/>
    <w:uiPriority w:val="99"/>
    <w:semiHidden/>
    <w:unhideWhenUsed/>
    <w:rsid w:val="00A5570C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">
    <w:name w:val="No Spacing"/>
    <w:uiPriority w:val="1"/>
    <w:qFormat/>
    <w:rsid w:val="00A5570C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0">
    <w:name w:val="Intense Quote"/>
    <w:basedOn w:val="a1"/>
    <w:next w:val="a1"/>
    <w:link w:val="af1"/>
    <w:uiPriority w:val="30"/>
    <w:qFormat/>
    <w:rsid w:val="00A5570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2"/>
    <w:link w:val="af0"/>
    <w:uiPriority w:val="30"/>
    <w:rsid w:val="00A5570C"/>
    <w:rPr>
      <w:rFonts w:ascii="Times New Roman" w:eastAsia="Times New Roman" w:hAnsi="Times New Roman" w:cs="Times New Roman"/>
      <w:b/>
      <w:bCs/>
      <w:i/>
      <w:iCs/>
      <w:color w:val="4F81BD" w:themeColor="accent1"/>
      <w:sz w:val="20"/>
      <w:szCs w:val="20"/>
      <w:lang w:val="ru-RU" w:eastAsia="ru-RU"/>
    </w:rPr>
  </w:style>
  <w:style w:type="paragraph" w:styleId="af2">
    <w:name w:val="Date"/>
    <w:basedOn w:val="a1"/>
    <w:next w:val="a1"/>
    <w:link w:val="af3"/>
    <w:uiPriority w:val="99"/>
    <w:semiHidden/>
    <w:unhideWhenUsed/>
    <w:rsid w:val="00A5570C"/>
  </w:style>
  <w:style w:type="character" w:customStyle="1" w:styleId="af3">
    <w:name w:val="Дата Знак"/>
    <w:basedOn w:val="a2"/>
    <w:link w:val="af2"/>
    <w:uiPriority w:val="99"/>
    <w:semiHidden/>
    <w:rsid w:val="00A5570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10">
    <w:name w:val="Заголовок 1 Знак"/>
    <w:basedOn w:val="a2"/>
    <w:link w:val="1"/>
    <w:uiPriority w:val="9"/>
    <w:rsid w:val="00A557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2">
    <w:name w:val="Заголовок 2 Знак"/>
    <w:basedOn w:val="a2"/>
    <w:link w:val="21"/>
    <w:uiPriority w:val="9"/>
    <w:semiHidden/>
    <w:rsid w:val="00A557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32">
    <w:name w:val="Заголовок 3 Знак"/>
    <w:basedOn w:val="a2"/>
    <w:link w:val="31"/>
    <w:uiPriority w:val="9"/>
    <w:semiHidden/>
    <w:rsid w:val="00A5570C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ru-RU" w:eastAsia="ru-RU"/>
    </w:rPr>
  </w:style>
  <w:style w:type="character" w:customStyle="1" w:styleId="42">
    <w:name w:val="Заголовок 4 Знак"/>
    <w:basedOn w:val="a2"/>
    <w:link w:val="41"/>
    <w:uiPriority w:val="9"/>
    <w:semiHidden/>
    <w:rsid w:val="00A5570C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val="ru-RU" w:eastAsia="ru-RU"/>
    </w:rPr>
  </w:style>
  <w:style w:type="character" w:customStyle="1" w:styleId="52">
    <w:name w:val="Заголовок 5 Знак"/>
    <w:basedOn w:val="a2"/>
    <w:link w:val="51"/>
    <w:uiPriority w:val="9"/>
    <w:semiHidden/>
    <w:rsid w:val="00A5570C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val="ru-RU" w:eastAsia="ru-RU"/>
    </w:rPr>
  </w:style>
  <w:style w:type="character" w:customStyle="1" w:styleId="60">
    <w:name w:val="Заголовок 6 Знак"/>
    <w:basedOn w:val="a2"/>
    <w:link w:val="6"/>
    <w:uiPriority w:val="9"/>
    <w:semiHidden/>
    <w:rsid w:val="00A5570C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val="ru-RU" w:eastAsia="ru-RU"/>
    </w:rPr>
  </w:style>
  <w:style w:type="character" w:customStyle="1" w:styleId="70">
    <w:name w:val="Заголовок 7 Знак"/>
    <w:basedOn w:val="a2"/>
    <w:link w:val="7"/>
    <w:uiPriority w:val="9"/>
    <w:semiHidden/>
    <w:rsid w:val="00A5570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ru-RU" w:eastAsia="ru-RU"/>
    </w:rPr>
  </w:style>
  <w:style w:type="character" w:customStyle="1" w:styleId="80">
    <w:name w:val="Заголовок 8 Знак"/>
    <w:basedOn w:val="a2"/>
    <w:link w:val="8"/>
    <w:uiPriority w:val="9"/>
    <w:semiHidden/>
    <w:rsid w:val="00A5570C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ru-RU" w:eastAsia="ru-RU"/>
    </w:rPr>
  </w:style>
  <w:style w:type="character" w:customStyle="1" w:styleId="90">
    <w:name w:val="Заголовок 9 Знак"/>
    <w:basedOn w:val="a2"/>
    <w:link w:val="9"/>
    <w:uiPriority w:val="9"/>
    <w:semiHidden/>
    <w:rsid w:val="00A5570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ru-RU" w:eastAsia="ru-RU"/>
    </w:rPr>
  </w:style>
  <w:style w:type="paragraph" w:styleId="af4">
    <w:name w:val="Note Heading"/>
    <w:basedOn w:val="a1"/>
    <w:next w:val="a1"/>
    <w:link w:val="af5"/>
    <w:uiPriority w:val="99"/>
    <w:semiHidden/>
    <w:unhideWhenUsed/>
    <w:rsid w:val="00A5570C"/>
    <w:pPr>
      <w:spacing w:line="240" w:lineRule="auto"/>
    </w:pPr>
  </w:style>
  <w:style w:type="character" w:customStyle="1" w:styleId="af5">
    <w:name w:val="Заголовок записки Знак"/>
    <w:basedOn w:val="a2"/>
    <w:link w:val="af4"/>
    <w:uiPriority w:val="99"/>
    <w:semiHidden/>
    <w:rsid w:val="00A5570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6">
    <w:name w:val="TOC Heading"/>
    <w:basedOn w:val="1"/>
    <w:next w:val="a1"/>
    <w:uiPriority w:val="39"/>
    <w:semiHidden/>
    <w:unhideWhenUsed/>
    <w:qFormat/>
    <w:rsid w:val="00A5570C"/>
    <w:pPr>
      <w:outlineLvl w:val="9"/>
    </w:pPr>
  </w:style>
  <w:style w:type="paragraph" w:styleId="af7">
    <w:name w:val="toa heading"/>
    <w:basedOn w:val="a1"/>
    <w:next w:val="a1"/>
    <w:uiPriority w:val="99"/>
    <w:semiHidden/>
    <w:unhideWhenUsed/>
    <w:rsid w:val="00A5570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f8">
    <w:name w:val="Body Text"/>
    <w:basedOn w:val="a1"/>
    <w:link w:val="af9"/>
    <w:uiPriority w:val="99"/>
    <w:semiHidden/>
    <w:unhideWhenUsed/>
    <w:rsid w:val="00A5570C"/>
    <w:pPr>
      <w:spacing w:after="120"/>
    </w:pPr>
  </w:style>
  <w:style w:type="character" w:customStyle="1" w:styleId="af9">
    <w:name w:val="Основной текст Знак"/>
    <w:basedOn w:val="a2"/>
    <w:link w:val="af8"/>
    <w:uiPriority w:val="99"/>
    <w:semiHidden/>
    <w:rsid w:val="00A5570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a">
    <w:name w:val="Body Text First Indent"/>
    <w:basedOn w:val="af8"/>
    <w:link w:val="afb"/>
    <w:uiPriority w:val="99"/>
    <w:semiHidden/>
    <w:unhideWhenUsed/>
    <w:rsid w:val="00A5570C"/>
    <w:pPr>
      <w:spacing w:after="0"/>
      <w:ind w:firstLine="360"/>
    </w:pPr>
  </w:style>
  <w:style w:type="character" w:customStyle="1" w:styleId="afb">
    <w:name w:val="Красная строка Знак"/>
    <w:basedOn w:val="af9"/>
    <w:link w:val="afa"/>
    <w:uiPriority w:val="99"/>
    <w:semiHidden/>
    <w:rsid w:val="00A5570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c">
    <w:name w:val="Body Text Indent"/>
    <w:basedOn w:val="a1"/>
    <w:link w:val="afd"/>
    <w:uiPriority w:val="99"/>
    <w:semiHidden/>
    <w:unhideWhenUsed/>
    <w:rsid w:val="00A5570C"/>
    <w:pPr>
      <w:spacing w:after="120"/>
      <w:ind w:left="283"/>
    </w:pPr>
  </w:style>
  <w:style w:type="character" w:customStyle="1" w:styleId="afd">
    <w:name w:val="Основной текст с отступом Знак"/>
    <w:basedOn w:val="a2"/>
    <w:link w:val="afc"/>
    <w:uiPriority w:val="99"/>
    <w:semiHidden/>
    <w:rsid w:val="00A5570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3">
    <w:name w:val="Body Text First Indent 2"/>
    <w:basedOn w:val="afc"/>
    <w:link w:val="24"/>
    <w:uiPriority w:val="99"/>
    <w:semiHidden/>
    <w:unhideWhenUsed/>
    <w:rsid w:val="00A5570C"/>
    <w:pPr>
      <w:spacing w:after="0"/>
      <w:ind w:left="360" w:firstLine="360"/>
    </w:pPr>
  </w:style>
  <w:style w:type="character" w:customStyle="1" w:styleId="24">
    <w:name w:val="Красная строка 2 Знак"/>
    <w:basedOn w:val="afd"/>
    <w:link w:val="23"/>
    <w:uiPriority w:val="99"/>
    <w:semiHidden/>
    <w:rsid w:val="00A5570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0">
    <w:name w:val="List Bullet"/>
    <w:basedOn w:val="a1"/>
    <w:uiPriority w:val="99"/>
    <w:semiHidden/>
    <w:unhideWhenUsed/>
    <w:rsid w:val="00A5570C"/>
    <w:pPr>
      <w:numPr>
        <w:numId w:val="23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A5570C"/>
    <w:pPr>
      <w:numPr>
        <w:numId w:val="24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A5570C"/>
    <w:pPr>
      <w:numPr>
        <w:numId w:val="25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A5570C"/>
    <w:pPr>
      <w:numPr>
        <w:numId w:val="26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A5570C"/>
    <w:pPr>
      <w:numPr>
        <w:numId w:val="27"/>
      </w:numPr>
      <w:contextualSpacing/>
    </w:pPr>
  </w:style>
  <w:style w:type="paragraph" w:styleId="afe">
    <w:name w:val="Title"/>
    <w:basedOn w:val="a1"/>
    <w:next w:val="a1"/>
    <w:link w:val="aff"/>
    <w:uiPriority w:val="10"/>
    <w:qFormat/>
    <w:rsid w:val="00A5570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">
    <w:name w:val="Название Знак"/>
    <w:basedOn w:val="a2"/>
    <w:link w:val="afe"/>
    <w:uiPriority w:val="10"/>
    <w:rsid w:val="00A5570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 w:eastAsia="ru-RU"/>
    </w:rPr>
  </w:style>
  <w:style w:type="paragraph" w:styleId="aff0">
    <w:name w:val="caption"/>
    <w:basedOn w:val="a1"/>
    <w:next w:val="a1"/>
    <w:uiPriority w:val="35"/>
    <w:semiHidden/>
    <w:unhideWhenUsed/>
    <w:qFormat/>
    <w:rsid w:val="00A5570C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a">
    <w:name w:val="List Number"/>
    <w:basedOn w:val="a1"/>
    <w:uiPriority w:val="99"/>
    <w:semiHidden/>
    <w:unhideWhenUsed/>
    <w:rsid w:val="00A5570C"/>
    <w:pPr>
      <w:numPr>
        <w:numId w:val="28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A5570C"/>
    <w:pPr>
      <w:numPr>
        <w:numId w:val="29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A5570C"/>
    <w:pPr>
      <w:numPr>
        <w:numId w:val="30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A5570C"/>
    <w:pPr>
      <w:numPr>
        <w:numId w:val="31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A5570C"/>
    <w:pPr>
      <w:numPr>
        <w:numId w:val="32"/>
      </w:numPr>
      <w:contextualSpacing/>
    </w:pPr>
  </w:style>
  <w:style w:type="paragraph" w:styleId="25">
    <w:name w:val="envelope return"/>
    <w:basedOn w:val="a1"/>
    <w:uiPriority w:val="99"/>
    <w:semiHidden/>
    <w:unhideWhenUsed/>
    <w:rsid w:val="00A5570C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aff1">
    <w:name w:val="Normal Indent"/>
    <w:basedOn w:val="a1"/>
    <w:uiPriority w:val="99"/>
    <w:semiHidden/>
    <w:unhideWhenUsed/>
    <w:rsid w:val="00A5570C"/>
    <w:pPr>
      <w:ind w:left="708"/>
    </w:pPr>
  </w:style>
  <w:style w:type="paragraph" w:styleId="13">
    <w:name w:val="toc 1"/>
    <w:basedOn w:val="a1"/>
    <w:next w:val="a1"/>
    <w:autoRedefine/>
    <w:uiPriority w:val="39"/>
    <w:semiHidden/>
    <w:unhideWhenUsed/>
    <w:rsid w:val="00A5570C"/>
    <w:pPr>
      <w:spacing w:after="100"/>
    </w:pPr>
  </w:style>
  <w:style w:type="paragraph" w:styleId="26">
    <w:name w:val="toc 2"/>
    <w:basedOn w:val="a1"/>
    <w:next w:val="a1"/>
    <w:autoRedefine/>
    <w:uiPriority w:val="39"/>
    <w:semiHidden/>
    <w:unhideWhenUsed/>
    <w:rsid w:val="00A5570C"/>
    <w:pPr>
      <w:spacing w:after="100"/>
      <w:ind w:left="200"/>
    </w:pPr>
  </w:style>
  <w:style w:type="paragraph" w:styleId="34">
    <w:name w:val="toc 3"/>
    <w:basedOn w:val="a1"/>
    <w:next w:val="a1"/>
    <w:autoRedefine/>
    <w:uiPriority w:val="39"/>
    <w:semiHidden/>
    <w:unhideWhenUsed/>
    <w:rsid w:val="00A5570C"/>
    <w:pPr>
      <w:spacing w:after="100"/>
      <w:ind w:left="400"/>
    </w:pPr>
  </w:style>
  <w:style w:type="paragraph" w:styleId="43">
    <w:name w:val="toc 4"/>
    <w:basedOn w:val="a1"/>
    <w:next w:val="a1"/>
    <w:autoRedefine/>
    <w:uiPriority w:val="39"/>
    <w:semiHidden/>
    <w:unhideWhenUsed/>
    <w:rsid w:val="00A5570C"/>
    <w:pPr>
      <w:spacing w:after="100"/>
      <w:ind w:left="600"/>
    </w:pPr>
  </w:style>
  <w:style w:type="paragraph" w:styleId="53">
    <w:name w:val="toc 5"/>
    <w:basedOn w:val="a1"/>
    <w:next w:val="a1"/>
    <w:autoRedefine/>
    <w:uiPriority w:val="39"/>
    <w:semiHidden/>
    <w:unhideWhenUsed/>
    <w:rsid w:val="00A5570C"/>
    <w:pPr>
      <w:spacing w:after="100"/>
      <w:ind w:left="800"/>
    </w:pPr>
  </w:style>
  <w:style w:type="paragraph" w:styleId="61">
    <w:name w:val="toc 6"/>
    <w:basedOn w:val="a1"/>
    <w:next w:val="a1"/>
    <w:autoRedefine/>
    <w:uiPriority w:val="39"/>
    <w:semiHidden/>
    <w:unhideWhenUsed/>
    <w:rsid w:val="00A5570C"/>
    <w:pPr>
      <w:spacing w:after="100"/>
      <w:ind w:left="1000"/>
    </w:pPr>
  </w:style>
  <w:style w:type="paragraph" w:styleId="71">
    <w:name w:val="toc 7"/>
    <w:basedOn w:val="a1"/>
    <w:next w:val="a1"/>
    <w:autoRedefine/>
    <w:uiPriority w:val="39"/>
    <w:semiHidden/>
    <w:unhideWhenUsed/>
    <w:rsid w:val="00A5570C"/>
    <w:pPr>
      <w:spacing w:after="100"/>
      <w:ind w:left="1200"/>
    </w:pPr>
  </w:style>
  <w:style w:type="paragraph" w:styleId="81">
    <w:name w:val="toc 8"/>
    <w:basedOn w:val="a1"/>
    <w:next w:val="a1"/>
    <w:autoRedefine/>
    <w:uiPriority w:val="39"/>
    <w:semiHidden/>
    <w:unhideWhenUsed/>
    <w:rsid w:val="00A5570C"/>
    <w:pPr>
      <w:spacing w:after="100"/>
      <w:ind w:left="1400"/>
    </w:pPr>
  </w:style>
  <w:style w:type="paragraph" w:styleId="91">
    <w:name w:val="toc 9"/>
    <w:basedOn w:val="a1"/>
    <w:next w:val="a1"/>
    <w:autoRedefine/>
    <w:uiPriority w:val="39"/>
    <w:semiHidden/>
    <w:unhideWhenUsed/>
    <w:rsid w:val="00A5570C"/>
    <w:pPr>
      <w:spacing w:after="100"/>
      <w:ind w:left="1600"/>
    </w:pPr>
  </w:style>
  <w:style w:type="paragraph" w:styleId="27">
    <w:name w:val="Body Text 2"/>
    <w:basedOn w:val="a1"/>
    <w:link w:val="28"/>
    <w:uiPriority w:val="99"/>
    <w:semiHidden/>
    <w:unhideWhenUsed/>
    <w:rsid w:val="00A5570C"/>
    <w:pPr>
      <w:spacing w:after="120" w:line="480" w:lineRule="auto"/>
    </w:pPr>
  </w:style>
  <w:style w:type="character" w:customStyle="1" w:styleId="28">
    <w:name w:val="Основной текст 2 Знак"/>
    <w:basedOn w:val="a2"/>
    <w:link w:val="27"/>
    <w:uiPriority w:val="99"/>
    <w:semiHidden/>
    <w:rsid w:val="00A5570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5">
    <w:name w:val="Body Text 3"/>
    <w:basedOn w:val="a1"/>
    <w:link w:val="36"/>
    <w:uiPriority w:val="99"/>
    <w:semiHidden/>
    <w:unhideWhenUsed/>
    <w:rsid w:val="00A5570C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2"/>
    <w:link w:val="35"/>
    <w:uiPriority w:val="99"/>
    <w:semiHidden/>
    <w:rsid w:val="00A5570C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9">
    <w:name w:val="Body Text Indent 2"/>
    <w:basedOn w:val="a1"/>
    <w:link w:val="2a"/>
    <w:uiPriority w:val="99"/>
    <w:semiHidden/>
    <w:unhideWhenUsed/>
    <w:rsid w:val="00A5570C"/>
    <w:pPr>
      <w:spacing w:after="120" w:line="480" w:lineRule="auto"/>
      <w:ind w:left="283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A5570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7">
    <w:name w:val="Body Text Indent 3"/>
    <w:basedOn w:val="a1"/>
    <w:link w:val="38"/>
    <w:uiPriority w:val="99"/>
    <w:semiHidden/>
    <w:unhideWhenUsed/>
    <w:rsid w:val="00A5570C"/>
    <w:pPr>
      <w:spacing w:after="120"/>
      <w:ind w:left="283"/>
    </w:pPr>
    <w:rPr>
      <w:sz w:val="16"/>
      <w:szCs w:val="16"/>
    </w:rPr>
  </w:style>
  <w:style w:type="character" w:customStyle="1" w:styleId="38">
    <w:name w:val="Основной текст с отступом 3 Знак"/>
    <w:basedOn w:val="a2"/>
    <w:link w:val="37"/>
    <w:uiPriority w:val="99"/>
    <w:semiHidden/>
    <w:rsid w:val="00A5570C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ff2">
    <w:name w:val="table of figures"/>
    <w:basedOn w:val="a1"/>
    <w:next w:val="a1"/>
    <w:uiPriority w:val="99"/>
    <w:semiHidden/>
    <w:unhideWhenUsed/>
    <w:rsid w:val="00A5570C"/>
  </w:style>
  <w:style w:type="paragraph" w:styleId="aff3">
    <w:name w:val="Subtitle"/>
    <w:basedOn w:val="a1"/>
    <w:next w:val="a1"/>
    <w:link w:val="aff4"/>
    <w:uiPriority w:val="11"/>
    <w:qFormat/>
    <w:rsid w:val="00A5570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4">
    <w:name w:val="Подзаголовок Знак"/>
    <w:basedOn w:val="a2"/>
    <w:link w:val="aff3"/>
    <w:uiPriority w:val="11"/>
    <w:rsid w:val="00A5570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 w:eastAsia="ru-RU"/>
    </w:rPr>
  </w:style>
  <w:style w:type="paragraph" w:styleId="aff5">
    <w:name w:val="Signature"/>
    <w:basedOn w:val="a1"/>
    <w:link w:val="aff6"/>
    <w:uiPriority w:val="99"/>
    <w:semiHidden/>
    <w:unhideWhenUsed/>
    <w:rsid w:val="00A5570C"/>
    <w:pPr>
      <w:spacing w:line="240" w:lineRule="auto"/>
      <w:ind w:left="4252"/>
    </w:pPr>
  </w:style>
  <w:style w:type="character" w:customStyle="1" w:styleId="aff6">
    <w:name w:val="Подпись Знак"/>
    <w:basedOn w:val="a2"/>
    <w:link w:val="aff5"/>
    <w:uiPriority w:val="99"/>
    <w:semiHidden/>
    <w:rsid w:val="00A5570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f7">
    <w:name w:val="Salutation"/>
    <w:basedOn w:val="a1"/>
    <w:next w:val="a1"/>
    <w:link w:val="aff8"/>
    <w:uiPriority w:val="99"/>
    <w:semiHidden/>
    <w:unhideWhenUsed/>
    <w:rsid w:val="00A5570C"/>
  </w:style>
  <w:style w:type="character" w:customStyle="1" w:styleId="aff8">
    <w:name w:val="Приветствие Знак"/>
    <w:basedOn w:val="a2"/>
    <w:link w:val="aff7"/>
    <w:uiPriority w:val="99"/>
    <w:semiHidden/>
    <w:rsid w:val="00A5570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f9">
    <w:name w:val="List Continue"/>
    <w:basedOn w:val="a1"/>
    <w:uiPriority w:val="99"/>
    <w:semiHidden/>
    <w:unhideWhenUsed/>
    <w:rsid w:val="00A5570C"/>
    <w:pPr>
      <w:spacing w:after="120"/>
      <w:ind w:left="283"/>
      <w:contextualSpacing/>
    </w:pPr>
  </w:style>
  <w:style w:type="paragraph" w:styleId="2b">
    <w:name w:val="List Continue 2"/>
    <w:basedOn w:val="a1"/>
    <w:uiPriority w:val="99"/>
    <w:semiHidden/>
    <w:unhideWhenUsed/>
    <w:rsid w:val="00A5570C"/>
    <w:pPr>
      <w:spacing w:after="120"/>
      <w:ind w:left="566"/>
      <w:contextualSpacing/>
    </w:pPr>
  </w:style>
  <w:style w:type="paragraph" w:styleId="39">
    <w:name w:val="List Continue 3"/>
    <w:basedOn w:val="a1"/>
    <w:uiPriority w:val="99"/>
    <w:semiHidden/>
    <w:unhideWhenUsed/>
    <w:rsid w:val="00A5570C"/>
    <w:pPr>
      <w:spacing w:after="120"/>
      <w:ind w:left="849"/>
      <w:contextualSpacing/>
    </w:pPr>
  </w:style>
  <w:style w:type="paragraph" w:styleId="44">
    <w:name w:val="List Continue 4"/>
    <w:basedOn w:val="a1"/>
    <w:uiPriority w:val="99"/>
    <w:semiHidden/>
    <w:unhideWhenUsed/>
    <w:rsid w:val="00A5570C"/>
    <w:pPr>
      <w:spacing w:after="120"/>
      <w:ind w:left="1132"/>
      <w:contextualSpacing/>
    </w:pPr>
  </w:style>
  <w:style w:type="paragraph" w:styleId="54">
    <w:name w:val="List Continue 5"/>
    <w:basedOn w:val="a1"/>
    <w:uiPriority w:val="99"/>
    <w:semiHidden/>
    <w:unhideWhenUsed/>
    <w:rsid w:val="00A5570C"/>
    <w:pPr>
      <w:spacing w:after="120"/>
      <w:ind w:left="1415"/>
      <w:contextualSpacing/>
    </w:pPr>
  </w:style>
  <w:style w:type="paragraph" w:styleId="affa">
    <w:name w:val="Closing"/>
    <w:basedOn w:val="a1"/>
    <w:link w:val="affb"/>
    <w:uiPriority w:val="99"/>
    <w:semiHidden/>
    <w:unhideWhenUsed/>
    <w:rsid w:val="00A5570C"/>
    <w:pPr>
      <w:spacing w:line="240" w:lineRule="auto"/>
      <w:ind w:left="4252"/>
    </w:pPr>
  </w:style>
  <w:style w:type="character" w:customStyle="1" w:styleId="affb">
    <w:name w:val="Прощание Знак"/>
    <w:basedOn w:val="a2"/>
    <w:link w:val="affa"/>
    <w:uiPriority w:val="99"/>
    <w:semiHidden/>
    <w:rsid w:val="00A5570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fc">
    <w:name w:val="List"/>
    <w:basedOn w:val="a1"/>
    <w:uiPriority w:val="99"/>
    <w:semiHidden/>
    <w:unhideWhenUsed/>
    <w:rsid w:val="00A5570C"/>
    <w:pPr>
      <w:ind w:left="283" w:hanging="283"/>
      <w:contextualSpacing/>
    </w:pPr>
  </w:style>
  <w:style w:type="paragraph" w:styleId="2c">
    <w:name w:val="List 2"/>
    <w:basedOn w:val="a1"/>
    <w:uiPriority w:val="99"/>
    <w:semiHidden/>
    <w:unhideWhenUsed/>
    <w:rsid w:val="00A5570C"/>
    <w:pPr>
      <w:ind w:left="566" w:hanging="283"/>
      <w:contextualSpacing/>
    </w:pPr>
  </w:style>
  <w:style w:type="paragraph" w:styleId="3a">
    <w:name w:val="List 3"/>
    <w:basedOn w:val="a1"/>
    <w:uiPriority w:val="99"/>
    <w:semiHidden/>
    <w:unhideWhenUsed/>
    <w:rsid w:val="00A5570C"/>
    <w:pPr>
      <w:ind w:left="849" w:hanging="283"/>
      <w:contextualSpacing/>
    </w:pPr>
  </w:style>
  <w:style w:type="paragraph" w:styleId="45">
    <w:name w:val="List 4"/>
    <w:basedOn w:val="a1"/>
    <w:uiPriority w:val="99"/>
    <w:semiHidden/>
    <w:unhideWhenUsed/>
    <w:rsid w:val="00A5570C"/>
    <w:pPr>
      <w:ind w:left="1132" w:hanging="283"/>
      <w:contextualSpacing/>
    </w:pPr>
  </w:style>
  <w:style w:type="paragraph" w:styleId="55">
    <w:name w:val="List 5"/>
    <w:basedOn w:val="a1"/>
    <w:uiPriority w:val="99"/>
    <w:semiHidden/>
    <w:unhideWhenUsed/>
    <w:rsid w:val="00A5570C"/>
    <w:pPr>
      <w:ind w:left="1415" w:hanging="283"/>
      <w:contextualSpacing/>
    </w:pPr>
  </w:style>
  <w:style w:type="paragraph" w:styleId="affd">
    <w:name w:val="Bibliography"/>
    <w:basedOn w:val="a1"/>
    <w:next w:val="a1"/>
    <w:uiPriority w:val="37"/>
    <w:semiHidden/>
    <w:unhideWhenUsed/>
    <w:rsid w:val="00A5570C"/>
  </w:style>
  <w:style w:type="paragraph" w:styleId="HTML1">
    <w:name w:val="HTML Preformatted"/>
    <w:basedOn w:val="a1"/>
    <w:link w:val="HTML2"/>
    <w:uiPriority w:val="99"/>
    <w:semiHidden/>
    <w:unhideWhenUsed/>
    <w:rsid w:val="00A5570C"/>
    <w:pPr>
      <w:spacing w:line="240" w:lineRule="auto"/>
    </w:pPr>
    <w:rPr>
      <w:rFonts w:ascii="Consolas" w:hAnsi="Consolas"/>
    </w:rPr>
  </w:style>
  <w:style w:type="character" w:customStyle="1" w:styleId="HTML2">
    <w:name w:val="Стандартный HTML Знак"/>
    <w:basedOn w:val="a2"/>
    <w:link w:val="HTML1"/>
    <w:uiPriority w:val="99"/>
    <w:semiHidden/>
    <w:rsid w:val="00A5570C"/>
    <w:rPr>
      <w:rFonts w:ascii="Consolas" w:eastAsia="Times New Roman" w:hAnsi="Consolas" w:cs="Times New Roman"/>
      <w:sz w:val="20"/>
      <w:szCs w:val="20"/>
      <w:lang w:val="ru-RU" w:eastAsia="ru-RU"/>
    </w:rPr>
  </w:style>
  <w:style w:type="paragraph" w:styleId="affe">
    <w:name w:val="Document Map"/>
    <w:basedOn w:val="a1"/>
    <w:link w:val="afff"/>
    <w:uiPriority w:val="99"/>
    <w:semiHidden/>
    <w:unhideWhenUsed/>
    <w:rsid w:val="00A5570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f">
    <w:name w:val="Схема документа Знак"/>
    <w:basedOn w:val="a2"/>
    <w:link w:val="affe"/>
    <w:uiPriority w:val="99"/>
    <w:semiHidden/>
    <w:rsid w:val="00A5570C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ff0">
    <w:name w:val="table of authorities"/>
    <w:basedOn w:val="a1"/>
    <w:next w:val="a1"/>
    <w:uiPriority w:val="99"/>
    <w:semiHidden/>
    <w:unhideWhenUsed/>
    <w:rsid w:val="00A5570C"/>
    <w:pPr>
      <w:ind w:left="200" w:hanging="200"/>
    </w:pPr>
  </w:style>
  <w:style w:type="paragraph" w:styleId="afff1">
    <w:name w:val="Plain Text"/>
    <w:basedOn w:val="a1"/>
    <w:link w:val="afff2"/>
    <w:uiPriority w:val="99"/>
    <w:semiHidden/>
    <w:unhideWhenUsed/>
    <w:rsid w:val="00A5570C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afff2">
    <w:name w:val="Текст Знак"/>
    <w:basedOn w:val="a2"/>
    <w:link w:val="afff1"/>
    <w:uiPriority w:val="99"/>
    <w:semiHidden/>
    <w:rsid w:val="00A5570C"/>
    <w:rPr>
      <w:rFonts w:ascii="Consolas" w:eastAsia="Times New Roman" w:hAnsi="Consolas" w:cs="Times New Roman"/>
      <w:sz w:val="21"/>
      <w:szCs w:val="21"/>
      <w:lang w:val="ru-RU" w:eastAsia="ru-RU"/>
    </w:rPr>
  </w:style>
  <w:style w:type="paragraph" w:styleId="afff3">
    <w:name w:val="endnote text"/>
    <w:basedOn w:val="a1"/>
    <w:link w:val="afff4"/>
    <w:uiPriority w:val="99"/>
    <w:semiHidden/>
    <w:unhideWhenUsed/>
    <w:rsid w:val="00A5570C"/>
    <w:pPr>
      <w:spacing w:line="240" w:lineRule="auto"/>
    </w:pPr>
  </w:style>
  <w:style w:type="character" w:customStyle="1" w:styleId="afff4">
    <w:name w:val="Текст концевой сноски Знак"/>
    <w:basedOn w:val="a2"/>
    <w:link w:val="afff3"/>
    <w:uiPriority w:val="99"/>
    <w:semiHidden/>
    <w:rsid w:val="00A5570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ff5">
    <w:name w:val="macro"/>
    <w:link w:val="afff6"/>
    <w:uiPriority w:val="99"/>
    <w:semiHidden/>
    <w:unhideWhenUsed/>
    <w:rsid w:val="00A5570C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djustRightInd w:val="0"/>
      <w:spacing w:after="0" w:line="360" w:lineRule="atLeast"/>
      <w:jc w:val="both"/>
      <w:textAlignment w:val="baseline"/>
    </w:pPr>
    <w:rPr>
      <w:rFonts w:ascii="Consolas" w:eastAsia="Times New Roman" w:hAnsi="Consolas" w:cs="Times New Roman"/>
      <w:sz w:val="20"/>
      <w:szCs w:val="20"/>
      <w:lang w:val="ru-RU" w:eastAsia="ru-RU"/>
    </w:rPr>
  </w:style>
  <w:style w:type="character" w:customStyle="1" w:styleId="afff6">
    <w:name w:val="Текст макроса Знак"/>
    <w:basedOn w:val="a2"/>
    <w:link w:val="afff5"/>
    <w:uiPriority w:val="99"/>
    <w:semiHidden/>
    <w:rsid w:val="00A5570C"/>
    <w:rPr>
      <w:rFonts w:ascii="Consolas" w:eastAsia="Times New Roman" w:hAnsi="Consolas" w:cs="Times New Roman"/>
      <w:sz w:val="20"/>
      <w:szCs w:val="20"/>
      <w:lang w:val="ru-RU" w:eastAsia="ru-RU"/>
    </w:rPr>
  </w:style>
  <w:style w:type="paragraph" w:styleId="afff7">
    <w:name w:val="annotation text"/>
    <w:basedOn w:val="a1"/>
    <w:link w:val="afff8"/>
    <w:uiPriority w:val="99"/>
    <w:semiHidden/>
    <w:unhideWhenUsed/>
    <w:rsid w:val="00A5570C"/>
    <w:pPr>
      <w:spacing w:line="240" w:lineRule="auto"/>
    </w:pPr>
  </w:style>
  <w:style w:type="character" w:customStyle="1" w:styleId="afff8">
    <w:name w:val="Текст примечания Знак"/>
    <w:basedOn w:val="a2"/>
    <w:link w:val="afff7"/>
    <w:uiPriority w:val="99"/>
    <w:semiHidden/>
    <w:rsid w:val="00A5570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ff9">
    <w:name w:val="footnote text"/>
    <w:basedOn w:val="a1"/>
    <w:link w:val="afffa"/>
    <w:uiPriority w:val="99"/>
    <w:semiHidden/>
    <w:unhideWhenUsed/>
    <w:rsid w:val="00A5570C"/>
    <w:pPr>
      <w:spacing w:line="240" w:lineRule="auto"/>
    </w:pPr>
  </w:style>
  <w:style w:type="character" w:customStyle="1" w:styleId="afffa">
    <w:name w:val="Текст сноски Знак"/>
    <w:basedOn w:val="a2"/>
    <w:link w:val="afff9"/>
    <w:uiPriority w:val="99"/>
    <w:semiHidden/>
    <w:rsid w:val="00A5570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ffb">
    <w:name w:val="annotation subject"/>
    <w:basedOn w:val="afff7"/>
    <w:next w:val="afff7"/>
    <w:link w:val="afffc"/>
    <w:uiPriority w:val="99"/>
    <w:semiHidden/>
    <w:unhideWhenUsed/>
    <w:rsid w:val="00A5570C"/>
    <w:rPr>
      <w:b/>
      <w:bCs/>
    </w:rPr>
  </w:style>
  <w:style w:type="character" w:customStyle="1" w:styleId="afffc">
    <w:name w:val="Тема примечания Знак"/>
    <w:basedOn w:val="afff8"/>
    <w:link w:val="afffb"/>
    <w:uiPriority w:val="99"/>
    <w:semiHidden/>
    <w:rsid w:val="00A5570C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14">
    <w:name w:val="index 1"/>
    <w:basedOn w:val="a1"/>
    <w:next w:val="a1"/>
    <w:autoRedefine/>
    <w:uiPriority w:val="99"/>
    <w:semiHidden/>
    <w:unhideWhenUsed/>
    <w:rsid w:val="00A5570C"/>
    <w:pPr>
      <w:spacing w:line="240" w:lineRule="auto"/>
      <w:ind w:left="200" w:hanging="200"/>
    </w:pPr>
  </w:style>
  <w:style w:type="paragraph" w:styleId="afffd">
    <w:name w:val="index heading"/>
    <w:basedOn w:val="a1"/>
    <w:next w:val="14"/>
    <w:uiPriority w:val="99"/>
    <w:semiHidden/>
    <w:unhideWhenUsed/>
    <w:rsid w:val="00A5570C"/>
    <w:rPr>
      <w:rFonts w:asciiTheme="majorHAnsi" w:eastAsiaTheme="majorEastAsia" w:hAnsiTheme="majorHAnsi" w:cstheme="majorBidi"/>
      <w:b/>
      <w:bCs/>
    </w:rPr>
  </w:style>
  <w:style w:type="paragraph" w:styleId="2d">
    <w:name w:val="index 2"/>
    <w:basedOn w:val="a1"/>
    <w:next w:val="a1"/>
    <w:autoRedefine/>
    <w:uiPriority w:val="99"/>
    <w:semiHidden/>
    <w:unhideWhenUsed/>
    <w:rsid w:val="00A5570C"/>
    <w:pPr>
      <w:spacing w:line="240" w:lineRule="auto"/>
      <w:ind w:left="400" w:hanging="200"/>
    </w:pPr>
  </w:style>
  <w:style w:type="paragraph" w:styleId="3b">
    <w:name w:val="index 3"/>
    <w:basedOn w:val="a1"/>
    <w:next w:val="a1"/>
    <w:autoRedefine/>
    <w:uiPriority w:val="99"/>
    <w:semiHidden/>
    <w:unhideWhenUsed/>
    <w:rsid w:val="00A5570C"/>
    <w:pPr>
      <w:spacing w:line="240" w:lineRule="auto"/>
      <w:ind w:left="600" w:hanging="200"/>
    </w:pPr>
  </w:style>
  <w:style w:type="paragraph" w:styleId="46">
    <w:name w:val="index 4"/>
    <w:basedOn w:val="a1"/>
    <w:next w:val="a1"/>
    <w:autoRedefine/>
    <w:uiPriority w:val="99"/>
    <w:semiHidden/>
    <w:unhideWhenUsed/>
    <w:rsid w:val="00A5570C"/>
    <w:pPr>
      <w:spacing w:line="240" w:lineRule="auto"/>
      <w:ind w:left="800" w:hanging="200"/>
    </w:pPr>
  </w:style>
  <w:style w:type="paragraph" w:styleId="56">
    <w:name w:val="index 5"/>
    <w:basedOn w:val="a1"/>
    <w:next w:val="a1"/>
    <w:autoRedefine/>
    <w:uiPriority w:val="99"/>
    <w:semiHidden/>
    <w:unhideWhenUsed/>
    <w:rsid w:val="00A5570C"/>
    <w:pPr>
      <w:spacing w:line="240" w:lineRule="auto"/>
      <w:ind w:left="1000" w:hanging="200"/>
    </w:pPr>
  </w:style>
  <w:style w:type="paragraph" w:styleId="62">
    <w:name w:val="index 6"/>
    <w:basedOn w:val="a1"/>
    <w:next w:val="a1"/>
    <w:autoRedefine/>
    <w:uiPriority w:val="99"/>
    <w:semiHidden/>
    <w:unhideWhenUsed/>
    <w:rsid w:val="00A5570C"/>
    <w:pPr>
      <w:spacing w:line="240" w:lineRule="auto"/>
      <w:ind w:left="1200" w:hanging="200"/>
    </w:pPr>
  </w:style>
  <w:style w:type="paragraph" w:styleId="72">
    <w:name w:val="index 7"/>
    <w:basedOn w:val="a1"/>
    <w:next w:val="a1"/>
    <w:autoRedefine/>
    <w:uiPriority w:val="99"/>
    <w:semiHidden/>
    <w:unhideWhenUsed/>
    <w:rsid w:val="00A5570C"/>
    <w:pPr>
      <w:spacing w:line="240" w:lineRule="auto"/>
      <w:ind w:left="1400" w:hanging="200"/>
    </w:pPr>
  </w:style>
  <w:style w:type="paragraph" w:styleId="82">
    <w:name w:val="index 8"/>
    <w:basedOn w:val="a1"/>
    <w:next w:val="a1"/>
    <w:autoRedefine/>
    <w:uiPriority w:val="99"/>
    <w:semiHidden/>
    <w:unhideWhenUsed/>
    <w:rsid w:val="00A5570C"/>
    <w:pPr>
      <w:spacing w:line="240" w:lineRule="auto"/>
      <w:ind w:left="1600" w:hanging="200"/>
    </w:pPr>
  </w:style>
  <w:style w:type="paragraph" w:styleId="92">
    <w:name w:val="index 9"/>
    <w:basedOn w:val="a1"/>
    <w:next w:val="a1"/>
    <w:autoRedefine/>
    <w:uiPriority w:val="99"/>
    <w:semiHidden/>
    <w:unhideWhenUsed/>
    <w:rsid w:val="00A5570C"/>
    <w:pPr>
      <w:spacing w:line="240" w:lineRule="auto"/>
      <w:ind w:left="1800" w:hanging="200"/>
    </w:pPr>
  </w:style>
  <w:style w:type="paragraph" w:styleId="afffe">
    <w:name w:val="Block Text"/>
    <w:basedOn w:val="a1"/>
    <w:uiPriority w:val="99"/>
    <w:semiHidden/>
    <w:unhideWhenUsed/>
    <w:rsid w:val="00A5570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2e">
    <w:name w:val="Quote"/>
    <w:basedOn w:val="a1"/>
    <w:next w:val="a1"/>
    <w:link w:val="2f"/>
    <w:uiPriority w:val="29"/>
    <w:qFormat/>
    <w:rsid w:val="00A5570C"/>
    <w:rPr>
      <w:i/>
      <w:iCs/>
      <w:color w:val="000000" w:themeColor="text1"/>
    </w:rPr>
  </w:style>
  <w:style w:type="character" w:customStyle="1" w:styleId="2f">
    <w:name w:val="Цитата 2 Знак"/>
    <w:basedOn w:val="a2"/>
    <w:link w:val="2e"/>
    <w:uiPriority w:val="29"/>
    <w:rsid w:val="00A5570C"/>
    <w:rPr>
      <w:rFonts w:ascii="Times New Roman" w:eastAsia="Times New Roman" w:hAnsi="Times New Roman" w:cs="Times New Roman"/>
      <w:i/>
      <w:iCs/>
      <w:color w:val="000000" w:themeColor="text1"/>
      <w:sz w:val="20"/>
      <w:szCs w:val="20"/>
      <w:lang w:val="ru-RU" w:eastAsia="ru-RU"/>
    </w:rPr>
  </w:style>
  <w:style w:type="paragraph" w:styleId="affff">
    <w:name w:val="Message Header"/>
    <w:basedOn w:val="a1"/>
    <w:link w:val="affff0"/>
    <w:uiPriority w:val="99"/>
    <w:semiHidden/>
    <w:unhideWhenUsed/>
    <w:rsid w:val="00A5570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0">
    <w:name w:val="Шапка Знак"/>
    <w:basedOn w:val="a2"/>
    <w:link w:val="affff"/>
    <w:uiPriority w:val="99"/>
    <w:semiHidden/>
    <w:rsid w:val="00A5570C"/>
    <w:rPr>
      <w:rFonts w:asciiTheme="majorHAnsi" w:eastAsiaTheme="majorEastAsia" w:hAnsiTheme="majorHAnsi" w:cstheme="majorBidi"/>
      <w:sz w:val="24"/>
      <w:szCs w:val="24"/>
      <w:shd w:val="pct20" w:color="auto" w:fill="auto"/>
      <w:lang w:val="ru-RU" w:eastAsia="ru-RU"/>
    </w:rPr>
  </w:style>
  <w:style w:type="paragraph" w:styleId="affff1">
    <w:name w:val="E-mail Signature"/>
    <w:basedOn w:val="a1"/>
    <w:link w:val="affff2"/>
    <w:uiPriority w:val="99"/>
    <w:semiHidden/>
    <w:unhideWhenUsed/>
    <w:rsid w:val="00A5570C"/>
    <w:pPr>
      <w:spacing w:line="240" w:lineRule="auto"/>
    </w:pPr>
  </w:style>
  <w:style w:type="character" w:customStyle="1" w:styleId="affff2">
    <w:name w:val="Электронная подпись Знак"/>
    <w:basedOn w:val="a2"/>
    <w:link w:val="affff1"/>
    <w:uiPriority w:val="99"/>
    <w:semiHidden/>
    <w:rsid w:val="00A5570C"/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rada.gov.ua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ligazakon.ua/ua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online-condor.com.ua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on.gov.ua/u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ulonline.com.ua/" TargetMode="External"/><Relationship Id="rId10" Type="http://schemas.openxmlformats.org/officeDocument/2006/relationships/hyperlink" Target="http://ebooks.oldiplus.u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ebooks.oldiplus.ua/" TargetMode="External"/><Relationship Id="rId14" Type="http://schemas.openxmlformats.org/officeDocument/2006/relationships/hyperlink" Target="https://ukrayinska.libretexts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725</TotalTime>
  <Pages>1</Pages>
  <Words>20638</Words>
  <Characters>11764</Characters>
  <Application>Microsoft Office Word</Application>
  <DocSecurity>0</DocSecurity>
  <Lines>98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32338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Zhabrovets@hotmail.com</dc:creator>
  <cp:keywords/>
  <dc:description/>
  <cp:lastModifiedBy>Zhabrovets@hotmail.com</cp:lastModifiedBy>
  <cp:revision>19</cp:revision>
  <cp:lastPrinted>2024-02-20T22:38:00Z</cp:lastPrinted>
  <dcterms:created xsi:type="dcterms:W3CDTF">2023-09-21T19:00:00Z</dcterms:created>
  <dcterms:modified xsi:type="dcterms:W3CDTF">2024-02-21T07:54:00Z</dcterms:modified>
</cp:coreProperties>
</file>