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85" w:rsidRPr="00882AFC" w:rsidRDefault="00F86085" w:rsidP="00F860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882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Практичне заняття № 1:</w:t>
      </w:r>
    </w:p>
    <w:p w:rsidR="00F86085" w:rsidRPr="00882AFC" w:rsidRDefault="00F86085" w:rsidP="00F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882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Історія розвитку конфліктології.</w:t>
      </w:r>
    </w:p>
    <w:p w:rsidR="00F86085" w:rsidRPr="00882AFC" w:rsidRDefault="00F86085" w:rsidP="00F860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</w:p>
    <w:p w:rsidR="00F86085" w:rsidRPr="00882AFC" w:rsidRDefault="00F86085" w:rsidP="00F860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конфліктології: від античності до кінця ХІХ ст.</w:t>
      </w:r>
    </w:p>
    <w:p w:rsidR="00F86085" w:rsidRPr="00882AFC" w:rsidRDefault="00F86085" w:rsidP="00F860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теорії конфлікту ХХ ст.</w:t>
      </w:r>
    </w:p>
    <w:p w:rsidR="00F86085" w:rsidRPr="00882AFC" w:rsidRDefault="00F86085" w:rsidP="00F860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Соціологічні теорії конфліктів другої половини ХХ ст.</w:t>
      </w:r>
    </w:p>
    <w:p w:rsidR="00F86085" w:rsidRPr="00882AFC" w:rsidRDefault="00F86085" w:rsidP="00F8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6085" w:rsidRPr="00882AFC" w:rsidRDefault="00F86085" w:rsidP="00F860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882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F86085" w:rsidRPr="00882AFC" w:rsidRDefault="00F86085" w:rsidP="00F8608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F86085" w:rsidRPr="00882AFC" w:rsidRDefault="00F86085" w:rsidP="00F8608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F86085" w:rsidRPr="00882AFC" w:rsidRDefault="00F86085" w:rsidP="00F8608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 w:rsidRPr="00882AFC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F86085" w:rsidRPr="00882AFC" w:rsidRDefault="00F86085" w:rsidP="005F6CA4">
      <w:pPr>
        <w:rPr>
          <w:sz w:val="28"/>
          <w:szCs w:val="28"/>
          <w:lang w:val="ru-RU"/>
        </w:rPr>
      </w:pPr>
    </w:p>
    <w:p w:rsidR="00F86085" w:rsidRPr="00882AFC" w:rsidRDefault="00882AFC" w:rsidP="00882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F6CA4" w:rsidRDefault="005F6CA4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1. Коли виникла конфліктологія як відносно самостійна теорія?</w:t>
      </w:r>
    </w:p>
    <w:p w:rsidR="00882AFC" w:rsidRPr="00882AFC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6CA4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Визначте, які особливості мав кожен етап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еволюції конфліктологічних</w:t>
      </w: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>поглядів.</w:t>
      </w:r>
    </w:p>
    <w:p w:rsidR="00882AFC" w:rsidRPr="00882AFC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6CA4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Назвіть соціально-історичні 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>передумови</w:t>
      </w: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>виникнення конфліктології.</w:t>
      </w:r>
    </w:p>
    <w:p w:rsidR="00882AFC" w:rsidRPr="00882AFC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6CA4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4. Н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>азвіть</w:t>
      </w: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вітчизняних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вчених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прізвищами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яких </w:t>
      </w: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пов’язано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становлення конфліктології як відносно самостійної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>дисципліни.</w:t>
      </w:r>
    </w:p>
    <w:p w:rsidR="00882AFC" w:rsidRPr="00882AFC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6CA4" w:rsidRDefault="00882AFC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 чому проявляється </w:t>
      </w:r>
      <w:r w:rsidRPr="00882AFC">
        <w:rPr>
          <w:rFonts w:ascii="Times New Roman" w:hAnsi="Times New Roman" w:cs="Times New Roman"/>
          <w:i/>
          <w:sz w:val="28"/>
          <w:szCs w:val="28"/>
          <w:lang w:val="uk-UA"/>
        </w:rPr>
        <w:t>взаємозв’язок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між конфліктологією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6CA4" w:rsidRPr="00882AFC">
        <w:rPr>
          <w:rFonts w:ascii="Times New Roman" w:hAnsi="Times New Roman" w:cs="Times New Roman"/>
          <w:i/>
          <w:sz w:val="28"/>
          <w:szCs w:val="28"/>
          <w:lang w:val="uk-UA"/>
        </w:rPr>
        <w:t>управлінськими дисциплінами?</w:t>
      </w:r>
    </w:p>
    <w:p w:rsidR="00BA1EB3" w:rsidRDefault="00BA1EB3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1EB3" w:rsidRPr="00882AFC" w:rsidRDefault="00BA1EB3" w:rsidP="00882A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У чому, на думку вчених, полягає одна з причин загострення конфліктів у пострадянському суспільстві? </w:t>
      </w:r>
    </w:p>
    <w:p w:rsidR="005F6CA4" w:rsidRPr="00BA1EB3" w:rsidRDefault="005F6CA4" w:rsidP="005F6CA4">
      <w:pPr>
        <w:rPr>
          <w:sz w:val="28"/>
          <w:szCs w:val="28"/>
          <w:lang w:val="ru-RU"/>
        </w:rPr>
      </w:pPr>
      <w:bookmarkStart w:id="0" w:name="_GoBack"/>
      <w:bookmarkEnd w:id="0"/>
    </w:p>
    <w:sectPr w:rsidR="005F6CA4" w:rsidRPr="00BA1E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CFE"/>
    <w:multiLevelType w:val="hybridMultilevel"/>
    <w:tmpl w:val="2FF0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3EF2B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B"/>
    <w:rsid w:val="005F6CA4"/>
    <w:rsid w:val="0085579B"/>
    <w:rsid w:val="00882AFC"/>
    <w:rsid w:val="00BA1EB3"/>
    <w:rsid w:val="00EF5DA3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826E"/>
  <w15:chartTrackingRefBased/>
  <w15:docId w15:val="{7F07CA38-A293-46C0-965D-7711342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2024-02-08T18:35:00Z</dcterms:created>
  <dcterms:modified xsi:type="dcterms:W3CDTF">2024-02-19T12:07:00Z</dcterms:modified>
</cp:coreProperties>
</file>