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00" w:rsidRPr="007D0899" w:rsidRDefault="00D55200" w:rsidP="00CD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F9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РАКТИЧНЕ ЗАНЯТТЯ № </w:t>
      </w:r>
      <w:r w:rsidR="00F73FAA" w:rsidRPr="007D0899">
        <w:rPr>
          <w:rFonts w:ascii="Times New Roman" w:hAnsi="Times New Roman" w:cs="Times New Roman"/>
          <w:sz w:val="28"/>
          <w:szCs w:val="28"/>
        </w:rPr>
        <w:t>6</w:t>
      </w:r>
    </w:p>
    <w:p w:rsidR="007D0899" w:rsidRPr="007D0899" w:rsidRDefault="007D0899" w:rsidP="00CD39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ТЕХНОЛОГІЯ ФОРМУВАННЯ ІМІДЖУ</w:t>
      </w:r>
    </w:p>
    <w:p w:rsidR="00D55200" w:rsidRDefault="00D55200" w:rsidP="00CD39FC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7D0899" w:rsidRPr="009D27E6" w:rsidRDefault="007D0899" w:rsidP="00CD39F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характеризуйте групову та індивідуальну форми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899" w:rsidRPr="009D27E6" w:rsidRDefault="007D0899" w:rsidP="00CD39F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Яка базова модель технології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її складові?</w:t>
      </w:r>
    </w:p>
    <w:p w:rsidR="007D0899" w:rsidRPr="009D27E6" w:rsidRDefault="007D0899" w:rsidP="00CD39F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поняття Я-концепції та її місце у технології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899" w:rsidRPr="009D27E6" w:rsidRDefault="007D0899" w:rsidP="00CD39FC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характеризуйте структуру Я-концепції особистості.</w:t>
      </w:r>
    </w:p>
    <w:p w:rsidR="007D0899" w:rsidRDefault="007D0899" w:rsidP="00CD39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5C7F" w:rsidRDefault="00D85C7F" w:rsidP="00D85C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C7F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 та обговорення</w:t>
      </w:r>
    </w:p>
    <w:p w:rsidR="007D0899" w:rsidRPr="007D0899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899">
        <w:rPr>
          <w:rFonts w:ascii="Times New Roman" w:hAnsi="Times New Roman" w:cs="Times New Roman"/>
          <w:b/>
          <w:sz w:val="28"/>
          <w:szCs w:val="28"/>
          <w:lang w:val="uk-UA"/>
        </w:rPr>
        <w:t>1. Здійсніть тестове дослідження “Самооцінка особистості”.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Якості особистості поділити на дві колонки. До пер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шої колонки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виписити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якості, що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притаманні Вашому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ідеалу (перелік “Мій ідеал”); </w:t>
      </w:r>
      <w:r w:rsidR="00CD39F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ешту якостей виписати до колонки (перелік 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Неідеал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”).</w:t>
      </w:r>
    </w:p>
    <w:p w:rsidR="007D0899" w:rsidRPr="009D27E6" w:rsidRDefault="007D0899" w:rsidP="007D0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якостей особистості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409"/>
        <w:gridCol w:w="2268"/>
        <w:gridCol w:w="3119"/>
      </w:tblGrid>
      <w:tr w:rsidR="007D0899" w:rsidRPr="009D27E6" w:rsidTr="00CD39FC">
        <w:trPr>
          <w:trHeight w:val="2698"/>
        </w:trPr>
        <w:tc>
          <w:tcPr>
            <w:tcW w:w="2694" w:type="dxa"/>
          </w:tcPr>
          <w:p w:rsidR="007D0899" w:rsidRPr="009D27E6" w:rsidRDefault="007D0899" w:rsidP="00C36D89">
            <w:pPr>
              <w:spacing w:after="0" w:line="240" w:lineRule="auto"/>
              <w:ind w:firstLine="5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Акуратність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Безтурботність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Боягузливість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Вередливість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Вишуканість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Гордість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Грубість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Жалісливість</w:t>
            </w:r>
          </w:p>
          <w:p w:rsidR="007D0899" w:rsidRPr="009D27E6" w:rsidRDefault="007D0899" w:rsidP="00C36D89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Жвавість</w:t>
            </w:r>
          </w:p>
          <w:p w:rsidR="007D0899" w:rsidRPr="009D27E6" w:rsidRDefault="007D0899" w:rsidP="00CD39FC">
            <w:pPr>
              <w:spacing w:after="0" w:line="240" w:lineRule="auto"/>
              <w:ind w:firstLine="5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 Життєрадісність</w:t>
            </w:r>
          </w:p>
        </w:tc>
        <w:tc>
          <w:tcPr>
            <w:tcW w:w="2409" w:type="dxa"/>
          </w:tcPr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 Заздрість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 Захопленість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 Злопам’ятство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 Легковір’я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 Мрійливість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 Наполегливість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 Ніжність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 Невимушеність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 Нервовість</w:t>
            </w:r>
          </w:p>
          <w:p w:rsidR="007D0899" w:rsidRPr="009D27E6" w:rsidRDefault="007D0899" w:rsidP="00CD3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 Нерішучість</w:t>
            </w:r>
          </w:p>
        </w:tc>
        <w:tc>
          <w:tcPr>
            <w:tcW w:w="2268" w:type="dxa"/>
          </w:tcPr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 Нестриманість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 Образливість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 Обережність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 Педантичність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 Повільність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 Поміркованість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 Поступливість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 Рішучість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 Розв’язність</w:t>
            </w:r>
          </w:p>
          <w:p w:rsidR="007D0899" w:rsidRPr="009D27E6" w:rsidRDefault="007D0899" w:rsidP="00CD3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 Самозабуття</w:t>
            </w:r>
          </w:p>
        </w:tc>
        <w:tc>
          <w:tcPr>
            <w:tcW w:w="3119" w:type="dxa"/>
          </w:tcPr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 Сором’язливість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 Стриманість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 Терпимість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 Турботливість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 Упертість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 Холодність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 Чарівність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 Чуйність</w:t>
            </w:r>
          </w:p>
          <w:p w:rsidR="007D0899" w:rsidRPr="009D27E6" w:rsidRDefault="007D0899" w:rsidP="00C3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 Щирість</w:t>
            </w:r>
          </w:p>
          <w:p w:rsidR="007D0899" w:rsidRPr="009D27E6" w:rsidRDefault="007D0899" w:rsidP="00CD3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 Ентузіазм</w:t>
            </w:r>
          </w:p>
        </w:tc>
      </w:tr>
    </w:tbl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Короткий словник: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Вишуканий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– той, хто вирізняється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гарним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естетичним смаком, приділяє велику увагу зовнішнім проявам.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Чарівний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той, хто викликає позитивні почуття, приємний, звабливий.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Ентузіазм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завзятість, емоційність у процесі виконання справи.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Розв’язність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нестриманість, некоректна поведінка, ігнорування інших.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Жалісливість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схильність до почуття жалості, співчуття.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Самозабуття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діяльність, що відрізн</w:t>
      </w:r>
      <w:r>
        <w:rPr>
          <w:rFonts w:ascii="Times New Roman" w:hAnsi="Times New Roman" w:cs="Times New Roman"/>
          <w:sz w:val="28"/>
          <w:szCs w:val="28"/>
          <w:lang w:val="uk-UA"/>
        </w:rPr>
        <w:t>яється великою захопленістю, за якої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людина максимально занурюється у цікаву для неї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справу,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внутрішній світ людини і т. ін. 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Невимушеність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здатність розкуто почувати себе у будь-якій ситуації,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природність поведінки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Педантизм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“сліпе” дотримання встановлених норм, дріб’язкова точність.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2. У переліку “Мій ідеал” відмітити позначкою якості, які у Вас є реально за принципом “так – ні”, незалежно від рівня її прояву. У переліку 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Неідеал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” відмітити будь-якою позначкою якості, яких у Вас немає, теж за принципом “так – ні”.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3. Підрахувати загальну кількість відмічен</w:t>
      </w:r>
      <w:r>
        <w:rPr>
          <w:rFonts w:ascii="Times New Roman" w:hAnsi="Times New Roman" w:cs="Times New Roman"/>
          <w:sz w:val="28"/>
          <w:szCs w:val="28"/>
          <w:lang w:val="uk-UA"/>
        </w:rPr>
        <w:t>их якостей як у першому, так і 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другому переліку (Р).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4. Визначити коефіцієнт самооцінки, поділивши одержану суму (Р) на загальну кількість якостей (40) (дивись набір якостей особистості):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Кс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= Р / 40,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Кс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коефіцієнт самооцінки.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5. Результати порівняти з оціночною шкалою.</w:t>
      </w:r>
    </w:p>
    <w:p w:rsidR="00CD39FC" w:rsidRDefault="00CD39FC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7D0899" w:rsidRPr="009D27E6" w:rsidRDefault="007D0899" w:rsidP="007D08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Оціночна шкала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Якщо Ви отримали коефіцієнт від 0,4 до 0,6 – самооцінка адекватна, Ви самокритичні і не переоцінюєте себе.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Якщо отримали коефіцієнт від 0 до 0,4, – це свідчить про недооцінку своєї особистості, про підвищену критичність.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Якщо коефіцієнт від 0,6 до 1 – переоцінка своєї особистості, некритичне ставлення до себе.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Тест </w:t>
      </w:r>
      <w:r w:rsidRPr="009D27E6">
        <w:rPr>
          <w:rFonts w:ascii="Times New Roman" w:hAnsi="Times New Roman" w:cs="Times New Roman"/>
          <w:b/>
          <w:sz w:val="28"/>
          <w:szCs w:val="28"/>
        </w:rPr>
        <w:t>“</w:t>
      </w: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Дерево</w:t>
      </w:r>
      <w:r w:rsidRPr="009D27E6">
        <w:rPr>
          <w:rFonts w:ascii="Times New Roman" w:hAnsi="Times New Roman" w:cs="Times New Roman"/>
          <w:b/>
          <w:sz w:val="28"/>
          <w:szCs w:val="28"/>
        </w:rPr>
        <w:t>”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Інструкція.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Роздивіться дерево. Ви бачите на ньому і поряд багато чоловічків. Який чоловічок нагадує Вам себе, Вашому настрою і положенню? Виберіть його, обведіть його червоним олівцем, поясніть свій вибір. Тепер зеленим олівцем обведіть того чоловічка, яким Ви хотіли б стати і на чиєму місці опинитися.</w:t>
      </w:r>
    </w:p>
    <w:p w:rsidR="007D0899" w:rsidRDefault="007D0899" w:rsidP="00CD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C91C65D" wp14:editId="3F73C051">
            <wp:extent cx="2434496" cy="2916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496" cy="29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899" w:rsidRPr="009D27E6" w:rsidRDefault="007D0899" w:rsidP="007D08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Ключ: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Позиції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1, 3, 6, 7 – характеризують установку на подолання перешкод.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2, 11, 12, 16, 17, 18, 19 – активна життєва позиція та показники комунікабельності, дружньої підтримки, взаєморозуміння, взаємодопомоги, інколи нехтування власними інтересами заради інших, альтруїзму.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4 – стійкість позицій (бажання досягти успіху без подолання перешкод).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10, 15 – впевненість у своїх силах, комфортний стан, нормальна адаптація, досить високий статус у колективі.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9 – мотивація на розваги.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13, 21 – потреба у зміні діяльності, у відпочинку; замкнутість, тривожність, відчуженість, образа, гнів, може бути проявом серйозних проблем в колективі або особистих негараздів. 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5 – втомлюваність, загальна слабкість, невеликий запас сил.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8 – усування від колективних справ, відхід у себ</w:t>
      </w:r>
      <w:r>
        <w:rPr>
          <w:rFonts w:ascii="Times New Roman" w:hAnsi="Times New Roman" w:cs="Times New Roman"/>
          <w:sz w:val="28"/>
          <w:szCs w:val="28"/>
          <w:lang w:val="uk-UA"/>
        </w:rPr>
        <w:t>е, замкнутість, самостійність, 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деяких випадках можливі прояви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суїцидальної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20 – безпідставне бажання бути лідером,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командувати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щоб моє було зверху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прагнення досягти лідерства у мікрогрупах; завищена сам</w:t>
      </w:r>
      <w:r>
        <w:rPr>
          <w:rFonts w:ascii="Times New Roman" w:hAnsi="Times New Roman" w:cs="Times New Roman"/>
          <w:sz w:val="28"/>
          <w:szCs w:val="28"/>
          <w:lang w:val="uk-UA"/>
        </w:rPr>
        <w:t>ооцінка, установка на лідерство.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14 – кризовий стан,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падіння у прірву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; незадоволення ситуацією, що склалася у колективі, бажання привернути до себе увагу, у деяких випадках – бездіяльність, пасивність як роль, демонстративно занижена самооцінка: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Я сам нічого не можу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899" w:rsidRPr="009D27E6" w:rsidRDefault="00564E4F" w:rsidP="007D08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</w:t>
      </w:r>
      <w:bookmarkStart w:id="0" w:name="_GoBack"/>
      <w:bookmarkEnd w:id="0"/>
      <w:r w:rsidR="007D0899" w:rsidRPr="009D27E6">
        <w:rPr>
          <w:rFonts w:ascii="Times New Roman" w:hAnsi="Times New Roman" w:cs="Times New Roman"/>
          <w:b/>
          <w:sz w:val="28"/>
          <w:szCs w:val="28"/>
          <w:lang w:val="uk-UA"/>
        </w:rPr>
        <w:t>. Вправа для самоаналізу</w:t>
      </w:r>
    </w:p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Відповідайте, ставлячи познач</w:t>
      </w:r>
      <w:r>
        <w:rPr>
          <w:rFonts w:ascii="Times New Roman" w:hAnsi="Times New Roman" w:cs="Times New Roman"/>
          <w:sz w:val="28"/>
          <w:szCs w:val="28"/>
          <w:lang w:val="uk-UA"/>
        </w:rPr>
        <w:t>ку у відповідній колон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ці. Якщо Вам важко відповісти на питання, залиште його. Якщо істина закладена між двома відповідями, робіть дві позначки. Виконуйте вправу разом з партнером, для того щоб отримати суб’єктивну та об’єктивну оцінку Вашого Я-образу.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708"/>
        <w:gridCol w:w="709"/>
        <w:gridCol w:w="709"/>
      </w:tblGrid>
      <w:tr w:rsidR="007D0899" w:rsidRPr="009D27E6" w:rsidTr="00CD39FC">
        <w:trPr>
          <w:trHeight w:val="226"/>
        </w:trPr>
        <w:tc>
          <w:tcPr>
            <w:tcW w:w="8364" w:type="dxa"/>
          </w:tcPr>
          <w:p w:rsidR="007D0899" w:rsidRPr="003C01D4" w:rsidRDefault="007D0899" w:rsidP="00C36D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01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Твердження 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</w:tr>
      <w:tr w:rsidR="007D0899" w:rsidRPr="009D27E6" w:rsidTr="00CD39FC">
        <w:trPr>
          <w:trHeight w:val="607"/>
        </w:trPr>
        <w:tc>
          <w:tcPr>
            <w:tcW w:w="8364" w:type="dxa"/>
          </w:tcPr>
          <w:p w:rsidR="007D0899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людина у цілому: а) серйозна та ділова, б) весела, в) стримано критична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Вам здається, що Ви людина: а) енергійна, безкомпромісна, б) 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еластична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навіть м’яка, в) обережна,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стирмана</w:t>
            </w:r>
            <w:proofErr w:type="spellEnd"/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Ваші рухи: а) енергійні, швидкі, б) спокійні, м’які, в) нерішучі, стримані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говорите: а) зрозуміло, швидко, б) модульовано, з різною інтонацією, в) стримано, нерішуче, обдумуючи кожне слово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знаходите задоволення у: а) прояві сили, досягненні успіху й визнання, б) нас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олоді й гармонії, в) пошуку й рі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шенні проблем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Ви: а) гарно складені, мускулисті,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ширококісні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б) маєте округлі форми, в) худі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поводите себе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а) безстрашно, б) по-товариськи, в)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дистанційовано</w:t>
            </w:r>
            <w:proofErr w:type="spellEnd"/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Вашої голо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ви: а) прямокутна, б) кругла, в) ви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довжена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Вас: а) широкі вилиці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б) подвійне підборіддя, в) 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чоло мислителя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Вас: а) густе волосся, б) рідке волосся, в) наявні залисини на чолі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Ваша реакція переважно: а) бурхлива, б) спокійна, в) контрольована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Вас переважає: а) воля, б) почуття, в) розум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 голос: а) різкий, гучний, високий, б) мелодійний, м’який, в) сухий, низький, тихий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Ваші вуста: а) енергійні, великі, б) м’які, пухкі, в) тонкі, стиснуті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 ніс: а) крупний, б) м’ясистий, кирпатий, в) тонкий, гострий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Ваше підборіддя: а) кутасте, широке, б) заокруглене, м’ясисте, в) загострене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схильні до: а) загострення ситуації, б) компромісу, в) заперечення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висловлюєтеся: а) коротко, розсудливо, б) описово,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аочно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в) обережно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Ваші руки: а) широкі, сильні, б) м’які, м’ясисті, в) тонкі, чуттєві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Ваші пальці: а) широкі, кутасті,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інчики пальців мають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шпателеподі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бну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форму, б) короткі, м’ясисті, товсті, в) довгі, тонкі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невдач Ви: а) намагаєте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ся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що-небудь зробити, б) не звертаєте на них особливої уваги, в) довго й важко їх переживаєте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 більше приваблює завдання, коли воно потребує: а) роботи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першопроходця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енергії для створення 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огось, б) обов’язковості, комуні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кабельності й встановлення контактів, в) планування й точної організації, напрацювання стратегії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виникнення труднощів Ви відчуваєте потребу: а) відразу ж щось робити, б) обговорити складену ситуацію з іншими, в) залишитися наодинці і все обдумати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0899" w:rsidRPr="009D27E6" w:rsidTr="00CD39FC">
        <w:tc>
          <w:tcPr>
            <w:tcW w:w="8364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ведете себе: а) енергійно, діяльно, б) врівноважено, в) критично</w:t>
            </w:r>
          </w:p>
        </w:tc>
        <w:tc>
          <w:tcPr>
            <w:tcW w:w="708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D0899" w:rsidRPr="009D27E6" w:rsidRDefault="007D0899" w:rsidP="00C36D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D0899" w:rsidRPr="009D27E6" w:rsidRDefault="007D0899" w:rsidP="007D0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цієї нескладної процедури Ви отримали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намальовку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свого реального Я-образу (досить умовну та фрагментарну), у якій відобразилися інтелектуальна, фізична, соціальна та емоційна грані вашої індивідуальності.</w:t>
      </w:r>
    </w:p>
    <w:p w:rsidR="007D0899" w:rsidRPr="009D27E6" w:rsidRDefault="007D0899" w:rsidP="007D089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На основі запропонованих тестів здійсніть дослідження самооцінки третьої особи (товариша, члена родини, одногрупн</w:t>
      </w:r>
      <w:r>
        <w:rPr>
          <w:rFonts w:ascii="Times New Roman" w:hAnsi="Times New Roman" w:cs="Times New Roman"/>
          <w:sz w:val="28"/>
          <w:szCs w:val="28"/>
          <w:lang w:val="uk-UA"/>
        </w:rPr>
        <w:t>ика). Продумайте алгоритм дій по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корекції/формуванню іміджу Вашого клієнта, враховуючи показники його самооцінки.</w:t>
      </w:r>
    </w:p>
    <w:p w:rsidR="007D0899" w:rsidRPr="009D27E6" w:rsidRDefault="007D0899" w:rsidP="007D089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Розгляньте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Дослідження-опитування образу тіла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розроблене директором Національного центру порушень харчової поведінки Великобританії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Діном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Джейдом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Дослідіть оцінку власного тіла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10-15 осіб різного вікового контингенту (від 15 до 60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років). Уважно проаналізуйте результати дослідження. Які будуть Ваші дії як іміджмейкера? </w:t>
      </w: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992"/>
        <w:gridCol w:w="1134"/>
        <w:gridCol w:w="1134"/>
      </w:tblGrid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мене неприємні відчуття з приводу своєї зовнішності:</w:t>
            </w:r>
          </w:p>
        </w:tc>
        <w:tc>
          <w:tcPr>
            <w:tcW w:w="1134" w:type="dxa"/>
          </w:tcPr>
          <w:p w:rsidR="007D0899" w:rsidRPr="009D27E6" w:rsidRDefault="007D0899" w:rsidP="00CD39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Ніколи</w:t>
            </w:r>
          </w:p>
        </w:tc>
        <w:tc>
          <w:tcPr>
            <w:tcW w:w="992" w:type="dxa"/>
          </w:tcPr>
          <w:p w:rsidR="007D0899" w:rsidRPr="009D27E6" w:rsidRDefault="007D0899" w:rsidP="00CD39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Інколи</w:t>
            </w:r>
          </w:p>
        </w:tc>
        <w:tc>
          <w:tcPr>
            <w:tcW w:w="1134" w:type="dxa"/>
          </w:tcPr>
          <w:p w:rsidR="007D0899" w:rsidRPr="009D27E6" w:rsidRDefault="007D0899" w:rsidP="00CD39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Часто</w:t>
            </w:r>
          </w:p>
        </w:tc>
        <w:tc>
          <w:tcPr>
            <w:tcW w:w="1134" w:type="dxa"/>
          </w:tcPr>
          <w:p w:rsidR="007D0899" w:rsidRPr="009D27E6" w:rsidRDefault="007D0899" w:rsidP="00CD39F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Завжди</w:t>
            </w: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громадських зборах, де мало знайомих.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я дивлюся на себе в дзеркало.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я знаходжуся з привабливими людьми.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хтось споглядає ті частини мого тіла, які мені не подобаються.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я приміряю новий одяг.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я роблю фізичні вправи.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того, як з’їдаю весь обід.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ношу відкритий одяг.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7D0899">
            <w:pPr>
              <w:numPr>
                <w:ilvl w:val="1"/>
                <w:numId w:val="6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стаю на ваги.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думаю про те, що хтось мною знехтував.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знаходжуся у ситуації, пов’язаною з сексом.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у мене поганий настрій.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думаю про те, як виглядав(ла) б, коли був(ла) молодшим(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я бачу себе на фото або відео.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думаю, що набрав(ла) вагу.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думаю, як я хочу виглядати.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згадую про неприємні оцінки моєї зовнішності іншими людьми.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я знаходжуся поруч з людьми, які говорять про надмірну вагу або дієти.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передивляюся модні журнали для чоловіків та жінок.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39FC" w:rsidRPr="009D27E6" w:rsidTr="00CD39FC">
        <w:tc>
          <w:tcPr>
            <w:tcW w:w="6379" w:type="dxa"/>
          </w:tcPr>
          <w:p w:rsidR="007D0899" w:rsidRPr="009D27E6" w:rsidRDefault="007D0899" w:rsidP="00CD39FC">
            <w:pPr>
              <w:numPr>
                <w:ilvl w:val="1"/>
                <w:numId w:val="6"/>
              </w:numPr>
              <w:tabs>
                <w:tab w:val="left" w:pos="318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думаю, як провести канікули (відпустку)</w:t>
            </w:r>
          </w:p>
        </w:tc>
        <w:tc>
          <w:tcPr>
            <w:tcW w:w="1134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D0899" w:rsidRPr="009D27E6" w:rsidRDefault="007D0899" w:rsidP="00C36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D0899" w:rsidRPr="009D27E6" w:rsidRDefault="007D0899" w:rsidP="007D08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Обробка даних: за кожну стверджувальну відповідь (ніколи, інколи, часто, завжди) опитуваний ставить оцінку за шкалою від 0 до 3 балів (загальна кількість балів має варіюватися від 0 до 40 балів).</w:t>
      </w:r>
    </w:p>
    <w:p w:rsidR="007D0899" w:rsidRPr="009D27E6" w:rsidRDefault="007D0899" w:rsidP="007D08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від 10 до 20 балів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опитуваний відчуває себе комфортно у своєму власному тілі, однак час від часу образ тіла, а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тже, упевненість у собі можуть коливатися; існує ризик прояву почуття тривоги по відношенню до свого тіла, його розмірів, форми та зовнішнього вигляду в певних ситуаціях.</w:t>
      </w:r>
    </w:p>
    <w:p w:rsidR="007D0899" w:rsidRPr="009D27E6" w:rsidRDefault="007D0899" w:rsidP="007D08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Показник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від 20 до 30 балів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опитуваний відчуває брак довіри до свого тіла. Таке ставлення до фізичного образу заважає у певних соціальних ситуаціях, накладаючи внутрішні обмеження впевненості у собі. </w:t>
      </w:r>
    </w:p>
    <w:p w:rsidR="007D0899" w:rsidRPr="009D27E6" w:rsidRDefault="007D0899" w:rsidP="007D08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оказн</w:t>
      </w:r>
      <w:r>
        <w:rPr>
          <w:rFonts w:ascii="Times New Roman" w:hAnsi="Times New Roman" w:cs="Times New Roman"/>
          <w:sz w:val="28"/>
          <w:szCs w:val="28"/>
          <w:lang w:val="uk-UA"/>
        </w:rPr>
        <w:t>ик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від 30 до 40 балів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опитуваний має негативний образ тіла, який вносить множину обмежень у виконання повсякденних завдань, значно знижуючи самооцінку й нівелюючи здатність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релаксувати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отримувати задоволення. </w:t>
      </w:r>
    </w:p>
    <w:p w:rsidR="007D0899" w:rsidRPr="007D0899" w:rsidRDefault="007D0899" w:rsidP="007D08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899" w:rsidRPr="007D0899" w:rsidSect="00CD3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54E4"/>
    <w:multiLevelType w:val="hybridMultilevel"/>
    <w:tmpl w:val="EE0A8E6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B82A16"/>
    <w:multiLevelType w:val="hybridMultilevel"/>
    <w:tmpl w:val="A348A838"/>
    <w:lvl w:ilvl="0" w:tplc="55EA5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7073FA"/>
    <w:multiLevelType w:val="hybridMultilevel"/>
    <w:tmpl w:val="F53C9B02"/>
    <w:lvl w:ilvl="0" w:tplc="D0CCD01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DE3564"/>
    <w:multiLevelType w:val="hybridMultilevel"/>
    <w:tmpl w:val="353211A8"/>
    <w:lvl w:ilvl="0" w:tplc="D7AA0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0900BE"/>
    <w:multiLevelType w:val="hybridMultilevel"/>
    <w:tmpl w:val="CE0E7834"/>
    <w:lvl w:ilvl="0" w:tplc="74BEF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70A33C2">
      <w:start w:val="1"/>
      <w:numFmt w:val="decimal"/>
      <w:lvlText w:val="%2."/>
      <w:lvlJc w:val="left"/>
      <w:pPr>
        <w:ind w:left="141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6A0067"/>
    <w:multiLevelType w:val="hybridMultilevel"/>
    <w:tmpl w:val="2DC4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FE63C9"/>
    <w:multiLevelType w:val="hybridMultilevel"/>
    <w:tmpl w:val="D6C62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00"/>
    <w:rsid w:val="00100D6A"/>
    <w:rsid w:val="00134336"/>
    <w:rsid w:val="00302C0B"/>
    <w:rsid w:val="00564E4F"/>
    <w:rsid w:val="007D0899"/>
    <w:rsid w:val="009276AA"/>
    <w:rsid w:val="00B975E7"/>
    <w:rsid w:val="00CD39FC"/>
    <w:rsid w:val="00CE23F4"/>
    <w:rsid w:val="00D55200"/>
    <w:rsid w:val="00D85C7F"/>
    <w:rsid w:val="00F73FAA"/>
    <w:rsid w:val="00F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B499D-B061-428B-B3C1-772127B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9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89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6228</Words>
  <Characters>3551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Давидюк Юлія Володимирівна</cp:lastModifiedBy>
  <cp:revision>7</cp:revision>
  <cp:lastPrinted>2020-10-20T09:55:00Z</cp:lastPrinted>
  <dcterms:created xsi:type="dcterms:W3CDTF">2020-09-14T11:11:00Z</dcterms:created>
  <dcterms:modified xsi:type="dcterms:W3CDTF">2021-11-11T14:19:00Z</dcterms:modified>
</cp:coreProperties>
</file>