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9F" w:rsidRDefault="008D269F" w:rsidP="008D269F">
      <w:pPr>
        <w:pStyle w:val="3"/>
        <w:spacing w:line="360" w:lineRule="auto"/>
        <w:ind w:left="284"/>
        <w:rPr>
          <w:rFonts w:eastAsiaTheme="minorHAnsi"/>
          <w:b/>
          <w:bCs/>
          <w:i/>
          <w:iCs/>
          <w:sz w:val="28"/>
          <w:szCs w:val="28"/>
          <w:shd w:val="clear" w:color="auto" w:fill="FFFFFF"/>
          <w:lang w:val="en-US"/>
        </w:rPr>
      </w:pPr>
      <w:r>
        <w:rPr>
          <w:rFonts w:eastAsiaTheme="minorHAnsi"/>
          <w:b/>
          <w:sz w:val="28"/>
          <w:szCs w:val="28"/>
          <w:shd w:val="clear" w:color="auto" w:fill="FFFFFF"/>
          <w:lang w:val="en-US"/>
        </w:rPr>
        <w:t>2. Read the text. Be ready to do tasks after the text.</w:t>
      </w:r>
    </w:p>
    <w:p w:rsidR="008D269F" w:rsidRDefault="008D269F" w:rsidP="008D269F">
      <w:pPr>
        <w:pStyle w:val="a3"/>
        <w:widowControl/>
        <w:spacing w:line="360" w:lineRule="auto"/>
        <w:ind w:right="6" w:firstLine="709"/>
        <w:jc w:val="both"/>
        <w:rPr>
          <w:sz w:val="28"/>
          <w:szCs w:val="28"/>
          <w:lang w:val="en-US"/>
        </w:rPr>
      </w:pPr>
      <w:r>
        <w:rPr>
          <w:sz w:val="28"/>
          <w:szCs w:val="28"/>
          <w:lang w:val="en-US"/>
        </w:rPr>
        <w:t xml:space="preserve">The worth of an administrative system </w:t>
      </w:r>
      <w:proofErr w:type="gramStart"/>
      <w:r>
        <w:rPr>
          <w:sz w:val="28"/>
          <w:szCs w:val="28"/>
          <w:lang w:val="en-US"/>
        </w:rPr>
        <w:t>is determined</w:t>
      </w:r>
      <w:proofErr w:type="gramEnd"/>
      <w:r>
        <w:rPr>
          <w:sz w:val="28"/>
          <w:szCs w:val="28"/>
          <w:lang w:val="en-US"/>
        </w:rPr>
        <w:t xml:space="preserve"> primarily by the quality of its personnel. How they are selected is therefore of prime importance and greater even than in private enterprise.</w:t>
      </w:r>
    </w:p>
    <w:p w:rsidR="008D269F" w:rsidRDefault="008D269F" w:rsidP="008D269F">
      <w:pPr>
        <w:pStyle w:val="a3"/>
        <w:widowControl/>
        <w:spacing w:line="360" w:lineRule="auto"/>
        <w:ind w:right="6" w:firstLine="709"/>
        <w:jc w:val="both"/>
        <w:rPr>
          <w:spacing w:val="-4"/>
          <w:sz w:val="28"/>
          <w:szCs w:val="28"/>
          <w:lang w:val="en-US"/>
        </w:rPr>
      </w:pPr>
      <w:r>
        <w:rPr>
          <w:spacing w:val="-4"/>
          <w:sz w:val="28"/>
          <w:szCs w:val="28"/>
          <w:lang w:val="en-US"/>
        </w:rPr>
        <w:t>In every organization the quality of the staff is an essential element in its efficiency, but this factor is perhaps more important still in the public service than in private enterprise because, the administration is concerned more often than not with tasks that are not economically profitable: justice, education, public health and so on. Profitability criteria are consequently inapplicable or difficult to make, hence the difficulty of determining the efficiency of each individual agent; further, administrative organizations are reluctant to impose severe sanctions, particularly that of dismissal. Normally, once an agent has entered the service he spends his career in it.</w:t>
      </w:r>
    </w:p>
    <w:p w:rsidR="008D269F" w:rsidRDefault="008D269F" w:rsidP="008D269F">
      <w:pPr>
        <w:pStyle w:val="a3"/>
        <w:widowControl/>
        <w:spacing w:line="360" w:lineRule="auto"/>
        <w:ind w:right="6" w:firstLine="709"/>
        <w:jc w:val="both"/>
        <w:rPr>
          <w:sz w:val="28"/>
          <w:szCs w:val="28"/>
          <w:lang w:val="en-US"/>
        </w:rPr>
      </w:pPr>
      <w:r>
        <w:rPr>
          <w:sz w:val="28"/>
          <w:szCs w:val="28"/>
          <w:lang w:val="en-US"/>
        </w:rPr>
        <w:t xml:space="preserve">It is however only latterly that the recruitment of civil servants has been subject to compulsory regulations and based upon the personal quality and professional capacities of the candidates.  For a long time – and this is still the situation today in some countries – appointments were determined principally by the desire of governments to reward services, and to have behind them ‘politically reliable’ collaborators. These ‘patronage’ practices </w:t>
      </w:r>
      <w:proofErr w:type="gramStart"/>
      <w:r>
        <w:rPr>
          <w:sz w:val="28"/>
          <w:szCs w:val="28"/>
          <w:lang w:val="en-US"/>
        </w:rPr>
        <w:t>have been abandoned</w:t>
      </w:r>
      <w:proofErr w:type="gramEnd"/>
      <w:r>
        <w:rPr>
          <w:sz w:val="28"/>
          <w:szCs w:val="28"/>
          <w:lang w:val="en-US"/>
        </w:rPr>
        <w:t xml:space="preserve"> for two main reasons, increasing concern with administrative efficiency and recognition of the right of all citizens to equal access to the public service. The recruitment of civil servants raises therefore not only a question of principle – free and entry to the profession – but also technical problems: what are to be conditions of recruitment? </w:t>
      </w:r>
      <w:proofErr w:type="gramStart"/>
      <w:r>
        <w:rPr>
          <w:sz w:val="28"/>
          <w:szCs w:val="28"/>
          <w:lang w:val="en-US"/>
        </w:rPr>
        <w:t>who</w:t>
      </w:r>
      <w:proofErr w:type="gramEnd"/>
      <w:r>
        <w:rPr>
          <w:sz w:val="28"/>
          <w:szCs w:val="28"/>
          <w:lang w:val="en-US"/>
        </w:rPr>
        <w:t xml:space="preserve"> is to recruit? </w:t>
      </w:r>
      <w:proofErr w:type="gramStart"/>
      <w:r>
        <w:rPr>
          <w:sz w:val="28"/>
          <w:szCs w:val="28"/>
          <w:lang w:val="en-US"/>
        </w:rPr>
        <w:t>how</w:t>
      </w:r>
      <w:proofErr w:type="gramEnd"/>
      <w:r>
        <w:rPr>
          <w:sz w:val="28"/>
          <w:szCs w:val="28"/>
          <w:lang w:val="en-US"/>
        </w:rPr>
        <w:t xml:space="preserve"> is recruitment to be organized? </w:t>
      </w:r>
      <w:proofErr w:type="gramStart"/>
      <w:r>
        <w:rPr>
          <w:sz w:val="28"/>
          <w:szCs w:val="28"/>
          <w:lang w:val="en-US"/>
        </w:rPr>
        <w:t>and</w:t>
      </w:r>
      <w:proofErr w:type="gramEnd"/>
      <w:r>
        <w:rPr>
          <w:sz w:val="28"/>
          <w:szCs w:val="28"/>
          <w:lang w:val="en-US"/>
        </w:rPr>
        <w:t xml:space="preserve"> so</w:t>
      </w:r>
      <w:r>
        <w:rPr>
          <w:spacing w:val="-1"/>
          <w:sz w:val="28"/>
          <w:szCs w:val="28"/>
          <w:lang w:val="en-US"/>
        </w:rPr>
        <w:t xml:space="preserve"> </w:t>
      </w:r>
      <w:r>
        <w:rPr>
          <w:sz w:val="28"/>
          <w:szCs w:val="28"/>
          <w:lang w:val="en-US"/>
        </w:rPr>
        <w:t>on.</w:t>
      </w:r>
    </w:p>
    <w:p w:rsidR="008D269F" w:rsidRDefault="008D269F" w:rsidP="008D269F">
      <w:pPr>
        <w:pStyle w:val="a3"/>
        <w:widowControl/>
        <w:spacing w:line="360" w:lineRule="auto"/>
        <w:ind w:right="6" w:firstLine="709"/>
        <w:jc w:val="both"/>
        <w:rPr>
          <w:sz w:val="28"/>
          <w:szCs w:val="28"/>
          <w:lang w:val="en-US"/>
        </w:rPr>
      </w:pPr>
      <w:r>
        <w:rPr>
          <w:sz w:val="28"/>
          <w:szCs w:val="28"/>
          <w:lang w:val="en-US"/>
        </w:rPr>
        <w:t xml:space="preserve">Patronage practices </w:t>
      </w:r>
      <w:proofErr w:type="gramStart"/>
      <w:r>
        <w:rPr>
          <w:sz w:val="28"/>
          <w:szCs w:val="28"/>
          <w:lang w:val="en-US"/>
        </w:rPr>
        <w:t>are today unanimously condemned</w:t>
      </w:r>
      <w:proofErr w:type="gramEnd"/>
      <w:r>
        <w:rPr>
          <w:sz w:val="28"/>
          <w:szCs w:val="28"/>
          <w:lang w:val="en-US"/>
        </w:rPr>
        <w:t xml:space="preserve"> if not everywhere abolished. Many countries have even written into their constitution that principle of free and equal access for all citizens to public office that </w:t>
      </w:r>
      <w:proofErr w:type="gramStart"/>
      <w:r>
        <w:rPr>
          <w:sz w:val="28"/>
          <w:szCs w:val="28"/>
          <w:lang w:val="en-US"/>
        </w:rPr>
        <w:t>is laid down</w:t>
      </w:r>
      <w:proofErr w:type="gramEnd"/>
      <w:r>
        <w:rPr>
          <w:sz w:val="28"/>
          <w:szCs w:val="28"/>
          <w:lang w:val="en-US"/>
        </w:rPr>
        <w:t xml:space="preserve"> in Article 21 of the Universal Declaration of Human Rights: “Everyone has the right of equal access to public service in his country”.</w:t>
      </w:r>
    </w:p>
    <w:p w:rsidR="008D269F" w:rsidRDefault="008D269F" w:rsidP="008D269F">
      <w:pPr>
        <w:pStyle w:val="a3"/>
        <w:widowControl/>
        <w:spacing w:line="360" w:lineRule="auto"/>
        <w:ind w:right="6" w:firstLine="709"/>
        <w:jc w:val="both"/>
        <w:rPr>
          <w:sz w:val="28"/>
          <w:szCs w:val="28"/>
          <w:lang w:val="en-US"/>
        </w:rPr>
      </w:pPr>
      <w:r>
        <w:rPr>
          <w:sz w:val="28"/>
          <w:szCs w:val="28"/>
          <w:lang w:val="en-US"/>
        </w:rPr>
        <w:t xml:space="preserve">This principle expresses the ideal of </w:t>
      </w:r>
      <w:proofErr w:type="gramStart"/>
      <w:r>
        <w:rPr>
          <w:sz w:val="28"/>
          <w:szCs w:val="28"/>
          <w:lang w:val="en-US"/>
        </w:rPr>
        <w:t>equality which</w:t>
      </w:r>
      <w:proofErr w:type="gramEnd"/>
      <w:r>
        <w:rPr>
          <w:sz w:val="28"/>
          <w:szCs w:val="28"/>
          <w:lang w:val="en-US"/>
        </w:rPr>
        <w:t xml:space="preserve"> most modern nations share. It corresponds also to the need in contemporary States to recruit a sufficient </w:t>
      </w:r>
      <w:r>
        <w:rPr>
          <w:sz w:val="28"/>
          <w:szCs w:val="28"/>
          <w:lang w:val="en-US"/>
        </w:rPr>
        <w:lastRenderedPageBreak/>
        <w:t>number of qualified civil servants by making the selection from as large a number of candidates as possible</w:t>
      </w:r>
    </w:p>
    <w:p w:rsidR="008D269F" w:rsidRDefault="008D269F" w:rsidP="008D269F">
      <w:pPr>
        <w:pStyle w:val="a3"/>
        <w:widowControl/>
        <w:spacing w:line="360" w:lineRule="auto"/>
        <w:ind w:right="6" w:firstLine="709"/>
        <w:jc w:val="both"/>
        <w:rPr>
          <w:sz w:val="28"/>
          <w:szCs w:val="28"/>
          <w:lang w:val="en-US"/>
        </w:rPr>
      </w:pPr>
      <w:proofErr w:type="gramStart"/>
      <w:r>
        <w:rPr>
          <w:sz w:val="28"/>
          <w:szCs w:val="28"/>
          <w:lang w:val="en-US"/>
        </w:rPr>
        <w:t>But</w:t>
      </w:r>
      <w:proofErr w:type="gramEnd"/>
      <w:r>
        <w:rPr>
          <w:sz w:val="28"/>
          <w:szCs w:val="28"/>
          <w:lang w:val="en-US"/>
        </w:rPr>
        <w:t xml:space="preserve"> there are many countries which, temporarily or permanently, breach the principle </w:t>
      </w:r>
      <w:r>
        <w:rPr>
          <w:spacing w:val="3"/>
          <w:sz w:val="28"/>
          <w:szCs w:val="28"/>
          <w:lang w:val="en-US"/>
        </w:rPr>
        <w:t xml:space="preserve">of </w:t>
      </w:r>
      <w:r>
        <w:rPr>
          <w:sz w:val="28"/>
          <w:szCs w:val="28"/>
          <w:lang w:val="en-US"/>
        </w:rPr>
        <w:t xml:space="preserve">free and equal access to public office in </w:t>
      </w:r>
      <w:proofErr w:type="spellStart"/>
      <w:r>
        <w:rPr>
          <w:sz w:val="28"/>
          <w:szCs w:val="28"/>
          <w:lang w:val="en-US"/>
        </w:rPr>
        <w:t>favour</w:t>
      </w:r>
      <w:proofErr w:type="spellEnd"/>
      <w:r>
        <w:rPr>
          <w:sz w:val="28"/>
          <w:szCs w:val="28"/>
          <w:lang w:val="en-US"/>
        </w:rPr>
        <w:t xml:space="preserve"> of particular classes of people for whom posts are reserved or who enjoy priority in</w:t>
      </w:r>
      <w:r>
        <w:rPr>
          <w:spacing w:val="-9"/>
          <w:sz w:val="28"/>
          <w:szCs w:val="28"/>
          <w:lang w:val="en-US"/>
        </w:rPr>
        <w:t xml:space="preserve"> </w:t>
      </w:r>
      <w:r>
        <w:rPr>
          <w:sz w:val="28"/>
          <w:szCs w:val="28"/>
          <w:lang w:val="en-US"/>
        </w:rPr>
        <w:t>recruitment.</w:t>
      </w:r>
    </w:p>
    <w:p w:rsidR="008D269F" w:rsidRDefault="008D269F" w:rsidP="008D269F">
      <w:pPr>
        <w:pStyle w:val="a3"/>
        <w:widowControl/>
        <w:spacing w:line="360" w:lineRule="auto"/>
        <w:ind w:right="6" w:firstLine="709"/>
        <w:jc w:val="both"/>
        <w:rPr>
          <w:sz w:val="28"/>
          <w:szCs w:val="28"/>
          <w:lang w:val="en-US"/>
        </w:rPr>
      </w:pPr>
      <w:r>
        <w:rPr>
          <w:sz w:val="28"/>
          <w:szCs w:val="28"/>
          <w:lang w:val="en-US"/>
        </w:rPr>
        <w:t xml:space="preserve">In the “reserved post” system, jobs in a certain category, or a certain percentage of them, can be given only to those persons who, for some special reasons, (e.g. they are veterans, widows, war orphans, etc.) have been included on a special list after their physical and professional qualities have been checked. In the recruiting priority system, those who benefit are required to undergo the same tests as normal candidates, but their marks </w:t>
      </w:r>
      <w:proofErr w:type="gramStart"/>
      <w:r>
        <w:rPr>
          <w:sz w:val="28"/>
          <w:szCs w:val="28"/>
          <w:lang w:val="en-US"/>
        </w:rPr>
        <w:t>are increased</w:t>
      </w:r>
      <w:proofErr w:type="gramEnd"/>
      <w:r>
        <w:rPr>
          <w:sz w:val="28"/>
          <w:szCs w:val="28"/>
          <w:lang w:val="en-US"/>
        </w:rPr>
        <w:t xml:space="preserve"> by the addition of bonus marks varying with different cases. The result is that their classification is raised which adds to their chances of success and speeds up their possible appointment.</w:t>
      </w:r>
    </w:p>
    <w:p w:rsidR="008D269F" w:rsidRDefault="008D269F" w:rsidP="008D269F">
      <w:pPr>
        <w:pStyle w:val="a3"/>
        <w:widowControl/>
        <w:spacing w:line="360" w:lineRule="auto"/>
        <w:ind w:right="6" w:firstLine="709"/>
        <w:jc w:val="both"/>
        <w:rPr>
          <w:sz w:val="28"/>
          <w:szCs w:val="28"/>
          <w:lang w:val="en-US"/>
        </w:rPr>
      </w:pPr>
      <w:r>
        <w:rPr>
          <w:sz w:val="28"/>
          <w:szCs w:val="28"/>
          <w:lang w:val="en-US"/>
        </w:rPr>
        <w:t xml:space="preserve">The reasons for these privileges vary. At first they </w:t>
      </w:r>
      <w:proofErr w:type="gramStart"/>
      <w:r>
        <w:rPr>
          <w:sz w:val="28"/>
          <w:szCs w:val="28"/>
          <w:lang w:val="en-US"/>
        </w:rPr>
        <w:t>were intended</w:t>
      </w:r>
      <w:proofErr w:type="gramEnd"/>
      <w:r>
        <w:rPr>
          <w:sz w:val="28"/>
          <w:szCs w:val="28"/>
          <w:lang w:val="en-US"/>
        </w:rPr>
        <w:t xml:space="preserve"> not so much as a reward for services rendered as a means of encouraging recruitment to the lower ranks of the army by the promise of a secure future. Today they have become mainly social: in </w:t>
      </w:r>
      <w:proofErr w:type="gramStart"/>
      <w:r>
        <w:rPr>
          <w:sz w:val="28"/>
          <w:szCs w:val="28"/>
          <w:lang w:val="en-US"/>
        </w:rPr>
        <w:t>this</w:t>
      </w:r>
      <w:proofErr w:type="gramEnd"/>
      <w:r>
        <w:rPr>
          <w:sz w:val="28"/>
          <w:szCs w:val="28"/>
          <w:lang w:val="en-US"/>
        </w:rPr>
        <w:t xml:space="preserve"> way the nation is paying its debt of gratitude to the victims of war and to their relatives or is trying to give the physically handicapped a new start.</w:t>
      </w:r>
    </w:p>
    <w:p w:rsidR="008D269F" w:rsidRDefault="008D269F" w:rsidP="008D269F">
      <w:pPr>
        <w:pStyle w:val="a3"/>
        <w:widowControl/>
        <w:spacing w:line="360" w:lineRule="auto"/>
        <w:ind w:right="6" w:firstLine="709"/>
        <w:jc w:val="both"/>
        <w:rPr>
          <w:sz w:val="28"/>
          <w:szCs w:val="28"/>
          <w:lang w:val="en-US"/>
        </w:rPr>
      </w:pPr>
      <w:r>
        <w:rPr>
          <w:sz w:val="28"/>
          <w:szCs w:val="28"/>
          <w:lang w:val="en-US"/>
        </w:rPr>
        <w:t>However, justified these reasons may be, preferential recruitment may have serious consequences for the morale and the smooth running of the civil service.</w:t>
      </w:r>
    </w:p>
    <w:p w:rsidR="008D269F" w:rsidRDefault="008D269F" w:rsidP="008D269F">
      <w:pPr>
        <w:pStyle w:val="2"/>
        <w:widowControl/>
        <w:spacing w:line="360" w:lineRule="auto"/>
        <w:rPr>
          <w:sz w:val="28"/>
          <w:szCs w:val="28"/>
          <w:lang w:val="uk-UA"/>
        </w:rPr>
      </w:pPr>
    </w:p>
    <w:p w:rsidR="008D269F" w:rsidRDefault="008D269F" w:rsidP="008D269F">
      <w:pPr>
        <w:pStyle w:val="2"/>
        <w:widowControl/>
        <w:spacing w:line="360" w:lineRule="auto"/>
        <w:rPr>
          <w:sz w:val="28"/>
          <w:szCs w:val="28"/>
        </w:rPr>
      </w:pPr>
      <w:proofErr w:type="spellStart"/>
      <w:r>
        <w:rPr>
          <w:sz w:val="28"/>
          <w:szCs w:val="28"/>
        </w:rPr>
        <w:t>Vocabulary</w:t>
      </w:r>
      <w:proofErr w:type="spellEnd"/>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7"/>
        <w:gridCol w:w="4875"/>
      </w:tblGrid>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primarily</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lang w:val="uk-UA"/>
              </w:rPr>
            </w:pPr>
            <w:r>
              <w:rPr>
                <w:sz w:val="28"/>
                <w:szCs w:val="28"/>
                <w:lang w:val="uk-UA"/>
              </w:rPr>
              <w:t>загалом</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worth</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цінність</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personnel</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персонал</w:t>
            </w:r>
            <w:r>
              <w:rPr>
                <w:rStyle w:val="viiyi"/>
                <w:sz w:val="28"/>
                <w:szCs w:val="28"/>
                <w:lang w:val="uk-UA"/>
              </w:rPr>
              <w:t xml:space="preserve"> </w:t>
            </w:r>
            <w:r>
              <w:rPr>
                <w:rStyle w:val="jlqj4b"/>
                <w:sz w:val="28"/>
                <w:szCs w:val="28"/>
                <w:lang w:val="uk-UA"/>
              </w:rPr>
              <w:t>/</w:t>
            </w:r>
            <w:r>
              <w:rPr>
                <w:rStyle w:val="viiyi"/>
                <w:sz w:val="28"/>
                <w:szCs w:val="28"/>
                <w:lang w:val="uk-UA"/>
              </w:rPr>
              <w:t xml:space="preserve"> </w:t>
            </w:r>
            <w:r>
              <w:rPr>
                <w:rStyle w:val="jlqj4b"/>
                <w:sz w:val="28"/>
                <w:szCs w:val="28"/>
                <w:lang w:val="uk-UA"/>
              </w:rPr>
              <w:t>штат</w:t>
            </w:r>
            <w:r>
              <w:rPr>
                <w:rStyle w:val="viiyi"/>
                <w:sz w:val="28"/>
                <w:szCs w:val="28"/>
                <w:lang w:val="uk-UA"/>
              </w:rPr>
              <w:t xml:space="preserve"> </w:t>
            </w:r>
            <w:r>
              <w:rPr>
                <w:rStyle w:val="jlqj4b"/>
                <w:sz w:val="28"/>
                <w:szCs w:val="28"/>
                <w:lang w:val="uk-UA"/>
              </w:rPr>
              <w:t>співробітників</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enterprise</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підприємство</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private</w:t>
            </w:r>
            <w:proofErr w:type="spellEnd"/>
            <w:r>
              <w:rPr>
                <w:sz w:val="28"/>
                <w:szCs w:val="28"/>
              </w:rPr>
              <w:t xml:space="preserve"> </w:t>
            </w:r>
            <w:proofErr w:type="spellStart"/>
            <w:r>
              <w:rPr>
                <w:sz w:val="28"/>
                <w:szCs w:val="28"/>
              </w:rPr>
              <w:t>enterprise</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приватне підприємництво</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bookmarkStart w:id="0" w:name="_GoBack"/>
            <w:proofErr w:type="spellStart"/>
            <w:r>
              <w:rPr>
                <w:sz w:val="28"/>
                <w:szCs w:val="28"/>
              </w:rPr>
              <w:t>profitable</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прибутковий,</w:t>
            </w:r>
            <w:r>
              <w:rPr>
                <w:rStyle w:val="viiyi"/>
                <w:sz w:val="28"/>
                <w:szCs w:val="28"/>
                <w:lang w:val="uk-UA"/>
              </w:rPr>
              <w:t xml:space="preserve"> </w:t>
            </w:r>
            <w:r>
              <w:rPr>
                <w:rStyle w:val="jlqj4b"/>
                <w:sz w:val="28"/>
                <w:szCs w:val="28"/>
                <w:lang w:val="uk-UA"/>
              </w:rPr>
              <w:t>вигідний</w:t>
            </w:r>
          </w:p>
        </w:tc>
      </w:tr>
      <w:bookmarkEnd w:id="0"/>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inapplicable</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непридатний</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lastRenderedPageBreak/>
              <w:t>impose</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накладати</w:t>
            </w:r>
            <w:r>
              <w:rPr>
                <w:rStyle w:val="viiyi"/>
                <w:sz w:val="28"/>
                <w:szCs w:val="28"/>
                <w:lang w:val="uk-UA"/>
              </w:rPr>
              <w:t xml:space="preserve"> </w:t>
            </w:r>
            <w:r>
              <w:rPr>
                <w:rStyle w:val="jlqj4b"/>
                <w:sz w:val="28"/>
                <w:szCs w:val="28"/>
                <w:lang w:val="uk-UA"/>
              </w:rPr>
              <w:t>(зобов'язання)</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subject</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схильний до,</w:t>
            </w:r>
            <w:r>
              <w:rPr>
                <w:rStyle w:val="viiyi"/>
                <w:sz w:val="28"/>
                <w:szCs w:val="28"/>
                <w:lang w:val="uk-UA"/>
              </w:rPr>
              <w:t xml:space="preserve"> </w:t>
            </w:r>
            <w:r>
              <w:rPr>
                <w:rStyle w:val="jlqj4b"/>
                <w:sz w:val="28"/>
                <w:szCs w:val="28"/>
                <w:lang w:val="uk-UA"/>
              </w:rPr>
              <w:t>що підлягає</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collaborator</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співробітник</w:t>
            </w:r>
          </w:p>
        </w:tc>
      </w:tr>
      <w:tr w:rsidR="008D269F" w:rsidTr="008D269F">
        <w:trPr>
          <w:trHeight w:val="287"/>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patronage</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заступницьке ставлення</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unanimously</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одноголосно</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abolish</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скасовувати,</w:t>
            </w:r>
            <w:r>
              <w:rPr>
                <w:rStyle w:val="viiyi"/>
                <w:sz w:val="28"/>
                <w:szCs w:val="28"/>
                <w:lang w:val="uk-UA"/>
              </w:rPr>
              <w:t xml:space="preserve"> </w:t>
            </w:r>
            <w:r>
              <w:rPr>
                <w:rStyle w:val="jlqj4b"/>
                <w:sz w:val="28"/>
                <w:szCs w:val="28"/>
                <w:lang w:val="uk-UA"/>
              </w:rPr>
              <w:t>знищувати,</w:t>
            </w:r>
            <w:r>
              <w:rPr>
                <w:rStyle w:val="viiyi"/>
                <w:sz w:val="28"/>
                <w:szCs w:val="28"/>
                <w:lang w:val="uk-UA"/>
              </w:rPr>
              <w:t xml:space="preserve"> </w:t>
            </w:r>
            <w:r>
              <w:rPr>
                <w:rStyle w:val="jlqj4b"/>
                <w:sz w:val="28"/>
                <w:szCs w:val="28"/>
                <w:lang w:val="uk-UA"/>
              </w:rPr>
              <w:t>забороняти</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sufficient</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достатній</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priority</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пріоритет,</w:t>
            </w:r>
            <w:r>
              <w:rPr>
                <w:rStyle w:val="viiyi"/>
                <w:sz w:val="28"/>
                <w:szCs w:val="28"/>
                <w:lang w:val="uk-UA"/>
              </w:rPr>
              <w:t xml:space="preserve"> </w:t>
            </w:r>
            <w:r>
              <w:rPr>
                <w:rStyle w:val="jlqj4b"/>
                <w:sz w:val="28"/>
                <w:szCs w:val="28"/>
                <w:lang w:val="uk-UA"/>
              </w:rPr>
              <w:t>старшинство</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consequence</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Наслідок</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morale</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моральний стан</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reluctant</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неохочий</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compulsory</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обов'язковий</w:t>
            </w:r>
          </w:p>
        </w:tc>
      </w:tr>
      <w:tr w:rsidR="008D269F" w:rsidTr="008D269F">
        <w:trPr>
          <w:trHeight w:val="290"/>
        </w:trPr>
        <w:tc>
          <w:tcPr>
            <w:tcW w:w="4197"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proofErr w:type="spellStart"/>
            <w:r>
              <w:rPr>
                <w:sz w:val="28"/>
                <w:szCs w:val="28"/>
              </w:rPr>
              <w:t>abandon</w:t>
            </w:r>
            <w:proofErr w:type="spellEnd"/>
          </w:p>
        </w:tc>
        <w:tc>
          <w:tcPr>
            <w:tcW w:w="4875" w:type="dxa"/>
            <w:tcBorders>
              <w:top w:val="single" w:sz="4" w:space="0" w:color="000000"/>
              <w:left w:val="single" w:sz="4" w:space="0" w:color="000000"/>
              <w:bottom w:val="single" w:sz="4" w:space="0" w:color="000000"/>
              <w:right w:val="single" w:sz="4" w:space="0" w:color="000000"/>
            </w:tcBorders>
            <w:hideMark/>
          </w:tcPr>
          <w:p w:rsidR="008D269F" w:rsidRDefault="008D269F">
            <w:pPr>
              <w:pStyle w:val="TableParagraph"/>
              <w:widowControl/>
              <w:spacing w:line="360" w:lineRule="auto"/>
              <w:rPr>
                <w:sz w:val="28"/>
                <w:szCs w:val="28"/>
              </w:rPr>
            </w:pPr>
            <w:r>
              <w:rPr>
                <w:rStyle w:val="jlqj4b"/>
                <w:sz w:val="28"/>
                <w:szCs w:val="28"/>
                <w:lang w:val="uk-UA"/>
              </w:rPr>
              <w:t>залишати</w:t>
            </w:r>
          </w:p>
        </w:tc>
      </w:tr>
    </w:tbl>
    <w:p w:rsidR="008D269F" w:rsidRDefault="008D269F" w:rsidP="008D269F">
      <w:pPr>
        <w:pStyle w:val="a3"/>
        <w:widowControl/>
        <w:ind w:left="222"/>
        <w:rPr>
          <w:sz w:val="28"/>
          <w:szCs w:val="28"/>
          <w:lang w:val="uk-UA"/>
        </w:rPr>
      </w:pPr>
    </w:p>
    <w:p w:rsidR="008D269F" w:rsidRDefault="008D269F" w:rsidP="008D269F">
      <w:pPr>
        <w:pStyle w:val="a3"/>
        <w:widowControl/>
        <w:tabs>
          <w:tab w:val="left" w:pos="2346"/>
          <w:tab w:val="left" w:pos="4470"/>
          <w:tab w:val="left" w:pos="6654"/>
        </w:tabs>
        <w:spacing w:line="480" w:lineRule="auto"/>
        <w:ind w:left="222" w:right="145"/>
        <w:rPr>
          <w:b/>
          <w:sz w:val="28"/>
          <w:szCs w:val="28"/>
          <w:lang w:val="en-US"/>
        </w:rPr>
      </w:pPr>
      <w:r>
        <w:rPr>
          <w:b/>
          <w:sz w:val="28"/>
          <w:szCs w:val="28"/>
          <w:lang w:val="en-US"/>
        </w:rPr>
        <w:t>Task 2</w:t>
      </w:r>
      <w:r>
        <w:rPr>
          <w:b/>
          <w:sz w:val="28"/>
          <w:szCs w:val="28"/>
          <w:lang w:val="uk-UA"/>
        </w:rPr>
        <w:t>.</w:t>
      </w:r>
      <w:r>
        <w:rPr>
          <w:b/>
          <w:sz w:val="28"/>
          <w:szCs w:val="28"/>
          <w:lang w:val="en-US"/>
        </w:rPr>
        <w:t xml:space="preserve"> Read the sentences </w:t>
      </w:r>
      <w:r>
        <w:rPr>
          <w:b/>
          <w:sz w:val="28"/>
          <w:szCs w:val="28"/>
          <w:lang w:val="en-US"/>
        </w:rPr>
        <w:t>and translate.</w:t>
      </w:r>
    </w:p>
    <w:p w:rsidR="008D269F" w:rsidRDefault="008D269F" w:rsidP="008D269F">
      <w:pPr>
        <w:pStyle w:val="a5"/>
        <w:widowControl/>
        <w:numPr>
          <w:ilvl w:val="1"/>
          <w:numId w:val="1"/>
        </w:numPr>
        <w:tabs>
          <w:tab w:val="left" w:pos="709"/>
        </w:tabs>
        <w:spacing w:after="120"/>
        <w:ind w:left="709" w:right="145" w:hanging="283"/>
        <w:jc w:val="both"/>
        <w:rPr>
          <w:sz w:val="28"/>
          <w:szCs w:val="28"/>
          <w:lang w:val="en-US"/>
        </w:rPr>
      </w:pPr>
      <w:r>
        <w:rPr>
          <w:sz w:val="28"/>
          <w:szCs w:val="28"/>
          <w:lang w:val="en-US"/>
        </w:rPr>
        <w:t>How they are selected is therefore of prime importance and greater even than in</w:t>
      </w:r>
      <w:r>
        <w:rPr>
          <w:spacing w:val="-16"/>
          <w:sz w:val="28"/>
          <w:szCs w:val="28"/>
          <w:lang w:val="en-US"/>
        </w:rPr>
        <w:t xml:space="preserve"> </w:t>
      </w:r>
      <w:r>
        <w:rPr>
          <w:sz w:val="28"/>
          <w:szCs w:val="28"/>
          <w:lang w:val="en-US"/>
        </w:rPr>
        <w:t>private enterprise.</w:t>
      </w:r>
    </w:p>
    <w:p w:rsidR="008D269F" w:rsidRDefault="008D269F" w:rsidP="008D269F">
      <w:pPr>
        <w:pStyle w:val="a5"/>
        <w:widowControl/>
        <w:numPr>
          <w:ilvl w:val="1"/>
          <w:numId w:val="1"/>
        </w:numPr>
        <w:tabs>
          <w:tab w:val="left" w:pos="709"/>
        </w:tabs>
        <w:spacing w:after="120"/>
        <w:ind w:left="709" w:right="145" w:hanging="283"/>
        <w:jc w:val="both"/>
        <w:rPr>
          <w:sz w:val="28"/>
          <w:szCs w:val="28"/>
          <w:lang w:val="en-US"/>
        </w:rPr>
      </w:pPr>
      <w:r>
        <w:rPr>
          <w:sz w:val="28"/>
          <w:szCs w:val="28"/>
          <w:lang w:val="en-US"/>
        </w:rPr>
        <w:t>Administrative organizations are reluctant to impose severe sanctions, particularly that</w:t>
      </w:r>
      <w:r>
        <w:rPr>
          <w:spacing w:val="-15"/>
          <w:sz w:val="28"/>
          <w:szCs w:val="28"/>
          <w:lang w:val="en-US"/>
        </w:rPr>
        <w:t xml:space="preserve"> </w:t>
      </w:r>
      <w:r>
        <w:rPr>
          <w:sz w:val="28"/>
          <w:szCs w:val="28"/>
          <w:lang w:val="en-US"/>
        </w:rPr>
        <w:t>of dismissal.</w:t>
      </w:r>
    </w:p>
    <w:p w:rsidR="008D269F" w:rsidRDefault="008D269F" w:rsidP="008D269F">
      <w:pPr>
        <w:pStyle w:val="a5"/>
        <w:widowControl/>
        <w:numPr>
          <w:ilvl w:val="1"/>
          <w:numId w:val="1"/>
        </w:numPr>
        <w:tabs>
          <w:tab w:val="left" w:pos="762"/>
        </w:tabs>
        <w:spacing w:after="120"/>
        <w:ind w:left="761" w:right="145"/>
        <w:jc w:val="both"/>
        <w:rPr>
          <w:sz w:val="28"/>
          <w:szCs w:val="28"/>
          <w:lang w:val="en-US"/>
        </w:rPr>
      </w:pPr>
      <w:r>
        <w:rPr>
          <w:sz w:val="28"/>
          <w:szCs w:val="28"/>
          <w:lang w:val="en-US"/>
        </w:rPr>
        <w:t xml:space="preserve">Appointments </w:t>
      </w:r>
      <w:proofErr w:type="gramStart"/>
      <w:r>
        <w:rPr>
          <w:sz w:val="28"/>
          <w:szCs w:val="28"/>
          <w:lang w:val="en-US"/>
        </w:rPr>
        <w:t>were determined</w:t>
      </w:r>
      <w:proofErr w:type="gramEnd"/>
      <w:r>
        <w:rPr>
          <w:sz w:val="28"/>
          <w:szCs w:val="28"/>
          <w:lang w:val="en-US"/>
        </w:rPr>
        <w:t xml:space="preserve"> principally by the desire of government to reward services and to have behind them politically reliable</w:t>
      </w:r>
      <w:r>
        <w:rPr>
          <w:spacing w:val="-5"/>
          <w:sz w:val="28"/>
          <w:szCs w:val="28"/>
          <w:lang w:val="en-US"/>
        </w:rPr>
        <w:t xml:space="preserve"> </w:t>
      </w:r>
      <w:r>
        <w:rPr>
          <w:sz w:val="28"/>
          <w:szCs w:val="28"/>
          <w:lang w:val="en-US"/>
        </w:rPr>
        <w:t>collaborators.</w:t>
      </w:r>
    </w:p>
    <w:p w:rsidR="008D269F" w:rsidRDefault="008D269F" w:rsidP="008D269F">
      <w:pPr>
        <w:pStyle w:val="a5"/>
        <w:widowControl/>
        <w:numPr>
          <w:ilvl w:val="1"/>
          <w:numId w:val="1"/>
        </w:numPr>
        <w:tabs>
          <w:tab w:val="left" w:pos="762"/>
        </w:tabs>
        <w:spacing w:after="120"/>
        <w:ind w:left="761" w:right="145"/>
        <w:jc w:val="both"/>
        <w:rPr>
          <w:sz w:val="28"/>
          <w:szCs w:val="28"/>
          <w:lang w:val="en-US"/>
        </w:rPr>
      </w:pPr>
      <w:r>
        <w:rPr>
          <w:sz w:val="28"/>
          <w:szCs w:val="28"/>
          <w:lang w:val="en-US"/>
        </w:rPr>
        <w:t xml:space="preserve">There are many </w:t>
      </w:r>
      <w:proofErr w:type="gramStart"/>
      <w:r>
        <w:rPr>
          <w:sz w:val="28"/>
          <w:szCs w:val="28"/>
          <w:lang w:val="en-US"/>
        </w:rPr>
        <w:t>countries which</w:t>
      </w:r>
      <w:proofErr w:type="gramEnd"/>
      <w:r>
        <w:rPr>
          <w:sz w:val="28"/>
          <w:szCs w:val="28"/>
          <w:lang w:val="en-US"/>
        </w:rPr>
        <w:t xml:space="preserve"> breach the principle of free and equal access to public office.</w:t>
      </w:r>
    </w:p>
    <w:p w:rsidR="008D269F" w:rsidRDefault="008D269F" w:rsidP="008D269F">
      <w:pPr>
        <w:pStyle w:val="a5"/>
        <w:widowControl/>
        <w:numPr>
          <w:ilvl w:val="1"/>
          <w:numId w:val="1"/>
        </w:numPr>
        <w:tabs>
          <w:tab w:val="left" w:pos="762"/>
        </w:tabs>
        <w:spacing w:after="120"/>
        <w:ind w:left="761" w:right="145"/>
        <w:jc w:val="both"/>
        <w:rPr>
          <w:sz w:val="28"/>
          <w:szCs w:val="28"/>
          <w:lang w:val="en-US"/>
        </w:rPr>
      </w:pPr>
      <w:r>
        <w:rPr>
          <w:sz w:val="28"/>
          <w:szCs w:val="28"/>
          <w:lang w:val="en-US"/>
        </w:rPr>
        <w:t xml:space="preserve">The recruitment of civil servants raises technical problems: what are to be the conditions of recruitment? </w:t>
      </w:r>
      <w:proofErr w:type="gramStart"/>
      <w:r>
        <w:rPr>
          <w:sz w:val="28"/>
          <w:szCs w:val="28"/>
          <w:lang w:val="en-US"/>
        </w:rPr>
        <w:t>who</w:t>
      </w:r>
      <w:proofErr w:type="gramEnd"/>
      <w:r>
        <w:rPr>
          <w:sz w:val="28"/>
          <w:szCs w:val="28"/>
          <w:lang w:val="en-US"/>
        </w:rPr>
        <w:t xml:space="preserve"> is to recruit? </w:t>
      </w:r>
      <w:proofErr w:type="gramStart"/>
      <w:r>
        <w:rPr>
          <w:sz w:val="28"/>
          <w:szCs w:val="28"/>
          <w:lang w:val="en-US"/>
        </w:rPr>
        <w:t>how</w:t>
      </w:r>
      <w:proofErr w:type="gramEnd"/>
      <w:r>
        <w:rPr>
          <w:sz w:val="28"/>
          <w:szCs w:val="28"/>
          <w:lang w:val="en-US"/>
        </w:rPr>
        <w:t xml:space="preserve"> is recruitment to be</w:t>
      </w:r>
      <w:r>
        <w:rPr>
          <w:spacing w:val="3"/>
          <w:sz w:val="28"/>
          <w:szCs w:val="28"/>
          <w:lang w:val="en-US"/>
        </w:rPr>
        <w:t xml:space="preserve"> </w:t>
      </w:r>
      <w:r>
        <w:rPr>
          <w:sz w:val="28"/>
          <w:szCs w:val="28"/>
          <w:lang w:val="en-US"/>
        </w:rPr>
        <w:t>organized?</w:t>
      </w:r>
    </w:p>
    <w:p w:rsidR="008D269F" w:rsidRDefault="008D269F" w:rsidP="008D269F">
      <w:pPr>
        <w:pStyle w:val="a5"/>
        <w:widowControl/>
        <w:numPr>
          <w:ilvl w:val="1"/>
          <w:numId w:val="1"/>
        </w:numPr>
        <w:tabs>
          <w:tab w:val="left" w:pos="762"/>
        </w:tabs>
        <w:spacing w:after="120"/>
        <w:ind w:left="762" w:right="145"/>
        <w:jc w:val="both"/>
        <w:rPr>
          <w:sz w:val="28"/>
          <w:szCs w:val="28"/>
          <w:lang w:val="en-US"/>
        </w:rPr>
      </w:pPr>
      <w:r>
        <w:rPr>
          <w:sz w:val="28"/>
          <w:szCs w:val="28"/>
          <w:lang w:val="en-US"/>
        </w:rPr>
        <w:t>The reasons for privileges may be</w:t>
      </w:r>
      <w:r>
        <w:rPr>
          <w:spacing w:val="-10"/>
          <w:sz w:val="28"/>
          <w:szCs w:val="28"/>
          <w:lang w:val="en-US"/>
        </w:rPr>
        <w:t xml:space="preserve"> </w:t>
      </w:r>
      <w:r>
        <w:rPr>
          <w:sz w:val="28"/>
          <w:szCs w:val="28"/>
          <w:lang w:val="en-US"/>
        </w:rPr>
        <w:t>justified.</w:t>
      </w:r>
    </w:p>
    <w:p w:rsidR="008D269F" w:rsidRDefault="008D269F" w:rsidP="008D269F">
      <w:pPr>
        <w:pStyle w:val="a5"/>
        <w:widowControl/>
        <w:numPr>
          <w:ilvl w:val="1"/>
          <w:numId w:val="1"/>
        </w:numPr>
        <w:tabs>
          <w:tab w:val="left" w:pos="762"/>
        </w:tabs>
        <w:spacing w:after="120"/>
        <w:ind w:left="762" w:right="145"/>
        <w:jc w:val="both"/>
        <w:rPr>
          <w:sz w:val="28"/>
          <w:szCs w:val="28"/>
          <w:lang w:val="en-US"/>
        </w:rPr>
      </w:pPr>
      <w:r>
        <w:rPr>
          <w:sz w:val="28"/>
          <w:szCs w:val="28"/>
          <w:lang w:val="en-US"/>
        </w:rPr>
        <w:t>Normally once an agent has entered the service he spends his career in</w:t>
      </w:r>
      <w:r>
        <w:rPr>
          <w:spacing w:val="-7"/>
          <w:sz w:val="28"/>
          <w:szCs w:val="28"/>
          <w:lang w:val="en-US"/>
        </w:rPr>
        <w:t xml:space="preserve"> </w:t>
      </w:r>
      <w:r>
        <w:rPr>
          <w:sz w:val="28"/>
          <w:szCs w:val="28"/>
          <w:lang w:val="en-US"/>
        </w:rPr>
        <w:t>it.</w:t>
      </w:r>
    </w:p>
    <w:p w:rsidR="008D269F" w:rsidRDefault="008D269F" w:rsidP="008D269F">
      <w:pPr>
        <w:pStyle w:val="a5"/>
        <w:widowControl/>
        <w:numPr>
          <w:ilvl w:val="1"/>
          <w:numId w:val="1"/>
        </w:numPr>
        <w:tabs>
          <w:tab w:val="left" w:pos="762"/>
        </w:tabs>
        <w:spacing w:after="120"/>
        <w:ind w:left="761" w:right="145"/>
        <w:jc w:val="both"/>
        <w:rPr>
          <w:sz w:val="28"/>
          <w:szCs w:val="28"/>
          <w:lang w:val="en-US"/>
        </w:rPr>
      </w:pPr>
      <w:r>
        <w:rPr>
          <w:sz w:val="28"/>
          <w:szCs w:val="28"/>
          <w:lang w:val="en-US"/>
        </w:rPr>
        <w:t>Many countries have even written into their constitution the principle of free and equal access for all citizens to public</w:t>
      </w:r>
      <w:r>
        <w:rPr>
          <w:spacing w:val="-3"/>
          <w:sz w:val="28"/>
          <w:szCs w:val="28"/>
          <w:lang w:val="en-US"/>
        </w:rPr>
        <w:t xml:space="preserve"> </w:t>
      </w:r>
      <w:r>
        <w:rPr>
          <w:sz w:val="28"/>
          <w:szCs w:val="28"/>
          <w:lang w:val="en-US"/>
        </w:rPr>
        <w:t>office.</w:t>
      </w:r>
    </w:p>
    <w:p w:rsidR="008D269F" w:rsidRDefault="008D269F" w:rsidP="008D269F">
      <w:pPr>
        <w:pStyle w:val="a5"/>
        <w:widowControl/>
        <w:numPr>
          <w:ilvl w:val="1"/>
          <w:numId w:val="1"/>
        </w:numPr>
        <w:tabs>
          <w:tab w:val="left" w:pos="762"/>
        </w:tabs>
        <w:spacing w:after="120"/>
        <w:ind w:left="762" w:right="145"/>
        <w:jc w:val="both"/>
        <w:rPr>
          <w:sz w:val="28"/>
          <w:szCs w:val="28"/>
          <w:lang w:val="en-US"/>
        </w:rPr>
      </w:pPr>
      <w:r>
        <w:rPr>
          <w:sz w:val="28"/>
          <w:szCs w:val="28"/>
          <w:lang w:val="en-US"/>
        </w:rPr>
        <w:t>The reasons for these privileges vary</w:t>
      </w:r>
      <w:r>
        <w:rPr>
          <w:spacing w:val="-9"/>
          <w:sz w:val="28"/>
          <w:szCs w:val="28"/>
          <w:lang w:val="en-US"/>
        </w:rPr>
        <w:t xml:space="preserve"> </w:t>
      </w:r>
      <w:r>
        <w:rPr>
          <w:sz w:val="28"/>
          <w:szCs w:val="28"/>
          <w:lang w:val="en-US"/>
        </w:rPr>
        <w:t>considerably.</w:t>
      </w:r>
    </w:p>
    <w:p w:rsidR="008D269F" w:rsidRDefault="008D269F" w:rsidP="008D269F">
      <w:pPr>
        <w:pStyle w:val="a5"/>
        <w:widowControl/>
        <w:numPr>
          <w:ilvl w:val="1"/>
          <w:numId w:val="1"/>
        </w:numPr>
        <w:tabs>
          <w:tab w:val="left" w:pos="762"/>
        </w:tabs>
        <w:spacing w:after="120"/>
        <w:ind w:left="762" w:right="145"/>
        <w:jc w:val="both"/>
        <w:rPr>
          <w:sz w:val="28"/>
          <w:szCs w:val="28"/>
          <w:lang w:val="en-US"/>
        </w:rPr>
      </w:pPr>
      <w:r>
        <w:rPr>
          <w:sz w:val="28"/>
          <w:szCs w:val="28"/>
          <w:lang w:val="en-US"/>
        </w:rPr>
        <w:t>The recruitment of civil servants has been subject to compulsory</w:t>
      </w:r>
      <w:r>
        <w:rPr>
          <w:spacing w:val="-7"/>
          <w:sz w:val="28"/>
          <w:szCs w:val="28"/>
          <w:lang w:val="en-US"/>
        </w:rPr>
        <w:t xml:space="preserve"> </w:t>
      </w:r>
      <w:r>
        <w:rPr>
          <w:sz w:val="28"/>
          <w:szCs w:val="28"/>
          <w:lang w:val="en-US"/>
        </w:rPr>
        <w:t>regulations.</w:t>
      </w:r>
    </w:p>
    <w:p w:rsidR="008D269F" w:rsidRDefault="008D269F" w:rsidP="008D269F">
      <w:pPr>
        <w:pStyle w:val="a5"/>
        <w:widowControl/>
        <w:numPr>
          <w:ilvl w:val="1"/>
          <w:numId w:val="1"/>
        </w:numPr>
        <w:tabs>
          <w:tab w:val="left" w:pos="762"/>
        </w:tabs>
        <w:spacing w:after="120"/>
        <w:ind w:left="762" w:right="145"/>
        <w:jc w:val="both"/>
        <w:rPr>
          <w:sz w:val="28"/>
          <w:szCs w:val="28"/>
          <w:lang w:val="en-US"/>
        </w:rPr>
      </w:pPr>
      <w:r>
        <w:rPr>
          <w:sz w:val="28"/>
          <w:szCs w:val="28"/>
          <w:lang w:val="en-US"/>
        </w:rPr>
        <w:t>The nation is trying to give the physically handicapped a new</w:t>
      </w:r>
      <w:r>
        <w:rPr>
          <w:spacing w:val="-9"/>
          <w:sz w:val="28"/>
          <w:szCs w:val="28"/>
          <w:lang w:val="en-US"/>
        </w:rPr>
        <w:t xml:space="preserve"> </w:t>
      </w:r>
      <w:r>
        <w:rPr>
          <w:sz w:val="28"/>
          <w:szCs w:val="28"/>
          <w:lang w:val="en-US"/>
        </w:rPr>
        <w:t>start</w:t>
      </w:r>
      <w:r>
        <w:rPr>
          <w:sz w:val="28"/>
          <w:szCs w:val="28"/>
          <w:lang w:val="uk-UA"/>
        </w:rPr>
        <w:t>.</w:t>
      </w:r>
    </w:p>
    <w:p w:rsidR="008D269F" w:rsidRDefault="008D269F" w:rsidP="008D269F">
      <w:pPr>
        <w:pStyle w:val="a3"/>
        <w:widowControl/>
        <w:rPr>
          <w:sz w:val="28"/>
          <w:szCs w:val="28"/>
          <w:lang w:val="en-US"/>
        </w:rPr>
      </w:pPr>
    </w:p>
    <w:p w:rsidR="008D269F" w:rsidRDefault="008D269F" w:rsidP="008D269F">
      <w:pPr>
        <w:pStyle w:val="a3"/>
        <w:widowControl/>
        <w:tabs>
          <w:tab w:val="left" w:pos="1637"/>
        </w:tabs>
        <w:spacing w:line="360" w:lineRule="auto"/>
        <w:ind w:left="221" w:right="287"/>
        <w:rPr>
          <w:b/>
          <w:sz w:val="28"/>
          <w:szCs w:val="28"/>
          <w:lang w:val="uk-UA"/>
        </w:rPr>
      </w:pPr>
      <w:r>
        <w:rPr>
          <w:b/>
          <w:sz w:val="28"/>
          <w:szCs w:val="28"/>
          <w:lang w:val="en-US"/>
        </w:rPr>
        <w:t>Task</w:t>
      </w:r>
      <w:r>
        <w:rPr>
          <w:b/>
          <w:spacing w:val="-1"/>
          <w:sz w:val="28"/>
          <w:szCs w:val="28"/>
          <w:lang w:val="en-US"/>
        </w:rPr>
        <w:t xml:space="preserve"> </w:t>
      </w:r>
      <w:r>
        <w:rPr>
          <w:b/>
          <w:sz w:val="28"/>
          <w:szCs w:val="28"/>
          <w:lang w:val="en-US"/>
        </w:rPr>
        <w:t>4</w:t>
      </w:r>
      <w:r>
        <w:rPr>
          <w:b/>
          <w:sz w:val="28"/>
          <w:szCs w:val="28"/>
          <w:lang w:val="uk-UA"/>
        </w:rPr>
        <w:t xml:space="preserve">. </w:t>
      </w:r>
      <w:r>
        <w:rPr>
          <w:b/>
          <w:sz w:val="28"/>
          <w:szCs w:val="28"/>
          <w:lang w:val="en-US"/>
        </w:rPr>
        <w:t>Complete these sentences with the missing</w:t>
      </w:r>
      <w:r>
        <w:rPr>
          <w:b/>
          <w:spacing w:val="-4"/>
          <w:sz w:val="28"/>
          <w:szCs w:val="28"/>
          <w:lang w:val="en-US"/>
        </w:rPr>
        <w:t xml:space="preserve"> </w:t>
      </w:r>
      <w:r>
        <w:rPr>
          <w:b/>
          <w:sz w:val="28"/>
          <w:szCs w:val="28"/>
          <w:lang w:val="en-US"/>
        </w:rPr>
        <w:t>words.</w:t>
      </w:r>
      <w:r>
        <w:rPr>
          <w:b/>
          <w:sz w:val="28"/>
          <w:szCs w:val="28"/>
          <w:lang w:val="uk-UA"/>
        </w:rPr>
        <w:t xml:space="preserve"> </w:t>
      </w:r>
      <w:r>
        <w:rPr>
          <w:b/>
          <w:sz w:val="28"/>
          <w:szCs w:val="28"/>
          <w:lang w:val="en-US"/>
        </w:rPr>
        <w:t xml:space="preserve">All words are from the text. </w:t>
      </w:r>
    </w:p>
    <w:p w:rsidR="008D269F" w:rsidRDefault="008D269F" w:rsidP="008D269F">
      <w:pPr>
        <w:pStyle w:val="a3"/>
        <w:widowControl/>
        <w:rPr>
          <w:sz w:val="28"/>
          <w:szCs w:val="28"/>
          <w:lang w:val="en-US"/>
        </w:rPr>
      </w:pPr>
    </w:p>
    <w:p w:rsidR="008D269F" w:rsidRDefault="008D269F" w:rsidP="008D269F">
      <w:pPr>
        <w:pStyle w:val="a5"/>
        <w:widowControl/>
        <w:numPr>
          <w:ilvl w:val="0"/>
          <w:numId w:val="2"/>
        </w:numPr>
        <w:tabs>
          <w:tab w:val="left" w:pos="942"/>
        </w:tabs>
        <w:spacing w:after="120"/>
        <w:ind w:hanging="361"/>
        <w:rPr>
          <w:sz w:val="28"/>
          <w:szCs w:val="28"/>
          <w:lang w:val="en-US"/>
        </w:rPr>
      </w:pPr>
      <w:r>
        <w:rPr>
          <w:sz w:val="28"/>
          <w:szCs w:val="28"/>
          <w:lang w:val="en-US"/>
        </w:rPr>
        <w:t>The quality of the staff is an (1) element in its</w:t>
      </w:r>
      <w:r>
        <w:rPr>
          <w:spacing w:val="-10"/>
          <w:sz w:val="28"/>
          <w:szCs w:val="28"/>
          <w:lang w:val="en-US"/>
        </w:rPr>
        <w:t xml:space="preserve"> </w:t>
      </w:r>
      <w:r>
        <w:rPr>
          <w:sz w:val="28"/>
          <w:szCs w:val="28"/>
          <w:lang w:val="en-US"/>
        </w:rPr>
        <w:t>efficiency.</w:t>
      </w:r>
    </w:p>
    <w:p w:rsidR="008D269F" w:rsidRDefault="008D269F" w:rsidP="008D269F">
      <w:pPr>
        <w:pStyle w:val="a5"/>
        <w:widowControl/>
        <w:numPr>
          <w:ilvl w:val="0"/>
          <w:numId w:val="2"/>
        </w:numPr>
        <w:tabs>
          <w:tab w:val="left" w:pos="942"/>
        </w:tabs>
        <w:spacing w:after="120"/>
        <w:ind w:hanging="361"/>
        <w:rPr>
          <w:sz w:val="28"/>
          <w:szCs w:val="28"/>
          <w:lang w:val="en-US"/>
        </w:rPr>
      </w:pPr>
      <w:r>
        <w:rPr>
          <w:sz w:val="28"/>
          <w:szCs w:val="28"/>
          <w:lang w:val="en-US"/>
        </w:rPr>
        <w:t>Some of the enterprises are not (2)</w:t>
      </w:r>
      <w:r>
        <w:rPr>
          <w:spacing w:val="-5"/>
          <w:sz w:val="28"/>
          <w:szCs w:val="28"/>
          <w:lang w:val="en-US"/>
        </w:rPr>
        <w:t xml:space="preserve"> </w:t>
      </w:r>
      <w:r>
        <w:rPr>
          <w:sz w:val="28"/>
          <w:szCs w:val="28"/>
          <w:lang w:val="en-US"/>
        </w:rPr>
        <w:t>profitable.</w:t>
      </w:r>
    </w:p>
    <w:p w:rsidR="008D269F" w:rsidRDefault="008D269F" w:rsidP="008D269F">
      <w:pPr>
        <w:pStyle w:val="a5"/>
        <w:widowControl/>
        <w:numPr>
          <w:ilvl w:val="0"/>
          <w:numId w:val="2"/>
        </w:numPr>
        <w:tabs>
          <w:tab w:val="left" w:pos="942"/>
        </w:tabs>
        <w:spacing w:after="120"/>
        <w:ind w:hanging="361"/>
        <w:rPr>
          <w:sz w:val="28"/>
          <w:szCs w:val="28"/>
          <w:lang w:val="en-US"/>
        </w:rPr>
      </w:pPr>
      <w:r>
        <w:rPr>
          <w:sz w:val="28"/>
          <w:szCs w:val="28"/>
          <w:lang w:val="en-US"/>
        </w:rPr>
        <w:t>In some countries (3) were determined by the desire of governments to reward</w:t>
      </w:r>
      <w:r>
        <w:rPr>
          <w:spacing w:val="-15"/>
          <w:sz w:val="28"/>
          <w:szCs w:val="28"/>
          <w:lang w:val="en-US"/>
        </w:rPr>
        <w:t xml:space="preserve"> </w:t>
      </w:r>
      <w:r>
        <w:rPr>
          <w:sz w:val="28"/>
          <w:szCs w:val="28"/>
          <w:lang w:val="en-US"/>
        </w:rPr>
        <w:t>services.</w:t>
      </w:r>
    </w:p>
    <w:p w:rsidR="008D269F" w:rsidRDefault="008D269F" w:rsidP="008D269F">
      <w:pPr>
        <w:pStyle w:val="a5"/>
        <w:widowControl/>
        <w:numPr>
          <w:ilvl w:val="0"/>
          <w:numId w:val="2"/>
        </w:numPr>
        <w:tabs>
          <w:tab w:val="left" w:pos="942"/>
        </w:tabs>
        <w:spacing w:after="120"/>
        <w:ind w:hanging="361"/>
        <w:rPr>
          <w:sz w:val="28"/>
          <w:szCs w:val="28"/>
          <w:lang w:val="en-US"/>
        </w:rPr>
      </w:pPr>
      <w:r>
        <w:rPr>
          <w:sz w:val="28"/>
          <w:szCs w:val="28"/>
          <w:lang w:val="en-US"/>
        </w:rPr>
        <w:t>Today these principles have become mainly</w:t>
      </w:r>
      <w:r>
        <w:rPr>
          <w:spacing w:val="-12"/>
          <w:sz w:val="28"/>
          <w:szCs w:val="28"/>
          <w:lang w:val="en-US"/>
        </w:rPr>
        <w:t xml:space="preserve"> </w:t>
      </w:r>
      <w:r>
        <w:rPr>
          <w:sz w:val="28"/>
          <w:szCs w:val="28"/>
          <w:lang w:val="en-US"/>
        </w:rPr>
        <w:t>(4).</w:t>
      </w:r>
    </w:p>
    <w:p w:rsidR="008D269F" w:rsidRDefault="008D269F" w:rsidP="008D269F">
      <w:pPr>
        <w:pStyle w:val="a5"/>
        <w:widowControl/>
        <w:numPr>
          <w:ilvl w:val="0"/>
          <w:numId w:val="2"/>
        </w:numPr>
        <w:tabs>
          <w:tab w:val="left" w:pos="942"/>
        </w:tabs>
        <w:spacing w:after="120"/>
        <w:ind w:left="941" w:right="230"/>
        <w:rPr>
          <w:sz w:val="28"/>
          <w:szCs w:val="28"/>
          <w:lang w:val="en-US"/>
        </w:rPr>
      </w:pPr>
      <w:r>
        <w:rPr>
          <w:sz w:val="28"/>
          <w:szCs w:val="28"/>
          <w:lang w:val="en-US"/>
        </w:rPr>
        <w:t xml:space="preserve">The recruitment of civil servants </w:t>
      </w:r>
      <w:proofErr w:type="gramStart"/>
      <w:r>
        <w:rPr>
          <w:sz w:val="28"/>
          <w:szCs w:val="28"/>
          <w:lang w:val="en-US"/>
        </w:rPr>
        <w:t>is based</w:t>
      </w:r>
      <w:proofErr w:type="gramEnd"/>
      <w:r>
        <w:rPr>
          <w:sz w:val="28"/>
          <w:szCs w:val="28"/>
          <w:lang w:val="en-US"/>
        </w:rPr>
        <w:t xml:space="preserve"> upon the personal quality and professional (5) of the</w:t>
      </w:r>
      <w:r>
        <w:rPr>
          <w:spacing w:val="-3"/>
          <w:sz w:val="28"/>
          <w:szCs w:val="28"/>
          <w:lang w:val="en-US"/>
        </w:rPr>
        <w:t xml:space="preserve"> </w:t>
      </w:r>
      <w:r>
        <w:rPr>
          <w:sz w:val="28"/>
          <w:szCs w:val="28"/>
          <w:lang w:val="en-US"/>
        </w:rPr>
        <w:t>candidates.</w:t>
      </w:r>
    </w:p>
    <w:p w:rsidR="008D269F" w:rsidRDefault="008D269F" w:rsidP="008D269F">
      <w:pPr>
        <w:pStyle w:val="a5"/>
        <w:widowControl/>
        <w:numPr>
          <w:ilvl w:val="0"/>
          <w:numId w:val="2"/>
        </w:numPr>
        <w:tabs>
          <w:tab w:val="left" w:pos="942"/>
        </w:tabs>
        <w:spacing w:after="120"/>
        <w:ind w:left="941" w:right="234"/>
        <w:rPr>
          <w:sz w:val="28"/>
          <w:szCs w:val="28"/>
          <w:lang w:val="en-US"/>
        </w:rPr>
      </w:pPr>
      <w:r>
        <w:rPr>
          <w:sz w:val="28"/>
          <w:szCs w:val="28"/>
          <w:lang w:val="en-US"/>
        </w:rPr>
        <w:t>The principle of free and equal access to public office (6) the ideal of equality which most modern nations</w:t>
      </w:r>
      <w:r>
        <w:rPr>
          <w:spacing w:val="-1"/>
          <w:sz w:val="28"/>
          <w:szCs w:val="28"/>
          <w:lang w:val="en-US"/>
        </w:rPr>
        <w:t xml:space="preserve"> </w:t>
      </w:r>
      <w:r>
        <w:rPr>
          <w:sz w:val="28"/>
          <w:szCs w:val="28"/>
          <w:lang w:val="en-US"/>
        </w:rPr>
        <w:t>(7).</w:t>
      </w:r>
    </w:p>
    <w:p w:rsidR="008D269F" w:rsidRDefault="008D269F" w:rsidP="008D269F">
      <w:pPr>
        <w:pStyle w:val="a5"/>
        <w:widowControl/>
        <w:numPr>
          <w:ilvl w:val="0"/>
          <w:numId w:val="2"/>
        </w:numPr>
        <w:tabs>
          <w:tab w:val="left" w:pos="942"/>
        </w:tabs>
        <w:spacing w:after="120"/>
        <w:ind w:left="941" w:right="233"/>
        <w:rPr>
          <w:sz w:val="28"/>
          <w:szCs w:val="28"/>
          <w:lang w:val="en-US"/>
        </w:rPr>
      </w:pPr>
      <w:r>
        <w:rPr>
          <w:sz w:val="28"/>
          <w:szCs w:val="28"/>
          <w:lang w:val="en-US"/>
        </w:rPr>
        <w:t>The principle of free and equal access for all citizens to public office is (8) down in Article 21 of the Universal Declaration of Human</w:t>
      </w:r>
      <w:r>
        <w:rPr>
          <w:spacing w:val="-1"/>
          <w:sz w:val="28"/>
          <w:szCs w:val="28"/>
          <w:lang w:val="en-US"/>
        </w:rPr>
        <w:t xml:space="preserve"> </w:t>
      </w:r>
      <w:r>
        <w:rPr>
          <w:sz w:val="28"/>
          <w:szCs w:val="28"/>
          <w:lang w:val="en-US"/>
        </w:rPr>
        <w:t>Rights.</w:t>
      </w:r>
    </w:p>
    <w:p w:rsidR="008D269F" w:rsidRDefault="008D269F" w:rsidP="008D269F">
      <w:pPr>
        <w:pStyle w:val="a5"/>
        <w:widowControl/>
        <w:numPr>
          <w:ilvl w:val="0"/>
          <w:numId w:val="2"/>
        </w:numPr>
        <w:tabs>
          <w:tab w:val="left" w:pos="942"/>
        </w:tabs>
        <w:spacing w:after="120"/>
        <w:ind w:hanging="361"/>
        <w:rPr>
          <w:sz w:val="28"/>
          <w:szCs w:val="28"/>
          <w:lang w:val="en-US"/>
        </w:rPr>
      </w:pPr>
      <w:r>
        <w:rPr>
          <w:sz w:val="28"/>
          <w:szCs w:val="28"/>
          <w:lang w:val="en-US"/>
        </w:rPr>
        <w:t xml:space="preserve">Those who </w:t>
      </w:r>
      <w:proofErr w:type="gramStart"/>
      <w:r>
        <w:rPr>
          <w:sz w:val="28"/>
          <w:szCs w:val="28"/>
          <w:lang w:val="en-US"/>
        </w:rPr>
        <w:t>benefit,</w:t>
      </w:r>
      <w:proofErr w:type="gramEnd"/>
      <w:r>
        <w:rPr>
          <w:sz w:val="28"/>
          <w:szCs w:val="28"/>
          <w:lang w:val="en-US"/>
        </w:rPr>
        <w:t xml:space="preserve"> are required to (9) the same tests as normal</w:t>
      </w:r>
      <w:r>
        <w:rPr>
          <w:spacing w:val="-5"/>
          <w:sz w:val="28"/>
          <w:szCs w:val="28"/>
          <w:lang w:val="en-US"/>
        </w:rPr>
        <w:t xml:space="preserve"> </w:t>
      </w:r>
      <w:r>
        <w:rPr>
          <w:sz w:val="28"/>
          <w:szCs w:val="28"/>
          <w:lang w:val="en-US"/>
        </w:rPr>
        <w:t>candidates.</w:t>
      </w:r>
    </w:p>
    <w:p w:rsidR="008D269F" w:rsidRDefault="008D269F" w:rsidP="008D269F">
      <w:pPr>
        <w:pStyle w:val="a5"/>
        <w:widowControl/>
        <w:numPr>
          <w:ilvl w:val="0"/>
          <w:numId w:val="2"/>
        </w:numPr>
        <w:tabs>
          <w:tab w:val="left" w:pos="942"/>
        </w:tabs>
        <w:spacing w:after="120"/>
        <w:ind w:hanging="361"/>
        <w:rPr>
          <w:sz w:val="28"/>
          <w:szCs w:val="28"/>
          <w:lang w:val="en-US"/>
        </w:rPr>
      </w:pPr>
      <w:r>
        <w:rPr>
          <w:sz w:val="28"/>
          <w:szCs w:val="28"/>
          <w:lang w:val="en-US"/>
        </w:rPr>
        <w:t>The (10) of an administrative system is determined by its</w:t>
      </w:r>
      <w:r>
        <w:rPr>
          <w:spacing w:val="-7"/>
          <w:sz w:val="28"/>
          <w:szCs w:val="28"/>
          <w:lang w:val="en-US"/>
        </w:rPr>
        <w:t xml:space="preserve"> </w:t>
      </w:r>
      <w:r>
        <w:rPr>
          <w:sz w:val="28"/>
          <w:szCs w:val="28"/>
          <w:lang w:val="en-US"/>
        </w:rPr>
        <w:t>personnel.</w:t>
      </w:r>
    </w:p>
    <w:p w:rsidR="008D269F" w:rsidRDefault="008D269F" w:rsidP="008D269F">
      <w:pPr>
        <w:pStyle w:val="a3"/>
        <w:widowControl/>
        <w:rPr>
          <w:sz w:val="28"/>
          <w:szCs w:val="28"/>
          <w:lang w:val="en-US"/>
        </w:rPr>
      </w:pPr>
    </w:p>
    <w:p w:rsidR="008D269F" w:rsidRDefault="008D269F" w:rsidP="008D269F">
      <w:pPr>
        <w:pStyle w:val="a3"/>
        <w:widowControl/>
        <w:jc w:val="center"/>
        <w:rPr>
          <w:sz w:val="28"/>
          <w:szCs w:val="28"/>
          <w:lang w:val="en-US"/>
        </w:rPr>
      </w:pPr>
      <w:r>
        <w:rPr>
          <w:noProof/>
          <w:lang w:val="uk-UA" w:eastAsia="uk-UA"/>
        </w:rPr>
        <w:drawing>
          <wp:inline distT="0" distB="0" distL="0" distR="0">
            <wp:extent cx="3956685" cy="2385695"/>
            <wp:effectExtent l="0" t="0" r="5715" b="0"/>
            <wp:docPr id="1" name="Рисунок 1" descr="How HR Tech Can Improve The Candidate Experience - Employment Background  Check Blog - Hire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ow HR Tech Can Improve The Candidate Experience - Employment Background  Check Blog - HireRig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6685" cy="2385695"/>
                    </a:xfrm>
                    <a:prstGeom prst="rect">
                      <a:avLst/>
                    </a:prstGeom>
                    <a:noFill/>
                    <a:ln>
                      <a:noFill/>
                    </a:ln>
                  </pic:spPr>
                </pic:pic>
              </a:graphicData>
            </a:graphic>
          </wp:inline>
        </w:drawing>
      </w:r>
    </w:p>
    <w:p w:rsidR="008D269F" w:rsidRDefault="008D269F" w:rsidP="008D269F">
      <w:pPr>
        <w:pStyle w:val="a3"/>
        <w:widowControl/>
        <w:rPr>
          <w:sz w:val="28"/>
          <w:szCs w:val="28"/>
          <w:lang w:val="en-US"/>
        </w:rPr>
      </w:pPr>
    </w:p>
    <w:p w:rsidR="008D269F" w:rsidRDefault="008D269F" w:rsidP="008D269F">
      <w:pPr>
        <w:widowControl/>
        <w:spacing w:line="224" w:lineRule="exact"/>
        <w:rPr>
          <w:sz w:val="28"/>
          <w:szCs w:val="28"/>
          <w:lang w:val="en-US"/>
        </w:rPr>
      </w:pPr>
      <w:r>
        <w:rPr>
          <w:sz w:val="28"/>
          <w:szCs w:val="28"/>
          <w:lang w:val="en-US"/>
        </w:rPr>
        <w:t xml:space="preserve"> </w:t>
      </w:r>
    </w:p>
    <w:p w:rsidR="008D269F" w:rsidRDefault="008D269F" w:rsidP="008D269F">
      <w:pPr>
        <w:pStyle w:val="a3"/>
        <w:widowControl/>
        <w:spacing w:before="66"/>
        <w:rPr>
          <w:b/>
          <w:sz w:val="28"/>
          <w:szCs w:val="28"/>
          <w:lang w:val="en-US"/>
        </w:rPr>
      </w:pPr>
      <w:r>
        <w:rPr>
          <w:b/>
          <w:sz w:val="28"/>
          <w:szCs w:val="28"/>
          <w:lang w:val="en-US"/>
        </w:rPr>
        <w:t>Task 5. Complete the following sentences in your own way using the active vocabulary.</w:t>
      </w:r>
    </w:p>
    <w:p w:rsidR="008D269F" w:rsidRDefault="008D269F" w:rsidP="008D269F">
      <w:pPr>
        <w:pStyle w:val="a3"/>
        <w:widowControl/>
        <w:rPr>
          <w:sz w:val="28"/>
          <w:szCs w:val="28"/>
          <w:lang w:val="en-US"/>
        </w:rPr>
      </w:pPr>
    </w:p>
    <w:p w:rsidR="008D269F" w:rsidRDefault="008D269F" w:rsidP="008D269F">
      <w:pPr>
        <w:pStyle w:val="a5"/>
        <w:widowControl/>
        <w:numPr>
          <w:ilvl w:val="0"/>
          <w:numId w:val="3"/>
        </w:numPr>
        <w:tabs>
          <w:tab w:val="left" w:pos="463"/>
          <w:tab w:val="left" w:pos="9407"/>
        </w:tabs>
        <w:ind w:hanging="241"/>
        <w:rPr>
          <w:sz w:val="28"/>
          <w:szCs w:val="28"/>
        </w:rPr>
      </w:pPr>
      <w:proofErr w:type="spellStart"/>
      <w:r>
        <w:rPr>
          <w:sz w:val="28"/>
          <w:szCs w:val="28"/>
        </w:rPr>
        <w:t>Patronage</w:t>
      </w:r>
      <w:proofErr w:type="spellEnd"/>
      <w:r>
        <w:rPr>
          <w:spacing w:val="-9"/>
          <w:sz w:val="28"/>
          <w:szCs w:val="28"/>
        </w:rPr>
        <w:t xml:space="preserve"> </w:t>
      </w:r>
      <w:proofErr w:type="spellStart"/>
      <w:r>
        <w:rPr>
          <w:sz w:val="28"/>
          <w:szCs w:val="28"/>
        </w:rPr>
        <w:t>practices</w:t>
      </w:r>
      <w:proofErr w:type="spellEnd"/>
      <w:r>
        <w:rPr>
          <w:sz w:val="28"/>
          <w:szCs w:val="28"/>
        </w:rPr>
        <w:t xml:space="preserve"> </w:t>
      </w:r>
      <w:r>
        <w:rPr>
          <w:sz w:val="28"/>
          <w:szCs w:val="28"/>
          <w:u w:val="single"/>
        </w:rPr>
        <w:t xml:space="preserve"> </w:t>
      </w:r>
      <w:r>
        <w:rPr>
          <w:sz w:val="28"/>
          <w:szCs w:val="28"/>
          <w:u w:val="single"/>
        </w:rPr>
        <w:tab/>
      </w:r>
    </w:p>
    <w:p w:rsidR="008D269F" w:rsidRDefault="008D269F" w:rsidP="008D269F">
      <w:pPr>
        <w:pStyle w:val="a3"/>
        <w:widowControl/>
        <w:tabs>
          <w:tab w:val="left" w:pos="9397"/>
        </w:tabs>
        <w:spacing w:before="1"/>
        <w:ind w:left="222"/>
        <w:rPr>
          <w:sz w:val="28"/>
          <w:szCs w:val="28"/>
        </w:rPr>
      </w:pPr>
      <w:r>
        <w:rPr>
          <w:sz w:val="28"/>
          <w:szCs w:val="28"/>
          <w:u w:val="single"/>
        </w:rPr>
        <w:t xml:space="preserve"> </w:t>
      </w:r>
      <w:r>
        <w:rPr>
          <w:sz w:val="28"/>
          <w:szCs w:val="28"/>
          <w:u w:val="single"/>
        </w:rPr>
        <w:tab/>
      </w:r>
      <w:r>
        <w:rPr>
          <w:sz w:val="28"/>
          <w:szCs w:val="28"/>
        </w:rPr>
        <w:t>.</w:t>
      </w:r>
    </w:p>
    <w:p w:rsidR="008D269F" w:rsidRDefault="008D269F" w:rsidP="008D269F">
      <w:pPr>
        <w:pStyle w:val="a3"/>
        <w:widowControl/>
        <w:spacing w:before="11"/>
        <w:rPr>
          <w:sz w:val="28"/>
          <w:szCs w:val="28"/>
        </w:rPr>
      </w:pPr>
    </w:p>
    <w:p w:rsidR="008D269F" w:rsidRDefault="008D269F" w:rsidP="008D269F">
      <w:pPr>
        <w:pStyle w:val="a5"/>
        <w:widowControl/>
        <w:numPr>
          <w:ilvl w:val="0"/>
          <w:numId w:val="3"/>
        </w:numPr>
        <w:tabs>
          <w:tab w:val="left" w:pos="463"/>
          <w:tab w:val="left" w:pos="9467"/>
        </w:tabs>
        <w:ind w:hanging="241"/>
        <w:rPr>
          <w:sz w:val="28"/>
          <w:szCs w:val="28"/>
          <w:lang w:val="en-US"/>
        </w:rPr>
      </w:pPr>
      <w:r>
        <w:rPr>
          <w:sz w:val="28"/>
          <w:szCs w:val="28"/>
          <w:lang w:val="en-US"/>
        </w:rPr>
        <w:lastRenderedPageBreak/>
        <w:t>The recruitment of civil</w:t>
      </w:r>
      <w:r>
        <w:rPr>
          <w:spacing w:val="-8"/>
          <w:sz w:val="28"/>
          <w:szCs w:val="28"/>
          <w:lang w:val="en-US"/>
        </w:rPr>
        <w:t xml:space="preserve"> </w:t>
      </w:r>
      <w:r>
        <w:rPr>
          <w:sz w:val="28"/>
          <w:szCs w:val="28"/>
          <w:lang w:val="en-US"/>
        </w:rPr>
        <w:t xml:space="preserve">servants </w:t>
      </w:r>
      <w:r>
        <w:rPr>
          <w:sz w:val="28"/>
          <w:szCs w:val="28"/>
          <w:u w:val="single"/>
          <w:lang w:val="en-US"/>
        </w:rPr>
        <w:t xml:space="preserve"> </w:t>
      </w:r>
      <w:r>
        <w:rPr>
          <w:sz w:val="28"/>
          <w:szCs w:val="28"/>
          <w:u w:val="single"/>
          <w:lang w:val="en-US"/>
        </w:rPr>
        <w:tab/>
      </w:r>
    </w:p>
    <w:p w:rsidR="008D269F" w:rsidRDefault="008D269F" w:rsidP="008D269F">
      <w:pPr>
        <w:pStyle w:val="a3"/>
        <w:widowControl/>
        <w:tabs>
          <w:tab w:val="left" w:pos="9396"/>
        </w:tabs>
        <w:ind w:left="222"/>
        <w:rPr>
          <w:sz w:val="28"/>
          <w:szCs w:val="28"/>
        </w:rPr>
      </w:pPr>
      <w:r>
        <w:rPr>
          <w:sz w:val="28"/>
          <w:szCs w:val="28"/>
          <w:u w:val="single"/>
          <w:lang w:val="en-US"/>
        </w:rPr>
        <w:t xml:space="preserve"> </w:t>
      </w:r>
      <w:r>
        <w:rPr>
          <w:sz w:val="28"/>
          <w:szCs w:val="28"/>
          <w:u w:val="single"/>
          <w:lang w:val="en-US"/>
        </w:rPr>
        <w:tab/>
      </w:r>
      <w:r>
        <w:rPr>
          <w:sz w:val="28"/>
          <w:szCs w:val="28"/>
        </w:rPr>
        <w:t>.</w:t>
      </w:r>
    </w:p>
    <w:p w:rsidR="008D269F" w:rsidRDefault="008D269F" w:rsidP="008D269F">
      <w:pPr>
        <w:pStyle w:val="a3"/>
        <w:widowControl/>
        <w:rPr>
          <w:sz w:val="28"/>
          <w:szCs w:val="28"/>
        </w:rPr>
      </w:pPr>
    </w:p>
    <w:p w:rsidR="008D269F" w:rsidRDefault="008D269F" w:rsidP="008D269F">
      <w:pPr>
        <w:pStyle w:val="a5"/>
        <w:widowControl/>
        <w:numPr>
          <w:ilvl w:val="0"/>
          <w:numId w:val="3"/>
        </w:numPr>
        <w:tabs>
          <w:tab w:val="left" w:pos="463"/>
          <w:tab w:val="left" w:pos="9496"/>
        </w:tabs>
        <w:ind w:hanging="241"/>
        <w:rPr>
          <w:sz w:val="28"/>
          <w:szCs w:val="28"/>
          <w:lang w:val="en-US"/>
        </w:rPr>
      </w:pPr>
      <w:r>
        <w:rPr>
          <w:sz w:val="28"/>
          <w:szCs w:val="28"/>
          <w:lang w:val="en-US"/>
        </w:rPr>
        <w:t>The principle of free and equal</w:t>
      </w:r>
      <w:r>
        <w:rPr>
          <w:spacing w:val="-10"/>
          <w:sz w:val="28"/>
          <w:szCs w:val="28"/>
          <w:lang w:val="en-US"/>
        </w:rPr>
        <w:t xml:space="preserve"> </w:t>
      </w:r>
      <w:r>
        <w:rPr>
          <w:sz w:val="28"/>
          <w:szCs w:val="28"/>
          <w:lang w:val="en-US"/>
        </w:rPr>
        <w:t xml:space="preserve">access </w:t>
      </w:r>
      <w:r>
        <w:rPr>
          <w:sz w:val="28"/>
          <w:szCs w:val="28"/>
          <w:u w:val="single"/>
          <w:lang w:val="en-US"/>
        </w:rPr>
        <w:t xml:space="preserve"> </w:t>
      </w:r>
      <w:r>
        <w:rPr>
          <w:sz w:val="28"/>
          <w:szCs w:val="28"/>
          <w:u w:val="single"/>
          <w:lang w:val="en-US"/>
        </w:rPr>
        <w:tab/>
      </w:r>
    </w:p>
    <w:p w:rsidR="008D269F" w:rsidRDefault="008D269F" w:rsidP="008D269F">
      <w:pPr>
        <w:pStyle w:val="a3"/>
        <w:widowControl/>
        <w:tabs>
          <w:tab w:val="left" w:pos="9341"/>
        </w:tabs>
        <w:ind w:left="222"/>
        <w:rPr>
          <w:sz w:val="28"/>
          <w:szCs w:val="28"/>
        </w:rPr>
      </w:pPr>
      <w:r>
        <w:rPr>
          <w:sz w:val="28"/>
          <w:szCs w:val="28"/>
          <w:u w:val="single"/>
          <w:lang w:val="en-US"/>
        </w:rPr>
        <w:t xml:space="preserve"> </w:t>
      </w:r>
      <w:r>
        <w:rPr>
          <w:sz w:val="28"/>
          <w:szCs w:val="28"/>
          <w:u w:val="single"/>
          <w:lang w:val="en-US"/>
        </w:rPr>
        <w:tab/>
      </w:r>
      <w:r>
        <w:rPr>
          <w:sz w:val="28"/>
          <w:szCs w:val="28"/>
        </w:rPr>
        <w:t>.</w:t>
      </w:r>
    </w:p>
    <w:p w:rsidR="008D269F" w:rsidRDefault="008D269F" w:rsidP="008D269F">
      <w:pPr>
        <w:pStyle w:val="a3"/>
        <w:widowControl/>
        <w:rPr>
          <w:sz w:val="28"/>
          <w:szCs w:val="28"/>
        </w:rPr>
      </w:pPr>
    </w:p>
    <w:p w:rsidR="008D269F" w:rsidRDefault="008D269F" w:rsidP="008D269F">
      <w:pPr>
        <w:pStyle w:val="a5"/>
        <w:widowControl/>
        <w:numPr>
          <w:ilvl w:val="0"/>
          <w:numId w:val="3"/>
        </w:numPr>
        <w:tabs>
          <w:tab w:val="left" w:pos="463"/>
          <w:tab w:val="left" w:pos="9553"/>
        </w:tabs>
        <w:ind w:hanging="241"/>
        <w:rPr>
          <w:sz w:val="28"/>
          <w:szCs w:val="28"/>
          <w:lang w:val="en-US"/>
        </w:rPr>
      </w:pPr>
      <w:r>
        <w:rPr>
          <w:sz w:val="28"/>
          <w:szCs w:val="28"/>
          <w:lang w:val="en-US"/>
        </w:rPr>
        <w:t>The worth of an administrative</w:t>
      </w:r>
      <w:r>
        <w:rPr>
          <w:spacing w:val="-12"/>
          <w:sz w:val="28"/>
          <w:szCs w:val="28"/>
          <w:lang w:val="en-US"/>
        </w:rPr>
        <w:t xml:space="preserve"> </w:t>
      </w:r>
      <w:r>
        <w:rPr>
          <w:sz w:val="28"/>
          <w:szCs w:val="28"/>
          <w:lang w:val="en-US"/>
        </w:rPr>
        <w:t xml:space="preserve">system </w:t>
      </w:r>
      <w:r>
        <w:rPr>
          <w:sz w:val="28"/>
          <w:szCs w:val="28"/>
          <w:u w:val="single"/>
          <w:lang w:val="en-US"/>
        </w:rPr>
        <w:t xml:space="preserve"> </w:t>
      </w:r>
      <w:r>
        <w:rPr>
          <w:sz w:val="28"/>
          <w:szCs w:val="28"/>
          <w:u w:val="single"/>
          <w:lang w:val="en-US"/>
        </w:rPr>
        <w:tab/>
      </w:r>
    </w:p>
    <w:p w:rsidR="008D269F" w:rsidRDefault="008D269F" w:rsidP="008D269F">
      <w:pPr>
        <w:pStyle w:val="a3"/>
        <w:widowControl/>
        <w:tabs>
          <w:tab w:val="left" w:pos="9398"/>
        </w:tabs>
        <w:ind w:left="222"/>
        <w:rPr>
          <w:sz w:val="28"/>
          <w:szCs w:val="28"/>
        </w:rPr>
      </w:pPr>
      <w:r>
        <w:rPr>
          <w:sz w:val="28"/>
          <w:szCs w:val="28"/>
          <w:u w:val="single"/>
          <w:lang w:val="en-US"/>
        </w:rPr>
        <w:t xml:space="preserve"> </w:t>
      </w:r>
      <w:r>
        <w:rPr>
          <w:sz w:val="28"/>
          <w:szCs w:val="28"/>
          <w:u w:val="single"/>
          <w:lang w:val="en-US"/>
        </w:rPr>
        <w:tab/>
      </w:r>
      <w:r>
        <w:rPr>
          <w:sz w:val="28"/>
          <w:szCs w:val="28"/>
        </w:rPr>
        <w:t>.</w:t>
      </w:r>
    </w:p>
    <w:p w:rsidR="008D269F" w:rsidRDefault="008D269F" w:rsidP="008D269F">
      <w:pPr>
        <w:pStyle w:val="a3"/>
        <w:widowControl/>
        <w:rPr>
          <w:sz w:val="28"/>
          <w:szCs w:val="28"/>
          <w:lang w:val="en-US"/>
        </w:rPr>
      </w:pPr>
    </w:p>
    <w:p w:rsidR="008D269F" w:rsidRDefault="008D269F" w:rsidP="008D269F">
      <w:pPr>
        <w:pStyle w:val="a5"/>
        <w:widowControl/>
        <w:numPr>
          <w:ilvl w:val="0"/>
          <w:numId w:val="3"/>
        </w:numPr>
        <w:tabs>
          <w:tab w:val="left" w:pos="463"/>
          <w:tab w:val="left" w:pos="9467"/>
        </w:tabs>
        <w:ind w:hanging="241"/>
        <w:rPr>
          <w:sz w:val="28"/>
          <w:szCs w:val="28"/>
          <w:lang w:val="en-US"/>
        </w:rPr>
      </w:pPr>
      <w:r>
        <w:rPr>
          <w:sz w:val="28"/>
          <w:szCs w:val="28"/>
          <w:lang w:val="en-US"/>
        </w:rPr>
        <w:t>Even today some governments</w:t>
      </w:r>
      <w:r>
        <w:rPr>
          <w:spacing w:val="-7"/>
          <w:sz w:val="28"/>
          <w:szCs w:val="28"/>
          <w:lang w:val="en-US"/>
        </w:rPr>
        <w:t xml:space="preserve"> </w:t>
      </w:r>
      <w:r>
        <w:rPr>
          <w:sz w:val="28"/>
          <w:szCs w:val="28"/>
          <w:lang w:val="en-US"/>
        </w:rPr>
        <w:t xml:space="preserve">appoint </w:t>
      </w:r>
      <w:r>
        <w:rPr>
          <w:sz w:val="28"/>
          <w:szCs w:val="28"/>
          <w:u w:val="single"/>
          <w:lang w:val="en-US"/>
        </w:rPr>
        <w:t xml:space="preserve"> </w:t>
      </w:r>
      <w:r>
        <w:rPr>
          <w:sz w:val="28"/>
          <w:szCs w:val="28"/>
          <w:u w:val="single"/>
          <w:lang w:val="en-US"/>
        </w:rPr>
        <w:tab/>
      </w:r>
    </w:p>
    <w:p w:rsidR="008D269F" w:rsidRDefault="008D269F" w:rsidP="008D269F">
      <w:pPr>
        <w:pStyle w:val="a3"/>
        <w:widowControl/>
        <w:tabs>
          <w:tab w:val="left" w:pos="9396"/>
        </w:tabs>
        <w:ind w:left="222"/>
        <w:rPr>
          <w:sz w:val="28"/>
          <w:szCs w:val="28"/>
        </w:rPr>
      </w:pPr>
      <w:r>
        <w:rPr>
          <w:sz w:val="28"/>
          <w:szCs w:val="28"/>
          <w:u w:val="single"/>
          <w:lang w:val="en-US"/>
        </w:rPr>
        <w:t xml:space="preserve"> </w:t>
      </w:r>
      <w:r>
        <w:rPr>
          <w:sz w:val="28"/>
          <w:szCs w:val="28"/>
          <w:u w:val="single"/>
          <w:lang w:val="en-US"/>
        </w:rPr>
        <w:tab/>
      </w:r>
      <w:r>
        <w:rPr>
          <w:sz w:val="28"/>
          <w:szCs w:val="28"/>
        </w:rPr>
        <w:t>.</w:t>
      </w:r>
    </w:p>
    <w:p w:rsidR="008D269F" w:rsidRDefault="008D269F" w:rsidP="008D269F">
      <w:pPr>
        <w:pStyle w:val="a3"/>
        <w:widowControl/>
        <w:spacing w:before="1"/>
        <w:rPr>
          <w:sz w:val="28"/>
          <w:szCs w:val="28"/>
        </w:rPr>
      </w:pPr>
    </w:p>
    <w:p w:rsidR="008D269F" w:rsidRDefault="008D269F" w:rsidP="008D269F">
      <w:pPr>
        <w:pStyle w:val="a5"/>
        <w:widowControl/>
        <w:numPr>
          <w:ilvl w:val="0"/>
          <w:numId w:val="3"/>
        </w:numPr>
        <w:tabs>
          <w:tab w:val="left" w:pos="463"/>
          <w:tab w:val="left" w:pos="9329"/>
        </w:tabs>
        <w:ind w:hanging="241"/>
        <w:rPr>
          <w:sz w:val="28"/>
          <w:szCs w:val="28"/>
        </w:rPr>
      </w:pPr>
      <w:proofErr w:type="spellStart"/>
      <w:r>
        <w:rPr>
          <w:sz w:val="28"/>
          <w:szCs w:val="28"/>
        </w:rPr>
        <w:t>There</w:t>
      </w:r>
      <w:proofErr w:type="spellEnd"/>
      <w:r>
        <w:rPr>
          <w:sz w:val="28"/>
          <w:szCs w:val="28"/>
        </w:rPr>
        <w:t xml:space="preserve"> </w:t>
      </w:r>
      <w:proofErr w:type="spellStart"/>
      <w:r>
        <w:rPr>
          <w:sz w:val="28"/>
          <w:szCs w:val="28"/>
        </w:rPr>
        <w:t>are</w:t>
      </w:r>
      <w:proofErr w:type="spellEnd"/>
      <w:r>
        <w:rPr>
          <w:spacing w:val="-2"/>
          <w:sz w:val="28"/>
          <w:szCs w:val="28"/>
        </w:rPr>
        <w:t xml:space="preserve"> </w:t>
      </w:r>
      <w:proofErr w:type="spellStart"/>
      <w:r>
        <w:rPr>
          <w:sz w:val="28"/>
          <w:szCs w:val="28"/>
        </w:rPr>
        <w:t>many</w:t>
      </w:r>
      <w:proofErr w:type="spellEnd"/>
      <w:r>
        <w:rPr>
          <w:spacing w:val="-3"/>
          <w:sz w:val="28"/>
          <w:szCs w:val="28"/>
        </w:rPr>
        <w:t xml:space="preserve"> </w:t>
      </w:r>
      <w:proofErr w:type="spellStart"/>
      <w:r>
        <w:rPr>
          <w:sz w:val="28"/>
          <w:szCs w:val="28"/>
        </w:rPr>
        <w:t>countries</w:t>
      </w:r>
      <w:proofErr w:type="spellEnd"/>
      <w:r>
        <w:rPr>
          <w:sz w:val="28"/>
          <w:szCs w:val="28"/>
          <w:u w:val="single"/>
        </w:rPr>
        <w:t xml:space="preserve"> </w:t>
      </w:r>
      <w:r>
        <w:rPr>
          <w:sz w:val="28"/>
          <w:szCs w:val="28"/>
          <w:u w:val="single"/>
        </w:rPr>
        <w:tab/>
      </w:r>
      <w:r>
        <w:rPr>
          <w:sz w:val="28"/>
          <w:szCs w:val="28"/>
        </w:rPr>
        <w:t>_</w:t>
      </w:r>
    </w:p>
    <w:p w:rsidR="008D269F" w:rsidRDefault="008D269F" w:rsidP="008D269F">
      <w:pPr>
        <w:pStyle w:val="a3"/>
        <w:widowControl/>
        <w:tabs>
          <w:tab w:val="left" w:pos="9396"/>
        </w:tabs>
        <w:ind w:left="222"/>
        <w:rPr>
          <w:sz w:val="28"/>
          <w:szCs w:val="28"/>
        </w:rPr>
      </w:pPr>
      <w:r>
        <w:rPr>
          <w:sz w:val="28"/>
          <w:szCs w:val="28"/>
          <w:u w:val="single"/>
        </w:rPr>
        <w:t xml:space="preserve"> </w:t>
      </w:r>
      <w:r>
        <w:rPr>
          <w:sz w:val="28"/>
          <w:szCs w:val="28"/>
          <w:u w:val="single"/>
        </w:rPr>
        <w:tab/>
      </w:r>
      <w:r>
        <w:rPr>
          <w:sz w:val="28"/>
          <w:szCs w:val="28"/>
        </w:rPr>
        <w:t>.</w:t>
      </w:r>
    </w:p>
    <w:p w:rsidR="008D269F" w:rsidRDefault="008D269F" w:rsidP="008D269F">
      <w:pPr>
        <w:pStyle w:val="a3"/>
        <w:widowControl/>
        <w:rPr>
          <w:sz w:val="28"/>
          <w:szCs w:val="28"/>
        </w:rPr>
      </w:pPr>
    </w:p>
    <w:p w:rsidR="008D269F" w:rsidRDefault="008D269F" w:rsidP="008D269F">
      <w:pPr>
        <w:pStyle w:val="a5"/>
        <w:widowControl/>
        <w:numPr>
          <w:ilvl w:val="0"/>
          <w:numId w:val="3"/>
        </w:numPr>
        <w:tabs>
          <w:tab w:val="left" w:pos="463"/>
          <w:tab w:val="left" w:pos="9455"/>
        </w:tabs>
        <w:ind w:hanging="241"/>
        <w:rPr>
          <w:sz w:val="28"/>
          <w:szCs w:val="28"/>
          <w:lang w:val="en-US"/>
        </w:rPr>
      </w:pPr>
      <w:r>
        <w:rPr>
          <w:sz w:val="28"/>
          <w:szCs w:val="28"/>
          <w:lang w:val="en-US"/>
        </w:rPr>
        <w:t>The selection of civil</w:t>
      </w:r>
      <w:r>
        <w:rPr>
          <w:spacing w:val="-8"/>
          <w:sz w:val="28"/>
          <w:szCs w:val="28"/>
          <w:lang w:val="en-US"/>
        </w:rPr>
        <w:t xml:space="preserve"> </w:t>
      </w:r>
      <w:r>
        <w:rPr>
          <w:sz w:val="28"/>
          <w:szCs w:val="28"/>
          <w:lang w:val="en-US"/>
        </w:rPr>
        <w:t xml:space="preserve">servants </w:t>
      </w:r>
      <w:r>
        <w:rPr>
          <w:sz w:val="28"/>
          <w:szCs w:val="28"/>
          <w:u w:val="single"/>
          <w:lang w:val="en-US"/>
        </w:rPr>
        <w:t xml:space="preserve"> </w:t>
      </w:r>
      <w:r>
        <w:rPr>
          <w:sz w:val="28"/>
          <w:szCs w:val="28"/>
          <w:u w:val="single"/>
          <w:lang w:val="en-US"/>
        </w:rPr>
        <w:tab/>
      </w:r>
    </w:p>
    <w:p w:rsidR="008D269F" w:rsidRDefault="008D269F" w:rsidP="008D269F">
      <w:pPr>
        <w:pStyle w:val="a3"/>
        <w:widowControl/>
        <w:tabs>
          <w:tab w:val="left" w:pos="9396"/>
        </w:tabs>
        <w:ind w:left="222"/>
        <w:rPr>
          <w:sz w:val="28"/>
          <w:szCs w:val="28"/>
        </w:rPr>
      </w:pPr>
      <w:r>
        <w:rPr>
          <w:sz w:val="28"/>
          <w:szCs w:val="28"/>
          <w:u w:val="single"/>
          <w:lang w:val="en-US"/>
        </w:rPr>
        <w:t xml:space="preserve"> </w:t>
      </w:r>
      <w:r>
        <w:rPr>
          <w:sz w:val="28"/>
          <w:szCs w:val="28"/>
          <w:u w:val="single"/>
          <w:lang w:val="en-US"/>
        </w:rPr>
        <w:tab/>
      </w:r>
      <w:r>
        <w:rPr>
          <w:sz w:val="28"/>
          <w:szCs w:val="28"/>
        </w:rPr>
        <w:t>.</w:t>
      </w:r>
    </w:p>
    <w:p w:rsidR="008D269F" w:rsidRDefault="008D269F" w:rsidP="008D269F">
      <w:pPr>
        <w:pStyle w:val="a3"/>
        <w:widowControl/>
        <w:rPr>
          <w:sz w:val="28"/>
          <w:szCs w:val="28"/>
        </w:rPr>
      </w:pPr>
    </w:p>
    <w:p w:rsidR="008D269F" w:rsidRDefault="008D269F" w:rsidP="008D269F">
      <w:pPr>
        <w:pStyle w:val="a5"/>
        <w:widowControl/>
        <w:numPr>
          <w:ilvl w:val="0"/>
          <w:numId w:val="3"/>
        </w:numPr>
        <w:tabs>
          <w:tab w:val="left" w:pos="465"/>
          <w:tab w:val="left" w:pos="9575"/>
        </w:tabs>
        <w:ind w:left="464" w:hanging="243"/>
        <w:rPr>
          <w:sz w:val="28"/>
          <w:szCs w:val="28"/>
        </w:rPr>
      </w:pPr>
      <w:proofErr w:type="spellStart"/>
      <w:proofErr w:type="gramStart"/>
      <w:r>
        <w:rPr>
          <w:spacing w:val="-3"/>
          <w:sz w:val="28"/>
          <w:szCs w:val="28"/>
        </w:rPr>
        <w:t>In</w:t>
      </w:r>
      <w:proofErr w:type="spellEnd"/>
      <w:r>
        <w:rPr>
          <w:spacing w:val="-3"/>
          <w:sz w:val="28"/>
          <w:szCs w:val="28"/>
        </w:rPr>
        <w:t xml:space="preserve">  </w:t>
      </w:r>
      <w:proofErr w:type="spellStart"/>
      <w:r>
        <w:rPr>
          <w:sz w:val="28"/>
          <w:szCs w:val="28"/>
        </w:rPr>
        <w:t>the</w:t>
      </w:r>
      <w:proofErr w:type="spellEnd"/>
      <w:proofErr w:type="gramEnd"/>
      <w:r>
        <w:rPr>
          <w:sz w:val="28"/>
          <w:szCs w:val="28"/>
        </w:rPr>
        <w:t xml:space="preserve"> “</w:t>
      </w:r>
      <w:proofErr w:type="spellStart"/>
      <w:r>
        <w:rPr>
          <w:sz w:val="28"/>
          <w:szCs w:val="28"/>
        </w:rPr>
        <w:t>reserved</w:t>
      </w:r>
      <w:proofErr w:type="spellEnd"/>
      <w:r>
        <w:rPr>
          <w:spacing w:val="4"/>
          <w:sz w:val="28"/>
          <w:szCs w:val="28"/>
        </w:rPr>
        <w:t xml:space="preserve"> </w:t>
      </w:r>
      <w:proofErr w:type="spellStart"/>
      <w:r>
        <w:rPr>
          <w:sz w:val="28"/>
          <w:szCs w:val="28"/>
        </w:rPr>
        <w:t>post</w:t>
      </w:r>
      <w:proofErr w:type="spellEnd"/>
      <w:r>
        <w:rPr>
          <w:sz w:val="28"/>
          <w:szCs w:val="28"/>
        </w:rPr>
        <w:t>”</w:t>
      </w:r>
      <w:r>
        <w:rPr>
          <w:spacing w:val="1"/>
          <w:sz w:val="28"/>
          <w:szCs w:val="28"/>
        </w:rPr>
        <w:t xml:space="preserve"> </w:t>
      </w:r>
      <w:r>
        <w:rPr>
          <w:sz w:val="28"/>
          <w:szCs w:val="28"/>
          <w:u w:val="single"/>
        </w:rPr>
        <w:t xml:space="preserve"> </w:t>
      </w:r>
      <w:r>
        <w:rPr>
          <w:sz w:val="28"/>
          <w:szCs w:val="28"/>
          <w:u w:val="single"/>
        </w:rPr>
        <w:tab/>
      </w:r>
    </w:p>
    <w:p w:rsidR="008D269F" w:rsidRDefault="008D269F" w:rsidP="008D269F">
      <w:pPr>
        <w:pStyle w:val="a3"/>
        <w:widowControl/>
        <w:tabs>
          <w:tab w:val="left" w:pos="9396"/>
        </w:tabs>
        <w:ind w:left="222"/>
        <w:rPr>
          <w:sz w:val="28"/>
          <w:szCs w:val="28"/>
        </w:rPr>
      </w:pPr>
      <w:r>
        <w:rPr>
          <w:sz w:val="28"/>
          <w:szCs w:val="28"/>
          <w:u w:val="single"/>
        </w:rPr>
        <w:t xml:space="preserve"> </w:t>
      </w:r>
      <w:r>
        <w:rPr>
          <w:sz w:val="28"/>
          <w:szCs w:val="28"/>
          <w:u w:val="single"/>
        </w:rPr>
        <w:tab/>
      </w:r>
      <w:r>
        <w:rPr>
          <w:sz w:val="28"/>
          <w:szCs w:val="28"/>
        </w:rPr>
        <w:t>.</w:t>
      </w:r>
    </w:p>
    <w:p w:rsidR="008D269F" w:rsidRDefault="008D269F" w:rsidP="008D269F">
      <w:pPr>
        <w:pStyle w:val="a3"/>
        <w:widowControl/>
        <w:rPr>
          <w:sz w:val="28"/>
          <w:szCs w:val="28"/>
        </w:rPr>
      </w:pPr>
    </w:p>
    <w:p w:rsidR="008D269F" w:rsidRDefault="008D269F" w:rsidP="008D269F">
      <w:pPr>
        <w:pStyle w:val="a5"/>
        <w:widowControl/>
        <w:numPr>
          <w:ilvl w:val="0"/>
          <w:numId w:val="3"/>
        </w:numPr>
        <w:tabs>
          <w:tab w:val="left" w:pos="463"/>
          <w:tab w:val="left" w:pos="9541"/>
        </w:tabs>
        <w:ind w:hanging="241"/>
        <w:rPr>
          <w:sz w:val="28"/>
          <w:szCs w:val="28"/>
        </w:rPr>
      </w:pPr>
      <w:proofErr w:type="spellStart"/>
      <w:r>
        <w:rPr>
          <w:sz w:val="28"/>
          <w:szCs w:val="28"/>
        </w:rPr>
        <w:t>Physical</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professional</w:t>
      </w:r>
      <w:proofErr w:type="spellEnd"/>
      <w:r>
        <w:rPr>
          <w:spacing w:val="-7"/>
          <w:sz w:val="28"/>
          <w:szCs w:val="28"/>
        </w:rPr>
        <w:t xml:space="preserve"> </w:t>
      </w:r>
      <w:proofErr w:type="spellStart"/>
      <w:r>
        <w:rPr>
          <w:sz w:val="28"/>
          <w:szCs w:val="28"/>
        </w:rPr>
        <w:t>qualities</w:t>
      </w:r>
      <w:proofErr w:type="spellEnd"/>
      <w:r>
        <w:rPr>
          <w:sz w:val="28"/>
          <w:szCs w:val="28"/>
        </w:rPr>
        <w:t xml:space="preserve"> </w:t>
      </w:r>
      <w:r>
        <w:rPr>
          <w:sz w:val="28"/>
          <w:szCs w:val="28"/>
          <w:u w:val="single"/>
        </w:rPr>
        <w:t xml:space="preserve"> </w:t>
      </w:r>
      <w:r>
        <w:rPr>
          <w:sz w:val="28"/>
          <w:szCs w:val="28"/>
          <w:u w:val="single"/>
        </w:rPr>
        <w:tab/>
      </w:r>
    </w:p>
    <w:p w:rsidR="008D269F" w:rsidRDefault="008D269F" w:rsidP="008D269F">
      <w:pPr>
        <w:pStyle w:val="a3"/>
        <w:widowControl/>
        <w:tabs>
          <w:tab w:val="left" w:pos="9396"/>
        </w:tabs>
        <w:ind w:left="222"/>
        <w:rPr>
          <w:sz w:val="28"/>
          <w:szCs w:val="28"/>
        </w:rPr>
      </w:pPr>
      <w:r>
        <w:rPr>
          <w:sz w:val="28"/>
          <w:szCs w:val="28"/>
          <w:u w:val="single"/>
        </w:rPr>
        <w:lastRenderedPageBreak/>
        <w:t xml:space="preserve"> </w:t>
      </w:r>
      <w:r>
        <w:rPr>
          <w:sz w:val="28"/>
          <w:szCs w:val="28"/>
          <w:u w:val="single"/>
        </w:rPr>
        <w:tab/>
      </w:r>
      <w:r>
        <w:rPr>
          <w:sz w:val="28"/>
          <w:szCs w:val="28"/>
        </w:rPr>
        <w:t>.</w:t>
      </w:r>
    </w:p>
    <w:p w:rsidR="008D269F" w:rsidRDefault="008D269F" w:rsidP="008D269F">
      <w:pPr>
        <w:pStyle w:val="a3"/>
        <w:widowControl/>
        <w:rPr>
          <w:sz w:val="28"/>
          <w:szCs w:val="28"/>
        </w:rPr>
      </w:pPr>
    </w:p>
    <w:p w:rsidR="008D269F" w:rsidRDefault="008D269F" w:rsidP="008D269F">
      <w:pPr>
        <w:pStyle w:val="a5"/>
        <w:widowControl/>
        <w:numPr>
          <w:ilvl w:val="0"/>
          <w:numId w:val="3"/>
        </w:numPr>
        <w:tabs>
          <w:tab w:val="left" w:pos="583"/>
          <w:tab w:val="left" w:pos="9515"/>
        </w:tabs>
        <w:ind w:left="582" w:hanging="361"/>
        <w:rPr>
          <w:sz w:val="28"/>
          <w:szCs w:val="28"/>
        </w:rPr>
      </w:pPr>
      <w:proofErr w:type="spellStart"/>
      <w:r>
        <w:rPr>
          <w:sz w:val="28"/>
          <w:szCs w:val="28"/>
        </w:rPr>
        <w:t>Contemporary</w:t>
      </w:r>
      <w:proofErr w:type="spellEnd"/>
      <w:r>
        <w:rPr>
          <w:spacing w:val="-6"/>
          <w:sz w:val="28"/>
          <w:szCs w:val="28"/>
        </w:rPr>
        <w:t xml:space="preserve"> </w:t>
      </w:r>
      <w:proofErr w:type="spellStart"/>
      <w:r>
        <w:rPr>
          <w:sz w:val="28"/>
          <w:szCs w:val="28"/>
        </w:rPr>
        <w:t>states</w:t>
      </w:r>
      <w:proofErr w:type="spellEnd"/>
      <w:r>
        <w:rPr>
          <w:spacing w:val="2"/>
          <w:sz w:val="28"/>
          <w:szCs w:val="28"/>
        </w:rPr>
        <w:t xml:space="preserve"> </w:t>
      </w:r>
      <w:r>
        <w:rPr>
          <w:sz w:val="28"/>
          <w:szCs w:val="28"/>
          <w:u w:val="single"/>
        </w:rPr>
        <w:t xml:space="preserve"> </w:t>
      </w:r>
      <w:r>
        <w:rPr>
          <w:sz w:val="28"/>
          <w:szCs w:val="28"/>
          <w:u w:val="single"/>
        </w:rPr>
        <w:tab/>
      </w:r>
    </w:p>
    <w:p w:rsidR="008D269F" w:rsidRDefault="008D269F" w:rsidP="008D269F">
      <w:pPr>
        <w:pStyle w:val="a3"/>
        <w:widowControl/>
        <w:tabs>
          <w:tab w:val="left" w:pos="9396"/>
        </w:tabs>
        <w:spacing w:before="1"/>
        <w:ind w:left="222"/>
        <w:rPr>
          <w:sz w:val="28"/>
          <w:szCs w:val="28"/>
        </w:rPr>
      </w:pPr>
      <w:r>
        <w:rPr>
          <w:sz w:val="28"/>
          <w:szCs w:val="28"/>
          <w:u w:val="single"/>
        </w:rPr>
        <w:t xml:space="preserve"> </w:t>
      </w:r>
      <w:r>
        <w:rPr>
          <w:sz w:val="28"/>
          <w:szCs w:val="28"/>
          <w:u w:val="single"/>
        </w:rPr>
        <w:tab/>
      </w:r>
      <w:r>
        <w:rPr>
          <w:sz w:val="28"/>
          <w:szCs w:val="28"/>
        </w:rPr>
        <w:t>.</w:t>
      </w:r>
    </w:p>
    <w:p w:rsidR="008D269F" w:rsidRDefault="008D269F" w:rsidP="008D269F">
      <w:pPr>
        <w:pStyle w:val="a3"/>
        <w:widowControl/>
        <w:spacing w:before="11"/>
        <w:rPr>
          <w:sz w:val="28"/>
          <w:szCs w:val="28"/>
        </w:rPr>
      </w:pPr>
    </w:p>
    <w:p w:rsidR="008D269F" w:rsidRDefault="008D269F" w:rsidP="008D269F">
      <w:pPr>
        <w:pStyle w:val="a5"/>
        <w:widowControl/>
        <w:numPr>
          <w:ilvl w:val="0"/>
          <w:numId w:val="3"/>
        </w:numPr>
        <w:tabs>
          <w:tab w:val="left" w:pos="583"/>
          <w:tab w:val="left" w:pos="9308"/>
        </w:tabs>
        <w:ind w:left="582" w:hanging="361"/>
        <w:rPr>
          <w:sz w:val="28"/>
          <w:szCs w:val="28"/>
          <w:lang w:val="en-US"/>
        </w:rPr>
      </w:pPr>
      <w:r>
        <w:rPr>
          <w:sz w:val="28"/>
          <w:szCs w:val="28"/>
          <w:lang w:val="en-US"/>
        </w:rPr>
        <w:t>The reasons for</w:t>
      </w:r>
      <w:r>
        <w:rPr>
          <w:spacing w:val="-5"/>
          <w:sz w:val="28"/>
          <w:szCs w:val="28"/>
          <w:lang w:val="en-US"/>
        </w:rPr>
        <w:t xml:space="preserve"> </w:t>
      </w:r>
      <w:r>
        <w:rPr>
          <w:sz w:val="28"/>
          <w:szCs w:val="28"/>
          <w:lang w:val="en-US"/>
        </w:rPr>
        <w:t>the</w:t>
      </w:r>
      <w:r>
        <w:rPr>
          <w:spacing w:val="-1"/>
          <w:sz w:val="28"/>
          <w:szCs w:val="28"/>
          <w:lang w:val="en-US"/>
        </w:rPr>
        <w:t xml:space="preserve"> </w:t>
      </w:r>
      <w:r>
        <w:rPr>
          <w:sz w:val="28"/>
          <w:szCs w:val="28"/>
          <w:lang w:val="en-US"/>
        </w:rPr>
        <w:t>privileges</w:t>
      </w:r>
      <w:r>
        <w:rPr>
          <w:sz w:val="28"/>
          <w:szCs w:val="28"/>
          <w:u w:val="single"/>
          <w:lang w:val="en-US"/>
        </w:rPr>
        <w:t xml:space="preserve"> </w:t>
      </w:r>
      <w:r>
        <w:rPr>
          <w:sz w:val="28"/>
          <w:szCs w:val="28"/>
          <w:u w:val="single"/>
          <w:lang w:val="en-US"/>
        </w:rPr>
        <w:tab/>
      </w:r>
      <w:r>
        <w:rPr>
          <w:sz w:val="28"/>
          <w:szCs w:val="28"/>
          <w:lang w:val="en-US"/>
        </w:rPr>
        <w:t>.</w:t>
      </w:r>
    </w:p>
    <w:p w:rsidR="008D269F" w:rsidRDefault="008D269F" w:rsidP="008D269F">
      <w:pPr>
        <w:pStyle w:val="a3"/>
        <w:widowControl/>
        <w:rPr>
          <w:sz w:val="28"/>
          <w:szCs w:val="28"/>
          <w:lang w:val="en-US"/>
        </w:rPr>
      </w:pPr>
    </w:p>
    <w:p w:rsidR="008D269F" w:rsidRDefault="008D269F" w:rsidP="008D269F">
      <w:pPr>
        <w:pStyle w:val="a5"/>
        <w:widowControl/>
        <w:numPr>
          <w:ilvl w:val="0"/>
          <w:numId w:val="3"/>
        </w:numPr>
        <w:tabs>
          <w:tab w:val="left" w:pos="583"/>
          <w:tab w:val="left" w:pos="9459"/>
        </w:tabs>
        <w:ind w:left="582" w:hanging="361"/>
        <w:rPr>
          <w:sz w:val="28"/>
          <w:szCs w:val="28"/>
        </w:rPr>
      </w:pPr>
      <w:proofErr w:type="spellStart"/>
      <w:r>
        <w:rPr>
          <w:sz w:val="28"/>
          <w:szCs w:val="28"/>
        </w:rPr>
        <w:t>Preferential</w:t>
      </w:r>
      <w:proofErr w:type="spellEnd"/>
      <w:r>
        <w:rPr>
          <w:spacing w:val="-8"/>
          <w:sz w:val="28"/>
          <w:szCs w:val="28"/>
        </w:rPr>
        <w:t xml:space="preserve"> </w:t>
      </w:r>
      <w:proofErr w:type="spellStart"/>
      <w:r>
        <w:rPr>
          <w:sz w:val="28"/>
          <w:szCs w:val="28"/>
        </w:rPr>
        <w:t>recruitment</w:t>
      </w:r>
      <w:proofErr w:type="spellEnd"/>
      <w:r>
        <w:rPr>
          <w:sz w:val="28"/>
          <w:szCs w:val="28"/>
        </w:rPr>
        <w:t xml:space="preserve"> </w:t>
      </w:r>
      <w:r>
        <w:rPr>
          <w:sz w:val="28"/>
          <w:szCs w:val="28"/>
          <w:u w:val="single"/>
        </w:rPr>
        <w:t xml:space="preserve"> </w:t>
      </w:r>
      <w:r>
        <w:rPr>
          <w:sz w:val="28"/>
          <w:szCs w:val="28"/>
          <w:u w:val="single"/>
        </w:rPr>
        <w:tab/>
      </w:r>
    </w:p>
    <w:p w:rsidR="008D269F" w:rsidRDefault="008D269F" w:rsidP="008D269F">
      <w:pPr>
        <w:pStyle w:val="a3"/>
        <w:widowControl/>
        <w:tabs>
          <w:tab w:val="left" w:pos="9396"/>
        </w:tabs>
        <w:ind w:left="222"/>
        <w:rPr>
          <w:sz w:val="28"/>
          <w:szCs w:val="28"/>
        </w:rPr>
      </w:pPr>
      <w:r>
        <w:rPr>
          <w:sz w:val="28"/>
          <w:szCs w:val="28"/>
          <w:u w:val="single"/>
        </w:rPr>
        <w:t xml:space="preserve"> </w:t>
      </w:r>
      <w:r>
        <w:rPr>
          <w:sz w:val="28"/>
          <w:szCs w:val="28"/>
          <w:u w:val="single"/>
        </w:rPr>
        <w:tab/>
      </w:r>
      <w:r>
        <w:rPr>
          <w:sz w:val="28"/>
          <w:szCs w:val="28"/>
        </w:rPr>
        <w:t>.</w:t>
      </w:r>
    </w:p>
    <w:p w:rsidR="008D269F" w:rsidRDefault="008D269F" w:rsidP="008D269F">
      <w:pPr>
        <w:pStyle w:val="a3"/>
        <w:widowControl/>
        <w:rPr>
          <w:sz w:val="16"/>
          <w:szCs w:val="28"/>
          <w:lang w:val="uk-UA"/>
        </w:rPr>
      </w:pPr>
    </w:p>
    <w:p w:rsidR="008D269F" w:rsidRDefault="008D269F" w:rsidP="008D269F">
      <w:pPr>
        <w:pStyle w:val="a5"/>
        <w:widowControl/>
        <w:tabs>
          <w:tab w:val="left" w:pos="1662"/>
        </w:tabs>
        <w:spacing w:line="480" w:lineRule="auto"/>
        <w:ind w:left="284" w:right="287" w:firstLine="0"/>
        <w:rPr>
          <w:b/>
          <w:sz w:val="16"/>
          <w:szCs w:val="28"/>
          <w:lang w:val="uk-UA"/>
        </w:rPr>
      </w:pPr>
    </w:p>
    <w:p w:rsidR="008D269F" w:rsidRDefault="008D269F" w:rsidP="008D269F">
      <w:pPr>
        <w:pStyle w:val="a5"/>
        <w:widowControl/>
        <w:tabs>
          <w:tab w:val="left" w:pos="1662"/>
        </w:tabs>
        <w:spacing w:line="480" w:lineRule="auto"/>
        <w:ind w:left="142" w:right="287" w:firstLine="0"/>
        <w:rPr>
          <w:b/>
          <w:sz w:val="28"/>
          <w:szCs w:val="28"/>
          <w:lang w:val="en-US"/>
        </w:rPr>
      </w:pPr>
      <w:r>
        <w:rPr>
          <w:b/>
          <w:sz w:val="28"/>
          <w:szCs w:val="28"/>
          <w:lang w:val="en-US"/>
        </w:rPr>
        <w:t>Task</w:t>
      </w:r>
      <w:r>
        <w:rPr>
          <w:b/>
          <w:spacing w:val="-1"/>
          <w:sz w:val="28"/>
          <w:szCs w:val="28"/>
          <w:lang w:val="en-US"/>
        </w:rPr>
        <w:t xml:space="preserve"> </w:t>
      </w:r>
      <w:r>
        <w:rPr>
          <w:b/>
          <w:sz w:val="28"/>
          <w:szCs w:val="28"/>
          <w:lang w:val="en-US"/>
        </w:rPr>
        <w:t>7</w:t>
      </w:r>
      <w:r>
        <w:rPr>
          <w:b/>
          <w:sz w:val="28"/>
          <w:szCs w:val="28"/>
          <w:lang w:val="uk-UA"/>
        </w:rPr>
        <w:t xml:space="preserve">. </w:t>
      </w:r>
      <w:r>
        <w:rPr>
          <w:b/>
          <w:sz w:val="28"/>
          <w:szCs w:val="28"/>
          <w:lang w:val="en-US"/>
        </w:rPr>
        <w:t>Translate these sentences into</w:t>
      </w:r>
      <w:r>
        <w:rPr>
          <w:b/>
          <w:spacing w:val="-6"/>
          <w:sz w:val="28"/>
          <w:szCs w:val="28"/>
          <w:lang w:val="en-US"/>
        </w:rPr>
        <w:t xml:space="preserve"> </w:t>
      </w:r>
      <w:r>
        <w:rPr>
          <w:b/>
          <w:sz w:val="28"/>
          <w:szCs w:val="28"/>
          <w:lang w:val="en-US"/>
        </w:rPr>
        <w:t>English.</w:t>
      </w:r>
    </w:p>
    <w:p w:rsidR="008D269F" w:rsidRDefault="008D269F" w:rsidP="008D269F">
      <w:pPr>
        <w:pStyle w:val="a3"/>
        <w:widowControl/>
        <w:spacing w:after="120"/>
        <w:ind w:left="284" w:right="287"/>
        <w:jc w:val="both"/>
        <w:rPr>
          <w:rStyle w:val="jlqj4b"/>
        </w:rPr>
      </w:pPr>
      <w:r>
        <w:rPr>
          <w:rStyle w:val="jlqj4b"/>
          <w:sz w:val="28"/>
          <w:szCs w:val="28"/>
          <w:lang w:val="uk-UA"/>
        </w:rPr>
        <w:t xml:space="preserve">1. Важливим елементом, що забезпечує високу якість персоналу, виступає у професійному доборі на державні посади. </w:t>
      </w:r>
    </w:p>
    <w:p w:rsidR="008D269F" w:rsidRDefault="008D269F" w:rsidP="008D269F">
      <w:pPr>
        <w:pStyle w:val="a3"/>
        <w:widowControl/>
        <w:spacing w:after="120"/>
        <w:ind w:left="284" w:right="287"/>
        <w:jc w:val="both"/>
        <w:rPr>
          <w:rStyle w:val="jlqj4b"/>
          <w:sz w:val="28"/>
          <w:szCs w:val="28"/>
          <w:lang w:val="uk-UA"/>
        </w:rPr>
      </w:pPr>
      <w:r>
        <w:rPr>
          <w:rStyle w:val="jlqj4b"/>
          <w:sz w:val="28"/>
          <w:szCs w:val="28"/>
          <w:lang w:val="uk-UA"/>
        </w:rPr>
        <w:t xml:space="preserve">2. Відбір персоналу на державну службу ґрунтується на особистих і професійних якостях кандидатів. </w:t>
      </w:r>
    </w:p>
    <w:p w:rsidR="008D269F" w:rsidRDefault="008D269F" w:rsidP="008D269F">
      <w:pPr>
        <w:pStyle w:val="a3"/>
        <w:widowControl/>
        <w:spacing w:after="120"/>
        <w:ind w:left="284" w:right="287"/>
        <w:jc w:val="both"/>
        <w:rPr>
          <w:rStyle w:val="jlqj4b"/>
          <w:sz w:val="28"/>
          <w:szCs w:val="28"/>
          <w:lang w:val="uk-UA"/>
        </w:rPr>
      </w:pPr>
      <w:r>
        <w:rPr>
          <w:rStyle w:val="jlqj4b"/>
          <w:sz w:val="28"/>
          <w:szCs w:val="28"/>
          <w:lang w:val="uk-UA"/>
        </w:rPr>
        <w:t xml:space="preserve">3. Такі структури державної служби, як правосуддя, освіту і охорону здоров'я, не є економічно прибутковими і тому вимагають до себе особливого ставлення з боку адміністрації. </w:t>
      </w:r>
    </w:p>
    <w:p w:rsidR="008D269F" w:rsidRDefault="008D269F" w:rsidP="008D269F">
      <w:pPr>
        <w:pStyle w:val="a3"/>
        <w:widowControl/>
        <w:spacing w:after="120"/>
        <w:ind w:left="284" w:right="287"/>
        <w:jc w:val="both"/>
        <w:rPr>
          <w:rStyle w:val="jlqj4b"/>
          <w:sz w:val="28"/>
          <w:szCs w:val="28"/>
          <w:lang w:val="uk-UA"/>
        </w:rPr>
      </w:pPr>
      <w:r>
        <w:rPr>
          <w:rStyle w:val="jlqj4b"/>
          <w:sz w:val="28"/>
          <w:szCs w:val="28"/>
          <w:lang w:val="uk-UA"/>
        </w:rPr>
        <w:t xml:space="preserve">4. У багатьох країнах і сьогодні уряду виробляють призначення службовців на державні посади, керуючись принципом «політичної благонадійності». </w:t>
      </w:r>
    </w:p>
    <w:p w:rsidR="008D269F" w:rsidRDefault="008D269F" w:rsidP="008D269F">
      <w:pPr>
        <w:pStyle w:val="a3"/>
        <w:widowControl/>
        <w:spacing w:after="120"/>
        <w:ind w:left="284" w:right="287"/>
        <w:jc w:val="both"/>
        <w:rPr>
          <w:rStyle w:val="jlqj4b"/>
          <w:sz w:val="28"/>
          <w:szCs w:val="28"/>
          <w:lang w:val="uk-UA"/>
        </w:rPr>
      </w:pPr>
      <w:r>
        <w:rPr>
          <w:rStyle w:val="jlqj4b"/>
          <w:sz w:val="28"/>
          <w:szCs w:val="28"/>
          <w:lang w:val="uk-UA"/>
        </w:rPr>
        <w:t xml:space="preserve">5. Конституція багатьох країн гарантує принцип вільного і рівного доступу до державної служби. Більш того, цей принцип записаний у статті 21 Загальної декларації прав людини. 6. Принцип вільного і рівного доступу до державної служби підтримується більшістю країн. </w:t>
      </w:r>
    </w:p>
    <w:p w:rsidR="008D269F" w:rsidRDefault="008D269F" w:rsidP="008D269F">
      <w:pPr>
        <w:pStyle w:val="a3"/>
        <w:widowControl/>
        <w:spacing w:after="120"/>
        <w:ind w:left="284" w:right="287"/>
        <w:jc w:val="both"/>
        <w:rPr>
          <w:rStyle w:val="jlqj4b"/>
          <w:sz w:val="28"/>
          <w:szCs w:val="28"/>
          <w:lang w:val="uk-UA"/>
        </w:rPr>
      </w:pPr>
      <w:r>
        <w:rPr>
          <w:rStyle w:val="jlqj4b"/>
          <w:sz w:val="28"/>
          <w:szCs w:val="28"/>
          <w:lang w:val="uk-UA"/>
        </w:rPr>
        <w:t>7. Відбір кандидатів на державну службу необхідно проводити з великої кількості кандидатів.</w:t>
      </w:r>
    </w:p>
    <w:p w:rsidR="008D269F" w:rsidRDefault="008D269F" w:rsidP="008D269F">
      <w:pPr>
        <w:pStyle w:val="a3"/>
        <w:widowControl/>
        <w:spacing w:after="120"/>
        <w:ind w:left="284" w:right="287"/>
        <w:jc w:val="both"/>
        <w:rPr>
          <w:rStyle w:val="jlqj4b"/>
          <w:sz w:val="28"/>
          <w:szCs w:val="28"/>
          <w:lang w:val="uk-UA"/>
        </w:rPr>
      </w:pPr>
      <w:r>
        <w:rPr>
          <w:rStyle w:val="jlqj4b"/>
          <w:sz w:val="28"/>
          <w:szCs w:val="28"/>
          <w:lang w:val="uk-UA"/>
        </w:rPr>
        <w:t xml:space="preserve">8. У деяких країнах існують категорії громадян, які користуються перевагами (пільгами) при відборі на державну службу. </w:t>
      </w:r>
    </w:p>
    <w:p w:rsidR="008D269F" w:rsidRDefault="008D269F" w:rsidP="008D269F">
      <w:pPr>
        <w:pStyle w:val="a3"/>
        <w:widowControl/>
        <w:spacing w:after="120"/>
        <w:ind w:left="284" w:right="287"/>
        <w:jc w:val="both"/>
        <w:rPr>
          <w:rStyle w:val="jlqj4b"/>
          <w:sz w:val="28"/>
          <w:szCs w:val="28"/>
          <w:lang w:val="uk-UA"/>
        </w:rPr>
      </w:pPr>
      <w:r>
        <w:rPr>
          <w:rStyle w:val="jlqj4b"/>
          <w:sz w:val="28"/>
          <w:szCs w:val="28"/>
          <w:lang w:val="uk-UA"/>
        </w:rPr>
        <w:t xml:space="preserve">9. Для людей, що мають фізичні вади, надається можливість випробувати себе в новій сфері професійної діяльності. </w:t>
      </w:r>
    </w:p>
    <w:p w:rsidR="008D269F" w:rsidRDefault="008D269F" w:rsidP="008D269F">
      <w:pPr>
        <w:pStyle w:val="a3"/>
        <w:widowControl/>
        <w:spacing w:after="120"/>
        <w:ind w:left="284" w:right="287"/>
        <w:jc w:val="both"/>
      </w:pPr>
      <w:r>
        <w:rPr>
          <w:rStyle w:val="jlqj4b"/>
          <w:sz w:val="28"/>
          <w:szCs w:val="28"/>
          <w:lang w:val="uk-UA"/>
        </w:rPr>
        <w:lastRenderedPageBreak/>
        <w:t>10. Слід зазначити, що спосіб відбору, при якому віддається перевага людям, які мають пільги, може впливати на роботу державної служби.</w:t>
      </w:r>
    </w:p>
    <w:p w:rsidR="00935BEE" w:rsidRDefault="00935BEE"/>
    <w:sectPr w:rsidR="00935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25D38"/>
    <w:multiLevelType w:val="hybridMultilevel"/>
    <w:tmpl w:val="45844090"/>
    <w:lvl w:ilvl="0" w:tplc="1E9498A4">
      <w:start w:val="1"/>
      <w:numFmt w:val="decimal"/>
      <w:lvlText w:val="%1."/>
      <w:lvlJc w:val="left"/>
      <w:pPr>
        <w:ind w:left="942" w:hanging="360"/>
      </w:pPr>
      <w:rPr>
        <w:rFonts w:ascii="Times New Roman" w:eastAsia="Times New Roman" w:hAnsi="Times New Roman" w:cs="Times New Roman" w:hint="default"/>
        <w:spacing w:val="-5"/>
        <w:w w:val="99"/>
        <w:sz w:val="28"/>
        <w:szCs w:val="24"/>
        <w:lang w:val="ru-RU" w:eastAsia="en-US" w:bidi="ar-SA"/>
      </w:rPr>
    </w:lvl>
    <w:lvl w:ilvl="1" w:tplc="2E12B4F8">
      <w:numFmt w:val="bullet"/>
      <w:lvlText w:val="•"/>
      <w:lvlJc w:val="left"/>
      <w:pPr>
        <w:ind w:left="1826" w:hanging="360"/>
      </w:pPr>
      <w:rPr>
        <w:lang w:val="ru-RU" w:eastAsia="en-US" w:bidi="ar-SA"/>
      </w:rPr>
    </w:lvl>
    <w:lvl w:ilvl="2" w:tplc="2794E3D4">
      <w:numFmt w:val="bullet"/>
      <w:lvlText w:val="•"/>
      <w:lvlJc w:val="left"/>
      <w:pPr>
        <w:ind w:left="2713" w:hanging="360"/>
      </w:pPr>
      <w:rPr>
        <w:lang w:val="ru-RU" w:eastAsia="en-US" w:bidi="ar-SA"/>
      </w:rPr>
    </w:lvl>
    <w:lvl w:ilvl="3" w:tplc="C3D41B0C">
      <w:numFmt w:val="bullet"/>
      <w:lvlText w:val="•"/>
      <w:lvlJc w:val="left"/>
      <w:pPr>
        <w:ind w:left="3599" w:hanging="360"/>
      </w:pPr>
      <w:rPr>
        <w:lang w:val="ru-RU" w:eastAsia="en-US" w:bidi="ar-SA"/>
      </w:rPr>
    </w:lvl>
    <w:lvl w:ilvl="4" w:tplc="E78431F6">
      <w:numFmt w:val="bullet"/>
      <w:lvlText w:val="•"/>
      <w:lvlJc w:val="left"/>
      <w:pPr>
        <w:ind w:left="4486" w:hanging="360"/>
      </w:pPr>
      <w:rPr>
        <w:lang w:val="ru-RU" w:eastAsia="en-US" w:bidi="ar-SA"/>
      </w:rPr>
    </w:lvl>
    <w:lvl w:ilvl="5" w:tplc="35DA4522">
      <w:numFmt w:val="bullet"/>
      <w:lvlText w:val="•"/>
      <w:lvlJc w:val="left"/>
      <w:pPr>
        <w:ind w:left="5373" w:hanging="360"/>
      </w:pPr>
      <w:rPr>
        <w:lang w:val="ru-RU" w:eastAsia="en-US" w:bidi="ar-SA"/>
      </w:rPr>
    </w:lvl>
    <w:lvl w:ilvl="6" w:tplc="9356D54E">
      <w:numFmt w:val="bullet"/>
      <w:lvlText w:val="•"/>
      <w:lvlJc w:val="left"/>
      <w:pPr>
        <w:ind w:left="6259" w:hanging="360"/>
      </w:pPr>
      <w:rPr>
        <w:lang w:val="ru-RU" w:eastAsia="en-US" w:bidi="ar-SA"/>
      </w:rPr>
    </w:lvl>
    <w:lvl w:ilvl="7" w:tplc="B0462472">
      <w:numFmt w:val="bullet"/>
      <w:lvlText w:val="•"/>
      <w:lvlJc w:val="left"/>
      <w:pPr>
        <w:ind w:left="7146" w:hanging="360"/>
      </w:pPr>
      <w:rPr>
        <w:lang w:val="ru-RU" w:eastAsia="en-US" w:bidi="ar-SA"/>
      </w:rPr>
    </w:lvl>
    <w:lvl w:ilvl="8" w:tplc="78F6E648">
      <w:numFmt w:val="bullet"/>
      <w:lvlText w:val="•"/>
      <w:lvlJc w:val="left"/>
      <w:pPr>
        <w:ind w:left="8033" w:hanging="360"/>
      </w:pPr>
      <w:rPr>
        <w:lang w:val="ru-RU" w:eastAsia="en-US" w:bidi="ar-SA"/>
      </w:rPr>
    </w:lvl>
  </w:abstractNum>
  <w:abstractNum w:abstractNumId="1">
    <w:nsid w:val="375F08A3"/>
    <w:multiLevelType w:val="hybridMultilevel"/>
    <w:tmpl w:val="16D8B8C6"/>
    <w:lvl w:ilvl="0" w:tplc="DC7882E6">
      <w:start w:val="1"/>
      <w:numFmt w:val="decimal"/>
      <w:lvlText w:val="%1."/>
      <w:lvlJc w:val="left"/>
      <w:pPr>
        <w:ind w:left="462" w:hanging="240"/>
      </w:pPr>
      <w:rPr>
        <w:rFonts w:ascii="Times New Roman" w:eastAsia="Times New Roman" w:hAnsi="Times New Roman" w:cs="Times New Roman" w:hint="default"/>
        <w:spacing w:val="-3"/>
        <w:w w:val="99"/>
        <w:sz w:val="28"/>
        <w:szCs w:val="24"/>
        <w:lang w:val="ru-RU" w:eastAsia="en-US" w:bidi="ar-SA"/>
      </w:rPr>
    </w:lvl>
    <w:lvl w:ilvl="1" w:tplc="11E615A8">
      <w:start w:val="1"/>
      <w:numFmt w:val="lowerLetter"/>
      <w:lvlText w:val="%2)"/>
      <w:lvlJc w:val="left"/>
      <w:pPr>
        <w:ind w:left="1662" w:hanging="360"/>
      </w:pPr>
      <w:rPr>
        <w:rFonts w:ascii="Times New Roman" w:eastAsia="Times New Roman" w:hAnsi="Times New Roman" w:cs="Times New Roman" w:hint="default"/>
        <w:spacing w:val="-6"/>
        <w:w w:val="97"/>
        <w:sz w:val="28"/>
        <w:szCs w:val="24"/>
        <w:lang w:val="ru-RU" w:eastAsia="en-US" w:bidi="ar-SA"/>
      </w:rPr>
    </w:lvl>
    <w:lvl w:ilvl="2" w:tplc="345E4138">
      <w:numFmt w:val="bullet"/>
      <w:lvlText w:val="•"/>
      <w:lvlJc w:val="left"/>
      <w:pPr>
        <w:ind w:left="2565" w:hanging="360"/>
      </w:pPr>
      <w:rPr>
        <w:lang w:val="ru-RU" w:eastAsia="en-US" w:bidi="ar-SA"/>
      </w:rPr>
    </w:lvl>
    <w:lvl w:ilvl="3" w:tplc="4BD82384">
      <w:numFmt w:val="bullet"/>
      <w:lvlText w:val="•"/>
      <w:lvlJc w:val="left"/>
      <w:pPr>
        <w:ind w:left="3470" w:hanging="360"/>
      </w:pPr>
      <w:rPr>
        <w:lang w:val="ru-RU" w:eastAsia="en-US" w:bidi="ar-SA"/>
      </w:rPr>
    </w:lvl>
    <w:lvl w:ilvl="4" w:tplc="E4481C66">
      <w:numFmt w:val="bullet"/>
      <w:lvlText w:val="•"/>
      <w:lvlJc w:val="left"/>
      <w:pPr>
        <w:ind w:left="4375" w:hanging="360"/>
      </w:pPr>
      <w:rPr>
        <w:lang w:val="ru-RU" w:eastAsia="en-US" w:bidi="ar-SA"/>
      </w:rPr>
    </w:lvl>
    <w:lvl w:ilvl="5" w:tplc="CF767476">
      <w:numFmt w:val="bullet"/>
      <w:lvlText w:val="•"/>
      <w:lvlJc w:val="left"/>
      <w:pPr>
        <w:ind w:left="5280" w:hanging="360"/>
      </w:pPr>
      <w:rPr>
        <w:lang w:val="ru-RU" w:eastAsia="en-US" w:bidi="ar-SA"/>
      </w:rPr>
    </w:lvl>
    <w:lvl w:ilvl="6" w:tplc="359C1EBE">
      <w:numFmt w:val="bullet"/>
      <w:lvlText w:val="•"/>
      <w:lvlJc w:val="left"/>
      <w:pPr>
        <w:ind w:left="6185" w:hanging="360"/>
      </w:pPr>
      <w:rPr>
        <w:lang w:val="ru-RU" w:eastAsia="en-US" w:bidi="ar-SA"/>
      </w:rPr>
    </w:lvl>
    <w:lvl w:ilvl="7" w:tplc="A2DC7A20">
      <w:numFmt w:val="bullet"/>
      <w:lvlText w:val="•"/>
      <w:lvlJc w:val="left"/>
      <w:pPr>
        <w:ind w:left="7090" w:hanging="360"/>
      </w:pPr>
      <w:rPr>
        <w:lang w:val="ru-RU" w:eastAsia="en-US" w:bidi="ar-SA"/>
      </w:rPr>
    </w:lvl>
    <w:lvl w:ilvl="8" w:tplc="A0268330">
      <w:numFmt w:val="bullet"/>
      <w:lvlText w:val="•"/>
      <w:lvlJc w:val="left"/>
      <w:pPr>
        <w:ind w:left="7996" w:hanging="360"/>
      </w:pPr>
      <w:rPr>
        <w:lang w:val="ru-RU" w:eastAsia="en-US" w:bidi="ar-SA"/>
      </w:rPr>
    </w:lvl>
  </w:abstractNum>
  <w:abstractNum w:abstractNumId="2">
    <w:nsid w:val="556E2986"/>
    <w:multiLevelType w:val="hybridMultilevel"/>
    <w:tmpl w:val="8FBCC77A"/>
    <w:lvl w:ilvl="0" w:tplc="3042ABE6">
      <w:start w:val="1"/>
      <w:numFmt w:val="decimal"/>
      <w:lvlText w:val="%1."/>
      <w:lvlJc w:val="left"/>
      <w:pPr>
        <w:ind w:left="720" w:hanging="360"/>
      </w:pPr>
      <w:rPr>
        <w:rFonts w:ascii="Times New Roman" w:eastAsia="Times New Roman" w:hAnsi="Times New Roman" w:cs="Times New Roman" w:hint="default"/>
        <w:i w:val="0"/>
        <w:spacing w:val="-8"/>
        <w:w w:val="67"/>
        <w:sz w:val="28"/>
        <w:szCs w:val="24"/>
        <w:lang w:val="ru-RU"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3CE006D"/>
    <w:multiLevelType w:val="hybridMultilevel"/>
    <w:tmpl w:val="B2D4E744"/>
    <w:lvl w:ilvl="0" w:tplc="9738EC44">
      <w:start w:val="3"/>
      <w:numFmt w:val="decimal"/>
      <w:lvlText w:val="%1."/>
      <w:lvlJc w:val="left"/>
      <w:pPr>
        <w:ind w:left="930" w:hanging="708"/>
      </w:pPr>
      <w:rPr>
        <w:i w:val="0"/>
        <w:spacing w:val="-2"/>
        <w:w w:val="61"/>
        <w:lang w:val="ru-RU" w:eastAsia="en-US" w:bidi="ar-SA"/>
      </w:rPr>
    </w:lvl>
    <w:lvl w:ilvl="1" w:tplc="A46EAB70">
      <w:start w:val="1"/>
      <w:numFmt w:val="decimal"/>
      <w:lvlText w:val="%2."/>
      <w:lvlJc w:val="left"/>
      <w:pPr>
        <w:ind w:left="942" w:hanging="360"/>
      </w:pPr>
      <w:rPr>
        <w:rFonts w:ascii="Times New Roman" w:eastAsia="Times New Roman" w:hAnsi="Times New Roman" w:cs="Times New Roman" w:hint="default"/>
        <w:spacing w:val="-2"/>
        <w:w w:val="99"/>
        <w:sz w:val="28"/>
        <w:szCs w:val="24"/>
        <w:lang w:val="ru-RU" w:eastAsia="en-US" w:bidi="ar-SA"/>
      </w:rPr>
    </w:lvl>
    <w:lvl w:ilvl="2" w:tplc="034266AC">
      <w:numFmt w:val="bullet"/>
      <w:lvlText w:val="•"/>
      <w:lvlJc w:val="left"/>
      <w:pPr>
        <w:ind w:left="2713" w:hanging="360"/>
      </w:pPr>
      <w:rPr>
        <w:lang w:val="ru-RU" w:eastAsia="en-US" w:bidi="ar-SA"/>
      </w:rPr>
    </w:lvl>
    <w:lvl w:ilvl="3" w:tplc="74382DF6">
      <w:numFmt w:val="bullet"/>
      <w:lvlText w:val="•"/>
      <w:lvlJc w:val="left"/>
      <w:pPr>
        <w:ind w:left="3599" w:hanging="360"/>
      </w:pPr>
      <w:rPr>
        <w:lang w:val="ru-RU" w:eastAsia="en-US" w:bidi="ar-SA"/>
      </w:rPr>
    </w:lvl>
    <w:lvl w:ilvl="4" w:tplc="811EDD10">
      <w:numFmt w:val="bullet"/>
      <w:lvlText w:val="•"/>
      <w:lvlJc w:val="left"/>
      <w:pPr>
        <w:ind w:left="4486" w:hanging="360"/>
      </w:pPr>
      <w:rPr>
        <w:lang w:val="ru-RU" w:eastAsia="en-US" w:bidi="ar-SA"/>
      </w:rPr>
    </w:lvl>
    <w:lvl w:ilvl="5" w:tplc="44524F04">
      <w:numFmt w:val="bullet"/>
      <w:lvlText w:val="•"/>
      <w:lvlJc w:val="left"/>
      <w:pPr>
        <w:ind w:left="5373" w:hanging="360"/>
      </w:pPr>
      <w:rPr>
        <w:lang w:val="ru-RU" w:eastAsia="en-US" w:bidi="ar-SA"/>
      </w:rPr>
    </w:lvl>
    <w:lvl w:ilvl="6" w:tplc="D1041800">
      <w:numFmt w:val="bullet"/>
      <w:lvlText w:val="•"/>
      <w:lvlJc w:val="left"/>
      <w:pPr>
        <w:ind w:left="6259" w:hanging="360"/>
      </w:pPr>
      <w:rPr>
        <w:lang w:val="ru-RU" w:eastAsia="en-US" w:bidi="ar-SA"/>
      </w:rPr>
    </w:lvl>
    <w:lvl w:ilvl="7" w:tplc="3B907A3E">
      <w:numFmt w:val="bullet"/>
      <w:lvlText w:val="•"/>
      <w:lvlJc w:val="left"/>
      <w:pPr>
        <w:ind w:left="7146" w:hanging="360"/>
      </w:pPr>
      <w:rPr>
        <w:lang w:val="ru-RU" w:eastAsia="en-US" w:bidi="ar-SA"/>
      </w:rPr>
    </w:lvl>
    <w:lvl w:ilvl="8" w:tplc="35462160">
      <w:numFmt w:val="bullet"/>
      <w:lvlText w:val="•"/>
      <w:lvlJc w:val="left"/>
      <w:pPr>
        <w:ind w:left="8033" w:hanging="360"/>
      </w:pPr>
      <w:rPr>
        <w:lang w:val="ru-RU" w:eastAsia="en-US" w:bidi="ar-SA"/>
      </w:rPr>
    </w:lvl>
  </w:abstractNum>
  <w:abstractNum w:abstractNumId="4">
    <w:nsid w:val="760A2BDF"/>
    <w:multiLevelType w:val="hybridMultilevel"/>
    <w:tmpl w:val="A22AA190"/>
    <w:lvl w:ilvl="0" w:tplc="14905836">
      <w:start w:val="1"/>
      <w:numFmt w:val="decimal"/>
      <w:lvlText w:val="%1."/>
      <w:lvlJc w:val="left"/>
      <w:pPr>
        <w:ind w:left="462" w:hanging="240"/>
      </w:pPr>
      <w:rPr>
        <w:rFonts w:ascii="Times New Roman" w:eastAsia="Times New Roman" w:hAnsi="Times New Roman" w:cs="Times New Roman" w:hint="default"/>
        <w:spacing w:val="-2"/>
        <w:w w:val="99"/>
        <w:sz w:val="28"/>
        <w:szCs w:val="24"/>
        <w:lang w:val="ru-RU" w:eastAsia="en-US" w:bidi="ar-SA"/>
      </w:rPr>
    </w:lvl>
    <w:lvl w:ilvl="1" w:tplc="8A1AA9D4">
      <w:start w:val="1"/>
      <w:numFmt w:val="decimal"/>
      <w:lvlText w:val="%2."/>
      <w:lvlJc w:val="left"/>
      <w:pPr>
        <w:ind w:left="930" w:hanging="360"/>
      </w:pPr>
      <w:rPr>
        <w:rFonts w:ascii="Times New Roman" w:eastAsia="Times New Roman" w:hAnsi="Times New Roman" w:cs="Times New Roman" w:hint="default"/>
        <w:spacing w:val="-5"/>
        <w:w w:val="99"/>
        <w:sz w:val="28"/>
        <w:szCs w:val="24"/>
        <w:lang w:val="ru-RU" w:eastAsia="en-US" w:bidi="ar-SA"/>
      </w:rPr>
    </w:lvl>
    <w:lvl w:ilvl="2" w:tplc="B4E8A008">
      <w:start w:val="1"/>
      <w:numFmt w:val="decimal"/>
      <w:lvlText w:val="%3."/>
      <w:lvlJc w:val="left"/>
      <w:pPr>
        <w:ind w:left="942" w:hanging="360"/>
      </w:pPr>
      <w:rPr>
        <w:rFonts w:ascii="Times New Roman" w:eastAsia="Times New Roman" w:hAnsi="Times New Roman" w:cs="Times New Roman" w:hint="default"/>
        <w:spacing w:val="-5"/>
        <w:w w:val="99"/>
        <w:sz w:val="28"/>
        <w:szCs w:val="24"/>
        <w:lang w:val="ru-RU" w:eastAsia="en-US" w:bidi="ar-SA"/>
      </w:rPr>
    </w:lvl>
    <w:lvl w:ilvl="3" w:tplc="6690121E">
      <w:numFmt w:val="bullet"/>
      <w:lvlText w:val="•"/>
      <w:lvlJc w:val="left"/>
      <w:pPr>
        <w:ind w:left="2910" w:hanging="360"/>
      </w:pPr>
      <w:rPr>
        <w:lang w:val="ru-RU" w:eastAsia="en-US" w:bidi="ar-SA"/>
      </w:rPr>
    </w:lvl>
    <w:lvl w:ilvl="4" w:tplc="7E168AA0">
      <w:numFmt w:val="bullet"/>
      <w:lvlText w:val="•"/>
      <w:lvlJc w:val="left"/>
      <w:pPr>
        <w:ind w:left="3895" w:hanging="360"/>
      </w:pPr>
      <w:rPr>
        <w:lang w:val="ru-RU" w:eastAsia="en-US" w:bidi="ar-SA"/>
      </w:rPr>
    </w:lvl>
    <w:lvl w:ilvl="5" w:tplc="883ABE2C">
      <w:numFmt w:val="bullet"/>
      <w:lvlText w:val="•"/>
      <w:lvlJc w:val="left"/>
      <w:pPr>
        <w:ind w:left="4880" w:hanging="360"/>
      </w:pPr>
      <w:rPr>
        <w:lang w:val="ru-RU" w:eastAsia="en-US" w:bidi="ar-SA"/>
      </w:rPr>
    </w:lvl>
    <w:lvl w:ilvl="6" w:tplc="1066840E">
      <w:numFmt w:val="bullet"/>
      <w:lvlText w:val="•"/>
      <w:lvlJc w:val="left"/>
      <w:pPr>
        <w:ind w:left="5865" w:hanging="360"/>
      </w:pPr>
      <w:rPr>
        <w:lang w:val="ru-RU" w:eastAsia="en-US" w:bidi="ar-SA"/>
      </w:rPr>
    </w:lvl>
    <w:lvl w:ilvl="7" w:tplc="A23C51D2">
      <w:numFmt w:val="bullet"/>
      <w:lvlText w:val="•"/>
      <w:lvlJc w:val="left"/>
      <w:pPr>
        <w:ind w:left="6850" w:hanging="360"/>
      </w:pPr>
      <w:rPr>
        <w:lang w:val="ru-RU" w:eastAsia="en-US" w:bidi="ar-SA"/>
      </w:rPr>
    </w:lvl>
    <w:lvl w:ilvl="8" w:tplc="5E94E3DC">
      <w:numFmt w:val="bullet"/>
      <w:lvlText w:val="•"/>
      <w:lvlJc w:val="left"/>
      <w:pPr>
        <w:ind w:left="7836" w:hanging="360"/>
      </w:pPr>
      <w:rPr>
        <w:lang w:val="ru-RU" w:eastAsia="en-US" w:bidi="ar-SA"/>
      </w:rPr>
    </w:lvl>
  </w:abstractNum>
  <w:num w:numId="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C1"/>
    <w:rsid w:val="005605C1"/>
    <w:rsid w:val="008D269F"/>
    <w:rsid w:val="00935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C9727-522A-49C8-B62D-FE14EBB4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D269F"/>
    <w:pPr>
      <w:widowControl w:val="0"/>
      <w:autoSpaceDE w:val="0"/>
      <w:autoSpaceDN w:val="0"/>
      <w:spacing w:after="0" w:line="240" w:lineRule="auto"/>
    </w:pPr>
    <w:rPr>
      <w:rFonts w:ascii="Times New Roman" w:eastAsia="Times New Roman" w:hAnsi="Times New Roman" w:cs="Times New Roman"/>
      <w:lang w:val="ru-RU"/>
    </w:rPr>
  </w:style>
  <w:style w:type="paragraph" w:styleId="2">
    <w:name w:val="heading 2"/>
    <w:basedOn w:val="a"/>
    <w:link w:val="20"/>
    <w:semiHidden/>
    <w:unhideWhenUsed/>
    <w:qFormat/>
    <w:rsid w:val="008D269F"/>
    <w:pPr>
      <w:ind w:left="222"/>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D269F"/>
    <w:rPr>
      <w:rFonts w:ascii="Times New Roman" w:eastAsia="Times New Roman" w:hAnsi="Times New Roman" w:cs="Times New Roman"/>
      <w:b/>
      <w:bCs/>
      <w:sz w:val="24"/>
      <w:szCs w:val="24"/>
      <w:lang w:val="ru-RU"/>
    </w:rPr>
  </w:style>
  <w:style w:type="paragraph" w:styleId="a3">
    <w:name w:val="Body Text"/>
    <w:basedOn w:val="a"/>
    <w:link w:val="a4"/>
    <w:uiPriority w:val="1"/>
    <w:semiHidden/>
    <w:unhideWhenUsed/>
    <w:qFormat/>
    <w:rsid w:val="008D269F"/>
    <w:rPr>
      <w:sz w:val="24"/>
      <w:szCs w:val="24"/>
    </w:rPr>
  </w:style>
  <w:style w:type="character" w:customStyle="1" w:styleId="a4">
    <w:name w:val="Основний текст Знак"/>
    <w:basedOn w:val="a0"/>
    <w:link w:val="a3"/>
    <w:uiPriority w:val="1"/>
    <w:semiHidden/>
    <w:rsid w:val="008D269F"/>
    <w:rPr>
      <w:rFonts w:ascii="Times New Roman" w:eastAsia="Times New Roman" w:hAnsi="Times New Roman" w:cs="Times New Roman"/>
      <w:sz w:val="24"/>
      <w:szCs w:val="24"/>
      <w:lang w:val="ru-RU"/>
    </w:rPr>
  </w:style>
  <w:style w:type="paragraph" w:styleId="3">
    <w:name w:val="Body Text 3"/>
    <w:basedOn w:val="a"/>
    <w:link w:val="30"/>
    <w:uiPriority w:val="99"/>
    <w:semiHidden/>
    <w:unhideWhenUsed/>
    <w:rsid w:val="008D269F"/>
    <w:pPr>
      <w:widowControl/>
      <w:overflowPunct w:val="0"/>
      <w:adjustRightInd w:val="0"/>
      <w:spacing w:after="120"/>
    </w:pPr>
    <w:rPr>
      <w:sz w:val="16"/>
      <w:szCs w:val="16"/>
      <w:lang w:eastAsia="ru-RU"/>
    </w:rPr>
  </w:style>
  <w:style w:type="character" w:customStyle="1" w:styleId="30">
    <w:name w:val="Основний текст 3 Знак"/>
    <w:basedOn w:val="a0"/>
    <w:link w:val="3"/>
    <w:uiPriority w:val="99"/>
    <w:semiHidden/>
    <w:rsid w:val="008D269F"/>
    <w:rPr>
      <w:rFonts w:ascii="Times New Roman" w:eastAsia="Times New Roman" w:hAnsi="Times New Roman" w:cs="Times New Roman"/>
      <w:sz w:val="16"/>
      <w:szCs w:val="16"/>
      <w:lang w:val="ru-RU" w:eastAsia="ru-RU"/>
    </w:rPr>
  </w:style>
  <w:style w:type="paragraph" w:styleId="a5">
    <w:name w:val="List Paragraph"/>
    <w:basedOn w:val="a"/>
    <w:uiPriority w:val="1"/>
    <w:qFormat/>
    <w:rsid w:val="008D269F"/>
    <w:pPr>
      <w:ind w:left="942" w:hanging="361"/>
    </w:pPr>
  </w:style>
  <w:style w:type="paragraph" w:customStyle="1" w:styleId="TableParagraph">
    <w:name w:val="Table Paragraph"/>
    <w:basedOn w:val="a"/>
    <w:uiPriority w:val="1"/>
    <w:qFormat/>
    <w:rsid w:val="008D269F"/>
    <w:pPr>
      <w:spacing w:line="256" w:lineRule="exact"/>
      <w:ind w:left="107"/>
    </w:pPr>
  </w:style>
  <w:style w:type="character" w:customStyle="1" w:styleId="jlqj4b">
    <w:name w:val="jlqj4b"/>
    <w:basedOn w:val="a0"/>
    <w:rsid w:val="008D269F"/>
  </w:style>
  <w:style w:type="character" w:customStyle="1" w:styleId="viiyi">
    <w:name w:val="viiyi"/>
    <w:basedOn w:val="a0"/>
    <w:rsid w:val="008D269F"/>
  </w:style>
  <w:style w:type="table" w:customStyle="1" w:styleId="TableNormal">
    <w:name w:val="Table Normal"/>
    <w:uiPriority w:val="2"/>
    <w:semiHidden/>
    <w:qFormat/>
    <w:rsid w:val="008D269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5276</Words>
  <Characters>3008</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2</cp:revision>
  <dcterms:created xsi:type="dcterms:W3CDTF">2024-02-19T14:20:00Z</dcterms:created>
  <dcterms:modified xsi:type="dcterms:W3CDTF">2024-02-19T14:20:00Z</dcterms:modified>
</cp:coreProperties>
</file>