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D773" w14:textId="63E30957" w:rsidR="00C07DFF" w:rsidRPr="00CC041A" w:rsidRDefault="00CC041A">
      <w:pPr>
        <w:rPr>
          <w:rFonts w:ascii="Times New Roman" w:hAnsi="Times New Roman" w:cs="Times New Roman"/>
          <w:sz w:val="28"/>
          <w:szCs w:val="28"/>
        </w:rPr>
      </w:pPr>
      <w:r w:rsidRPr="00CC041A">
        <w:rPr>
          <w:rFonts w:ascii="Times New Roman" w:hAnsi="Times New Roman" w:cs="Times New Roman"/>
          <w:sz w:val="28"/>
          <w:szCs w:val="28"/>
        </w:rPr>
        <w:fldChar w:fldCharType="begin"/>
      </w:r>
      <w:r w:rsidRPr="00CC041A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CC041A">
        <w:rPr>
          <w:rFonts w:ascii="Times New Roman" w:hAnsi="Times New Roman" w:cs="Times New Roman"/>
          <w:sz w:val="28"/>
          <w:szCs w:val="28"/>
        </w:rPr>
        <w:instrText>https://plenapectore.blogspot.com/2012/04/blog-post_5762.html</w:instrText>
      </w:r>
      <w:r w:rsidRPr="00CC041A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CC041A">
        <w:rPr>
          <w:rFonts w:ascii="Times New Roman" w:hAnsi="Times New Roman" w:cs="Times New Roman"/>
          <w:sz w:val="28"/>
          <w:szCs w:val="28"/>
        </w:rPr>
        <w:fldChar w:fldCharType="separate"/>
      </w:r>
      <w:r w:rsidRPr="00CC041A">
        <w:rPr>
          <w:rStyle w:val="a3"/>
          <w:rFonts w:ascii="Times New Roman" w:hAnsi="Times New Roman" w:cs="Times New Roman"/>
          <w:sz w:val="28"/>
          <w:szCs w:val="28"/>
        </w:rPr>
        <w:t>https://plenapectore.blogspot.com/2012/04/blog-post_5762.html</w:t>
      </w:r>
      <w:r w:rsidRPr="00CC041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5B00FBC" w14:textId="77777777" w:rsidR="00CC041A" w:rsidRPr="00CC041A" w:rsidRDefault="00CC041A" w:rsidP="00CC041A">
      <w:pPr>
        <w:pStyle w:val="3"/>
        <w:spacing w:before="0" w:beforeAutospacing="0" w:after="0" w:afterAutospacing="0"/>
        <w:rPr>
          <w:color w:val="333333"/>
          <w:sz w:val="28"/>
          <w:szCs w:val="28"/>
        </w:rPr>
      </w:pPr>
      <w:r w:rsidRPr="00CC041A">
        <w:rPr>
          <w:color w:val="333333"/>
          <w:sz w:val="28"/>
          <w:szCs w:val="28"/>
        </w:rPr>
        <w:t>Екзотичні види екстремального туризму</w:t>
      </w:r>
    </w:p>
    <w:p w14:paraId="0E588102" w14:textId="77777777" w:rsidR="00CC041A" w:rsidRPr="00CC041A" w:rsidRDefault="00CC041A" w:rsidP="00CC041A">
      <w:pPr>
        <w:pStyle w:val="2"/>
        <w:spacing w:before="120" w:beforeAutospacing="0" w:after="12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color w:val="800080"/>
          <w:sz w:val="28"/>
          <w:szCs w:val="28"/>
          <w:u w:val="single"/>
        </w:rPr>
        <w:t>ЕКЗОТИЧНІ ВИДИ ЕКСТРЕМАЛЬНОГО ТУРИЗМУ</w:t>
      </w:r>
    </w:p>
    <w:p w14:paraId="7459D7CE" w14:textId="77777777" w:rsidR="00CC041A" w:rsidRPr="00CC041A" w:rsidRDefault="00CC041A" w:rsidP="00CC041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C041A">
        <w:rPr>
          <w:rFonts w:ascii="Times New Roman" w:hAnsi="Times New Roman" w:cs="Times New Roman"/>
          <w:color w:val="FFFFFF"/>
          <w:sz w:val="28"/>
          <w:szCs w:val="28"/>
        </w:rPr>
        <w:t>ядер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Є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такі люди, які не можуть довго всидіти на одному місці. Їм не подобається проводити відпустку на пляжі, лише інколи занурюючись в море чи у басейн. Якщо ви відносите себе до таких людей, якщо вас приваблює ідея подорожі на навколоземну орбіту, якщо ви без роздумів стрибнете за допомогою еластичного троса з даху багатоповерхівки, то, мабуть, інформація про екзотичні види екстремального туризму виявиться для вас цікавою!</w:t>
      </w:r>
    </w:p>
    <w:p w14:paraId="35B8EEE0" w14:textId="77777777" w:rsidR="00CC041A" w:rsidRPr="00CC041A" w:rsidRDefault="00CC041A" w:rsidP="00CC041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  </w:t>
      </w:r>
      <w:r w:rsidRPr="00CC041A">
        <w:rPr>
          <w:rFonts w:ascii="Times New Roman" w:hAnsi="Times New Roman" w:cs="Times New Roman"/>
          <w:b/>
          <w:bCs/>
          <w:i/>
          <w:iCs/>
          <w:color w:val="660000"/>
          <w:sz w:val="28"/>
          <w:szCs w:val="28"/>
        </w:rPr>
        <w:t>Екстремальні види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CC041A">
        <w:rPr>
          <w:rFonts w:ascii="Times New Roman" w:hAnsi="Times New Roman" w:cs="Times New Roman"/>
          <w:b/>
          <w:bCs/>
          <w:color w:val="660000"/>
          <w:sz w:val="28"/>
          <w:szCs w:val="28"/>
        </w:rPr>
        <w:t>спорту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 насправді можуть принести величезну кількість позитивних емоцій, дати потужний заряд енергії, додати тілу спритності і витривалості.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Екстрім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є незамінним заняттям для тих, хто постійно шукає нові незабутні відчуття. Справжній екстремал ніколи не зупиниться на тому, чого досягнув, він постійно робить нові спроби, розвивається, ускладнює рухи і нарешті отримує те, чого дійсно хотів отримати від улюбленого спорту. Кожен має свою певну мету, але для того, щоб її досягти, потрібно затратити багато сил і часу, але гра того варта, і це знає кожен, хто хоч раз відчув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екстрім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на смак!</w:t>
      </w:r>
    </w:p>
    <w:p w14:paraId="12B0D6BA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252A5EC3" w14:textId="77777777" w:rsidR="00CC041A" w:rsidRPr="00CC041A" w:rsidRDefault="00CC041A" w:rsidP="00CC041A">
      <w:pPr>
        <w:pStyle w:val="2"/>
        <w:spacing w:before="120" w:beforeAutospacing="0" w:after="120" w:afterAutospacing="0"/>
        <w:jc w:val="center"/>
        <w:rPr>
          <w:caps/>
          <w:color w:val="FF0000"/>
          <w:sz w:val="28"/>
          <w:szCs w:val="28"/>
        </w:rPr>
      </w:pPr>
      <w:r w:rsidRPr="00CC041A">
        <w:rPr>
          <w:caps/>
          <w:color w:val="FF0000"/>
          <w:sz w:val="28"/>
          <w:szCs w:val="28"/>
        </w:rPr>
        <w:t>КОСМІЧНИЙ ТУРИЗМ  </w:t>
      </w:r>
    </w:p>
    <w:p w14:paraId="6582135D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   </w:t>
      </w:r>
      <w:r w:rsidRPr="00CC041A">
        <w:rPr>
          <w:rFonts w:ascii="Times New Roman" w:hAnsi="Times New Roman" w:cs="Times New Roman"/>
          <w:b/>
          <w:bCs/>
          <w:i/>
          <w:iCs/>
          <w:color w:val="660000"/>
          <w:sz w:val="28"/>
          <w:szCs w:val="28"/>
        </w:rPr>
        <w:t>Космічний туризм</w:t>
      </w:r>
      <w:r w:rsidRPr="00CC041A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 найдорожчий і, мабуть,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найекзотичніший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вид екстремального туризму - подорож на орбіту Землі. Поки космічних туристів можна перерахувати по пальцях:</w:t>
      </w:r>
    </w:p>
    <w:p w14:paraId="4A2DBD49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1.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Денніс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Тіто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(2001) — американський підприємець та мультимільйонер італійського походження.</w:t>
      </w:r>
    </w:p>
    <w:p w14:paraId="57C385F1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2. Марк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Шаттлворт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(2002) — південноафриканський бізнесмен, перший африканець, що побував у космосі.</w:t>
      </w:r>
    </w:p>
    <w:p w14:paraId="02F64206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3.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Грегорі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Олсен (2005) — засновник компанії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Sensors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Unlimited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Inc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, доктор наук.</w:t>
      </w:r>
    </w:p>
    <w:p w14:paraId="3C4FA0FE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4.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Ануше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Ансарі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(2006) — американка перського походження. Голова компанії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Prodea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systems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. 18 вересня 2006 стала першим космічним туристом серед жінок.</w:t>
      </w:r>
    </w:p>
    <w:p w14:paraId="55E00EAF" w14:textId="5644CC6B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noProof/>
          <w:color w:val="336699"/>
          <w:sz w:val="28"/>
          <w:szCs w:val="28"/>
        </w:rPr>
        <w:lastRenderedPageBreak/>
        <w:drawing>
          <wp:inline distT="0" distB="0" distL="0" distR="0" wp14:anchorId="632BF9DB" wp14:editId="532890B8">
            <wp:extent cx="3810000" cy="2141220"/>
            <wp:effectExtent l="0" t="0" r="0" b="0"/>
            <wp:docPr id="7" name="Рисунок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5. Чарльз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Сімоні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(2007, 2009) — учасник двох космічних польотів на російських кораблях Союз ТМА до Міжнародної космічної станції. Винахідник угорської нотації.</w:t>
      </w:r>
    </w:p>
    <w:p w14:paraId="0FA03B53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6. Річард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Герріот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(2008) — програміст і підприємець з США, відомий як розробник комп'ютерних ігор.</w:t>
      </w:r>
    </w:p>
    <w:p w14:paraId="11109A46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7. Гі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Лаліберте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(2009) — засновник і керівник компанії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Cirque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du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Soleil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(Цирк Сонця). </w:t>
      </w:r>
      <w:r w:rsidRPr="00CC04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    Першому тижневе перебування на Міжнародній космічній станції обійшлося в $12 млн., другому - в $14млн.Пізніше до старту на МКС готувався соліст групи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N’Sync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Ленс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Басс, але через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недостаткнє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фінансування його старт не відбувся.  </w:t>
      </w:r>
    </w:p>
    <w:p w14:paraId="44FB2EF8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   Стверджують, що в майбутньому зможуть понизити вартість турів і із задоволенням приймуть заявки на космічну подорож від будь-якого громадянина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Землі.Але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після відомого краху «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Шатла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», відправка туристів в космос припинилася на невизначений термін.</w:t>
      </w:r>
    </w:p>
    <w:p w14:paraId="1A909AEE" w14:textId="77777777" w:rsidR="00CC041A" w:rsidRPr="00CC041A" w:rsidRDefault="00CC041A" w:rsidP="00CC041A">
      <w:pPr>
        <w:pStyle w:val="2"/>
        <w:spacing w:before="120" w:beforeAutospacing="0" w:after="12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color w:val="FF0000"/>
          <w:sz w:val="28"/>
          <w:szCs w:val="28"/>
        </w:rPr>
        <w:t>КАЙТСЕРФІНГ</w:t>
      </w:r>
    </w:p>
    <w:p w14:paraId="38945841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2E0A8D81" w14:textId="2C5AC570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noProof/>
          <w:color w:val="336699"/>
          <w:sz w:val="28"/>
          <w:szCs w:val="28"/>
        </w:rPr>
        <w:lastRenderedPageBreak/>
        <w:drawing>
          <wp:inline distT="0" distB="0" distL="0" distR="0" wp14:anchorId="291D1F33" wp14:editId="65DB6266">
            <wp:extent cx="2743200" cy="3048000"/>
            <wp:effectExtent l="0" t="0" r="0" b="0"/>
            <wp:docPr id="6" name="Рисунок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41A">
        <w:rPr>
          <w:rFonts w:ascii="Times New Roman" w:hAnsi="Times New Roman" w:cs="Times New Roman"/>
          <w:noProof/>
          <w:color w:val="336699"/>
          <w:sz w:val="28"/>
          <w:szCs w:val="28"/>
        </w:rPr>
        <w:drawing>
          <wp:inline distT="0" distB="0" distL="0" distR="0" wp14:anchorId="5D42BCCB" wp14:editId="3D630C7F">
            <wp:extent cx="3048000" cy="1935480"/>
            <wp:effectExtent l="0" t="0" r="0" b="7620"/>
            <wp:docPr id="5" name="Рисунок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  Суть його полягає в тому, що людина, що стоїть на дошці,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розгониться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за допомогою повітряного змія, мотузок від якого знаходиться у нього в руках. Займатися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кайтсерфінгом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можна як в горах, так і на рівнинній місцевості, єдиною обов′язковою умовою є вітер. Можна навіть кататися по будь-яких полях, як завгодно плоским або горбистим.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>    Але особливим шиком вважається прокотитися на дошці по водоймищах, покритих крижаною кіркою, і запорошених снігом. До того ж русла річок або озер, як правило, є найлегковажнішими місцями. Дивовижна всесезонна універсальність дозволяє використовувати повітряних зміїв взимку і літом. А деякі професіонали здійснюють стрибки до 100 метрів в довжину і 30 у висоту.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 xml:space="preserve">   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Кайт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дозволяє розвивати швидкість, що перевершує швидкість вітру більш ніж в два рази. Реально досяжна швидкість пересування - 60-70 км/ч, а найвища швидкість була зафіксована 22 вересня 1990 р. в р.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Оушен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-сіті, США - Піт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Джаконно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управляючи фігурно-пілотажним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кайтом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, розвивав швидкість понад 193 км/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год.Кайтінг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більше популярний в Європі, а саме у Франції, ніж в Україні...</w:t>
      </w:r>
    </w:p>
    <w:p w14:paraId="65E36A2C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606D11CB" w14:textId="3577ACD8" w:rsidR="00CC041A" w:rsidRPr="00CC041A" w:rsidRDefault="00CC041A" w:rsidP="00CC041A">
      <w:pPr>
        <w:pStyle w:val="2"/>
        <w:spacing w:before="120" w:beforeAutospacing="0" w:after="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noProof/>
          <w:color w:val="336699"/>
          <w:sz w:val="28"/>
          <w:szCs w:val="28"/>
        </w:rPr>
        <w:lastRenderedPageBreak/>
        <w:drawing>
          <wp:inline distT="0" distB="0" distL="0" distR="0" wp14:anchorId="6451ACB5" wp14:editId="5432A1D8">
            <wp:extent cx="1905000" cy="1249680"/>
            <wp:effectExtent l="0" t="0" r="0" b="7620"/>
            <wp:docPr id="4" name="Рисунок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8398" w14:textId="6870167F" w:rsidR="00CC041A" w:rsidRPr="00CC041A" w:rsidRDefault="00CC041A" w:rsidP="00CC041A">
      <w:pPr>
        <w:pStyle w:val="2"/>
        <w:spacing w:before="120" w:beforeAutospacing="0" w:after="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noProof/>
          <w:color w:val="336699"/>
          <w:sz w:val="28"/>
          <w:szCs w:val="28"/>
        </w:rPr>
        <w:drawing>
          <wp:inline distT="0" distB="0" distL="0" distR="0" wp14:anchorId="2C5B8A59" wp14:editId="25B33E77">
            <wp:extent cx="1905000" cy="1905000"/>
            <wp:effectExtent l="0" t="0" r="0" b="0"/>
            <wp:docPr id="3" name="Рисунок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41A">
        <w:rPr>
          <w:caps/>
          <w:color w:val="FF0000"/>
          <w:sz w:val="28"/>
          <w:szCs w:val="28"/>
        </w:rPr>
        <w:t>ДЖАЙЛОО-ТУРИЗМ</w:t>
      </w:r>
    </w:p>
    <w:p w14:paraId="52D538CE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58F127D4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  </w:t>
      </w:r>
      <w:proofErr w:type="spellStart"/>
      <w:r w:rsidRPr="00CC041A">
        <w:rPr>
          <w:rFonts w:ascii="Times New Roman" w:hAnsi="Times New Roman" w:cs="Times New Roman"/>
          <w:b/>
          <w:bCs/>
          <w:color w:val="660000"/>
          <w:sz w:val="28"/>
          <w:szCs w:val="28"/>
        </w:rPr>
        <w:t>Джайлоо</w:t>
      </w:r>
      <w:proofErr w:type="spellEnd"/>
      <w:r w:rsidRPr="00CC041A">
        <w:rPr>
          <w:rFonts w:ascii="Times New Roman" w:hAnsi="Times New Roman" w:cs="Times New Roman"/>
          <w:b/>
          <w:bCs/>
          <w:color w:val="660000"/>
          <w:sz w:val="28"/>
          <w:szCs w:val="28"/>
        </w:rPr>
        <w:t>-туризм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- це один з видів екзотичного екстремального відпочинку - життя в первісному племені зі всією красою кочового побуту. Цей захоплюючий вид туризму успішно розвивається на високогірних пасовищах Киргизстана. Пропонується сон прямо на підлозі юрти вівчаря, поряд з димним вогнищем, свіжа баранина і кумис, а також верхові прогулянки в горах і на пасовищах.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>    Прекрасна можливість відпочити від великого міста.</w:t>
      </w:r>
    </w:p>
    <w:p w14:paraId="3691C68F" w14:textId="77777777" w:rsidR="00CC041A" w:rsidRPr="00CC041A" w:rsidRDefault="00CC041A" w:rsidP="00CC041A">
      <w:pPr>
        <w:pStyle w:val="2"/>
        <w:spacing w:before="120" w:beforeAutospacing="0" w:after="12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color w:val="FF0000"/>
          <w:sz w:val="28"/>
          <w:szCs w:val="28"/>
        </w:rPr>
        <w:t> </w:t>
      </w:r>
    </w:p>
    <w:p w14:paraId="117B2DED" w14:textId="77777777" w:rsidR="00CC041A" w:rsidRPr="00CC041A" w:rsidRDefault="00CC041A" w:rsidP="00CC041A">
      <w:pPr>
        <w:pStyle w:val="2"/>
        <w:spacing w:before="120" w:beforeAutospacing="0" w:after="12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color w:val="FF0000"/>
          <w:sz w:val="28"/>
          <w:szCs w:val="28"/>
        </w:rPr>
        <w:t> </w:t>
      </w:r>
    </w:p>
    <w:p w14:paraId="3D9D85A2" w14:textId="77777777" w:rsidR="00CC041A" w:rsidRPr="00CC041A" w:rsidRDefault="00CC041A" w:rsidP="00CC041A">
      <w:pPr>
        <w:pStyle w:val="2"/>
        <w:spacing w:before="120" w:beforeAutospacing="0" w:after="120" w:afterAutospacing="0"/>
        <w:jc w:val="center"/>
        <w:rPr>
          <w:caps/>
          <w:color w:val="888888"/>
          <w:sz w:val="28"/>
          <w:szCs w:val="28"/>
        </w:rPr>
      </w:pPr>
      <w:r w:rsidRPr="00CC041A">
        <w:rPr>
          <w:caps/>
          <w:color w:val="FF0000"/>
          <w:sz w:val="28"/>
          <w:szCs w:val="28"/>
        </w:rPr>
        <w:t>ТУРИЗМ НА ПІВНІЧНИЙ І ПІВДЕННІ ПОЛЮСИ</w:t>
      </w:r>
    </w:p>
    <w:p w14:paraId="5F1C7BF4" w14:textId="2063F6A8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noProof/>
          <w:color w:val="336699"/>
          <w:sz w:val="28"/>
          <w:szCs w:val="28"/>
        </w:rPr>
        <w:drawing>
          <wp:inline distT="0" distB="0" distL="0" distR="0" wp14:anchorId="4ED75611" wp14:editId="6CFF7CCF">
            <wp:extent cx="1905000" cy="1428750"/>
            <wp:effectExtent l="0" t="0" r="0" b="0"/>
            <wp:docPr id="2" name="Рисунок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CC041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Відносно недавно почали здійснюватися круїзи до Арктики і Антарктики. І все більше охочих хочуть побувати в екстремальних кліматичних умовах і подивитися на екзотичних тварин, таких як пінгвін. До того ж Північний і Південний полюси найбільш екологічно чисті місця на Землі.</w:t>
      </w:r>
    </w:p>
    <w:p w14:paraId="62CC3341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4ED728DE" w14:textId="1B7EA182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noProof/>
          <w:color w:val="336699"/>
          <w:sz w:val="28"/>
          <w:szCs w:val="28"/>
        </w:rPr>
        <w:lastRenderedPageBreak/>
        <w:drawing>
          <wp:inline distT="0" distB="0" distL="0" distR="0" wp14:anchorId="360DACEF" wp14:editId="2C999890">
            <wp:extent cx="1905000" cy="1428750"/>
            <wp:effectExtent l="0" t="0" r="0" b="0"/>
            <wp:docPr id="1" name="Рисунок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   Зустрічаються і такі екзотичні тури, як </w:t>
      </w:r>
      <w:r w:rsidRPr="00CC041A">
        <w:rPr>
          <w:rFonts w:ascii="Times New Roman" w:hAnsi="Times New Roman" w:cs="Times New Roman"/>
          <w:b/>
          <w:bCs/>
          <w:i/>
          <w:iCs/>
          <w:color w:val="660000"/>
          <w:sz w:val="28"/>
          <w:szCs w:val="28"/>
        </w:rPr>
        <w:t>поїздка до Чорнобиля 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або </w:t>
      </w:r>
      <w:r w:rsidRPr="00CC041A">
        <w:rPr>
          <w:rFonts w:ascii="Times New Roman" w:hAnsi="Times New Roman" w:cs="Times New Roman"/>
          <w:b/>
          <w:bCs/>
          <w:color w:val="660000"/>
          <w:sz w:val="28"/>
          <w:szCs w:val="28"/>
        </w:rPr>
        <w:t>подорож по джунглях</w:t>
      </w:r>
      <w:r w:rsidRPr="00CC041A">
        <w:rPr>
          <w:rFonts w:ascii="Times New Roman" w:hAnsi="Times New Roman" w:cs="Times New Roman"/>
          <w:b/>
          <w:bCs/>
          <w:i/>
          <w:iCs/>
          <w:color w:val="783F04"/>
          <w:sz w:val="28"/>
          <w:szCs w:val="28"/>
        </w:rPr>
        <w:t> 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2F47A7D6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    Охочих поїхати до Чорнобиля, із зрозумілих причин не багато. Адже і після багатьох років екологічна обстановка в цьому районі далека від оптимальної. Звичайно, відправляють туди любителів гострих </w:t>
      </w:r>
      <w:proofErr w:type="spellStart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відчуттів</w:t>
      </w:r>
      <w:proofErr w:type="spellEnd"/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в спеціальних костюмах у супроводі фахівців з дозиметрами.</w:t>
      </w: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>    Проте доступ в заборонену 30-кілометрову зону закритий для вагітних і неповнолітніх, оскільки безпосередньо у електростанції випромінювання багато разів перевищує допустимі межі.</w:t>
      </w:r>
    </w:p>
    <w:p w14:paraId="6AFE98C0" w14:textId="77777777" w:rsidR="00CC041A" w:rsidRPr="00CC041A" w:rsidRDefault="00CC041A" w:rsidP="00CC041A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   При походах в джунглі, у туриста з’являється можливість буквально вписатися в природу, але при цьому виявитися відрізаним від цивілізованого світу. І навіть якщо така тур-група має сучасні засоби супутникового зв′язку, для приходу допомоги може знадобитися декілька годин або днів. Тому будь-яка надзвичайна подія може привести до серйозних наслідків. </w:t>
      </w:r>
    </w:p>
    <w:p w14:paraId="4B418A43" w14:textId="538B2355" w:rsidR="00CC041A" w:rsidRPr="00CC041A" w:rsidRDefault="00CC041A" w:rsidP="009A53B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C041A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 xml:space="preserve"> У першу чергу варто прислухатися до слів незалежних фахівців. Вирушаючи в екстремальний тур, потрібно обов'язково з'ясувати кваліфікацію інструкторів і поцікавитися дотриманням усіх заходів безпеки.</w:t>
      </w:r>
      <w:r w:rsidRPr="00CC041A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032E51D4" w14:textId="77777777" w:rsidR="00CC041A" w:rsidRPr="00CC041A" w:rsidRDefault="00CC041A">
      <w:pPr>
        <w:rPr>
          <w:rFonts w:ascii="Times New Roman" w:hAnsi="Times New Roman" w:cs="Times New Roman"/>
          <w:sz w:val="28"/>
          <w:szCs w:val="28"/>
        </w:rPr>
      </w:pPr>
    </w:p>
    <w:sectPr w:rsidR="00CC041A" w:rsidRPr="00CC0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A6"/>
    <w:rsid w:val="009A53BE"/>
    <w:rsid w:val="00B35CA6"/>
    <w:rsid w:val="00C07DFF"/>
    <w:rsid w:val="00CC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CCE2"/>
  <w15:chartTrackingRefBased/>
  <w15:docId w15:val="{93813443-BE11-45DC-839A-687E6A8A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0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C0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CC04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4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041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C041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C04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C041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04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CC041A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04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CC041A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post-author">
    <w:name w:val="post-author"/>
    <w:basedOn w:val="a0"/>
    <w:rsid w:val="00CC041A"/>
  </w:style>
  <w:style w:type="character" w:customStyle="1" w:styleId="fn">
    <w:name w:val="fn"/>
    <w:basedOn w:val="a0"/>
    <w:rsid w:val="00CC041A"/>
  </w:style>
  <w:style w:type="character" w:customStyle="1" w:styleId="post-timestamp">
    <w:name w:val="post-timestamp"/>
    <w:basedOn w:val="a0"/>
    <w:rsid w:val="00CC041A"/>
  </w:style>
  <w:style w:type="character" w:customStyle="1" w:styleId="share-button-link-text">
    <w:name w:val="share-button-link-text"/>
    <w:basedOn w:val="a0"/>
    <w:rsid w:val="00CC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9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6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7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49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394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cQQ_DtocB7c/T4ExqHTlclI/AAAAAAAAAC4/yFMyz-746Js/s1600/Kayting-v-Krymu-na-Tarhankute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2.bp.blogspot.com/-Z670_Kvup5w/T4EyIMqRcQI/AAAAAAAAADQ/64WCLQumwQ8/s1600/dt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2.bp.blogspot.com/-g_u5MFGTZ4s/T4Eyuzwdw1I/AAAAAAAAADg/e7BH6L04u_U/s1600/1307452919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3.bp.blogspot.com/-eajj-6u3d40/T4ExrqAmsiI/AAAAAAAAADA/GLlaA9O2f0A/s1600/43995595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3.bp.blogspot.com/-aC_QNFyDMWo/T4EyDfXakNI/AAAAAAAAADI/q7SFSy51Rew/s1600/dzailoo-turizm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3.bp.blogspot.com/-AJmjbglfz4s/T4ExZhZNK9I/AAAAAAAAACw/lsL7rVZyLKc/s1600/0,,15774828_401,0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4.bp.blogspot.com/-0jD5RrSm2SU/T4Eypu4IlgI/AAAAAAAAADY/8orK_1mXfp4/s1600/61405.jp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3611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2024-02-14T20:39:00Z</dcterms:created>
  <dcterms:modified xsi:type="dcterms:W3CDTF">2024-02-14T20:51:00Z</dcterms:modified>
</cp:coreProperties>
</file>