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72394" w14:textId="77777777" w:rsidR="002C6DA1" w:rsidRDefault="002C6DA1" w:rsidP="00002020">
      <w:pPr>
        <w:pBdr>
          <w:top w:val="nil"/>
          <w:left w:val="nil"/>
          <w:bottom w:val="nil"/>
          <w:right w:val="nil"/>
          <w:between w:val="nil"/>
        </w:pBdr>
        <w:tabs>
          <w:tab w:val="left" w:pos="3562"/>
        </w:tabs>
        <w:spacing w:before="88" w:line="240" w:lineRule="auto"/>
        <w:ind w:left="3562" w:firstLine="0"/>
        <w:jc w:val="left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Рекомендована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література</w:t>
      </w:r>
      <w:proofErr w:type="spellEnd"/>
    </w:p>
    <w:p w14:paraId="0F2C3852" w14:textId="0C3CB089" w:rsidR="002C6DA1" w:rsidRPr="007B28F1" w:rsidRDefault="002C6DA1" w:rsidP="002C6DA1">
      <w:pPr>
        <w:pBdr>
          <w:top w:val="nil"/>
          <w:left w:val="nil"/>
          <w:bottom w:val="nil"/>
          <w:right w:val="nil"/>
          <w:between w:val="nil"/>
        </w:pBdr>
        <w:tabs>
          <w:tab w:val="left" w:pos="1640"/>
        </w:tabs>
        <w:spacing w:line="240" w:lineRule="auto"/>
        <w:ind w:left="790" w:right="210" w:firstLine="0"/>
        <w:rPr>
          <w:color w:val="000000"/>
          <w:lang w:val="ru-RU"/>
        </w:rPr>
      </w:pPr>
    </w:p>
    <w:p w14:paraId="2E795F02" w14:textId="3050D85F" w:rsidR="002C6DA1" w:rsidRPr="00A97468" w:rsidRDefault="002C6DA1" w:rsidP="002C6D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40"/>
        </w:tabs>
        <w:spacing w:line="240" w:lineRule="auto"/>
        <w:ind w:right="212" w:firstLine="566"/>
        <w:rPr>
          <w:color w:val="000000"/>
        </w:rPr>
      </w:pPr>
      <w:r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Косач І. А. </w:t>
      </w:r>
      <w:proofErr w:type="spellStart"/>
      <w:r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Ділове</w:t>
      </w:r>
      <w:proofErr w:type="spellEnd"/>
      <w:r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адміністрування</w:t>
      </w:r>
      <w:proofErr w:type="spellEnd"/>
      <w:r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менеджмент </w:t>
      </w:r>
      <w:proofErr w:type="spellStart"/>
      <w:r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організацій</w:t>
      </w:r>
      <w:proofErr w:type="spellEnd"/>
      <w:r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управління</w:t>
      </w:r>
      <w:proofErr w:type="spellEnd"/>
      <w:r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змінами</w:t>
      </w:r>
      <w:proofErr w:type="spellEnd"/>
      <w:r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7B28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Навчальний</w:t>
      </w:r>
      <w:proofErr w:type="spellEnd"/>
      <w:r w:rsidRPr="007B28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посібник</w:t>
      </w:r>
      <w:proofErr w:type="spellEnd"/>
      <w:r w:rsidRPr="007B28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/ І. А. Косач, Л. С. </w:t>
      </w:r>
      <w:proofErr w:type="spellStart"/>
      <w:r w:rsidRPr="007B28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Ладонько</w:t>
      </w:r>
      <w:proofErr w:type="spellEnd"/>
      <w:r w:rsidRPr="007B28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І. В. </w:t>
      </w:r>
      <w:proofErr w:type="spellStart"/>
      <w:r w:rsidRPr="007B28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Калінько</w:t>
      </w:r>
      <w:proofErr w:type="spellEnd"/>
      <w:r w:rsidRPr="007B28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Київ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Кондор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Видавництво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2014. 217 с.</w:t>
      </w:r>
    </w:p>
    <w:p w14:paraId="2889800B" w14:textId="737A74F3" w:rsidR="00A97468" w:rsidRPr="00A97468" w:rsidRDefault="00A97468" w:rsidP="002C6D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40"/>
        </w:tabs>
        <w:spacing w:line="240" w:lineRule="auto"/>
        <w:ind w:right="212" w:firstLine="56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97468">
        <w:rPr>
          <w:rFonts w:ascii="Times New Roman" w:hAnsi="Times New Roman" w:cs="Times New Roman"/>
          <w:sz w:val="28"/>
          <w:szCs w:val="28"/>
        </w:rPr>
        <w:t>Король</w:t>
      </w:r>
      <w:proofErr w:type="spellEnd"/>
      <w:r w:rsidRPr="00A97468">
        <w:rPr>
          <w:rFonts w:ascii="Times New Roman" w:hAnsi="Times New Roman" w:cs="Times New Roman"/>
          <w:sz w:val="28"/>
          <w:szCs w:val="28"/>
        </w:rPr>
        <w:t xml:space="preserve"> О.Д., </w:t>
      </w:r>
      <w:proofErr w:type="spellStart"/>
      <w:r w:rsidRPr="00A97468">
        <w:rPr>
          <w:rFonts w:ascii="Times New Roman" w:hAnsi="Times New Roman" w:cs="Times New Roman"/>
          <w:sz w:val="28"/>
          <w:szCs w:val="28"/>
        </w:rPr>
        <w:t>Крачило</w:t>
      </w:r>
      <w:proofErr w:type="spellEnd"/>
      <w:r w:rsidRPr="00A97468">
        <w:rPr>
          <w:rFonts w:ascii="Times New Roman" w:hAnsi="Times New Roman" w:cs="Times New Roman"/>
          <w:sz w:val="28"/>
          <w:szCs w:val="28"/>
        </w:rPr>
        <w:t xml:space="preserve"> М.П. </w:t>
      </w:r>
      <w:proofErr w:type="spellStart"/>
      <w:r w:rsidRPr="00A97468">
        <w:rPr>
          <w:rFonts w:ascii="Times New Roman" w:hAnsi="Times New Roman" w:cs="Times New Roman"/>
          <w:sz w:val="28"/>
          <w:szCs w:val="28"/>
        </w:rPr>
        <w:t>Менеджмент</w:t>
      </w:r>
      <w:proofErr w:type="spellEnd"/>
      <w:r w:rsidRPr="00A97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468">
        <w:rPr>
          <w:rFonts w:ascii="Times New Roman" w:hAnsi="Times New Roman" w:cs="Times New Roman"/>
          <w:sz w:val="28"/>
          <w:szCs w:val="28"/>
        </w:rPr>
        <w:t>туризму</w:t>
      </w:r>
      <w:proofErr w:type="spellEnd"/>
      <w:r w:rsidRPr="00A974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97468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974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7468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A97468">
        <w:rPr>
          <w:rFonts w:ascii="Times New Roman" w:hAnsi="Times New Roman" w:cs="Times New Roman"/>
          <w:sz w:val="28"/>
          <w:szCs w:val="28"/>
        </w:rPr>
        <w:t xml:space="preserve">. — К.: </w:t>
      </w:r>
      <w:proofErr w:type="spellStart"/>
      <w:r w:rsidRPr="00A97468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A97468">
        <w:rPr>
          <w:rFonts w:ascii="Times New Roman" w:hAnsi="Times New Roman" w:cs="Times New Roman"/>
          <w:sz w:val="28"/>
          <w:szCs w:val="28"/>
        </w:rPr>
        <w:t>, 2009. — 248 с.</w:t>
      </w:r>
    </w:p>
    <w:p w14:paraId="58D600E2" w14:textId="16E6D39C" w:rsidR="00A97468" w:rsidRPr="00A97468" w:rsidRDefault="00A97468" w:rsidP="002C6D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40"/>
        </w:tabs>
        <w:spacing w:line="240" w:lineRule="auto"/>
        <w:ind w:right="212" w:firstLine="56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7468">
        <w:rPr>
          <w:rFonts w:ascii="Times New Roman" w:hAnsi="Times New Roman" w:cs="Times New Roman"/>
          <w:sz w:val="28"/>
          <w:szCs w:val="28"/>
          <w:lang w:val="ru-RU"/>
        </w:rPr>
        <w:t xml:space="preserve">Менеджмент у </w:t>
      </w:r>
      <w:proofErr w:type="spellStart"/>
      <w:proofErr w:type="gramStart"/>
      <w:r w:rsidRPr="00A97468">
        <w:rPr>
          <w:rFonts w:ascii="Times New Roman" w:hAnsi="Times New Roman" w:cs="Times New Roman"/>
          <w:sz w:val="28"/>
          <w:szCs w:val="28"/>
          <w:lang w:val="ru-RU"/>
        </w:rPr>
        <w:t>туризмі</w:t>
      </w:r>
      <w:proofErr w:type="spellEnd"/>
      <w:r w:rsidRPr="00A9746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A97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7468">
        <w:rPr>
          <w:rFonts w:ascii="Times New Roman" w:hAnsi="Times New Roman" w:cs="Times New Roman"/>
          <w:sz w:val="28"/>
          <w:szCs w:val="28"/>
          <w:lang w:val="ru-RU"/>
        </w:rPr>
        <w:t>навч</w:t>
      </w:r>
      <w:proofErr w:type="spellEnd"/>
      <w:r w:rsidRPr="00A9746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97468">
        <w:rPr>
          <w:rFonts w:ascii="Times New Roman" w:hAnsi="Times New Roman" w:cs="Times New Roman"/>
          <w:sz w:val="28"/>
          <w:szCs w:val="28"/>
          <w:lang w:val="ru-RU"/>
        </w:rPr>
        <w:t>посібник</w:t>
      </w:r>
      <w:proofErr w:type="spellEnd"/>
      <w:r w:rsidRPr="00A97468">
        <w:rPr>
          <w:rFonts w:ascii="Times New Roman" w:hAnsi="Times New Roman" w:cs="Times New Roman"/>
          <w:sz w:val="28"/>
          <w:szCs w:val="28"/>
          <w:lang w:val="ru-RU"/>
        </w:rPr>
        <w:t xml:space="preserve"> / Н. Л. </w:t>
      </w:r>
      <w:proofErr w:type="spellStart"/>
      <w:r w:rsidRPr="00A97468">
        <w:rPr>
          <w:rFonts w:ascii="Times New Roman" w:hAnsi="Times New Roman" w:cs="Times New Roman"/>
          <w:sz w:val="28"/>
          <w:szCs w:val="28"/>
          <w:lang w:val="ru-RU"/>
        </w:rPr>
        <w:t>Мандюк</w:t>
      </w:r>
      <w:proofErr w:type="spellEnd"/>
      <w:r w:rsidRPr="00A97468">
        <w:rPr>
          <w:rFonts w:ascii="Times New Roman" w:hAnsi="Times New Roman" w:cs="Times New Roman"/>
          <w:sz w:val="28"/>
          <w:szCs w:val="28"/>
          <w:lang w:val="ru-RU"/>
        </w:rPr>
        <w:t xml:space="preserve">, А. М. Манько. – </w:t>
      </w:r>
      <w:proofErr w:type="spellStart"/>
      <w:proofErr w:type="gramStart"/>
      <w:r w:rsidRPr="00A97468">
        <w:rPr>
          <w:rFonts w:ascii="Times New Roman" w:hAnsi="Times New Roman" w:cs="Times New Roman"/>
          <w:sz w:val="28"/>
          <w:szCs w:val="28"/>
          <w:lang w:val="ru-RU"/>
        </w:rPr>
        <w:t>Львів</w:t>
      </w:r>
      <w:proofErr w:type="spellEnd"/>
      <w:r w:rsidRPr="00A9746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A97468">
        <w:rPr>
          <w:rFonts w:ascii="Times New Roman" w:hAnsi="Times New Roman" w:cs="Times New Roman"/>
          <w:sz w:val="28"/>
          <w:szCs w:val="28"/>
          <w:lang w:val="ru-RU"/>
        </w:rPr>
        <w:t xml:space="preserve"> ЛНУ </w:t>
      </w:r>
      <w:proofErr w:type="spellStart"/>
      <w:r w:rsidRPr="00A97468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Pr="00A9746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97468">
        <w:rPr>
          <w:rFonts w:ascii="Times New Roman" w:hAnsi="Times New Roman" w:cs="Times New Roman"/>
          <w:sz w:val="28"/>
          <w:szCs w:val="28"/>
          <w:lang w:val="ru-RU"/>
        </w:rPr>
        <w:t>Івана</w:t>
      </w:r>
      <w:proofErr w:type="spellEnd"/>
      <w:r w:rsidRPr="00A97468">
        <w:rPr>
          <w:rFonts w:ascii="Times New Roman" w:hAnsi="Times New Roman" w:cs="Times New Roman"/>
          <w:sz w:val="28"/>
          <w:szCs w:val="28"/>
          <w:lang w:val="ru-RU"/>
        </w:rPr>
        <w:t xml:space="preserve"> Франка, 2022. – 198 с. </w:t>
      </w:r>
    </w:p>
    <w:p w14:paraId="013E9291" w14:textId="77777777" w:rsidR="002C6DA1" w:rsidRPr="00A97468" w:rsidRDefault="002C6DA1" w:rsidP="002C6D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40"/>
        </w:tabs>
        <w:spacing w:line="240" w:lineRule="auto"/>
        <w:ind w:right="211" w:firstLine="566"/>
        <w:rPr>
          <w:color w:val="000000"/>
          <w:lang w:val="ru-RU"/>
        </w:rPr>
      </w:pPr>
      <w:proofErr w:type="gramStart"/>
      <w:r w:rsidRPr="007B28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Менеджмент :</w:t>
      </w:r>
      <w:proofErr w:type="gramEnd"/>
      <w:r w:rsidRPr="007B28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</w:t>
      </w:r>
      <w:proofErr w:type="spellEnd"/>
      <w:r w:rsidRPr="007B28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7B28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посіб</w:t>
      </w:r>
      <w:proofErr w:type="spellEnd"/>
      <w:r w:rsidRPr="007B28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/ Г. Є. Мошек, М. М. Ковальчук, Ю. В. </w:t>
      </w:r>
      <w:proofErr w:type="spellStart"/>
      <w:r w:rsidRPr="007B28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Поканєвич</w:t>
      </w:r>
      <w:proofErr w:type="spellEnd"/>
      <w:r w:rsidRPr="007B28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та </w:t>
      </w:r>
      <w:proofErr w:type="spellStart"/>
      <w:r w:rsidRPr="007B28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</w:t>
      </w:r>
      <w:proofErr w:type="spellEnd"/>
      <w:r w:rsidRPr="007B28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.; за </w:t>
      </w:r>
      <w:proofErr w:type="spellStart"/>
      <w:r w:rsidRPr="007B28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заг</w:t>
      </w:r>
      <w:proofErr w:type="spellEnd"/>
      <w:r w:rsidRPr="007B28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7B28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редакція</w:t>
      </w:r>
      <w:proofErr w:type="spellEnd"/>
      <w:r w:rsidRPr="007B28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Г. Є. </w:t>
      </w:r>
      <w:proofErr w:type="spellStart"/>
      <w:r w:rsidRPr="007B28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Мошека</w:t>
      </w:r>
      <w:proofErr w:type="spellEnd"/>
      <w:r w:rsidRPr="007B28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proofErr w:type="gramStart"/>
      <w:r w:rsidRPr="00A9746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Київ</w:t>
      </w:r>
      <w:proofErr w:type="spellEnd"/>
      <w:r w:rsidRPr="00A9746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 w:rsidRPr="00A9746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9746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Ліра</w:t>
      </w:r>
      <w:proofErr w:type="spellEnd"/>
      <w:r w:rsidRPr="00A9746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-К, 2015. 550 с.</w:t>
      </w:r>
    </w:p>
    <w:p w14:paraId="2CF5C04A" w14:textId="6E7EC09E" w:rsidR="002C6DA1" w:rsidRPr="00002020" w:rsidRDefault="002C6DA1" w:rsidP="002C6D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40"/>
        </w:tabs>
        <w:spacing w:line="240" w:lineRule="auto"/>
        <w:ind w:left="220" w:right="207" w:hanging="2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002020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Менеджмент</w:t>
      </w:r>
      <w:proofErr w:type="spellEnd"/>
      <w:r w:rsidRPr="00002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02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2020">
        <w:rPr>
          <w:rFonts w:ascii="Times New Roman" w:eastAsia="Times New Roman" w:hAnsi="Times New Roman" w:cs="Times New Roman"/>
          <w:color w:val="000000"/>
          <w:sz w:val="28"/>
          <w:szCs w:val="28"/>
        </w:rPr>
        <w:t>підручник</w:t>
      </w:r>
      <w:proofErr w:type="spellEnd"/>
      <w:r w:rsidRPr="00002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С.Ю. </w:t>
      </w:r>
      <w:proofErr w:type="spellStart"/>
      <w:r w:rsidRPr="00002020">
        <w:rPr>
          <w:rFonts w:ascii="Times New Roman" w:eastAsia="Times New Roman" w:hAnsi="Times New Roman" w:cs="Times New Roman"/>
          <w:color w:val="000000"/>
          <w:sz w:val="28"/>
          <w:szCs w:val="28"/>
        </w:rPr>
        <w:t>Бірюченко</w:t>
      </w:r>
      <w:proofErr w:type="spellEnd"/>
      <w:r w:rsidRPr="00002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К.О. </w:t>
      </w:r>
      <w:proofErr w:type="spellStart"/>
      <w:r w:rsidRPr="00002020">
        <w:rPr>
          <w:rFonts w:ascii="Times New Roman" w:eastAsia="Times New Roman" w:hAnsi="Times New Roman" w:cs="Times New Roman"/>
          <w:color w:val="000000"/>
          <w:sz w:val="28"/>
          <w:szCs w:val="28"/>
        </w:rPr>
        <w:t>Бужимська</w:t>
      </w:r>
      <w:proofErr w:type="spellEnd"/>
      <w:r w:rsidRPr="00002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І.В. </w:t>
      </w:r>
      <w:proofErr w:type="spellStart"/>
      <w:r w:rsidRPr="00002020">
        <w:rPr>
          <w:rFonts w:ascii="Times New Roman" w:eastAsia="Times New Roman" w:hAnsi="Times New Roman" w:cs="Times New Roman"/>
          <w:color w:val="000000"/>
          <w:sz w:val="28"/>
          <w:szCs w:val="28"/>
        </w:rPr>
        <w:t>Бурачек</w:t>
      </w:r>
      <w:proofErr w:type="spellEnd"/>
      <w:r w:rsidRPr="00002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002020"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 w:rsidRPr="00002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.; </w:t>
      </w:r>
      <w:proofErr w:type="spellStart"/>
      <w:r w:rsidRPr="00002020">
        <w:rPr>
          <w:rFonts w:ascii="Times New Roman" w:eastAsia="Times New Roman" w:hAnsi="Times New Roman" w:cs="Times New Roman"/>
          <w:color w:val="000000"/>
          <w:sz w:val="28"/>
          <w:szCs w:val="28"/>
        </w:rPr>
        <w:t>під</w:t>
      </w:r>
      <w:proofErr w:type="spellEnd"/>
      <w:r w:rsidRPr="00002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2020">
        <w:rPr>
          <w:rFonts w:ascii="Times New Roman" w:eastAsia="Times New Roman" w:hAnsi="Times New Roman" w:cs="Times New Roman"/>
          <w:color w:val="000000"/>
          <w:sz w:val="28"/>
          <w:szCs w:val="28"/>
        </w:rPr>
        <w:t>заг</w:t>
      </w:r>
      <w:proofErr w:type="spellEnd"/>
      <w:r w:rsidRPr="00002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02020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proofErr w:type="spellEnd"/>
      <w:r w:rsidRPr="00002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Т.П. </w:t>
      </w:r>
      <w:proofErr w:type="spellStart"/>
      <w:r w:rsidRPr="00002020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Остапчук</w:t>
      </w:r>
      <w:proofErr w:type="spellEnd"/>
      <w:r w:rsidRPr="00002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proofErr w:type="gramStart"/>
      <w:r w:rsidRPr="00002020">
        <w:rPr>
          <w:rFonts w:ascii="Times New Roman" w:eastAsia="Times New Roman" w:hAnsi="Times New Roman" w:cs="Times New Roman"/>
          <w:color w:val="000000"/>
          <w:sz w:val="28"/>
          <w:szCs w:val="28"/>
        </w:rPr>
        <w:t>Житомир</w:t>
      </w:r>
      <w:proofErr w:type="spellEnd"/>
      <w:r w:rsidRPr="00002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02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2020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Державний</w:t>
      </w:r>
      <w:proofErr w:type="spellEnd"/>
      <w:r w:rsidRPr="00002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2020"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</w:t>
      </w:r>
      <w:proofErr w:type="spellEnd"/>
      <w:r w:rsidR="00002020">
        <w:rPr>
          <w:color w:val="000000"/>
          <w:lang w:val="uk-UA"/>
        </w:rPr>
        <w:t xml:space="preserve"> </w:t>
      </w:r>
      <w:r w:rsidRPr="0000202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002020">
        <w:rPr>
          <w:rFonts w:ascii="Times New Roman" w:eastAsia="Times New Roman" w:hAnsi="Times New Roman" w:cs="Times New Roman"/>
          <w:color w:val="000000"/>
          <w:sz w:val="28"/>
          <w:szCs w:val="28"/>
        </w:rPr>
        <w:t>Житомирська</w:t>
      </w:r>
      <w:proofErr w:type="spellEnd"/>
      <w:r w:rsidRPr="00002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2020">
        <w:rPr>
          <w:rFonts w:ascii="Times New Roman" w:eastAsia="Times New Roman" w:hAnsi="Times New Roman" w:cs="Times New Roman"/>
          <w:color w:val="000000"/>
          <w:sz w:val="28"/>
          <w:szCs w:val="28"/>
        </w:rPr>
        <w:t>політехніка</w:t>
      </w:r>
      <w:proofErr w:type="spellEnd"/>
      <w:r w:rsidRPr="00002020">
        <w:rPr>
          <w:rFonts w:ascii="Times New Roman" w:eastAsia="Times New Roman" w:hAnsi="Times New Roman" w:cs="Times New Roman"/>
          <w:color w:val="000000"/>
          <w:sz w:val="28"/>
          <w:szCs w:val="28"/>
        </w:rPr>
        <w:t>», 2021. – 856 с.</w:t>
      </w:r>
    </w:p>
    <w:p w14:paraId="6ADEB0A5" w14:textId="66FD6D31" w:rsidR="002C6DA1" w:rsidRDefault="002C6DA1" w:rsidP="002C6D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9"/>
          <w:tab w:val="left" w:pos="1640"/>
        </w:tabs>
        <w:spacing w:line="240" w:lineRule="auto"/>
        <w:ind w:right="212" w:firstLine="566"/>
        <w:jc w:val="left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Менеджмент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посібник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В.І.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Гуменник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Ю.С.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Копчак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Конд</w:t>
      </w:r>
      <w:proofErr w:type="spellEnd"/>
      <w:r w:rsidR="00E861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Київ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2012.– 503 с.</w:t>
      </w:r>
    </w:p>
    <w:p w14:paraId="37C8C6F5" w14:textId="77777777" w:rsidR="002C6DA1" w:rsidRPr="007B28F1" w:rsidRDefault="002C6DA1" w:rsidP="002C6D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9"/>
          <w:tab w:val="left" w:pos="1640"/>
        </w:tabs>
        <w:spacing w:line="240" w:lineRule="auto"/>
        <w:ind w:right="222" w:firstLine="566"/>
        <w:jc w:val="left"/>
        <w:rPr>
          <w:color w:val="000000"/>
          <w:lang w:val="ru-RU"/>
        </w:rPr>
      </w:pPr>
      <w:proofErr w:type="spellStart"/>
      <w:r w:rsidRPr="007B28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Основи</w:t>
      </w:r>
      <w:proofErr w:type="spellEnd"/>
      <w:r w:rsidRPr="007B28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7B28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менеджменту :</w:t>
      </w:r>
      <w:proofErr w:type="gramEnd"/>
      <w:r w:rsidRPr="007B28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підручник</w:t>
      </w:r>
      <w:proofErr w:type="spellEnd"/>
      <w:r w:rsidRPr="007B28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/ за ред. А. А. </w:t>
      </w:r>
      <w:proofErr w:type="spellStart"/>
      <w:r w:rsidRPr="007B28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Мазаракі</w:t>
      </w:r>
      <w:proofErr w:type="spellEnd"/>
      <w:r w:rsidRPr="007B28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І. В. Чумаченко. </w:t>
      </w:r>
      <w:proofErr w:type="spellStart"/>
      <w:proofErr w:type="gramStart"/>
      <w:r w:rsidRPr="007B28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Харків</w:t>
      </w:r>
      <w:proofErr w:type="spellEnd"/>
      <w:r w:rsidRPr="007B28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 w:rsidRPr="007B28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Фоліо</w:t>
      </w:r>
      <w:proofErr w:type="spellEnd"/>
      <w:r w:rsidRPr="007B28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2014. 846 с.</w:t>
      </w:r>
    </w:p>
    <w:p w14:paraId="2C857720" w14:textId="6FBAEF6A" w:rsidR="002C6DA1" w:rsidRPr="00E86127" w:rsidRDefault="002C6DA1" w:rsidP="002C6D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9"/>
          <w:tab w:val="left" w:pos="1640"/>
        </w:tabs>
        <w:spacing w:line="240" w:lineRule="auto"/>
        <w:ind w:right="217" w:firstLine="566"/>
        <w:jc w:val="left"/>
        <w:rPr>
          <w:color w:val="000000"/>
        </w:rPr>
      </w:pPr>
      <w:proofErr w:type="spellStart"/>
      <w:r w:rsidRPr="007B28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Осовська</w:t>
      </w:r>
      <w:proofErr w:type="spellEnd"/>
      <w:r w:rsidRPr="007B28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Г. В., </w:t>
      </w:r>
      <w:proofErr w:type="spellStart"/>
      <w:r w:rsidRPr="007B28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Осовський</w:t>
      </w:r>
      <w:proofErr w:type="spellEnd"/>
      <w:r w:rsidRPr="007B28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О. А. Менеджмент: </w:t>
      </w:r>
      <w:proofErr w:type="spellStart"/>
      <w:r w:rsidRPr="007B28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підручник</w:t>
      </w:r>
      <w:proofErr w:type="spellEnd"/>
      <w:r w:rsidRPr="007B28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Київ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Кондор-Видавництво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2015. 563 с.</w:t>
      </w:r>
    </w:p>
    <w:p w14:paraId="717FA453" w14:textId="3E47487E" w:rsidR="00E86127" w:rsidRPr="00E86127" w:rsidRDefault="00E86127" w:rsidP="002C6D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9"/>
          <w:tab w:val="left" w:pos="1640"/>
        </w:tabs>
        <w:spacing w:line="240" w:lineRule="auto"/>
        <w:ind w:right="217" w:firstLine="566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86127">
        <w:rPr>
          <w:rFonts w:ascii="Times New Roman" w:hAnsi="Times New Roman" w:cs="Times New Roman"/>
          <w:sz w:val="28"/>
          <w:szCs w:val="28"/>
        </w:rPr>
        <w:t>Менеджмент</w:t>
      </w:r>
      <w:proofErr w:type="spellEnd"/>
      <w:r w:rsidRPr="00E86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127">
        <w:rPr>
          <w:rFonts w:ascii="Times New Roman" w:hAnsi="Times New Roman" w:cs="Times New Roman"/>
          <w:sz w:val="28"/>
          <w:szCs w:val="28"/>
        </w:rPr>
        <w:t>туристичної</w:t>
      </w:r>
      <w:proofErr w:type="spellEnd"/>
      <w:r w:rsidRPr="00E86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127">
        <w:rPr>
          <w:rFonts w:ascii="Times New Roman" w:hAnsi="Times New Roman" w:cs="Times New Roman"/>
          <w:sz w:val="28"/>
          <w:szCs w:val="28"/>
        </w:rPr>
        <w:t>індустрії</w:t>
      </w:r>
      <w:proofErr w:type="spellEnd"/>
      <w:r w:rsidRPr="00E8612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86127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E86127">
        <w:rPr>
          <w:rFonts w:ascii="Times New Roman" w:hAnsi="Times New Roman" w:cs="Times New Roman"/>
          <w:sz w:val="28"/>
          <w:szCs w:val="28"/>
        </w:rPr>
        <w:t xml:space="preserve"> у 3-х </w:t>
      </w:r>
      <w:proofErr w:type="spellStart"/>
      <w:r w:rsidRPr="00E86127">
        <w:rPr>
          <w:rFonts w:ascii="Times New Roman" w:hAnsi="Times New Roman" w:cs="Times New Roman"/>
          <w:sz w:val="28"/>
          <w:szCs w:val="28"/>
        </w:rPr>
        <w:t>частинах</w:t>
      </w:r>
      <w:proofErr w:type="spellEnd"/>
      <w:r w:rsidRPr="00E8612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86127">
        <w:rPr>
          <w:rFonts w:ascii="Times New Roman" w:hAnsi="Times New Roman" w:cs="Times New Roman"/>
          <w:sz w:val="28"/>
          <w:szCs w:val="28"/>
        </w:rPr>
        <w:t>Руденко</w:t>
      </w:r>
      <w:proofErr w:type="spellEnd"/>
      <w:r w:rsidRPr="00E86127">
        <w:rPr>
          <w:rFonts w:ascii="Times New Roman" w:hAnsi="Times New Roman" w:cs="Times New Roman"/>
          <w:sz w:val="28"/>
          <w:szCs w:val="28"/>
        </w:rPr>
        <w:t xml:space="preserve"> В.П., </w:t>
      </w:r>
      <w:proofErr w:type="spellStart"/>
      <w:r w:rsidRPr="00E86127">
        <w:rPr>
          <w:rFonts w:ascii="Times New Roman" w:hAnsi="Times New Roman" w:cs="Times New Roman"/>
          <w:sz w:val="28"/>
          <w:szCs w:val="28"/>
        </w:rPr>
        <w:t>Вацеба</w:t>
      </w:r>
      <w:proofErr w:type="spellEnd"/>
      <w:r w:rsidRPr="00E86127">
        <w:rPr>
          <w:rFonts w:ascii="Times New Roman" w:hAnsi="Times New Roman" w:cs="Times New Roman"/>
          <w:sz w:val="28"/>
          <w:szCs w:val="28"/>
        </w:rPr>
        <w:t xml:space="preserve"> В.Я., </w:t>
      </w:r>
      <w:proofErr w:type="spellStart"/>
      <w:r w:rsidRPr="00E86127">
        <w:rPr>
          <w:rFonts w:ascii="Times New Roman" w:hAnsi="Times New Roman" w:cs="Times New Roman"/>
          <w:sz w:val="28"/>
          <w:szCs w:val="28"/>
        </w:rPr>
        <w:t>Підгірна</w:t>
      </w:r>
      <w:proofErr w:type="spellEnd"/>
      <w:r w:rsidRPr="00E86127">
        <w:rPr>
          <w:rFonts w:ascii="Times New Roman" w:hAnsi="Times New Roman" w:cs="Times New Roman"/>
          <w:sz w:val="28"/>
          <w:szCs w:val="28"/>
        </w:rPr>
        <w:t xml:space="preserve"> В.Н., </w:t>
      </w:r>
      <w:proofErr w:type="spellStart"/>
      <w:r w:rsidRPr="00E86127">
        <w:rPr>
          <w:rFonts w:ascii="Times New Roman" w:hAnsi="Times New Roman" w:cs="Times New Roman"/>
          <w:sz w:val="28"/>
          <w:szCs w:val="28"/>
        </w:rPr>
        <w:t>Цепенда</w:t>
      </w:r>
      <w:proofErr w:type="spellEnd"/>
      <w:r w:rsidRPr="00E86127">
        <w:rPr>
          <w:rFonts w:ascii="Times New Roman" w:hAnsi="Times New Roman" w:cs="Times New Roman"/>
          <w:sz w:val="28"/>
          <w:szCs w:val="28"/>
        </w:rPr>
        <w:t xml:space="preserve"> М.В. </w:t>
      </w:r>
      <w:proofErr w:type="spellStart"/>
      <w:r w:rsidRPr="00E86127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E86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127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E8612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E86127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E8612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86127">
        <w:rPr>
          <w:rFonts w:ascii="Times New Roman" w:hAnsi="Times New Roman" w:cs="Times New Roman"/>
          <w:sz w:val="28"/>
          <w:szCs w:val="28"/>
        </w:rPr>
        <w:t>Чернівецький</w:t>
      </w:r>
      <w:proofErr w:type="spellEnd"/>
      <w:r w:rsidRPr="00E86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127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E86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127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E86127">
        <w:rPr>
          <w:rFonts w:ascii="Times New Roman" w:hAnsi="Times New Roman" w:cs="Times New Roman"/>
          <w:sz w:val="28"/>
          <w:szCs w:val="28"/>
        </w:rPr>
        <w:t>, 2019. – 440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A12C48F" w14:textId="77777777" w:rsidR="002C6DA1" w:rsidRPr="00E86127" w:rsidRDefault="002C6DA1" w:rsidP="00A9746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right="21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1C75A68" w14:textId="77777777" w:rsidR="00A97468" w:rsidRPr="00E86127" w:rsidRDefault="00A97468" w:rsidP="00A9746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right="21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BD552C" w14:textId="6D0B9E5D" w:rsidR="00A97468" w:rsidRPr="00E86127" w:rsidRDefault="00A97468" w:rsidP="00A9746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right="21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97468" w:rsidRPr="00E86127" w:rsidSect="00002020">
          <w:pgSz w:w="11910" w:h="16840"/>
          <w:pgMar w:top="1134" w:right="851" w:bottom="1134" w:left="1418" w:header="728" w:footer="0" w:gutter="0"/>
          <w:cols w:space="720"/>
          <w:docGrid w:linePitch="326"/>
        </w:sectPr>
      </w:pPr>
    </w:p>
    <w:p w14:paraId="6799892B" w14:textId="3E71E915" w:rsidR="002C6DA1" w:rsidRPr="00E86127" w:rsidRDefault="002C6DA1" w:rsidP="00A9746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639"/>
          <w:tab w:val="left" w:pos="1640"/>
        </w:tabs>
        <w:spacing w:line="240" w:lineRule="auto"/>
        <w:ind w:right="21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30157C" w14:textId="77777777" w:rsidR="002C6DA1" w:rsidRPr="00E86127" w:rsidRDefault="002C6DA1" w:rsidP="002C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20" w:hanging="2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B4E7E0" w14:textId="2E8F40F0" w:rsidR="002C6DA1" w:rsidRPr="00002020" w:rsidRDefault="002C6DA1" w:rsidP="002C6DA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2984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0020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Інформаційні</w:t>
      </w:r>
      <w:proofErr w:type="spellEnd"/>
      <w:r w:rsidRPr="000020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020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ресурси</w:t>
      </w:r>
      <w:proofErr w:type="spellEnd"/>
      <w:r w:rsidRPr="000020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в </w:t>
      </w:r>
      <w:r w:rsidR="000020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мережі </w:t>
      </w:r>
      <w:proofErr w:type="spellStart"/>
      <w:r w:rsidRPr="000020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Інтернет</w:t>
      </w:r>
      <w:proofErr w:type="spellEnd"/>
    </w:p>
    <w:p w14:paraId="0234BB7F" w14:textId="36B10AFF" w:rsidR="002C6DA1" w:rsidRPr="00002020" w:rsidRDefault="002C6DA1" w:rsidP="002C6DA1">
      <w:pPr>
        <w:pBdr>
          <w:top w:val="nil"/>
          <w:left w:val="nil"/>
          <w:bottom w:val="nil"/>
          <w:right w:val="nil"/>
          <w:between w:val="nil"/>
        </w:pBdr>
        <w:tabs>
          <w:tab w:val="left" w:pos="1070"/>
        </w:tabs>
        <w:spacing w:line="240" w:lineRule="auto"/>
        <w:jc w:val="left"/>
        <w:rPr>
          <w:color w:val="000000"/>
          <w:lang w:val="ru-RU"/>
        </w:rPr>
      </w:pPr>
    </w:p>
    <w:p w14:paraId="3C0996C2" w14:textId="77777777" w:rsidR="002C6DA1" w:rsidRPr="007B28F1" w:rsidRDefault="00E86127" w:rsidP="002C6D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0"/>
        </w:tabs>
        <w:spacing w:line="240" w:lineRule="auto"/>
        <w:jc w:val="left"/>
        <w:rPr>
          <w:color w:val="000000"/>
          <w:lang w:val="ru-RU"/>
        </w:rPr>
      </w:pPr>
      <w:hyperlink r:id="rId5">
        <w:r w:rsidR="002C6DA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www</w:t>
        </w:r>
        <w:r w:rsidR="002C6DA1" w:rsidRPr="007B28F1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.</w:t>
        </w:r>
        <w:proofErr w:type="spellStart"/>
        <w:r w:rsidR="002C6DA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ukrstat</w:t>
        </w:r>
        <w:proofErr w:type="spellEnd"/>
        <w:r w:rsidR="002C6DA1" w:rsidRPr="007B28F1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.</w:t>
        </w:r>
        <w:r w:rsidR="002C6DA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gov</w:t>
        </w:r>
        <w:r w:rsidR="002C6DA1" w:rsidRPr="007B28F1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.</w:t>
        </w:r>
        <w:proofErr w:type="spellStart"/>
        <w:r w:rsidR="002C6DA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ua</w:t>
        </w:r>
        <w:proofErr w:type="spellEnd"/>
        <w:r w:rsidR="002C6DA1" w:rsidRPr="007B28F1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 xml:space="preserve"> </w:t>
        </w:r>
      </w:hyperlink>
      <w:r w:rsidR="002C6DA1" w:rsidRPr="007B28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proofErr w:type="spellStart"/>
      <w:r w:rsidR="002C6DA1" w:rsidRPr="007B28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Державний</w:t>
      </w:r>
      <w:proofErr w:type="spellEnd"/>
      <w:r w:rsidR="002C6DA1" w:rsidRPr="007B28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C6DA1" w:rsidRPr="007B28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комітет</w:t>
      </w:r>
      <w:proofErr w:type="spellEnd"/>
      <w:r w:rsidR="002C6DA1" w:rsidRPr="007B28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C6DA1" w:rsidRPr="007B28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="002C6DA1" w:rsidRPr="007B28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C6DA1" w:rsidRPr="007B28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 w:rsidR="002C6DA1" w:rsidRPr="007B28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статистики</w:t>
      </w:r>
    </w:p>
    <w:p w14:paraId="56E95CFB" w14:textId="77777777" w:rsidR="002C6DA1" w:rsidRPr="007B28F1" w:rsidRDefault="00E86127" w:rsidP="002C6D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0"/>
        </w:tabs>
        <w:spacing w:line="240" w:lineRule="auto"/>
        <w:jc w:val="left"/>
        <w:rPr>
          <w:color w:val="000000"/>
          <w:lang w:val="ru-RU"/>
        </w:rPr>
      </w:pPr>
      <w:hyperlink r:id="rId6">
        <w:r w:rsidR="002C6DA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www</w:t>
        </w:r>
        <w:r w:rsidR="002C6DA1" w:rsidRPr="007B28F1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.</w:t>
        </w:r>
        <w:r w:rsidR="002C6DA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management</w:t>
        </w:r>
        <w:r w:rsidR="002C6DA1" w:rsidRPr="007B28F1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.</w:t>
        </w:r>
        <w:r w:rsidR="002C6DA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com</w:t>
        </w:r>
        <w:r w:rsidR="002C6DA1" w:rsidRPr="007B28F1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.</w:t>
        </w:r>
        <w:proofErr w:type="spellStart"/>
        <w:r w:rsidR="002C6DA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ua</w:t>
        </w:r>
        <w:proofErr w:type="spellEnd"/>
        <w:r w:rsidR="002C6DA1" w:rsidRPr="007B28F1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 xml:space="preserve"> </w:t>
        </w:r>
      </w:hyperlink>
      <w:r w:rsidR="002C6DA1" w:rsidRPr="007B28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proofErr w:type="spellStart"/>
      <w:r w:rsidR="002C6DA1" w:rsidRPr="007B28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Інтернет</w:t>
      </w:r>
      <w:proofErr w:type="spellEnd"/>
      <w:r w:rsidR="002C6DA1" w:rsidRPr="007B28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-портал для </w:t>
      </w:r>
      <w:proofErr w:type="spellStart"/>
      <w:r w:rsidR="002C6DA1" w:rsidRPr="007B28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управлінців</w:t>
      </w:r>
      <w:proofErr w:type="spellEnd"/>
    </w:p>
    <w:p w14:paraId="43EFCF86" w14:textId="19282374" w:rsidR="002C6DA1" w:rsidRPr="00002020" w:rsidRDefault="00E86127" w:rsidP="00002020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0"/>
        </w:tabs>
        <w:spacing w:line="240" w:lineRule="auto"/>
        <w:jc w:val="left"/>
        <w:rPr>
          <w:color w:val="000000"/>
          <w:lang w:val="ru-RU"/>
        </w:rPr>
      </w:pPr>
      <w:hyperlink w:history="1">
        <w:r w:rsidR="002C6DA1" w:rsidRPr="0054700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www</w:t>
        </w:r>
        <w:r w:rsidR="002C6DA1" w:rsidRPr="00547006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/>
          </w:rPr>
          <w:t>.12</w:t>
        </w:r>
        <w:r w:rsidR="002C6DA1" w:rsidRPr="0054700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manage</w:t>
        </w:r>
        <w:r w:rsidR="002C6DA1" w:rsidRPr="00547006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="002C6DA1" w:rsidRPr="0054700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com</w:t>
        </w:r>
        <w:r w:rsidR="002C6DA1" w:rsidRPr="00547006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/>
          </w:rPr>
          <w:t xml:space="preserve"> </w:t>
        </w:r>
      </w:hyperlink>
      <w:r w:rsidR="002C6DA1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proofErr w:type="spellStart"/>
      <w:r w:rsidR="002C6DA1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Інтернет</w:t>
      </w:r>
      <w:proofErr w:type="spellEnd"/>
      <w:r w:rsidR="002C6DA1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-портал з проблем менеджме</w:t>
      </w:r>
      <w:r w:rsidR="0000202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нт</w:t>
      </w:r>
    </w:p>
    <w:p w14:paraId="61F92065" w14:textId="77777777" w:rsidR="002C6DA1" w:rsidRPr="007B28F1" w:rsidRDefault="002C6DA1" w:rsidP="002C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2D5C9EEE" w14:textId="77777777" w:rsidR="002C6DA1" w:rsidRPr="007B28F1" w:rsidRDefault="002C6DA1" w:rsidP="002C6DA1">
      <w:pPr>
        <w:pBdr>
          <w:top w:val="nil"/>
          <w:left w:val="nil"/>
          <w:bottom w:val="nil"/>
          <w:right w:val="nil"/>
          <w:between w:val="nil"/>
        </w:pBdr>
        <w:tabs>
          <w:tab w:val="left" w:pos="1752"/>
        </w:tabs>
        <w:spacing w:line="240" w:lineRule="auto"/>
        <w:ind w:firstLine="0"/>
        <w:rPr>
          <w:color w:val="000000"/>
          <w:sz w:val="28"/>
          <w:szCs w:val="28"/>
          <w:lang w:val="ru-RU"/>
        </w:rPr>
      </w:pPr>
    </w:p>
    <w:p w14:paraId="78B7BE08" w14:textId="77777777" w:rsidR="002C6DA1" w:rsidRPr="002C6DA1" w:rsidRDefault="002C6DA1">
      <w:pPr>
        <w:rPr>
          <w:lang w:val="ru-RU"/>
        </w:rPr>
      </w:pPr>
    </w:p>
    <w:sectPr w:rsidR="002C6DA1" w:rsidRPr="002C6D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C3351"/>
    <w:multiLevelType w:val="multilevel"/>
    <w:tmpl w:val="AED49BD8"/>
    <w:lvl w:ilvl="0">
      <w:start w:val="7"/>
      <w:numFmt w:val="decimal"/>
      <w:lvlText w:val="%1."/>
      <w:lvlJc w:val="left"/>
      <w:pPr>
        <w:ind w:left="1070" w:hanging="28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numFmt w:val="bullet"/>
      <w:lvlText w:val="•"/>
      <w:lvlJc w:val="left"/>
      <w:pPr>
        <w:ind w:left="1960" w:hanging="280"/>
      </w:pPr>
      <w:rPr>
        <w:vertAlign w:val="baseline"/>
      </w:rPr>
    </w:lvl>
    <w:lvl w:ilvl="2">
      <w:numFmt w:val="bullet"/>
      <w:lvlText w:val="•"/>
      <w:lvlJc w:val="left"/>
      <w:pPr>
        <w:ind w:left="2861" w:hanging="280"/>
      </w:pPr>
      <w:rPr>
        <w:vertAlign w:val="baseline"/>
      </w:rPr>
    </w:lvl>
    <w:lvl w:ilvl="3">
      <w:numFmt w:val="bullet"/>
      <w:lvlText w:val="•"/>
      <w:lvlJc w:val="left"/>
      <w:pPr>
        <w:ind w:left="3761" w:hanging="280"/>
      </w:pPr>
      <w:rPr>
        <w:vertAlign w:val="baseline"/>
      </w:rPr>
    </w:lvl>
    <w:lvl w:ilvl="4">
      <w:numFmt w:val="bullet"/>
      <w:lvlText w:val="•"/>
      <w:lvlJc w:val="left"/>
      <w:pPr>
        <w:ind w:left="4662" w:hanging="280"/>
      </w:pPr>
      <w:rPr>
        <w:vertAlign w:val="baseline"/>
      </w:rPr>
    </w:lvl>
    <w:lvl w:ilvl="5">
      <w:numFmt w:val="bullet"/>
      <w:lvlText w:val="•"/>
      <w:lvlJc w:val="left"/>
      <w:pPr>
        <w:ind w:left="5563" w:hanging="280"/>
      </w:pPr>
      <w:rPr>
        <w:vertAlign w:val="baseline"/>
      </w:rPr>
    </w:lvl>
    <w:lvl w:ilvl="6">
      <w:numFmt w:val="bullet"/>
      <w:lvlText w:val="•"/>
      <w:lvlJc w:val="left"/>
      <w:pPr>
        <w:ind w:left="6463" w:hanging="280"/>
      </w:pPr>
      <w:rPr>
        <w:vertAlign w:val="baseline"/>
      </w:rPr>
    </w:lvl>
    <w:lvl w:ilvl="7">
      <w:numFmt w:val="bullet"/>
      <w:lvlText w:val="•"/>
      <w:lvlJc w:val="left"/>
      <w:pPr>
        <w:ind w:left="7364" w:hanging="280"/>
      </w:pPr>
      <w:rPr>
        <w:vertAlign w:val="baseline"/>
      </w:rPr>
    </w:lvl>
    <w:lvl w:ilvl="8">
      <w:numFmt w:val="bullet"/>
      <w:lvlText w:val="•"/>
      <w:lvlJc w:val="left"/>
      <w:pPr>
        <w:ind w:left="8264" w:hanging="280"/>
      </w:pPr>
      <w:rPr>
        <w:vertAlign w:val="baseline"/>
      </w:rPr>
    </w:lvl>
  </w:abstractNum>
  <w:abstractNum w:abstractNumId="1" w15:restartNumberingAfterBreak="0">
    <w:nsid w:val="1AB12E37"/>
    <w:multiLevelType w:val="multilevel"/>
    <w:tmpl w:val="76C295A4"/>
    <w:lvl w:ilvl="0">
      <w:start w:val="10"/>
      <w:numFmt w:val="decimal"/>
      <w:lvlText w:val="%1."/>
      <w:lvlJc w:val="left"/>
      <w:pPr>
        <w:ind w:left="1210" w:hanging="42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numFmt w:val="bullet"/>
      <w:lvlText w:val="•"/>
      <w:lvlJc w:val="left"/>
      <w:pPr>
        <w:ind w:left="2086" w:hanging="420"/>
      </w:pPr>
      <w:rPr>
        <w:vertAlign w:val="baseline"/>
      </w:rPr>
    </w:lvl>
    <w:lvl w:ilvl="2">
      <w:numFmt w:val="bullet"/>
      <w:lvlText w:val="•"/>
      <w:lvlJc w:val="left"/>
      <w:pPr>
        <w:ind w:left="2973" w:hanging="420"/>
      </w:pPr>
      <w:rPr>
        <w:vertAlign w:val="baseline"/>
      </w:rPr>
    </w:lvl>
    <w:lvl w:ilvl="3">
      <w:numFmt w:val="bullet"/>
      <w:lvlText w:val="•"/>
      <w:lvlJc w:val="left"/>
      <w:pPr>
        <w:ind w:left="3859" w:hanging="420"/>
      </w:pPr>
      <w:rPr>
        <w:vertAlign w:val="baseline"/>
      </w:rPr>
    </w:lvl>
    <w:lvl w:ilvl="4">
      <w:numFmt w:val="bullet"/>
      <w:lvlText w:val="•"/>
      <w:lvlJc w:val="left"/>
      <w:pPr>
        <w:ind w:left="4746" w:hanging="420"/>
      </w:pPr>
      <w:rPr>
        <w:vertAlign w:val="baseline"/>
      </w:rPr>
    </w:lvl>
    <w:lvl w:ilvl="5">
      <w:numFmt w:val="bullet"/>
      <w:lvlText w:val="•"/>
      <w:lvlJc w:val="left"/>
      <w:pPr>
        <w:ind w:left="5633" w:hanging="420"/>
      </w:pPr>
      <w:rPr>
        <w:vertAlign w:val="baseline"/>
      </w:rPr>
    </w:lvl>
    <w:lvl w:ilvl="6">
      <w:numFmt w:val="bullet"/>
      <w:lvlText w:val="•"/>
      <w:lvlJc w:val="left"/>
      <w:pPr>
        <w:ind w:left="6519" w:hanging="420"/>
      </w:pPr>
      <w:rPr>
        <w:vertAlign w:val="baseline"/>
      </w:rPr>
    </w:lvl>
    <w:lvl w:ilvl="7">
      <w:numFmt w:val="bullet"/>
      <w:lvlText w:val="•"/>
      <w:lvlJc w:val="left"/>
      <w:pPr>
        <w:ind w:left="7406" w:hanging="420"/>
      </w:pPr>
      <w:rPr>
        <w:vertAlign w:val="baseline"/>
      </w:rPr>
    </w:lvl>
    <w:lvl w:ilvl="8">
      <w:numFmt w:val="bullet"/>
      <w:lvlText w:val="•"/>
      <w:lvlJc w:val="left"/>
      <w:pPr>
        <w:ind w:left="8292" w:hanging="420"/>
      </w:pPr>
      <w:rPr>
        <w:vertAlign w:val="baseline"/>
      </w:rPr>
    </w:lvl>
  </w:abstractNum>
  <w:abstractNum w:abstractNumId="2" w15:restartNumberingAfterBreak="0">
    <w:nsid w:val="1B704D36"/>
    <w:multiLevelType w:val="multilevel"/>
    <w:tmpl w:val="AC663E98"/>
    <w:lvl w:ilvl="0">
      <w:start w:val="1"/>
      <w:numFmt w:val="decimal"/>
      <w:lvlText w:val="%1."/>
      <w:lvlJc w:val="left"/>
      <w:pPr>
        <w:ind w:left="224" w:hanging="85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numFmt w:val="bullet"/>
      <w:lvlText w:val="•"/>
      <w:lvlJc w:val="left"/>
      <w:pPr>
        <w:ind w:left="3400" w:hanging="850"/>
      </w:pPr>
      <w:rPr>
        <w:vertAlign w:val="baseline"/>
      </w:rPr>
    </w:lvl>
    <w:lvl w:ilvl="2">
      <w:numFmt w:val="bullet"/>
      <w:lvlText w:val="•"/>
      <w:lvlJc w:val="left"/>
      <w:pPr>
        <w:ind w:left="4140" w:hanging="850"/>
      </w:pPr>
      <w:rPr>
        <w:vertAlign w:val="baseline"/>
      </w:rPr>
    </w:lvl>
    <w:lvl w:ilvl="3">
      <w:numFmt w:val="bullet"/>
      <w:lvlText w:val="•"/>
      <w:lvlJc w:val="left"/>
      <w:pPr>
        <w:ind w:left="4881" w:hanging="850"/>
      </w:pPr>
      <w:rPr>
        <w:vertAlign w:val="baseline"/>
      </w:rPr>
    </w:lvl>
    <w:lvl w:ilvl="4">
      <w:numFmt w:val="bullet"/>
      <w:lvlText w:val="•"/>
      <w:lvlJc w:val="left"/>
      <w:pPr>
        <w:ind w:left="5622" w:hanging="850"/>
      </w:pPr>
      <w:rPr>
        <w:vertAlign w:val="baseline"/>
      </w:rPr>
    </w:lvl>
    <w:lvl w:ilvl="5">
      <w:numFmt w:val="bullet"/>
      <w:lvlText w:val="•"/>
      <w:lvlJc w:val="left"/>
      <w:pPr>
        <w:ind w:left="6362" w:hanging="850"/>
      </w:pPr>
      <w:rPr>
        <w:vertAlign w:val="baseline"/>
      </w:rPr>
    </w:lvl>
    <w:lvl w:ilvl="6">
      <w:numFmt w:val="bullet"/>
      <w:lvlText w:val="•"/>
      <w:lvlJc w:val="left"/>
      <w:pPr>
        <w:ind w:left="7103" w:hanging="850"/>
      </w:pPr>
      <w:rPr>
        <w:vertAlign w:val="baseline"/>
      </w:rPr>
    </w:lvl>
    <w:lvl w:ilvl="7">
      <w:numFmt w:val="bullet"/>
      <w:lvlText w:val="•"/>
      <w:lvlJc w:val="left"/>
      <w:pPr>
        <w:ind w:left="7844" w:hanging="850"/>
      </w:pPr>
      <w:rPr>
        <w:vertAlign w:val="baseline"/>
      </w:rPr>
    </w:lvl>
    <w:lvl w:ilvl="8">
      <w:numFmt w:val="bullet"/>
      <w:lvlText w:val="•"/>
      <w:lvlJc w:val="left"/>
      <w:pPr>
        <w:ind w:left="8584" w:hanging="850"/>
      </w:pPr>
      <w:rPr>
        <w:vertAlign w:val="baseline"/>
      </w:rPr>
    </w:lvl>
  </w:abstractNum>
  <w:abstractNum w:abstractNumId="3" w15:restartNumberingAfterBreak="0">
    <w:nsid w:val="254D44FC"/>
    <w:multiLevelType w:val="multilevel"/>
    <w:tmpl w:val="93AE16DC"/>
    <w:lvl w:ilvl="0">
      <w:start w:val="1"/>
      <w:numFmt w:val="decimal"/>
      <w:lvlText w:val="%1."/>
      <w:lvlJc w:val="left"/>
      <w:pPr>
        <w:ind w:left="224" w:hanging="528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8"/>
      <w:numFmt w:val="decimal"/>
      <w:lvlText w:val="%2."/>
      <w:lvlJc w:val="left"/>
      <w:pPr>
        <w:ind w:left="4334" w:hanging="280"/>
      </w:pPr>
      <w:rPr>
        <w:rFonts w:ascii="Times New Roman" w:eastAsia="Times New Roman" w:hAnsi="Times New Roman" w:cs="Times New Roman"/>
        <w:b/>
        <w:sz w:val="28"/>
        <w:szCs w:val="28"/>
        <w:vertAlign w:val="baseline"/>
      </w:rPr>
    </w:lvl>
    <w:lvl w:ilvl="2">
      <w:numFmt w:val="bullet"/>
      <w:lvlText w:val="•"/>
      <w:lvlJc w:val="left"/>
      <w:pPr>
        <w:ind w:left="4976" w:hanging="280"/>
      </w:pPr>
      <w:rPr>
        <w:vertAlign w:val="baseline"/>
      </w:rPr>
    </w:lvl>
    <w:lvl w:ilvl="3">
      <w:numFmt w:val="bullet"/>
      <w:lvlText w:val="•"/>
      <w:lvlJc w:val="left"/>
      <w:pPr>
        <w:ind w:left="5612" w:hanging="280"/>
      </w:pPr>
      <w:rPr>
        <w:vertAlign w:val="baseline"/>
      </w:rPr>
    </w:lvl>
    <w:lvl w:ilvl="4">
      <w:numFmt w:val="bullet"/>
      <w:lvlText w:val="•"/>
      <w:lvlJc w:val="left"/>
      <w:pPr>
        <w:ind w:left="6248" w:hanging="280"/>
      </w:pPr>
      <w:rPr>
        <w:vertAlign w:val="baseline"/>
      </w:rPr>
    </w:lvl>
    <w:lvl w:ilvl="5">
      <w:numFmt w:val="bullet"/>
      <w:lvlText w:val="•"/>
      <w:lvlJc w:val="left"/>
      <w:pPr>
        <w:ind w:left="6884" w:hanging="280"/>
      </w:pPr>
      <w:rPr>
        <w:vertAlign w:val="baseline"/>
      </w:rPr>
    </w:lvl>
    <w:lvl w:ilvl="6">
      <w:numFmt w:val="bullet"/>
      <w:lvlText w:val="•"/>
      <w:lvlJc w:val="left"/>
      <w:pPr>
        <w:ind w:left="7521" w:hanging="280"/>
      </w:pPr>
      <w:rPr>
        <w:vertAlign w:val="baseline"/>
      </w:rPr>
    </w:lvl>
    <w:lvl w:ilvl="7">
      <w:numFmt w:val="bullet"/>
      <w:lvlText w:val="•"/>
      <w:lvlJc w:val="left"/>
      <w:pPr>
        <w:ind w:left="8157" w:hanging="280"/>
      </w:pPr>
      <w:rPr>
        <w:vertAlign w:val="baseline"/>
      </w:rPr>
    </w:lvl>
    <w:lvl w:ilvl="8">
      <w:numFmt w:val="bullet"/>
      <w:lvlText w:val="•"/>
      <w:lvlJc w:val="left"/>
      <w:pPr>
        <w:ind w:left="8793" w:hanging="280"/>
      </w:pPr>
      <w:rPr>
        <w:vertAlign w:val="baseline"/>
      </w:rPr>
    </w:lvl>
  </w:abstractNum>
  <w:abstractNum w:abstractNumId="4" w15:restartNumberingAfterBreak="0">
    <w:nsid w:val="4E764FAF"/>
    <w:multiLevelType w:val="multilevel"/>
    <w:tmpl w:val="5C20C6EC"/>
    <w:lvl w:ilvl="0">
      <w:start w:val="1"/>
      <w:numFmt w:val="decimal"/>
      <w:lvlText w:val="%1."/>
      <w:lvlJc w:val="left"/>
      <w:pPr>
        <w:ind w:left="115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10" w:hanging="180"/>
      </w:pPr>
      <w:rPr>
        <w:vertAlign w:val="baseline"/>
      </w:rPr>
    </w:lvl>
  </w:abstractNum>
  <w:abstractNum w:abstractNumId="5" w15:restartNumberingAfterBreak="0">
    <w:nsid w:val="6E7674AB"/>
    <w:multiLevelType w:val="multilevel"/>
    <w:tmpl w:val="09ECF18C"/>
    <w:lvl w:ilvl="0">
      <w:start w:val="1"/>
      <w:numFmt w:val="decimal"/>
      <w:lvlText w:val="%1."/>
      <w:lvlJc w:val="left"/>
      <w:pPr>
        <w:ind w:left="1130" w:hanging="28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numFmt w:val="bullet"/>
      <w:lvlText w:val="•"/>
      <w:lvlJc w:val="left"/>
      <w:pPr>
        <w:ind w:left="1978" w:hanging="280"/>
      </w:pPr>
      <w:rPr>
        <w:vertAlign w:val="baseline"/>
      </w:rPr>
    </w:lvl>
    <w:lvl w:ilvl="2">
      <w:numFmt w:val="bullet"/>
      <w:lvlText w:val="•"/>
      <w:lvlJc w:val="left"/>
      <w:pPr>
        <w:ind w:left="2877" w:hanging="280"/>
      </w:pPr>
      <w:rPr>
        <w:vertAlign w:val="baseline"/>
      </w:rPr>
    </w:lvl>
    <w:lvl w:ilvl="3">
      <w:numFmt w:val="bullet"/>
      <w:lvlText w:val="•"/>
      <w:lvlJc w:val="left"/>
      <w:pPr>
        <w:ind w:left="3775" w:hanging="280"/>
      </w:pPr>
      <w:rPr>
        <w:vertAlign w:val="baseline"/>
      </w:rPr>
    </w:lvl>
    <w:lvl w:ilvl="4">
      <w:numFmt w:val="bullet"/>
      <w:lvlText w:val="•"/>
      <w:lvlJc w:val="left"/>
      <w:pPr>
        <w:ind w:left="4674" w:hanging="280"/>
      </w:pPr>
      <w:rPr>
        <w:vertAlign w:val="baseline"/>
      </w:rPr>
    </w:lvl>
    <w:lvl w:ilvl="5">
      <w:numFmt w:val="bullet"/>
      <w:lvlText w:val="•"/>
      <w:lvlJc w:val="left"/>
      <w:pPr>
        <w:ind w:left="5573" w:hanging="280"/>
      </w:pPr>
      <w:rPr>
        <w:vertAlign w:val="baseline"/>
      </w:rPr>
    </w:lvl>
    <w:lvl w:ilvl="6">
      <w:numFmt w:val="bullet"/>
      <w:lvlText w:val="•"/>
      <w:lvlJc w:val="left"/>
      <w:pPr>
        <w:ind w:left="6471" w:hanging="280"/>
      </w:pPr>
      <w:rPr>
        <w:vertAlign w:val="baseline"/>
      </w:rPr>
    </w:lvl>
    <w:lvl w:ilvl="7">
      <w:numFmt w:val="bullet"/>
      <w:lvlText w:val="•"/>
      <w:lvlJc w:val="left"/>
      <w:pPr>
        <w:ind w:left="7370" w:hanging="280"/>
      </w:pPr>
      <w:rPr>
        <w:vertAlign w:val="baseline"/>
      </w:rPr>
    </w:lvl>
    <w:lvl w:ilvl="8">
      <w:numFmt w:val="bullet"/>
      <w:lvlText w:val="•"/>
      <w:lvlJc w:val="left"/>
      <w:pPr>
        <w:ind w:left="8268" w:hanging="28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5E3"/>
    <w:rsid w:val="00002020"/>
    <w:rsid w:val="000725E3"/>
    <w:rsid w:val="002C6DA1"/>
    <w:rsid w:val="00551E47"/>
    <w:rsid w:val="00A97468"/>
    <w:rsid w:val="00B53598"/>
    <w:rsid w:val="00E8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2EA3"/>
  <w15:chartTrackingRefBased/>
  <w15:docId w15:val="{152D6ADF-A915-4C5C-95AE-DC85DEF7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DA1"/>
    <w:pPr>
      <w:widowControl w:val="0"/>
      <w:spacing w:after="0" w:line="300" w:lineRule="auto"/>
      <w:ind w:firstLine="560"/>
      <w:jc w:val="both"/>
    </w:pPr>
    <w:rPr>
      <w:rFonts w:ascii="Calibri" w:eastAsia="Calibri" w:hAnsi="Calibri" w:cs="Calibri"/>
      <w:sz w:val="24"/>
      <w:szCs w:val="24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D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DA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C6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nagement.com.ua/" TargetMode="External"/><Relationship Id="rId5" Type="http://schemas.openxmlformats.org/officeDocument/2006/relationships/hyperlink" Target="http://www.ukrstat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1001</Words>
  <Characters>571</Characters>
  <Application>Microsoft Office Word</Application>
  <DocSecurity>0</DocSecurity>
  <Lines>4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dcterms:created xsi:type="dcterms:W3CDTF">2024-02-14T14:37:00Z</dcterms:created>
  <dcterms:modified xsi:type="dcterms:W3CDTF">2024-02-14T17:30:00Z</dcterms:modified>
</cp:coreProperties>
</file>