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83" w:rsidRDefault="00981F83" w:rsidP="00981F83">
      <w:pPr>
        <w:pStyle w:val="3"/>
        <w:spacing w:line="360" w:lineRule="auto"/>
        <w:ind w:left="284"/>
        <w:rPr>
          <w:rFonts w:eastAsiaTheme="minorHAnsi"/>
          <w:b/>
          <w:bCs/>
          <w:i/>
          <w:iCs/>
          <w:sz w:val="28"/>
          <w:szCs w:val="28"/>
          <w:shd w:val="clear" w:color="auto" w:fill="FFFFFF"/>
          <w:lang w:val="en-US"/>
        </w:rPr>
      </w:pPr>
      <w:r>
        <w:rPr>
          <w:rFonts w:eastAsiaTheme="minorHAnsi"/>
          <w:b/>
          <w:sz w:val="28"/>
          <w:szCs w:val="28"/>
          <w:shd w:val="clear" w:color="auto" w:fill="FFFFFF"/>
          <w:lang w:val="en-US"/>
        </w:rPr>
        <w:t>2. Read the text. Be ready to do tasks after the text.</w:t>
      </w:r>
    </w:p>
    <w:p w:rsidR="00981F83" w:rsidRDefault="00981F83" w:rsidP="00981F83">
      <w:pPr>
        <w:pStyle w:val="a3"/>
        <w:widowControl/>
        <w:spacing w:before="1"/>
        <w:ind w:left="222"/>
        <w:jc w:val="center"/>
        <w:rPr>
          <w:b/>
          <w:sz w:val="28"/>
          <w:szCs w:val="28"/>
          <w:lang w:val="en-US"/>
        </w:rPr>
      </w:pPr>
      <w:r>
        <w:rPr>
          <w:b/>
          <w:sz w:val="28"/>
          <w:szCs w:val="28"/>
          <w:lang w:val="en-US"/>
        </w:rPr>
        <w:t>The Aims of Public Service Organizations</w:t>
      </w:r>
    </w:p>
    <w:p w:rsidR="00981F83" w:rsidRDefault="00981F83" w:rsidP="00981F83">
      <w:pPr>
        <w:pStyle w:val="a3"/>
        <w:widowControl/>
        <w:spacing w:before="11"/>
        <w:rPr>
          <w:sz w:val="28"/>
          <w:szCs w:val="28"/>
          <w:lang w:val="en-US"/>
        </w:rPr>
      </w:pPr>
    </w:p>
    <w:p w:rsidR="00981F83" w:rsidRDefault="00981F83" w:rsidP="00981F83">
      <w:pPr>
        <w:pStyle w:val="a3"/>
        <w:widowControl/>
        <w:spacing w:line="360" w:lineRule="auto"/>
        <w:ind w:right="287" w:firstLine="709"/>
        <w:jc w:val="both"/>
        <w:rPr>
          <w:sz w:val="28"/>
          <w:szCs w:val="28"/>
          <w:lang w:val="en-US"/>
        </w:rPr>
      </w:pPr>
      <w:r>
        <w:rPr>
          <w:sz w:val="28"/>
          <w:szCs w:val="28"/>
          <w:lang w:val="en-US"/>
        </w:rPr>
        <w:t xml:space="preserve">The aim of public services is to improve the quality of life of the </w:t>
      </w:r>
      <w:proofErr w:type="gramStart"/>
      <w:r>
        <w:rPr>
          <w:sz w:val="28"/>
          <w:szCs w:val="28"/>
          <w:lang w:val="en-US"/>
        </w:rPr>
        <w:t>general public</w:t>
      </w:r>
      <w:proofErr w:type="gramEnd"/>
      <w:r>
        <w:rPr>
          <w:sz w:val="28"/>
          <w:szCs w:val="28"/>
          <w:lang w:val="en-US"/>
        </w:rPr>
        <w:t xml:space="preserve">. Many different types of goods and services are required such as fire protection, transport, post and telecommunications, education, health care, water, electricity and gas, recreation, etc. Whereas </w:t>
      </w:r>
      <w:proofErr w:type="gramStart"/>
      <w:r>
        <w:rPr>
          <w:sz w:val="28"/>
          <w:szCs w:val="28"/>
          <w:lang w:val="en-US"/>
        </w:rPr>
        <w:t>a private service company is governed by commercial interests</w:t>
      </w:r>
      <w:proofErr w:type="gramEnd"/>
      <w:r>
        <w:rPr>
          <w:sz w:val="28"/>
          <w:szCs w:val="28"/>
          <w:lang w:val="en-US"/>
        </w:rPr>
        <w:t>, a public service company responsible for the provision of public services is heavily influenced by political and social priorities. At the consumer end, the objectives of a public service organization are social rather than commercial.</w:t>
      </w:r>
    </w:p>
    <w:p w:rsidR="00981F83" w:rsidRDefault="00981F83" w:rsidP="00981F83">
      <w:pPr>
        <w:pStyle w:val="a3"/>
        <w:widowControl/>
        <w:spacing w:line="360" w:lineRule="auto"/>
        <w:ind w:right="287" w:firstLine="709"/>
        <w:jc w:val="both"/>
        <w:rPr>
          <w:sz w:val="28"/>
          <w:szCs w:val="28"/>
          <w:lang w:val="en-US"/>
        </w:rPr>
      </w:pPr>
      <w:r>
        <w:rPr>
          <w:sz w:val="28"/>
          <w:szCs w:val="28"/>
          <w:lang w:val="en-US"/>
        </w:rPr>
        <w:t xml:space="preserve">The aim of public service organizations is also to provide necessities to the public at large, some of which the public does not pay for directly. Where commercial companies usually focus on opportunities and innovation, public service organizations focus more on control and structure. This increases the time it takes an agency to carry out the routine and necessary steps to execute their </w:t>
      </w:r>
      <w:proofErr w:type="spellStart"/>
      <w:r>
        <w:rPr>
          <w:sz w:val="28"/>
          <w:szCs w:val="28"/>
          <w:lang w:val="en-US"/>
        </w:rPr>
        <w:t>programme</w:t>
      </w:r>
      <w:proofErr w:type="spellEnd"/>
      <w:r>
        <w:rPr>
          <w:sz w:val="28"/>
          <w:szCs w:val="28"/>
          <w:lang w:val="en-US"/>
        </w:rPr>
        <w:t xml:space="preserve"> missions. Such problems are particularly common in large government agencies because of their multiple layers of management review and</w:t>
      </w:r>
      <w:r>
        <w:rPr>
          <w:spacing w:val="-4"/>
          <w:sz w:val="28"/>
          <w:szCs w:val="28"/>
          <w:lang w:val="en-US"/>
        </w:rPr>
        <w:t xml:space="preserve"> </w:t>
      </w:r>
      <w:r>
        <w:rPr>
          <w:sz w:val="28"/>
          <w:szCs w:val="28"/>
          <w:lang w:val="en-US"/>
        </w:rPr>
        <w:t>approval.</w:t>
      </w:r>
    </w:p>
    <w:p w:rsidR="00981F83" w:rsidRDefault="00981F83" w:rsidP="00981F83">
      <w:pPr>
        <w:pStyle w:val="a3"/>
        <w:widowControl/>
        <w:spacing w:line="360" w:lineRule="auto"/>
        <w:ind w:right="287" w:firstLine="709"/>
        <w:jc w:val="both"/>
        <w:rPr>
          <w:sz w:val="28"/>
          <w:szCs w:val="28"/>
          <w:lang w:val="en-US"/>
        </w:rPr>
      </w:pPr>
      <w:r>
        <w:rPr>
          <w:sz w:val="28"/>
          <w:szCs w:val="28"/>
          <w:lang w:val="en-US"/>
        </w:rPr>
        <w:t xml:space="preserve">In many countries heavy, bureaucratic structures are loosening up to give way to more functional, service-oriented structures. The shift in corporate thinking made many companies change from product-oriented to customer- and market-oriented approaches. Some public service organizations have followed suit. Public service professionals </w:t>
      </w:r>
      <w:proofErr w:type="gramStart"/>
      <w:r>
        <w:rPr>
          <w:sz w:val="28"/>
          <w:szCs w:val="28"/>
          <w:lang w:val="en-US"/>
        </w:rPr>
        <w:t>are having</w:t>
      </w:r>
      <w:proofErr w:type="gramEnd"/>
      <w:r>
        <w:rPr>
          <w:sz w:val="28"/>
          <w:szCs w:val="28"/>
          <w:lang w:val="en-US"/>
        </w:rPr>
        <w:t xml:space="preserve"> to reassess their approach to meet the demands of an increasingly aware general public for service satisfaction. Arguably, for the first time, they now consider themselves accountable to the public they serve. The shift in thinking has led many public service organizations to take measures to improve the quality of their services. These not only include internal efficiency improvement measures, but also the “front line” contact with the public. For example, in the UK, certain police authorities are experimenting </w:t>
      </w:r>
      <w:r>
        <w:rPr>
          <w:sz w:val="28"/>
          <w:szCs w:val="28"/>
          <w:lang w:val="en-US"/>
        </w:rPr>
        <w:lastRenderedPageBreak/>
        <w:t xml:space="preserve">with psychology, behavioral and communication training for their officers. Another example is France </w:t>
      </w:r>
      <w:proofErr w:type="gramStart"/>
      <w:r>
        <w:rPr>
          <w:sz w:val="28"/>
          <w:szCs w:val="28"/>
          <w:lang w:val="en-US"/>
        </w:rPr>
        <w:t>Telecom which</w:t>
      </w:r>
      <w:proofErr w:type="gramEnd"/>
      <w:r>
        <w:rPr>
          <w:sz w:val="28"/>
          <w:szCs w:val="28"/>
          <w:lang w:val="en-US"/>
        </w:rPr>
        <w:t xml:space="preserve"> through frequent and systematic consumer surveys, is exploring the public’s present and possible future needs for</w:t>
      </w:r>
      <w:r>
        <w:rPr>
          <w:spacing w:val="-9"/>
          <w:sz w:val="28"/>
          <w:szCs w:val="28"/>
          <w:lang w:val="en-US"/>
        </w:rPr>
        <w:t xml:space="preserve"> </w:t>
      </w:r>
      <w:r>
        <w:rPr>
          <w:sz w:val="28"/>
          <w:szCs w:val="28"/>
          <w:lang w:val="en-US"/>
        </w:rPr>
        <w:t>services.</w:t>
      </w:r>
    </w:p>
    <w:p w:rsidR="00981F83" w:rsidRDefault="00981F83" w:rsidP="00981F83">
      <w:pPr>
        <w:pStyle w:val="a3"/>
        <w:widowControl/>
        <w:spacing w:line="360" w:lineRule="auto"/>
        <w:ind w:right="287" w:firstLine="709"/>
        <w:jc w:val="both"/>
        <w:rPr>
          <w:sz w:val="28"/>
          <w:szCs w:val="28"/>
          <w:lang w:val="en-US"/>
        </w:rPr>
      </w:pPr>
      <w:r>
        <w:rPr>
          <w:sz w:val="28"/>
          <w:szCs w:val="28"/>
          <w:lang w:val="en-US"/>
        </w:rPr>
        <w:t xml:space="preserve">In spite of such initiatives, public service </w:t>
      </w:r>
      <w:proofErr w:type="gramStart"/>
      <w:r>
        <w:rPr>
          <w:sz w:val="28"/>
          <w:szCs w:val="28"/>
          <w:lang w:val="en-US"/>
        </w:rPr>
        <w:t>organizations on the whole</w:t>
      </w:r>
      <w:proofErr w:type="gramEnd"/>
      <w:r>
        <w:rPr>
          <w:sz w:val="28"/>
          <w:szCs w:val="28"/>
          <w:lang w:val="en-US"/>
        </w:rPr>
        <w:t xml:space="preserve"> retain their bureaucratic nature. Even though attempts are made to improve their accountability </w:t>
      </w:r>
      <w:proofErr w:type="spellStart"/>
      <w:r>
        <w:rPr>
          <w:sz w:val="28"/>
          <w:szCs w:val="28"/>
          <w:lang w:val="en-US"/>
        </w:rPr>
        <w:t>vis</w:t>
      </w:r>
      <w:proofErr w:type="spellEnd"/>
      <w:r>
        <w:rPr>
          <w:sz w:val="28"/>
          <w:szCs w:val="28"/>
          <w:lang w:val="en-US"/>
        </w:rPr>
        <w:t xml:space="preserve">-a-vie the public, they remain largely monopolistic, with the environment in which they operate staying </w:t>
      </w:r>
      <w:proofErr w:type="gramStart"/>
      <w:r>
        <w:rPr>
          <w:sz w:val="28"/>
          <w:szCs w:val="28"/>
          <w:lang w:val="en-US"/>
        </w:rPr>
        <w:t>fairly stable</w:t>
      </w:r>
      <w:proofErr w:type="gramEnd"/>
      <w:r>
        <w:rPr>
          <w:sz w:val="28"/>
          <w:szCs w:val="28"/>
          <w:lang w:val="en-US"/>
        </w:rPr>
        <w:t xml:space="preserve"> overtime. These two factors – a high degree of monopoly and, as a result, lack of competition – make public service organizations resistant to change.</w:t>
      </w:r>
    </w:p>
    <w:p w:rsidR="00981F83" w:rsidRDefault="00981F83" w:rsidP="00981F83">
      <w:pPr>
        <w:pStyle w:val="a3"/>
        <w:widowControl/>
        <w:spacing w:line="360" w:lineRule="auto"/>
        <w:ind w:right="287" w:firstLine="709"/>
        <w:jc w:val="both"/>
        <w:rPr>
          <w:sz w:val="28"/>
          <w:szCs w:val="28"/>
          <w:lang w:val="en-US"/>
        </w:rPr>
      </w:pPr>
      <w:r>
        <w:rPr>
          <w:sz w:val="28"/>
          <w:szCs w:val="28"/>
          <w:lang w:val="en-US"/>
        </w:rPr>
        <w:t>Bearing in mind that the pattern of activities of public service organizations is moving towards the same mode as commercial firms, that is becoming more adaptable and efficient – it seems highly desirable that they should move from bureaucratic towards managerial control as well.</w:t>
      </w:r>
    </w:p>
    <w:p w:rsidR="00981F83" w:rsidRDefault="00981F83" w:rsidP="00981F83">
      <w:pPr>
        <w:pStyle w:val="a3"/>
        <w:widowControl/>
        <w:spacing w:line="360" w:lineRule="auto"/>
        <w:ind w:right="287" w:firstLine="709"/>
        <w:jc w:val="center"/>
        <w:rPr>
          <w:b/>
          <w:sz w:val="28"/>
          <w:szCs w:val="28"/>
          <w:lang w:val="en-US"/>
        </w:rPr>
      </w:pPr>
    </w:p>
    <w:p w:rsidR="00981F83" w:rsidRDefault="00981F83" w:rsidP="00981F83">
      <w:pPr>
        <w:pStyle w:val="a3"/>
        <w:widowControl/>
        <w:spacing w:line="360" w:lineRule="auto"/>
        <w:ind w:right="287" w:firstLine="709"/>
        <w:jc w:val="center"/>
        <w:rPr>
          <w:b/>
          <w:sz w:val="28"/>
          <w:szCs w:val="28"/>
          <w:lang w:val="en-US"/>
        </w:rPr>
      </w:pPr>
      <w:r>
        <w:rPr>
          <w:b/>
          <w:sz w:val="28"/>
          <w:szCs w:val="28"/>
          <w:lang w:val="en-US"/>
        </w:rPr>
        <w:t>The Management of the Civil Service</w:t>
      </w:r>
    </w:p>
    <w:p w:rsidR="00981F83" w:rsidRDefault="00981F83" w:rsidP="00981F83">
      <w:pPr>
        <w:pStyle w:val="a3"/>
        <w:widowControl/>
        <w:spacing w:line="360" w:lineRule="auto"/>
        <w:ind w:right="287" w:firstLine="709"/>
        <w:jc w:val="both"/>
        <w:rPr>
          <w:sz w:val="28"/>
          <w:szCs w:val="28"/>
          <w:lang w:val="en-US"/>
        </w:rPr>
      </w:pPr>
      <w:r>
        <w:rPr>
          <w:sz w:val="28"/>
          <w:szCs w:val="28"/>
          <w:lang w:val="en-US"/>
        </w:rPr>
        <w:t xml:space="preserve">The value of an administration depends </w:t>
      </w:r>
      <w:proofErr w:type="gramStart"/>
      <w:r>
        <w:rPr>
          <w:sz w:val="28"/>
          <w:szCs w:val="28"/>
          <w:lang w:val="en-US"/>
        </w:rPr>
        <w:t>to a great extent</w:t>
      </w:r>
      <w:proofErr w:type="gramEnd"/>
      <w:r>
        <w:rPr>
          <w:sz w:val="28"/>
          <w:szCs w:val="28"/>
          <w:lang w:val="en-US"/>
        </w:rPr>
        <w:t xml:space="preserve"> on the way its staff is deployed, badly or well according to the greater or lesser wisdom of the regulations and processes of allocation, promotion, </w:t>
      </w:r>
      <w:proofErr w:type="spellStart"/>
      <w:r>
        <w:rPr>
          <w:sz w:val="28"/>
          <w:szCs w:val="28"/>
          <w:lang w:val="en-US"/>
        </w:rPr>
        <w:t>secondment</w:t>
      </w:r>
      <w:proofErr w:type="spellEnd"/>
      <w:r>
        <w:rPr>
          <w:sz w:val="28"/>
          <w:szCs w:val="28"/>
          <w:lang w:val="en-US"/>
        </w:rPr>
        <w:t xml:space="preserve"> and so on. The </w:t>
      </w:r>
      <w:proofErr w:type="gramStart"/>
      <w:r>
        <w:rPr>
          <w:sz w:val="28"/>
          <w:szCs w:val="28"/>
          <w:lang w:val="en-US"/>
        </w:rPr>
        <w:t>use which is made of public servants</w:t>
      </w:r>
      <w:proofErr w:type="gramEnd"/>
      <w:r>
        <w:rPr>
          <w:sz w:val="28"/>
          <w:szCs w:val="28"/>
          <w:lang w:val="en-US"/>
        </w:rPr>
        <w:t xml:space="preserve"> can contribute also to their training and development. </w:t>
      </w:r>
      <w:proofErr w:type="gramStart"/>
      <w:r>
        <w:rPr>
          <w:sz w:val="28"/>
          <w:szCs w:val="28"/>
          <w:lang w:val="en-US"/>
        </w:rPr>
        <w:t>Lastly</w:t>
      </w:r>
      <w:proofErr w:type="gramEnd"/>
      <w:r>
        <w:rPr>
          <w:sz w:val="28"/>
          <w:szCs w:val="28"/>
          <w:lang w:val="en-US"/>
        </w:rPr>
        <w:t xml:space="preserve"> morale, and consequently efficiency, are always influenced </w:t>
      </w:r>
      <w:proofErr w:type="spellStart"/>
      <w:r>
        <w:rPr>
          <w:sz w:val="28"/>
          <w:szCs w:val="28"/>
          <w:lang w:val="en-US"/>
        </w:rPr>
        <w:t>favourably</w:t>
      </w:r>
      <w:proofErr w:type="spellEnd"/>
      <w:r>
        <w:rPr>
          <w:sz w:val="28"/>
          <w:szCs w:val="28"/>
          <w:lang w:val="en-US"/>
        </w:rPr>
        <w:t xml:space="preserve"> by the quality of the management to which the official is subject.</w:t>
      </w:r>
    </w:p>
    <w:p w:rsidR="00981F83" w:rsidRDefault="00981F83" w:rsidP="00981F83">
      <w:pPr>
        <w:pStyle w:val="a3"/>
        <w:widowControl/>
        <w:spacing w:line="360" w:lineRule="auto"/>
        <w:ind w:right="287" w:firstLine="709"/>
        <w:jc w:val="both"/>
        <w:rPr>
          <w:sz w:val="28"/>
          <w:szCs w:val="28"/>
          <w:lang w:val="en-US"/>
        </w:rPr>
      </w:pPr>
      <w:r>
        <w:rPr>
          <w:sz w:val="28"/>
          <w:szCs w:val="28"/>
          <w:lang w:val="en-US"/>
        </w:rPr>
        <w:t xml:space="preserve">Personnel management is relatively simple when it concerns officials recruited to fill a specific post, who do not belong to any particular corps and are not in the career service. Where they are concerned there is normally no question of promotion, transfer or </w:t>
      </w:r>
      <w:proofErr w:type="spellStart"/>
      <w:r>
        <w:rPr>
          <w:sz w:val="28"/>
          <w:szCs w:val="28"/>
          <w:lang w:val="en-US"/>
        </w:rPr>
        <w:t>secondment</w:t>
      </w:r>
      <w:proofErr w:type="spellEnd"/>
      <w:proofErr w:type="gramStart"/>
      <w:r>
        <w:rPr>
          <w:sz w:val="28"/>
          <w:szCs w:val="28"/>
          <w:lang w:val="en-US"/>
        </w:rPr>
        <w:t>;</w:t>
      </w:r>
      <w:proofErr w:type="gramEnd"/>
      <w:r>
        <w:rPr>
          <w:sz w:val="28"/>
          <w:szCs w:val="28"/>
          <w:lang w:val="en-US"/>
        </w:rPr>
        <w:t xml:space="preserve"> since they are</w:t>
      </w:r>
      <w:r>
        <w:rPr>
          <w:sz w:val="28"/>
          <w:szCs w:val="28"/>
          <w:lang w:val="uk-UA"/>
        </w:rPr>
        <w:t xml:space="preserve"> </w:t>
      </w:r>
      <w:r>
        <w:rPr>
          <w:sz w:val="28"/>
          <w:szCs w:val="28"/>
          <w:lang w:val="en-US"/>
        </w:rPr>
        <w:t>bound to the State by bonds identical or analogous to those of private law, their dismissal does not raise any special difficulties.</w:t>
      </w:r>
      <w:r>
        <w:rPr>
          <w:sz w:val="28"/>
          <w:szCs w:val="28"/>
          <w:lang w:val="uk-UA"/>
        </w:rPr>
        <w:t xml:space="preserve"> </w:t>
      </w:r>
      <w:r>
        <w:rPr>
          <w:sz w:val="28"/>
          <w:szCs w:val="28"/>
          <w:lang w:val="en-US"/>
        </w:rPr>
        <w:t xml:space="preserve">Personnel management is very complex on the other hand when it concerns career officials. </w:t>
      </w:r>
    </w:p>
    <w:p w:rsidR="00981F83" w:rsidRDefault="00981F83" w:rsidP="00981F83">
      <w:pPr>
        <w:pStyle w:val="a3"/>
        <w:widowControl/>
        <w:spacing w:line="360" w:lineRule="auto"/>
        <w:ind w:right="287" w:firstLine="709"/>
        <w:jc w:val="both"/>
        <w:rPr>
          <w:sz w:val="28"/>
          <w:szCs w:val="28"/>
          <w:lang w:val="en-US"/>
        </w:rPr>
      </w:pPr>
      <w:r>
        <w:rPr>
          <w:sz w:val="28"/>
          <w:szCs w:val="28"/>
          <w:lang w:val="en-US"/>
        </w:rPr>
        <w:lastRenderedPageBreak/>
        <w:t xml:space="preserve">The many </w:t>
      </w:r>
      <w:proofErr w:type="gramStart"/>
      <w:r>
        <w:rPr>
          <w:sz w:val="28"/>
          <w:szCs w:val="28"/>
          <w:lang w:val="en-US"/>
        </w:rPr>
        <w:t>problems which then arise</w:t>
      </w:r>
      <w:proofErr w:type="gramEnd"/>
      <w:r>
        <w:rPr>
          <w:sz w:val="28"/>
          <w:szCs w:val="28"/>
          <w:lang w:val="en-US"/>
        </w:rPr>
        <w:t xml:space="preserve"> can be grouped round the following questions, some of which concern non-career staff too:</w:t>
      </w:r>
    </w:p>
    <w:p w:rsidR="00981F83" w:rsidRDefault="00981F83" w:rsidP="00981F83">
      <w:pPr>
        <w:pStyle w:val="a5"/>
        <w:widowControl/>
        <w:numPr>
          <w:ilvl w:val="0"/>
          <w:numId w:val="1"/>
        </w:numPr>
        <w:tabs>
          <w:tab w:val="left" w:pos="942"/>
        </w:tabs>
        <w:spacing w:line="360" w:lineRule="auto"/>
        <w:ind w:left="0" w:right="287" w:firstLine="709"/>
        <w:jc w:val="both"/>
        <w:rPr>
          <w:sz w:val="28"/>
          <w:szCs w:val="28"/>
          <w:lang w:val="en-US"/>
        </w:rPr>
      </w:pPr>
      <w:proofErr w:type="gramStart"/>
      <w:r>
        <w:rPr>
          <w:sz w:val="28"/>
          <w:szCs w:val="28"/>
          <w:lang w:val="en-US"/>
        </w:rPr>
        <w:t>to</w:t>
      </w:r>
      <w:proofErr w:type="gramEnd"/>
      <w:r>
        <w:rPr>
          <w:sz w:val="28"/>
          <w:szCs w:val="28"/>
          <w:lang w:val="en-US"/>
        </w:rPr>
        <w:t xml:space="preserve"> what extent should personnel management be subject to general and compulsory regulation?</w:t>
      </w:r>
    </w:p>
    <w:p w:rsidR="00981F83" w:rsidRDefault="00981F83" w:rsidP="00981F83">
      <w:pPr>
        <w:pStyle w:val="a5"/>
        <w:widowControl/>
        <w:numPr>
          <w:ilvl w:val="0"/>
          <w:numId w:val="1"/>
        </w:numPr>
        <w:tabs>
          <w:tab w:val="left" w:pos="942"/>
        </w:tabs>
        <w:spacing w:line="360" w:lineRule="auto"/>
        <w:ind w:left="0" w:right="287" w:firstLine="709"/>
        <w:jc w:val="both"/>
        <w:rPr>
          <w:sz w:val="28"/>
          <w:szCs w:val="28"/>
          <w:lang w:val="en-US"/>
        </w:rPr>
      </w:pPr>
      <w:proofErr w:type="gramStart"/>
      <w:r>
        <w:rPr>
          <w:sz w:val="28"/>
          <w:szCs w:val="28"/>
          <w:lang w:val="en-US"/>
        </w:rPr>
        <w:t>to</w:t>
      </w:r>
      <w:proofErr w:type="gramEnd"/>
      <w:r>
        <w:rPr>
          <w:sz w:val="28"/>
          <w:szCs w:val="28"/>
          <w:lang w:val="en-US"/>
        </w:rPr>
        <w:t xml:space="preserve"> whom should it be</w:t>
      </w:r>
      <w:r>
        <w:rPr>
          <w:spacing w:val="-1"/>
          <w:sz w:val="28"/>
          <w:szCs w:val="28"/>
          <w:lang w:val="en-US"/>
        </w:rPr>
        <w:t xml:space="preserve"> </w:t>
      </w:r>
      <w:r>
        <w:rPr>
          <w:sz w:val="28"/>
          <w:szCs w:val="28"/>
          <w:lang w:val="en-US"/>
        </w:rPr>
        <w:t>entrusted?</w:t>
      </w:r>
    </w:p>
    <w:p w:rsidR="00981F83" w:rsidRDefault="00981F83" w:rsidP="00981F83">
      <w:pPr>
        <w:pStyle w:val="a5"/>
        <w:widowControl/>
        <w:numPr>
          <w:ilvl w:val="0"/>
          <w:numId w:val="1"/>
        </w:numPr>
        <w:tabs>
          <w:tab w:val="left" w:pos="942"/>
        </w:tabs>
        <w:spacing w:line="360" w:lineRule="auto"/>
        <w:ind w:left="0" w:right="287" w:firstLine="709"/>
        <w:jc w:val="both"/>
        <w:rPr>
          <w:sz w:val="28"/>
          <w:szCs w:val="28"/>
          <w:lang w:val="en-US"/>
        </w:rPr>
      </w:pPr>
      <w:proofErr w:type="gramStart"/>
      <w:r>
        <w:rPr>
          <w:sz w:val="28"/>
          <w:szCs w:val="28"/>
          <w:lang w:val="en-US"/>
        </w:rPr>
        <w:t>what</w:t>
      </w:r>
      <w:proofErr w:type="gramEnd"/>
      <w:r>
        <w:rPr>
          <w:sz w:val="28"/>
          <w:szCs w:val="28"/>
          <w:lang w:val="en-US"/>
        </w:rPr>
        <w:t xml:space="preserve"> considerations should guide the principal management</w:t>
      </w:r>
      <w:r>
        <w:rPr>
          <w:spacing w:val="-3"/>
          <w:sz w:val="28"/>
          <w:szCs w:val="28"/>
          <w:lang w:val="en-US"/>
        </w:rPr>
        <w:t xml:space="preserve"> </w:t>
      </w:r>
      <w:r>
        <w:rPr>
          <w:sz w:val="28"/>
          <w:szCs w:val="28"/>
          <w:lang w:val="en-US"/>
        </w:rPr>
        <w:t>measures?</w:t>
      </w:r>
    </w:p>
    <w:p w:rsidR="00981F83" w:rsidRDefault="00981F83" w:rsidP="00981F83">
      <w:pPr>
        <w:pStyle w:val="a5"/>
        <w:widowControl/>
        <w:numPr>
          <w:ilvl w:val="0"/>
          <w:numId w:val="1"/>
        </w:numPr>
        <w:tabs>
          <w:tab w:val="left" w:pos="942"/>
        </w:tabs>
        <w:spacing w:line="360" w:lineRule="auto"/>
        <w:ind w:left="0" w:right="287" w:firstLine="709"/>
        <w:jc w:val="both"/>
        <w:rPr>
          <w:sz w:val="28"/>
          <w:szCs w:val="28"/>
          <w:lang w:val="en-US"/>
        </w:rPr>
      </w:pPr>
      <w:proofErr w:type="gramStart"/>
      <w:r>
        <w:rPr>
          <w:sz w:val="28"/>
          <w:szCs w:val="28"/>
          <w:lang w:val="en-US"/>
        </w:rPr>
        <w:t>how</w:t>
      </w:r>
      <w:proofErr w:type="gramEnd"/>
      <w:r>
        <w:rPr>
          <w:sz w:val="28"/>
          <w:szCs w:val="28"/>
          <w:lang w:val="en-US"/>
        </w:rPr>
        <w:t xml:space="preserve"> can good human relations be established within the civil</w:t>
      </w:r>
      <w:r>
        <w:rPr>
          <w:spacing w:val="-2"/>
          <w:sz w:val="28"/>
          <w:szCs w:val="28"/>
          <w:lang w:val="en-US"/>
        </w:rPr>
        <w:t xml:space="preserve"> </w:t>
      </w:r>
      <w:r>
        <w:rPr>
          <w:sz w:val="28"/>
          <w:szCs w:val="28"/>
          <w:lang w:val="en-US"/>
        </w:rPr>
        <w:t>service?</w:t>
      </w:r>
    </w:p>
    <w:p w:rsidR="00981F83" w:rsidRDefault="00981F83" w:rsidP="00981F83">
      <w:pPr>
        <w:pStyle w:val="a3"/>
        <w:widowControl/>
        <w:spacing w:line="360" w:lineRule="auto"/>
        <w:ind w:right="287" w:firstLine="709"/>
        <w:jc w:val="both"/>
        <w:rPr>
          <w:sz w:val="28"/>
          <w:szCs w:val="28"/>
          <w:lang w:val="en-US"/>
        </w:rPr>
      </w:pPr>
      <w:r>
        <w:rPr>
          <w:sz w:val="28"/>
          <w:szCs w:val="28"/>
          <w:lang w:val="en-US"/>
        </w:rPr>
        <w:t xml:space="preserve">Personnel management is that part of management concerned with the management of people at work. Most organizations have a specialist personnel </w:t>
      </w:r>
      <w:proofErr w:type="gramStart"/>
      <w:r>
        <w:rPr>
          <w:sz w:val="28"/>
          <w:szCs w:val="28"/>
          <w:lang w:val="en-US"/>
        </w:rPr>
        <w:t>department which gives support to managers</w:t>
      </w:r>
      <w:proofErr w:type="gramEnd"/>
      <w:r>
        <w:rPr>
          <w:sz w:val="28"/>
          <w:szCs w:val="28"/>
          <w:lang w:val="en-US"/>
        </w:rPr>
        <w:t xml:space="preserve"> and supervisors, who have direct responsibility for the management of people. There are a number of specialist management </w:t>
      </w:r>
      <w:proofErr w:type="gramStart"/>
      <w:r>
        <w:rPr>
          <w:sz w:val="28"/>
          <w:szCs w:val="28"/>
          <w:lang w:val="en-US"/>
        </w:rPr>
        <w:t>techniques which</w:t>
      </w:r>
      <w:proofErr w:type="gramEnd"/>
      <w:r>
        <w:rPr>
          <w:sz w:val="28"/>
          <w:szCs w:val="28"/>
          <w:lang w:val="en-US"/>
        </w:rPr>
        <w:t xml:space="preserve"> together comprise personnel management and varies greatly from one organization to another.</w:t>
      </w:r>
    </w:p>
    <w:p w:rsidR="00981F83" w:rsidRDefault="00981F83" w:rsidP="00981F83">
      <w:pPr>
        <w:pStyle w:val="a3"/>
        <w:widowControl/>
        <w:rPr>
          <w:sz w:val="28"/>
          <w:szCs w:val="28"/>
          <w:lang w:val="uk-UA"/>
        </w:rPr>
      </w:pPr>
    </w:p>
    <w:p w:rsidR="00981F83" w:rsidRDefault="00981F83" w:rsidP="00981F83">
      <w:pPr>
        <w:pStyle w:val="a3"/>
        <w:widowControl/>
        <w:ind w:left="222"/>
        <w:jc w:val="center"/>
        <w:rPr>
          <w:b/>
          <w:sz w:val="28"/>
          <w:szCs w:val="28"/>
          <w:lang w:val="en-US"/>
        </w:rPr>
      </w:pPr>
      <w:r>
        <w:rPr>
          <w:b/>
          <w:sz w:val="28"/>
          <w:szCs w:val="28"/>
          <w:lang w:val="en-US"/>
        </w:rPr>
        <w:t>Management Codes</w:t>
      </w:r>
    </w:p>
    <w:p w:rsidR="00981F83" w:rsidRDefault="00981F83" w:rsidP="00981F83">
      <w:pPr>
        <w:pStyle w:val="a3"/>
        <w:widowControl/>
        <w:rPr>
          <w:sz w:val="28"/>
          <w:szCs w:val="28"/>
          <w:lang w:val="en-US"/>
        </w:rPr>
      </w:pPr>
    </w:p>
    <w:p w:rsidR="00981F83" w:rsidRDefault="00981F83" w:rsidP="00981F83">
      <w:pPr>
        <w:pStyle w:val="a3"/>
        <w:widowControl/>
        <w:spacing w:line="360" w:lineRule="auto"/>
        <w:ind w:right="226" w:firstLine="709"/>
        <w:jc w:val="both"/>
        <w:rPr>
          <w:sz w:val="28"/>
          <w:szCs w:val="28"/>
          <w:lang w:val="en-US"/>
        </w:rPr>
      </w:pPr>
      <w:r>
        <w:rPr>
          <w:sz w:val="28"/>
          <w:szCs w:val="28"/>
          <w:lang w:val="en-US"/>
        </w:rPr>
        <w:t xml:space="preserve">Personnel management may be left to the discretionary power of the administration with each minister and even each departmental head undertaking as he sees fit to </w:t>
      </w:r>
      <w:proofErr w:type="gramStart"/>
      <w:r>
        <w:rPr>
          <w:sz w:val="28"/>
          <w:szCs w:val="28"/>
          <w:lang w:val="en-US"/>
        </w:rPr>
        <w:t>post,</w:t>
      </w:r>
      <w:proofErr w:type="gramEnd"/>
      <w:r>
        <w:rPr>
          <w:sz w:val="28"/>
          <w:szCs w:val="28"/>
          <w:lang w:val="en-US"/>
        </w:rPr>
        <w:t xml:space="preserve"> promote and dismiss the civil servants working under him. This system does not necessarily lead to anarchy: the responsible authority may lay down for itself certain lines of conduct, but it is not obliged to do so and is always free to modify adopted practice. This freedom has certain advantages: it allows for a very flexible type of management, adapted to the circumstances and needs of the moment. </w:t>
      </w:r>
      <w:proofErr w:type="gramStart"/>
      <w:r>
        <w:rPr>
          <w:sz w:val="28"/>
          <w:szCs w:val="28"/>
          <w:lang w:val="en-US"/>
        </w:rPr>
        <w:t>But</w:t>
      </w:r>
      <w:proofErr w:type="gramEnd"/>
      <w:r>
        <w:rPr>
          <w:sz w:val="28"/>
          <w:szCs w:val="28"/>
          <w:lang w:val="en-US"/>
        </w:rPr>
        <w:t xml:space="preserve"> there are also grave disadvantages in this system, such as the risk of arbitrary procedures and of disparity of treatment between officials in different agencies. For this </w:t>
      </w:r>
      <w:proofErr w:type="gramStart"/>
      <w:r>
        <w:rPr>
          <w:sz w:val="28"/>
          <w:szCs w:val="28"/>
          <w:lang w:val="en-US"/>
        </w:rPr>
        <w:t>reason</w:t>
      </w:r>
      <w:proofErr w:type="gramEnd"/>
      <w:r>
        <w:rPr>
          <w:sz w:val="28"/>
          <w:szCs w:val="28"/>
          <w:lang w:val="en-US"/>
        </w:rPr>
        <w:t xml:space="preserve"> most States have codified the management of their personnel. This </w:t>
      </w:r>
      <w:proofErr w:type="gramStart"/>
      <w:r>
        <w:rPr>
          <w:sz w:val="28"/>
          <w:szCs w:val="28"/>
          <w:lang w:val="en-US"/>
        </w:rPr>
        <w:t>has been done</w:t>
      </w:r>
      <w:proofErr w:type="gramEnd"/>
      <w:r>
        <w:rPr>
          <w:sz w:val="28"/>
          <w:szCs w:val="28"/>
          <w:lang w:val="en-US"/>
        </w:rPr>
        <w:t xml:space="preserve"> with varying degree of strictness. </w:t>
      </w:r>
      <w:r>
        <w:rPr>
          <w:spacing w:val="-3"/>
          <w:sz w:val="28"/>
          <w:szCs w:val="28"/>
          <w:lang w:val="en-US"/>
        </w:rPr>
        <w:t xml:space="preserve">In </w:t>
      </w:r>
      <w:r>
        <w:rPr>
          <w:sz w:val="28"/>
          <w:szCs w:val="28"/>
          <w:lang w:val="en-US"/>
        </w:rPr>
        <w:t xml:space="preserve">some </w:t>
      </w:r>
      <w:proofErr w:type="gramStart"/>
      <w:r>
        <w:rPr>
          <w:sz w:val="28"/>
          <w:szCs w:val="28"/>
          <w:lang w:val="en-US"/>
        </w:rPr>
        <w:t>cases</w:t>
      </w:r>
      <w:proofErr w:type="gramEnd"/>
      <w:r>
        <w:rPr>
          <w:sz w:val="28"/>
          <w:szCs w:val="28"/>
          <w:lang w:val="en-US"/>
        </w:rPr>
        <w:t xml:space="preserve"> they have been content simply to give each corps particular regulations fixing the conditions of promotion, </w:t>
      </w:r>
      <w:proofErr w:type="spellStart"/>
      <w:r>
        <w:rPr>
          <w:sz w:val="28"/>
          <w:szCs w:val="28"/>
          <w:lang w:val="en-US"/>
        </w:rPr>
        <w:t>secondment</w:t>
      </w:r>
      <w:proofErr w:type="spellEnd"/>
      <w:r>
        <w:rPr>
          <w:sz w:val="28"/>
          <w:szCs w:val="28"/>
          <w:lang w:val="en-US"/>
        </w:rPr>
        <w:t xml:space="preserve"> and dismissal. </w:t>
      </w:r>
      <w:r>
        <w:rPr>
          <w:spacing w:val="-3"/>
          <w:sz w:val="28"/>
          <w:szCs w:val="28"/>
          <w:lang w:val="en-US"/>
        </w:rPr>
        <w:t xml:space="preserve">In </w:t>
      </w:r>
      <w:proofErr w:type="gramStart"/>
      <w:r>
        <w:rPr>
          <w:sz w:val="28"/>
          <w:szCs w:val="28"/>
          <w:lang w:val="en-US"/>
        </w:rPr>
        <w:t>others</w:t>
      </w:r>
      <w:proofErr w:type="gramEnd"/>
      <w:r>
        <w:rPr>
          <w:sz w:val="28"/>
          <w:szCs w:val="28"/>
          <w:lang w:val="en-US"/>
        </w:rPr>
        <w:t xml:space="preserve"> they have adopted general regulations, usually in statute form, which are implemented within this general framework by particular</w:t>
      </w:r>
      <w:r>
        <w:rPr>
          <w:spacing w:val="-5"/>
          <w:sz w:val="28"/>
          <w:szCs w:val="28"/>
          <w:lang w:val="en-US"/>
        </w:rPr>
        <w:t xml:space="preserve"> </w:t>
      </w:r>
      <w:r>
        <w:rPr>
          <w:sz w:val="28"/>
          <w:szCs w:val="28"/>
          <w:lang w:val="en-US"/>
        </w:rPr>
        <w:t>regulations.</w:t>
      </w:r>
    </w:p>
    <w:p w:rsidR="00981F83" w:rsidRDefault="00981F83" w:rsidP="00981F83">
      <w:pPr>
        <w:pStyle w:val="a3"/>
        <w:widowControl/>
        <w:spacing w:line="360" w:lineRule="auto"/>
        <w:ind w:right="227" w:firstLine="709"/>
        <w:jc w:val="both"/>
        <w:rPr>
          <w:sz w:val="28"/>
          <w:szCs w:val="28"/>
          <w:lang w:val="en-US"/>
        </w:rPr>
      </w:pPr>
      <w:r>
        <w:rPr>
          <w:sz w:val="28"/>
          <w:szCs w:val="28"/>
          <w:lang w:val="en-US"/>
        </w:rPr>
        <w:lastRenderedPageBreak/>
        <w:t xml:space="preserve">The adoption of regulations- whether general or particular – does not in any case mean that the managing authority </w:t>
      </w:r>
      <w:proofErr w:type="gramStart"/>
      <w:r>
        <w:rPr>
          <w:sz w:val="28"/>
          <w:szCs w:val="28"/>
          <w:lang w:val="en-US"/>
        </w:rPr>
        <w:t>is deprived</w:t>
      </w:r>
      <w:proofErr w:type="gramEnd"/>
      <w:r>
        <w:rPr>
          <w:sz w:val="28"/>
          <w:szCs w:val="28"/>
          <w:lang w:val="en-US"/>
        </w:rPr>
        <w:t xml:space="preserve"> of all his freedom, since they may leave him a certain latitude in his decisions. The latitude varies according to the type of decision involved: </w:t>
      </w:r>
      <w:proofErr w:type="gramStart"/>
      <w:r>
        <w:rPr>
          <w:sz w:val="28"/>
          <w:szCs w:val="28"/>
          <w:lang w:val="en-US"/>
        </w:rPr>
        <w:t>thus</w:t>
      </w:r>
      <w:proofErr w:type="gramEnd"/>
      <w:r>
        <w:rPr>
          <w:sz w:val="28"/>
          <w:szCs w:val="28"/>
          <w:lang w:val="en-US"/>
        </w:rPr>
        <w:t xml:space="preserve"> for example posting of staff may be left free, while the conditions of promotion or dismissal will be laid down in great</w:t>
      </w:r>
      <w:r>
        <w:rPr>
          <w:spacing w:val="-1"/>
          <w:sz w:val="28"/>
          <w:szCs w:val="28"/>
          <w:lang w:val="en-US"/>
        </w:rPr>
        <w:t xml:space="preserve"> </w:t>
      </w:r>
      <w:r>
        <w:rPr>
          <w:sz w:val="28"/>
          <w:szCs w:val="28"/>
          <w:lang w:val="en-US"/>
        </w:rPr>
        <w:t>detail.</w:t>
      </w:r>
    </w:p>
    <w:p w:rsidR="00981F83" w:rsidRDefault="00981F83" w:rsidP="00981F83">
      <w:pPr>
        <w:pStyle w:val="a3"/>
        <w:widowControl/>
        <w:spacing w:line="360" w:lineRule="auto"/>
        <w:ind w:right="227" w:firstLine="709"/>
        <w:jc w:val="both"/>
        <w:rPr>
          <w:sz w:val="28"/>
          <w:szCs w:val="28"/>
          <w:lang w:val="en-US"/>
        </w:rPr>
      </w:pPr>
      <w:r>
        <w:rPr>
          <w:sz w:val="28"/>
          <w:szCs w:val="28"/>
          <w:lang w:val="en-US"/>
        </w:rPr>
        <w:t xml:space="preserve">Some countries however, like Great Britain, have preferred not to tie the hands of the administration by too rigid a legal framework. Though management rules certainly exist in Britain, they </w:t>
      </w:r>
      <w:proofErr w:type="gramStart"/>
      <w:r>
        <w:rPr>
          <w:sz w:val="28"/>
          <w:szCs w:val="28"/>
          <w:lang w:val="en-US"/>
        </w:rPr>
        <w:t>are essentially based</w:t>
      </w:r>
      <w:proofErr w:type="gramEnd"/>
      <w:r>
        <w:rPr>
          <w:sz w:val="28"/>
          <w:szCs w:val="28"/>
          <w:lang w:val="en-US"/>
        </w:rPr>
        <w:t xml:space="preserve"> on accepted practice, a fact that makes it easier to adapt them to changing</w:t>
      </w:r>
      <w:r>
        <w:rPr>
          <w:spacing w:val="-3"/>
          <w:sz w:val="28"/>
          <w:szCs w:val="28"/>
          <w:lang w:val="en-US"/>
        </w:rPr>
        <w:t xml:space="preserve"> </w:t>
      </w:r>
      <w:r>
        <w:rPr>
          <w:sz w:val="28"/>
          <w:szCs w:val="28"/>
          <w:lang w:val="en-US"/>
        </w:rPr>
        <w:t>needs.</w:t>
      </w:r>
    </w:p>
    <w:p w:rsidR="00981F83" w:rsidRDefault="00981F83" w:rsidP="00981F83">
      <w:pPr>
        <w:widowControl/>
        <w:jc w:val="center"/>
        <w:rPr>
          <w:sz w:val="28"/>
          <w:szCs w:val="28"/>
          <w:lang w:val="en-US"/>
        </w:rPr>
      </w:pPr>
      <w:r>
        <w:rPr>
          <w:noProof/>
          <w:lang w:val="uk-UA" w:eastAsia="uk-UA"/>
        </w:rPr>
        <w:drawing>
          <wp:inline distT="0" distB="0" distL="0" distR="0">
            <wp:extent cx="3477260" cy="2376170"/>
            <wp:effectExtent l="0" t="0" r="8890" b="5080"/>
            <wp:docPr id="1" name="Рисунок 1" descr="HMRC - Civil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HMRC - Civil Serv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7260" cy="2376170"/>
                    </a:xfrm>
                    <a:prstGeom prst="rect">
                      <a:avLst/>
                    </a:prstGeom>
                    <a:noFill/>
                    <a:ln>
                      <a:noFill/>
                    </a:ln>
                  </pic:spPr>
                </pic:pic>
              </a:graphicData>
            </a:graphic>
          </wp:inline>
        </w:drawing>
      </w:r>
    </w:p>
    <w:p w:rsidR="00981F83" w:rsidRDefault="00981F83" w:rsidP="00981F83">
      <w:pPr>
        <w:widowControl/>
        <w:jc w:val="center"/>
        <w:rPr>
          <w:sz w:val="28"/>
          <w:szCs w:val="28"/>
          <w:lang w:val="en-US"/>
        </w:rPr>
      </w:pPr>
    </w:p>
    <w:p w:rsidR="00981F83" w:rsidRDefault="00981F83" w:rsidP="00981F83">
      <w:pPr>
        <w:pStyle w:val="2"/>
        <w:widowControl/>
        <w:spacing w:line="360" w:lineRule="auto"/>
        <w:ind w:left="0"/>
        <w:rPr>
          <w:sz w:val="28"/>
          <w:szCs w:val="28"/>
        </w:rPr>
      </w:pPr>
      <w:proofErr w:type="spellStart"/>
      <w:r>
        <w:rPr>
          <w:sz w:val="28"/>
          <w:szCs w:val="28"/>
        </w:rPr>
        <w:t>Vocabulary</w:t>
      </w:r>
      <w:proofErr w:type="spellEnd"/>
    </w:p>
    <w:p w:rsidR="00981F83" w:rsidRDefault="00981F83" w:rsidP="00981F83">
      <w:pPr>
        <w:pStyle w:val="a3"/>
        <w:widowControl/>
        <w:spacing w:line="360" w:lineRule="auto"/>
        <w:rPr>
          <w:b/>
          <w:sz w:val="28"/>
          <w:szCs w:val="28"/>
        </w:rPr>
      </w:pPr>
    </w:p>
    <w:tbl>
      <w:tblPr>
        <w:tblStyle w:val="TableNormal"/>
        <w:tblW w:w="957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3"/>
        <w:gridCol w:w="5153"/>
      </w:tblGrid>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be</w:t>
            </w:r>
            <w:proofErr w:type="spellEnd"/>
            <w:r>
              <w:rPr>
                <w:sz w:val="28"/>
                <w:szCs w:val="28"/>
              </w:rPr>
              <w:t xml:space="preserve"> </w:t>
            </w:r>
            <w:proofErr w:type="spellStart"/>
            <w:r>
              <w:rPr>
                <w:sz w:val="28"/>
                <w:szCs w:val="28"/>
              </w:rPr>
              <w:t>governed</w:t>
            </w:r>
            <w:proofErr w:type="spellEnd"/>
            <w:r>
              <w:rPr>
                <w:sz w:val="28"/>
                <w:szCs w:val="28"/>
              </w:rPr>
              <w:t xml:space="preserve"> </w:t>
            </w:r>
            <w:proofErr w:type="spellStart"/>
            <w:r>
              <w:rPr>
                <w:sz w:val="28"/>
                <w:szCs w:val="28"/>
              </w:rPr>
              <w:t>by</w:t>
            </w:r>
            <w:proofErr w:type="spellEnd"/>
            <w:r>
              <w:rPr>
                <w:sz w:val="28"/>
                <w:szCs w:val="28"/>
              </w:rPr>
              <w:t xml:space="preserve"> </w:t>
            </w:r>
            <w:proofErr w:type="spellStart"/>
            <w:r>
              <w:rPr>
                <w:sz w:val="28"/>
                <w:szCs w:val="28"/>
              </w:rPr>
              <w:t>interests</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керуватися інтересами</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lang w:val="en-US"/>
              </w:rPr>
            </w:pPr>
            <w:r>
              <w:rPr>
                <w:sz w:val="28"/>
                <w:szCs w:val="28"/>
                <w:lang w:val="en-US"/>
              </w:rPr>
              <w:t xml:space="preserve">be heavily influenced by </w:t>
            </w:r>
            <w:proofErr w:type="spellStart"/>
            <w:r>
              <w:rPr>
                <w:sz w:val="28"/>
                <w:szCs w:val="28"/>
                <w:lang w:val="en-US"/>
              </w:rPr>
              <w:t>sth</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піддаватися сильному впливу ч-небудь</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social</w:t>
            </w:r>
            <w:proofErr w:type="spellEnd"/>
            <w:r>
              <w:rPr>
                <w:sz w:val="28"/>
                <w:szCs w:val="28"/>
              </w:rPr>
              <w:t xml:space="preserve"> </w:t>
            </w:r>
            <w:proofErr w:type="spellStart"/>
            <w:r>
              <w:rPr>
                <w:sz w:val="28"/>
                <w:szCs w:val="28"/>
              </w:rPr>
              <w:t>priorities</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суспільні пріоритети</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at</w:t>
            </w:r>
            <w:proofErr w:type="spellEnd"/>
            <w:r>
              <w:rPr>
                <w:sz w:val="28"/>
                <w:szCs w:val="28"/>
              </w:rPr>
              <w:t xml:space="preserve"> </w:t>
            </w:r>
            <w:proofErr w:type="spellStart"/>
            <w:r>
              <w:rPr>
                <w:sz w:val="28"/>
                <w:szCs w:val="28"/>
              </w:rPr>
              <w:t>large</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в цілому / здебільшого</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to</w:t>
            </w:r>
            <w:proofErr w:type="spellEnd"/>
            <w:r>
              <w:rPr>
                <w:sz w:val="28"/>
                <w:szCs w:val="28"/>
              </w:rPr>
              <w:t xml:space="preserve"> </w:t>
            </w:r>
            <w:proofErr w:type="spellStart"/>
            <w:r>
              <w:rPr>
                <w:sz w:val="28"/>
                <w:szCs w:val="28"/>
              </w:rPr>
              <w:t>focus</w:t>
            </w:r>
            <w:proofErr w:type="spellEnd"/>
            <w:r>
              <w:rPr>
                <w:sz w:val="28"/>
                <w:szCs w:val="28"/>
              </w:rPr>
              <w:t xml:space="preserve"> </w:t>
            </w:r>
            <w:proofErr w:type="spellStart"/>
            <w:r>
              <w:rPr>
                <w:sz w:val="28"/>
                <w:szCs w:val="28"/>
              </w:rPr>
              <w:t>on</w:t>
            </w:r>
            <w:proofErr w:type="spellEnd"/>
            <w:r>
              <w:rPr>
                <w:sz w:val="28"/>
                <w:szCs w:val="28"/>
              </w:rPr>
              <w:t xml:space="preserve"> </w:t>
            </w:r>
            <w:proofErr w:type="spellStart"/>
            <w:r>
              <w:rPr>
                <w:sz w:val="28"/>
                <w:szCs w:val="28"/>
              </w:rPr>
              <w:t>sth</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зосереджуватися на чому-небудь</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multiple</w:t>
            </w:r>
            <w:proofErr w:type="spellEnd"/>
            <w:r>
              <w:rPr>
                <w:sz w:val="28"/>
                <w:szCs w:val="28"/>
              </w:rPr>
              <w:t xml:space="preserve"> </w:t>
            </w:r>
            <w:proofErr w:type="spellStart"/>
            <w:r>
              <w:rPr>
                <w:sz w:val="28"/>
                <w:szCs w:val="28"/>
              </w:rPr>
              <w:t>layers</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численні рівні</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to</w:t>
            </w:r>
            <w:proofErr w:type="spellEnd"/>
            <w:r>
              <w:rPr>
                <w:sz w:val="28"/>
                <w:szCs w:val="28"/>
              </w:rPr>
              <w:t xml:space="preserve"> </w:t>
            </w:r>
            <w:proofErr w:type="spellStart"/>
            <w:r>
              <w:rPr>
                <w:sz w:val="28"/>
                <w:szCs w:val="28"/>
              </w:rPr>
              <w:t>loosen</w:t>
            </w:r>
            <w:proofErr w:type="spellEnd"/>
            <w:r>
              <w:rPr>
                <w:sz w:val="28"/>
                <w:szCs w:val="28"/>
              </w:rPr>
              <w:t xml:space="preserve"> </w:t>
            </w:r>
            <w:proofErr w:type="spellStart"/>
            <w:r>
              <w:rPr>
                <w:sz w:val="28"/>
                <w:szCs w:val="28"/>
              </w:rPr>
              <w:t>up</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послаблювати</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lang w:val="en-US"/>
              </w:rPr>
            </w:pPr>
            <w:proofErr w:type="gramStart"/>
            <w:r>
              <w:rPr>
                <w:sz w:val="28"/>
                <w:szCs w:val="28"/>
                <w:lang w:val="en-US"/>
              </w:rPr>
              <w:t>to</w:t>
            </w:r>
            <w:proofErr w:type="gramEnd"/>
            <w:r>
              <w:rPr>
                <w:sz w:val="28"/>
                <w:szCs w:val="28"/>
                <w:lang w:val="en-US"/>
              </w:rPr>
              <w:t xml:space="preserve"> give way to </w:t>
            </w:r>
            <w:proofErr w:type="spellStart"/>
            <w:r>
              <w:rPr>
                <w:sz w:val="28"/>
                <w:szCs w:val="28"/>
                <w:lang w:val="en-US"/>
              </w:rPr>
              <w:t>sth</w:t>
            </w:r>
            <w:proofErr w:type="spellEnd"/>
            <w:r>
              <w:rPr>
                <w:sz w:val="28"/>
                <w:szCs w:val="28"/>
                <w:lang w:val="en-US"/>
              </w:rPr>
              <w:t>.</w:t>
            </w:r>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поступатися дорогою ч-небудь</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to</w:t>
            </w:r>
            <w:proofErr w:type="spellEnd"/>
            <w:r>
              <w:rPr>
                <w:sz w:val="28"/>
                <w:szCs w:val="28"/>
              </w:rPr>
              <w:t xml:space="preserve"> </w:t>
            </w:r>
            <w:proofErr w:type="spellStart"/>
            <w:r>
              <w:rPr>
                <w:sz w:val="28"/>
                <w:szCs w:val="28"/>
              </w:rPr>
              <w:t>follow</w:t>
            </w:r>
            <w:proofErr w:type="spellEnd"/>
            <w:r>
              <w:rPr>
                <w:sz w:val="28"/>
                <w:szCs w:val="28"/>
              </w:rPr>
              <w:t xml:space="preserve"> </w:t>
            </w:r>
            <w:proofErr w:type="spellStart"/>
            <w:r>
              <w:rPr>
                <w:sz w:val="28"/>
                <w:szCs w:val="28"/>
              </w:rPr>
              <w:t>suit</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слідувати загальному наприклад</w:t>
            </w:r>
          </w:p>
        </w:tc>
      </w:tr>
      <w:tr w:rsidR="00981F83" w:rsidTr="00981F83">
        <w:trPr>
          <w:trHeight w:val="289"/>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to</w:t>
            </w:r>
            <w:proofErr w:type="spellEnd"/>
            <w:r>
              <w:rPr>
                <w:sz w:val="28"/>
                <w:szCs w:val="28"/>
              </w:rPr>
              <w:t xml:space="preserve"> </w:t>
            </w:r>
            <w:proofErr w:type="spellStart"/>
            <w:r>
              <w:rPr>
                <w:sz w:val="28"/>
                <w:szCs w:val="28"/>
              </w:rPr>
              <w:t>reassess</w:t>
            </w:r>
            <w:proofErr w:type="spellEnd"/>
            <w:r>
              <w:rPr>
                <w:sz w:val="28"/>
                <w:szCs w:val="28"/>
              </w:rPr>
              <w:t xml:space="preserve"> </w:t>
            </w:r>
            <w:proofErr w:type="spellStart"/>
            <w:r>
              <w:rPr>
                <w:sz w:val="28"/>
                <w:szCs w:val="28"/>
              </w:rPr>
              <w:t>an</w:t>
            </w:r>
            <w:proofErr w:type="spellEnd"/>
            <w:r>
              <w:rPr>
                <w:sz w:val="28"/>
                <w:szCs w:val="28"/>
              </w:rPr>
              <w:t xml:space="preserve"> </w:t>
            </w:r>
            <w:proofErr w:type="spellStart"/>
            <w:r>
              <w:rPr>
                <w:sz w:val="28"/>
                <w:szCs w:val="28"/>
              </w:rPr>
              <w:t>approach</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переглядати підхід</w:t>
            </w:r>
          </w:p>
        </w:tc>
      </w:tr>
      <w:tr w:rsidR="00981F83" w:rsidTr="00981F83">
        <w:trPr>
          <w:trHeight w:val="287"/>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lastRenderedPageBreak/>
              <w:t>Arguably</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можна стверджувати, що / можливо</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lang w:val="en-US"/>
              </w:rPr>
            </w:pPr>
            <w:r>
              <w:rPr>
                <w:sz w:val="28"/>
                <w:szCs w:val="28"/>
                <w:lang w:val="en-US"/>
              </w:rPr>
              <w:t>to consider oneself accountable to</w:t>
            </w:r>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вважати себе відповідальним перед ким-небудь</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to</w:t>
            </w:r>
            <w:proofErr w:type="spellEnd"/>
            <w:r>
              <w:rPr>
                <w:sz w:val="28"/>
                <w:szCs w:val="28"/>
              </w:rPr>
              <w:t xml:space="preserve"> </w:t>
            </w:r>
            <w:proofErr w:type="spellStart"/>
            <w:r>
              <w:rPr>
                <w:sz w:val="28"/>
                <w:szCs w:val="28"/>
              </w:rPr>
              <w:t>bear</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mind</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мати на увазі</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processes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allocation</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процеси розподілу</w:t>
            </w:r>
          </w:p>
        </w:tc>
      </w:tr>
      <w:tr w:rsidR="00981F83" w:rsidTr="00981F83">
        <w:trPr>
          <w:trHeight w:val="289"/>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sz w:val="28"/>
                <w:szCs w:val="28"/>
              </w:rPr>
              <w:t>(</w:t>
            </w:r>
            <w:proofErr w:type="spellStart"/>
            <w:r>
              <w:rPr>
                <w:sz w:val="28"/>
                <w:szCs w:val="28"/>
              </w:rPr>
              <w:t>on</w:t>
            </w:r>
            <w:proofErr w:type="spellEnd"/>
            <w:r>
              <w:rPr>
                <w:sz w:val="28"/>
                <w:szCs w:val="28"/>
              </w:rPr>
              <w:t xml:space="preserve">) </w:t>
            </w:r>
            <w:proofErr w:type="spellStart"/>
            <w:r>
              <w:rPr>
                <w:sz w:val="28"/>
                <w:szCs w:val="28"/>
              </w:rPr>
              <w:t>secondment</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tabs>
                <w:tab w:val="left" w:pos="1700"/>
              </w:tabs>
              <w:spacing w:line="360" w:lineRule="auto"/>
              <w:rPr>
                <w:sz w:val="28"/>
                <w:szCs w:val="28"/>
              </w:rPr>
            </w:pPr>
            <w:r>
              <w:rPr>
                <w:rStyle w:val="jlqj4b"/>
                <w:sz w:val="28"/>
                <w:szCs w:val="28"/>
                <w:lang w:val="uk-UA"/>
              </w:rPr>
              <w:t>1. заміщення, 2. (в) відрядженні</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to</w:t>
            </w:r>
            <w:proofErr w:type="spellEnd"/>
            <w:r>
              <w:rPr>
                <w:sz w:val="28"/>
                <w:szCs w:val="28"/>
              </w:rPr>
              <w:t xml:space="preserve"> </w:t>
            </w:r>
            <w:proofErr w:type="spellStart"/>
            <w:r>
              <w:rPr>
                <w:sz w:val="28"/>
                <w:szCs w:val="28"/>
              </w:rPr>
              <w:t>contribute</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sth</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вносити / робити внесок у чому-небудь</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Consequently</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отже</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be</w:t>
            </w:r>
            <w:proofErr w:type="spellEnd"/>
            <w:r>
              <w:rPr>
                <w:sz w:val="28"/>
                <w:szCs w:val="28"/>
              </w:rPr>
              <w:t xml:space="preserve"> </w:t>
            </w:r>
            <w:proofErr w:type="spellStart"/>
            <w:r>
              <w:rPr>
                <w:sz w:val="28"/>
                <w:szCs w:val="28"/>
              </w:rPr>
              <w:t>relatively</w:t>
            </w:r>
            <w:proofErr w:type="spellEnd"/>
            <w:r>
              <w:rPr>
                <w:sz w:val="28"/>
                <w:szCs w:val="28"/>
              </w:rPr>
              <w:t xml:space="preserve"> </w:t>
            </w:r>
            <w:proofErr w:type="spellStart"/>
            <w:r>
              <w:rPr>
                <w:sz w:val="28"/>
                <w:szCs w:val="28"/>
              </w:rPr>
              <w:t>simple</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бути відносно простим</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Analogous</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аналогічний / схожий</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management</w:t>
            </w:r>
            <w:proofErr w:type="spellEnd"/>
            <w:r>
              <w:rPr>
                <w:sz w:val="28"/>
                <w:szCs w:val="28"/>
              </w:rPr>
              <w:t xml:space="preserve"> </w:t>
            </w:r>
            <w:proofErr w:type="spellStart"/>
            <w:r>
              <w:rPr>
                <w:sz w:val="28"/>
                <w:szCs w:val="28"/>
              </w:rPr>
              <w:t>techniques</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техніка управління</w:t>
            </w:r>
          </w:p>
        </w:tc>
      </w:tr>
      <w:tr w:rsidR="00981F83" w:rsidTr="00981F83">
        <w:trPr>
          <w:trHeight w:val="577"/>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discretionary</w:t>
            </w:r>
            <w:proofErr w:type="spellEnd"/>
            <w:r>
              <w:rPr>
                <w:sz w:val="28"/>
                <w:szCs w:val="28"/>
              </w:rPr>
              <w:t xml:space="preserve"> </w:t>
            </w:r>
            <w:proofErr w:type="spellStart"/>
            <w:r>
              <w:rPr>
                <w:sz w:val="28"/>
                <w:szCs w:val="28"/>
              </w:rPr>
              <w:t>power</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надана влада (на чиюсь розсуд)</w:t>
            </w:r>
          </w:p>
        </w:tc>
      </w:tr>
      <w:tr w:rsidR="00981F83" w:rsidTr="00981F83">
        <w:trPr>
          <w:trHeight w:val="748"/>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lay</w:t>
            </w:r>
            <w:proofErr w:type="spellEnd"/>
            <w:r>
              <w:rPr>
                <w:sz w:val="28"/>
                <w:szCs w:val="28"/>
              </w:rPr>
              <w:t xml:space="preserve"> </w:t>
            </w:r>
            <w:proofErr w:type="spellStart"/>
            <w:r>
              <w:rPr>
                <w:sz w:val="28"/>
                <w:szCs w:val="28"/>
              </w:rPr>
              <w:t>down</w:t>
            </w:r>
            <w:proofErr w:type="spellEnd"/>
            <w:r>
              <w:rPr>
                <w:sz w:val="28"/>
                <w:szCs w:val="28"/>
              </w:rPr>
              <w:t xml:space="preserve"> </w:t>
            </w:r>
            <w:proofErr w:type="spellStart"/>
            <w:r>
              <w:rPr>
                <w:sz w:val="28"/>
                <w:szCs w:val="28"/>
              </w:rPr>
              <w:t>for</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tabs>
                <w:tab w:val="left" w:pos="2226"/>
              </w:tabs>
              <w:spacing w:line="360" w:lineRule="auto"/>
              <w:rPr>
                <w:sz w:val="28"/>
                <w:szCs w:val="28"/>
              </w:rPr>
            </w:pPr>
            <w:r>
              <w:rPr>
                <w:rStyle w:val="jlqj4b"/>
                <w:sz w:val="28"/>
                <w:szCs w:val="28"/>
                <w:lang w:val="uk-UA"/>
              </w:rPr>
              <w:t>встановлювати</w:t>
            </w:r>
            <w:r>
              <w:rPr>
                <w:rStyle w:val="viiyi"/>
                <w:sz w:val="28"/>
                <w:szCs w:val="28"/>
                <w:lang w:val="uk-UA"/>
              </w:rPr>
              <w:t xml:space="preserve"> </w:t>
            </w:r>
            <w:r>
              <w:rPr>
                <w:rStyle w:val="jlqj4b"/>
                <w:sz w:val="28"/>
                <w:szCs w:val="28"/>
                <w:lang w:val="uk-UA"/>
              </w:rPr>
              <w:t>для</w:t>
            </w:r>
            <w:r>
              <w:rPr>
                <w:rStyle w:val="viiyi"/>
                <w:sz w:val="28"/>
                <w:szCs w:val="28"/>
                <w:lang w:val="uk-UA"/>
              </w:rPr>
              <w:t xml:space="preserve"> </w:t>
            </w:r>
            <w:r>
              <w:rPr>
                <w:rStyle w:val="jlqj4b"/>
                <w:sz w:val="28"/>
                <w:szCs w:val="28"/>
                <w:lang w:val="uk-UA"/>
              </w:rPr>
              <w:t>(правила,</w:t>
            </w:r>
            <w:r>
              <w:rPr>
                <w:rStyle w:val="viiyi"/>
                <w:sz w:val="28"/>
                <w:szCs w:val="28"/>
                <w:lang w:val="uk-UA"/>
              </w:rPr>
              <w:t xml:space="preserve"> </w:t>
            </w:r>
            <w:r>
              <w:rPr>
                <w:rStyle w:val="jlqj4b"/>
                <w:sz w:val="28"/>
                <w:szCs w:val="28"/>
                <w:lang w:val="uk-UA"/>
              </w:rPr>
              <w:t>закони</w:t>
            </w:r>
            <w:r>
              <w:rPr>
                <w:rStyle w:val="viiyi"/>
                <w:sz w:val="28"/>
                <w:szCs w:val="28"/>
                <w:lang w:val="uk-UA"/>
              </w:rPr>
              <w:t xml:space="preserve"> </w:t>
            </w:r>
            <w:r>
              <w:rPr>
                <w:rStyle w:val="jlqj4b"/>
                <w:sz w:val="28"/>
                <w:szCs w:val="28"/>
                <w:lang w:val="uk-UA"/>
              </w:rPr>
              <w:t>і</w:t>
            </w:r>
            <w:r>
              <w:rPr>
                <w:rStyle w:val="viiyi"/>
                <w:sz w:val="28"/>
                <w:szCs w:val="28"/>
                <w:lang w:val="uk-UA"/>
              </w:rPr>
              <w:t xml:space="preserve"> </w:t>
            </w:r>
            <w:proofErr w:type="spellStart"/>
            <w:r>
              <w:rPr>
                <w:rStyle w:val="jlqj4b"/>
                <w:sz w:val="28"/>
                <w:szCs w:val="28"/>
                <w:lang w:val="uk-UA"/>
              </w:rPr>
              <w:t>т.п</w:t>
            </w:r>
            <w:proofErr w:type="spellEnd"/>
            <w:r>
              <w:rPr>
                <w:rStyle w:val="jlqj4b"/>
                <w:sz w:val="28"/>
                <w:szCs w:val="28"/>
                <w:lang w:val="uk-UA"/>
              </w:rPr>
              <w:t>.)</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to</w:t>
            </w:r>
            <w:proofErr w:type="spellEnd"/>
            <w:r>
              <w:rPr>
                <w:sz w:val="28"/>
                <w:szCs w:val="28"/>
              </w:rPr>
              <w:t xml:space="preserve"> </w:t>
            </w:r>
            <w:proofErr w:type="spellStart"/>
            <w:r>
              <w:rPr>
                <w:sz w:val="28"/>
                <w:szCs w:val="28"/>
              </w:rPr>
              <w:t>modify</w:t>
            </w:r>
            <w:proofErr w:type="spellEnd"/>
            <w:r>
              <w:rPr>
                <w:sz w:val="28"/>
                <w:szCs w:val="28"/>
              </w:rPr>
              <w:t xml:space="preserve"> </w:t>
            </w:r>
            <w:proofErr w:type="spellStart"/>
            <w:r>
              <w:rPr>
                <w:sz w:val="28"/>
                <w:szCs w:val="28"/>
              </w:rPr>
              <w:t>adopted</w:t>
            </w:r>
            <w:proofErr w:type="spellEnd"/>
            <w:r>
              <w:rPr>
                <w:sz w:val="28"/>
                <w:szCs w:val="28"/>
              </w:rPr>
              <w:t xml:space="preserve"> </w:t>
            </w:r>
            <w:proofErr w:type="spellStart"/>
            <w:r>
              <w:rPr>
                <w:sz w:val="28"/>
                <w:szCs w:val="28"/>
              </w:rPr>
              <w:t>practice</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b/>
                <w:sz w:val="28"/>
                <w:szCs w:val="28"/>
              </w:rPr>
            </w:pPr>
            <w:r>
              <w:rPr>
                <w:rStyle w:val="jlqj4b"/>
                <w:sz w:val="28"/>
                <w:szCs w:val="28"/>
                <w:lang w:val="uk-UA"/>
              </w:rPr>
              <w:t>змінювати</w:t>
            </w:r>
            <w:r>
              <w:rPr>
                <w:rStyle w:val="viiyi"/>
                <w:sz w:val="28"/>
                <w:szCs w:val="28"/>
                <w:lang w:val="uk-UA"/>
              </w:rPr>
              <w:t xml:space="preserve"> </w:t>
            </w:r>
            <w:r>
              <w:rPr>
                <w:rStyle w:val="jlqj4b"/>
                <w:sz w:val="28"/>
                <w:szCs w:val="28"/>
                <w:lang w:val="uk-UA"/>
              </w:rPr>
              <w:t>прийняту</w:t>
            </w:r>
            <w:r>
              <w:rPr>
                <w:rStyle w:val="viiyi"/>
                <w:sz w:val="28"/>
                <w:szCs w:val="28"/>
                <w:lang w:val="uk-UA"/>
              </w:rPr>
              <w:t xml:space="preserve"> </w:t>
            </w:r>
            <w:r>
              <w:rPr>
                <w:rStyle w:val="jlqj4b"/>
                <w:sz w:val="28"/>
                <w:szCs w:val="28"/>
                <w:lang w:val="uk-UA"/>
              </w:rPr>
              <w:t>практику</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grave</w:t>
            </w:r>
            <w:proofErr w:type="spellEnd"/>
            <w:r>
              <w:rPr>
                <w:sz w:val="28"/>
                <w:szCs w:val="28"/>
              </w:rPr>
              <w:t xml:space="preserve"> </w:t>
            </w:r>
            <w:proofErr w:type="spellStart"/>
            <w:r>
              <w:rPr>
                <w:sz w:val="28"/>
                <w:szCs w:val="28"/>
              </w:rPr>
              <w:t>disadvantages</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серйозні</w:t>
            </w:r>
            <w:r>
              <w:rPr>
                <w:rStyle w:val="viiyi"/>
                <w:sz w:val="28"/>
                <w:szCs w:val="28"/>
                <w:lang w:val="uk-UA"/>
              </w:rPr>
              <w:t xml:space="preserve"> </w:t>
            </w:r>
            <w:r>
              <w:rPr>
                <w:rStyle w:val="jlqj4b"/>
                <w:sz w:val="28"/>
                <w:szCs w:val="28"/>
                <w:lang w:val="uk-UA"/>
              </w:rPr>
              <w:t>недоліки</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arbitrary</w:t>
            </w:r>
            <w:proofErr w:type="spellEnd"/>
            <w:r>
              <w:rPr>
                <w:sz w:val="28"/>
                <w:szCs w:val="28"/>
              </w:rPr>
              <w:t xml:space="preserve"> </w:t>
            </w:r>
            <w:proofErr w:type="spellStart"/>
            <w:r>
              <w:rPr>
                <w:sz w:val="28"/>
                <w:szCs w:val="28"/>
              </w:rPr>
              <w:t>procedures</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арбітражні</w:t>
            </w:r>
            <w:r>
              <w:rPr>
                <w:rStyle w:val="viiyi"/>
                <w:sz w:val="28"/>
                <w:szCs w:val="28"/>
                <w:lang w:val="uk-UA"/>
              </w:rPr>
              <w:t xml:space="preserve"> </w:t>
            </w:r>
            <w:r>
              <w:rPr>
                <w:rStyle w:val="jlqj4b"/>
                <w:sz w:val="28"/>
                <w:szCs w:val="28"/>
                <w:lang w:val="uk-UA"/>
              </w:rPr>
              <w:t>процедури</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disparity</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treatment</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відмінність</w:t>
            </w:r>
            <w:r>
              <w:rPr>
                <w:rStyle w:val="viiyi"/>
                <w:sz w:val="28"/>
                <w:szCs w:val="28"/>
                <w:lang w:val="uk-UA"/>
              </w:rPr>
              <w:t xml:space="preserve"> </w:t>
            </w:r>
            <w:r>
              <w:rPr>
                <w:rStyle w:val="jlqj4b"/>
                <w:sz w:val="28"/>
                <w:szCs w:val="28"/>
                <w:lang w:val="uk-UA"/>
              </w:rPr>
              <w:t>/</w:t>
            </w:r>
            <w:r>
              <w:rPr>
                <w:rStyle w:val="viiyi"/>
                <w:sz w:val="28"/>
                <w:szCs w:val="28"/>
                <w:lang w:val="uk-UA"/>
              </w:rPr>
              <w:t xml:space="preserve"> </w:t>
            </w:r>
            <w:r>
              <w:rPr>
                <w:rStyle w:val="jlqj4b"/>
                <w:sz w:val="28"/>
                <w:szCs w:val="28"/>
                <w:lang w:val="uk-UA"/>
              </w:rPr>
              <w:t>невідповідність</w:t>
            </w:r>
            <w:r>
              <w:rPr>
                <w:rStyle w:val="viiyi"/>
                <w:sz w:val="28"/>
                <w:szCs w:val="28"/>
                <w:lang w:val="uk-UA"/>
              </w:rPr>
              <w:t xml:space="preserve"> </w:t>
            </w:r>
            <w:r>
              <w:rPr>
                <w:rStyle w:val="jlqj4b"/>
                <w:sz w:val="28"/>
                <w:szCs w:val="28"/>
                <w:lang w:val="uk-UA"/>
              </w:rPr>
              <w:t>відносини</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Codify</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кодифікувати</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be</w:t>
            </w:r>
            <w:proofErr w:type="spellEnd"/>
            <w:r>
              <w:rPr>
                <w:sz w:val="28"/>
                <w:szCs w:val="28"/>
              </w:rPr>
              <w:t xml:space="preserve"> </w:t>
            </w:r>
            <w:proofErr w:type="spellStart"/>
            <w:r>
              <w:rPr>
                <w:sz w:val="28"/>
                <w:szCs w:val="28"/>
              </w:rPr>
              <w:t>content</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задовольнятися</w:t>
            </w:r>
            <w:r>
              <w:rPr>
                <w:rStyle w:val="viiyi"/>
                <w:sz w:val="28"/>
                <w:szCs w:val="28"/>
                <w:lang w:val="uk-UA"/>
              </w:rPr>
              <w:t xml:space="preserve"> </w:t>
            </w:r>
            <w:r>
              <w:rPr>
                <w:rStyle w:val="jlqj4b"/>
                <w:sz w:val="28"/>
                <w:szCs w:val="28"/>
                <w:lang w:val="uk-UA"/>
              </w:rPr>
              <w:t>/</w:t>
            </w:r>
            <w:r>
              <w:rPr>
                <w:rStyle w:val="viiyi"/>
                <w:sz w:val="28"/>
                <w:szCs w:val="28"/>
                <w:lang w:val="uk-UA"/>
              </w:rPr>
              <w:t xml:space="preserve"> </w:t>
            </w:r>
            <w:r>
              <w:rPr>
                <w:rStyle w:val="jlqj4b"/>
                <w:sz w:val="28"/>
                <w:szCs w:val="28"/>
                <w:lang w:val="uk-UA"/>
              </w:rPr>
              <w:t>бути</w:t>
            </w:r>
            <w:r>
              <w:rPr>
                <w:rStyle w:val="viiyi"/>
                <w:sz w:val="28"/>
                <w:szCs w:val="28"/>
                <w:lang w:val="uk-UA"/>
              </w:rPr>
              <w:t xml:space="preserve"> </w:t>
            </w:r>
            <w:r>
              <w:rPr>
                <w:rStyle w:val="jlqj4b"/>
                <w:sz w:val="28"/>
                <w:szCs w:val="28"/>
                <w:lang w:val="uk-UA"/>
              </w:rPr>
              <w:t>(само)</w:t>
            </w:r>
            <w:r>
              <w:rPr>
                <w:rStyle w:val="viiyi"/>
                <w:sz w:val="28"/>
                <w:szCs w:val="28"/>
                <w:lang w:val="uk-UA"/>
              </w:rPr>
              <w:t xml:space="preserve"> </w:t>
            </w:r>
            <w:r>
              <w:rPr>
                <w:rStyle w:val="jlqj4b"/>
                <w:sz w:val="28"/>
                <w:szCs w:val="28"/>
                <w:lang w:val="uk-UA"/>
              </w:rPr>
              <w:t>задоволеним</w:t>
            </w:r>
          </w:p>
        </w:tc>
      </w:tr>
      <w:tr w:rsidR="00981F83" w:rsidTr="00981F83">
        <w:trPr>
          <w:trHeight w:val="287"/>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in</w:t>
            </w:r>
            <w:proofErr w:type="spellEnd"/>
            <w:r>
              <w:rPr>
                <w:sz w:val="28"/>
                <w:szCs w:val="28"/>
              </w:rPr>
              <w:t xml:space="preserve"> </w:t>
            </w:r>
            <w:proofErr w:type="spellStart"/>
            <w:r>
              <w:rPr>
                <w:sz w:val="28"/>
                <w:szCs w:val="28"/>
              </w:rPr>
              <w:t>statute</w:t>
            </w:r>
            <w:proofErr w:type="spellEnd"/>
            <w:r>
              <w:rPr>
                <w:sz w:val="28"/>
                <w:szCs w:val="28"/>
              </w:rPr>
              <w:t xml:space="preserve"> </w:t>
            </w:r>
            <w:proofErr w:type="spellStart"/>
            <w:r>
              <w:rPr>
                <w:sz w:val="28"/>
                <w:szCs w:val="28"/>
              </w:rPr>
              <w:t>form</w:t>
            </w:r>
            <w:proofErr w:type="spellEnd"/>
            <w:r>
              <w:rPr>
                <w:sz w:val="28"/>
                <w:szCs w:val="28"/>
              </w:rPr>
              <w:t>,</w:t>
            </w:r>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в</w:t>
            </w:r>
            <w:r>
              <w:rPr>
                <w:rStyle w:val="viiyi"/>
                <w:sz w:val="28"/>
                <w:szCs w:val="28"/>
                <w:lang w:val="uk-UA"/>
              </w:rPr>
              <w:t xml:space="preserve"> </w:t>
            </w:r>
            <w:r>
              <w:rPr>
                <w:rStyle w:val="jlqj4b"/>
                <w:sz w:val="28"/>
                <w:szCs w:val="28"/>
                <w:lang w:val="uk-UA"/>
              </w:rPr>
              <w:t>статутний</w:t>
            </w:r>
            <w:r>
              <w:rPr>
                <w:rStyle w:val="viiyi"/>
                <w:sz w:val="28"/>
                <w:szCs w:val="28"/>
                <w:lang w:val="uk-UA"/>
              </w:rPr>
              <w:t xml:space="preserve"> </w:t>
            </w:r>
            <w:r>
              <w:rPr>
                <w:rStyle w:val="jlqj4b"/>
                <w:sz w:val="28"/>
                <w:szCs w:val="28"/>
                <w:lang w:val="uk-UA"/>
              </w:rPr>
              <w:t>формі</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proofErr w:type="spellStart"/>
            <w:r>
              <w:rPr>
                <w:sz w:val="28"/>
                <w:szCs w:val="28"/>
              </w:rPr>
              <w:t>be</w:t>
            </w:r>
            <w:proofErr w:type="spellEnd"/>
            <w:r>
              <w:rPr>
                <w:sz w:val="28"/>
                <w:szCs w:val="28"/>
              </w:rPr>
              <w:t xml:space="preserve"> </w:t>
            </w:r>
            <w:proofErr w:type="spellStart"/>
            <w:r>
              <w:rPr>
                <w:sz w:val="28"/>
                <w:szCs w:val="28"/>
              </w:rPr>
              <w:t>deprived</w:t>
            </w:r>
            <w:proofErr w:type="spellEnd"/>
            <w:r>
              <w:rPr>
                <w:sz w:val="28"/>
                <w:szCs w:val="28"/>
              </w:rPr>
              <w:t xml:space="preserve"> </w:t>
            </w:r>
            <w:proofErr w:type="spellStart"/>
            <w:r>
              <w:rPr>
                <w:sz w:val="28"/>
                <w:szCs w:val="28"/>
              </w:rPr>
              <w:t>of</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позбавлятися</w:t>
            </w:r>
            <w:r>
              <w:rPr>
                <w:rStyle w:val="viiyi"/>
                <w:sz w:val="28"/>
                <w:szCs w:val="28"/>
                <w:lang w:val="uk-UA"/>
              </w:rPr>
              <w:t xml:space="preserve"> </w:t>
            </w:r>
            <w:r>
              <w:rPr>
                <w:rStyle w:val="jlqj4b"/>
                <w:sz w:val="28"/>
                <w:szCs w:val="28"/>
                <w:lang w:val="uk-UA"/>
              </w:rPr>
              <w:t>права</w:t>
            </w:r>
            <w:r>
              <w:rPr>
                <w:rStyle w:val="viiyi"/>
                <w:sz w:val="28"/>
                <w:szCs w:val="28"/>
                <w:lang w:val="uk-UA"/>
              </w:rPr>
              <w:t xml:space="preserve"> </w:t>
            </w:r>
            <w:r>
              <w:rPr>
                <w:rStyle w:val="jlqj4b"/>
                <w:sz w:val="28"/>
                <w:szCs w:val="28"/>
                <w:lang w:val="uk-UA"/>
              </w:rPr>
              <w:t>чого-небудь</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lang w:val="en-US"/>
              </w:rPr>
            </w:pPr>
            <w:r>
              <w:rPr>
                <w:sz w:val="28"/>
                <w:szCs w:val="28"/>
                <w:lang w:val="en-US"/>
              </w:rPr>
              <w:t xml:space="preserve">to leave </w:t>
            </w:r>
            <w:proofErr w:type="spellStart"/>
            <w:r>
              <w:rPr>
                <w:sz w:val="28"/>
                <w:szCs w:val="28"/>
                <w:lang w:val="en-US"/>
              </w:rPr>
              <w:t>sbd</w:t>
            </w:r>
            <w:proofErr w:type="spellEnd"/>
            <w:r>
              <w:rPr>
                <w:sz w:val="28"/>
                <w:szCs w:val="28"/>
                <w:lang w:val="en-US"/>
              </w:rPr>
              <w:t xml:space="preserve"> a certain latitude in </w:t>
            </w:r>
            <w:proofErr w:type="spellStart"/>
            <w:r>
              <w:rPr>
                <w:sz w:val="28"/>
                <w:szCs w:val="28"/>
                <w:lang w:val="en-US"/>
              </w:rPr>
              <w:t>sth</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надавати</w:t>
            </w:r>
            <w:r>
              <w:rPr>
                <w:rStyle w:val="viiyi"/>
                <w:sz w:val="28"/>
                <w:szCs w:val="28"/>
                <w:lang w:val="uk-UA"/>
              </w:rPr>
              <w:t xml:space="preserve"> </w:t>
            </w:r>
            <w:r>
              <w:rPr>
                <w:rStyle w:val="jlqj4b"/>
                <w:sz w:val="28"/>
                <w:szCs w:val="28"/>
                <w:lang w:val="uk-UA"/>
              </w:rPr>
              <w:t>комусь</w:t>
            </w:r>
            <w:r>
              <w:rPr>
                <w:rStyle w:val="viiyi"/>
                <w:sz w:val="28"/>
                <w:szCs w:val="28"/>
                <w:lang w:val="uk-UA"/>
              </w:rPr>
              <w:t xml:space="preserve"> </w:t>
            </w:r>
            <w:r>
              <w:rPr>
                <w:rStyle w:val="jlqj4b"/>
                <w:sz w:val="28"/>
                <w:szCs w:val="28"/>
                <w:lang w:val="uk-UA"/>
              </w:rPr>
              <w:t>повноту</w:t>
            </w:r>
            <w:r>
              <w:rPr>
                <w:rStyle w:val="viiyi"/>
                <w:sz w:val="28"/>
                <w:szCs w:val="28"/>
                <w:lang w:val="uk-UA"/>
              </w:rPr>
              <w:t xml:space="preserve"> </w:t>
            </w:r>
            <w:r>
              <w:rPr>
                <w:rStyle w:val="jlqj4b"/>
                <w:sz w:val="28"/>
                <w:szCs w:val="28"/>
                <w:lang w:val="uk-UA"/>
              </w:rPr>
              <w:t>дій</w:t>
            </w:r>
          </w:p>
        </w:tc>
      </w:tr>
      <w:tr w:rsidR="00981F83" w:rsidTr="00981F83">
        <w:trPr>
          <w:trHeight w:val="290"/>
        </w:trPr>
        <w:tc>
          <w:tcPr>
            <w:tcW w:w="442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lang w:val="uk-UA"/>
              </w:rPr>
            </w:pPr>
            <w:proofErr w:type="spellStart"/>
            <w:r>
              <w:rPr>
                <w:sz w:val="28"/>
                <w:szCs w:val="28"/>
              </w:rPr>
              <w:t>rigid</w:t>
            </w:r>
            <w:proofErr w:type="spellEnd"/>
            <w:r>
              <w:rPr>
                <w:sz w:val="28"/>
                <w:szCs w:val="28"/>
              </w:rPr>
              <w:t xml:space="preserve"> </w:t>
            </w:r>
            <w:proofErr w:type="spellStart"/>
            <w:r>
              <w:rPr>
                <w:sz w:val="28"/>
                <w:szCs w:val="28"/>
              </w:rPr>
              <w:t>legal</w:t>
            </w:r>
            <w:proofErr w:type="spellEnd"/>
            <w:r>
              <w:rPr>
                <w:sz w:val="28"/>
                <w:szCs w:val="28"/>
              </w:rPr>
              <w:t xml:space="preserve"> </w:t>
            </w:r>
            <w:proofErr w:type="spellStart"/>
            <w:r>
              <w:rPr>
                <w:sz w:val="28"/>
                <w:szCs w:val="28"/>
              </w:rPr>
              <w:t>framework</w:t>
            </w:r>
            <w:proofErr w:type="spellEnd"/>
          </w:p>
        </w:tc>
        <w:tc>
          <w:tcPr>
            <w:tcW w:w="5152" w:type="dxa"/>
            <w:tcBorders>
              <w:top w:val="single" w:sz="4" w:space="0" w:color="000000"/>
              <w:left w:val="single" w:sz="4" w:space="0" w:color="000000"/>
              <w:bottom w:val="single" w:sz="4" w:space="0" w:color="000000"/>
              <w:right w:val="single" w:sz="4" w:space="0" w:color="000000"/>
            </w:tcBorders>
            <w:hideMark/>
          </w:tcPr>
          <w:p w:rsidR="00981F83" w:rsidRDefault="00981F83">
            <w:pPr>
              <w:pStyle w:val="TableParagraph"/>
              <w:widowControl/>
              <w:spacing w:line="360" w:lineRule="auto"/>
              <w:rPr>
                <w:sz w:val="28"/>
                <w:szCs w:val="28"/>
              </w:rPr>
            </w:pPr>
            <w:r>
              <w:rPr>
                <w:rStyle w:val="jlqj4b"/>
                <w:sz w:val="28"/>
                <w:szCs w:val="28"/>
                <w:lang w:val="uk-UA"/>
              </w:rPr>
              <w:t>жорсткі</w:t>
            </w:r>
            <w:r>
              <w:rPr>
                <w:rStyle w:val="viiyi"/>
                <w:sz w:val="28"/>
                <w:szCs w:val="28"/>
                <w:lang w:val="uk-UA"/>
              </w:rPr>
              <w:t xml:space="preserve"> </w:t>
            </w:r>
            <w:r>
              <w:rPr>
                <w:rStyle w:val="jlqj4b"/>
                <w:sz w:val="28"/>
                <w:szCs w:val="28"/>
                <w:lang w:val="uk-UA"/>
              </w:rPr>
              <w:t>законодавчі</w:t>
            </w:r>
            <w:r>
              <w:rPr>
                <w:rStyle w:val="viiyi"/>
                <w:sz w:val="28"/>
                <w:szCs w:val="28"/>
                <w:lang w:val="uk-UA"/>
              </w:rPr>
              <w:t xml:space="preserve"> </w:t>
            </w:r>
            <w:r>
              <w:rPr>
                <w:rStyle w:val="jlqj4b"/>
                <w:sz w:val="28"/>
                <w:szCs w:val="28"/>
                <w:lang w:val="uk-UA"/>
              </w:rPr>
              <w:t>рамки</w:t>
            </w:r>
          </w:p>
        </w:tc>
      </w:tr>
    </w:tbl>
    <w:p w:rsidR="00981F83" w:rsidRDefault="00981F83" w:rsidP="00981F83">
      <w:pPr>
        <w:widowControl/>
        <w:spacing w:line="268" w:lineRule="exact"/>
        <w:rPr>
          <w:sz w:val="28"/>
          <w:szCs w:val="28"/>
          <w:lang w:val="uk-UA"/>
        </w:rPr>
      </w:pPr>
    </w:p>
    <w:p w:rsidR="00981F83" w:rsidRDefault="00981F83" w:rsidP="00981F83">
      <w:pPr>
        <w:pStyle w:val="a3"/>
        <w:widowControl/>
        <w:spacing w:before="78"/>
        <w:rPr>
          <w:sz w:val="16"/>
          <w:szCs w:val="28"/>
          <w:lang w:val="uk-UA"/>
        </w:rPr>
      </w:pPr>
    </w:p>
    <w:p w:rsidR="00981F83" w:rsidRDefault="00981F83" w:rsidP="00981F83">
      <w:pPr>
        <w:pStyle w:val="a3"/>
        <w:widowControl/>
        <w:spacing w:line="360" w:lineRule="auto"/>
        <w:rPr>
          <w:b/>
          <w:sz w:val="28"/>
          <w:szCs w:val="28"/>
          <w:lang w:val="en-US"/>
        </w:rPr>
      </w:pPr>
      <w:r>
        <w:rPr>
          <w:b/>
          <w:sz w:val="28"/>
          <w:szCs w:val="28"/>
          <w:lang w:val="en-US"/>
        </w:rPr>
        <w:t>Task 1</w:t>
      </w:r>
      <w:r>
        <w:rPr>
          <w:b/>
          <w:sz w:val="28"/>
          <w:szCs w:val="28"/>
          <w:lang w:val="uk-UA"/>
        </w:rPr>
        <w:t>.</w:t>
      </w:r>
      <w:r>
        <w:rPr>
          <w:b/>
          <w:sz w:val="28"/>
          <w:szCs w:val="28"/>
          <w:lang w:val="en-US"/>
        </w:rPr>
        <w:t xml:space="preserve">   Pronounce the following words</w:t>
      </w:r>
      <w:r>
        <w:rPr>
          <w:b/>
          <w:spacing w:val="-8"/>
          <w:sz w:val="28"/>
          <w:szCs w:val="28"/>
          <w:lang w:val="en-US"/>
        </w:rPr>
        <w:t xml:space="preserve"> </w:t>
      </w:r>
      <w:r>
        <w:rPr>
          <w:b/>
          <w:sz w:val="28"/>
          <w:szCs w:val="28"/>
          <w:lang w:val="en-US"/>
        </w:rPr>
        <w:t>correctly. Translate the words into Ukrainian. Practice the correct spelling of the</w:t>
      </w:r>
      <w:r>
        <w:rPr>
          <w:b/>
          <w:spacing w:val="-4"/>
          <w:sz w:val="28"/>
          <w:szCs w:val="28"/>
          <w:lang w:val="en-US"/>
        </w:rPr>
        <w:t xml:space="preserve"> </w:t>
      </w:r>
      <w:r>
        <w:rPr>
          <w:b/>
          <w:spacing w:val="-3"/>
          <w:sz w:val="28"/>
          <w:szCs w:val="28"/>
          <w:lang w:val="en-US"/>
        </w:rPr>
        <w:t>words.</w:t>
      </w:r>
    </w:p>
    <w:p w:rsidR="00981F83" w:rsidRDefault="00981F83" w:rsidP="00981F83">
      <w:pPr>
        <w:pStyle w:val="a3"/>
        <w:widowControl/>
        <w:rPr>
          <w:sz w:val="16"/>
          <w:szCs w:val="28"/>
          <w:lang w:val="en-US"/>
        </w:rPr>
      </w:pPr>
    </w:p>
    <w:p w:rsidR="00981F83" w:rsidRDefault="00981F83" w:rsidP="00981F83">
      <w:pPr>
        <w:pStyle w:val="a3"/>
        <w:widowControl/>
        <w:numPr>
          <w:ilvl w:val="0"/>
          <w:numId w:val="2"/>
        </w:numPr>
        <w:tabs>
          <w:tab w:val="left" w:pos="1637"/>
          <w:tab w:val="left" w:pos="3054"/>
          <w:tab w:val="left" w:pos="4530"/>
          <w:tab w:val="left" w:pos="5946"/>
        </w:tabs>
        <w:spacing w:before="1"/>
        <w:ind w:right="2096"/>
        <w:rPr>
          <w:sz w:val="28"/>
          <w:szCs w:val="28"/>
          <w:lang w:val="en-US"/>
        </w:rPr>
      </w:pPr>
      <w:r>
        <w:rPr>
          <w:sz w:val="28"/>
          <w:szCs w:val="28"/>
          <w:lang w:val="en-US"/>
        </w:rPr>
        <w:t>quality</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s>
        <w:spacing w:before="1"/>
        <w:ind w:right="2096"/>
        <w:rPr>
          <w:sz w:val="28"/>
          <w:szCs w:val="28"/>
          <w:lang w:val="en-US"/>
        </w:rPr>
      </w:pPr>
      <w:r>
        <w:rPr>
          <w:sz w:val="28"/>
          <w:szCs w:val="28"/>
          <w:lang w:val="en-US"/>
        </w:rPr>
        <w:lastRenderedPageBreak/>
        <w:t>necessities</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s>
        <w:spacing w:before="1"/>
        <w:ind w:right="2096"/>
        <w:rPr>
          <w:sz w:val="28"/>
          <w:szCs w:val="28"/>
          <w:lang w:val="en-US"/>
        </w:rPr>
      </w:pPr>
      <w:r>
        <w:rPr>
          <w:sz w:val="28"/>
          <w:szCs w:val="28"/>
          <w:lang w:val="en-US"/>
        </w:rPr>
        <w:t>routine</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s>
        <w:spacing w:before="1"/>
        <w:ind w:right="2096"/>
        <w:rPr>
          <w:sz w:val="28"/>
          <w:szCs w:val="28"/>
          <w:lang w:val="en-US"/>
        </w:rPr>
      </w:pPr>
      <w:r>
        <w:rPr>
          <w:sz w:val="28"/>
          <w:szCs w:val="28"/>
          <w:lang w:val="en-US"/>
        </w:rPr>
        <w:t>execute</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s>
        <w:spacing w:before="1"/>
        <w:ind w:right="2096"/>
        <w:rPr>
          <w:sz w:val="28"/>
          <w:szCs w:val="28"/>
          <w:lang w:val="en-US"/>
        </w:rPr>
      </w:pPr>
      <w:r>
        <w:rPr>
          <w:sz w:val="28"/>
          <w:szCs w:val="28"/>
          <w:lang w:val="en-US"/>
        </w:rPr>
        <w:t xml:space="preserve">bureaucratic </w:t>
      </w:r>
    </w:p>
    <w:p w:rsidR="00981F83" w:rsidRDefault="00981F83" w:rsidP="00981F83">
      <w:pPr>
        <w:pStyle w:val="a3"/>
        <w:widowControl/>
        <w:numPr>
          <w:ilvl w:val="0"/>
          <w:numId w:val="2"/>
        </w:numPr>
        <w:tabs>
          <w:tab w:val="left" w:pos="1637"/>
          <w:tab w:val="left" w:pos="3054"/>
          <w:tab w:val="left" w:pos="4530"/>
          <w:tab w:val="left" w:pos="5946"/>
        </w:tabs>
        <w:spacing w:before="1"/>
        <w:ind w:right="2096"/>
        <w:rPr>
          <w:sz w:val="28"/>
          <w:szCs w:val="28"/>
          <w:lang w:val="en-US"/>
        </w:rPr>
      </w:pPr>
      <w:r>
        <w:rPr>
          <w:sz w:val="28"/>
          <w:szCs w:val="28"/>
          <w:lang w:val="en-US"/>
        </w:rPr>
        <w:t>arguably</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s>
        <w:spacing w:before="1"/>
        <w:ind w:right="2096"/>
        <w:rPr>
          <w:sz w:val="28"/>
          <w:szCs w:val="28"/>
          <w:lang w:val="en-US"/>
        </w:rPr>
      </w:pPr>
      <w:r>
        <w:rPr>
          <w:sz w:val="28"/>
          <w:szCs w:val="28"/>
          <w:lang w:val="en-US"/>
        </w:rPr>
        <w:t>measures</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s>
        <w:spacing w:before="1"/>
        <w:ind w:right="2096"/>
        <w:rPr>
          <w:sz w:val="28"/>
          <w:szCs w:val="28"/>
          <w:lang w:val="en-US"/>
        </w:rPr>
      </w:pPr>
      <w:r>
        <w:rPr>
          <w:sz w:val="28"/>
          <w:szCs w:val="28"/>
          <w:lang w:val="en-US"/>
        </w:rPr>
        <w:t>environment</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s>
        <w:spacing w:before="1"/>
        <w:ind w:right="2096"/>
        <w:rPr>
          <w:sz w:val="28"/>
          <w:szCs w:val="28"/>
          <w:lang w:val="en-US"/>
        </w:rPr>
      </w:pPr>
      <w:r>
        <w:rPr>
          <w:sz w:val="28"/>
          <w:szCs w:val="28"/>
          <w:lang w:val="en-US"/>
        </w:rPr>
        <w:t>managerial</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s>
        <w:spacing w:before="1"/>
        <w:ind w:right="2096"/>
        <w:rPr>
          <w:sz w:val="28"/>
          <w:szCs w:val="28"/>
          <w:lang w:val="en-US"/>
        </w:rPr>
      </w:pPr>
      <w:r>
        <w:rPr>
          <w:sz w:val="28"/>
          <w:szCs w:val="28"/>
          <w:lang w:val="en-US"/>
        </w:rPr>
        <w:t xml:space="preserve">multi-dimensional </w:t>
      </w:r>
    </w:p>
    <w:p w:rsidR="00981F83" w:rsidRDefault="00981F83" w:rsidP="00981F83">
      <w:pPr>
        <w:pStyle w:val="a3"/>
        <w:widowControl/>
        <w:numPr>
          <w:ilvl w:val="0"/>
          <w:numId w:val="2"/>
        </w:numPr>
        <w:tabs>
          <w:tab w:val="left" w:pos="1637"/>
          <w:tab w:val="left" w:pos="3054"/>
          <w:tab w:val="left" w:pos="4530"/>
          <w:tab w:val="left" w:pos="5946"/>
        </w:tabs>
        <w:spacing w:before="1"/>
        <w:ind w:right="2096"/>
        <w:rPr>
          <w:sz w:val="28"/>
          <w:szCs w:val="28"/>
          <w:lang w:val="en-US"/>
        </w:rPr>
      </w:pPr>
      <w:r>
        <w:rPr>
          <w:sz w:val="28"/>
          <w:szCs w:val="28"/>
          <w:lang w:val="en-US"/>
        </w:rPr>
        <w:t>ethics</w:t>
      </w:r>
      <w:r>
        <w:rPr>
          <w:sz w:val="28"/>
          <w:szCs w:val="28"/>
          <w:lang w:val="en-US"/>
        </w:rPr>
        <w:tab/>
        <w:t xml:space="preserve">authoritarian  </w:t>
      </w:r>
      <w:r>
        <w:rPr>
          <w:spacing w:val="9"/>
          <w:sz w:val="28"/>
          <w:szCs w:val="28"/>
          <w:lang w:val="en-US"/>
        </w:rPr>
        <w:t xml:space="preserve"> </w:t>
      </w:r>
    </w:p>
    <w:p w:rsidR="00981F83" w:rsidRDefault="00981F83" w:rsidP="00981F83">
      <w:pPr>
        <w:pStyle w:val="a3"/>
        <w:widowControl/>
        <w:numPr>
          <w:ilvl w:val="0"/>
          <w:numId w:val="2"/>
        </w:numPr>
        <w:tabs>
          <w:tab w:val="left" w:pos="1637"/>
          <w:tab w:val="left" w:pos="3054"/>
          <w:tab w:val="left" w:pos="4530"/>
          <w:tab w:val="left" w:pos="5946"/>
        </w:tabs>
        <w:spacing w:before="1"/>
        <w:ind w:right="2096"/>
        <w:rPr>
          <w:sz w:val="28"/>
          <w:szCs w:val="28"/>
          <w:lang w:val="en-US"/>
        </w:rPr>
      </w:pPr>
      <w:r>
        <w:rPr>
          <w:sz w:val="28"/>
          <w:szCs w:val="28"/>
          <w:lang w:val="en-US"/>
        </w:rPr>
        <w:t>psychology</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s>
        <w:spacing w:before="1"/>
        <w:ind w:right="2096"/>
        <w:rPr>
          <w:sz w:val="28"/>
          <w:szCs w:val="28"/>
          <w:lang w:val="en-US"/>
        </w:rPr>
      </w:pPr>
      <w:r>
        <w:rPr>
          <w:sz w:val="28"/>
          <w:szCs w:val="28"/>
          <w:lang w:val="en-US"/>
        </w:rPr>
        <w:t xml:space="preserve">discretionary </w:t>
      </w:r>
    </w:p>
    <w:p w:rsidR="00981F83" w:rsidRDefault="00981F83" w:rsidP="00981F83">
      <w:pPr>
        <w:pStyle w:val="a3"/>
        <w:widowControl/>
        <w:numPr>
          <w:ilvl w:val="0"/>
          <w:numId w:val="2"/>
        </w:numPr>
        <w:tabs>
          <w:tab w:val="left" w:pos="1637"/>
          <w:tab w:val="left" w:pos="3054"/>
          <w:tab w:val="left" w:pos="4530"/>
          <w:tab w:val="left" w:pos="5946"/>
        </w:tabs>
        <w:spacing w:before="1"/>
        <w:ind w:right="2096"/>
        <w:rPr>
          <w:sz w:val="28"/>
          <w:szCs w:val="28"/>
          <w:lang w:val="en-US"/>
        </w:rPr>
      </w:pPr>
      <w:r>
        <w:rPr>
          <w:sz w:val="28"/>
          <w:szCs w:val="28"/>
          <w:lang w:val="en-US"/>
        </w:rPr>
        <w:t xml:space="preserve">technique </w:t>
      </w:r>
    </w:p>
    <w:p w:rsidR="00981F83" w:rsidRDefault="00981F83" w:rsidP="00981F83">
      <w:pPr>
        <w:pStyle w:val="a3"/>
        <w:widowControl/>
        <w:numPr>
          <w:ilvl w:val="0"/>
          <w:numId w:val="2"/>
        </w:numPr>
        <w:tabs>
          <w:tab w:val="left" w:pos="1637"/>
          <w:tab w:val="left" w:pos="3054"/>
          <w:tab w:val="left" w:pos="4530"/>
          <w:tab w:val="left" w:pos="5946"/>
        </w:tabs>
        <w:spacing w:before="1"/>
        <w:ind w:right="2096"/>
        <w:rPr>
          <w:sz w:val="28"/>
          <w:szCs w:val="28"/>
          <w:lang w:val="en-US"/>
        </w:rPr>
      </w:pPr>
      <w:proofErr w:type="spellStart"/>
      <w:r>
        <w:rPr>
          <w:sz w:val="28"/>
          <w:szCs w:val="28"/>
          <w:lang w:val="en-US"/>
        </w:rPr>
        <w:t>secondment</w:t>
      </w:r>
      <w:proofErr w:type="spellEnd"/>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s>
        <w:spacing w:before="1"/>
        <w:ind w:right="2096"/>
        <w:rPr>
          <w:sz w:val="28"/>
          <w:szCs w:val="28"/>
          <w:lang w:val="en-US"/>
        </w:rPr>
      </w:pPr>
      <w:r>
        <w:rPr>
          <w:sz w:val="28"/>
          <w:szCs w:val="28"/>
          <w:lang w:val="en-US"/>
        </w:rPr>
        <w:t>contribute</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s>
        <w:spacing w:before="1"/>
        <w:ind w:right="2096"/>
        <w:rPr>
          <w:sz w:val="28"/>
          <w:szCs w:val="28"/>
          <w:lang w:val="en-US"/>
        </w:rPr>
      </w:pPr>
      <w:r>
        <w:rPr>
          <w:sz w:val="28"/>
          <w:szCs w:val="28"/>
          <w:lang w:val="en-US"/>
        </w:rPr>
        <w:t>consequently</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s>
        <w:spacing w:before="1"/>
        <w:ind w:right="2096"/>
        <w:rPr>
          <w:sz w:val="28"/>
          <w:szCs w:val="28"/>
          <w:lang w:val="en-US"/>
        </w:rPr>
      </w:pPr>
      <w:proofErr w:type="spellStart"/>
      <w:r>
        <w:rPr>
          <w:sz w:val="28"/>
          <w:szCs w:val="28"/>
          <w:lang w:val="en-US"/>
        </w:rPr>
        <w:t>favourably</w:t>
      </w:r>
      <w:proofErr w:type="spellEnd"/>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s>
        <w:spacing w:before="1"/>
        <w:ind w:right="2096"/>
        <w:rPr>
          <w:sz w:val="28"/>
          <w:szCs w:val="28"/>
          <w:lang w:val="en-US"/>
        </w:rPr>
      </w:pPr>
      <w:r>
        <w:rPr>
          <w:sz w:val="28"/>
          <w:szCs w:val="28"/>
          <w:lang w:val="en-US"/>
        </w:rPr>
        <w:t>bound</w:t>
      </w:r>
    </w:p>
    <w:p w:rsidR="00981F83" w:rsidRDefault="00981F83" w:rsidP="00981F83">
      <w:pPr>
        <w:pStyle w:val="a3"/>
        <w:widowControl/>
        <w:numPr>
          <w:ilvl w:val="0"/>
          <w:numId w:val="2"/>
        </w:numPr>
        <w:tabs>
          <w:tab w:val="left" w:pos="1637"/>
          <w:tab w:val="left" w:pos="3054"/>
          <w:tab w:val="left" w:pos="4530"/>
          <w:tab w:val="left" w:pos="5946"/>
          <w:tab w:val="left" w:pos="5994"/>
        </w:tabs>
        <w:ind w:right="2806"/>
        <w:rPr>
          <w:sz w:val="28"/>
          <w:szCs w:val="28"/>
          <w:lang w:val="en-US"/>
        </w:rPr>
      </w:pPr>
      <w:r>
        <w:rPr>
          <w:sz w:val="28"/>
          <w:szCs w:val="28"/>
          <w:lang w:val="en-US"/>
        </w:rPr>
        <w:t>concern</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 w:val="left" w:pos="5994"/>
        </w:tabs>
        <w:ind w:right="2806"/>
        <w:rPr>
          <w:sz w:val="28"/>
          <w:szCs w:val="28"/>
          <w:lang w:val="en-US"/>
        </w:rPr>
      </w:pPr>
      <w:r>
        <w:rPr>
          <w:sz w:val="28"/>
          <w:szCs w:val="28"/>
          <w:lang w:val="en-US"/>
        </w:rPr>
        <w:t>compulsory</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 w:val="left" w:pos="5994"/>
        </w:tabs>
        <w:ind w:right="2806"/>
        <w:rPr>
          <w:sz w:val="28"/>
          <w:szCs w:val="28"/>
          <w:lang w:val="en-US"/>
        </w:rPr>
      </w:pPr>
      <w:r>
        <w:rPr>
          <w:sz w:val="28"/>
          <w:szCs w:val="28"/>
          <w:lang w:val="en-US"/>
        </w:rPr>
        <w:t>discretionary</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 w:val="left" w:pos="5994"/>
        </w:tabs>
        <w:ind w:right="2806"/>
        <w:rPr>
          <w:sz w:val="28"/>
          <w:szCs w:val="28"/>
          <w:lang w:val="en-US"/>
        </w:rPr>
      </w:pPr>
      <w:r>
        <w:rPr>
          <w:sz w:val="28"/>
          <w:szCs w:val="28"/>
          <w:lang w:val="en-US"/>
        </w:rPr>
        <w:t>disparity</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 w:val="left" w:pos="5994"/>
        </w:tabs>
        <w:ind w:right="2806"/>
        <w:rPr>
          <w:sz w:val="28"/>
          <w:szCs w:val="28"/>
          <w:lang w:val="en-US"/>
        </w:rPr>
      </w:pPr>
      <w:r>
        <w:rPr>
          <w:sz w:val="28"/>
          <w:szCs w:val="28"/>
          <w:lang w:val="en-US"/>
        </w:rPr>
        <w:t>latitude rigid</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 w:val="left" w:pos="5994"/>
        </w:tabs>
        <w:ind w:right="2806"/>
        <w:rPr>
          <w:sz w:val="28"/>
          <w:szCs w:val="28"/>
          <w:lang w:val="en-US"/>
        </w:rPr>
      </w:pPr>
      <w:r>
        <w:rPr>
          <w:sz w:val="28"/>
          <w:szCs w:val="28"/>
          <w:lang w:val="en-US"/>
        </w:rPr>
        <w:t>anarchy</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 w:val="left" w:pos="5994"/>
        </w:tabs>
        <w:ind w:right="2806"/>
        <w:rPr>
          <w:sz w:val="28"/>
          <w:szCs w:val="28"/>
          <w:lang w:val="en-US"/>
        </w:rPr>
      </w:pPr>
      <w:r>
        <w:rPr>
          <w:sz w:val="28"/>
          <w:szCs w:val="28"/>
          <w:lang w:val="en-US"/>
        </w:rPr>
        <w:t>circumstances</w:t>
      </w:r>
      <w:r>
        <w:rPr>
          <w:spacing w:val="56"/>
          <w:sz w:val="28"/>
          <w:szCs w:val="28"/>
          <w:lang w:val="en-US"/>
        </w:rPr>
        <w:t xml:space="preserve"> </w:t>
      </w:r>
    </w:p>
    <w:p w:rsidR="00981F83" w:rsidRDefault="00981F83" w:rsidP="00981F83">
      <w:pPr>
        <w:pStyle w:val="a3"/>
        <w:widowControl/>
        <w:numPr>
          <w:ilvl w:val="0"/>
          <w:numId w:val="2"/>
        </w:numPr>
        <w:tabs>
          <w:tab w:val="left" w:pos="1637"/>
          <w:tab w:val="left" w:pos="3054"/>
          <w:tab w:val="left" w:pos="4530"/>
          <w:tab w:val="left" w:pos="5946"/>
          <w:tab w:val="left" w:pos="5994"/>
        </w:tabs>
        <w:ind w:right="2806"/>
        <w:rPr>
          <w:sz w:val="28"/>
          <w:szCs w:val="28"/>
          <w:lang w:val="en-US"/>
        </w:rPr>
      </w:pPr>
      <w:r>
        <w:rPr>
          <w:sz w:val="28"/>
          <w:szCs w:val="28"/>
          <w:lang w:val="en-US"/>
        </w:rPr>
        <w:t>authority</w:t>
      </w:r>
      <w:r>
        <w:rPr>
          <w:sz w:val="28"/>
          <w:szCs w:val="28"/>
          <w:lang w:val="en-US"/>
        </w:rPr>
        <w:tab/>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 w:val="left" w:pos="5994"/>
        </w:tabs>
        <w:ind w:right="2806"/>
        <w:rPr>
          <w:sz w:val="28"/>
          <w:szCs w:val="28"/>
          <w:lang w:val="en-US"/>
        </w:rPr>
      </w:pPr>
      <w:r>
        <w:rPr>
          <w:sz w:val="28"/>
          <w:szCs w:val="28"/>
          <w:lang w:val="en-US"/>
        </w:rPr>
        <w:t xml:space="preserve">vital </w:t>
      </w:r>
    </w:p>
    <w:p w:rsidR="00981F83" w:rsidRDefault="00981F83" w:rsidP="00981F83">
      <w:pPr>
        <w:pStyle w:val="a3"/>
        <w:widowControl/>
        <w:numPr>
          <w:ilvl w:val="0"/>
          <w:numId w:val="2"/>
        </w:numPr>
        <w:tabs>
          <w:tab w:val="left" w:pos="1637"/>
          <w:tab w:val="left" w:pos="3054"/>
          <w:tab w:val="left" w:pos="4530"/>
          <w:tab w:val="left" w:pos="5946"/>
          <w:tab w:val="left" w:pos="5994"/>
        </w:tabs>
        <w:ind w:right="2806"/>
        <w:rPr>
          <w:sz w:val="28"/>
          <w:szCs w:val="28"/>
          <w:lang w:val="en-US"/>
        </w:rPr>
      </w:pPr>
      <w:r>
        <w:rPr>
          <w:sz w:val="28"/>
          <w:szCs w:val="28"/>
          <w:lang w:val="en-US"/>
        </w:rPr>
        <w:t>abreast</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 w:val="left" w:pos="5994"/>
        </w:tabs>
        <w:ind w:right="2806"/>
        <w:rPr>
          <w:sz w:val="28"/>
          <w:szCs w:val="28"/>
          <w:lang w:val="en-US"/>
        </w:rPr>
      </w:pPr>
      <w:r>
        <w:rPr>
          <w:sz w:val="28"/>
          <w:szCs w:val="28"/>
          <w:lang w:val="en-US"/>
        </w:rPr>
        <w:t>numeracy</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 w:val="left" w:pos="5994"/>
        </w:tabs>
        <w:ind w:right="2806"/>
        <w:rPr>
          <w:sz w:val="28"/>
          <w:szCs w:val="28"/>
          <w:lang w:val="en-US"/>
        </w:rPr>
      </w:pPr>
      <w:r>
        <w:rPr>
          <w:sz w:val="28"/>
          <w:szCs w:val="28"/>
          <w:lang w:val="en-US"/>
        </w:rPr>
        <w:t>encourage</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 w:val="left" w:pos="5994"/>
        </w:tabs>
        <w:ind w:right="2806"/>
        <w:rPr>
          <w:sz w:val="28"/>
          <w:szCs w:val="28"/>
          <w:lang w:val="en-US"/>
        </w:rPr>
      </w:pPr>
      <w:r>
        <w:rPr>
          <w:sz w:val="28"/>
          <w:szCs w:val="28"/>
          <w:lang w:val="en-US"/>
        </w:rPr>
        <w:t>equality</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 w:val="left" w:pos="5994"/>
        </w:tabs>
        <w:ind w:right="2806"/>
        <w:rPr>
          <w:sz w:val="28"/>
          <w:szCs w:val="28"/>
          <w:lang w:val="en-US"/>
        </w:rPr>
      </w:pPr>
      <w:r>
        <w:rPr>
          <w:sz w:val="28"/>
          <w:szCs w:val="28"/>
          <w:lang w:val="en-US"/>
        </w:rPr>
        <w:t xml:space="preserve">access </w:t>
      </w:r>
    </w:p>
    <w:p w:rsidR="00981F83" w:rsidRDefault="00981F83" w:rsidP="00981F83">
      <w:pPr>
        <w:pStyle w:val="a3"/>
        <w:widowControl/>
        <w:numPr>
          <w:ilvl w:val="0"/>
          <w:numId w:val="2"/>
        </w:numPr>
        <w:tabs>
          <w:tab w:val="left" w:pos="1637"/>
          <w:tab w:val="left" w:pos="3054"/>
          <w:tab w:val="left" w:pos="4530"/>
          <w:tab w:val="left" w:pos="5946"/>
          <w:tab w:val="left" w:pos="5994"/>
        </w:tabs>
        <w:ind w:right="2806"/>
        <w:rPr>
          <w:sz w:val="28"/>
          <w:szCs w:val="28"/>
          <w:lang w:val="en-US"/>
        </w:rPr>
      </w:pPr>
      <w:r>
        <w:rPr>
          <w:sz w:val="28"/>
          <w:szCs w:val="28"/>
          <w:lang w:val="en-US"/>
        </w:rPr>
        <w:t>available</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 w:val="left" w:pos="5994"/>
        </w:tabs>
        <w:ind w:right="2806"/>
        <w:rPr>
          <w:sz w:val="28"/>
          <w:szCs w:val="28"/>
          <w:lang w:val="en-US"/>
        </w:rPr>
      </w:pPr>
      <w:r>
        <w:rPr>
          <w:sz w:val="28"/>
          <w:szCs w:val="28"/>
          <w:lang w:val="en-US"/>
        </w:rPr>
        <w:t>expectation</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 w:val="left" w:pos="5994"/>
        </w:tabs>
        <w:ind w:right="2806"/>
        <w:rPr>
          <w:sz w:val="28"/>
          <w:szCs w:val="28"/>
          <w:lang w:val="en-US"/>
        </w:rPr>
      </w:pPr>
      <w:r>
        <w:rPr>
          <w:sz w:val="28"/>
          <w:szCs w:val="28"/>
          <w:lang w:val="en-US"/>
        </w:rPr>
        <w:t xml:space="preserve">measurement  </w:t>
      </w:r>
      <w:r>
        <w:rPr>
          <w:spacing w:val="14"/>
          <w:sz w:val="28"/>
          <w:szCs w:val="28"/>
          <w:lang w:val="en-US"/>
        </w:rPr>
        <w:t xml:space="preserve"> </w:t>
      </w:r>
    </w:p>
    <w:p w:rsidR="00981F83" w:rsidRDefault="00981F83" w:rsidP="00981F83">
      <w:pPr>
        <w:pStyle w:val="a3"/>
        <w:widowControl/>
        <w:numPr>
          <w:ilvl w:val="0"/>
          <w:numId w:val="2"/>
        </w:numPr>
        <w:tabs>
          <w:tab w:val="left" w:pos="1637"/>
          <w:tab w:val="left" w:pos="3054"/>
          <w:tab w:val="left" w:pos="4530"/>
          <w:tab w:val="left" w:pos="5946"/>
          <w:tab w:val="left" w:pos="5994"/>
        </w:tabs>
        <w:ind w:right="2806"/>
        <w:rPr>
          <w:sz w:val="28"/>
          <w:szCs w:val="28"/>
          <w:lang w:val="en-US"/>
        </w:rPr>
      </w:pPr>
      <w:r>
        <w:rPr>
          <w:sz w:val="28"/>
          <w:szCs w:val="28"/>
          <w:lang w:val="en-US"/>
        </w:rPr>
        <w:t>significant</w:t>
      </w:r>
      <w:r>
        <w:rPr>
          <w:sz w:val="28"/>
          <w:szCs w:val="28"/>
          <w:lang w:val="en-US"/>
        </w:rPr>
        <w:tab/>
      </w:r>
    </w:p>
    <w:p w:rsidR="00981F83" w:rsidRDefault="00981F83" w:rsidP="00981F83">
      <w:pPr>
        <w:pStyle w:val="a3"/>
        <w:widowControl/>
        <w:numPr>
          <w:ilvl w:val="0"/>
          <w:numId w:val="2"/>
        </w:numPr>
        <w:tabs>
          <w:tab w:val="left" w:pos="1637"/>
          <w:tab w:val="left" w:pos="3054"/>
          <w:tab w:val="left" w:pos="4530"/>
          <w:tab w:val="left" w:pos="5946"/>
          <w:tab w:val="left" w:pos="5994"/>
        </w:tabs>
        <w:ind w:right="2806"/>
        <w:rPr>
          <w:sz w:val="28"/>
          <w:szCs w:val="28"/>
          <w:lang w:val="en-US"/>
        </w:rPr>
      </w:pPr>
      <w:r>
        <w:rPr>
          <w:spacing w:val="-3"/>
          <w:sz w:val="28"/>
          <w:szCs w:val="28"/>
          <w:lang w:val="en-US"/>
        </w:rPr>
        <w:t>throughout</w:t>
      </w:r>
    </w:p>
    <w:p w:rsidR="00981F83" w:rsidRDefault="00981F83" w:rsidP="00981F83">
      <w:pPr>
        <w:pStyle w:val="a3"/>
        <w:widowControl/>
        <w:rPr>
          <w:sz w:val="28"/>
          <w:szCs w:val="28"/>
          <w:lang w:val="uk-UA"/>
        </w:rPr>
      </w:pPr>
    </w:p>
    <w:p w:rsidR="00981F83" w:rsidRDefault="00981F83" w:rsidP="00981F83">
      <w:pPr>
        <w:pStyle w:val="a3"/>
        <w:widowControl/>
        <w:ind w:left="222"/>
        <w:rPr>
          <w:b/>
          <w:sz w:val="28"/>
          <w:szCs w:val="28"/>
          <w:lang w:val="uk-UA"/>
        </w:rPr>
      </w:pPr>
      <w:r>
        <w:rPr>
          <w:b/>
          <w:sz w:val="28"/>
          <w:szCs w:val="28"/>
          <w:lang w:val="en-US"/>
        </w:rPr>
        <w:t>Task</w:t>
      </w:r>
      <w:r>
        <w:rPr>
          <w:b/>
          <w:sz w:val="28"/>
          <w:szCs w:val="28"/>
          <w:lang w:val="uk-UA"/>
        </w:rPr>
        <w:t xml:space="preserve"> 2. </w:t>
      </w:r>
      <w:r>
        <w:rPr>
          <w:b/>
          <w:sz w:val="28"/>
          <w:szCs w:val="28"/>
          <w:lang w:val="en-US"/>
        </w:rPr>
        <w:t>Give</w:t>
      </w:r>
      <w:r>
        <w:rPr>
          <w:b/>
          <w:sz w:val="28"/>
          <w:szCs w:val="28"/>
          <w:lang w:val="uk-UA"/>
        </w:rPr>
        <w:t xml:space="preserve"> </w:t>
      </w:r>
      <w:r>
        <w:rPr>
          <w:b/>
          <w:sz w:val="28"/>
          <w:szCs w:val="28"/>
          <w:lang w:val="en-US"/>
        </w:rPr>
        <w:t>the</w:t>
      </w:r>
      <w:r>
        <w:rPr>
          <w:b/>
          <w:sz w:val="28"/>
          <w:szCs w:val="28"/>
          <w:lang w:val="uk-UA"/>
        </w:rPr>
        <w:t xml:space="preserve"> </w:t>
      </w:r>
      <w:r>
        <w:rPr>
          <w:b/>
          <w:sz w:val="28"/>
          <w:szCs w:val="28"/>
          <w:lang w:val="en-US"/>
        </w:rPr>
        <w:t>English</w:t>
      </w:r>
      <w:r>
        <w:rPr>
          <w:b/>
          <w:sz w:val="28"/>
          <w:szCs w:val="28"/>
          <w:lang w:val="uk-UA"/>
        </w:rPr>
        <w:t xml:space="preserve"> </w:t>
      </w:r>
      <w:r>
        <w:rPr>
          <w:b/>
          <w:sz w:val="28"/>
          <w:szCs w:val="28"/>
          <w:lang w:val="en-US"/>
        </w:rPr>
        <w:t>equivalents</w:t>
      </w:r>
      <w:r>
        <w:rPr>
          <w:b/>
          <w:sz w:val="28"/>
          <w:szCs w:val="28"/>
          <w:lang w:val="uk-UA"/>
        </w:rPr>
        <w:t xml:space="preserve"> </w:t>
      </w:r>
      <w:r>
        <w:rPr>
          <w:b/>
          <w:sz w:val="28"/>
          <w:szCs w:val="28"/>
          <w:lang w:val="en-US"/>
        </w:rPr>
        <w:t>to</w:t>
      </w:r>
      <w:r>
        <w:rPr>
          <w:b/>
          <w:sz w:val="28"/>
          <w:szCs w:val="28"/>
          <w:lang w:val="uk-UA"/>
        </w:rPr>
        <w:t xml:space="preserve"> </w:t>
      </w:r>
      <w:r>
        <w:rPr>
          <w:b/>
          <w:sz w:val="28"/>
          <w:szCs w:val="28"/>
          <w:lang w:val="en-US"/>
        </w:rPr>
        <w:t>the</w:t>
      </w:r>
      <w:r>
        <w:rPr>
          <w:b/>
          <w:sz w:val="28"/>
          <w:szCs w:val="28"/>
          <w:lang w:val="uk-UA"/>
        </w:rPr>
        <w:t xml:space="preserve"> </w:t>
      </w:r>
      <w:r>
        <w:rPr>
          <w:b/>
          <w:sz w:val="28"/>
          <w:szCs w:val="28"/>
          <w:lang w:val="en-US"/>
        </w:rPr>
        <w:t>expressions</w:t>
      </w:r>
      <w:r>
        <w:rPr>
          <w:b/>
          <w:sz w:val="28"/>
          <w:szCs w:val="28"/>
          <w:lang w:val="uk-UA"/>
        </w:rPr>
        <w:t xml:space="preserve"> </w:t>
      </w:r>
      <w:r>
        <w:rPr>
          <w:b/>
          <w:sz w:val="28"/>
          <w:szCs w:val="28"/>
          <w:lang w:val="en-US"/>
        </w:rPr>
        <w:t>from</w:t>
      </w:r>
      <w:r>
        <w:rPr>
          <w:b/>
          <w:sz w:val="28"/>
          <w:szCs w:val="28"/>
          <w:lang w:val="uk-UA"/>
        </w:rPr>
        <w:t xml:space="preserve"> </w:t>
      </w:r>
      <w:r>
        <w:rPr>
          <w:b/>
          <w:sz w:val="28"/>
          <w:szCs w:val="28"/>
          <w:lang w:val="en-US"/>
        </w:rPr>
        <w:t>the</w:t>
      </w:r>
      <w:r>
        <w:rPr>
          <w:b/>
          <w:spacing w:val="-8"/>
          <w:sz w:val="28"/>
          <w:szCs w:val="28"/>
          <w:lang w:val="uk-UA"/>
        </w:rPr>
        <w:t xml:space="preserve"> </w:t>
      </w:r>
      <w:r>
        <w:rPr>
          <w:b/>
          <w:sz w:val="28"/>
          <w:szCs w:val="28"/>
          <w:lang w:val="en-US"/>
        </w:rPr>
        <w:t>text</w:t>
      </w:r>
      <w:r>
        <w:rPr>
          <w:b/>
          <w:sz w:val="28"/>
          <w:szCs w:val="28"/>
          <w:lang w:val="uk-UA"/>
        </w:rPr>
        <w:t>.</w:t>
      </w:r>
    </w:p>
    <w:p w:rsidR="00981F83" w:rsidRDefault="00981F83" w:rsidP="00981F83">
      <w:pPr>
        <w:pStyle w:val="a3"/>
        <w:widowControl/>
        <w:rPr>
          <w:sz w:val="28"/>
          <w:szCs w:val="28"/>
          <w:lang w:val="uk-UA"/>
        </w:rPr>
      </w:pPr>
    </w:p>
    <w:p w:rsidR="00981F83" w:rsidRDefault="00981F83" w:rsidP="00981F83">
      <w:pPr>
        <w:pStyle w:val="a3"/>
        <w:widowControl/>
        <w:spacing w:line="360" w:lineRule="auto"/>
        <w:rPr>
          <w:rStyle w:val="jlqj4b"/>
        </w:rPr>
      </w:pPr>
      <w:r>
        <w:rPr>
          <w:rStyle w:val="jlqj4b"/>
          <w:sz w:val="28"/>
          <w:szCs w:val="28"/>
          <w:lang w:val="uk-UA"/>
        </w:rPr>
        <w:t xml:space="preserve">1) постачання, забезпечення чому-небудь </w:t>
      </w:r>
    </w:p>
    <w:p w:rsidR="00981F83" w:rsidRDefault="00981F83" w:rsidP="00981F83">
      <w:pPr>
        <w:pStyle w:val="a3"/>
        <w:widowControl/>
        <w:spacing w:line="360" w:lineRule="auto"/>
        <w:rPr>
          <w:rStyle w:val="jlqj4b"/>
          <w:sz w:val="28"/>
          <w:szCs w:val="28"/>
          <w:lang w:val="uk-UA"/>
        </w:rPr>
      </w:pPr>
      <w:r>
        <w:rPr>
          <w:rStyle w:val="jlqj4b"/>
          <w:sz w:val="28"/>
          <w:szCs w:val="28"/>
          <w:lang w:val="uk-UA"/>
        </w:rPr>
        <w:t xml:space="preserve">2) першочергове значення </w:t>
      </w:r>
    </w:p>
    <w:p w:rsidR="00981F83" w:rsidRDefault="00981F83" w:rsidP="00981F83">
      <w:pPr>
        <w:pStyle w:val="a3"/>
        <w:widowControl/>
        <w:spacing w:line="360" w:lineRule="auto"/>
        <w:rPr>
          <w:rStyle w:val="jlqj4b"/>
          <w:sz w:val="28"/>
          <w:szCs w:val="28"/>
          <w:lang w:val="uk-UA"/>
        </w:rPr>
      </w:pPr>
      <w:r>
        <w:rPr>
          <w:rStyle w:val="jlqj4b"/>
          <w:sz w:val="28"/>
          <w:szCs w:val="28"/>
          <w:lang w:val="uk-UA"/>
        </w:rPr>
        <w:lastRenderedPageBreak/>
        <w:t xml:space="preserve">3) наближення, підхід до будь-кого </w:t>
      </w:r>
    </w:p>
    <w:p w:rsidR="00981F83" w:rsidRDefault="00981F83" w:rsidP="00981F83">
      <w:pPr>
        <w:pStyle w:val="a3"/>
        <w:widowControl/>
        <w:spacing w:line="360" w:lineRule="auto"/>
        <w:rPr>
          <w:rStyle w:val="jlqj4b"/>
          <w:sz w:val="28"/>
          <w:szCs w:val="28"/>
          <w:lang w:val="uk-UA"/>
        </w:rPr>
      </w:pPr>
      <w:r>
        <w:rPr>
          <w:rStyle w:val="jlqj4b"/>
          <w:sz w:val="28"/>
          <w:szCs w:val="28"/>
          <w:lang w:val="uk-UA"/>
        </w:rPr>
        <w:t>4) здатність читати і писати</w:t>
      </w:r>
    </w:p>
    <w:p w:rsidR="00981F83" w:rsidRDefault="00981F83" w:rsidP="00981F83">
      <w:pPr>
        <w:pStyle w:val="a3"/>
        <w:widowControl/>
        <w:spacing w:line="360" w:lineRule="auto"/>
        <w:rPr>
          <w:rStyle w:val="jlqj4b"/>
          <w:sz w:val="28"/>
          <w:szCs w:val="28"/>
          <w:lang w:val="uk-UA"/>
        </w:rPr>
      </w:pPr>
      <w:r>
        <w:rPr>
          <w:rStyle w:val="jlqj4b"/>
          <w:sz w:val="28"/>
          <w:szCs w:val="28"/>
          <w:lang w:val="uk-UA"/>
        </w:rPr>
        <w:t xml:space="preserve">5) якість, яке можна розвивати </w:t>
      </w:r>
    </w:p>
    <w:p w:rsidR="00981F83" w:rsidRDefault="00981F83" w:rsidP="00981F83">
      <w:pPr>
        <w:pStyle w:val="a3"/>
        <w:widowControl/>
        <w:spacing w:line="360" w:lineRule="auto"/>
        <w:rPr>
          <w:rStyle w:val="jlqj4b"/>
          <w:sz w:val="28"/>
          <w:szCs w:val="28"/>
          <w:lang w:val="uk-UA"/>
        </w:rPr>
      </w:pPr>
      <w:r>
        <w:rPr>
          <w:rStyle w:val="jlqj4b"/>
          <w:sz w:val="28"/>
          <w:szCs w:val="28"/>
          <w:lang w:val="uk-UA"/>
        </w:rPr>
        <w:t xml:space="preserve">6) навколишні обставини </w:t>
      </w:r>
    </w:p>
    <w:p w:rsidR="00981F83" w:rsidRDefault="00981F83" w:rsidP="00981F83">
      <w:pPr>
        <w:pStyle w:val="a3"/>
        <w:widowControl/>
        <w:spacing w:line="360" w:lineRule="auto"/>
        <w:rPr>
          <w:rStyle w:val="jlqj4b"/>
          <w:sz w:val="28"/>
          <w:szCs w:val="28"/>
          <w:lang w:val="uk-UA"/>
        </w:rPr>
      </w:pPr>
      <w:r>
        <w:rPr>
          <w:rStyle w:val="jlqj4b"/>
          <w:sz w:val="28"/>
          <w:szCs w:val="28"/>
          <w:lang w:val="uk-UA"/>
        </w:rPr>
        <w:t xml:space="preserve">7) правила поведінки </w:t>
      </w:r>
    </w:p>
    <w:p w:rsidR="00981F83" w:rsidRDefault="00981F83" w:rsidP="00981F83">
      <w:pPr>
        <w:pStyle w:val="a3"/>
        <w:widowControl/>
        <w:spacing w:line="360" w:lineRule="auto"/>
        <w:rPr>
          <w:rStyle w:val="jlqj4b"/>
          <w:sz w:val="28"/>
          <w:szCs w:val="28"/>
          <w:lang w:val="uk-UA"/>
        </w:rPr>
      </w:pPr>
      <w:r>
        <w:rPr>
          <w:rStyle w:val="jlqj4b"/>
          <w:sz w:val="28"/>
          <w:szCs w:val="28"/>
          <w:lang w:val="uk-UA"/>
        </w:rPr>
        <w:t>8) згоду, схвалення чого-небудь</w:t>
      </w:r>
    </w:p>
    <w:p w:rsidR="00981F83" w:rsidRDefault="00981F83" w:rsidP="00981F83">
      <w:pPr>
        <w:pStyle w:val="a3"/>
        <w:widowControl/>
        <w:spacing w:line="360" w:lineRule="auto"/>
        <w:rPr>
          <w:rStyle w:val="jlqj4b"/>
          <w:sz w:val="28"/>
          <w:szCs w:val="28"/>
          <w:lang w:val="uk-UA"/>
        </w:rPr>
      </w:pPr>
      <w:r>
        <w:rPr>
          <w:rStyle w:val="jlqj4b"/>
          <w:sz w:val="28"/>
          <w:szCs w:val="28"/>
          <w:lang w:val="uk-UA"/>
        </w:rPr>
        <w:t>9) значні зусилля та інвестиції</w:t>
      </w:r>
    </w:p>
    <w:p w:rsidR="00981F83" w:rsidRDefault="00981F83" w:rsidP="00981F83">
      <w:pPr>
        <w:pStyle w:val="a3"/>
        <w:widowControl/>
        <w:spacing w:line="360" w:lineRule="auto"/>
        <w:rPr>
          <w:rStyle w:val="jlqj4b"/>
          <w:sz w:val="28"/>
          <w:szCs w:val="28"/>
          <w:lang w:val="uk-UA"/>
        </w:rPr>
      </w:pPr>
      <w:r>
        <w:rPr>
          <w:rStyle w:val="jlqj4b"/>
          <w:sz w:val="28"/>
          <w:szCs w:val="28"/>
          <w:lang w:val="uk-UA"/>
        </w:rPr>
        <w:t xml:space="preserve">10) нерозривно пов'язане із забезпеченням </w:t>
      </w:r>
    </w:p>
    <w:p w:rsidR="00981F83" w:rsidRDefault="00981F83" w:rsidP="00981F83">
      <w:pPr>
        <w:pStyle w:val="a3"/>
        <w:widowControl/>
        <w:spacing w:line="360" w:lineRule="auto"/>
        <w:rPr>
          <w:rStyle w:val="jlqj4b"/>
          <w:sz w:val="28"/>
          <w:szCs w:val="28"/>
          <w:lang w:val="uk-UA"/>
        </w:rPr>
      </w:pPr>
      <w:r>
        <w:rPr>
          <w:rStyle w:val="jlqj4b"/>
          <w:sz w:val="28"/>
          <w:szCs w:val="28"/>
          <w:lang w:val="uk-UA"/>
        </w:rPr>
        <w:t xml:space="preserve">11) забезпечити стратегічну основу </w:t>
      </w:r>
    </w:p>
    <w:p w:rsidR="00981F83" w:rsidRDefault="00981F83" w:rsidP="00981F83">
      <w:pPr>
        <w:pStyle w:val="a3"/>
        <w:widowControl/>
        <w:spacing w:line="360" w:lineRule="auto"/>
        <w:rPr>
          <w:rStyle w:val="jlqj4b"/>
          <w:sz w:val="28"/>
          <w:szCs w:val="28"/>
          <w:lang w:val="uk-UA"/>
        </w:rPr>
      </w:pPr>
      <w:r>
        <w:rPr>
          <w:rStyle w:val="jlqj4b"/>
          <w:sz w:val="28"/>
          <w:szCs w:val="28"/>
          <w:lang w:val="uk-UA"/>
        </w:rPr>
        <w:t>12) визнавати важливість навчання і підвищення кваліфікації</w:t>
      </w:r>
    </w:p>
    <w:p w:rsidR="00981F83" w:rsidRDefault="00981F83" w:rsidP="00981F83">
      <w:pPr>
        <w:pStyle w:val="a3"/>
        <w:widowControl/>
        <w:spacing w:line="360" w:lineRule="auto"/>
        <w:rPr>
          <w:rStyle w:val="jlqj4b"/>
          <w:sz w:val="28"/>
          <w:szCs w:val="28"/>
          <w:lang w:val="uk-UA"/>
        </w:rPr>
      </w:pPr>
      <w:r>
        <w:rPr>
          <w:rStyle w:val="jlqj4b"/>
          <w:sz w:val="28"/>
          <w:szCs w:val="28"/>
          <w:lang w:val="uk-UA"/>
        </w:rPr>
        <w:t xml:space="preserve">13) заохочувати навчання і пропонувати рівність можливостей </w:t>
      </w:r>
    </w:p>
    <w:p w:rsidR="00981F83" w:rsidRDefault="00981F83" w:rsidP="00981F83">
      <w:pPr>
        <w:pStyle w:val="a3"/>
        <w:widowControl/>
        <w:spacing w:line="360" w:lineRule="auto"/>
        <w:rPr>
          <w:rStyle w:val="jlqj4b"/>
          <w:sz w:val="28"/>
          <w:szCs w:val="28"/>
          <w:lang w:val="uk-UA"/>
        </w:rPr>
      </w:pPr>
      <w:r>
        <w:rPr>
          <w:rStyle w:val="jlqj4b"/>
          <w:sz w:val="28"/>
          <w:szCs w:val="28"/>
          <w:lang w:val="uk-UA"/>
        </w:rPr>
        <w:t xml:space="preserve">14) визначення стандартів </w:t>
      </w:r>
    </w:p>
    <w:p w:rsidR="00981F83" w:rsidRDefault="00981F83" w:rsidP="00981F83">
      <w:pPr>
        <w:pStyle w:val="a3"/>
        <w:widowControl/>
        <w:spacing w:line="360" w:lineRule="auto"/>
        <w:rPr>
          <w:rStyle w:val="jlqj4b"/>
          <w:sz w:val="28"/>
          <w:szCs w:val="28"/>
          <w:lang w:val="uk-UA"/>
        </w:rPr>
      </w:pPr>
      <w:r>
        <w:rPr>
          <w:rStyle w:val="jlqj4b"/>
          <w:sz w:val="28"/>
          <w:szCs w:val="28"/>
          <w:lang w:val="uk-UA"/>
        </w:rPr>
        <w:t xml:space="preserve">15) здійснення і модернізація плану підвищення кваліфікації </w:t>
      </w:r>
    </w:p>
    <w:p w:rsidR="00981F83" w:rsidRDefault="00981F83" w:rsidP="00981F83">
      <w:pPr>
        <w:pStyle w:val="a3"/>
        <w:widowControl/>
        <w:spacing w:line="360" w:lineRule="auto"/>
        <w:rPr>
          <w:rStyle w:val="jlqj4b"/>
          <w:sz w:val="28"/>
          <w:szCs w:val="28"/>
          <w:lang w:val="uk-UA"/>
        </w:rPr>
      </w:pPr>
      <w:r>
        <w:rPr>
          <w:rStyle w:val="jlqj4b"/>
          <w:sz w:val="28"/>
          <w:szCs w:val="28"/>
          <w:lang w:val="uk-UA"/>
        </w:rPr>
        <w:t>16) вимога кращої якості</w:t>
      </w:r>
    </w:p>
    <w:p w:rsidR="00981F83" w:rsidRDefault="00981F83" w:rsidP="00981F83">
      <w:pPr>
        <w:pStyle w:val="a3"/>
        <w:widowControl/>
        <w:spacing w:line="360" w:lineRule="auto"/>
        <w:rPr>
          <w:rStyle w:val="jlqj4b"/>
          <w:sz w:val="28"/>
          <w:szCs w:val="28"/>
          <w:lang w:val="uk-UA"/>
        </w:rPr>
      </w:pPr>
      <w:r>
        <w:rPr>
          <w:rStyle w:val="jlqj4b"/>
          <w:sz w:val="28"/>
          <w:szCs w:val="28"/>
          <w:lang w:val="uk-UA"/>
        </w:rPr>
        <w:t xml:space="preserve">17) не відставати від досягнень науки і техніки </w:t>
      </w:r>
    </w:p>
    <w:p w:rsidR="00981F83" w:rsidRDefault="00981F83" w:rsidP="00981F83">
      <w:pPr>
        <w:pStyle w:val="a3"/>
        <w:widowControl/>
        <w:spacing w:line="360" w:lineRule="auto"/>
        <w:rPr>
          <w:rStyle w:val="jlqj4b"/>
          <w:sz w:val="28"/>
          <w:szCs w:val="28"/>
          <w:lang w:val="uk-UA"/>
        </w:rPr>
      </w:pPr>
      <w:r>
        <w:rPr>
          <w:rStyle w:val="jlqj4b"/>
          <w:sz w:val="28"/>
          <w:szCs w:val="28"/>
          <w:lang w:val="uk-UA"/>
        </w:rPr>
        <w:t xml:space="preserve">18) мати належні інструменти для виконання роботи </w:t>
      </w:r>
    </w:p>
    <w:p w:rsidR="00981F83" w:rsidRDefault="00981F83" w:rsidP="00981F83">
      <w:pPr>
        <w:pStyle w:val="a3"/>
        <w:widowControl/>
        <w:spacing w:line="360" w:lineRule="auto"/>
        <w:rPr>
          <w:rStyle w:val="jlqj4b"/>
          <w:sz w:val="28"/>
          <w:szCs w:val="28"/>
          <w:lang w:val="uk-UA"/>
        </w:rPr>
      </w:pPr>
      <w:r>
        <w:rPr>
          <w:rStyle w:val="jlqj4b"/>
          <w:sz w:val="28"/>
          <w:szCs w:val="28"/>
          <w:lang w:val="uk-UA"/>
        </w:rPr>
        <w:t xml:space="preserve">19) процвітання і підвищення добробуту країни </w:t>
      </w:r>
    </w:p>
    <w:p w:rsidR="00981F83" w:rsidRDefault="00981F83" w:rsidP="00981F83">
      <w:pPr>
        <w:pStyle w:val="a3"/>
        <w:widowControl/>
        <w:spacing w:line="360" w:lineRule="auto"/>
        <w:rPr>
          <w:rStyle w:val="jlqj4b"/>
          <w:sz w:val="28"/>
          <w:szCs w:val="28"/>
          <w:lang w:val="uk-UA"/>
        </w:rPr>
      </w:pPr>
      <w:r>
        <w:rPr>
          <w:rStyle w:val="jlqj4b"/>
          <w:sz w:val="28"/>
          <w:szCs w:val="28"/>
          <w:lang w:val="uk-UA"/>
        </w:rPr>
        <w:t xml:space="preserve">20) обраний по заслугах </w:t>
      </w:r>
    </w:p>
    <w:p w:rsidR="00981F83" w:rsidRDefault="00981F83" w:rsidP="00981F83">
      <w:pPr>
        <w:pStyle w:val="a3"/>
        <w:widowControl/>
        <w:spacing w:line="360" w:lineRule="auto"/>
        <w:rPr>
          <w:rStyle w:val="jlqj4b"/>
          <w:sz w:val="28"/>
          <w:szCs w:val="28"/>
          <w:lang w:val="uk-UA"/>
        </w:rPr>
      </w:pPr>
      <w:r>
        <w:rPr>
          <w:rStyle w:val="jlqj4b"/>
          <w:sz w:val="28"/>
          <w:szCs w:val="28"/>
          <w:lang w:val="uk-UA"/>
        </w:rPr>
        <w:t xml:space="preserve">21) грати </w:t>
      </w:r>
      <w:proofErr w:type="spellStart"/>
      <w:r>
        <w:rPr>
          <w:rStyle w:val="jlqj4b"/>
          <w:sz w:val="28"/>
          <w:szCs w:val="28"/>
          <w:lang w:val="uk-UA"/>
        </w:rPr>
        <w:t>життєво</w:t>
      </w:r>
      <w:proofErr w:type="spellEnd"/>
      <w:r>
        <w:rPr>
          <w:rStyle w:val="jlqj4b"/>
          <w:sz w:val="28"/>
          <w:szCs w:val="28"/>
          <w:lang w:val="uk-UA"/>
        </w:rPr>
        <w:t xml:space="preserve"> важливу роль </w:t>
      </w:r>
    </w:p>
    <w:p w:rsidR="00981F83" w:rsidRDefault="00981F83" w:rsidP="00981F83">
      <w:pPr>
        <w:pStyle w:val="a3"/>
        <w:widowControl/>
        <w:spacing w:line="360" w:lineRule="auto"/>
      </w:pPr>
      <w:r>
        <w:rPr>
          <w:rStyle w:val="jlqj4b"/>
          <w:sz w:val="28"/>
          <w:szCs w:val="28"/>
          <w:lang w:val="uk-UA"/>
        </w:rPr>
        <w:t>22) доступ до інформації</w:t>
      </w:r>
    </w:p>
    <w:p w:rsidR="00981F83" w:rsidRDefault="00981F83" w:rsidP="00981F83">
      <w:pPr>
        <w:pStyle w:val="a3"/>
        <w:widowControl/>
        <w:rPr>
          <w:sz w:val="28"/>
          <w:szCs w:val="28"/>
          <w:lang w:val="uk-UA"/>
        </w:rPr>
      </w:pPr>
    </w:p>
    <w:p w:rsidR="00981F83" w:rsidRDefault="00981F83" w:rsidP="00981F83">
      <w:pPr>
        <w:pStyle w:val="a3"/>
        <w:widowControl/>
        <w:ind w:left="222"/>
        <w:rPr>
          <w:b/>
          <w:sz w:val="28"/>
          <w:szCs w:val="28"/>
          <w:lang w:val="en-US"/>
        </w:rPr>
      </w:pPr>
      <w:r>
        <w:rPr>
          <w:b/>
          <w:sz w:val="28"/>
          <w:szCs w:val="28"/>
          <w:lang w:val="en-US"/>
        </w:rPr>
        <w:t>Task 3</w:t>
      </w:r>
      <w:r>
        <w:rPr>
          <w:b/>
          <w:sz w:val="28"/>
          <w:szCs w:val="28"/>
          <w:lang w:val="uk-UA"/>
        </w:rPr>
        <w:t>.</w:t>
      </w:r>
      <w:r>
        <w:rPr>
          <w:b/>
          <w:sz w:val="28"/>
          <w:szCs w:val="28"/>
          <w:lang w:val="en-US"/>
        </w:rPr>
        <w:t xml:space="preserve"> Render these sentences into Ukrainian.</w:t>
      </w:r>
    </w:p>
    <w:p w:rsidR="00981F83" w:rsidRDefault="00981F83" w:rsidP="00981F83">
      <w:pPr>
        <w:pStyle w:val="a3"/>
        <w:widowControl/>
        <w:spacing w:before="1"/>
        <w:rPr>
          <w:sz w:val="28"/>
          <w:szCs w:val="28"/>
          <w:lang w:val="en-US"/>
        </w:rPr>
      </w:pPr>
    </w:p>
    <w:p w:rsidR="00981F83" w:rsidRDefault="00981F83" w:rsidP="00981F83">
      <w:pPr>
        <w:pStyle w:val="a5"/>
        <w:widowControl/>
        <w:numPr>
          <w:ilvl w:val="1"/>
          <w:numId w:val="3"/>
        </w:numPr>
        <w:tabs>
          <w:tab w:val="left" w:pos="942"/>
        </w:tabs>
        <w:spacing w:after="120"/>
        <w:ind w:hanging="361"/>
        <w:jc w:val="both"/>
        <w:rPr>
          <w:sz w:val="28"/>
          <w:szCs w:val="28"/>
          <w:lang w:val="en-US"/>
        </w:rPr>
      </w:pPr>
      <w:r>
        <w:rPr>
          <w:sz w:val="28"/>
          <w:szCs w:val="28"/>
          <w:lang w:val="en-US"/>
        </w:rPr>
        <w:t xml:space="preserve">The aim of public service is to improve the quality of life of the </w:t>
      </w:r>
      <w:proofErr w:type="gramStart"/>
      <w:r>
        <w:rPr>
          <w:sz w:val="28"/>
          <w:szCs w:val="28"/>
          <w:lang w:val="en-US"/>
        </w:rPr>
        <w:t>general</w:t>
      </w:r>
      <w:r>
        <w:rPr>
          <w:spacing w:val="-11"/>
          <w:sz w:val="28"/>
          <w:szCs w:val="28"/>
          <w:lang w:val="en-US"/>
        </w:rPr>
        <w:t xml:space="preserve"> </w:t>
      </w:r>
      <w:r>
        <w:rPr>
          <w:sz w:val="28"/>
          <w:szCs w:val="28"/>
          <w:lang w:val="en-US"/>
        </w:rPr>
        <w:t>public</w:t>
      </w:r>
      <w:proofErr w:type="gramEnd"/>
      <w:r>
        <w:rPr>
          <w:sz w:val="28"/>
          <w:szCs w:val="28"/>
          <w:lang w:val="en-US"/>
        </w:rPr>
        <w:t>.</w:t>
      </w:r>
    </w:p>
    <w:p w:rsidR="00981F83" w:rsidRDefault="00981F83" w:rsidP="00981F83">
      <w:pPr>
        <w:pStyle w:val="a5"/>
        <w:widowControl/>
        <w:numPr>
          <w:ilvl w:val="1"/>
          <w:numId w:val="3"/>
        </w:numPr>
        <w:tabs>
          <w:tab w:val="left" w:pos="942"/>
        </w:tabs>
        <w:spacing w:after="120"/>
        <w:ind w:left="941" w:right="4"/>
        <w:jc w:val="both"/>
        <w:rPr>
          <w:sz w:val="28"/>
          <w:szCs w:val="28"/>
          <w:lang w:val="en-US"/>
        </w:rPr>
      </w:pPr>
      <w:r>
        <w:rPr>
          <w:sz w:val="28"/>
          <w:szCs w:val="28"/>
          <w:lang w:val="en-US"/>
        </w:rPr>
        <w:t>Heavy bureaucratic structures are loosening up to give way to more functional, service-oriented</w:t>
      </w:r>
      <w:r>
        <w:rPr>
          <w:spacing w:val="-1"/>
          <w:sz w:val="28"/>
          <w:szCs w:val="28"/>
          <w:lang w:val="en-US"/>
        </w:rPr>
        <w:t xml:space="preserve"> </w:t>
      </w:r>
      <w:r>
        <w:rPr>
          <w:sz w:val="28"/>
          <w:szCs w:val="28"/>
          <w:lang w:val="en-US"/>
        </w:rPr>
        <w:t>structures.</w:t>
      </w:r>
    </w:p>
    <w:p w:rsidR="00981F83" w:rsidRDefault="00981F83" w:rsidP="00981F83">
      <w:pPr>
        <w:pStyle w:val="a5"/>
        <w:widowControl/>
        <w:numPr>
          <w:ilvl w:val="1"/>
          <w:numId w:val="3"/>
        </w:numPr>
        <w:tabs>
          <w:tab w:val="left" w:pos="942"/>
        </w:tabs>
        <w:spacing w:after="120"/>
        <w:ind w:left="941" w:right="4"/>
        <w:jc w:val="both"/>
        <w:rPr>
          <w:sz w:val="28"/>
          <w:szCs w:val="28"/>
          <w:lang w:val="en-US"/>
        </w:rPr>
      </w:pPr>
      <w:r>
        <w:rPr>
          <w:sz w:val="28"/>
          <w:szCs w:val="28"/>
          <w:lang w:val="en-US"/>
        </w:rPr>
        <w:t>The shift in corporate thinking made many companies change from product – oriented to customer and market - oriented</w:t>
      </w:r>
      <w:r>
        <w:rPr>
          <w:spacing w:val="-1"/>
          <w:sz w:val="28"/>
          <w:szCs w:val="28"/>
          <w:lang w:val="en-US"/>
        </w:rPr>
        <w:t xml:space="preserve"> </w:t>
      </w:r>
      <w:r>
        <w:rPr>
          <w:sz w:val="28"/>
          <w:szCs w:val="28"/>
          <w:lang w:val="en-US"/>
        </w:rPr>
        <w:t>approaches.</w:t>
      </w:r>
    </w:p>
    <w:p w:rsidR="00981F83" w:rsidRDefault="00981F83" w:rsidP="00981F83">
      <w:pPr>
        <w:pStyle w:val="a5"/>
        <w:widowControl/>
        <w:numPr>
          <w:ilvl w:val="1"/>
          <w:numId w:val="3"/>
        </w:numPr>
        <w:tabs>
          <w:tab w:val="left" w:pos="1002"/>
        </w:tabs>
        <w:spacing w:after="120"/>
        <w:ind w:left="941" w:right="4"/>
        <w:jc w:val="both"/>
        <w:rPr>
          <w:sz w:val="28"/>
          <w:szCs w:val="28"/>
          <w:lang w:val="en-US"/>
        </w:rPr>
      </w:pPr>
      <w:r>
        <w:rPr>
          <w:sz w:val="28"/>
          <w:szCs w:val="28"/>
          <w:lang w:val="en-US"/>
        </w:rPr>
        <w:tab/>
        <w:t xml:space="preserve">Public service professional </w:t>
      </w:r>
      <w:proofErr w:type="gramStart"/>
      <w:r>
        <w:rPr>
          <w:sz w:val="28"/>
          <w:szCs w:val="28"/>
          <w:lang w:val="en-US"/>
        </w:rPr>
        <w:t>is having</w:t>
      </w:r>
      <w:proofErr w:type="gramEnd"/>
      <w:r>
        <w:rPr>
          <w:sz w:val="28"/>
          <w:szCs w:val="28"/>
          <w:lang w:val="en-US"/>
        </w:rPr>
        <w:t xml:space="preserve"> to reassess their approach to meet the demands</w:t>
      </w:r>
      <w:r>
        <w:rPr>
          <w:spacing w:val="-17"/>
          <w:sz w:val="28"/>
          <w:szCs w:val="28"/>
          <w:lang w:val="en-US"/>
        </w:rPr>
        <w:t xml:space="preserve"> </w:t>
      </w:r>
      <w:r>
        <w:rPr>
          <w:sz w:val="28"/>
          <w:szCs w:val="28"/>
          <w:lang w:val="en-US"/>
        </w:rPr>
        <w:t>of an increasingly aware general public for service</w:t>
      </w:r>
      <w:r>
        <w:rPr>
          <w:spacing w:val="-6"/>
          <w:sz w:val="28"/>
          <w:szCs w:val="28"/>
          <w:lang w:val="en-US"/>
        </w:rPr>
        <w:t xml:space="preserve"> </w:t>
      </w:r>
      <w:r>
        <w:rPr>
          <w:sz w:val="28"/>
          <w:szCs w:val="28"/>
          <w:lang w:val="en-US"/>
        </w:rPr>
        <w:t>satisfaction.</w:t>
      </w:r>
    </w:p>
    <w:p w:rsidR="00981F83" w:rsidRDefault="00981F83" w:rsidP="00981F83">
      <w:pPr>
        <w:pStyle w:val="a5"/>
        <w:widowControl/>
        <w:numPr>
          <w:ilvl w:val="1"/>
          <w:numId w:val="3"/>
        </w:numPr>
        <w:tabs>
          <w:tab w:val="left" w:pos="942"/>
        </w:tabs>
        <w:spacing w:after="120"/>
        <w:ind w:left="941" w:right="4"/>
        <w:jc w:val="both"/>
        <w:rPr>
          <w:sz w:val="28"/>
          <w:szCs w:val="28"/>
          <w:lang w:val="en-US"/>
        </w:rPr>
      </w:pPr>
      <w:r>
        <w:rPr>
          <w:sz w:val="28"/>
          <w:szCs w:val="28"/>
          <w:lang w:val="en-US"/>
        </w:rPr>
        <w:t>The shift in thinking has led many public service organizations to take measures to improve the quality of their</w:t>
      </w:r>
      <w:r>
        <w:rPr>
          <w:spacing w:val="-7"/>
          <w:sz w:val="28"/>
          <w:szCs w:val="28"/>
          <w:lang w:val="en-US"/>
        </w:rPr>
        <w:t xml:space="preserve"> </w:t>
      </w:r>
      <w:r>
        <w:rPr>
          <w:sz w:val="28"/>
          <w:szCs w:val="28"/>
          <w:lang w:val="en-US"/>
        </w:rPr>
        <w:t>services.</w:t>
      </w:r>
    </w:p>
    <w:p w:rsidR="00981F83" w:rsidRDefault="00981F83" w:rsidP="00981F83">
      <w:pPr>
        <w:pStyle w:val="a5"/>
        <w:widowControl/>
        <w:numPr>
          <w:ilvl w:val="1"/>
          <w:numId w:val="3"/>
        </w:numPr>
        <w:tabs>
          <w:tab w:val="left" w:pos="942"/>
        </w:tabs>
        <w:spacing w:before="66"/>
        <w:ind w:left="941" w:right="4"/>
        <w:jc w:val="both"/>
        <w:rPr>
          <w:sz w:val="28"/>
          <w:szCs w:val="28"/>
          <w:lang w:val="en-US"/>
        </w:rPr>
      </w:pPr>
      <w:r>
        <w:rPr>
          <w:sz w:val="28"/>
          <w:szCs w:val="28"/>
          <w:lang w:val="en-US"/>
        </w:rPr>
        <w:lastRenderedPageBreak/>
        <w:t>The public service will always need managers who can harmonize political and</w:t>
      </w:r>
      <w:r>
        <w:rPr>
          <w:spacing w:val="-15"/>
          <w:sz w:val="28"/>
          <w:szCs w:val="28"/>
          <w:lang w:val="en-US"/>
        </w:rPr>
        <w:t xml:space="preserve"> </w:t>
      </w:r>
      <w:r>
        <w:rPr>
          <w:sz w:val="28"/>
          <w:szCs w:val="28"/>
          <w:lang w:val="en-US"/>
        </w:rPr>
        <w:t>economic objectives, balance the mix of resources and cope with the administrative constraints inherent in the public service</w:t>
      </w:r>
      <w:r>
        <w:rPr>
          <w:spacing w:val="-3"/>
          <w:sz w:val="28"/>
          <w:szCs w:val="28"/>
          <w:lang w:val="en-US"/>
        </w:rPr>
        <w:t xml:space="preserve"> </w:t>
      </w:r>
      <w:r>
        <w:rPr>
          <w:sz w:val="28"/>
          <w:szCs w:val="28"/>
          <w:lang w:val="en-US"/>
        </w:rPr>
        <w:t>environment.</w:t>
      </w:r>
    </w:p>
    <w:p w:rsidR="00981F83" w:rsidRDefault="00981F83" w:rsidP="00981F83">
      <w:pPr>
        <w:pStyle w:val="a5"/>
        <w:widowControl/>
        <w:numPr>
          <w:ilvl w:val="1"/>
          <w:numId w:val="3"/>
        </w:numPr>
        <w:tabs>
          <w:tab w:val="left" w:pos="942"/>
        </w:tabs>
        <w:spacing w:before="66"/>
        <w:ind w:left="941" w:right="4"/>
        <w:jc w:val="both"/>
        <w:rPr>
          <w:sz w:val="28"/>
          <w:szCs w:val="28"/>
          <w:lang w:val="en-US"/>
        </w:rPr>
      </w:pPr>
      <w:r>
        <w:rPr>
          <w:sz w:val="28"/>
          <w:szCs w:val="28"/>
          <w:lang w:val="en-US"/>
        </w:rPr>
        <w:t>Such managers will need to develop flexibility and openness to new ideas and</w:t>
      </w:r>
      <w:r>
        <w:rPr>
          <w:spacing w:val="-10"/>
          <w:sz w:val="28"/>
          <w:szCs w:val="28"/>
          <w:lang w:val="en-US"/>
        </w:rPr>
        <w:t xml:space="preserve"> </w:t>
      </w:r>
      <w:r>
        <w:rPr>
          <w:sz w:val="28"/>
          <w:szCs w:val="28"/>
          <w:lang w:val="en-US"/>
        </w:rPr>
        <w:t>concepts.</w:t>
      </w:r>
    </w:p>
    <w:p w:rsidR="00981F83" w:rsidRDefault="00981F83" w:rsidP="00981F83">
      <w:pPr>
        <w:pStyle w:val="a5"/>
        <w:widowControl/>
        <w:numPr>
          <w:ilvl w:val="1"/>
          <w:numId w:val="3"/>
        </w:numPr>
        <w:tabs>
          <w:tab w:val="left" w:pos="942"/>
        </w:tabs>
        <w:spacing w:before="66"/>
        <w:ind w:left="941" w:right="4"/>
        <w:jc w:val="both"/>
        <w:rPr>
          <w:sz w:val="28"/>
          <w:szCs w:val="28"/>
          <w:lang w:val="en-US"/>
        </w:rPr>
      </w:pPr>
      <w:r>
        <w:rPr>
          <w:sz w:val="28"/>
          <w:szCs w:val="28"/>
          <w:lang w:val="en-US"/>
        </w:rPr>
        <w:t>Senior civil servants will need to play a greater role in introducing new technology, providing a less authoritarian leadership, rapidly recognizing and concentrating on new problem</w:t>
      </w:r>
      <w:r>
        <w:rPr>
          <w:spacing w:val="-1"/>
          <w:sz w:val="28"/>
          <w:szCs w:val="28"/>
          <w:lang w:val="en-US"/>
        </w:rPr>
        <w:t xml:space="preserve"> </w:t>
      </w:r>
      <w:r>
        <w:rPr>
          <w:sz w:val="28"/>
          <w:szCs w:val="28"/>
          <w:lang w:val="en-US"/>
        </w:rPr>
        <w:t>areas.</w:t>
      </w:r>
    </w:p>
    <w:p w:rsidR="00981F83" w:rsidRDefault="00981F83" w:rsidP="00981F83">
      <w:pPr>
        <w:pStyle w:val="a5"/>
        <w:widowControl/>
        <w:tabs>
          <w:tab w:val="left" w:pos="942"/>
        </w:tabs>
        <w:ind w:left="481" w:right="487" w:firstLine="0"/>
        <w:rPr>
          <w:sz w:val="28"/>
          <w:szCs w:val="28"/>
          <w:lang w:val="uk-UA"/>
        </w:rPr>
      </w:pPr>
    </w:p>
    <w:p w:rsidR="00981F83" w:rsidRDefault="00981F83" w:rsidP="00981F83">
      <w:pPr>
        <w:pStyle w:val="a5"/>
        <w:widowControl/>
        <w:tabs>
          <w:tab w:val="left" w:pos="942"/>
        </w:tabs>
        <w:ind w:left="481" w:right="487" w:firstLine="0"/>
        <w:rPr>
          <w:sz w:val="28"/>
          <w:szCs w:val="28"/>
          <w:lang w:val="uk-UA"/>
        </w:rPr>
      </w:pPr>
    </w:p>
    <w:p w:rsidR="00981F83" w:rsidRDefault="00981F83" w:rsidP="00981F83">
      <w:pPr>
        <w:pStyle w:val="a5"/>
        <w:widowControl/>
        <w:tabs>
          <w:tab w:val="left" w:pos="942"/>
        </w:tabs>
        <w:ind w:left="481" w:right="487" w:firstLine="0"/>
        <w:rPr>
          <w:sz w:val="28"/>
          <w:szCs w:val="28"/>
          <w:lang w:val="en-US"/>
        </w:rPr>
      </w:pPr>
    </w:p>
    <w:p w:rsidR="003D66B0" w:rsidRPr="00981F83" w:rsidRDefault="003D66B0">
      <w:pPr>
        <w:rPr>
          <w:lang w:val="en-US"/>
        </w:rPr>
      </w:pPr>
      <w:bookmarkStart w:id="0" w:name="_GoBack"/>
      <w:bookmarkEnd w:id="0"/>
    </w:p>
    <w:sectPr w:rsidR="003D66B0" w:rsidRPr="00981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92E64"/>
    <w:multiLevelType w:val="hybridMultilevel"/>
    <w:tmpl w:val="F88240EA"/>
    <w:lvl w:ilvl="0" w:tplc="DBCA628A">
      <w:numFmt w:val="bullet"/>
      <w:lvlText w:val="-"/>
      <w:lvlJc w:val="left"/>
      <w:pPr>
        <w:ind w:left="942" w:hanging="360"/>
      </w:pPr>
      <w:rPr>
        <w:rFonts w:ascii="Times New Roman" w:eastAsia="Times New Roman" w:hAnsi="Times New Roman" w:cs="Times New Roman" w:hint="default"/>
        <w:spacing w:val="-3"/>
        <w:w w:val="99"/>
        <w:sz w:val="24"/>
        <w:szCs w:val="24"/>
        <w:lang w:val="ru-RU" w:eastAsia="en-US" w:bidi="ar-SA"/>
      </w:rPr>
    </w:lvl>
    <w:lvl w:ilvl="1" w:tplc="E3664452">
      <w:numFmt w:val="bullet"/>
      <w:lvlText w:val="•"/>
      <w:lvlJc w:val="left"/>
      <w:pPr>
        <w:ind w:left="1826" w:hanging="360"/>
      </w:pPr>
      <w:rPr>
        <w:lang w:val="ru-RU" w:eastAsia="en-US" w:bidi="ar-SA"/>
      </w:rPr>
    </w:lvl>
    <w:lvl w:ilvl="2" w:tplc="55BC619E">
      <w:numFmt w:val="bullet"/>
      <w:lvlText w:val="•"/>
      <w:lvlJc w:val="left"/>
      <w:pPr>
        <w:ind w:left="2713" w:hanging="360"/>
      </w:pPr>
      <w:rPr>
        <w:lang w:val="ru-RU" w:eastAsia="en-US" w:bidi="ar-SA"/>
      </w:rPr>
    </w:lvl>
    <w:lvl w:ilvl="3" w:tplc="672EAC02">
      <w:numFmt w:val="bullet"/>
      <w:lvlText w:val="•"/>
      <w:lvlJc w:val="left"/>
      <w:pPr>
        <w:ind w:left="3599" w:hanging="360"/>
      </w:pPr>
      <w:rPr>
        <w:lang w:val="ru-RU" w:eastAsia="en-US" w:bidi="ar-SA"/>
      </w:rPr>
    </w:lvl>
    <w:lvl w:ilvl="4" w:tplc="6C102F54">
      <w:numFmt w:val="bullet"/>
      <w:lvlText w:val="•"/>
      <w:lvlJc w:val="left"/>
      <w:pPr>
        <w:ind w:left="4486" w:hanging="360"/>
      </w:pPr>
      <w:rPr>
        <w:lang w:val="ru-RU" w:eastAsia="en-US" w:bidi="ar-SA"/>
      </w:rPr>
    </w:lvl>
    <w:lvl w:ilvl="5" w:tplc="F516D6F6">
      <w:numFmt w:val="bullet"/>
      <w:lvlText w:val="•"/>
      <w:lvlJc w:val="left"/>
      <w:pPr>
        <w:ind w:left="5373" w:hanging="360"/>
      </w:pPr>
      <w:rPr>
        <w:lang w:val="ru-RU" w:eastAsia="en-US" w:bidi="ar-SA"/>
      </w:rPr>
    </w:lvl>
    <w:lvl w:ilvl="6" w:tplc="19AADC2E">
      <w:numFmt w:val="bullet"/>
      <w:lvlText w:val="•"/>
      <w:lvlJc w:val="left"/>
      <w:pPr>
        <w:ind w:left="6259" w:hanging="360"/>
      </w:pPr>
      <w:rPr>
        <w:lang w:val="ru-RU" w:eastAsia="en-US" w:bidi="ar-SA"/>
      </w:rPr>
    </w:lvl>
    <w:lvl w:ilvl="7" w:tplc="603EADB8">
      <w:numFmt w:val="bullet"/>
      <w:lvlText w:val="•"/>
      <w:lvlJc w:val="left"/>
      <w:pPr>
        <w:ind w:left="7146" w:hanging="360"/>
      </w:pPr>
      <w:rPr>
        <w:lang w:val="ru-RU" w:eastAsia="en-US" w:bidi="ar-SA"/>
      </w:rPr>
    </w:lvl>
    <w:lvl w:ilvl="8" w:tplc="17C2E412">
      <w:numFmt w:val="bullet"/>
      <w:lvlText w:val="•"/>
      <w:lvlJc w:val="left"/>
      <w:pPr>
        <w:ind w:left="8033" w:hanging="360"/>
      </w:pPr>
      <w:rPr>
        <w:lang w:val="ru-RU" w:eastAsia="en-US" w:bidi="ar-SA"/>
      </w:rPr>
    </w:lvl>
  </w:abstractNum>
  <w:abstractNum w:abstractNumId="1">
    <w:nsid w:val="4D852AB5"/>
    <w:multiLevelType w:val="hybridMultilevel"/>
    <w:tmpl w:val="59FEF0A0"/>
    <w:lvl w:ilvl="0" w:tplc="09AA23C4">
      <w:start w:val="1"/>
      <w:numFmt w:val="decimal"/>
      <w:lvlText w:val="%1)"/>
      <w:lvlJc w:val="left"/>
      <w:pPr>
        <w:ind w:left="481" w:hanging="260"/>
      </w:pPr>
      <w:rPr>
        <w:rFonts w:ascii="Times New Roman" w:eastAsia="Times New Roman" w:hAnsi="Times New Roman" w:cs="Times New Roman" w:hint="default"/>
        <w:w w:val="100"/>
        <w:sz w:val="24"/>
        <w:szCs w:val="24"/>
        <w:lang w:val="ru-RU" w:eastAsia="en-US" w:bidi="ar-SA"/>
      </w:rPr>
    </w:lvl>
    <w:lvl w:ilvl="1" w:tplc="C7F0DF62">
      <w:start w:val="1"/>
      <w:numFmt w:val="decimal"/>
      <w:lvlText w:val="%2."/>
      <w:lvlJc w:val="left"/>
      <w:pPr>
        <w:ind w:left="942" w:hanging="360"/>
      </w:pPr>
      <w:rPr>
        <w:rFonts w:ascii="Times New Roman" w:eastAsia="Times New Roman" w:hAnsi="Times New Roman" w:cs="Times New Roman" w:hint="default"/>
        <w:spacing w:val="0"/>
        <w:w w:val="99"/>
        <w:sz w:val="28"/>
        <w:szCs w:val="24"/>
        <w:lang w:val="ru-RU" w:eastAsia="en-US" w:bidi="ar-SA"/>
      </w:rPr>
    </w:lvl>
    <w:lvl w:ilvl="2" w:tplc="9BA48390">
      <w:numFmt w:val="bullet"/>
      <w:lvlText w:val="•"/>
      <w:lvlJc w:val="left"/>
      <w:pPr>
        <w:ind w:left="1925" w:hanging="360"/>
      </w:pPr>
      <w:rPr>
        <w:lang w:val="ru-RU" w:eastAsia="en-US" w:bidi="ar-SA"/>
      </w:rPr>
    </w:lvl>
    <w:lvl w:ilvl="3" w:tplc="944CD0E0">
      <w:numFmt w:val="bullet"/>
      <w:lvlText w:val="•"/>
      <w:lvlJc w:val="left"/>
      <w:pPr>
        <w:ind w:left="2910" w:hanging="360"/>
      </w:pPr>
      <w:rPr>
        <w:lang w:val="ru-RU" w:eastAsia="en-US" w:bidi="ar-SA"/>
      </w:rPr>
    </w:lvl>
    <w:lvl w:ilvl="4" w:tplc="ACFCBC04">
      <w:numFmt w:val="bullet"/>
      <w:lvlText w:val="•"/>
      <w:lvlJc w:val="left"/>
      <w:pPr>
        <w:ind w:left="3895" w:hanging="360"/>
      </w:pPr>
      <w:rPr>
        <w:lang w:val="ru-RU" w:eastAsia="en-US" w:bidi="ar-SA"/>
      </w:rPr>
    </w:lvl>
    <w:lvl w:ilvl="5" w:tplc="7C4C0746">
      <w:numFmt w:val="bullet"/>
      <w:lvlText w:val="•"/>
      <w:lvlJc w:val="left"/>
      <w:pPr>
        <w:ind w:left="4880" w:hanging="360"/>
      </w:pPr>
      <w:rPr>
        <w:lang w:val="ru-RU" w:eastAsia="en-US" w:bidi="ar-SA"/>
      </w:rPr>
    </w:lvl>
    <w:lvl w:ilvl="6" w:tplc="5E9AD2C4">
      <w:numFmt w:val="bullet"/>
      <w:lvlText w:val="•"/>
      <w:lvlJc w:val="left"/>
      <w:pPr>
        <w:ind w:left="5865" w:hanging="360"/>
      </w:pPr>
      <w:rPr>
        <w:lang w:val="ru-RU" w:eastAsia="en-US" w:bidi="ar-SA"/>
      </w:rPr>
    </w:lvl>
    <w:lvl w:ilvl="7" w:tplc="26C0FFD6">
      <w:numFmt w:val="bullet"/>
      <w:lvlText w:val="•"/>
      <w:lvlJc w:val="left"/>
      <w:pPr>
        <w:ind w:left="6850" w:hanging="360"/>
      </w:pPr>
      <w:rPr>
        <w:lang w:val="ru-RU" w:eastAsia="en-US" w:bidi="ar-SA"/>
      </w:rPr>
    </w:lvl>
    <w:lvl w:ilvl="8" w:tplc="6B0C3F86">
      <w:numFmt w:val="bullet"/>
      <w:lvlText w:val="•"/>
      <w:lvlJc w:val="left"/>
      <w:pPr>
        <w:ind w:left="7836" w:hanging="360"/>
      </w:pPr>
      <w:rPr>
        <w:lang w:val="ru-RU" w:eastAsia="en-US" w:bidi="ar-SA"/>
      </w:rPr>
    </w:lvl>
  </w:abstractNum>
  <w:abstractNum w:abstractNumId="2">
    <w:nsid w:val="58F168EA"/>
    <w:multiLevelType w:val="hybridMultilevel"/>
    <w:tmpl w:val="713C808E"/>
    <w:lvl w:ilvl="0" w:tplc="04090001">
      <w:start w:val="1"/>
      <w:numFmt w:val="bullet"/>
      <w:lvlText w:val=""/>
      <w:lvlJc w:val="left"/>
      <w:pPr>
        <w:ind w:left="942" w:hanging="360"/>
      </w:pPr>
      <w:rPr>
        <w:rFonts w:ascii="Symbol" w:hAnsi="Symbol" w:hint="default"/>
      </w:rPr>
    </w:lvl>
    <w:lvl w:ilvl="1" w:tplc="04090003">
      <w:start w:val="1"/>
      <w:numFmt w:val="bullet"/>
      <w:lvlText w:val="o"/>
      <w:lvlJc w:val="left"/>
      <w:pPr>
        <w:ind w:left="1662" w:hanging="360"/>
      </w:pPr>
      <w:rPr>
        <w:rFonts w:ascii="Courier New" w:hAnsi="Courier New" w:cs="Courier New" w:hint="default"/>
      </w:rPr>
    </w:lvl>
    <w:lvl w:ilvl="2" w:tplc="04090005">
      <w:start w:val="1"/>
      <w:numFmt w:val="bullet"/>
      <w:lvlText w:val=""/>
      <w:lvlJc w:val="left"/>
      <w:pPr>
        <w:ind w:left="2382" w:hanging="360"/>
      </w:pPr>
      <w:rPr>
        <w:rFonts w:ascii="Wingdings" w:hAnsi="Wingdings" w:hint="default"/>
      </w:rPr>
    </w:lvl>
    <w:lvl w:ilvl="3" w:tplc="04090001">
      <w:start w:val="1"/>
      <w:numFmt w:val="bullet"/>
      <w:lvlText w:val=""/>
      <w:lvlJc w:val="left"/>
      <w:pPr>
        <w:ind w:left="3102" w:hanging="360"/>
      </w:pPr>
      <w:rPr>
        <w:rFonts w:ascii="Symbol" w:hAnsi="Symbol" w:hint="default"/>
      </w:rPr>
    </w:lvl>
    <w:lvl w:ilvl="4" w:tplc="04090003">
      <w:start w:val="1"/>
      <w:numFmt w:val="bullet"/>
      <w:lvlText w:val="o"/>
      <w:lvlJc w:val="left"/>
      <w:pPr>
        <w:ind w:left="3822" w:hanging="360"/>
      </w:pPr>
      <w:rPr>
        <w:rFonts w:ascii="Courier New" w:hAnsi="Courier New" w:cs="Courier New" w:hint="default"/>
      </w:rPr>
    </w:lvl>
    <w:lvl w:ilvl="5" w:tplc="04090005">
      <w:start w:val="1"/>
      <w:numFmt w:val="bullet"/>
      <w:lvlText w:val=""/>
      <w:lvlJc w:val="left"/>
      <w:pPr>
        <w:ind w:left="4542" w:hanging="360"/>
      </w:pPr>
      <w:rPr>
        <w:rFonts w:ascii="Wingdings" w:hAnsi="Wingdings" w:hint="default"/>
      </w:rPr>
    </w:lvl>
    <w:lvl w:ilvl="6" w:tplc="04090001">
      <w:start w:val="1"/>
      <w:numFmt w:val="bullet"/>
      <w:lvlText w:val=""/>
      <w:lvlJc w:val="left"/>
      <w:pPr>
        <w:ind w:left="5262" w:hanging="360"/>
      </w:pPr>
      <w:rPr>
        <w:rFonts w:ascii="Symbol" w:hAnsi="Symbol" w:hint="default"/>
      </w:rPr>
    </w:lvl>
    <w:lvl w:ilvl="7" w:tplc="04090003">
      <w:start w:val="1"/>
      <w:numFmt w:val="bullet"/>
      <w:lvlText w:val="o"/>
      <w:lvlJc w:val="left"/>
      <w:pPr>
        <w:ind w:left="5982" w:hanging="360"/>
      </w:pPr>
      <w:rPr>
        <w:rFonts w:ascii="Courier New" w:hAnsi="Courier New" w:cs="Courier New" w:hint="default"/>
      </w:rPr>
    </w:lvl>
    <w:lvl w:ilvl="8" w:tplc="04090005">
      <w:start w:val="1"/>
      <w:numFmt w:val="bullet"/>
      <w:lvlText w:val=""/>
      <w:lvlJc w:val="left"/>
      <w:pPr>
        <w:ind w:left="6702"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E5"/>
    <w:rsid w:val="003D66B0"/>
    <w:rsid w:val="00981F83"/>
    <w:rsid w:val="00BC6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D5DB7-603B-4FC3-9895-549A1F5A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81F83"/>
    <w:pPr>
      <w:widowControl w:val="0"/>
      <w:autoSpaceDE w:val="0"/>
      <w:autoSpaceDN w:val="0"/>
      <w:spacing w:after="0" w:line="240" w:lineRule="auto"/>
    </w:pPr>
    <w:rPr>
      <w:rFonts w:ascii="Times New Roman" w:eastAsia="Times New Roman" w:hAnsi="Times New Roman" w:cs="Times New Roman"/>
      <w:lang w:val="ru-RU"/>
    </w:rPr>
  </w:style>
  <w:style w:type="paragraph" w:styleId="2">
    <w:name w:val="heading 2"/>
    <w:basedOn w:val="a"/>
    <w:link w:val="20"/>
    <w:semiHidden/>
    <w:unhideWhenUsed/>
    <w:qFormat/>
    <w:rsid w:val="00981F83"/>
    <w:pPr>
      <w:ind w:left="222"/>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81F83"/>
    <w:rPr>
      <w:rFonts w:ascii="Times New Roman" w:eastAsia="Times New Roman" w:hAnsi="Times New Roman" w:cs="Times New Roman"/>
      <w:b/>
      <w:bCs/>
      <w:sz w:val="24"/>
      <w:szCs w:val="24"/>
      <w:lang w:val="ru-RU"/>
    </w:rPr>
  </w:style>
  <w:style w:type="paragraph" w:styleId="a3">
    <w:name w:val="Body Text"/>
    <w:basedOn w:val="a"/>
    <w:link w:val="a4"/>
    <w:uiPriority w:val="1"/>
    <w:semiHidden/>
    <w:unhideWhenUsed/>
    <w:qFormat/>
    <w:rsid w:val="00981F83"/>
    <w:rPr>
      <w:sz w:val="24"/>
      <w:szCs w:val="24"/>
    </w:rPr>
  </w:style>
  <w:style w:type="character" w:customStyle="1" w:styleId="a4">
    <w:name w:val="Основний текст Знак"/>
    <w:basedOn w:val="a0"/>
    <w:link w:val="a3"/>
    <w:uiPriority w:val="1"/>
    <w:semiHidden/>
    <w:rsid w:val="00981F83"/>
    <w:rPr>
      <w:rFonts w:ascii="Times New Roman" w:eastAsia="Times New Roman" w:hAnsi="Times New Roman" w:cs="Times New Roman"/>
      <w:sz w:val="24"/>
      <w:szCs w:val="24"/>
      <w:lang w:val="ru-RU"/>
    </w:rPr>
  </w:style>
  <w:style w:type="paragraph" w:styleId="3">
    <w:name w:val="Body Text 3"/>
    <w:basedOn w:val="a"/>
    <w:link w:val="30"/>
    <w:uiPriority w:val="99"/>
    <w:semiHidden/>
    <w:unhideWhenUsed/>
    <w:rsid w:val="00981F83"/>
    <w:pPr>
      <w:widowControl/>
      <w:overflowPunct w:val="0"/>
      <w:adjustRightInd w:val="0"/>
      <w:spacing w:after="120"/>
    </w:pPr>
    <w:rPr>
      <w:sz w:val="16"/>
      <w:szCs w:val="16"/>
      <w:lang w:eastAsia="ru-RU"/>
    </w:rPr>
  </w:style>
  <w:style w:type="character" w:customStyle="1" w:styleId="30">
    <w:name w:val="Основний текст 3 Знак"/>
    <w:basedOn w:val="a0"/>
    <w:link w:val="3"/>
    <w:uiPriority w:val="99"/>
    <w:semiHidden/>
    <w:rsid w:val="00981F83"/>
    <w:rPr>
      <w:rFonts w:ascii="Times New Roman" w:eastAsia="Times New Roman" w:hAnsi="Times New Roman" w:cs="Times New Roman"/>
      <w:sz w:val="16"/>
      <w:szCs w:val="16"/>
      <w:lang w:val="ru-RU" w:eastAsia="ru-RU"/>
    </w:rPr>
  </w:style>
  <w:style w:type="paragraph" w:styleId="a5">
    <w:name w:val="List Paragraph"/>
    <w:basedOn w:val="a"/>
    <w:uiPriority w:val="1"/>
    <w:qFormat/>
    <w:rsid w:val="00981F83"/>
    <w:pPr>
      <w:ind w:left="942" w:hanging="361"/>
    </w:pPr>
  </w:style>
  <w:style w:type="paragraph" w:customStyle="1" w:styleId="TableParagraph">
    <w:name w:val="Table Paragraph"/>
    <w:basedOn w:val="a"/>
    <w:uiPriority w:val="1"/>
    <w:qFormat/>
    <w:rsid w:val="00981F83"/>
    <w:pPr>
      <w:spacing w:line="256" w:lineRule="exact"/>
      <w:ind w:left="107"/>
    </w:pPr>
  </w:style>
  <w:style w:type="character" w:customStyle="1" w:styleId="jlqj4b">
    <w:name w:val="jlqj4b"/>
    <w:basedOn w:val="a0"/>
    <w:rsid w:val="00981F83"/>
  </w:style>
  <w:style w:type="character" w:customStyle="1" w:styleId="viiyi">
    <w:name w:val="viiyi"/>
    <w:basedOn w:val="a0"/>
    <w:rsid w:val="00981F83"/>
  </w:style>
  <w:style w:type="table" w:customStyle="1" w:styleId="TableNormal">
    <w:name w:val="Table Normal"/>
    <w:uiPriority w:val="2"/>
    <w:semiHidden/>
    <w:qFormat/>
    <w:rsid w:val="00981F83"/>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8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6920</Words>
  <Characters>3945</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2</cp:revision>
  <dcterms:created xsi:type="dcterms:W3CDTF">2024-02-08T14:21:00Z</dcterms:created>
  <dcterms:modified xsi:type="dcterms:W3CDTF">2024-02-08T14:21:00Z</dcterms:modified>
</cp:coreProperties>
</file>