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4CCDB" w14:textId="69C20588" w:rsidR="009E707D" w:rsidRPr="00740212" w:rsidRDefault="00A85191" w:rsidP="00740212">
      <w:pPr>
        <w:spacing w:line="240" w:lineRule="auto"/>
        <w:jc w:val="center"/>
        <w:rPr>
          <w:rFonts w:ascii="Times New Roman" w:hAnsi="Times New Roman" w:cs="Times New Roman"/>
          <w:bCs/>
          <w:sz w:val="24"/>
          <w:szCs w:val="24"/>
        </w:rPr>
      </w:pPr>
      <w:r w:rsidRPr="00A85191">
        <w:rPr>
          <w:rFonts w:ascii="Times New Roman" w:hAnsi="Times New Roman"/>
          <w:bCs/>
          <w:noProof/>
          <w:sz w:val="24"/>
          <w:szCs w:val="24"/>
          <w:lang w:val="uk-UA" w:eastAsia="uk-UA"/>
        </w:rPr>
        <w:drawing>
          <wp:inline distT="0" distB="0" distL="0" distR="0" wp14:anchorId="4379CE52" wp14:editId="30204E60">
            <wp:extent cx="6120765" cy="885456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6120765" cy="8854563"/>
                    </a:xfrm>
                    <a:prstGeom prst="rect">
                      <a:avLst/>
                    </a:prstGeom>
                    <a:noFill/>
                    <a:ln>
                      <a:noFill/>
                    </a:ln>
                  </pic:spPr>
                </pic:pic>
              </a:graphicData>
            </a:graphic>
          </wp:inline>
        </w:drawing>
      </w:r>
      <w:r w:rsidR="004C5B43" w:rsidRPr="00740212">
        <w:rPr>
          <w:rFonts w:ascii="Times New Roman" w:hAnsi="Times New Roman"/>
          <w:bCs/>
          <w:sz w:val="24"/>
          <w:szCs w:val="24"/>
        </w:rPr>
        <w:br w:type="page"/>
      </w:r>
      <w:r w:rsidR="009E707D" w:rsidRPr="00740212">
        <w:rPr>
          <w:rFonts w:ascii="Times New Roman" w:hAnsi="Times New Roman" w:cs="Times New Roman"/>
          <w:bCs/>
          <w:sz w:val="24"/>
          <w:szCs w:val="24"/>
        </w:rPr>
        <w:lastRenderedPageBreak/>
        <w:t>ОПИС НАВЧАЛЬНОЇ ДИСЦИПЛІНИ</w:t>
      </w:r>
    </w:p>
    <w:tbl>
      <w:tblPr>
        <w:tblW w:w="10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321"/>
        <w:gridCol w:w="1119"/>
        <w:gridCol w:w="1239"/>
        <w:gridCol w:w="962"/>
        <w:gridCol w:w="1300"/>
      </w:tblGrid>
      <w:tr w:rsidR="009E707D" w:rsidRPr="00740212" w14:paraId="1BF5A5D5" w14:textId="77777777" w:rsidTr="009E707D">
        <w:trPr>
          <w:trHeight w:val="803"/>
        </w:trPr>
        <w:tc>
          <w:tcPr>
            <w:tcW w:w="2127" w:type="dxa"/>
            <w:vMerge w:val="restart"/>
            <w:vAlign w:val="center"/>
          </w:tcPr>
          <w:p w14:paraId="5763EA70" w14:textId="33734509"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Найменування</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показників</w:t>
            </w:r>
            <w:proofErr w:type="spellEnd"/>
          </w:p>
        </w:tc>
        <w:tc>
          <w:tcPr>
            <w:tcW w:w="3321" w:type="dxa"/>
            <w:vMerge w:val="restart"/>
            <w:vAlign w:val="center"/>
          </w:tcPr>
          <w:p w14:paraId="2F25B0E4"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Галу</w:t>
            </w:r>
            <w:bookmarkStart w:id="0" w:name="_GoBack"/>
            <w:bookmarkEnd w:id="0"/>
            <w:r w:rsidRPr="002F6D0D">
              <w:rPr>
                <w:rFonts w:ascii="Times New Roman" w:hAnsi="Times New Roman" w:cs="Times New Roman"/>
                <w:sz w:val="24"/>
                <w:szCs w:val="24"/>
              </w:rPr>
              <w:t>зь</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знань</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напрям</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підготовки</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освітн</w:t>
            </w:r>
            <w:r w:rsidRPr="002F6D0D">
              <w:rPr>
                <w:rFonts w:ascii="Times New Roman" w:hAnsi="Times New Roman" w:cs="Times New Roman"/>
                <w:sz w:val="24"/>
                <w:szCs w:val="24"/>
                <w:lang w:val="uk-UA"/>
              </w:rPr>
              <w:t>ій</w:t>
            </w:r>
            <w:proofErr w:type="spellEnd"/>
            <w:r w:rsidRPr="002F6D0D">
              <w:rPr>
                <w:rFonts w:ascii="Times New Roman" w:hAnsi="Times New Roman" w:cs="Times New Roman"/>
                <w:sz w:val="24"/>
                <w:szCs w:val="24"/>
                <w:lang w:val="uk-UA"/>
              </w:rPr>
              <w:t xml:space="preserve"> ступінь</w:t>
            </w:r>
          </w:p>
        </w:tc>
        <w:tc>
          <w:tcPr>
            <w:tcW w:w="4620" w:type="dxa"/>
            <w:gridSpan w:val="4"/>
            <w:vAlign w:val="center"/>
          </w:tcPr>
          <w:p w14:paraId="53FFEB60" w14:textId="77777777" w:rsidR="009E707D" w:rsidRPr="002F6D0D" w:rsidRDefault="009E707D" w:rsidP="002F6D0D">
            <w:pPr>
              <w:spacing w:after="0" w:line="240" w:lineRule="auto"/>
              <w:jc w:val="center"/>
              <w:rPr>
                <w:rFonts w:ascii="Times New Roman" w:hAnsi="Times New Roman" w:cs="Times New Roman"/>
                <w:sz w:val="24"/>
                <w:szCs w:val="24"/>
              </w:rPr>
            </w:pPr>
            <w:r w:rsidRPr="002F6D0D">
              <w:rPr>
                <w:rFonts w:ascii="Times New Roman" w:hAnsi="Times New Roman" w:cs="Times New Roman"/>
                <w:sz w:val="24"/>
                <w:szCs w:val="24"/>
              </w:rPr>
              <w:t xml:space="preserve">Характеристика </w:t>
            </w:r>
            <w:proofErr w:type="spellStart"/>
            <w:r w:rsidRPr="002F6D0D">
              <w:rPr>
                <w:rFonts w:ascii="Times New Roman" w:hAnsi="Times New Roman" w:cs="Times New Roman"/>
                <w:sz w:val="24"/>
                <w:szCs w:val="24"/>
              </w:rPr>
              <w:t>навчальної</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дисципліни</w:t>
            </w:r>
            <w:proofErr w:type="spellEnd"/>
          </w:p>
        </w:tc>
      </w:tr>
      <w:tr w:rsidR="009E707D" w:rsidRPr="00740212" w14:paraId="0C7470D2" w14:textId="77777777" w:rsidTr="009E707D">
        <w:trPr>
          <w:trHeight w:val="1942"/>
        </w:trPr>
        <w:tc>
          <w:tcPr>
            <w:tcW w:w="2127" w:type="dxa"/>
            <w:vMerge/>
            <w:vAlign w:val="center"/>
          </w:tcPr>
          <w:p w14:paraId="39E79BB2"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054CC1CD"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tcPr>
          <w:p w14:paraId="6CB3898C" w14:textId="77777777" w:rsidR="009E707D" w:rsidRPr="002F6D0D" w:rsidRDefault="009E707D" w:rsidP="002F6D0D">
            <w:pPr>
              <w:spacing w:after="0" w:line="240" w:lineRule="auto"/>
              <w:jc w:val="center"/>
              <w:rPr>
                <w:rFonts w:ascii="Times New Roman" w:hAnsi="Times New Roman" w:cs="Times New Roman"/>
                <w:b/>
                <w:sz w:val="24"/>
                <w:szCs w:val="24"/>
              </w:rPr>
            </w:pPr>
            <w:proofErr w:type="spellStart"/>
            <w:r w:rsidRPr="002F6D0D">
              <w:rPr>
                <w:rFonts w:ascii="Times New Roman" w:hAnsi="Times New Roman" w:cs="Times New Roman"/>
                <w:b/>
                <w:sz w:val="24"/>
                <w:szCs w:val="24"/>
              </w:rPr>
              <w:t>денна</w:t>
            </w:r>
            <w:proofErr w:type="spellEnd"/>
            <w:r w:rsidRPr="002F6D0D">
              <w:rPr>
                <w:rFonts w:ascii="Times New Roman" w:hAnsi="Times New Roman" w:cs="Times New Roman"/>
                <w:b/>
                <w:sz w:val="24"/>
                <w:szCs w:val="24"/>
              </w:rPr>
              <w:t xml:space="preserve"> форма </w:t>
            </w:r>
            <w:proofErr w:type="spellStart"/>
            <w:r w:rsidRPr="002F6D0D">
              <w:rPr>
                <w:rFonts w:ascii="Times New Roman" w:hAnsi="Times New Roman" w:cs="Times New Roman"/>
                <w:b/>
                <w:sz w:val="24"/>
                <w:szCs w:val="24"/>
              </w:rPr>
              <w:t>навчання</w:t>
            </w:r>
            <w:proofErr w:type="spellEnd"/>
          </w:p>
          <w:p w14:paraId="3EB0A2EA" w14:textId="77777777" w:rsidR="009E707D" w:rsidRPr="002F6D0D" w:rsidRDefault="009E707D" w:rsidP="002F6D0D">
            <w:pPr>
              <w:spacing w:after="0" w:line="240" w:lineRule="auto"/>
              <w:jc w:val="center"/>
              <w:rPr>
                <w:rFonts w:ascii="Times New Roman" w:hAnsi="Times New Roman" w:cs="Times New Roman"/>
                <w:b/>
                <w:sz w:val="24"/>
                <w:szCs w:val="24"/>
              </w:rPr>
            </w:pPr>
          </w:p>
        </w:tc>
        <w:tc>
          <w:tcPr>
            <w:tcW w:w="2262" w:type="dxa"/>
            <w:gridSpan w:val="2"/>
          </w:tcPr>
          <w:p w14:paraId="1966C9F2" w14:textId="77777777" w:rsidR="009E707D" w:rsidRPr="002F6D0D" w:rsidRDefault="009E707D" w:rsidP="002F6D0D">
            <w:pPr>
              <w:spacing w:after="0" w:line="240" w:lineRule="auto"/>
              <w:jc w:val="center"/>
              <w:rPr>
                <w:rFonts w:ascii="Times New Roman" w:hAnsi="Times New Roman" w:cs="Times New Roman"/>
                <w:b/>
                <w:sz w:val="24"/>
                <w:szCs w:val="24"/>
              </w:rPr>
            </w:pPr>
            <w:proofErr w:type="spellStart"/>
            <w:r w:rsidRPr="002F6D0D">
              <w:rPr>
                <w:rFonts w:ascii="Times New Roman" w:hAnsi="Times New Roman" w:cs="Times New Roman"/>
                <w:b/>
                <w:sz w:val="24"/>
                <w:szCs w:val="24"/>
              </w:rPr>
              <w:t>заочна</w:t>
            </w:r>
            <w:proofErr w:type="spellEnd"/>
            <w:r w:rsidRPr="002F6D0D">
              <w:rPr>
                <w:rFonts w:ascii="Times New Roman" w:hAnsi="Times New Roman" w:cs="Times New Roman"/>
                <w:b/>
                <w:sz w:val="24"/>
                <w:szCs w:val="24"/>
              </w:rPr>
              <w:t xml:space="preserve"> форма </w:t>
            </w:r>
            <w:proofErr w:type="spellStart"/>
            <w:r w:rsidRPr="002F6D0D">
              <w:rPr>
                <w:rFonts w:ascii="Times New Roman" w:hAnsi="Times New Roman" w:cs="Times New Roman"/>
                <w:b/>
                <w:sz w:val="24"/>
                <w:szCs w:val="24"/>
              </w:rPr>
              <w:t>навчання</w:t>
            </w:r>
            <w:proofErr w:type="spellEnd"/>
          </w:p>
          <w:p w14:paraId="175E01B6" w14:textId="77777777" w:rsidR="009E707D" w:rsidRPr="002F6D0D" w:rsidRDefault="009E707D" w:rsidP="002F6D0D">
            <w:pPr>
              <w:spacing w:after="0" w:line="240" w:lineRule="auto"/>
              <w:jc w:val="center"/>
              <w:rPr>
                <w:rFonts w:ascii="Times New Roman" w:hAnsi="Times New Roman" w:cs="Times New Roman"/>
                <w:b/>
                <w:sz w:val="24"/>
                <w:szCs w:val="24"/>
              </w:rPr>
            </w:pPr>
          </w:p>
        </w:tc>
      </w:tr>
      <w:tr w:rsidR="009E707D" w:rsidRPr="00740212" w14:paraId="4CE49305" w14:textId="77777777" w:rsidTr="009E707D">
        <w:trPr>
          <w:trHeight w:val="409"/>
        </w:trPr>
        <w:tc>
          <w:tcPr>
            <w:tcW w:w="2127" w:type="dxa"/>
            <w:vMerge w:val="restart"/>
            <w:vAlign w:val="bottom"/>
          </w:tcPr>
          <w:p w14:paraId="6A18E9A0" w14:textId="1BC4BBCF" w:rsidR="009E707D" w:rsidRPr="002F6D0D" w:rsidRDefault="009E707D" w:rsidP="002F6D0D">
            <w:pPr>
              <w:spacing w:after="0" w:line="240" w:lineRule="auto"/>
              <w:jc w:val="center"/>
              <w:rPr>
                <w:rFonts w:ascii="Times New Roman" w:hAnsi="Times New Roman" w:cs="Times New Roman"/>
                <w:sz w:val="24"/>
                <w:szCs w:val="24"/>
                <w:lang w:val="uk-UA"/>
              </w:rPr>
            </w:pPr>
            <w:proofErr w:type="spellStart"/>
            <w:r w:rsidRPr="002F6D0D">
              <w:rPr>
                <w:rFonts w:ascii="Times New Roman" w:hAnsi="Times New Roman" w:cs="Times New Roman"/>
                <w:sz w:val="24"/>
                <w:szCs w:val="24"/>
              </w:rPr>
              <w:t>Кількість</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кредитів</w:t>
            </w:r>
            <w:proofErr w:type="spellEnd"/>
            <w:r w:rsidRPr="002F6D0D">
              <w:rPr>
                <w:rFonts w:ascii="Times New Roman" w:hAnsi="Times New Roman" w:cs="Times New Roman"/>
                <w:sz w:val="24"/>
                <w:szCs w:val="24"/>
              </w:rPr>
              <w:t xml:space="preserve"> </w:t>
            </w:r>
            <w:r w:rsidR="0062008E">
              <w:rPr>
                <w:rFonts w:ascii="Times New Roman" w:hAnsi="Times New Roman" w:cs="Times New Roman"/>
                <w:sz w:val="24"/>
                <w:szCs w:val="24"/>
                <w:lang w:val="uk-UA"/>
              </w:rPr>
              <w:t>5</w:t>
            </w:r>
          </w:p>
          <w:p w14:paraId="58C787F3"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tcPr>
          <w:p w14:paraId="79B75389"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Галузь</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знань</w:t>
            </w:r>
            <w:proofErr w:type="spellEnd"/>
          </w:p>
          <w:p w14:paraId="090C9BF2" w14:textId="77777777" w:rsidR="009E707D" w:rsidRPr="002F6D0D" w:rsidRDefault="009E707D" w:rsidP="002F6D0D">
            <w:pPr>
              <w:spacing w:after="0" w:line="240" w:lineRule="auto"/>
              <w:jc w:val="center"/>
              <w:rPr>
                <w:rFonts w:ascii="Times New Roman" w:hAnsi="Times New Roman" w:cs="Times New Roman"/>
                <w:sz w:val="24"/>
                <w:szCs w:val="24"/>
              </w:rPr>
            </w:pPr>
            <w:r w:rsidRPr="002F6D0D">
              <w:rPr>
                <w:rFonts w:ascii="Times New Roman" w:hAnsi="Times New Roman" w:cs="Times New Roman"/>
                <w:i/>
                <w:sz w:val="24"/>
                <w:szCs w:val="24"/>
                <w:lang w:eastAsia="en-US"/>
              </w:rPr>
              <w:t>07 “</w:t>
            </w:r>
            <w:proofErr w:type="spellStart"/>
            <w:r w:rsidRPr="002F6D0D">
              <w:rPr>
                <w:rFonts w:ascii="Times New Roman" w:hAnsi="Times New Roman" w:cs="Times New Roman"/>
                <w:i/>
                <w:sz w:val="24"/>
                <w:szCs w:val="24"/>
                <w:lang w:eastAsia="en-US"/>
              </w:rPr>
              <w:t>Управління</w:t>
            </w:r>
            <w:proofErr w:type="spellEnd"/>
            <w:r w:rsidRPr="002F6D0D">
              <w:rPr>
                <w:rFonts w:ascii="Times New Roman" w:hAnsi="Times New Roman" w:cs="Times New Roman"/>
                <w:i/>
                <w:sz w:val="24"/>
                <w:szCs w:val="24"/>
                <w:lang w:eastAsia="en-US"/>
              </w:rPr>
              <w:t xml:space="preserve"> та </w:t>
            </w:r>
            <w:proofErr w:type="spellStart"/>
            <w:r w:rsidRPr="002F6D0D">
              <w:rPr>
                <w:rFonts w:ascii="Times New Roman" w:hAnsi="Times New Roman" w:cs="Times New Roman"/>
                <w:i/>
                <w:sz w:val="24"/>
                <w:szCs w:val="24"/>
                <w:lang w:eastAsia="en-US"/>
              </w:rPr>
              <w:t>адміністрування</w:t>
            </w:r>
            <w:proofErr w:type="spellEnd"/>
            <w:r w:rsidRPr="002F6D0D">
              <w:rPr>
                <w:rFonts w:ascii="Times New Roman" w:hAnsi="Times New Roman" w:cs="Times New Roman"/>
                <w:i/>
                <w:sz w:val="24"/>
                <w:szCs w:val="24"/>
                <w:lang w:eastAsia="en-US"/>
              </w:rPr>
              <w:t>”</w:t>
            </w:r>
          </w:p>
        </w:tc>
        <w:tc>
          <w:tcPr>
            <w:tcW w:w="4620" w:type="dxa"/>
            <w:gridSpan w:val="4"/>
            <w:vMerge w:val="restart"/>
            <w:vAlign w:val="center"/>
          </w:tcPr>
          <w:p w14:paraId="43C7390D" w14:textId="77777777" w:rsidR="009E707D" w:rsidRPr="002F6D0D" w:rsidRDefault="009E707D" w:rsidP="002F6D0D">
            <w:pPr>
              <w:spacing w:after="0" w:line="240" w:lineRule="auto"/>
              <w:jc w:val="center"/>
              <w:rPr>
                <w:rFonts w:ascii="Times New Roman" w:hAnsi="Times New Roman" w:cs="Times New Roman"/>
                <w:i/>
                <w:sz w:val="24"/>
                <w:szCs w:val="24"/>
              </w:rPr>
            </w:pPr>
            <w:r w:rsidRPr="002F6D0D">
              <w:rPr>
                <w:rFonts w:ascii="Times New Roman" w:hAnsi="Times New Roman" w:cs="Times New Roman"/>
                <w:sz w:val="24"/>
                <w:szCs w:val="24"/>
                <w:lang w:val="uk-UA" w:eastAsia="uk-UA"/>
              </w:rPr>
              <w:t>вибіркова</w:t>
            </w:r>
            <w:r w:rsidRPr="002F6D0D">
              <w:rPr>
                <w:rFonts w:ascii="Times New Roman" w:hAnsi="Times New Roman" w:cs="Times New Roman"/>
                <w:sz w:val="24"/>
                <w:szCs w:val="24"/>
                <w:lang w:eastAsia="uk-UA"/>
              </w:rPr>
              <w:t xml:space="preserve"> </w:t>
            </w:r>
            <w:proofErr w:type="spellStart"/>
            <w:r w:rsidRPr="002F6D0D">
              <w:rPr>
                <w:rFonts w:ascii="Times New Roman" w:hAnsi="Times New Roman" w:cs="Times New Roman"/>
                <w:sz w:val="24"/>
                <w:szCs w:val="24"/>
                <w:lang w:eastAsia="uk-UA"/>
              </w:rPr>
              <w:t>дисципліна</w:t>
            </w:r>
            <w:proofErr w:type="spellEnd"/>
            <w:r w:rsidRPr="002F6D0D">
              <w:rPr>
                <w:rFonts w:ascii="Times New Roman" w:hAnsi="Times New Roman" w:cs="Times New Roman"/>
                <w:sz w:val="24"/>
                <w:szCs w:val="24"/>
                <w:lang w:eastAsia="uk-UA"/>
              </w:rPr>
              <w:t xml:space="preserve"> </w:t>
            </w:r>
            <w:proofErr w:type="spellStart"/>
            <w:r w:rsidRPr="002F6D0D">
              <w:rPr>
                <w:rFonts w:ascii="Times New Roman" w:hAnsi="Times New Roman" w:cs="Times New Roman"/>
                <w:sz w:val="24"/>
                <w:szCs w:val="24"/>
                <w:lang w:eastAsia="uk-UA"/>
              </w:rPr>
              <w:t>професійної</w:t>
            </w:r>
            <w:proofErr w:type="spellEnd"/>
            <w:r w:rsidRPr="002F6D0D">
              <w:rPr>
                <w:rFonts w:ascii="Times New Roman" w:hAnsi="Times New Roman" w:cs="Times New Roman"/>
                <w:sz w:val="24"/>
                <w:szCs w:val="24"/>
                <w:lang w:eastAsia="uk-UA"/>
              </w:rPr>
              <w:t xml:space="preserve"> </w:t>
            </w:r>
            <w:proofErr w:type="spellStart"/>
            <w:r w:rsidRPr="002F6D0D">
              <w:rPr>
                <w:rFonts w:ascii="Times New Roman" w:hAnsi="Times New Roman" w:cs="Times New Roman"/>
                <w:sz w:val="24"/>
                <w:szCs w:val="24"/>
                <w:lang w:eastAsia="uk-UA"/>
              </w:rPr>
              <w:t>підготовки</w:t>
            </w:r>
            <w:proofErr w:type="spellEnd"/>
          </w:p>
        </w:tc>
      </w:tr>
      <w:tr w:rsidR="009E707D" w:rsidRPr="00740212" w14:paraId="3D8D604D" w14:textId="77777777" w:rsidTr="009E707D">
        <w:trPr>
          <w:trHeight w:val="828"/>
        </w:trPr>
        <w:tc>
          <w:tcPr>
            <w:tcW w:w="2127" w:type="dxa"/>
            <w:vMerge/>
            <w:tcBorders>
              <w:bottom w:val="single" w:sz="4" w:space="0" w:color="auto"/>
            </w:tcBorders>
            <w:vAlign w:val="center"/>
          </w:tcPr>
          <w:p w14:paraId="77E904D9"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tcBorders>
              <w:bottom w:val="single" w:sz="4" w:space="0" w:color="auto"/>
            </w:tcBorders>
            <w:shd w:val="clear" w:color="auto" w:fill="auto"/>
            <w:vAlign w:val="center"/>
          </w:tcPr>
          <w:p w14:paraId="416BF776"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Спеціальність</w:t>
            </w:r>
            <w:proofErr w:type="spellEnd"/>
          </w:p>
          <w:p w14:paraId="05343354" w14:textId="77777777" w:rsidR="009E707D" w:rsidRDefault="009E707D" w:rsidP="002F6D0D">
            <w:pPr>
              <w:spacing w:after="0" w:line="240" w:lineRule="auto"/>
              <w:jc w:val="center"/>
              <w:rPr>
                <w:rFonts w:ascii="Times New Roman" w:hAnsi="Times New Roman" w:cs="Times New Roman"/>
                <w:i/>
                <w:sz w:val="24"/>
                <w:szCs w:val="24"/>
                <w:lang w:eastAsia="en-US"/>
              </w:rPr>
            </w:pPr>
            <w:r w:rsidRPr="002F6D0D">
              <w:rPr>
                <w:rFonts w:ascii="Times New Roman" w:hAnsi="Times New Roman" w:cs="Times New Roman"/>
                <w:i/>
                <w:sz w:val="24"/>
                <w:szCs w:val="24"/>
                <w:lang w:eastAsia="en-US"/>
              </w:rPr>
              <w:t>072 “</w:t>
            </w:r>
            <w:proofErr w:type="spellStart"/>
            <w:r w:rsidRPr="002F6D0D">
              <w:rPr>
                <w:rFonts w:ascii="Times New Roman" w:hAnsi="Times New Roman" w:cs="Times New Roman"/>
                <w:i/>
                <w:sz w:val="24"/>
                <w:szCs w:val="24"/>
                <w:lang w:eastAsia="en-US"/>
              </w:rPr>
              <w:t>Фінанси</w:t>
            </w:r>
            <w:proofErr w:type="spellEnd"/>
            <w:r w:rsidRPr="002F6D0D">
              <w:rPr>
                <w:rFonts w:ascii="Times New Roman" w:hAnsi="Times New Roman" w:cs="Times New Roman"/>
                <w:i/>
                <w:sz w:val="24"/>
                <w:szCs w:val="24"/>
                <w:lang w:eastAsia="en-US"/>
              </w:rPr>
              <w:t xml:space="preserve">, </w:t>
            </w:r>
            <w:proofErr w:type="spellStart"/>
            <w:r w:rsidRPr="002F6D0D">
              <w:rPr>
                <w:rFonts w:ascii="Times New Roman" w:hAnsi="Times New Roman" w:cs="Times New Roman"/>
                <w:i/>
                <w:sz w:val="24"/>
                <w:szCs w:val="24"/>
                <w:lang w:eastAsia="en-US"/>
              </w:rPr>
              <w:t>банківська</w:t>
            </w:r>
            <w:proofErr w:type="spellEnd"/>
            <w:r w:rsidRPr="002F6D0D">
              <w:rPr>
                <w:rFonts w:ascii="Times New Roman" w:hAnsi="Times New Roman" w:cs="Times New Roman"/>
                <w:i/>
                <w:sz w:val="24"/>
                <w:szCs w:val="24"/>
                <w:lang w:eastAsia="en-US"/>
              </w:rPr>
              <w:t xml:space="preserve"> справа та </w:t>
            </w:r>
            <w:proofErr w:type="spellStart"/>
            <w:r w:rsidRPr="002F6D0D">
              <w:rPr>
                <w:rFonts w:ascii="Times New Roman" w:hAnsi="Times New Roman" w:cs="Times New Roman"/>
                <w:i/>
                <w:sz w:val="24"/>
                <w:szCs w:val="24"/>
                <w:lang w:eastAsia="en-US"/>
              </w:rPr>
              <w:t>страхування</w:t>
            </w:r>
            <w:proofErr w:type="spellEnd"/>
            <w:r w:rsidRPr="002F6D0D">
              <w:rPr>
                <w:rFonts w:ascii="Times New Roman" w:hAnsi="Times New Roman" w:cs="Times New Roman"/>
                <w:i/>
                <w:sz w:val="24"/>
                <w:szCs w:val="24"/>
                <w:lang w:eastAsia="en-US"/>
              </w:rPr>
              <w:t>”</w:t>
            </w:r>
          </w:p>
          <w:p w14:paraId="3EA1C813" w14:textId="77777777" w:rsidR="00DF2A81" w:rsidRPr="002F6D0D" w:rsidRDefault="00DF2A81" w:rsidP="00DF2A81">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Спеціальність</w:t>
            </w:r>
            <w:proofErr w:type="spellEnd"/>
          </w:p>
          <w:p w14:paraId="660142CE" w14:textId="51A2F884" w:rsidR="00DF2A81" w:rsidRPr="00DF2A81" w:rsidRDefault="00DF2A81" w:rsidP="00DF2A81">
            <w:pPr>
              <w:spacing w:after="0" w:line="240" w:lineRule="auto"/>
              <w:jc w:val="center"/>
              <w:rPr>
                <w:rFonts w:ascii="Times New Roman" w:hAnsi="Times New Roman" w:cs="Times New Roman"/>
                <w:i/>
                <w:sz w:val="24"/>
                <w:szCs w:val="24"/>
                <w:lang w:val="uk-UA" w:eastAsia="en-US"/>
              </w:rPr>
            </w:pPr>
            <w:r w:rsidRPr="002F6D0D">
              <w:rPr>
                <w:rFonts w:ascii="Times New Roman" w:hAnsi="Times New Roman" w:cs="Times New Roman"/>
                <w:i/>
                <w:sz w:val="24"/>
                <w:szCs w:val="24"/>
                <w:lang w:eastAsia="en-US"/>
              </w:rPr>
              <w:t>072 “</w:t>
            </w:r>
            <w:proofErr w:type="spellStart"/>
            <w:r w:rsidRPr="002F6D0D">
              <w:rPr>
                <w:rFonts w:ascii="Times New Roman" w:hAnsi="Times New Roman" w:cs="Times New Roman"/>
                <w:i/>
                <w:sz w:val="24"/>
                <w:szCs w:val="24"/>
                <w:lang w:eastAsia="en-US"/>
              </w:rPr>
              <w:t>Фінанси</w:t>
            </w:r>
            <w:proofErr w:type="spellEnd"/>
            <w:r w:rsidRPr="002F6D0D">
              <w:rPr>
                <w:rFonts w:ascii="Times New Roman" w:hAnsi="Times New Roman" w:cs="Times New Roman"/>
                <w:i/>
                <w:sz w:val="24"/>
                <w:szCs w:val="24"/>
                <w:lang w:eastAsia="en-US"/>
              </w:rPr>
              <w:t xml:space="preserve">, </w:t>
            </w:r>
            <w:proofErr w:type="spellStart"/>
            <w:r w:rsidRPr="002F6D0D">
              <w:rPr>
                <w:rFonts w:ascii="Times New Roman" w:hAnsi="Times New Roman" w:cs="Times New Roman"/>
                <w:i/>
                <w:sz w:val="24"/>
                <w:szCs w:val="24"/>
                <w:lang w:eastAsia="en-US"/>
              </w:rPr>
              <w:t>банківська</w:t>
            </w:r>
            <w:proofErr w:type="spellEnd"/>
            <w:r w:rsidRPr="002F6D0D">
              <w:rPr>
                <w:rFonts w:ascii="Times New Roman" w:hAnsi="Times New Roman" w:cs="Times New Roman"/>
                <w:i/>
                <w:sz w:val="24"/>
                <w:szCs w:val="24"/>
                <w:lang w:eastAsia="en-US"/>
              </w:rPr>
              <w:t xml:space="preserve"> справа</w:t>
            </w:r>
            <w:r>
              <w:rPr>
                <w:rFonts w:ascii="Times New Roman" w:hAnsi="Times New Roman" w:cs="Times New Roman"/>
                <w:i/>
                <w:sz w:val="24"/>
                <w:szCs w:val="24"/>
                <w:lang w:val="uk-UA" w:eastAsia="en-US"/>
              </w:rPr>
              <w:t xml:space="preserve">, </w:t>
            </w:r>
            <w:proofErr w:type="spellStart"/>
            <w:r w:rsidRPr="002F6D0D">
              <w:rPr>
                <w:rFonts w:ascii="Times New Roman" w:hAnsi="Times New Roman" w:cs="Times New Roman"/>
                <w:i/>
                <w:sz w:val="24"/>
                <w:szCs w:val="24"/>
                <w:lang w:eastAsia="en-US"/>
              </w:rPr>
              <w:t>страхування</w:t>
            </w:r>
            <w:proofErr w:type="spellEnd"/>
            <w:r>
              <w:rPr>
                <w:rFonts w:ascii="Times New Roman" w:hAnsi="Times New Roman" w:cs="Times New Roman"/>
                <w:i/>
                <w:sz w:val="24"/>
                <w:szCs w:val="24"/>
                <w:lang w:val="uk-UA" w:eastAsia="en-US"/>
              </w:rPr>
              <w:t xml:space="preserve"> та фондовий ринок</w:t>
            </w:r>
          </w:p>
        </w:tc>
        <w:tc>
          <w:tcPr>
            <w:tcW w:w="4620" w:type="dxa"/>
            <w:gridSpan w:val="4"/>
            <w:vMerge/>
            <w:tcBorders>
              <w:bottom w:val="single" w:sz="4" w:space="0" w:color="auto"/>
            </w:tcBorders>
            <w:vAlign w:val="center"/>
          </w:tcPr>
          <w:p w14:paraId="596CC9FA" w14:textId="77777777" w:rsidR="009E707D" w:rsidRPr="002F6D0D" w:rsidRDefault="009E707D" w:rsidP="002F6D0D">
            <w:pPr>
              <w:spacing w:after="0" w:line="240" w:lineRule="auto"/>
              <w:jc w:val="center"/>
              <w:rPr>
                <w:rFonts w:ascii="Times New Roman" w:hAnsi="Times New Roman" w:cs="Times New Roman"/>
                <w:sz w:val="24"/>
                <w:szCs w:val="24"/>
              </w:rPr>
            </w:pPr>
          </w:p>
        </w:tc>
      </w:tr>
      <w:tr w:rsidR="009E707D" w:rsidRPr="00740212" w14:paraId="5CF9E511" w14:textId="77777777" w:rsidTr="009E707D">
        <w:trPr>
          <w:trHeight w:val="198"/>
        </w:trPr>
        <w:tc>
          <w:tcPr>
            <w:tcW w:w="2127" w:type="dxa"/>
            <w:vAlign w:val="center"/>
          </w:tcPr>
          <w:p w14:paraId="73B433B3" w14:textId="77777777" w:rsidR="009E707D" w:rsidRPr="002F6D0D" w:rsidRDefault="009E707D" w:rsidP="002F6D0D">
            <w:pPr>
              <w:spacing w:after="0" w:line="240" w:lineRule="auto"/>
              <w:jc w:val="center"/>
              <w:rPr>
                <w:rFonts w:ascii="Times New Roman" w:hAnsi="Times New Roman" w:cs="Times New Roman"/>
                <w:sz w:val="24"/>
                <w:szCs w:val="24"/>
                <w:lang w:val="uk-UA"/>
              </w:rPr>
            </w:pPr>
            <w:r w:rsidRPr="002F6D0D">
              <w:rPr>
                <w:rFonts w:ascii="Times New Roman" w:hAnsi="Times New Roman" w:cs="Times New Roman"/>
                <w:sz w:val="24"/>
                <w:szCs w:val="24"/>
                <w:lang w:val="uk-UA"/>
              </w:rPr>
              <w:t>Модулів - 1</w:t>
            </w:r>
          </w:p>
        </w:tc>
        <w:tc>
          <w:tcPr>
            <w:tcW w:w="3321" w:type="dxa"/>
            <w:shd w:val="clear" w:color="auto" w:fill="auto"/>
            <w:vAlign w:val="center"/>
          </w:tcPr>
          <w:p w14:paraId="6330500A" w14:textId="77777777" w:rsidR="009E707D" w:rsidRPr="002F6D0D" w:rsidRDefault="009E707D" w:rsidP="002F6D0D">
            <w:pPr>
              <w:spacing w:after="0" w:line="240" w:lineRule="auto"/>
              <w:jc w:val="center"/>
              <w:rPr>
                <w:rFonts w:ascii="Times New Roman" w:hAnsi="Times New Roman" w:cs="Times New Roman"/>
                <w:sz w:val="24"/>
                <w:szCs w:val="24"/>
                <w:lang w:val="uk-UA"/>
              </w:rPr>
            </w:pPr>
          </w:p>
        </w:tc>
        <w:tc>
          <w:tcPr>
            <w:tcW w:w="2358" w:type="dxa"/>
            <w:gridSpan w:val="2"/>
            <w:vAlign w:val="center"/>
          </w:tcPr>
          <w:p w14:paraId="4F7B6CC5"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262" w:type="dxa"/>
            <w:gridSpan w:val="2"/>
            <w:vAlign w:val="center"/>
          </w:tcPr>
          <w:p w14:paraId="4D0892F0" w14:textId="77777777" w:rsidR="009E707D" w:rsidRPr="002F6D0D" w:rsidRDefault="009E707D" w:rsidP="002F6D0D">
            <w:pPr>
              <w:spacing w:after="0" w:line="240" w:lineRule="auto"/>
              <w:jc w:val="center"/>
              <w:rPr>
                <w:rFonts w:ascii="Times New Roman" w:hAnsi="Times New Roman" w:cs="Times New Roman"/>
                <w:sz w:val="24"/>
                <w:szCs w:val="24"/>
              </w:rPr>
            </w:pPr>
          </w:p>
        </w:tc>
      </w:tr>
      <w:tr w:rsidR="009E707D" w:rsidRPr="00740212" w14:paraId="69EB3003" w14:textId="77777777" w:rsidTr="009E707D">
        <w:trPr>
          <w:trHeight w:val="170"/>
        </w:trPr>
        <w:tc>
          <w:tcPr>
            <w:tcW w:w="2127" w:type="dxa"/>
            <w:vMerge w:val="restart"/>
            <w:vAlign w:val="center"/>
          </w:tcPr>
          <w:p w14:paraId="1100C093"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Індивідуальне</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науково-дослідне</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завдання</w:t>
            </w:r>
            <w:proofErr w:type="spellEnd"/>
          </w:p>
        </w:tc>
        <w:tc>
          <w:tcPr>
            <w:tcW w:w="3321" w:type="dxa"/>
            <w:vMerge w:val="restart"/>
            <w:shd w:val="clear" w:color="auto" w:fill="auto"/>
            <w:vAlign w:val="center"/>
          </w:tcPr>
          <w:p w14:paraId="64E87CD3" w14:textId="77777777" w:rsidR="009E707D" w:rsidRPr="002F6D0D" w:rsidRDefault="009E707D" w:rsidP="002F6D0D">
            <w:pPr>
              <w:spacing w:after="0" w:line="240" w:lineRule="auto"/>
              <w:jc w:val="center"/>
              <w:rPr>
                <w:rFonts w:ascii="Times New Roman" w:hAnsi="Times New Roman" w:cs="Times New Roman"/>
                <w:sz w:val="24"/>
                <w:szCs w:val="24"/>
              </w:rPr>
            </w:pPr>
            <w:r w:rsidRPr="002F6D0D">
              <w:rPr>
                <w:rFonts w:ascii="Times New Roman" w:hAnsi="Times New Roman" w:cs="Times New Roman"/>
                <w:sz w:val="24"/>
                <w:szCs w:val="24"/>
              </w:rPr>
              <w:t xml:space="preserve">Шифр </w:t>
            </w:r>
            <w:proofErr w:type="spellStart"/>
            <w:r w:rsidRPr="002F6D0D">
              <w:rPr>
                <w:rFonts w:ascii="Times New Roman" w:hAnsi="Times New Roman" w:cs="Times New Roman"/>
                <w:sz w:val="24"/>
                <w:szCs w:val="24"/>
              </w:rPr>
              <w:t>груп</w:t>
            </w:r>
            <w:proofErr w:type="spellEnd"/>
          </w:p>
          <w:p w14:paraId="4609980C" w14:textId="682C37D1"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денна</w:t>
            </w:r>
            <w:proofErr w:type="spellEnd"/>
            <w:r w:rsidRPr="002F6D0D">
              <w:rPr>
                <w:rFonts w:ascii="Times New Roman" w:hAnsi="Times New Roman" w:cs="Times New Roman"/>
                <w:sz w:val="24"/>
                <w:szCs w:val="24"/>
              </w:rPr>
              <w:t xml:space="preserve"> форма </w:t>
            </w:r>
            <w:proofErr w:type="spellStart"/>
            <w:r w:rsidRPr="002F6D0D">
              <w:rPr>
                <w:rFonts w:ascii="Times New Roman" w:hAnsi="Times New Roman" w:cs="Times New Roman"/>
                <w:sz w:val="24"/>
                <w:szCs w:val="24"/>
              </w:rPr>
              <w:t>навчання</w:t>
            </w:r>
            <w:proofErr w:type="spellEnd"/>
            <w:r w:rsidRPr="002F6D0D">
              <w:rPr>
                <w:rFonts w:ascii="Times New Roman" w:hAnsi="Times New Roman" w:cs="Times New Roman"/>
                <w:sz w:val="24"/>
                <w:szCs w:val="24"/>
              </w:rPr>
              <w:t>:</w:t>
            </w:r>
          </w:p>
          <w:p w14:paraId="791AE5B0" w14:textId="77F2A7C2" w:rsidR="009E707D" w:rsidRDefault="009E707D" w:rsidP="002F6D0D">
            <w:pPr>
              <w:spacing w:after="0" w:line="240" w:lineRule="auto"/>
              <w:jc w:val="center"/>
              <w:rPr>
                <w:rFonts w:ascii="Times New Roman" w:hAnsi="Times New Roman" w:cs="Times New Roman"/>
                <w:i/>
                <w:sz w:val="24"/>
                <w:szCs w:val="24"/>
                <w:lang w:val="uk-UA"/>
              </w:rPr>
            </w:pPr>
            <w:r w:rsidRPr="002F6D0D">
              <w:rPr>
                <w:rFonts w:ascii="Times New Roman" w:hAnsi="Times New Roman" w:cs="Times New Roman"/>
                <w:i/>
                <w:sz w:val="24"/>
                <w:szCs w:val="24"/>
              </w:rPr>
              <w:t>ФБС-</w:t>
            </w:r>
            <w:r w:rsidR="00C601AC" w:rsidRPr="002F6D0D">
              <w:rPr>
                <w:rFonts w:ascii="Times New Roman" w:hAnsi="Times New Roman" w:cs="Times New Roman"/>
                <w:i/>
                <w:sz w:val="24"/>
                <w:szCs w:val="24"/>
                <w:lang w:val="uk-UA"/>
              </w:rPr>
              <w:t>8</w:t>
            </w:r>
          </w:p>
          <w:p w14:paraId="6465A35F" w14:textId="2ABD7474" w:rsidR="004452F1" w:rsidRPr="002F6D0D" w:rsidRDefault="004452F1" w:rsidP="002F6D0D">
            <w:pPr>
              <w:spacing w:after="0" w:line="240" w:lineRule="auto"/>
              <w:jc w:val="center"/>
              <w:rPr>
                <w:rFonts w:ascii="Times New Roman" w:hAnsi="Times New Roman" w:cs="Times New Roman"/>
                <w:i/>
                <w:sz w:val="24"/>
                <w:szCs w:val="24"/>
                <w:lang w:val="uk-UA"/>
              </w:rPr>
            </w:pPr>
            <w:r>
              <w:rPr>
                <w:rFonts w:ascii="Times New Roman" w:hAnsi="Times New Roman" w:cs="Times New Roman"/>
                <w:i/>
                <w:sz w:val="24"/>
                <w:szCs w:val="24"/>
                <w:lang w:val="uk-UA"/>
              </w:rPr>
              <w:t>ФБС-9 к</w:t>
            </w:r>
          </w:p>
          <w:p w14:paraId="17EA8F45"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заочна</w:t>
            </w:r>
            <w:proofErr w:type="spellEnd"/>
            <w:r w:rsidRPr="002F6D0D">
              <w:rPr>
                <w:rFonts w:ascii="Times New Roman" w:hAnsi="Times New Roman" w:cs="Times New Roman"/>
                <w:sz w:val="24"/>
                <w:szCs w:val="24"/>
              </w:rPr>
              <w:t xml:space="preserve"> форма </w:t>
            </w:r>
            <w:proofErr w:type="spellStart"/>
            <w:r w:rsidRPr="002F6D0D">
              <w:rPr>
                <w:rFonts w:ascii="Times New Roman" w:hAnsi="Times New Roman" w:cs="Times New Roman"/>
                <w:sz w:val="24"/>
                <w:szCs w:val="24"/>
              </w:rPr>
              <w:t>навчання</w:t>
            </w:r>
            <w:proofErr w:type="spellEnd"/>
            <w:r w:rsidRPr="002F6D0D">
              <w:rPr>
                <w:rFonts w:ascii="Times New Roman" w:hAnsi="Times New Roman" w:cs="Times New Roman"/>
                <w:sz w:val="24"/>
                <w:szCs w:val="24"/>
              </w:rPr>
              <w:t>:</w:t>
            </w:r>
          </w:p>
          <w:p w14:paraId="1C870723" w14:textId="7183BC05" w:rsidR="009E707D" w:rsidRPr="0062008E" w:rsidRDefault="009E707D" w:rsidP="002F6D0D">
            <w:pPr>
              <w:spacing w:after="0" w:line="240" w:lineRule="auto"/>
              <w:jc w:val="center"/>
              <w:rPr>
                <w:rFonts w:ascii="Times New Roman" w:hAnsi="Times New Roman" w:cs="Times New Roman"/>
                <w:i/>
                <w:sz w:val="24"/>
                <w:szCs w:val="24"/>
                <w:lang w:val="uk-UA"/>
              </w:rPr>
            </w:pPr>
            <w:r w:rsidRPr="002F6D0D">
              <w:rPr>
                <w:rFonts w:ascii="Times New Roman" w:hAnsi="Times New Roman" w:cs="Times New Roman"/>
                <w:i/>
                <w:sz w:val="24"/>
                <w:szCs w:val="24"/>
              </w:rPr>
              <w:t>ЗФБС-</w:t>
            </w:r>
            <w:r w:rsidR="008B44E2" w:rsidRPr="002F6D0D">
              <w:rPr>
                <w:rFonts w:ascii="Times New Roman" w:hAnsi="Times New Roman" w:cs="Times New Roman"/>
                <w:i/>
                <w:sz w:val="24"/>
                <w:szCs w:val="24"/>
                <w:lang w:val="uk-UA"/>
              </w:rPr>
              <w:t>2</w:t>
            </w:r>
            <w:r w:rsidR="00C601AC" w:rsidRPr="002F6D0D">
              <w:rPr>
                <w:rFonts w:ascii="Times New Roman" w:hAnsi="Times New Roman" w:cs="Times New Roman"/>
                <w:i/>
                <w:sz w:val="24"/>
                <w:szCs w:val="24"/>
                <w:lang w:val="uk-UA"/>
              </w:rPr>
              <w:t>2</w:t>
            </w:r>
            <w:r w:rsidR="0062008E">
              <w:rPr>
                <w:rFonts w:ascii="Times New Roman" w:hAnsi="Times New Roman" w:cs="Times New Roman"/>
                <w:i/>
                <w:sz w:val="24"/>
                <w:szCs w:val="24"/>
                <w:lang w:val="uk-UA"/>
              </w:rPr>
              <w:t>-1</w:t>
            </w:r>
            <w:r w:rsidRPr="002F6D0D">
              <w:rPr>
                <w:rFonts w:ascii="Times New Roman" w:hAnsi="Times New Roman" w:cs="Times New Roman"/>
                <w:i/>
                <w:sz w:val="24"/>
                <w:szCs w:val="24"/>
              </w:rPr>
              <w:t>, ЗФБС-</w:t>
            </w:r>
            <w:r w:rsidRPr="002F6D0D">
              <w:rPr>
                <w:rFonts w:ascii="Times New Roman" w:hAnsi="Times New Roman" w:cs="Times New Roman"/>
                <w:i/>
                <w:sz w:val="24"/>
                <w:szCs w:val="24"/>
                <w:lang w:val="uk-UA"/>
              </w:rPr>
              <w:t>2</w:t>
            </w:r>
            <w:r w:rsidR="00C601AC" w:rsidRPr="002F6D0D">
              <w:rPr>
                <w:rFonts w:ascii="Times New Roman" w:hAnsi="Times New Roman" w:cs="Times New Roman"/>
                <w:i/>
                <w:sz w:val="24"/>
                <w:szCs w:val="24"/>
                <w:lang w:val="uk-UA"/>
              </w:rPr>
              <w:t>2</w:t>
            </w:r>
            <w:r w:rsidRPr="002F6D0D">
              <w:rPr>
                <w:rFonts w:ascii="Times New Roman" w:hAnsi="Times New Roman" w:cs="Times New Roman"/>
                <w:i/>
                <w:sz w:val="24"/>
                <w:szCs w:val="24"/>
              </w:rPr>
              <w:t>-1с,</w:t>
            </w:r>
            <w:r w:rsidR="0062008E">
              <w:rPr>
                <w:rFonts w:ascii="Times New Roman" w:hAnsi="Times New Roman" w:cs="Times New Roman"/>
                <w:i/>
                <w:sz w:val="24"/>
                <w:szCs w:val="24"/>
                <w:lang w:val="uk-UA"/>
              </w:rPr>
              <w:t xml:space="preserve"> 2с</w:t>
            </w:r>
          </w:p>
        </w:tc>
        <w:tc>
          <w:tcPr>
            <w:tcW w:w="4620" w:type="dxa"/>
            <w:gridSpan w:val="4"/>
            <w:vAlign w:val="center"/>
          </w:tcPr>
          <w:p w14:paraId="03297E9E" w14:textId="77777777" w:rsidR="009E707D" w:rsidRPr="002F6D0D" w:rsidRDefault="009E707D" w:rsidP="002F6D0D">
            <w:pPr>
              <w:spacing w:after="0" w:line="240" w:lineRule="auto"/>
              <w:jc w:val="center"/>
              <w:rPr>
                <w:rFonts w:ascii="Times New Roman" w:hAnsi="Times New Roman" w:cs="Times New Roman"/>
                <w:b/>
                <w:sz w:val="24"/>
                <w:szCs w:val="24"/>
              </w:rPr>
            </w:pPr>
            <w:proofErr w:type="spellStart"/>
            <w:r w:rsidRPr="002F6D0D">
              <w:rPr>
                <w:rFonts w:ascii="Times New Roman" w:hAnsi="Times New Roman" w:cs="Times New Roman"/>
                <w:b/>
                <w:sz w:val="24"/>
                <w:szCs w:val="24"/>
              </w:rPr>
              <w:t>Рік</w:t>
            </w:r>
            <w:proofErr w:type="spellEnd"/>
            <w:r w:rsidRPr="002F6D0D">
              <w:rPr>
                <w:rFonts w:ascii="Times New Roman" w:hAnsi="Times New Roman" w:cs="Times New Roman"/>
                <w:b/>
                <w:sz w:val="24"/>
                <w:szCs w:val="24"/>
              </w:rPr>
              <w:t xml:space="preserve"> </w:t>
            </w:r>
            <w:proofErr w:type="spellStart"/>
            <w:r w:rsidRPr="002F6D0D">
              <w:rPr>
                <w:rFonts w:ascii="Times New Roman" w:hAnsi="Times New Roman" w:cs="Times New Roman"/>
                <w:b/>
                <w:sz w:val="24"/>
                <w:szCs w:val="24"/>
              </w:rPr>
              <w:t>підготовки</w:t>
            </w:r>
            <w:proofErr w:type="spellEnd"/>
            <w:r w:rsidRPr="002F6D0D">
              <w:rPr>
                <w:rFonts w:ascii="Times New Roman" w:hAnsi="Times New Roman" w:cs="Times New Roman"/>
                <w:b/>
                <w:sz w:val="24"/>
                <w:szCs w:val="24"/>
              </w:rPr>
              <w:t>:</w:t>
            </w:r>
          </w:p>
        </w:tc>
      </w:tr>
      <w:tr w:rsidR="009E707D" w:rsidRPr="00740212" w14:paraId="1095D16B" w14:textId="77777777" w:rsidTr="009E707D">
        <w:trPr>
          <w:trHeight w:val="207"/>
        </w:trPr>
        <w:tc>
          <w:tcPr>
            <w:tcW w:w="2127" w:type="dxa"/>
            <w:vMerge/>
            <w:vAlign w:val="center"/>
          </w:tcPr>
          <w:p w14:paraId="7E9DE145"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shd w:val="clear" w:color="auto" w:fill="auto"/>
            <w:vAlign w:val="center"/>
          </w:tcPr>
          <w:p w14:paraId="09D8006B"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vAlign w:val="center"/>
          </w:tcPr>
          <w:p w14:paraId="3E94AF29" w14:textId="72BAD313" w:rsidR="009E707D" w:rsidRPr="004452F1" w:rsidRDefault="002042B2" w:rsidP="002F6D0D">
            <w:pPr>
              <w:spacing w:after="0" w:line="240" w:lineRule="auto"/>
              <w:jc w:val="center"/>
              <w:rPr>
                <w:rFonts w:ascii="Times New Roman" w:hAnsi="Times New Roman" w:cs="Times New Roman"/>
                <w:sz w:val="24"/>
                <w:szCs w:val="24"/>
                <w:lang w:val="uk-UA"/>
              </w:rPr>
            </w:pPr>
            <w:r w:rsidRPr="002F6D0D">
              <w:rPr>
                <w:rFonts w:ascii="Times New Roman" w:hAnsi="Times New Roman" w:cs="Times New Roman"/>
                <w:sz w:val="24"/>
                <w:szCs w:val="24"/>
                <w:lang w:val="uk-UA"/>
              </w:rPr>
              <w:t>2</w:t>
            </w:r>
            <w:r w:rsidR="009E707D" w:rsidRPr="002F6D0D">
              <w:rPr>
                <w:rFonts w:ascii="Times New Roman" w:hAnsi="Times New Roman" w:cs="Times New Roman"/>
                <w:sz w:val="24"/>
                <w:szCs w:val="24"/>
              </w:rPr>
              <w:t>-й</w:t>
            </w:r>
            <w:r w:rsidR="004452F1">
              <w:rPr>
                <w:rFonts w:ascii="Times New Roman" w:hAnsi="Times New Roman" w:cs="Times New Roman"/>
                <w:sz w:val="24"/>
                <w:szCs w:val="24"/>
                <w:lang w:val="uk-UA"/>
              </w:rPr>
              <w:t xml:space="preserve"> (</w:t>
            </w:r>
            <w:r w:rsidR="004452F1" w:rsidRPr="002F6D0D">
              <w:rPr>
                <w:rFonts w:ascii="Times New Roman" w:hAnsi="Times New Roman" w:cs="Times New Roman"/>
                <w:i/>
                <w:sz w:val="24"/>
                <w:szCs w:val="24"/>
              </w:rPr>
              <w:t>ФБС-</w:t>
            </w:r>
            <w:r w:rsidR="004452F1" w:rsidRPr="002F6D0D">
              <w:rPr>
                <w:rFonts w:ascii="Times New Roman" w:hAnsi="Times New Roman" w:cs="Times New Roman"/>
                <w:i/>
                <w:sz w:val="24"/>
                <w:szCs w:val="24"/>
                <w:lang w:val="uk-UA"/>
              </w:rPr>
              <w:t>8</w:t>
            </w:r>
            <w:r w:rsidR="004452F1">
              <w:rPr>
                <w:rFonts w:ascii="Times New Roman" w:hAnsi="Times New Roman" w:cs="Times New Roman"/>
                <w:sz w:val="24"/>
                <w:szCs w:val="24"/>
                <w:lang w:val="uk-UA"/>
              </w:rPr>
              <w:t>)</w:t>
            </w:r>
          </w:p>
          <w:p w14:paraId="1578CF56" w14:textId="443EFA6C" w:rsidR="004452F1" w:rsidRPr="004452F1" w:rsidRDefault="004452F1" w:rsidP="002F6D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1-й  (ФБС-9к)</w:t>
            </w:r>
          </w:p>
          <w:p w14:paraId="69108AC3"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262" w:type="dxa"/>
            <w:gridSpan w:val="2"/>
            <w:vAlign w:val="center"/>
          </w:tcPr>
          <w:p w14:paraId="3AA856FF" w14:textId="77777777" w:rsidR="009E707D" w:rsidRPr="002F6D0D" w:rsidRDefault="002042B2" w:rsidP="002F6D0D">
            <w:pPr>
              <w:spacing w:after="0" w:line="240" w:lineRule="auto"/>
              <w:jc w:val="center"/>
              <w:rPr>
                <w:rFonts w:ascii="Times New Roman" w:hAnsi="Times New Roman" w:cs="Times New Roman"/>
                <w:sz w:val="24"/>
                <w:szCs w:val="24"/>
              </w:rPr>
            </w:pPr>
            <w:r w:rsidRPr="002F6D0D">
              <w:rPr>
                <w:rFonts w:ascii="Times New Roman" w:hAnsi="Times New Roman" w:cs="Times New Roman"/>
                <w:sz w:val="24"/>
                <w:szCs w:val="24"/>
                <w:lang w:val="uk-UA"/>
              </w:rPr>
              <w:t>2</w:t>
            </w:r>
            <w:r w:rsidR="009E707D" w:rsidRPr="002F6D0D">
              <w:rPr>
                <w:rFonts w:ascii="Times New Roman" w:hAnsi="Times New Roman" w:cs="Times New Roman"/>
                <w:sz w:val="24"/>
                <w:szCs w:val="24"/>
              </w:rPr>
              <w:t>-й</w:t>
            </w:r>
          </w:p>
          <w:p w14:paraId="671E4DA6" w14:textId="489882F8" w:rsidR="009E707D" w:rsidRPr="004452F1" w:rsidRDefault="004452F1" w:rsidP="002F6D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1-й</w:t>
            </w:r>
          </w:p>
        </w:tc>
      </w:tr>
      <w:tr w:rsidR="009E707D" w:rsidRPr="00740212" w14:paraId="4A9353FB" w14:textId="77777777" w:rsidTr="009E707D">
        <w:trPr>
          <w:trHeight w:val="197"/>
        </w:trPr>
        <w:tc>
          <w:tcPr>
            <w:tcW w:w="2127" w:type="dxa"/>
            <w:vMerge/>
            <w:vAlign w:val="center"/>
          </w:tcPr>
          <w:p w14:paraId="5E8FAFDD"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shd w:val="clear" w:color="auto" w:fill="auto"/>
            <w:vAlign w:val="center"/>
          </w:tcPr>
          <w:p w14:paraId="495AA1C1"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4620" w:type="dxa"/>
            <w:gridSpan w:val="4"/>
            <w:vAlign w:val="center"/>
          </w:tcPr>
          <w:p w14:paraId="34FC353E" w14:textId="77777777" w:rsidR="009E707D" w:rsidRPr="002F6D0D" w:rsidRDefault="009E707D" w:rsidP="002F6D0D">
            <w:pPr>
              <w:spacing w:after="0" w:line="240" w:lineRule="auto"/>
              <w:jc w:val="center"/>
              <w:rPr>
                <w:rFonts w:ascii="Times New Roman" w:hAnsi="Times New Roman" w:cs="Times New Roman"/>
                <w:b/>
                <w:sz w:val="24"/>
                <w:szCs w:val="24"/>
              </w:rPr>
            </w:pPr>
            <w:r w:rsidRPr="002F6D0D">
              <w:rPr>
                <w:rFonts w:ascii="Times New Roman" w:hAnsi="Times New Roman" w:cs="Times New Roman"/>
                <w:b/>
                <w:sz w:val="24"/>
                <w:szCs w:val="24"/>
              </w:rPr>
              <w:t>Семестр</w:t>
            </w:r>
          </w:p>
        </w:tc>
      </w:tr>
      <w:tr w:rsidR="009E707D" w:rsidRPr="00740212" w14:paraId="019A7AE1" w14:textId="77777777" w:rsidTr="009E707D">
        <w:trPr>
          <w:trHeight w:val="322"/>
        </w:trPr>
        <w:tc>
          <w:tcPr>
            <w:tcW w:w="2127" w:type="dxa"/>
            <w:vMerge/>
            <w:vAlign w:val="center"/>
          </w:tcPr>
          <w:p w14:paraId="11099077"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shd w:val="clear" w:color="auto" w:fill="auto"/>
            <w:vAlign w:val="center"/>
          </w:tcPr>
          <w:p w14:paraId="36F7D543"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vMerge w:val="restart"/>
            <w:vAlign w:val="center"/>
          </w:tcPr>
          <w:p w14:paraId="5C291D5D" w14:textId="77777777" w:rsidR="004452F1" w:rsidRDefault="000B5824" w:rsidP="002F6D0D">
            <w:pPr>
              <w:spacing w:after="0" w:line="240" w:lineRule="auto"/>
              <w:jc w:val="center"/>
              <w:rPr>
                <w:rFonts w:ascii="Times New Roman" w:hAnsi="Times New Roman" w:cs="Times New Roman"/>
                <w:sz w:val="24"/>
                <w:szCs w:val="24"/>
                <w:lang w:val="uk-UA"/>
              </w:rPr>
            </w:pPr>
            <w:r w:rsidRPr="002F6D0D">
              <w:rPr>
                <w:rFonts w:ascii="Times New Roman" w:hAnsi="Times New Roman" w:cs="Times New Roman"/>
                <w:sz w:val="24"/>
                <w:szCs w:val="24"/>
                <w:lang w:val="uk-UA"/>
              </w:rPr>
              <w:t>4</w:t>
            </w:r>
            <w:r w:rsidR="004452F1">
              <w:rPr>
                <w:rFonts w:ascii="Times New Roman" w:hAnsi="Times New Roman" w:cs="Times New Roman"/>
                <w:sz w:val="24"/>
                <w:szCs w:val="24"/>
                <w:lang w:val="uk-UA"/>
              </w:rPr>
              <w:t xml:space="preserve"> (</w:t>
            </w:r>
            <w:r w:rsidR="004452F1" w:rsidRPr="002F6D0D">
              <w:rPr>
                <w:rFonts w:ascii="Times New Roman" w:hAnsi="Times New Roman" w:cs="Times New Roman"/>
                <w:i/>
                <w:sz w:val="24"/>
                <w:szCs w:val="24"/>
              </w:rPr>
              <w:t>ФБС-</w:t>
            </w:r>
            <w:r w:rsidR="004452F1" w:rsidRPr="002F6D0D">
              <w:rPr>
                <w:rFonts w:ascii="Times New Roman" w:hAnsi="Times New Roman" w:cs="Times New Roman"/>
                <w:i/>
                <w:sz w:val="24"/>
                <w:szCs w:val="24"/>
                <w:lang w:val="uk-UA"/>
              </w:rPr>
              <w:t>8</w:t>
            </w:r>
            <w:r w:rsidR="004452F1">
              <w:rPr>
                <w:rFonts w:ascii="Times New Roman" w:hAnsi="Times New Roman" w:cs="Times New Roman"/>
                <w:sz w:val="24"/>
                <w:szCs w:val="24"/>
                <w:lang w:val="uk-UA"/>
              </w:rPr>
              <w:t xml:space="preserve">), </w:t>
            </w:r>
          </w:p>
          <w:p w14:paraId="5CBD2F60" w14:textId="0AC9009C" w:rsidR="009E707D" w:rsidRPr="002F6D0D" w:rsidRDefault="004452F1" w:rsidP="002F6D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 (ФБС-9к)</w:t>
            </w:r>
          </w:p>
          <w:p w14:paraId="60CF4D04" w14:textId="470CDB4A" w:rsidR="009E707D" w:rsidRPr="002F6D0D" w:rsidRDefault="002042B2" w:rsidP="002F6D0D">
            <w:pPr>
              <w:spacing w:after="0" w:line="240" w:lineRule="auto"/>
              <w:jc w:val="center"/>
              <w:rPr>
                <w:rFonts w:ascii="Times New Roman" w:hAnsi="Times New Roman" w:cs="Times New Roman"/>
                <w:b/>
                <w:bCs/>
                <w:sz w:val="24"/>
                <w:szCs w:val="24"/>
                <w:lang w:val="uk-UA"/>
              </w:rPr>
            </w:pPr>
            <w:r w:rsidRPr="002F6D0D">
              <w:rPr>
                <w:rFonts w:ascii="Times New Roman" w:hAnsi="Times New Roman" w:cs="Times New Roman"/>
                <w:b/>
                <w:bCs/>
                <w:sz w:val="24"/>
                <w:szCs w:val="24"/>
                <w:lang w:val="uk-UA"/>
              </w:rPr>
              <w:t>1</w:t>
            </w:r>
            <w:r w:rsidR="004452F1">
              <w:rPr>
                <w:rFonts w:ascii="Times New Roman" w:hAnsi="Times New Roman" w:cs="Times New Roman"/>
                <w:b/>
                <w:bCs/>
                <w:sz w:val="24"/>
                <w:szCs w:val="24"/>
                <w:lang w:val="uk-UA"/>
              </w:rPr>
              <w:t>5</w:t>
            </w:r>
            <w:r w:rsidR="00DF2A81">
              <w:rPr>
                <w:rFonts w:ascii="Times New Roman" w:hAnsi="Times New Roman" w:cs="Times New Roman"/>
                <w:b/>
                <w:bCs/>
                <w:sz w:val="24"/>
                <w:szCs w:val="24"/>
                <w:lang w:val="uk-UA"/>
              </w:rPr>
              <w:t>0</w:t>
            </w:r>
          </w:p>
        </w:tc>
        <w:tc>
          <w:tcPr>
            <w:tcW w:w="2262" w:type="dxa"/>
            <w:gridSpan w:val="2"/>
            <w:vMerge w:val="restart"/>
            <w:vAlign w:val="center"/>
          </w:tcPr>
          <w:p w14:paraId="0BCA75D0" w14:textId="6E914811" w:rsidR="009E707D" w:rsidRPr="002F6D0D" w:rsidRDefault="000B5824" w:rsidP="002F6D0D">
            <w:pPr>
              <w:spacing w:after="0" w:line="240" w:lineRule="auto"/>
              <w:jc w:val="center"/>
              <w:rPr>
                <w:rFonts w:ascii="Times New Roman" w:hAnsi="Times New Roman" w:cs="Times New Roman"/>
                <w:sz w:val="24"/>
                <w:szCs w:val="24"/>
                <w:lang w:val="uk-UA"/>
              </w:rPr>
            </w:pPr>
            <w:r w:rsidRPr="002F6D0D">
              <w:rPr>
                <w:rFonts w:ascii="Times New Roman" w:hAnsi="Times New Roman" w:cs="Times New Roman"/>
                <w:sz w:val="24"/>
                <w:szCs w:val="24"/>
                <w:lang w:val="uk-UA"/>
              </w:rPr>
              <w:t>4</w:t>
            </w:r>
          </w:p>
          <w:p w14:paraId="1D2B100B" w14:textId="77777777" w:rsidR="004452F1" w:rsidRDefault="004452F1" w:rsidP="002F6D0D">
            <w:pPr>
              <w:spacing w:after="0" w:line="240" w:lineRule="auto"/>
              <w:jc w:val="center"/>
              <w:rPr>
                <w:rFonts w:ascii="Times New Roman" w:hAnsi="Times New Roman" w:cs="Times New Roman"/>
                <w:b/>
                <w:sz w:val="24"/>
                <w:szCs w:val="24"/>
                <w:lang w:val="uk-UA"/>
              </w:rPr>
            </w:pPr>
          </w:p>
          <w:p w14:paraId="71165A7E" w14:textId="48E1E56B" w:rsidR="009E707D" w:rsidRPr="002F6D0D" w:rsidRDefault="002042B2" w:rsidP="002F6D0D">
            <w:pPr>
              <w:spacing w:after="0" w:line="240" w:lineRule="auto"/>
              <w:jc w:val="center"/>
              <w:rPr>
                <w:rFonts w:ascii="Times New Roman" w:hAnsi="Times New Roman" w:cs="Times New Roman"/>
                <w:b/>
                <w:sz w:val="24"/>
                <w:szCs w:val="24"/>
                <w:lang w:val="uk-UA"/>
              </w:rPr>
            </w:pPr>
            <w:r w:rsidRPr="002F6D0D">
              <w:rPr>
                <w:rFonts w:ascii="Times New Roman" w:hAnsi="Times New Roman" w:cs="Times New Roman"/>
                <w:b/>
                <w:sz w:val="24"/>
                <w:szCs w:val="24"/>
                <w:lang w:val="uk-UA"/>
              </w:rPr>
              <w:t>1</w:t>
            </w:r>
            <w:r w:rsidR="004452F1">
              <w:rPr>
                <w:rFonts w:ascii="Times New Roman" w:hAnsi="Times New Roman" w:cs="Times New Roman"/>
                <w:b/>
                <w:sz w:val="24"/>
                <w:szCs w:val="24"/>
                <w:lang w:val="uk-UA"/>
              </w:rPr>
              <w:t>5</w:t>
            </w:r>
            <w:r w:rsidR="00DF2A81">
              <w:rPr>
                <w:rFonts w:ascii="Times New Roman" w:hAnsi="Times New Roman" w:cs="Times New Roman"/>
                <w:b/>
                <w:sz w:val="24"/>
                <w:szCs w:val="24"/>
                <w:lang w:val="uk-UA"/>
              </w:rPr>
              <w:t>0</w:t>
            </w:r>
          </w:p>
        </w:tc>
      </w:tr>
      <w:tr w:rsidR="009E707D" w:rsidRPr="00740212" w14:paraId="4D757C0C" w14:textId="77777777" w:rsidTr="009E707D">
        <w:trPr>
          <w:trHeight w:val="164"/>
        </w:trPr>
        <w:tc>
          <w:tcPr>
            <w:tcW w:w="2127" w:type="dxa"/>
            <w:shd w:val="clear" w:color="auto" w:fill="auto"/>
            <w:vAlign w:val="center"/>
          </w:tcPr>
          <w:p w14:paraId="1E68BAD2"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Загальна</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кількість</w:t>
            </w:r>
            <w:proofErr w:type="spellEnd"/>
            <w:r w:rsidRPr="002F6D0D">
              <w:rPr>
                <w:rFonts w:ascii="Times New Roman" w:hAnsi="Times New Roman" w:cs="Times New Roman"/>
                <w:sz w:val="24"/>
                <w:szCs w:val="24"/>
              </w:rPr>
              <w:t xml:space="preserve"> годин</w:t>
            </w:r>
          </w:p>
        </w:tc>
        <w:tc>
          <w:tcPr>
            <w:tcW w:w="3321" w:type="dxa"/>
            <w:vMerge/>
            <w:shd w:val="clear" w:color="auto" w:fill="auto"/>
            <w:vAlign w:val="center"/>
          </w:tcPr>
          <w:p w14:paraId="32D3BCCB"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vMerge/>
            <w:vAlign w:val="center"/>
          </w:tcPr>
          <w:p w14:paraId="7FFE870E"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262" w:type="dxa"/>
            <w:gridSpan w:val="2"/>
            <w:vMerge/>
            <w:vAlign w:val="center"/>
          </w:tcPr>
          <w:p w14:paraId="62901B55" w14:textId="77777777" w:rsidR="009E707D" w:rsidRPr="002F6D0D" w:rsidRDefault="009E707D" w:rsidP="002F6D0D">
            <w:pPr>
              <w:spacing w:after="0" w:line="240" w:lineRule="auto"/>
              <w:jc w:val="center"/>
              <w:rPr>
                <w:rFonts w:ascii="Times New Roman" w:hAnsi="Times New Roman" w:cs="Times New Roman"/>
                <w:sz w:val="24"/>
                <w:szCs w:val="24"/>
              </w:rPr>
            </w:pPr>
          </w:p>
        </w:tc>
      </w:tr>
      <w:tr w:rsidR="009E707D" w:rsidRPr="00740212" w14:paraId="233498A9" w14:textId="77777777" w:rsidTr="009E707D">
        <w:trPr>
          <w:trHeight w:val="322"/>
        </w:trPr>
        <w:tc>
          <w:tcPr>
            <w:tcW w:w="2127" w:type="dxa"/>
            <w:vMerge w:val="restart"/>
            <w:shd w:val="clear" w:color="auto" w:fill="auto"/>
            <w:vAlign w:val="center"/>
          </w:tcPr>
          <w:p w14:paraId="2F24AEFA"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Тижневих</w:t>
            </w:r>
            <w:proofErr w:type="spellEnd"/>
            <w:r w:rsidRPr="002F6D0D">
              <w:rPr>
                <w:rFonts w:ascii="Times New Roman" w:hAnsi="Times New Roman" w:cs="Times New Roman"/>
                <w:sz w:val="24"/>
                <w:szCs w:val="24"/>
              </w:rPr>
              <w:t xml:space="preserve"> годин для </w:t>
            </w:r>
            <w:proofErr w:type="spellStart"/>
            <w:r w:rsidRPr="002F6D0D">
              <w:rPr>
                <w:rFonts w:ascii="Times New Roman" w:hAnsi="Times New Roman" w:cs="Times New Roman"/>
                <w:sz w:val="24"/>
                <w:szCs w:val="24"/>
              </w:rPr>
              <w:t>денної</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форми</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навчання</w:t>
            </w:r>
            <w:proofErr w:type="spellEnd"/>
            <w:r w:rsidRPr="002F6D0D">
              <w:rPr>
                <w:rFonts w:ascii="Times New Roman" w:hAnsi="Times New Roman" w:cs="Times New Roman"/>
                <w:sz w:val="24"/>
                <w:szCs w:val="24"/>
              </w:rPr>
              <w:t>:</w:t>
            </w:r>
          </w:p>
          <w:p w14:paraId="2D5985C3" w14:textId="070A102C" w:rsidR="009E707D" w:rsidRPr="00CB66AE" w:rsidRDefault="009E707D" w:rsidP="002F6D0D">
            <w:pPr>
              <w:spacing w:after="0" w:line="240" w:lineRule="auto"/>
              <w:jc w:val="center"/>
              <w:rPr>
                <w:rFonts w:ascii="Times New Roman" w:hAnsi="Times New Roman" w:cs="Times New Roman"/>
                <w:sz w:val="24"/>
                <w:szCs w:val="24"/>
                <w:lang w:val="uk-UA"/>
              </w:rPr>
            </w:pPr>
            <w:proofErr w:type="spellStart"/>
            <w:r w:rsidRPr="002F6D0D">
              <w:rPr>
                <w:rFonts w:ascii="Times New Roman" w:hAnsi="Times New Roman" w:cs="Times New Roman"/>
                <w:sz w:val="24"/>
                <w:szCs w:val="24"/>
              </w:rPr>
              <w:t>аудиторних</w:t>
            </w:r>
            <w:proofErr w:type="spellEnd"/>
            <w:r w:rsidRPr="002F6D0D">
              <w:rPr>
                <w:rFonts w:ascii="Times New Roman" w:hAnsi="Times New Roman" w:cs="Times New Roman"/>
                <w:sz w:val="24"/>
                <w:szCs w:val="24"/>
              </w:rPr>
              <w:t xml:space="preserve"> –</w:t>
            </w:r>
            <w:r w:rsidR="00CB66AE">
              <w:rPr>
                <w:rFonts w:ascii="Times New Roman" w:hAnsi="Times New Roman" w:cs="Times New Roman"/>
                <w:sz w:val="24"/>
                <w:szCs w:val="24"/>
                <w:lang w:val="uk-UA"/>
              </w:rPr>
              <w:t>4</w:t>
            </w:r>
          </w:p>
          <w:p w14:paraId="5E6D549E" w14:textId="03664D0F" w:rsidR="009E707D" w:rsidRPr="002F6D0D" w:rsidRDefault="009E707D" w:rsidP="002F6D0D">
            <w:pPr>
              <w:spacing w:after="0" w:line="240" w:lineRule="auto"/>
              <w:jc w:val="center"/>
              <w:rPr>
                <w:rFonts w:ascii="Times New Roman" w:hAnsi="Times New Roman" w:cs="Times New Roman"/>
                <w:sz w:val="24"/>
                <w:szCs w:val="24"/>
                <w:lang w:val="en-US"/>
              </w:rPr>
            </w:pPr>
            <w:proofErr w:type="spellStart"/>
            <w:r w:rsidRPr="002F6D0D">
              <w:rPr>
                <w:rFonts w:ascii="Times New Roman" w:hAnsi="Times New Roman" w:cs="Times New Roman"/>
                <w:sz w:val="24"/>
                <w:szCs w:val="24"/>
              </w:rPr>
              <w:t>самостійної</w:t>
            </w:r>
            <w:proofErr w:type="spellEnd"/>
            <w:r w:rsidRPr="002F6D0D">
              <w:rPr>
                <w:rFonts w:ascii="Times New Roman" w:hAnsi="Times New Roman" w:cs="Times New Roman"/>
                <w:sz w:val="24"/>
                <w:szCs w:val="24"/>
              </w:rPr>
              <w:t xml:space="preserve"> </w:t>
            </w:r>
            <w:proofErr w:type="spellStart"/>
            <w:r w:rsidRPr="002F6D0D">
              <w:rPr>
                <w:rFonts w:ascii="Times New Roman" w:hAnsi="Times New Roman" w:cs="Times New Roman"/>
                <w:sz w:val="24"/>
                <w:szCs w:val="24"/>
              </w:rPr>
              <w:t>роботи</w:t>
            </w:r>
            <w:proofErr w:type="spellEnd"/>
            <w:r w:rsidRPr="002F6D0D">
              <w:rPr>
                <w:rFonts w:ascii="Times New Roman" w:hAnsi="Times New Roman" w:cs="Times New Roman"/>
                <w:sz w:val="24"/>
                <w:szCs w:val="24"/>
              </w:rPr>
              <w:t xml:space="preserve"> студента –</w:t>
            </w:r>
          </w:p>
        </w:tc>
        <w:tc>
          <w:tcPr>
            <w:tcW w:w="3321" w:type="dxa"/>
            <w:vMerge w:val="restart"/>
            <w:shd w:val="clear" w:color="auto" w:fill="auto"/>
            <w:vAlign w:val="center"/>
          </w:tcPr>
          <w:p w14:paraId="235415E1" w14:textId="77777777"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sz w:val="24"/>
                <w:szCs w:val="24"/>
              </w:rPr>
              <w:t>Освітн</w:t>
            </w:r>
            <w:r w:rsidRPr="002F6D0D">
              <w:rPr>
                <w:rFonts w:ascii="Times New Roman" w:hAnsi="Times New Roman" w:cs="Times New Roman"/>
                <w:sz w:val="24"/>
                <w:szCs w:val="24"/>
                <w:lang w:val="uk-UA"/>
              </w:rPr>
              <w:t>ій</w:t>
            </w:r>
            <w:proofErr w:type="spellEnd"/>
            <w:r w:rsidRPr="002F6D0D">
              <w:rPr>
                <w:rFonts w:ascii="Times New Roman" w:hAnsi="Times New Roman" w:cs="Times New Roman"/>
                <w:sz w:val="24"/>
                <w:szCs w:val="24"/>
                <w:lang w:val="uk-UA"/>
              </w:rPr>
              <w:t xml:space="preserve"> ступінь</w:t>
            </w:r>
            <w:r w:rsidRPr="002F6D0D">
              <w:rPr>
                <w:rFonts w:ascii="Times New Roman" w:hAnsi="Times New Roman" w:cs="Times New Roman"/>
                <w:sz w:val="24"/>
                <w:szCs w:val="24"/>
              </w:rPr>
              <w:t>:</w:t>
            </w:r>
          </w:p>
          <w:p w14:paraId="6BD82277" w14:textId="77777777" w:rsidR="009E707D" w:rsidRPr="002F6D0D" w:rsidRDefault="009E707D" w:rsidP="002F6D0D">
            <w:pPr>
              <w:spacing w:after="0" w:line="240" w:lineRule="auto"/>
              <w:jc w:val="center"/>
              <w:rPr>
                <w:rFonts w:ascii="Times New Roman" w:hAnsi="Times New Roman" w:cs="Times New Roman"/>
                <w:i/>
                <w:sz w:val="24"/>
                <w:szCs w:val="24"/>
              </w:rPr>
            </w:pPr>
            <w:r w:rsidRPr="002F6D0D">
              <w:rPr>
                <w:rFonts w:ascii="Times New Roman" w:hAnsi="Times New Roman" w:cs="Times New Roman"/>
                <w:i/>
                <w:sz w:val="24"/>
                <w:szCs w:val="24"/>
              </w:rPr>
              <w:t>бакалавр</w:t>
            </w:r>
          </w:p>
        </w:tc>
        <w:tc>
          <w:tcPr>
            <w:tcW w:w="4620" w:type="dxa"/>
            <w:gridSpan w:val="4"/>
            <w:vAlign w:val="center"/>
          </w:tcPr>
          <w:p w14:paraId="5DAF253E" w14:textId="77777777" w:rsidR="009E707D" w:rsidRPr="002F6D0D" w:rsidRDefault="009E707D" w:rsidP="002F6D0D">
            <w:pPr>
              <w:spacing w:after="0" w:line="240" w:lineRule="auto"/>
              <w:jc w:val="center"/>
              <w:rPr>
                <w:rFonts w:ascii="Times New Roman" w:hAnsi="Times New Roman" w:cs="Times New Roman"/>
                <w:b/>
                <w:sz w:val="24"/>
                <w:szCs w:val="24"/>
              </w:rPr>
            </w:pPr>
            <w:proofErr w:type="spellStart"/>
            <w:r w:rsidRPr="002F6D0D">
              <w:rPr>
                <w:rFonts w:ascii="Times New Roman" w:hAnsi="Times New Roman" w:cs="Times New Roman"/>
                <w:b/>
                <w:sz w:val="24"/>
                <w:szCs w:val="24"/>
              </w:rPr>
              <w:t>Лекції</w:t>
            </w:r>
            <w:proofErr w:type="spellEnd"/>
          </w:p>
        </w:tc>
      </w:tr>
      <w:tr w:rsidR="009E707D" w:rsidRPr="00740212" w14:paraId="35A5AD6C" w14:textId="77777777" w:rsidTr="009E707D">
        <w:trPr>
          <w:trHeight w:val="320"/>
        </w:trPr>
        <w:tc>
          <w:tcPr>
            <w:tcW w:w="2127" w:type="dxa"/>
            <w:vMerge/>
            <w:vAlign w:val="center"/>
          </w:tcPr>
          <w:p w14:paraId="33D15CC5"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01E0AF16"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vAlign w:val="center"/>
          </w:tcPr>
          <w:p w14:paraId="23A99757" w14:textId="0D42BE85" w:rsidR="009E707D" w:rsidRPr="002F6D0D" w:rsidRDefault="00AE039D" w:rsidP="002F6D0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32</w:t>
            </w:r>
            <w:r w:rsidR="006C3927" w:rsidRPr="002F6D0D">
              <w:rPr>
                <w:rFonts w:ascii="Times New Roman" w:hAnsi="Times New Roman" w:cs="Times New Roman"/>
                <w:sz w:val="24"/>
                <w:szCs w:val="24"/>
                <w:lang w:val="uk-UA"/>
              </w:rPr>
              <w:t xml:space="preserve"> </w:t>
            </w:r>
            <w:r w:rsidR="009E707D" w:rsidRPr="002F6D0D">
              <w:rPr>
                <w:rFonts w:ascii="Times New Roman" w:hAnsi="Times New Roman" w:cs="Times New Roman"/>
                <w:sz w:val="24"/>
                <w:szCs w:val="24"/>
              </w:rPr>
              <w:t>год.</w:t>
            </w:r>
          </w:p>
          <w:p w14:paraId="3C1FAEDD"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262" w:type="dxa"/>
            <w:gridSpan w:val="2"/>
            <w:vAlign w:val="center"/>
          </w:tcPr>
          <w:p w14:paraId="26841EFE" w14:textId="7B25A9AC" w:rsidR="009E707D" w:rsidRPr="004452F1" w:rsidRDefault="004452F1" w:rsidP="002F6D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год</w:t>
            </w:r>
          </w:p>
        </w:tc>
      </w:tr>
      <w:tr w:rsidR="009E707D" w:rsidRPr="00740212" w14:paraId="70A95D87" w14:textId="77777777" w:rsidTr="009E707D">
        <w:trPr>
          <w:trHeight w:val="320"/>
        </w:trPr>
        <w:tc>
          <w:tcPr>
            <w:tcW w:w="2127" w:type="dxa"/>
            <w:vMerge/>
            <w:vAlign w:val="center"/>
          </w:tcPr>
          <w:p w14:paraId="2FFAD616"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44F3D944"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4620" w:type="dxa"/>
            <w:gridSpan w:val="4"/>
            <w:vAlign w:val="center"/>
          </w:tcPr>
          <w:p w14:paraId="59E2E649" w14:textId="77777777" w:rsidR="009E707D" w:rsidRPr="002F6D0D" w:rsidRDefault="009E707D" w:rsidP="002F6D0D">
            <w:pPr>
              <w:spacing w:after="0" w:line="240" w:lineRule="auto"/>
              <w:jc w:val="center"/>
              <w:rPr>
                <w:rFonts w:ascii="Times New Roman" w:hAnsi="Times New Roman" w:cs="Times New Roman"/>
                <w:b/>
                <w:sz w:val="24"/>
                <w:szCs w:val="24"/>
              </w:rPr>
            </w:pPr>
            <w:proofErr w:type="spellStart"/>
            <w:r w:rsidRPr="002F6D0D">
              <w:rPr>
                <w:rFonts w:ascii="Times New Roman" w:hAnsi="Times New Roman" w:cs="Times New Roman"/>
                <w:b/>
                <w:sz w:val="24"/>
                <w:szCs w:val="24"/>
              </w:rPr>
              <w:t>Практичні</w:t>
            </w:r>
            <w:proofErr w:type="spellEnd"/>
            <w:r w:rsidRPr="002F6D0D">
              <w:rPr>
                <w:rFonts w:ascii="Times New Roman" w:hAnsi="Times New Roman" w:cs="Times New Roman"/>
                <w:b/>
                <w:sz w:val="24"/>
                <w:szCs w:val="24"/>
              </w:rPr>
              <w:t xml:space="preserve">, </w:t>
            </w:r>
            <w:proofErr w:type="spellStart"/>
            <w:r w:rsidRPr="002F6D0D">
              <w:rPr>
                <w:rFonts w:ascii="Times New Roman" w:hAnsi="Times New Roman" w:cs="Times New Roman"/>
                <w:b/>
                <w:sz w:val="24"/>
                <w:szCs w:val="24"/>
              </w:rPr>
              <w:t>семінарські</w:t>
            </w:r>
            <w:proofErr w:type="spellEnd"/>
          </w:p>
        </w:tc>
      </w:tr>
      <w:tr w:rsidR="009E707D" w:rsidRPr="00740212" w14:paraId="786AAAEC" w14:textId="77777777" w:rsidTr="009E707D">
        <w:trPr>
          <w:trHeight w:val="320"/>
        </w:trPr>
        <w:tc>
          <w:tcPr>
            <w:tcW w:w="2127" w:type="dxa"/>
            <w:vMerge/>
            <w:vAlign w:val="center"/>
          </w:tcPr>
          <w:p w14:paraId="2C75EA2C"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42A563A4"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vAlign w:val="center"/>
          </w:tcPr>
          <w:p w14:paraId="5DEC5342" w14:textId="77777777" w:rsidR="009E707D" w:rsidRPr="002F6D0D" w:rsidRDefault="009E707D" w:rsidP="002F6D0D">
            <w:pPr>
              <w:spacing w:after="0" w:line="240" w:lineRule="auto"/>
              <w:jc w:val="center"/>
              <w:rPr>
                <w:rFonts w:ascii="Times New Roman" w:hAnsi="Times New Roman" w:cs="Times New Roman"/>
                <w:sz w:val="24"/>
                <w:szCs w:val="24"/>
                <w:lang w:val="uk-UA"/>
              </w:rPr>
            </w:pPr>
            <w:r w:rsidRPr="002F6D0D">
              <w:rPr>
                <w:rFonts w:ascii="Times New Roman" w:hAnsi="Times New Roman" w:cs="Times New Roman"/>
                <w:sz w:val="24"/>
                <w:szCs w:val="24"/>
                <w:lang w:val="uk-UA"/>
              </w:rPr>
              <w:t>32 год.</w:t>
            </w:r>
          </w:p>
        </w:tc>
        <w:tc>
          <w:tcPr>
            <w:tcW w:w="2262" w:type="dxa"/>
            <w:gridSpan w:val="2"/>
            <w:vAlign w:val="center"/>
          </w:tcPr>
          <w:p w14:paraId="4E42EC28" w14:textId="14D45113" w:rsidR="009E707D" w:rsidRPr="004452F1" w:rsidRDefault="004452F1" w:rsidP="002F6D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год.</w:t>
            </w:r>
          </w:p>
        </w:tc>
      </w:tr>
      <w:tr w:rsidR="009E707D" w:rsidRPr="00740212" w14:paraId="2DCD4D37" w14:textId="77777777" w:rsidTr="009E707D">
        <w:trPr>
          <w:trHeight w:val="138"/>
        </w:trPr>
        <w:tc>
          <w:tcPr>
            <w:tcW w:w="2127" w:type="dxa"/>
            <w:vMerge/>
            <w:vAlign w:val="center"/>
          </w:tcPr>
          <w:p w14:paraId="2F2C0B42"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47B8AFA1"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4620" w:type="dxa"/>
            <w:gridSpan w:val="4"/>
            <w:vAlign w:val="center"/>
          </w:tcPr>
          <w:p w14:paraId="1336865D" w14:textId="77777777" w:rsidR="009E707D" w:rsidRPr="002F6D0D" w:rsidRDefault="009E707D" w:rsidP="002F6D0D">
            <w:pPr>
              <w:spacing w:after="0" w:line="240" w:lineRule="auto"/>
              <w:jc w:val="center"/>
              <w:rPr>
                <w:rFonts w:ascii="Times New Roman" w:hAnsi="Times New Roman" w:cs="Times New Roman"/>
                <w:b/>
                <w:sz w:val="24"/>
                <w:szCs w:val="24"/>
              </w:rPr>
            </w:pPr>
            <w:proofErr w:type="spellStart"/>
            <w:r w:rsidRPr="002F6D0D">
              <w:rPr>
                <w:rFonts w:ascii="Times New Roman" w:hAnsi="Times New Roman" w:cs="Times New Roman"/>
                <w:b/>
                <w:sz w:val="24"/>
                <w:szCs w:val="24"/>
              </w:rPr>
              <w:t>Лабораторні</w:t>
            </w:r>
            <w:proofErr w:type="spellEnd"/>
          </w:p>
        </w:tc>
      </w:tr>
      <w:tr w:rsidR="009E707D" w:rsidRPr="00740212" w14:paraId="7F0D0B0D" w14:textId="77777777" w:rsidTr="009E707D">
        <w:trPr>
          <w:trHeight w:val="138"/>
        </w:trPr>
        <w:tc>
          <w:tcPr>
            <w:tcW w:w="2127" w:type="dxa"/>
            <w:vMerge/>
            <w:vAlign w:val="center"/>
          </w:tcPr>
          <w:p w14:paraId="38180FFF"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0E2A7B63"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1119" w:type="dxa"/>
            <w:vAlign w:val="center"/>
          </w:tcPr>
          <w:p w14:paraId="0ECC3EF6" w14:textId="77777777" w:rsidR="009E707D" w:rsidRPr="002F6D0D" w:rsidRDefault="009E707D" w:rsidP="002F6D0D">
            <w:pPr>
              <w:spacing w:after="0" w:line="240" w:lineRule="auto"/>
              <w:jc w:val="center"/>
              <w:rPr>
                <w:rFonts w:ascii="Times New Roman" w:hAnsi="Times New Roman" w:cs="Times New Roman"/>
                <w:i/>
                <w:sz w:val="24"/>
                <w:szCs w:val="24"/>
              </w:rPr>
            </w:pPr>
            <w:r w:rsidRPr="002F6D0D">
              <w:rPr>
                <w:rFonts w:ascii="Times New Roman" w:hAnsi="Times New Roman" w:cs="Times New Roman"/>
                <w:sz w:val="24"/>
                <w:szCs w:val="24"/>
              </w:rPr>
              <w:t>0 год.</w:t>
            </w:r>
          </w:p>
        </w:tc>
        <w:tc>
          <w:tcPr>
            <w:tcW w:w="1239" w:type="dxa"/>
            <w:vAlign w:val="center"/>
          </w:tcPr>
          <w:p w14:paraId="4C982D79" w14:textId="77777777" w:rsidR="009E707D" w:rsidRPr="002F6D0D" w:rsidRDefault="009E707D" w:rsidP="002F6D0D">
            <w:pPr>
              <w:spacing w:after="0" w:line="240" w:lineRule="auto"/>
              <w:jc w:val="center"/>
              <w:rPr>
                <w:rFonts w:ascii="Times New Roman" w:hAnsi="Times New Roman" w:cs="Times New Roman"/>
                <w:i/>
                <w:sz w:val="24"/>
                <w:szCs w:val="24"/>
              </w:rPr>
            </w:pPr>
            <w:r w:rsidRPr="002F6D0D">
              <w:rPr>
                <w:rFonts w:ascii="Times New Roman" w:hAnsi="Times New Roman" w:cs="Times New Roman"/>
                <w:sz w:val="24"/>
                <w:szCs w:val="24"/>
              </w:rPr>
              <w:t>0 год.</w:t>
            </w:r>
          </w:p>
        </w:tc>
        <w:tc>
          <w:tcPr>
            <w:tcW w:w="962" w:type="dxa"/>
            <w:vAlign w:val="center"/>
          </w:tcPr>
          <w:p w14:paraId="05154717" w14:textId="77777777" w:rsidR="009E707D" w:rsidRPr="002F6D0D" w:rsidRDefault="009E707D" w:rsidP="002F6D0D">
            <w:pPr>
              <w:spacing w:after="0" w:line="240" w:lineRule="auto"/>
              <w:jc w:val="center"/>
              <w:rPr>
                <w:rFonts w:ascii="Times New Roman" w:hAnsi="Times New Roman" w:cs="Times New Roman"/>
                <w:i/>
                <w:sz w:val="24"/>
                <w:szCs w:val="24"/>
              </w:rPr>
            </w:pPr>
            <w:r w:rsidRPr="002F6D0D">
              <w:rPr>
                <w:rFonts w:ascii="Times New Roman" w:hAnsi="Times New Roman" w:cs="Times New Roman"/>
                <w:sz w:val="24"/>
                <w:szCs w:val="24"/>
              </w:rPr>
              <w:t>0 год.</w:t>
            </w:r>
          </w:p>
        </w:tc>
        <w:tc>
          <w:tcPr>
            <w:tcW w:w="1300" w:type="dxa"/>
            <w:vAlign w:val="center"/>
          </w:tcPr>
          <w:p w14:paraId="1C54DF73" w14:textId="77777777" w:rsidR="009E707D" w:rsidRPr="002F6D0D" w:rsidRDefault="009E707D" w:rsidP="002F6D0D">
            <w:pPr>
              <w:spacing w:after="0" w:line="240" w:lineRule="auto"/>
              <w:jc w:val="center"/>
              <w:rPr>
                <w:rFonts w:ascii="Times New Roman" w:hAnsi="Times New Roman" w:cs="Times New Roman"/>
                <w:i/>
                <w:sz w:val="24"/>
                <w:szCs w:val="24"/>
              </w:rPr>
            </w:pPr>
            <w:r w:rsidRPr="002F6D0D">
              <w:rPr>
                <w:rFonts w:ascii="Times New Roman" w:hAnsi="Times New Roman" w:cs="Times New Roman"/>
                <w:sz w:val="24"/>
                <w:szCs w:val="24"/>
              </w:rPr>
              <w:t>0 год.</w:t>
            </w:r>
          </w:p>
        </w:tc>
      </w:tr>
      <w:tr w:rsidR="009E707D" w:rsidRPr="00740212" w14:paraId="103B1DCC" w14:textId="77777777" w:rsidTr="009E707D">
        <w:trPr>
          <w:trHeight w:val="138"/>
        </w:trPr>
        <w:tc>
          <w:tcPr>
            <w:tcW w:w="2127" w:type="dxa"/>
            <w:vMerge/>
            <w:vAlign w:val="center"/>
          </w:tcPr>
          <w:p w14:paraId="326DEE7B"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3E62A8CB"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4620" w:type="dxa"/>
            <w:gridSpan w:val="4"/>
            <w:vAlign w:val="center"/>
          </w:tcPr>
          <w:p w14:paraId="69F251DB" w14:textId="77777777" w:rsidR="009E707D" w:rsidRPr="002F6D0D" w:rsidRDefault="009E707D" w:rsidP="002F6D0D">
            <w:pPr>
              <w:spacing w:after="0" w:line="240" w:lineRule="auto"/>
              <w:jc w:val="center"/>
              <w:rPr>
                <w:rFonts w:ascii="Times New Roman" w:hAnsi="Times New Roman" w:cs="Times New Roman"/>
                <w:b/>
                <w:sz w:val="24"/>
                <w:szCs w:val="24"/>
              </w:rPr>
            </w:pPr>
            <w:proofErr w:type="spellStart"/>
            <w:r w:rsidRPr="002F6D0D">
              <w:rPr>
                <w:rFonts w:ascii="Times New Roman" w:hAnsi="Times New Roman" w:cs="Times New Roman"/>
                <w:b/>
                <w:sz w:val="24"/>
                <w:szCs w:val="24"/>
              </w:rPr>
              <w:t>Самостійна</w:t>
            </w:r>
            <w:proofErr w:type="spellEnd"/>
            <w:r w:rsidRPr="002F6D0D">
              <w:rPr>
                <w:rFonts w:ascii="Times New Roman" w:hAnsi="Times New Roman" w:cs="Times New Roman"/>
                <w:b/>
                <w:sz w:val="24"/>
                <w:szCs w:val="24"/>
              </w:rPr>
              <w:t xml:space="preserve"> робота</w:t>
            </w:r>
          </w:p>
        </w:tc>
      </w:tr>
      <w:tr w:rsidR="009E707D" w:rsidRPr="00740212" w14:paraId="221344B3" w14:textId="77777777" w:rsidTr="009E707D">
        <w:trPr>
          <w:trHeight w:val="138"/>
        </w:trPr>
        <w:tc>
          <w:tcPr>
            <w:tcW w:w="2127" w:type="dxa"/>
            <w:vMerge/>
            <w:vAlign w:val="center"/>
          </w:tcPr>
          <w:p w14:paraId="46F2C96A"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6B25CB16"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vAlign w:val="center"/>
          </w:tcPr>
          <w:p w14:paraId="23ECF432" w14:textId="61BD65A1" w:rsidR="009E707D" w:rsidRPr="002F6D0D" w:rsidRDefault="00CB66AE" w:rsidP="002F6D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86 год.</w:t>
            </w:r>
          </w:p>
        </w:tc>
        <w:tc>
          <w:tcPr>
            <w:tcW w:w="2262" w:type="dxa"/>
            <w:gridSpan w:val="2"/>
            <w:vAlign w:val="center"/>
          </w:tcPr>
          <w:p w14:paraId="5460D68A" w14:textId="13E7467A" w:rsidR="009E707D" w:rsidRPr="00CB66AE" w:rsidRDefault="00CB66AE" w:rsidP="002F6D0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134 год.</w:t>
            </w:r>
          </w:p>
        </w:tc>
      </w:tr>
      <w:tr w:rsidR="009E707D" w:rsidRPr="00740212" w14:paraId="562950B6" w14:textId="77777777" w:rsidTr="009E707D">
        <w:trPr>
          <w:trHeight w:val="278"/>
        </w:trPr>
        <w:tc>
          <w:tcPr>
            <w:tcW w:w="2127" w:type="dxa"/>
            <w:vMerge/>
            <w:vAlign w:val="center"/>
          </w:tcPr>
          <w:p w14:paraId="583F5554"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10B94A3D"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4620" w:type="dxa"/>
            <w:gridSpan w:val="4"/>
            <w:vAlign w:val="center"/>
          </w:tcPr>
          <w:p w14:paraId="2F61CE05" w14:textId="06A6DCCB" w:rsidR="009E707D" w:rsidRPr="002F6D0D" w:rsidRDefault="009E707D" w:rsidP="002F6D0D">
            <w:pPr>
              <w:spacing w:after="0" w:line="240" w:lineRule="auto"/>
              <w:jc w:val="center"/>
              <w:rPr>
                <w:rFonts w:ascii="Times New Roman" w:hAnsi="Times New Roman" w:cs="Times New Roman"/>
                <w:sz w:val="24"/>
                <w:szCs w:val="24"/>
              </w:rPr>
            </w:pPr>
            <w:proofErr w:type="spellStart"/>
            <w:r w:rsidRPr="002F6D0D">
              <w:rPr>
                <w:rFonts w:ascii="Times New Roman" w:hAnsi="Times New Roman" w:cs="Times New Roman"/>
                <w:b/>
                <w:sz w:val="24"/>
                <w:szCs w:val="24"/>
              </w:rPr>
              <w:t>Індивідуальні</w:t>
            </w:r>
            <w:proofErr w:type="spellEnd"/>
            <w:r w:rsidRPr="002F6D0D">
              <w:rPr>
                <w:rFonts w:ascii="Times New Roman" w:hAnsi="Times New Roman" w:cs="Times New Roman"/>
                <w:b/>
                <w:sz w:val="24"/>
                <w:szCs w:val="24"/>
              </w:rPr>
              <w:t xml:space="preserve"> </w:t>
            </w:r>
            <w:proofErr w:type="spellStart"/>
            <w:r w:rsidRPr="002F6D0D">
              <w:rPr>
                <w:rFonts w:ascii="Times New Roman" w:hAnsi="Times New Roman" w:cs="Times New Roman"/>
                <w:b/>
                <w:sz w:val="24"/>
                <w:szCs w:val="24"/>
              </w:rPr>
              <w:t>завдання</w:t>
            </w:r>
            <w:proofErr w:type="spellEnd"/>
            <w:r w:rsidRPr="002F6D0D">
              <w:rPr>
                <w:rFonts w:ascii="Times New Roman" w:hAnsi="Times New Roman" w:cs="Times New Roman"/>
                <w:b/>
                <w:sz w:val="24"/>
                <w:szCs w:val="24"/>
              </w:rPr>
              <w:t>:</w:t>
            </w:r>
          </w:p>
        </w:tc>
      </w:tr>
      <w:tr w:rsidR="009E707D" w:rsidRPr="00740212" w14:paraId="4EEDC353" w14:textId="77777777" w:rsidTr="009E707D">
        <w:trPr>
          <w:trHeight w:val="277"/>
        </w:trPr>
        <w:tc>
          <w:tcPr>
            <w:tcW w:w="2127" w:type="dxa"/>
            <w:vMerge/>
            <w:vAlign w:val="center"/>
          </w:tcPr>
          <w:p w14:paraId="0A0A271E"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428B6AF0"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2358" w:type="dxa"/>
            <w:gridSpan w:val="2"/>
            <w:vAlign w:val="center"/>
          </w:tcPr>
          <w:p w14:paraId="79924623" w14:textId="77777777" w:rsidR="009E707D" w:rsidRPr="002F6D0D" w:rsidRDefault="009E707D" w:rsidP="002F6D0D">
            <w:pPr>
              <w:spacing w:after="0" w:line="240" w:lineRule="auto"/>
              <w:jc w:val="center"/>
              <w:rPr>
                <w:rFonts w:ascii="Times New Roman" w:hAnsi="Times New Roman" w:cs="Times New Roman"/>
                <w:sz w:val="24"/>
                <w:szCs w:val="24"/>
              </w:rPr>
            </w:pPr>
            <w:r w:rsidRPr="002F6D0D">
              <w:rPr>
                <w:rFonts w:ascii="Times New Roman" w:hAnsi="Times New Roman" w:cs="Times New Roman"/>
                <w:sz w:val="24"/>
                <w:szCs w:val="24"/>
              </w:rPr>
              <w:t>-</w:t>
            </w:r>
          </w:p>
        </w:tc>
        <w:tc>
          <w:tcPr>
            <w:tcW w:w="2262" w:type="dxa"/>
            <w:gridSpan w:val="2"/>
            <w:vAlign w:val="center"/>
          </w:tcPr>
          <w:p w14:paraId="7B999B75" w14:textId="77777777" w:rsidR="009E707D" w:rsidRPr="002F6D0D" w:rsidRDefault="009E707D" w:rsidP="002F6D0D">
            <w:pPr>
              <w:spacing w:after="0" w:line="240" w:lineRule="auto"/>
              <w:jc w:val="center"/>
              <w:rPr>
                <w:rFonts w:ascii="Times New Roman" w:hAnsi="Times New Roman" w:cs="Times New Roman"/>
                <w:sz w:val="24"/>
                <w:szCs w:val="24"/>
              </w:rPr>
            </w:pPr>
            <w:r w:rsidRPr="002F6D0D">
              <w:rPr>
                <w:rFonts w:ascii="Times New Roman" w:hAnsi="Times New Roman" w:cs="Times New Roman"/>
                <w:sz w:val="24"/>
                <w:szCs w:val="24"/>
              </w:rPr>
              <w:t>-</w:t>
            </w:r>
          </w:p>
        </w:tc>
      </w:tr>
      <w:tr w:rsidR="009E707D" w:rsidRPr="00740212" w14:paraId="03D2B84F" w14:textId="77777777" w:rsidTr="009E707D">
        <w:trPr>
          <w:trHeight w:val="138"/>
        </w:trPr>
        <w:tc>
          <w:tcPr>
            <w:tcW w:w="2127" w:type="dxa"/>
            <w:vMerge/>
            <w:vAlign w:val="center"/>
          </w:tcPr>
          <w:p w14:paraId="126B2FAE"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3321" w:type="dxa"/>
            <w:vMerge/>
            <w:vAlign w:val="center"/>
          </w:tcPr>
          <w:p w14:paraId="3510E899" w14:textId="77777777" w:rsidR="009E707D" w:rsidRPr="002F6D0D" w:rsidRDefault="009E707D" w:rsidP="002F6D0D">
            <w:pPr>
              <w:spacing w:after="0" w:line="240" w:lineRule="auto"/>
              <w:jc w:val="center"/>
              <w:rPr>
                <w:rFonts w:ascii="Times New Roman" w:hAnsi="Times New Roman" w:cs="Times New Roman"/>
                <w:sz w:val="24"/>
                <w:szCs w:val="24"/>
              </w:rPr>
            </w:pPr>
          </w:p>
        </w:tc>
        <w:tc>
          <w:tcPr>
            <w:tcW w:w="4620" w:type="dxa"/>
            <w:gridSpan w:val="4"/>
            <w:vAlign w:val="center"/>
          </w:tcPr>
          <w:p w14:paraId="64B80CDF" w14:textId="77777777" w:rsidR="009E707D" w:rsidRPr="002F6D0D" w:rsidRDefault="009E707D" w:rsidP="002F6D0D">
            <w:pPr>
              <w:spacing w:after="0" w:line="240" w:lineRule="auto"/>
              <w:jc w:val="center"/>
              <w:rPr>
                <w:rFonts w:ascii="Times New Roman" w:hAnsi="Times New Roman" w:cs="Times New Roman"/>
                <w:i/>
                <w:sz w:val="24"/>
                <w:szCs w:val="24"/>
                <w:lang w:val="uk-UA"/>
              </w:rPr>
            </w:pPr>
            <w:r w:rsidRPr="002F6D0D">
              <w:rPr>
                <w:rFonts w:ascii="Times New Roman" w:hAnsi="Times New Roman" w:cs="Times New Roman"/>
                <w:sz w:val="24"/>
                <w:szCs w:val="24"/>
              </w:rPr>
              <w:t xml:space="preserve">Вид контролю: </w:t>
            </w:r>
            <w:proofErr w:type="spellStart"/>
            <w:r w:rsidRPr="002F6D0D">
              <w:rPr>
                <w:rFonts w:ascii="Times New Roman" w:hAnsi="Times New Roman" w:cs="Times New Roman"/>
                <w:sz w:val="24"/>
                <w:szCs w:val="24"/>
              </w:rPr>
              <w:t>залік</w:t>
            </w:r>
            <w:proofErr w:type="spellEnd"/>
          </w:p>
        </w:tc>
      </w:tr>
    </w:tbl>
    <w:p w14:paraId="45F55463" w14:textId="77777777" w:rsidR="009E707D" w:rsidRPr="00740212" w:rsidRDefault="009E707D" w:rsidP="00740212">
      <w:pPr>
        <w:spacing w:after="0" w:line="240" w:lineRule="auto"/>
        <w:ind w:firstLine="567"/>
        <w:jc w:val="both"/>
        <w:rPr>
          <w:rFonts w:ascii="Times New Roman" w:hAnsi="Times New Roman" w:cs="Times New Roman"/>
          <w:sz w:val="24"/>
          <w:szCs w:val="24"/>
          <w:lang w:val="uk-UA" w:eastAsia="uk-UA"/>
        </w:rPr>
      </w:pPr>
      <w:r w:rsidRPr="00740212">
        <w:rPr>
          <w:rFonts w:ascii="Times New Roman" w:hAnsi="Times New Roman" w:cs="Times New Roman"/>
          <w:sz w:val="24"/>
          <w:szCs w:val="24"/>
          <w:lang w:val="uk-UA" w:eastAsia="uk-UA"/>
        </w:rPr>
        <w:t>Співвідношення кількості годин аудиторних занять до самостійної та індивідуальної роботи становить:</w:t>
      </w:r>
    </w:p>
    <w:p w14:paraId="6FB341D0" w14:textId="130F6D19" w:rsidR="009E707D" w:rsidRPr="00740212" w:rsidRDefault="009E707D" w:rsidP="00740212">
      <w:pPr>
        <w:spacing w:after="0" w:line="240" w:lineRule="auto"/>
        <w:ind w:firstLine="567"/>
        <w:jc w:val="both"/>
        <w:rPr>
          <w:rFonts w:ascii="Times New Roman" w:hAnsi="Times New Roman" w:cs="Times New Roman"/>
          <w:sz w:val="24"/>
          <w:szCs w:val="24"/>
          <w:lang w:val="uk-UA" w:eastAsia="uk-UA"/>
        </w:rPr>
      </w:pPr>
      <w:r w:rsidRPr="00740212">
        <w:rPr>
          <w:rFonts w:ascii="Times New Roman" w:hAnsi="Times New Roman" w:cs="Times New Roman"/>
          <w:sz w:val="24"/>
          <w:szCs w:val="24"/>
          <w:lang w:val="uk-UA" w:eastAsia="uk-UA"/>
        </w:rPr>
        <w:lastRenderedPageBreak/>
        <w:t xml:space="preserve">для денної форми навчання </w:t>
      </w:r>
      <w:r w:rsidRPr="00740212">
        <w:rPr>
          <w:rFonts w:ascii="Times New Roman" w:hAnsi="Times New Roman" w:cs="Times New Roman"/>
          <w:sz w:val="24"/>
          <w:szCs w:val="24"/>
        </w:rPr>
        <w:t xml:space="preserve">з </w:t>
      </w:r>
      <w:proofErr w:type="spellStart"/>
      <w:r w:rsidRPr="00740212">
        <w:rPr>
          <w:rFonts w:ascii="Times New Roman" w:hAnsi="Times New Roman" w:cs="Times New Roman"/>
          <w:sz w:val="24"/>
          <w:szCs w:val="24"/>
        </w:rPr>
        <w:t>повним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терміном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навчання</w:t>
      </w:r>
      <w:proofErr w:type="spellEnd"/>
      <w:r w:rsidRPr="00740212">
        <w:rPr>
          <w:rFonts w:ascii="Times New Roman" w:hAnsi="Times New Roman" w:cs="Times New Roman"/>
          <w:sz w:val="24"/>
          <w:szCs w:val="24"/>
        </w:rPr>
        <w:t xml:space="preserve"> </w:t>
      </w:r>
      <w:r w:rsidRPr="00740212">
        <w:rPr>
          <w:rFonts w:ascii="Times New Roman" w:hAnsi="Times New Roman" w:cs="Times New Roman"/>
          <w:sz w:val="24"/>
          <w:szCs w:val="24"/>
          <w:lang w:val="uk-UA" w:eastAsia="uk-UA"/>
        </w:rPr>
        <w:t>–</w:t>
      </w:r>
      <w:r w:rsidR="004452F1">
        <w:rPr>
          <w:rFonts w:ascii="Times New Roman" w:hAnsi="Times New Roman" w:cs="Times New Roman"/>
          <w:sz w:val="24"/>
          <w:szCs w:val="24"/>
          <w:lang w:val="uk-UA" w:eastAsia="uk-UA"/>
        </w:rPr>
        <w:t xml:space="preserve"> </w:t>
      </w:r>
      <w:r w:rsidR="0062008E">
        <w:rPr>
          <w:rFonts w:ascii="Times New Roman" w:hAnsi="Times New Roman" w:cs="Times New Roman"/>
          <w:sz w:val="24"/>
          <w:szCs w:val="24"/>
          <w:lang w:val="uk-UA" w:eastAsia="uk-UA"/>
        </w:rPr>
        <w:t>42</w:t>
      </w:r>
      <w:r w:rsidRPr="00740212">
        <w:rPr>
          <w:rFonts w:ascii="Times New Roman" w:hAnsi="Times New Roman" w:cs="Times New Roman"/>
          <w:sz w:val="24"/>
          <w:szCs w:val="24"/>
          <w:lang w:val="uk-UA" w:eastAsia="uk-UA"/>
        </w:rPr>
        <w:t xml:space="preserve"> % аудиторних занять, </w:t>
      </w:r>
      <w:r w:rsidR="0062008E">
        <w:rPr>
          <w:rFonts w:ascii="Times New Roman" w:hAnsi="Times New Roman" w:cs="Times New Roman"/>
          <w:sz w:val="24"/>
          <w:szCs w:val="24"/>
          <w:lang w:val="uk-UA" w:eastAsia="uk-UA"/>
        </w:rPr>
        <w:t>58</w:t>
      </w:r>
      <w:r w:rsidRPr="00740212">
        <w:rPr>
          <w:rFonts w:ascii="Times New Roman" w:hAnsi="Times New Roman" w:cs="Times New Roman"/>
          <w:sz w:val="24"/>
          <w:szCs w:val="24"/>
          <w:lang w:val="uk-UA" w:eastAsia="uk-UA"/>
        </w:rPr>
        <w:t>% самостійної та індивідуальної роботи;</w:t>
      </w:r>
    </w:p>
    <w:p w14:paraId="4AF0BF53" w14:textId="4B095B11" w:rsidR="009E707D" w:rsidRPr="00740212" w:rsidRDefault="009E707D" w:rsidP="00740212">
      <w:pPr>
        <w:spacing w:after="0" w:line="240" w:lineRule="auto"/>
        <w:ind w:firstLine="567"/>
        <w:jc w:val="both"/>
        <w:rPr>
          <w:rFonts w:ascii="Times New Roman" w:hAnsi="Times New Roman" w:cs="Times New Roman"/>
          <w:sz w:val="24"/>
          <w:szCs w:val="24"/>
          <w:lang w:val="uk-UA" w:eastAsia="uk-UA"/>
        </w:rPr>
      </w:pPr>
      <w:r w:rsidRPr="00740212">
        <w:rPr>
          <w:rFonts w:ascii="Times New Roman" w:hAnsi="Times New Roman" w:cs="Times New Roman"/>
          <w:sz w:val="24"/>
          <w:szCs w:val="24"/>
          <w:lang w:val="uk-UA" w:eastAsia="uk-UA"/>
        </w:rPr>
        <w:t xml:space="preserve">для заочної форми навчання </w:t>
      </w:r>
      <w:r w:rsidRPr="00740212">
        <w:rPr>
          <w:rFonts w:ascii="Times New Roman" w:hAnsi="Times New Roman" w:cs="Times New Roman"/>
          <w:sz w:val="24"/>
          <w:szCs w:val="24"/>
        </w:rPr>
        <w:t xml:space="preserve">з </w:t>
      </w:r>
      <w:proofErr w:type="spellStart"/>
      <w:r w:rsidRPr="00740212">
        <w:rPr>
          <w:rFonts w:ascii="Times New Roman" w:hAnsi="Times New Roman" w:cs="Times New Roman"/>
          <w:sz w:val="24"/>
          <w:szCs w:val="24"/>
        </w:rPr>
        <w:t>повним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терміном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навчання</w:t>
      </w:r>
      <w:proofErr w:type="spellEnd"/>
      <w:r w:rsidRPr="00740212">
        <w:rPr>
          <w:rFonts w:ascii="Times New Roman" w:hAnsi="Times New Roman" w:cs="Times New Roman"/>
          <w:sz w:val="24"/>
          <w:szCs w:val="24"/>
          <w:lang w:val="uk-UA" w:eastAsia="uk-UA"/>
        </w:rPr>
        <w:t xml:space="preserve"> ̶ </w:t>
      </w:r>
      <w:r w:rsidRPr="00740212">
        <w:rPr>
          <w:rFonts w:ascii="Times New Roman" w:hAnsi="Times New Roman" w:cs="Times New Roman"/>
          <w:sz w:val="24"/>
          <w:szCs w:val="24"/>
          <w:lang w:eastAsia="uk-UA"/>
        </w:rPr>
        <w:t xml:space="preserve"> </w:t>
      </w:r>
      <w:r w:rsidR="0062008E">
        <w:rPr>
          <w:rFonts w:ascii="Times New Roman" w:hAnsi="Times New Roman" w:cs="Times New Roman"/>
          <w:sz w:val="24"/>
          <w:szCs w:val="24"/>
          <w:lang w:val="uk-UA" w:eastAsia="uk-UA"/>
        </w:rPr>
        <w:t>10,6</w:t>
      </w:r>
      <w:r w:rsidRPr="00740212">
        <w:rPr>
          <w:rFonts w:ascii="Times New Roman" w:hAnsi="Times New Roman" w:cs="Times New Roman"/>
          <w:sz w:val="24"/>
          <w:szCs w:val="24"/>
          <w:lang w:val="uk-UA" w:eastAsia="uk-UA"/>
        </w:rPr>
        <w:t xml:space="preserve"> % аудиторних занять,  </w:t>
      </w:r>
      <w:r w:rsidR="0062008E">
        <w:rPr>
          <w:rFonts w:ascii="Times New Roman" w:hAnsi="Times New Roman" w:cs="Times New Roman"/>
          <w:sz w:val="24"/>
          <w:szCs w:val="24"/>
          <w:lang w:val="uk-UA" w:eastAsia="uk-UA"/>
        </w:rPr>
        <w:t>89,3</w:t>
      </w:r>
      <w:r w:rsidRPr="00740212">
        <w:rPr>
          <w:rFonts w:ascii="Times New Roman" w:hAnsi="Times New Roman" w:cs="Times New Roman"/>
          <w:sz w:val="24"/>
          <w:szCs w:val="24"/>
          <w:lang w:val="uk-UA" w:eastAsia="uk-UA"/>
        </w:rPr>
        <w:t>% самостійної та індивідуальної роботи;</w:t>
      </w:r>
    </w:p>
    <w:p w14:paraId="61FD37C5" w14:textId="77777777" w:rsidR="009E707D" w:rsidRPr="00740212" w:rsidRDefault="009E707D" w:rsidP="00740212">
      <w:pPr>
        <w:spacing w:after="0" w:line="240" w:lineRule="auto"/>
        <w:ind w:firstLine="567"/>
        <w:jc w:val="both"/>
        <w:rPr>
          <w:rFonts w:ascii="Times New Roman" w:hAnsi="Times New Roman" w:cs="Times New Roman"/>
          <w:sz w:val="24"/>
          <w:szCs w:val="24"/>
          <w:lang w:val="uk-UA" w:eastAsia="uk-UA"/>
        </w:rPr>
      </w:pPr>
    </w:p>
    <w:p w14:paraId="4A51626C" w14:textId="77777777" w:rsidR="009E707D" w:rsidRPr="00740212" w:rsidRDefault="009E707D" w:rsidP="00740212">
      <w:pPr>
        <w:spacing w:after="0" w:line="240" w:lineRule="auto"/>
        <w:ind w:firstLine="567"/>
        <w:jc w:val="both"/>
        <w:rPr>
          <w:rFonts w:ascii="Times New Roman" w:hAnsi="Times New Roman" w:cs="Times New Roman"/>
          <w:color w:val="000000"/>
          <w:sz w:val="24"/>
          <w:szCs w:val="24"/>
          <w:lang w:val="uk-UA" w:eastAsia="uk-UA"/>
        </w:rPr>
      </w:pPr>
    </w:p>
    <w:p w14:paraId="2F39AB9E" w14:textId="77777777" w:rsidR="009E707D" w:rsidRPr="00740212" w:rsidRDefault="009E707D" w:rsidP="00740212">
      <w:pPr>
        <w:spacing w:after="0" w:line="240" w:lineRule="auto"/>
        <w:jc w:val="center"/>
        <w:rPr>
          <w:rFonts w:ascii="Times New Roman" w:hAnsi="Times New Roman" w:cs="Times New Roman"/>
          <w:b/>
          <w:sz w:val="24"/>
          <w:szCs w:val="24"/>
          <w:lang w:val="uk-UA"/>
        </w:rPr>
      </w:pPr>
      <w:r w:rsidRPr="00740212">
        <w:rPr>
          <w:rFonts w:ascii="Times New Roman" w:hAnsi="Times New Roman" w:cs="Times New Roman"/>
          <w:sz w:val="24"/>
          <w:szCs w:val="24"/>
          <w:lang w:val="uk-UA"/>
        </w:rPr>
        <w:br w:type="page"/>
      </w:r>
      <w:r w:rsidRPr="00740212">
        <w:rPr>
          <w:rFonts w:ascii="Times New Roman" w:hAnsi="Times New Roman" w:cs="Times New Roman"/>
          <w:sz w:val="24"/>
          <w:szCs w:val="24"/>
          <w:lang w:val="uk-UA"/>
        </w:rPr>
        <w:lastRenderedPageBreak/>
        <w:t xml:space="preserve">2. </w:t>
      </w:r>
      <w:r w:rsidRPr="00740212">
        <w:rPr>
          <w:rFonts w:ascii="Times New Roman" w:hAnsi="Times New Roman" w:cs="Times New Roman"/>
          <w:b/>
          <w:sz w:val="24"/>
          <w:szCs w:val="24"/>
          <w:lang w:val="uk-UA"/>
        </w:rPr>
        <w:t>МЕТА ТА ЗАВДАННЯ НАВЧАЛЬНОЇ ДИСЦИПЛІНИ</w:t>
      </w:r>
    </w:p>
    <w:p w14:paraId="527992D5" w14:textId="77777777" w:rsidR="009E707D" w:rsidRPr="00740212" w:rsidRDefault="009E707D" w:rsidP="00740212">
      <w:pPr>
        <w:pStyle w:val="a7"/>
        <w:spacing w:after="0" w:line="240" w:lineRule="auto"/>
        <w:ind w:left="0" w:firstLine="720"/>
        <w:rPr>
          <w:sz w:val="24"/>
          <w:szCs w:val="24"/>
          <w:lang w:val="uk-UA"/>
        </w:rPr>
      </w:pPr>
      <w:r w:rsidRPr="00740212">
        <w:rPr>
          <w:sz w:val="24"/>
          <w:szCs w:val="24"/>
          <w:lang w:val="uk-UA"/>
        </w:rPr>
        <w:t>Курс “</w:t>
      </w:r>
      <w:r w:rsidR="006E65BE" w:rsidRPr="00740212">
        <w:rPr>
          <w:sz w:val="24"/>
          <w:szCs w:val="24"/>
          <w:lang w:val="uk-UA"/>
        </w:rPr>
        <w:t>Організація ф</w:t>
      </w:r>
      <w:r w:rsidR="00926DD2" w:rsidRPr="00740212">
        <w:rPr>
          <w:sz w:val="24"/>
          <w:szCs w:val="24"/>
          <w:lang w:val="uk-UA"/>
        </w:rPr>
        <w:t>інанс</w:t>
      </w:r>
      <w:r w:rsidR="006E65BE" w:rsidRPr="00740212">
        <w:rPr>
          <w:sz w:val="24"/>
          <w:szCs w:val="24"/>
          <w:lang w:val="uk-UA"/>
        </w:rPr>
        <w:t>ової роботи на підприємстві</w:t>
      </w:r>
      <w:r w:rsidRPr="00740212">
        <w:rPr>
          <w:sz w:val="24"/>
          <w:szCs w:val="24"/>
          <w:lang w:val="uk-UA"/>
        </w:rPr>
        <w:t>” є однією з фундаментальних дисциплін, які формують освітній рівень бакалавра. Вивчення курсу передбачає формування у здобувачів науково-освітнього рівня знань як про основи корпоративних фінансів, так і виробленню практичних навичок при вирішенні як бухгалтерських, так і фінансових питань на підприємствах.</w:t>
      </w:r>
    </w:p>
    <w:p w14:paraId="161DEA74" w14:textId="50384A90" w:rsidR="00740212" w:rsidRPr="00A05F8B" w:rsidRDefault="009E707D" w:rsidP="00740212">
      <w:pPr>
        <w:pStyle w:val="aa"/>
        <w:spacing w:after="0" w:line="240" w:lineRule="auto"/>
        <w:ind w:left="0" w:firstLine="708"/>
        <w:jc w:val="both"/>
        <w:rPr>
          <w:rFonts w:ascii="Times New Roman" w:hAnsi="Times New Roman"/>
          <w:sz w:val="24"/>
          <w:szCs w:val="24"/>
        </w:rPr>
      </w:pPr>
      <w:r w:rsidRPr="00A05F8B">
        <w:rPr>
          <w:rFonts w:ascii="Times New Roman" w:hAnsi="Times New Roman"/>
          <w:sz w:val="24"/>
          <w:szCs w:val="24"/>
        </w:rPr>
        <w:t xml:space="preserve">Завдання дисципліни – вивчення фінансових аспектів корпоративного управління, основних функцій управління фінансами корпорацій, </w:t>
      </w:r>
      <w:r w:rsidR="00740212" w:rsidRPr="00A05F8B">
        <w:rPr>
          <w:rFonts w:ascii="Times New Roman" w:hAnsi="Times New Roman"/>
          <w:sz w:val="24"/>
          <w:szCs w:val="24"/>
        </w:rPr>
        <w:t xml:space="preserve">особливостей організації фінансів підприємств в залежності від форми їх власності, </w:t>
      </w:r>
      <w:r w:rsidRPr="00A05F8B">
        <w:rPr>
          <w:rFonts w:ascii="Times New Roman" w:hAnsi="Times New Roman"/>
          <w:sz w:val="24"/>
          <w:szCs w:val="24"/>
        </w:rPr>
        <w:t xml:space="preserve">фінансової звітності акціонерних товариств та методів обчислення основних фінансових показників; </w:t>
      </w:r>
      <w:r w:rsidR="00740212" w:rsidRPr="00A05F8B">
        <w:rPr>
          <w:rFonts w:ascii="Times New Roman" w:hAnsi="Times New Roman"/>
          <w:sz w:val="24"/>
          <w:szCs w:val="24"/>
        </w:rPr>
        <w:t xml:space="preserve">особливостей </w:t>
      </w:r>
      <w:r w:rsidRPr="00A05F8B">
        <w:rPr>
          <w:rFonts w:ascii="Times New Roman" w:hAnsi="Times New Roman"/>
          <w:sz w:val="24"/>
          <w:szCs w:val="24"/>
        </w:rPr>
        <w:t xml:space="preserve">стратегічного і поточного фінансового планування; змісту </w:t>
      </w:r>
      <w:r w:rsidR="00740212" w:rsidRPr="00A05F8B">
        <w:rPr>
          <w:rFonts w:ascii="Times New Roman" w:hAnsi="Times New Roman"/>
          <w:sz w:val="24"/>
          <w:szCs w:val="24"/>
        </w:rPr>
        <w:t xml:space="preserve">фінансової санації підприємств, </w:t>
      </w:r>
      <w:r w:rsidR="00D61444" w:rsidRPr="00A05F8B">
        <w:rPr>
          <w:rFonts w:ascii="Times New Roman" w:hAnsi="Times New Roman"/>
          <w:sz w:val="24"/>
          <w:szCs w:val="24"/>
        </w:rPr>
        <w:t>ш</w:t>
      </w:r>
      <w:r w:rsidR="00740212" w:rsidRPr="00A05F8B">
        <w:rPr>
          <w:rFonts w:ascii="Times New Roman" w:hAnsi="Times New Roman"/>
          <w:sz w:val="24"/>
          <w:szCs w:val="24"/>
        </w:rPr>
        <w:t>лях</w:t>
      </w:r>
      <w:r w:rsidR="00D61444" w:rsidRPr="00A05F8B">
        <w:rPr>
          <w:rFonts w:ascii="Times New Roman" w:hAnsi="Times New Roman"/>
          <w:sz w:val="24"/>
          <w:szCs w:val="24"/>
        </w:rPr>
        <w:t>ів</w:t>
      </w:r>
      <w:r w:rsidR="00740212" w:rsidRPr="00A05F8B">
        <w:rPr>
          <w:rFonts w:ascii="Times New Roman" w:hAnsi="Times New Roman"/>
          <w:sz w:val="24"/>
          <w:szCs w:val="24"/>
        </w:rPr>
        <w:t xml:space="preserve"> фінансового оздоровлення роботи підприємств</w:t>
      </w:r>
      <w:r w:rsidR="00D61444" w:rsidRPr="00A05F8B">
        <w:rPr>
          <w:rFonts w:ascii="Times New Roman" w:hAnsi="Times New Roman"/>
          <w:sz w:val="24"/>
          <w:szCs w:val="24"/>
        </w:rPr>
        <w:t>, організації внутрішнього фінансового контролю на підприємствах.</w:t>
      </w:r>
    </w:p>
    <w:p w14:paraId="23C5A713" w14:textId="77777777" w:rsidR="00D61444" w:rsidRPr="00A05F8B" w:rsidRDefault="00377055" w:rsidP="00740212">
      <w:pPr>
        <w:spacing w:after="0" w:line="240" w:lineRule="auto"/>
        <w:ind w:firstLine="709"/>
        <w:jc w:val="both"/>
        <w:rPr>
          <w:rFonts w:ascii="Times New Roman" w:hAnsi="Times New Roman" w:cs="Times New Roman"/>
          <w:sz w:val="24"/>
          <w:szCs w:val="24"/>
          <w:lang w:val="uk-UA"/>
        </w:rPr>
      </w:pPr>
      <w:r w:rsidRPr="00A05F8B">
        <w:rPr>
          <w:rFonts w:ascii="Times New Roman" w:hAnsi="Times New Roman" w:cs="Times New Roman"/>
          <w:sz w:val="24"/>
          <w:szCs w:val="24"/>
          <w:lang w:val="uk-UA"/>
        </w:rPr>
        <w:t xml:space="preserve">В процесі вивчення дисципліни студенти повинні оволодіти такими </w:t>
      </w:r>
      <w:proofErr w:type="spellStart"/>
      <w:r w:rsidRPr="00A05F8B">
        <w:rPr>
          <w:rFonts w:ascii="Times New Roman" w:hAnsi="Times New Roman" w:cs="Times New Roman"/>
          <w:sz w:val="24"/>
          <w:szCs w:val="24"/>
          <w:lang w:val="uk-UA"/>
        </w:rPr>
        <w:t>компетенцями</w:t>
      </w:r>
      <w:proofErr w:type="spellEnd"/>
      <w:r w:rsidR="00D61444" w:rsidRPr="00A05F8B">
        <w:rPr>
          <w:rFonts w:ascii="Times New Roman" w:hAnsi="Times New Roman" w:cs="Times New Roman"/>
          <w:sz w:val="24"/>
          <w:szCs w:val="24"/>
          <w:lang w:val="uk-UA"/>
        </w:rPr>
        <w:t>:</w:t>
      </w:r>
    </w:p>
    <w:p w14:paraId="0B25663C" w14:textId="0216A2E1" w:rsidR="00D61444" w:rsidRPr="00A85191" w:rsidRDefault="00D61444" w:rsidP="00D61444">
      <w:pPr>
        <w:pStyle w:val="a7"/>
        <w:spacing w:after="0" w:line="240" w:lineRule="auto"/>
        <w:ind w:left="-360" w:firstLine="360"/>
        <w:rPr>
          <w:sz w:val="24"/>
          <w:szCs w:val="24"/>
          <w:lang w:val="uk-UA"/>
        </w:rPr>
      </w:pPr>
      <w:r w:rsidRPr="00A05F8B">
        <w:rPr>
          <w:b/>
          <w:bCs/>
          <w:sz w:val="24"/>
          <w:szCs w:val="24"/>
          <w:lang w:val="uk-UA"/>
        </w:rPr>
        <w:t>Знати</w:t>
      </w:r>
      <w:r w:rsidR="00377055" w:rsidRPr="00A05F8B">
        <w:rPr>
          <w:b/>
          <w:bCs/>
          <w:sz w:val="24"/>
          <w:szCs w:val="24"/>
          <w:lang w:val="uk-UA"/>
        </w:rPr>
        <w:t>:</w:t>
      </w:r>
      <w:r w:rsidR="00377055" w:rsidRPr="00A05F8B">
        <w:rPr>
          <w:sz w:val="24"/>
          <w:szCs w:val="24"/>
          <w:lang w:val="uk-UA"/>
        </w:rPr>
        <w:t xml:space="preserve"> </w:t>
      </w:r>
      <w:r w:rsidRPr="00A05F8B">
        <w:rPr>
          <w:sz w:val="24"/>
          <w:szCs w:val="24"/>
          <w:lang w:val="uk-UA"/>
        </w:rPr>
        <w:t>п</w:t>
      </w:r>
      <w:r w:rsidRPr="00A85191">
        <w:rPr>
          <w:sz w:val="24"/>
          <w:szCs w:val="24"/>
          <w:lang w:val="uk-UA"/>
        </w:rPr>
        <w:t>ринципи організації фінансів підприємств та їх характеристик</w:t>
      </w:r>
      <w:r>
        <w:rPr>
          <w:sz w:val="24"/>
          <w:szCs w:val="24"/>
          <w:lang w:val="uk-UA"/>
        </w:rPr>
        <w:t>у; з</w:t>
      </w:r>
      <w:r w:rsidRPr="00A85191">
        <w:rPr>
          <w:sz w:val="24"/>
          <w:szCs w:val="24"/>
          <w:lang w:val="uk-UA"/>
        </w:rPr>
        <w:t xml:space="preserve">міст, задачі та </w:t>
      </w:r>
      <w:r>
        <w:rPr>
          <w:sz w:val="24"/>
          <w:szCs w:val="24"/>
          <w:lang w:val="uk-UA"/>
        </w:rPr>
        <w:t xml:space="preserve">особливості </w:t>
      </w:r>
      <w:r w:rsidRPr="00A85191">
        <w:rPr>
          <w:sz w:val="24"/>
          <w:szCs w:val="24"/>
          <w:lang w:val="uk-UA"/>
        </w:rPr>
        <w:t>організаці</w:t>
      </w:r>
      <w:r>
        <w:rPr>
          <w:sz w:val="24"/>
          <w:szCs w:val="24"/>
          <w:lang w:val="uk-UA"/>
        </w:rPr>
        <w:t>ї</w:t>
      </w:r>
      <w:r w:rsidRPr="00A85191">
        <w:rPr>
          <w:sz w:val="24"/>
          <w:szCs w:val="24"/>
          <w:lang w:val="uk-UA"/>
        </w:rPr>
        <w:t xml:space="preserve"> фінансів на підприємствах</w:t>
      </w:r>
      <w:r>
        <w:rPr>
          <w:sz w:val="24"/>
          <w:szCs w:val="24"/>
          <w:lang w:val="uk-UA"/>
        </w:rPr>
        <w:t xml:space="preserve"> різних організаційно-правових форм; в</w:t>
      </w:r>
      <w:r w:rsidRPr="00A85191">
        <w:rPr>
          <w:sz w:val="24"/>
          <w:szCs w:val="24"/>
          <w:lang w:val="uk-UA"/>
        </w:rPr>
        <w:t>иди фінансового планування</w:t>
      </w:r>
      <w:r>
        <w:rPr>
          <w:sz w:val="24"/>
          <w:szCs w:val="24"/>
          <w:lang w:val="uk-UA"/>
        </w:rPr>
        <w:t xml:space="preserve"> та особливості складання фінансових планів; методику розрахунку основних фінансових показників; сутність ф</w:t>
      </w:r>
      <w:r w:rsidRPr="00A85191">
        <w:rPr>
          <w:sz w:val="24"/>
          <w:szCs w:val="24"/>
          <w:lang w:val="uk-UA"/>
        </w:rPr>
        <w:t>інансов</w:t>
      </w:r>
      <w:r>
        <w:rPr>
          <w:sz w:val="24"/>
          <w:szCs w:val="24"/>
          <w:lang w:val="uk-UA"/>
        </w:rPr>
        <w:t>ої</w:t>
      </w:r>
      <w:r w:rsidRPr="00A85191">
        <w:rPr>
          <w:sz w:val="24"/>
          <w:szCs w:val="24"/>
          <w:lang w:val="uk-UA"/>
        </w:rPr>
        <w:t xml:space="preserve"> стратегі</w:t>
      </w:r>
      <w:r>
        <w:rPr>
          <w:sz w:val="24"/>
          <w:szCs w:val="24"/>
          <w:lang w:val="uk-UA"/>
        </w:rPr>
        <w:t>ї</w:t>
      </w:r>
      <w:r w:rsidRPr="00A85191">
        <w:rPr>
          <w:sz w:val="24"/>
          <w:szCs w:val="24"/>
          <w:lang w:val="uk-UA"/>
        </w:rPr>
        <w:t xml:space="preserve"> роботи підприємства</w:t>
      </w:r>
      <w:r>
        <w:rPr>
          <w:sz w:val="24"/>
          <w:szCs w:val="24"/>
          <w:lang w:val="uk-UA"/>
        </w:rPr>
        <w:t>; процедуру визнання підприємства банкрутом; задачі фінансової санації</w:t>
      </w:r>
      <w:r w:rsidRPr="00A85191">
        <w:rPr>
          <w:sz w:val="24"/>
          <w:szCs w:val="24"/>
          <w:lang w:val="uk-UA"/>
        </w:rPr>
        <w:t>.</w:t>
      </w:r>
    </w:p>
    <w:p w14:paraId="6C4AA2DE" w14:textId="77777777" w:rsidR="00A05F8B" w:rsidRDefault="00D61444" w:rsidP="00A05F8B">
      <w:pPr>
        <w:pStyle w:val="a7"/>
        <w:spacing w:after="0" w:line="240" w:lineRule="auto"/>
        <w:ind w:left="-360" w:firstLine="360"/>
        <w:rPr>
          <w:sz w:val="24"/>
          <w:szCs w:val="24"/>
          <w:lang w:val="uk-UA"/>
        </w:rPr>
      </w:pPr>
      <w:r w:rsidRPr="00D61444">
        <w:rPr>
          <w:b/>
          <w:bCs/>
          <w:sz w:val="24"/>
          <w:szCs w:val="24"/>
          <w:lang w:val="uk-UA"/>
        </w:rPr>
        <w:t xml:space="preserve">Вміти: </w:t>
      </w:r>
      <w:r>
        <w:rPr>
          <w:b/>
          <w:bCs/>
          <w:sz w:val="24"/>
          <w:szCs w:val="24"/>
          <w:lang w:val="uk-UA"/>
        </w:rPr>
        <w:t>с</w:t>
      </w:r>
      <w:r w:rsidRPr="00D61444">
        <w:rPr>
          <w:sz w:val="24"/>
          <w:szCs w:val="24"/>
          <w:lang w:val="uk-UA"/>
        </w:rPr>
        <w:t>кладати фінансовий план та бюджети за окремими напрямами діяльності підприємства; формувати платіжний календар та касовий план; оцінити платоспроможність, фінансову стійкість та рентабельність діяльності підприємства; скласти план фінансової санації; визначати ш</w:t>
      </w:r>
      <w:r w:rsidRPr="00A85191">
        <w:rPr>
          <w:sz w:val="24"/>
          <w:szCs w:val="24"/>
          <w:lang w:val="uk-UA"/>
        </w:rPr>
        <w:t>ляхи фінансового оздоровлення роботи підприємств</w:t>
      </w:r>
      <w:r w:rsidRPr="00D61444">
        <w:rPr>
          <w:sz w:val="24"/>
          <w:szCs w:val="24"/>
          <w:lang w:val="uk-UA"/>
        </w:rPr>
        <w:t>; користуватись методиками внутрішнього фінансового контролю.</w:t>
      </w:r>
    </w:p>
    <w:p w14:paraId="1118B390" w14:textId="303E9799" w:rsidR="00377055" w:rsidRPr="00A05F8B" w:rsidRDefault="00D61444" w:rsidP="00A05F8B">
      <w:pPr>
        <w:pStyle w:val="a7"/>
        <w:spacing w:after="0" w:line="240" w:lineRule="auto"/>
        <w:ind w:left="-360" w:firstLine="360"/>
        <w:rPr>
          <w:b/>
          <w:bCs/>
          <w:sz w:val="24"/>
          <w:szCs w:val="24"/>
          <w:lang w:val="uk-UA"/>
        </w:rPr>
      </w:pPr>
      <w:r>
        <w:rPr>
          <w:sz w:val="24"/>
          <w:szCs w:val="24"/>
          <w:lang w:val="uk-UA"/>
        </w:rPr>
        <w:t xml:space="preserve">В цілому студенти повинні </w:t>
      </w:r>
      <w:r w:rsidR="00377055" w:rsidRPr="00A85191">
        <w:rPr>
          <w:sz w:val="24"/>
          <w:szCs w:val="24"/>
          <w:lang w:val="uk-UA"/>
        </w:rPr>
        <w:t>володіти здібностями до логічного мислення щодо проблемних питань фінансів, банківської справи та страхування та навичками проведення досліджень, що забезпечують розширення бази наукових знань в галузі управління та адміністрування</w:t>
      </w:r>
      <w:r w:rsidR="00377055" w:rsidRPr="00740212">
        <w:rPr>
          <w:sz w:val="24"/>
          <w:szCs w:val="24"/>
          <w:lang w:val="uk-UA"/>
        </w:rPr>
        <w:t>; в</w:t>
      </w:r>
      <w:r w:rsidR="00377055" w:rsidRPr="00A85191">
        <w:rPr>
          <w:sz w:val="24"/>
          <w:szCs w:val="24"/>
          <w:lang w:val="uk-UA"/>
        </w:rPr>
        <w:t>олодіти концептуальними та методологічними знаннями в галузі управління та адміністрування та бути здатним застосовувати їх до професійної діяльності на межі предметних галузей</w:t>
      </w:r>
      <w:r w:rsidR="00377055" w:rsidRPr="00740212">
        <w:rPr>
          <w:sz w:val="24"/>
          <w:szCs w:val="24"/>
          <w:lang w:val="uk-UA"/>
        </w:rPr>
        <w:t>; в</w:t>
      </w:r>
      <w:r w:rsidR="00377055" w:rsidRPr="00A85191">
        <w:rPr>
          <w:sz w:val="24"/>
          <w:szCs w:val="24"/>
          <w:lang w:val="uk-UA"/>
        </w:rPr>
        <w:t xml:space="preserve">міти використовувати одержані знання </w:t>
      </w:r>
      <w:r w:rsidR="00377055" w:rsidRPr="00740212">
        <w:rPr>
          <w:sz w:val="24"/>
          <w:szCs w:val="24"/>
        </w:rPr>
        <w:t>y</w:t>
      </w:r>
      <w:r w:rsidR="00377055" w:rsidRPr="00A85191">
        <w:rPr>
          <w:sz w:val="24"/>
          <w:szCs w:val="24"/>
          <w:lang w:val="uk-UA"/>
        </w:rPr>
        <w:t xml:space="preserve"> науково-дослідній діяльності та оперувати статистичними та аналітичними базами даних</w:t>
      </w:r>
      <w:r w:rsidR="00377055" w:rsidRPr="00740212">
        <w:rPr>
          <w:sz w:val="24"/>
          <w:szCs w:val="24"/>
          <w:lang w:val="uk-UA"/>
        </w:rPr>
        <w:t>; о</w:t>
      </w:r>
      <w:r w:rsidR="00377055" w:rsidRPr="00A85191">
        <w:rPr>
          <w:sz w:val="24"/>
          <w:szCs w:val="24"/>
          <w:lang w:val="uk-UA"/>
        </w:rPr>
        <w:t>бґрунтувати вибір варіантів управлінських рішень у сфері фінансів, банківської справи та страхування та оцінювати їх ефективність з урахуванням цілей, наявних обмежень, законодавчих та етичних аспекті</w:t>
      </w:r>
    </w:p>
    <w:p w14:paraId="19FDB4E1" w14:textId="77777777" w:rsidR="00737429" w:rsidRPr="00740212" w:rsidRDefault="00737429" w:rsidP="00740212">
      <w:pPr>
        <w:spacing w:after="0" w:line="240" w:lineRule="auto"/>
        <w:ind w:firstLine="567"/>
        <w:jc w:val="both"/>
        <w:rPr>
          <w:rFonts w:ascii="Times New Roman" w:hAnsi="Times New Roman" w:cs="Times New Roman"/>
          <w:sz w:val="24"/>
          <w:szCs w:val="24"/>
          <w:lang w:val="uk-UA" w:eastAsia="uk-UA"/>
        </w:rPr>
      </w:pPr>
    </w:p>
    <w:p w14:paraId="3510DA28" w14:textId="77777777" w:rsidR="00737429" w:rsidRPr="00740212" w:rsidRDefault="00737429" w:rsidP="00740212">
      <w:pPr>
        <w:spacing w:after="0" w:line="240" w:lineRule="auto"/>
        <w:ind w:firstLine="567"/>
        <w:jc w:val="both"/>
        <w:rPr>
          <w:rFonts w:ascii="Times New Roman" w:hAnsi="Times New Roman" w:cs="Times New Roman"/>
          <w:sz w:val="24"/>
          <w:szCs w:val="24"/>
          <w:lang w:val="uk-UA" w:eastAsia="uk-UA"/>
        </w:rPr>
      </w:pPr>
    </w:p>
    <w:p w14:paraId="628DEFC5" w14:textId="77777777" w:rsidR="00622AA0" w:rsidRPr="00740212" w:rsidRDefault="00622AA0" w:rsidP="00740212">
      <w:pPr>
        <w:pStyle w:val="1"/>
        <w:numPr>
          <w:ilvl w:val="0"/>
          <w:numId w:val="14"/>
        </w:numPr>
        <w:tabs>
          <w:tab w:val="left" w:pos="0"/>
        </w:tabs>
        <w:spacing w:before="0" w:after="0" w:line="240" w:lineRule="auto"/>
        <w:ind w:left="0"/>
        <w:jc w:val="center"/>
        <w:rPr>
          <w:rFonts w:ascii="Times New Roman" w:hAnsi="Times New Roman"/>
          <w:sz w:val="24"/>
          <w:szCs w:val="24"/>
          <w:lang w:val="uk-UA"/>
        </w:rPr>
      </w:pPr>
      <w:r w:rsidRPr="00740212">
        <w:rPr>
          <w:rFonts w:ascii="Times New Roman" w:hAnsi="Times New Roman"/>
          <w:sz w:val="24"/>
          <w:szCs w:val="24"/>
          <w:lang w:val="uk-UA"/>
        </w:rPr>
        <w:t>П</w:t>
      </w:r>
      <w:r w:rsidR="009E707D" w:rsidRPr="00740212">
        <w:rPr>
          <w:rFonts w:ascii="Times New Roman" w:hAnsi="Times New Roman"/>
          <w:sz w:val="24"/>
          <w:szCs w:val="24"/>
        </w:rPr>
        <w:t>РОГРАМА НАВЧАЛЬНОЇ ДИСЦИПЛІНИ</w:t>
      </w:r>
    </w:p>
    <w:p w14:paraId="692AC919" w14:textId="77777777" w:rsidR="00B83148" w:rsidRPr="00740212" w:rsidRDefault="00B83148" w:rsidP="00740212">
      <w:pPr>
        <w:pStyle w:val="a7"/>
        <w:spacing w:after="0" w:line="240" w:lineRule="auto"/>
        <w:ind w:left="0"/>
        <w:rPr>
          <w:b/>
          <w:bCs/>
          <w:i/>
          <w:iCs/>
          <w:sz w:val="24"/>
          <w:szCs w:val="24"/>
        </w:rPr>
      </w:pPr>
    </w:p>
    <w:p w14:paraId="7A343E17" w14:textId="7CFF4C9B" w:rsidR="00622AA0" w:rsidRPr="00740212" w:rsidRDefault="00622AA0" w:rsidP="00D61444">
      <w:pPr>
        <w:pStyle w:val="a7"/>
        <w:spacing w:after="0" w:line="240" w:lineRule="auto"/>
        <w:ind w:left="0"/>
        <w:jc w:val="center"/>
        <w:rPr>
          <w:b/>
          <w:bCs/>
          <w:i/>
          <w:iCs/>
          <w:sz w:val="24"/>
          <w:szCs w:val="24"/>
        </w:rPr>
      </w:pPr>
      <w:r w:rsidRPr="00740212">
        <w:rPr>
          <w:b/>
          <w:bCs/>
          <w:i/>
          <w:iCs/>
          <w:sz w:val="24"/>
          <w:szCs w:val="24"/>
        </w:rPr>
        <w:t xml:space="preserve">Тема 1. </w:t>
      </w:r>
      <w:proofErr w:type="spellStart"/>
      <w:r w:rsidRPr="00740212">
        <w:rPr>
          <w:b/>
          <w:bCs/>
          <w:i/>
          <w:iCs/>
          <w:sz w:val="24"/>
          <w:szCs w:val="24"/>
        </w:rPr>
        <w:t>Основи</w:t>
      </w:r>
      <w:proofErr w:type="spellEnd"/>
      <w:r w:rsidRPr="00740212">
        <w:rPr>
          <w:b/>
          <w:bCs/>
          <w:i/>
          <w:iCs/>
          <w:sz w:val="24"/>
          <w:szCs w:val="24"/>
        </w:rPr>
        <w:t xml:space="preserve"> </w:t>
      </w:r>
      <w:proofErr w:type="spellStart"/>
      <w:r w:rsidRPr="00740212">
        <w:rPr>
          <w:b/>
          <w:bCs/>
          <w:i/>
          <w:iCs/>
          <w:sz w:val="24"/>
          <w:szCs w:val="24"/>
        </w:rPr>
        <w:t>організації</w:t>
      </w:r>
      <w:proofErr w:type="spellEnd"/>
      <w:r w:rsidRPr="00740212">
        <w:rPr>
          <w:b/>
          <w:bCs/>
          <w:i/>
          <w:iCs/>
          <w:sz w:val="24"/>
          <w:szCs w:val="24"/>
        </w:rPr>
        <w:t xml:space="preserve"> </w:t>
      </w:r>
      <w:proofErr w:type="spellStart"/>
      <w:r w:rsidRPr="00740212">
        <w:rPr>
          <w:b/>
          <w:bCs/>
          <w:i/>
          <w:iCs/>
          <w:sz w:val="24"/>
          <w:szCs w:val="24"/>
        </w:rPr>
        <w:t>фінанс</w:t>
      </w:r>
      <w:r w:rsidR="003F194D" w:rsidRPr="00740212">
        <w:rPr>
          <w:b/>
          <w:bCs/>
          <w:i/>
          <w:iCs/>
          <w:sz w:val="24"/>
          <w:szCs w:val="24"/>
          <w:lang w:val="uk-UA"/>
        </w:rPr>
        <w:t>ової</w:t>
      </w:r>
      <w:proofErr w:type="spellEnd"/>
      <w:r w:rsidR="003F194D" w:rsidRPr="00740212">
        <w:rPr>
          <w:b/>
          <w:bCs/>
          <w:i/>
          <w:iCs/>
          <w:sz w:val="24"/>
          <w:szCs w:val="24"/>
          <w:lang w:val="uk-UA"/>
        </w:rPr>
        <w:t xml:space="preserve"> роботи</w:t>
      </w:r>
      <w:r w:rsidRPr="00740212">
        <w:rPr>
          <w:b/>
          <w:bCs/>
          <w:i/>
          <w:iCs/>
          <w:sz w:val="24"/>
          <w:szCs w:val="24"/>
        </w:rPr>
        <w:t xml:space="preserve"> </w:t>
      </w:r>
      <w:proofErr w:type="spellStart"/>
      <w:r w:rsidRPr="00740212">
        <w:rPr>
          <w:b/>
          <w:bCs/>
          <w:i/>
          <w:iCs/>
          <w:sz w:val="24"/>
          <w:szCs w:val="24"/>
        </w:rPr>
        <w:t>підприємств</w:t>
      </w:r>
      <w:proofErr w:type="spellEnd"/>
    </w:p>
    <w:p w14:paraId="0CC95EF4" w14:textId="77777777" w:rsidR="00622AA0" w:rsidRPr="00D61444" w:rsidRDefault="00622AA0"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t>Принципи організації фінансів підприємств та їх характеристика. Господарський (комерційний) розрахунок, самоокупність та самофінансування, їх сутність та зміст.</w:t>
      </w:r>
    </w:p>
    <w:p w14:paraId="1466B7A6" w14:textId="77777777" w:rsidR="00622AA0" w:rsidRPr="00D61444" w:rsidRDefault="00622AA0"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t>Особливості організації фінансів підприємств в залежності від форми їх власності.</w:t>
      </w:r>
    </w:p>
    <w:p w14:paraId="43A010CE" w14:textId="77777777" w:rsidR="00622AA0" w:rsidRPr="00D61444" w:rsidRDefault="00622AA0"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t>Роль фінансів у зміцненні економіки підприємств.</w:t>
      </w:r>
    </w:p>
    <w:p w14:paraId="6EB17CD5" w14:textId="77777777" w:rsidR="00622AA0" w:rsidRPr="00D61444" w:rsidRDefault="00622AA0"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t>Зміст, задачі та організація фінансів на підприємствах.</w:t>
      </w:r>
    </w:p>
    <w:p w14:paraId="0A903E57" w14:textId="77777777" w:rsidR="00B83148" w:rsidRPr="00740212" w:rsidRDefault="00B83148" w:rsidP="00740212">
      <w:pPr>
        <w:pStyle w:val="a7"/>
        <w:spacing w:after="0" w:line="240" w:lineRule="auto"/>
        <w:ind w:left="0"/>
        <w:rPr>
          <w:b/>
          <w:bCs/>
          <w:i/>
          <w:iCs/>
          <w:sz w:val="24"/>
          <w:szCs w:val="24"/>
        </w:rPr>
      </w:pPr>
    </w:p>
    <w:p w14:paraId="0F556808" w14:textId="59BEDF7A" w:rsidR="003F194D" w:rsidRPr="00740212" w:rsidRDefault="003F194D" w:rsidP="00D61444">
      <w:pPr>
        <w:pStyle w:val="a7"/>
        <w:spacing w:after="0" w:line="240" w:lineRule="auto"/>
        <w:ind w:left="0"/>
        <w:jc w:val="center"/>
        <w:rPr>
          <w:b/>
          <w:bCs/>
          <w:i/>
          <w:iCs/>
          <w:sz w:val="24"/>
          <w:szCs w:val="24"/>
        </w:rPr>
      </w:pPr>
      <w:r w:rsidRPr="00740212">
        <w:rPr>
          <w:b/>
          <w:bCs/>
          <w:i/>
          <w:iCs/>
          <w:sz w:val="24"/>
          <w:szCs w:val="24"/>
        </w:rPr>
        <w:t xml:space="preserve">Тема </w:t>
      </w:r>
      <w:r w:rsidRPr="00740212">
        <w:rPr>
          <w:b/>
          <w:bCs/>
          <w:i/>
          <w:iCs/>
          <w:sz w:val="24"/>
          <w:szCs w:val="24"/>
          <w:lang w:val="uk-UA"/>
        </w:rPr>
        <w:t>2</w:t>
      </w:r>
      <w:r w:rsidRPr="00740212">
        <w:rPr>
          <w:b/>
          <w:bCs/>
          <w:i/>
          <w:iCs/>
          <w:sz w:val="24"/>
          <w:szCs w:val="24"/>
        </w:rPr>
        <w:t xml:space="preserve">. </w:t>
      </w:r>
      <w:proofErr w:type="spellStart"/>
      <w:r w:rsidRPr="00740212">
        <w:rPr>
          <w:b/>
          <w:bCs/>
          <w:i/>
          <w:iCs/>
          <w:sz w:val="24"/>
          <w:szCs w:val="24"/>
        </w:rPr>
        <w:t>Фінансове</w:t>
      </w:r>
      <w:proofErr w:type="spellEnd"/>
      <w:r w:rsidRPr="00740212">
        <w:rPr>
          <w:b/>
          <w:bCs/>
          <w:i/>
          <w:iCs/>
          <w:sz w:val="24"/>
          <w:szCs w:val="24"/>
        </w:rPr>
        <w:t xml:space="preserve"> </w:t>
      </w:r>
      <w:proofErr w:type="spellStart"/>
      <w:r w:rsidRPr="00740212">
        <w:rPr>
          <w:b/>
          <w:bCs/>
          <w:i/>
          <w:iCs/>
          <w:sz w:val="24"/>
          <w:szCs w:val="24"/>
        </w:rPr>
        <w:t>планування</w:t>
      </w:r>
      <w:proofErr w:type="spellEnd"/>
      <w:r w:rsidRPr="00740212">
        <w:rPr>
          <w:b/>
          <w:bCs/>
          <w:i/>
          <w:iCs/>
          <w:sz w:val="24"/>
          <w:szCs w:val="24"/>
        </w:rPr>
        <w:t xml:space="preserve"> на </w:t>
      </w:r>
      <w:proofErr w:type="spellStart"/>
      <w:r w:rsidRPr="00740212">
        <w:rPr>
          <w:b/>
          <w:bCs/>
          <w:i/>
          <w:iCs/>
          <w:sz w:val="24"/>
          <w:szCs w:val="24"/>
        </w:rPr>
        <w:t>підприємствах</w:t>
      </w:r>
      <w:proofErr w:type="spellEnd"/>
    </w:p>
    <w:p w14:paraId="5A84BEB7" w14:textId="77777777" w:rsidR="003F194D" w:rsidRPr="00D61444" w:rsidRDefault="003F194D"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t>Фінансове планування, його зміст і завдання.</w:t>
      </w:r>
    </w:p>
    <w:p w14:paraId="31955B15" w14:textId="77777777" w:rsidR="003F194D" w:rsidRPr="00D61444" w:rsidRDefault="003F194D"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lastRenderedPageBreak/>
        <w:t>Види фінансового планування: перспективне, поточне, оперативне. Характеристика перспективного і поточного планування. Бізнес-план, його призначення і зміст.</w:t>
      </w:r>
    </w:p>
    <w:p w14:paraId="49D3FDFC" w14:textId="77777777" w:rsidR="003F194D" w:rsidRPr="00D61444" w:rsidRDefault="003F194D"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t>Фінансовий план – складова частина бізнес-плану підприємства. Зміст фінансового плану – балансу доходів і витрат підприємства. Доходна частина фінансового плану та її характеристика. Джерела фінансових ресурсів і порядок їх розрахунку. Видаткова частина балансу доходів і витрат та їх характеристика. Види витрат, що фінансуються, порядок їх розрахунку. Зміст, призначення та порядок складання перевірочної таблиці шахової форми до фінансового плану. Розгляд і затвердження фінансового плану. Контроль за виконанням фінансового плану.</w:t>
      </w:r>
    </w:p>
    <w:p w14:paraId="64C37FB7" w14:textId="77777777" w:rsidR="003F194D" w:rsidRPr="00D61444" w:rsidRDefault="003F194D" w:rsidP="00D61444">
      <w:pPr>
        <w:spacing w:after="0" w:line="240" w:lineRule="auto"/>
        <w:ind w:left="-360"/>
        <w:jc w:val="both"/>
        <w:rPr>
          <w:rFonts w:ascii="Times New Roman" w:hAnsi="Times New Roman"/>
          <w:sz w:val="24"/>
          <w:szCs w:val="24"/>
        </w:rPr>
      </w:pPr>
      <w:r w:rsidRPr="00D61444">
        <w:rPr>
          <w:rFonts w:ascii="Times New Roman" w:hAnsi="Times New Roman"/>
          <w:sz w:val="24"/>
          <w:szCs w:val="24"/>
        </w:rPr>
        <w:t>Оперативне фінансове планування, його призначення і зміст. Платіжний календар, його зміст і характеристика окремих видаткових і прибуткових частин.</w:t>
      </w:r>
    </w:p>
    <w:p w14:paraId="5EE56BDB" w14:textId="4CE5B8AB" w:rsidR="00622AA0" w:rsidRPr="00740212" w:rsidRDefault="00622AA0" w:rsidP="00740212">
      <w:pPr>
        <w:pStyle w:val="aa"/>
        <w:spacing w:after="0" w:line="240" w:lineRule="auto"/>
        <w:ind w:left="0"/>
        <w:jc w:val="both"/>
        <w:rPr>
          <w:rFonts w:ascii="Times New Roman" w:hAnsi="Times New Roman"/>
          <w:sz w:val="24"/>
          <w:szCs w:val="24"/>
        </w:rPr>
      </w:pPr>
    </w:p>
    <w:p w14:paraId="7BE15DF2" w14:textId="06FBFAAF" w:rsidR="00622AA0" w:rsidRPr="00740212" w:rsidRDefault="00622AA0" w:rsidP="00D61444">
      <w:pPr>
        <w:pStyle w:val="a7"/>
        <w:spacing w:after="0" w:line="240" w:lineRule="auto"/>
        <w:ind w:left="0"/>
        <w:jc w:val="center"/>
        <w:rPr>
          <w:b/>
          <w:i/>
          <w:iCs/>
          <w:sz w:val="24"/>
          <w:szCs w:val="24"/>
        </w:rPr>
      </w:pPr>
      <w:r w:rsidRPr="00740212">
        <w:rPr>
          <w:b/>
          <w:i/>
          <w:iCs/>
          <w:sz w:val="24"/>
          <w:szCs w:val="24"/>
        </w:rPr>
        <w:t xml:space="preserve">Тема </w:t>
      </w:r>
      <w:r w:rsidR="003F194D" w:rsidRPr="00740212">
        <w:rPr>
          <w:b/>
          <w:i/>
          <w:iCs/>
          <w:sz w:val="24"/>
          <w:szCs w:val="24"/>
          <w:lang w:val="uk-UA"/>
        </w:rPr>
        <w:t>3</w:t>
      </w:r>
      <w:r w:rsidRPr="00740212">
        <w:rPr>
          <w:b/>
          <w:i/>
          <w:iCs/>
          <w:sz w:val="24"/>
          <w:szCs w:val="24"/>
        </w:rPr>
        <w:t xml:space="preserve">. </w:t>
      </w:r>
      <w:proofErr w:type="spellStart"/>
      <w:r w:rsidRPr="00740212">
        <w:rPr>
          <w:b/>
          <w:i/>
          <w:iCs/>
          <w:sz w:val="24"/>
          <w:szCs w:val="24"/>
        </w:rPr>
        <w:t>Оцінка</w:t>
      </w:r>
      <w:proofErr w:type="spellEnd"/>
      <w:r w:rsidRPr="00740212">
        <w:rPr>
          <w:b/>
          <w:i/>
          <w:iCs/>
          <w:sz w:val="24"/>
          <w:szCs w:val="24"/>
        </w:rPr>
        <w:t xml:space="preserve"> </w:t>
      </w:r>
      <w:proofErr w:type="spellStart"/>
      <w:r w:rsidRPr="00740212">
        <w:rPr>
          <w:b/>
          <w:i/>
          <w:iCs/>
          <w:sz w:val="24"/>
          <w:szCs w:val="24"/>
        </w:rPr>
        <w:t>фінансового</w:t>
      </w:r>
      <w:proofErr w:type="spellEnd"/>
      <w:r w:rsidRPr="00740212">
        <w:rPr>
          <w:b/>
          <w:i/>
          <w:iCs/>
          <w:sz w:val="24"/>
          <w:szCs w:val="24"/>
        </w:rPr>
        <w:t xml:space="preserve"> стану </w:t>
      </w:r>
      <w:proofErr w:type="spellStart"/>
      <w:r w:rsidRPr="00740212">
        <w:rPr>
          <w:b/>
          <w:i/>
          <w:iCs/>
          <w:sz w:val="24"/>
          <w:szCs w:val="24"/>
        </w:rPr>
        <w:t>підприємства</w:t>
      </w:r>
      <w:proofErr w:type="spellEnd"/>
    </w:p>
    <w:p w14:paraId="0FDDF6F1" w14:textId="77777777" w:rsidR="00622AA0" w:rsidRPr="00740212" w:rsidRDefault="00622AA0" w:rsidP="00740212">
      <w:pPr>
        <w:pStyle w:val="a7"/>
        <w:spacing w:after="0" w:line="240" w:lineRule="auto"/>
        <w:ind w:left="-360"/>
        <w:rPr>
          <w:sz w:val="24"/>
          <w:szCs w:val="24"/>
        </w:rPr>
      </w:pPr>
      <w:proofErr w:type="spellStart"/>
      <w:r w:rsidRPr="00740212">
        <w:rPr>
          <w:sz w:val="24"/>
          <w:szCs w:val="24"/>
        </w:rPr>
        <w:t>Фінансовий</w:t>
      </w:r>
      <w:proofErr w:type="spellEnd"/>
      <w:r w:rsidRPr="00740212">
        <w:rPr>
          <w:sz w:val="24"/>
          <w:szCs w:val="24"/>
        </w:rPr>
        <w:t xml:space="preserve"> стан </w:t>
      </w:r>
      <w:proofErr w:type="spellStart"/>
      <w:r w:rsidRPr="00740212">
        <w:rPr>
          <w:sz w:val="24"/>
          <w:szCs w:val="24"/>
        </w:rPr>
        <w:t>підприємства</w:t>
      </w:r>
      <w:proofErr w:type="spellEnd"/>
      <w:r w:rsidRPr="00740212">
        <w:rPr>
          <w:sz w:val="24"/>
          <w:szCs w:val="24"/>
        </w:rPr>
        <w:t xml:space="preserve">, </w:t>
      </w:r>
      <w:proofErr w:type="spellStart"/>
      <w:r w:rsidRPr="00740212">
        <w:rPr>
          <w:sz w:val="24"/>
          <w:szCs w:val="24"/>
        </w:rPr>
        <w:t>його</w:t>
      </w:r>
      <w:proofErr w:type="spellEnd"/>
      <w:r w:rsidRPr="00740212">
        <w:rPr>
          <w:sz w:val="24"/>
          <w:szCs w:val="24"/>
        </w:rPr>
        <w:t xml:space="preserve"> </w:t>
      </w:r>
      <w:proofErr w:type="spellStart"/>
      <w:r w:rsidRPr="00740212">
        <w:rPr>
          <w:sz w:val="24"/>
          <w:szCs w:val="24"/>
        </w:rPr>
        <w:t>сутність</w:t>
      </w:r>
      <w:proofErr w:type="spellEnd"/>
      <w:r w:rsidRPr="00740212">
        <w:rPr>
          <w:sz w:val="24"/>
          <w:szCs w:val="24"/>
        </w:rPr>
        <w:t xml:space="preserve">, </w:t>
      </w:r>
      <w:proofErr w:type="spellStart"/>
      <w:r w:rsidRPr="00740212">
        <w:rPr>
          <w:sz w:val="24"/>
          <w:szCs w:val="24"/>
        </w:rPr>
        <w:t>показники</w:t>
      </w:r>
      <w:proofErr w:type="spellEnd"/>
      <w:r w:rsidRPr="00740212">
        <w:rPr>
          <w:sz w:val="24"/>
          <w:szCs w:val="24"/>
        </w:rPr>
        <w:t xml:space="preserve"> та методика </w:t>
      </w:r>
      <w:proofErr w:type="spellStart"/>
      <w:r w:rsidRPr="00740212">
        <w:rPr>
          <w:sz w:val="24"/>
          <w:szCs w:val="24"/>
        </w:rPr>
        <w:t>їх</w:t>
      </w:r>
      <w:proofErr w:type="spellEnd"/>
      <w:r w:rsidRPr="00740212">
        <w:rPr>
          <w:sz w:val="24"/>
          <w:szCs w:val="24"/>
        </w:rPr>
        <w:t xml:space="preserve"> </w:t>
      </w:r>
      <w:proofErr w:type="spellStart"/>
      <w:r w:rsidRPr="00740212">
        <w:rPr>
          <w:sz w:val="24"/>
          <w:szCs w:val="24"/>
        </w:rPr>
        <w:t>розрахунку</w:t>
      </w:r>
      <w:proofErr w:type="spellEnd"/>
      <w:r w:rsidRPr="00740212">
        <w:rPr>
          <w:sz w:val="24"/>
          <w:szCs w:val="24"/>
        </w:rPr>
        <w:t>.</w:t>
      </w:r>
    </w:p>
    <w:p w14:paraId="51572FED" w14:textId="77777777" w:rsidR="00622AA0" w:rsidRPr="00740212" w:rsidRDefault="00622AA0" w:rsidP="00740212">
      <w:pPr>
        <w:pStyle w:val="a7"/>
        <w:spacing w:after="0" w:line="240" w:lineRule="auto"/>
        <w:ind w:left="-360"/>
        <w:rPr>
          <w:sz w:val="24"/>
          <w:szCs w:val="24"/>
        </w:rPr>
      </w:pPr>
      <w:proofErr w:type="spellStart"/>
      <w:r w:rsidRPr="00740212">
        <w:rPr>
          <w:sz w:val="24"/>
          <w:szCs w:val="24"/>
        </w:rPr>
        <w:t>Платоспроможність</w:t>
      </w:r>
      <w:proofErr w:type="spellEnd"/>
      <w:r w:rsidRPr="00740212">
        <w:rPr>
          <w:sz w:val="24"/>
          <w:szCs w:val="24"/>
        </w:rPr>
        <w:t xml:space="preserve"> </w:t>
      </w:r>
      <w:proofErr w:type="spellStart"/>
      <w:r w:rsidRPr="00740212">
        <w:rPr>
          <w:sz w:val="24"/>
          <w:szCs w:val="24"/>
        </w:rPr>
        <w:t>підприємства</w:t>
      </w:r>
      <w:proofErr w:type="spellEnd"/>
      <w:r w:rsidRPr="00740212">
        <w:rPr>
          <w:sz w:val="24"/>
          <w:szCs w:val="24"/>
        </w:rPr>
        <w:t xml:space="preserve">, </w:t>
      </w:r>
      <w:proofErr w:type="spellStart"/>
      <w:r w:rsidRPr="00740212">
        <w:rPr>
          <w:sz w:val="24"/>
          <w:szCs w:val="24"/>
        </w:rPr>
        <w:t>її</w:t>
      </w:r>
      <w:proofErr w:type="spellEnd"/>
      <w:r w:rsidRPr="00740212">
        <w:rPr>
          <w:sz w:val="24"/>
          <w:szCs w:val="24"/>
        </w:rPr>
        <w:t xml:space="preserve"> </w:t>
      </w:r>
      <w:proofErr w:type="spellStart"/>
      <w:r w:rsidRPr="00740212">
        <w:rPr>
          <w:sz w:val="24"/>
          <w:szCs w:val="24"/>
        </w:rPr>
        <w:t>сутність</w:t>
      </w:r>
      <w:proofErr w:type="spellEnd"/>
      <w:r w:rsidRPr="00740212">
        <w:rPr>
          <w:sz w:val="24"/>
          <w:szCs w:val="24"/>
        </w:rPr>
        <w:t xml:space="preserve">, </w:t>
      </w:r>
      <w:proofErr w:type="spellStart"/>
      <w:r w:rsidRPr="00740212">
        <w:rPr>
          <w:sz w:val="24"/>
          <w:szCs w:val="24"/>
        </w:rPr>
        <w:t>показники</w:t>
      </w:r>
      <w:proofErr w:type="spellEnd"/>
      <w:r w:rsidRPr="00740212">
        <w:rPr>
          <w:sz w:val="24"/>
          <w:szCs w:val="24"/>
        </w:rPr>
        <w:t xml:space="preserve"> та порядок </w:t>
      </w:r>
      <w:proofErr w:type="spellStart"/>
      <w:r w:rsidRPr="00740212">
        <w:rPr>
          <w:sz w:val="24"/>
          <w:szCs w:val="24"/>
        </w:rPr>
        <w:t>їх</w:t>
      </w:r>
      <w:proofErr w:type="spellEnd"/>
      <w:r w:rsidRPr="00740212">
        <w:rPr>
          <w:sz w:val="24"/>
          <w:szCs w:val="24"/>
        </w:rPr>
        <w:t xml:space="preserve"> </w:t>
      </w:r>
      <w:proofErr w:type="spellStart"/>
      <w:r w:rsidRPr="00740212">
        <w:rPr>
          <w:sz w:val="24"/>
          <w:szCs w:val="24"/>
        </w:rPr>
        <w:t>розрахунку</w:t>
      </w:r>
      <w:proofErr w:type="spellEnd"/>
      <w:r w:rsidRPr="00740212">
        <w:rPr>
          <w:sz w:val="24"/>
          <w:szCs w:val="24"/>
        </w:rPr>
        <w:t>.</w:t>
      </w:r>
    </w:p>
    <w:p w14:paraId="18D66FAA" w14:textId="77777777" w:rsidR="00622AA0" w:rsidRPr="00740212" w:rsidRDefault="00622AA0" w:rsidP="00740212">
      <w:pPr>
        <w:pStyle w:val="a7"/>
        <w:spacing w:after="0" w:line="240" w:lineRule="auto"/>
        <w:ind w:left="-360"/>
        <w:rPr>
          <w:sz w:val="24"/>
          <w:szCs w:val="24"/>
        </w:rPr>
      </w:pPr>
      <w:proofErr w:type="spellStart"/>
      <w:r w:rsidRPr="00740212">
        <w:rPr>
          <w:sz w:val="24"/>
          <w:szCs w:val="24"/>
        </w:rPr>
        <w:t>Ліквідність</w:t>
      </w:r>
      <w:proofErr w:type="spellEnd"/>
      <w:r w:rsidRPr="00740212">
        <w:rPr>
          <w:sz w:val="24"/>
          <w:szCs w:val="24"/>
        </w:rPr>
        <w:t xml:space="preserve"> </w:t>
      </w:r>
      <w:proofErr w:type="spellStart"/>
      <w:r w:rsidRPr="00740212">
        <w:rPr>
          <w:sz w:val="24"/>
          <w:szCs w:val="24"/>
        </w:rPr>
        <w:t>підприємства</w:t>
      </w:r>
      <w:proofErr w:type="spellEnd"/>
      <w:r w:rsidRPr="00740212">
        <w:rPr>
          <w:sz w:val="24"/>
          <w:szCs w:val="24"/>
        </w:rPr>
        <w:t xml:space="preserve">, </w:t>
      </w:r>
      <w:proofErr w:type="spellStart"/>
      <w:r w:rsidRPr="00740212">
        <w:rPr>
          <w:sz w:val="24"/>
          <w:szCs w:val="24"/>
        </w:rPr>
        <w:t>її</w:t>
      </w:r>
      <w:proofErr w:type="spellEnd"/>
      <w:r w:rsidRPr="00740212">
        <w:rPr>
          <w:sz w:val="24"/>
          <w:szCs w:val="24"/>
        </w:rPr>
        <w:t xml:space="preserve"> </w:t>
      </w:r>
      <w:proofErr w:type="spellStart"/>
      <w:r w:rsidRPr="00740212">
        <w:rPr>
          <w:sz w:val="24"/>
          <w:szCs w:val="24"/>
        </w:rPr>
        <w:t>сутність</w:t>
      </w:r>
      <w:proofErr w:type="spellEnd"/>
      <w:r w:rsidRPr="00740212">
        <w:rPr>
          <w:sz w:val="24"/>
          <w:szCs w:val="24"/>
        </w:rPr>
        <w:t xml:space="preserve">, </w:t>
      </w:r>
      <w:proofErr w:type="spellStart"/>
      <w:r w:rsidRPr="00740212">
        <w:rPr>
          <w:sz w:val="24"/>
          <w:szCs w:val="24"/>
        </w:rPr>
        <w:t>показники</w:t>
      </w:r>
      <w:proofErr w:type="spellEnd"/>
      <w:r w:rsidRPr="00740212">
        <w:rPr>
          <w:sz w:val="24"/>
          <w:szCs w:val="24"/>
        </w:rPr>
        <w:t xml:space="preserve"> та порядок </w:t>
      </w:r>
      <w:proofErr w:type="spellStart"/>
      <w:r w:rsidRPr="00740212">
        <w:rPr>
          <w:sz w:val="24"/>
          <w:szCs w:val="24"/>
        </w:rPr>
        <w:t>їх</w:t>
      </w:r>
      <w:proofErr w:type="spellEnd"/>
      <w:r w:rsidRPr="00740212">
        <w:rPr>
          <w:sz w:val="24"/>
          <w:szCs w:val="24"/>
        </w:rPr>
        <w:t xml:space="preserve"> </w:t>
      </w:r>
      <w:proofErr w:type="spellStart"/>
      <w:r w:rsidRPr="00740212">
        <w:rPr>
          <w:sz w:val="24"/>
          <w:szCs w:val="24"/>
        </w:rPr>
        <w:t>розрахунку</w:t>
      </w:r>
      <w:proofErr w:type="spellEnd"/>
      <w:r w:rsidRPr="00740212">
        <w:rPr>
          <w:sz w:val="24"/>
          <w:szCs w:val="24"/>
        </w:rPr>
        <w:t xml:space="preserve">. </w:t>
      </w:r>
      <w:proofErr w:type="spellStart"/>
      <w:r w:rsidRPr="00740212">
        <w:rPr>
          <w:sz w:val="24"/>
          <w:szCs w:val="24"/>
        </w:rPr>
        <w:t>Фактори</w:t>
      </w:r>
      <w:proofErr w:type="spellEnd"/>
      <w:r w:rsidRPr="00740212">
        <w:rPr>
          <w:sz w:val="24"/>
          <w:szCs w:val="24"/>
        </w:rPr>
        <w:t xml:space="preserve">, </w:t>
      </w:r>
      <w:proofErr w:type="spellStart"/>
      <w:r w:rsidRPr="00740212">
        <w:rPr>
          <w:sz w:val="24"/>
          <w:szCs w:val="24"/>
        </w:rPr>
        <w:t>що</w:t>
      </w:r>
      <w:proofErr w:type="spellEnd"/>
      <w:r w:rsidRPr="00740212">
        <w:rPr>
          <w:sz w:val="24"/>
          <w:szCs w:val="24"/>
        </w:rPr>
        <w:t xml:space="preserve"> </w:t>
      </w:r>
      <w:proofErr w:type="spellStart"/>
      <w:r w:rsidRPr="00740212">
        <w:rPr>
          <w:sz w:val="24"/>
          <w:szCs w:val="24"/>
        </w:rPr>
        <w:t>впливають</w:t>
      </w:r>
      <w:proofErr w:type="spellEnd"/>
      <w:r w:rsidRPr="00740212">
        <w:rPr>
          <w:sz w:val="24"/>
          <w:szCs w:val="24"/>
        </w:rPr>
        <w:t xml:space="preserve"> на стан </w:t>
      </w:r>
      <w:proofErr w:type="spellStart"/>
      <w:r w:rsidRPr="00740212">
        <w:rPr>
          <w:sz w:val="24"/>
          <w:szCs w:val="24"/>
        </w:rPr>
        <w:t>ліквідності</w:t>
      </w:r>
      <w:proofErr w:type="spellEnd"/>
      <w:r w:rsidRPr="00740212">
        <w:rPr>
          <w:sz w:val="24"/>
          <w:szCs w:val="24"/>
        </w:rPr>
        <w:t>.</w:t>
      </w:r>
    </w:p>
    <w:p w14:paraId="75869B0E" w14:textId="77777777" w:rsidR="00622AA0" w:rsidRPr="00740212" w:rsidRDefault="00622AA0" w:rsidP="00740212">
      <w:pPr>
        <w:pStyle w:val="a7"/>
        <w:spacing w:after="0" w:line="240" w:lineRule="auto"/>
        <w:ind w:left="-360"/>
        <w:rPr>
          <w:sz w:val="24"/>
          <w:szCs w:val="24"/>
        </w:rPr>
      </w:pPr>
      <w:proofErr w:type="spellStart"/>
      <w:r w:rsidRPr="00740212">
        <w:rPr>
          <w:sz w:val="24"/>
          <w:szCs w:val="24"/>
        </w:rPr>
        <w:t>Фінансова</w:t>
      </w:r>
      <w:proofErr w:type="spellEnd"/>
      <w:r w:rsidRPr="00740212">
        <w:rPr>
          <w:sz w:val="24"/>
          <w:szCs w:val="24"/>
        </w:rPr>
        <w:t xml:space="preserve"> </w:t>
      </w:r>
      <w:proofErr w:type="spellStart"/>
      <w:r w:rsidRPr="00740212">
        <w:rPr>
          <w:sz w:val="24"/>
          <w:szCs w:val="24"/>
        </w:rPr>
        <w:t>стійкість</w:t>
      </w:r>
      <w:proofErr w:type="spellEnd"/>
      <w:r w:rsidRPr="00740212">
        <w:rPr>
          <w:sz w:val="24"/>
          <w:szCs w:val="24"/>
        </w:rPr>
        <w:t xml:space="preserve"> </w:t>
      </w:r>
      <w:proofErr w:type="spellStart"/>
      <w:r w:rsidRPr="00740212">
        <w:rPr>
          <w:sz w:val="24"/>
          <w:szCs w:val="24"/>
        </w:rPr>
        <w:t>підприємства</w:t>
      </w:r>
      <w:proofErr w:type="spellEnd"/>
      <w:r w:rsidRPr="00740212">
        <w:rPr>
          <w:sz w:val="24"/>
          <w:szCs w:val="24"/>
        </w:rPr>
        <w:t xml:space="preserve">, </w:t>
      </w:r>
      <w:proofErr w:type="spellStart"/>
      <w:r w:rsidRPr="00740212">
        <w:rPr>
          <w:sz w:val="24"/>
          <w:szCs w:val="24"/>
        </w:rPr>
        <w:t>її</w:t>
      </w:r>
      <w:proofErr w:type="spellEnd"/>
      <w:r w:rsidRPr="00740212">
        <w:rPr>
          <w:sz w:val="24"/>
          <w:szCs w:val="24"/>
        </w:rPr>
        <w:t xml:space="preserve"> </w:t>
      </w:r>
      <w:proofErr w:type="spellStart"/>
      <w:r w:rsidRPr="00740212">
        <w:rPr>
          <w:sz w:val="24"/>
          <w:szCs w:val="24"/>
        </w:rPr>
        <w:t>сутність</w:t>
      </w:r>
      <w:proofErr w:type="spellEnd"/>
      <w:r w:rsidRPr="00740212">
        <w:rPr>
          <w:sz w:val="24"/>
          <w:szCs w:val="24"/>
        </w:rPr>
        <w:t xml:space="preserve">, </w:t>
      </w:r>
      <w:proofErr w:type="spellStart"/>
      <w:r w:rsidRPr="00740212">
        <w:rPr>
          <w:sz w:val="24"/>
          <w:szCs w:val="24"/>
        </w:rPr>
        <w:t>види</w:t>
      </w:r>
      <w:proofErr w:type="spellEnd"/>
      <w:r w:rsidRPr="00740212">
        <w:rPr>
          <w:sz w:val="24"/>
          <w:szCs w:val="24"/>
        </w:rPr>
        <w:t xml:space="preserve">, </w:t>
      </w:r>
      <w:proofErr w:type="spellStart"/>
      <w:r w:rsidRPr="00740212">
        <w:rPr>
          <w:sz w:val="24"/>
          <w:szCs w:val="24"/>
        </w:rPr>
        <w:t>показники</w:t>
      </w:r>
      <w:proofErr w:type="spellEnd"/>
      <w:r w:rsidRPr="00740212">
        <w:rPr>
          <w:sz w:val="24"/>
          <w:szCs w:val="24"/>
        </w:rPr>
        <w:t xml:space="preserve"> та порядок </w:t>
      </w:r>
      <w:proofErr w:type="spellStart"/>
      <w:r w:rsidRPr="00740212">
        <w:rPr>
          <w:sz w:val="24"/>
          <w:szCs w:val="24"/>
        </w:rPr>
        <w:t>їх</w:t>
      </w:r>
      <w:proofErr w:type="spellEnd"/>
      <w:r w:rsidRPr="00740212">
        <w:rPr>
          <w:sz w:val="24"/>
          <w:szCs w:val="24"/>
        </w:rPr>
        <w:t xml:space="preserve"> </w:t>
      </w:r>
      <w:proofErr w:type="spellStart"/>
      <w:r w:rsidRPr="00740212">
        <w:rPr>
          <w:sz w:val="24"/>
          <w:szCs w:val="24"/>
        </w:rPr>
        <w:t>розрахунку</w:t>
      </w:r>
      <w:proofErr w:type="spellEnd"/>
      <w:r w:rsidRPr="00740212">
        <w:rPr>
          <w:sz w:val="24"/>
          <w:szCs w:val="24"/>
        </w:rPr>
        <w:t>.</w:t>
      </w:r>
    </w:p>
    <w:p w14:paraId="47F7612B" w14:textId="77777777" w:rsidR="00622AA0" w:rsidRPr="00740212" w:rsidRDefault="00622AA0" w:rsidP="00740212">
      <w:pPr>
        <w:pStyle w:val="a7"/>
        <w:spacing w:after="0" w:line="240" w:lineRule="auto"/>
        <w:ind w:left="-360"/>
        <w:rPr>
          <w:sz w:val="24"/>
          <w:szCs w:val="24"/>
        </w:rPr>
      </w:pPr>
      <w:r w:rsidRPr="00740212">
        <w:rPr>
          <w:sz w:val="24"/>
          <w:szCs w:val="24"/>
        </w:rPr>
        <w:t xml:space="preserve">Комплексна </w:t>
      </w:r>
      <w:proofErr w:type="spellStart"/>
      <w:r w:rsidRPr="00740212">
        <w:rPr>
          <w:sz w:val="24"/>
          <w:szCs w:val="24"/>
        </w:rPr>
        <w:t>оцінка</w:t>
      </w:r>
      <w:proofErr w:type="spellEnd"/>
      <w:r w:rsidRPr="00740212">
        <w:rPr>
          <w:sz w:val="24"/>
          <w:szCs w:val="24"/>
        </w:rPr>
        <w:t xml:space="preserve"> </w:t>
      </w:r>
      <w:proofErr w:type="spellStart"/>
      <w:r w:rsidRPr="00740212">
        <w:rPr>
          <w:sz w:val="24"/>
          <w:szCs w:val="24"/>
        </w:rPr>
        <w:t>фінансового</w:t>
      </w:r>
      <w:proofErr w:type="spellEnd"/>
      <w:r w:rsidRPr="00740212">
        <w:rPr>
          <w:sz w:val="24"/>
          <w:szCs w:val="24"/>
        </w:rPr>
        <w:t xml:space="preserve"> стану </w:t>
      </w:r>
      <w:proofErr w:type="spellStart"/>
      <w:r w:rsidRPr="00740212">
        <w:rPr>
          <w:sz w:val="24"/>
          <w:szCs w:val="24"/>
        </w:rPr>
        <w:t>підприємства</w:t>
      </w:r>
      <w:proofErr w:type="spellEnd"/>
      <w:r w:rsidRPr="00740212">
        <w:rPr>
          <w:sz w:val="24"/>
          <w:szCs w:val="24"/>
        </w:rPr>
        <w:t>.</w:t>
      </w:r>
    </w:p>
    <w:p w14:paraId="78579CD6" w14:textId="77777777" w:rsidR="00622AA0" w:rsidRPr="00740212" w:rsidRDefault="00622AA0" w:rsidP="00740212">
      <w:pPr>
        <w:pStyle w:val="a7"/>
        <w:spacing w:after="0" w:line="240" w:lineRule="auto"/>
        <w:ind w:left="-360"/>
        <w:rPr>
          <w:sz w:val="24"/>
          <w:szCs w:val="24"/>
        </w:rPr>
      </w:pPr>
      <w:proofErr w:type="spellStart"/>
      <w:r w:rsidRPr="00740212">
        <w:rPr>
          <w:sz w:val="24"/>
          <w:szCs w:val="24"/>
        </w:rPr>
        <w:t>Фінансова</w:t>
      </w:r>
      <w:proofErr w:type="spellEnd"/>
      <w:r w:rsidRPr="00740212">
        <w:rPr>
          <w:sz w:val="24"/>
          <w:szCs w:val="24"/>
        </w:rPr>
        <w:t xml:space="preserve"> </w:t>
      </w:r>
      <w:proofErr w:type="spellStart"/>
      <w:r w:rsidRPr="00740212">
        <w:rPr>
          <w:sz w:val="24"/>
          <w:szCs w:val="24"/>
        </w:rPr>
        <w:t>стратегія</w:t>
      </w:r>
      <w:proofErr w:type="spellEnd"/>
      <w:r w:rsidRPr="00740212">
        <w:rPr>
          <w:sz w:val="24"/>
          <w:szCs w:val="24"/>
        </w:rPr>
        <w:t xml:space="preserve"> </w:t>
      </w:r>
      <w:proofErr w:type="spellStart"/>
      <w:r w:rsidRPr="00740212">
        <w:rPr>
          <w:sz w:val="24"/>
          <w:szCs w:val="24"/>
        </w:rPr>
        <w:t>роботи</w:t>
      </w:r>
      <w:proofErr w:type="spellEnd"/>
      <w:r w:rsidRPr="00740212">
        <w:rPr>
          <w:sz w:val="24"/>
          <w:szCs w:val="24"/>
        </w:rPr>
        <w:t xml:space="preserve"> </w:t>
      </w:r>
      <w:proofErr w:type="spellStart"/>
      <w:r w:rsidRPr="00740212">
        <w:rPr>
          <w:sz w:val="24"/>
          <w:szCs w:val="24"/>
        </w:rPr>
        <w:t>підприємства</w:t>
      </w:r>
      <w:proofErr w:type="spellEnd"/>
      <w:r w:rsidRPr="00740212">
        <w:rPr>
          <w:sz w:val="24"/>
          <w:szCs w:val="24"/>
        </w:rPr>
        <w:t xml:space="preserve">, </w:t>
      </w:r>
      <w:proofErr w:type="spellStart"/>
      <w:r w:rsidRPr="00740212">
        <w:rPr>
          <w:sz w:val="24"/>
          <w:szCs w:val="24"/>
        </w:rPr>
        <w:t>її</w:t>
      </w:r>
      <w:proofErr w:type="spellEnd"/>
      <w:r w:rsidRPr="00740212">
        <w:rPr>
          <w:sz w:val="24"/>
          <w:szCs w:val="24"/>
        </w:rPr>
        <w:t xml:space="preserve"> </w:t>
      </w:r>
      <w:proofErr w:type="spellStart"/>
      <w:r w:rsidRPr="00740212">
        <w:rPr>
          <w:sz w:val="24"/>
          <w:szCs w:val="24"/>
        </w:rPr>
        <w:t>формування</w:t>
      </w:r>
      <w:proofErr w:type="spellEnd"/>
      <w:r w:rsidRPr="00740212">
        <w:rPr>
          <w:sz w:val="24"/>
          <w:szCs w:val="24"/>
        </w:rPr>
        <w:t xml:space="preserve"> та </w:t>
      </w:r>
      <w:proofErr w:type="spellStart"/>
      <w:r w:rsidRPr="00740212">
        <w:rPr>
          <w:sz w:val="24"/>
          <w:szCs w:val="24"/>
        </w:rPr>
        <w:t>задачі</w:t>
      </w:r>
      <w:proofErr w:type="spellEnd"/>
      <w:r w:rsidRPr="00740212">
        <w:rPr>
          <w:sz w:val="24"/>
          <w:szCs w:val="24"/>
        </w:rPr>
        <w:t>.</w:t>
      </w:r>
    </w:p>
    <w:p w14:paraId="3B2851EF" w14:textId="77777777" w:rsidR="00622AA0" w:rsidRPr="00740212" w:rsidRDefault="00622AA0" w:rsidP="00740212">
      <w:pPr>
        <w:spacing w:after="0" w:line="240" w:lineRule="auto"/>
        <w:jc w:val="both"/>
        <w:rPr>
          <w:rFonts w:ascii="Times New Roman" w:hAnsi="Times New Roman" w:cs="Times New Roman"/>
          <w:sz w:val="24"/>
          <w:szCs w:val="24"/>
        </w:rPr>
      </w:pPr>
    </w:p>
    <w:p w14:paraId="0C1ECFF5" w14:textId="77777777" w:rsidR="00622AA0" w:rsidRPr="00740212" w:rsidRDefault="00622AA0" w:rsidP="00740212">
      <w:pPr>
        <w:pStyle w:val="a7"/>
        <w:spacing w:after="0" w:line="240" w:lineRule="auto"/>
        <w:ind w:left="0"/>
        <w:rPr>
          <w:sz w:val="24"/>
          <w:szCs w:val="24"/>
        </w:rPr>
      </w:pPr>
    </w:p>
    <w:p w14:paraId="151CA174" w14:textId="687FA25E" w:rsidR="00622AA0" w:rsidRPr="00740212" w:rsidRDefault="00622AA0" w:rsidP="00D61444">
      <w:pPr>
        <w:pStyle w:val="a7"/>
        <w:spacing w:after="0" w:line="240" w:lineRule="auto"/>
        <w:ind w:left="0"/>
        <w:jc w:val="center"/>
        <w:rPr>
          <w:b/>
          <w:bCs/>
          <w:i/>
          <w:iCs/>
          <w:sz w:val="24"/>
          <w:szCs w:val="24"/>
        </w:rPr>
      </w:pPr>
      <w:r w:rsidRPr="00740212">
        <w:rPr>
          <w:b/>
          <w:bCs/>
          <w:i/>
          <w:iCs/>
          <w:sz w:val="24"/>
          <w:szCs w:val="24"/>
        </w:rPr>
        <w:t xml:space="preserve">Тема </w:t>
      </w:r>
      <w:r w:rsidR="003F194D" w:rsidRPr="00740212">
        <w:rPr>
          <w:b/>
          <w:bCs/>
          <w:i/>
          <w:iCs/>
          <w:sz w:val="24"/>
          <w:szCs w:val="24"/>
          <w:lang w:val="uk-UA"/>
        </w:rPr>
        <w:t>4</w:t>
      </w:r>
      <w:r w:rsidRPr="00740212">
        <w:rPr>
          <w:b/>
          <w:bCs/>
          <w:i/>
          <w:iCs/>
          <w:sz w:val="24"/>
          <w:szCs w:val="24"/>
        </w:rPr>
        <w:t xml:space="preserve">. </w:t>
      </w:r>
      <w:proofErr w:type="spellStart"/>
      <w:r w:rsidRPr="00740212">
        <w:rPr>
          <w:b/>
          <w:bCs/>
          <w:i/>
          <w:iCs/>
          <w:sz w:val="24"/>
          <w:szCs w:val="24"/>
        </w:rPr>
        <w:t>Фінансова</w:t>
      </w:r>
      <w:proofErr w:type="spellEnd"/>
      <w:r w:rsidRPr="00740212">
        <w:rPr>
          <w:b/>
          <w:bCs/>
          <w:i/>
          <w:iCs/>
          <w:sz w:val="24"/>
          <w:szCs w:val="24"/>
        </w:rPr>
        <w:t xml:space="preserve"> </w:t>
      </w:r>
      <w:proofErr w:type="spellStart"/>
      <w:r w:rsidRPr="00740212">
        <w:rPr>
          <w:b/>
          <w:bCs/>
          <w:i/>
          <w:iCs/>
          <w:sz w:val="24"/>
          <w:szCs w:val="24"/>
        </w:rPr>
        <w:t>санація</w:t>
      </w:r>
      <w:proofErr w:type="spellEnd"/>
      <w:r w:rsidRPr="00740212">
        <w:rPr>
          <w:b/>
          <w:bCs/>
          <w:i/>
          <w:iCs/>
          <w:sz w:val="24"/>
          <w:szCs w:val="24"/>
        </w:rPr>
        <w:t xml:space="preserve"> і </w:t>
      </w:r>
      <w:proofErr w:type="spellStart"/>
      <w:r w:rsidRPr="00740212">
        <w:rPr>
          <w:b/>
          <w:bCs/>
          <w:i/>
          <w:iCs/>
          <w:sz w:val="24"/>
          <w:szCs w:val="24"/>
        </w:rPr>
        <w:t>банкрутство</w:t>
      </w:r>
      <w:proofErr w:type="spellEnd"/>
      <w:r w:rsidRPr="00740212">
        <w:rPr>
          <w:b/>
          <w:bCs/>
          <w:i/>
          <w:iCs/>
          <w:sz w:val="24"/>
          <w:szCs w:val="24"/>
        </w:rPr>
        <w:t xml:space="preserve"> </w:t>
      </w:r>
      <w:proofErr w:type="spellStart"/>
      <w:r w:rsidRPr="00740212">
        <w:rPr>
          <w:b/>
          <w:bCs/>
          <w:i/>
          <w:iCs/>
          <w:sz w:val="24"/>
          <w:szCs w:val="24"/>
        </w:rPr>
        <w:t>підприємства</w:t>
      </w:r>
      <w:proofErr w:type="spellEnd"/>
    </w:p>
    <w:p w14:paraId="1D78A4B5" w14:textId="797A5D40" w:rsidR="003F194D" w:rsidRPr="00740212" w:rsidRDefault="00622AA0" w:rsidP="00740212">
      <w:pPr>
        <w:pStyle w:val="a7"/>
        <w:spacing w:after="0" w:line="240" w:lineRule="auto"/>
        <w:ind w:left="-360"/>
        <w:rPr>
          <w:sz w:val="24"/>
          <w:szCs w:val="24"/>
        </w:rPr>
      </w:pPr>
      <w:proofErr w:type="spellStart"/>
      <w:r w:rsidRPr="00740212">
        <w:rPr>
          <w:sz w:val="24"/>
          <w:szCs w:val="24"/>
        </w:rPr>
        <w:t>Фінансова</w:t>
      </w:r>
      <w:proofErr w:type="spellEnd"/>
      <w:r w:rsidRPr="00740212">
        <w:rPr>
          <w:sz w:val="24"/>
          <w:szCs w:val="24"/>
        </w:rPr>
        <w:t xml:space="preserve"> </w:t>
      </w:r>
      <w:proofErr w:type="spellStart"/>
      <w:r w:rsidRPr="00740212">
        <w:rPr>
          <w:sz w:val="24"/>
          <w:szCs w:val="24"/>
        </w:rPr>
        <w:t>санація</w:t>
      </w:r>
      <w:proofErr w:type="spellEnd"/>
      <w:r w:rsidRPr="00740212">
        <w:rPr>
          <w:sz w:val="24"/>
          <w:szCs w:val="24"/>
        </w:rPr>
        <w:t xml:space="preserve"> </w:t>
      </w:r>
      <w:proofErr w:type="spellStart"/>
      <w:r w:rsidRPr="00740212">
        <w:rPr>
          <w:sz w:val="24"/>
          <w:szCs w:val="24"/>
        </w:rPr>
        <w:t>підприємств</w:t>
      </w:r>
      <w:proofErr w:type="spellEnd"/>
      <w:r w:rsidRPr="00740212">
        <w:rPr>
          <w:sz w:val="24"/>
          <w:szCs w:val="24"/>
        </w:rPr>
        <w:t xml:space="preserve">, </w:t>
      </w:r>
      <w:proofErr w:type="spellStart"/>
      <w:r w:rsidRPr="00740212">
        <w:rPr>
          <w:sz w:val="24"/>
          <w:szCs w:val="24"/>
        </w:rPr>
        <w:t>її</w:t>
      </w:r>
      <w:proofErr w:type="spellEnd"/>
      <w:r w:rsidRPr="00740212">
        <w:rPr>
          <w:sz w:val="24"/>
          <w:szCs w:val="24"/>
        </w:rPr>
        <w:t xml:space="preserve"> </w:t>
      </w:r>
      <w:proofErr w:type="spellStart"/>
      <w:r w:rsidRPr="00740212">
        <w:rPr>
          <w:sz w:val="24"/>
          <w:szCs w:val="24"/>
        </w:rPr>
        <w:t>економічний</w:t>
      </w:r>
      <w:proofErr w:type="spellEnd"/>
      <w:r w:rsidRPr="00740212">
        <w:rPr>
          <w:sz w:val="24"/>
          <w:szCs w:val="24"/>
        </w:rPr>
        <w:t xml:space="preserve"> </w:t>
      </w:r>
      <w:proofErr w:type="spellStart"/>
      <w:r w:rsidRPr="00740212">
        <w:rPr>
          <w:sz w:val="24"/>
          <w:szCs w:val="24"/>
        </w:rPr>
        <w:t>зміст</w:t>
      </w:r>
      <w:proofErr w:type="spellEnd"/>
      <w:r w:rsidRPr="00740212">
        <w:rPr>
          <w:sz w:val="24"/>
          <w:szCs w:val="24"/>
        </w:rPr>
        <w:t xml:space="preserve">, шляхи та порядок </w:t>
      </w:r>
      <w:proofErr w:type="spellStart"/>
      <w:r w:rsidRPr="00740212">
        <w:rPr>
          <w:sz w:val="24"/>
          <w:szCs w:val="24"/>
        </w:rPr>
        <w:t>здійснення</w:t>
      </w:r>
      <w:proofErr w:type="spellEnd"/>
      <w:r w:rsidRPr="00740212">
        <w:rPr>
          <w:sz w:val="24"/>
          <w:szCs w:val="24"/>
        </w:rPr>
        <w:t xml:space="preserve"> (</w:t>
      </w:r>
      <w:proofErr w:type="spellStart"/>
      <w:r w:rsidRPr="00740212">
        <w:rPr>
          <w:sz w:val="24"/>
          <w:szCs w:val="24"/>
        </w:rPr>
        <w:t>проведення</w:t>
      </w:r>
      <w:proofErr w:type="spellEnd"/>
      <w:r w:rsidRPr="00740212">
        <w:rPr>
          <w:sz w:val="24"/>
          <w:szCs w:val="24"/>
        </w:rPr>
        <w:t>).</w:t>
      </w:r>
      <w:r w:rsidR="00B83148" w:rsidRPr="00740212">
        <w:rPr>
          <w:sz w:val="24"/>
          <w:szCs w:val="24"/>
          <w:lang w:val="uk-UA"/>
        </w:rPr>
        <w:t xml:space="preserve"> </w:t>
      </w:r>
      <w:r w:rsidRPr="00740212">
        <w:rPr>
          <w:sz w:val="24"/>
          <w:szCs w:val="24"/>
        </w:rPr>
        <w:t xml:space="preserve">Шляхи </w:t>
      </w:r>
      <w:proofErr w:type="spellStart"/>
      <w:r w:rsidRPr="00740212">
        <w:rPr>
          <w:sz w:val="24"/>
          <w:szCs w:val="24"/>
        </w:rPr>
        <w:t>фінансового</w:t>
      </w:r>
      <w:proofErr w:type="spellEnd"/>
      <w:r w:rsidRPr="00740212">
        <w:rPr>
          <w:sz w:val="24"/>
          <w:szCs w:val="24"/>
        </w:rPr>
        <w:t xml:space="preserve"> </w:t>
      </w:r>
      <w:proofErr w:type="spellStart"/>
      <w:r w:rsidRPr="00740212">
        <w:rPr>
          <w:sz w:val="24"/>
          <w:szCs w:val="24"/>
        </w:rPr>
        <w:t>оздоровлення</w:t>
      </w:r>
      <w:proofErr w:type="spellEnd"/>
      <w:r w:rsidRPr="00740212">
        <w:rPr>
          <w:sz w:val="24"/>
          <w:szCs w:val="24"/>
        </w:rPr>
        <w:t xml:space="preserve"> </w:t>
      </w:r>
      <w:proofErr w:type="spellStart"/>
      <w:r w:rsidRPr="00740212">
        <w:rPr>
          <w:sz w:val="24"/>
          <w:szCs w:val="24"/>
        </w:rPr>
        <w:t>роботи</w:t>
      </w:r>
      <w:proofErr w:type="spellEnd"/>
      <w:r w:rsidRPr="00740212">
        <w:rPr>
          <w:sz w:val="24"/>
          <w:szCs w:val="24"/>
        </w:rPr>
        <w:t xml:space="preserve"> </w:t>
      </w:r>
      <w:proofErr w:type="spellStart"/>
      <w:r w:rsidRPr="00740212">
        <w:rPr>
          <w:sz w:val="24"/>
          <w:szCs w:val="24"/>
        </w:rPr>
        <w:t>підприємств</w:t>
      </w:r>
      <w:proofErr w:type="spellEnd"/>
      <w:r w:rsidR="00B83148" w:rsidRPr="00740212">
        <w:rPr>
          <w:sz w:val="24"/>
          <w:szCs w:val="24"/>
          <w:lang w:val="uk-UA"/>
        </w:rPr>
        <w:t xml:space="preserve">. </w:t>
      </w:r>
      <w:proofErr w:type="spellStart"/>
      <w:r w:rsidR="003F194D" w:rsidRPr="00740212">
        <w:rPr>
          <w:sz w:val="24"/>
          <w:szCs w:val="24"/>
        </w:rPr>
        <w:t>Види</w:t>
      </w:r>
      <w:proofErr w:type="spellEnd"/>
      <w:r w:rsidR="003F194D" w:rsidRPr="00740212">
        <w:rPr>
          <w:sz w:val="24"/>
          <w:szCs w:val="24"/>
        </w:rPr>
        <w:t xml:space="preserve"> </w:t>
      </w:r>
      <w:proofErr w:type="spellStart"/>
      <w:r w:rsidR="003F194D" w:rsidRPr="00740212">
        <w:rPr>
          <w:sz w:val="24"/>
          <w:szCs w:val="24"/>
        </w:rPr>
        <w:t>банкрутства</w:t>
      </w:r>
      <w:proofErr w:type="spellEnd"/>
      <w:r w:rsidR="003F194D" w:rsidRPr="00740212">
        <w:rPr>
          <w:sz w:val="24"/>
          <w:szCs w:val="24"/>
        </w:rPr>
        <w:t xml:space="preserve"> </w:t>
      </w:r>
      <w:proofErr w:type="spellStart"/>
      <w:r w:rsidR="003F194D" w:rsidRPr="00740212">
        <w:rPr>
          <w:sz w:val="24"/>
          <w:szCs w:val="24"/>
        </w:rPr>
        <w:t>підприємств</w:t>
      </w:r>
      <w:proofErr w:type="spellEnd"/>
      <w:r w:rsidR="00B83148" w:rsidRPr="00740212">
        <w:rPr>
          <w:sz w:val="24"/>
          <w:szCs w:val="24"/>
        </w:rPr>
        <w:t xml:space="preserve">, </w:t>
      </w:r>
      <w:proofErr w:type="spellStart"/>
      <w:r w:rsidR="00B83148" w:rsidRPr="00740212">
        <w:rPr>
          <w:sz w:val="24"/>
          <w:szCs w:val="24"/>
        </w:rPr>
        <w:t>його</w:t>
      </w:r>
      <w:proofErr w:type="spellEnd"/>
      <w:r w:rsidR="00B83148" w:rsidRPr="00740212">
        <w:rPr>
          <w:sz w:val="24"/>
          <w:szCs w:val="24"/>
        </w:rPr>
        <w:t xml:space="preserve"> </w:t>
      </w:r>
      <w:proofErr w:type="spellStart"/>
      <w:r w:rsidR="00B83148" w:rsidRPr="00740212">
        <w:rPr>
          <w:sz w:val="24"/>
          <w:szCs w:val="24"/>
        </w:rPr>
        <w:t>приини</w:t>
      </w:r>
      <w:proofErr w:type="spellEnd"/>
      <w:r w:rsidR="00B83148" w:rsidRPr="00740212">
        <w:rPr>
          <w:sz w:val="24"/>
          <w:szCs w:val="24"/>
        </w:rPr>
        <w:t xml:space="preserve"> та шляхи </w:t>
      </w:r>
      <w:proofErr w:type="spellStart"/>
      <w:r w:rsidR="00B83148" w:rsidRPr="00740212">
        <w:rPr>
          <w:sz w:val="24"/>
          <w:szCs w:val="24"/>
        </w:rPr>
        <w:t>подолання</w:t>
      </w:r>
      <w:proofErr w:type="spellEnd"/>
    </w:p>
    <w:p w14:paraId="522EB938" w14:textId="77777777" w:rsidR="00B83148" w:rsidRPr="00740212" w:rsidRDefault="00B83148" w:rsidP="00740212">
      <w:pPr>
        <w:pStyle w:val="aa"/>
        <w:spacing w:after="0" w:line="240" w:lineRule="auto"/>
        <w:ind w:left="0"/>
        <w:jc w:val="both"/>
        <w:rPr>
          <w:rFonts w:ascii="Times New Roman" w:hAnsi="Times New Roman"/>
          <w:b/>
          <w:bCs/>
          <w:sz w:val="24"/>
          <w:szCs w:val="24"/>
        </w:rPr>
      </w:pPr>
    </w:p>
    <w:p w14:paraId="2FA6F70F" w14:textId="77777777" w:rsidR="00ED4AE0" w:rsidRDefault="00B83148" w:rsidP="00ED4AE0">
      <w:pPr>
        <w:pStyle w:val="aa"/>
        <w:spacing w:after="0" w:line="240" w:lineRule="auto"/>
        <w:ind w:left="0"/>
        <w:jc w:val="center"/>
        <w:rPr>
          <w:rFonts w:ascii="Times New Roman" w:hAnsi="Times New Roman"/>
          <w:b/>
          <w:bCs/>
          <w:i/>
          <w:iCs/>
          <w:sz w:val="24"/>
          <w:szCs w:val="24"/>
        </w:rPr>
      </w:pPr>
      <w:r w:rsidRPr="00ED4AE0">
        <w:rPr>
          <w:rFonts w:ascii="Times New Roman" w:hAnsi="Times New Roman"/>
          <w:b/>
          <w:bCs/>
          <w:i/>
          <w:iCs/>
          <w:sz w:val="24"/>
          <w:szCs w:val="24"/>
        </w:rPr>
        <w:t>Тема 5. Організація внутрішнього фінансов</w:t>
      </w:r>
      <w:r w:rsidR="00ED4AE0">
        <w:rPr>
          <w:rFonts w:ascii="Times New Roman" w:hAnsi="Times New Roman"/>
          <w:b/>
          <w:bCs/>
          <w:i/>
          <w:iCs/>
          <w:sz w:val="24"/>
          <w:szCs w:val="24"/>
        </w:rPr>
        <w:t>о</w:t>
      </w:r>
      <w:r w:rsidRPr="00ED4AE0">
        <w:rPr>
          <w:rFonts w:ascii="Times New Roman" w:hAnsi="Times New Roman"/>
          <w:b/>
          <w:bCs/>
          <w:i/>
          <w:iCs/>
          <w:sz w:val="24"/>
          <w:szCs w:val="24"/>
        </w:rPr>
        <w:t>го контроля на підприємстві</w:t>
      </w:r>
    </w:p>
    <w:p w14:paraId="50FF2F7F" w14:textId="52CA22D4" w:rsidR="00B83148" w:rsidRPr="00ED4AE0" w:rsidRDefault="00B83148" w:rsidP="00ED4AE0">
      <w:pPr>
        <w:pStyle w:val="aa"/>
        <w:spacing w:after="0" w:line="240" w:lineRule="auto"/>
        <w:ind w:left="0"/>
        <w:jc w:val="both"/>
        <w:rPr>
          <w:rFonts w:ascii="Times New Roman" w:hAnsi="Times New Roman"/>
          <w:b/>
          <w:bCs/>
          <w:i/>
          <w:iCs/>
          <w:sz w:val="24"/>
          <w:szCs w:val="24"/>
        </w:rPr>
      </w:pPr>
      <w:r w:rsidRPr="00740212">
        <w:rPr>
          <w:rFonts w:ascii="Times New Roman" w:hAnsi="Times New Roman"/>
          <w:sz w:val="24"/>
          <w:szCs w:val="24"/>
        </w:rPr>
        <w:t xml:space="preserve">Підходи щодо формування системи внутрішнього фінансового контролю на підприємствах. Мета і основні завдання системи внутрішнього фінансового контролю на підприємствах. Класифікація внутрішнього фінансового контролю. Елементи системи внутрішнього фінансового контролю на підприємствах. Середовище контролю. Процедури контролю. Система бухгалтерського обліку. Розкриття внутрішньої структури об’єктів в системі внутрішньогосподарського контролю. Поняття суб’єкта внутрішнього фінансового контролю на підприємстві. Етапи формування системи внутрішнього фінансового контролю (ВФК) на підприємстві. Модель системи внутрішнього фінансового контролю на підприємстві. Інформаційне забезпечення системи внутрішнього фінансового контролю. </w:t>
      </w:r>
    </w:p>
    <w:p w14:paraId="21BD8462" w14:textId="77777777" w:rsidR="00B83148" w:rsidRPr="00740212" w:rsidRDefault="00B83148" w:rsidP="00ED4AE0">
      <w:pPr>
        <w:pStyle w:val="aa"/>
        <w:spacing w:after="0" w:line="240" w:lineRule="auto"/>
        <w:ind w:left="0"/>
        <w:jc w:val="both"/>
        <w:rPr>
          <w:rFonts w:ascii="Times New Roman" w:hAnsi="Times New Roman"/>
          <w:b/>
          <w:bCs/>
          <w:sz w:val="24"/>
          <w:szCs w:val="24"/>
        </w:rPr>
      </w:pPr>
    </w:p>
    <w:p w14:paraId="59F201BF" w14:textId="77777777" w:rsidR="00622AA0" w:rsidRPr="00740212" w:rsidRDefault="00622AA0" w:rsidP="00ED4AE0">
      <w:pPr>
        <w:spacing w:after="0" w:line="240" w:lineRule="auto"/>
        <w:jc w:val="both"/>
        <w:rPr>
          <w:sz w:val="24"/>
          <w:szCs w:val="24"/>
          <w:lang w:val="uk-UA"/>
        </w:rPr>
      </w:pPr>
    </w:p>
    <w:p w14:paraId="3439F3AC" w14:textId="77777777" w:rsidR="00622AA0" w:rsidRPr="00740212" w:rsidRDefault="00622AA0" w:rsidP="00ED4AE0">
      <w:pPr>
        <w:spacing w:after="0" w:line="240" w:lineRule="auto"/>
        <w:jc w:val="both"/>
        <w:rPr>
          <w:sz w:val="24"/>
          <w:szCs w:val="24"/>
          <w:lang w:val="uk-UA"/>
        </w:rPr>
      </w:pPr>
    </w:p>
    <w:p w14:paraId="7E6DF9E0" w14:textId="77777777" w:rsidR="00B83148" w:rsidRPr="00740212" w:rsidRDefault="00B83148" w:rsidP="00ED4AE0">
      <w:pPr>
        <w:spacing w:after="0" w:line="240" w:lineRule="auto"/>
        <w:jc w:val="both"/>
        <w:rPr>
          <w:sz w:val="24"/>
          <w:szCs w:val="24"/>
          <w:lang w:val="uk-UA"/>
        </w:rPr>
      </w:pPr>
    </w:p>
    <w:p w14:paraId="222E3D2A" w14:textId="77777777" w:rsidR="00B83148" w:rsidRPr="00740212" w:rsidRDefault="00B83148" w:rsidP="00ED4AE0">
      <w:pPr>
        <w:spacing w:after="0" w:line="240" w:lineRule="auto"/>
        <w:jc w:val="both"/>
        <w:rPr>
          <w:sz w:val="24"/>
          <w:szCs w:val="24"/>
          <w:lang w:val="uk-UA"/>
        </w:rPr>
      </w:pPr>
    </w:p>
    <w:p w14:paraId="432D9A06" w14:textId="77777777" w:rsidR="00B83148" w:rsidRPr="00740212" w:rsidRDefault="00B83148" w:rsidP="00ED4AE0">
      <w:pPr>
        <w:spacing w:after="0" w:line="240" w:lineRule="auto"/>
        <w:jc w:val="both"/>
        <w:rPr>
          <w:sz w:val="24"/>
          <w:szCs w:val="24"/>
          <w:lang w:val="uk-UA"/>
        </w:rPr>
      </w:pPr>
    </w:p>
    <w:p w14:paraId="49039BE0" w14:textId="77777777" w:rsidR="00B83148" w:rsidRPr="00740212" w:rsidRDefault="00B83148" w:rsidP="00ED4AE0">
      <w:pPr>
        <w:spacing w:after="0" w:line="240" w:lineRule="auto"/>
        <w:jc w:val="both"/>
        <w:rPr>
          <w:sz w:val="24"/>
          <w:szCs w:val="24"/>
          <w:lang w:val="uk-UA"/>
        </w:rPr>
      </w:pPr>
    </w:p>
    <w:p w14:paraId="02E0AD18" w14:textId="77777777" w:rsidR="00B83148" w:rsidRPr="00740212" w:rsidRDefault="00B83148" w:rsidP="00ED4AE0">
      <w:pPr>
        <w:spacing w:after="0" w:line="240" w:lineRule="auto"/>
        <w:jc w:val="both"/>
        <w:rPr>
          <w:sz w:val="24"/>
          <w:szCs w:val="24"/>
          <w:lang w:val="uk-UA"/>
        </w:rPr>
      </w:pPr>
    </w:p>
    <w:p w14:paraId="0FE1A6EB" w14:textId="77777777" w:rsidR="00B83148" w:rsidRPr="00740212" w:rsidRDefault="00B83148" w:rsidP="00ED4AE0">
      <w:pPr>
        <w:spacing w:after="0" w:line="240" w:lineRule="auto"/>
        <w:jc w:val="both"/>
        <w:rPr>
          <w:sz w:val="24"/>
          <w:szCs w:val="24"/>
          <w:lang w:val="uk-UA"/>
        </w:rPr>
      </w:pPr>
    </w:p>
    <w:p w14:paraId="05B38DBA" w14:textId="77777777" w:rsidR="00B83148" w:rsidRPr="00740212" w:rsidRDefault="00B83148" w:rsidP="00ED4AE0">
      <w:pPr>
        <w:spacing w:after="0" w:line="240" w:lineRule="auto"/>
        <w:jc w:val="both"/>
        <w:rPr>
          <w:sz w:val="24"/>
          <w:szCs w:val="24"/>
          <w:lang w:val="uk-UA"/>
        </w:rPr>
      </w:pPr>
    </w:p>
    <w:p w14:paraId="381E77A6" w14:textId="77777777" w:rsidR="00B83148" w:rsidRPr="00740212" w:rsidRDefault="00B83148" w:rsidP="00740212">
      <w:pPr>
        <w:spacing w:after="0" w:line="240" w:lineRule="auto"/>
        <w:jc w:val="both"/>
        <w:rPr>
          <w:sz w:val="24"/>
          <w:szCs w:val="24"/>
          <w:lang w:val="uk-UA"/>
        </w:rPr>
      </w:pPr>
    </w:p>
    <w:p w14:paraId="65CAD966" w14:textId="77777777" w:rsidR="00B83148" w:rsidRPr="00740212" w:rsidRDefault="00B83148" w:rsidP="00740212">
      <w:pPr>
        <w:spacing w:after="0" w:line="240" w:lineRule="auto"/>
        <w:jc w:val="both"/>
        <w:rPr>
          <w:sz w:val="24"/>
          <w:szCs w:val="24"/>
          <w:lang w:val="uk-UA"/>
        </w:rPr>
      </w:pPr>
    </w:p>
    <w:p w14:paraId="2E1BE1DA" w14:textId="77777777" w:rsidR="009E707D" w:rsidRPr="00740212" w:rsidRDefault="009E707D" w:rsidP="00ED4AE0">
      <w:pPr>
        <w:pStyle w:val="a7"/>
        <w:spacing w:after="0" w:line="240" w:lineRule="auto"/>
        <w:ind w:left="0"/>
        <w:jc w:val="center"/>
        <w:rPr>
          <w:b/>
          <w:sz w:val="24"/>
          <w:szCs w:val="24"/>
        </w:rPr>
      </w:pPr>
      <w:r w:rsidRPr="00740212">
        <w:rPr>
          <w:b/>
          <w:sz w:val="24"/>
          <w:szCs w:val="24"/>
        </w:rPr>
        <w:t>СТРУКТУРА НАВЧАЛЬНОЇ ДИСЦИПЛІНИ</w:t>
      </w:r>
    </w:p>
    <w:p w14:paraId="7EB43F55" w14:textId="194AAED3" w:rsidR="009E707D" w:rsidRPr="00740212" w:rsidRDefault="009E707D" w:rsidP="00ED4AE0">
      <w:pPr>
        <w:pStyle w:val="a7"/>
        <w:spacing w:after="0" w:line="240" w:lineRule="auto"/>
        <w:ind w:left="0"/>
        <w:jc w:val="center"/>
        <w:rPr>
          <w:b/>
          <w:sz w:val="24"/>
          <w:szCs w:val="24"/>
        </w:rPr>
      </w:pPr>
      <w:r w:rsidRPr="00740212">
        <w:rPr>
          <w:b/>
          <w:sz w:val="24"/>
          <w:szCs w:val="24"/>
          <w:lang w:val="uk-UA"/>
        </w:rPr>
        <w:t>(для денної форми навчання, гр. ФБС</w:t>
      </w:r>
      <w:r w:rsidRPr="00740212">
        <w:rPr>
          <w:b/>
          <w:sz w:val="24"/>
          <w:szCs w:val="24"/>
          <w:lang w:val="en-US"/>
        </w:rPr>
        <w:t>-</w:t>
      </w:r>
      <w:r w:rsidR="00ED4AE0">
        <w:rPr>
          <w:b/>
          <w:sz w:val="24"/>
          <w:szCs w:val="24"/>
          <w:lang w:val="uk-UA"/>
        </w:rPr>
        <w:t>8</w:t>
      </w:r>
      <w:r w:rsidR="007568FB">
        <w:rPr>
          <w:b/>
          <w:sz w:val="24"/>
          <w:szCs w:val="24"/>
          <w:lang w:val="uk-UA"/>
        </w:rPr>
        <w:t>, ФБС-9к</w:t>
      </w:r>
      <w:r w:rsidRPr="00740212">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000" w:firstRow="0" w:lastRow="0" w:firstColumn="0" w:lastColumn="0" w:noHBand="0" w:noVBand="0"/>
      </w:tblPr>
      <w:tblGrid>
        <w:gridCol w:w="843"/>
        <w:gridCol w:w="3416"/>
        <w:gridCol w:w="953"/>
        <w:gridCol w:w="898"/>
        <w:gridCol w:w="1127"/>
        <w:gridCol w:w="817"/>
        <w:gridCol w:w="1575"/>
      </w:tblGrid>
      <w:tr w:rsidR="009E707D" w:rsidRPr="00740212" w14:paraId="239E618C" w14:textId="77777777" w:rsidTr="00ED4AE0">
        <w:trPr>
          <w:cantSplit/>
        </w:trPr>
        <w:tc>
          <w:tcPr>
            <w:tcW w:w="428" w:type="pct"/>
            <w:vMerge w:val="restart"/>
            <w:vAlign w:val="center"/>
          </w:tcPr>
          <w:p w14:paraId="63EEA998" w14:textId="77777777" w:rsidR="009E707D" w:rsidRPr="00740212" w:rsidRDefault="009E707D" w:rsidP="00ED4AE0">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br w:type="page"/>
              <w:t>№ з/п</w:t>
            </w:r>
          </w:p>
        </w:tc>
        <w:tc>
          <w:tcPr>
            <w:tcW w:w="1780" w:type="pct"/>
            <w:vMerge w:val="restart"/>
            <w:vAlign w:val="center"/>
          </w:tcPr>
          <w:p w14:paraId="55ED2706" w14:textId="77777777" w:rsidR="009E707D" w:rsidRPr="00740212" w:rsidRDefault="009E707D" w:rsidP="00ED4AE0">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Назва</w:t>
            </w:r>
            <w:proofErr w:type="spellEnd"/>
            <w:r w:rsidRPr="00740212">
              <w:rPr>
                <w:rFonts w:ascii="Times New Roman" w:hAnsi="Times New Roman" w:cs="Times New Roman"/>
                <w:sz w:val="24"/>
                <w:szCs w:val="24"/>
              </w:rPr>
              <w:t xml:space="preserve"> теми</w:t>
            </w:r>
          </w:p>
        </w:tc>
        <w:tc>
          <w:tcPr>
            <w:tcW w:w="2792" w:type="pct"/>
            <w:gridSpan w:val="5"/>
            <w:vAlign w:val="center"/>
          </w:tcPr>
          <w:p w14:paraId="05FF0639" w14:textId="77777777" w:rsidR="009E707D" w:rsidRPr="00740212" w:rsidRDefault="009E707D" w:rsidP="00ED4AE0">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Кількість</w:t>
            </w:r>
            <w:proofErr w:type="spellEnd"/>
            <w:r w:rsidRPr="00740212">
              <w:rPr>
                <w:rFonts w:ascii="Times New Roman" w:hAnsi="Times New Roman" w:cs="Times New Roman"/>
                <w:sz w:val="24"/>
                <w:szCs w:val="24"/>
              </w:rPr>
              <w:t xml:space="preserve"> годин</w:t>
            </w:r>
          </w:p>
        </w:tc>
      </w:tr>
      <w:tr w:rsidR="009E707D" w:rsidRPr="00740212" w14:paraId="7CB183CC" w14:textId="77777777" w:rsidTr="00ED4AE0">
        <w:trPr>
          <w:cantSplit/>
        </w:trPr>
        <w:tc>
          <w:tcPr>
            <w:tcW w:w="428" w:type="pct"/>
            <w:vMerge/>
            <w:vAlign w:val="center"/>
          </w:tcPr>
          <w:p w14:paraId="0E10EB1D" w14:textId="77777777" w:rsidR="009E707D" w:rsidRPr="00740212" w:rsidRDefault="009E707D" w:rsidP="00ED4AE0">
            <w:pPr>
              <w:spacing w:after="0" w:line="240" w:lineRule="auto"/>
              <w:jc w:val="center"/>
              <w:rPr>
                <w:rFonts w:ascii="Times New Roman" w:hAnsi="Times New Roman" w:cs="Times New Roman"/>
                <w:sz w:val="24"/>
                <w:szCs w:val="24"/>
              </w:rPr>
            </w:pPr>
          </w:p>
        </w:tc>
        <w:tc>
          <w:tcPr>
            <w:tcW w:w="1780" w:type="pct"/>
            <w:vMerge/>
            <w:vAlign w:val="center"/>
          </w:tcPr>
          <w:p w14:paraId="3A18744D" w14:textId="77777777" w:rsidR="009E707D" w:rsidRPr="00740212" w:rsidRDefault="009E707D" w:rsidP="00ED4AE0">
            <w:pPr>
              <w:spacing w:after="0" w:line="240" w:lineRule="auto"/>
              <w:jc w:val="center"/>
              <w:rPr>
                <w:rFonts w:ascii="Times New Roman" w:hAnsi="Times New Roman" w:cs="Times New Roman"/>
                <w:sz w:val="24"/>
                <w:szCs w:val="24"/>
              </w:rPr>
            </w:pPr>
          </w:p>
        </w:tc>
        <w:tc>
          <w:tcPr>
            <w:tcW w:w="501" w:type="pct"/>
            <w:vMerge w:val="restart"/>
            <w:vAlign w:val="center"/>
          </w:tcPr>
          <w:p w14:paraId="573293B9" w14:textId="77777777" w:rsidR="009E707D" w:rsidRPr="00740212" w:rsidRDefault="009E707D" w:rsidP="00ED4AE0">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Всього</w:t>
            </w:r>
            <w:proofErr w:type="spellEnd"/>
          </w:p>
        </w:tc>
        <w:tc>
          <w:tcPr>
            <w:tcW w:w="2291" w:type="pct"/>
            <w:gridSpan w:val="4"/>
            <w:vAlign w:val="center"/>
          </w:tcPr>
          <w:p w14:paraId="4A5A13AC" w14:textId="77777777" w:rsidR="009E707D" w:rsidRPr="00740212" w:rsidRDefault="009E707D" w:rsidP="00ED4AE0">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 xml:space="preserve">в тому </w:t>
            </w:r>
            <w:proofErr w:type="spellStart"/>
            <w:r w:rsidRPr="00740212">
              <w:rPr>
                <w:rFonts w:ascii="Times New Roman" w:hAnsi="Times New Roman" w:cs="Times New Roman"/>
                <w:sz w:val="24"/>
                <w:szCs w:val="24"/>
              </w:rPr>
              <w:t>числі</w:t>
            </w:r>
            <w:proofErr w:type="spellEnd"/>
            <w:r w:rsidRPr="00740212">
              <w:rPr>
                <w:rFonts w:ascii="Times New Roman" w:hAnsi="Times New Roman" w:cs="Times New Roman"/>
                <w:sz w:val="24"/>
                <w:szCs w:val="24"/>
              </w:rPr>
              <w:t>:</w:t>
            </w:r>
          </w:p>
        </w:tc>
      </w:tr>
      <w:tr w:rsidR="009E707D" w:rsidRPr="00740212" w14:paraId="3EC3573A" w14:textId="77777777" w:rsidTr="00ED4AE0">
        <w:trPr>
          <w:cantSplit/>
        </w:trPr>
        <w:tc>
          <w:tcPr>
            <w:tcW w:w="428" w:type="pct"/>
            <w:vMerge/>
            <w:vAlign w:val="center"/>
          </w:tcPr>
          <w:p w14:paraId="411A32E7" w14:textId="77777777" w:rsidR="009E707D" w:rsidRPr="00740212" w:rsidRDefault="009E707D" w:rsidP="00ED4AE0">
            <w:pPr>
              <w:spacing w:after="0" w:line="240" w:lineRule="auto"/>
              <w:jc w:val="center"/>
              <w:rPr>
                <w:rFonts w:ascii="Times New Roman" w:hAnsi="Times New Roman" w:cs="Times New Roman"/>
                <w:sz w:val="24"/>
                <w:szCs w:val="24"/>
              </w:rPr>
            </w:pPr>
          </w:p>
        </w:tc>
        <w:tc>
          <w:tcPr>
            <w:tcW w:w="1780" w:type="pct"/>
            <w:vMerge/>
            <w:vAlign w:val="center"/>
          </w:tcPr>
          <w:p w14:paraId="251FA342" w14:textId="77777777" w:rsidR="009E707D" w:rsidRPr="00740212" w:rsidRDefault="009E707D" w:rsidP="00ED4AE0">
            <w:pPr>
              <w:spacing w:after="0" w:line="240" w:lineRule="auto"/>
              <w:jc w:val="center"/>
              <w:rPr>
                <w:rFonts w:ascii="Times New Roman" w:hAnsi="Times New Roman" w:cs="Times New Roman"/>
                <w:sz w:val="24"/>
                <w:szCs w:val="24"/>
              </w:rPr>
            </w:pPr>
          </w:p>
        </w:tc>
        <w:tc>
          <w:tcPr>
            <w:tcW w:w="501" w:type="pct"/>
            <w:vMerge/>
            <w:vAlign w:val="center"/>
          </w:tcPr>
          <w:p w14:paraId="49C6DE90" w14:textId="77777777" w:rsidR="009E707D" w:rsidRPr="00740212" w:rsidRDefault="009E707D" w:rsidP="00ED4AE0">
            <w:pPr>
              <w:spacing w:after="0" w:line="240" w:lineRule="auto"/>
              <w:jc w:val="center"/>
              <w:rPr>
                <w:rFonts w:ascii="Times New Roman" w:hAnsi="Times New Roman" w:cs="Times New Roman"/>
                <w:sz w:val="24"/>
                <w:szCs w:val="24"/>
              </w:rPr>
            </w:pPr>
          </w:p>
        </w:tc>
        <w:tc>
          <w:tcPr>
            <w:tcW w:w="472" w:type="pct"/>
            <w:vAlign w:val="center"/>
          </w:tcPr>
          <w:p w14:paraId="6D550E01" w14:textId="77777777" w:rsidR="009E707D" w:rsidRPr="00740212" w:rsidRDefault="009E707D" w:rsidP="00ED4AE0">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лекцій</w:t>
            </w:r>
            <w:proofErr w:type="spellEnd"/>
          </w:p>
        </w:tc>
        <w:tc>
          <w:tcPr>
            <w:tcW w:w="591" w:type="pct"/>
            <w:vAlign w:val="center"/>
          </w:tcPr>
          <w:p w14:paraId="73073871" w14:textId="77777777" w:rsidR="009E707D" w:rsidRPr="00740212" w:rsidRDefault="009E707D" w:rsidP="00ED4AE0">
            <w:pPr>
              <w:spacing w:after="0" w:line="240" w:lineRule="auto"/>
              <w:jc w:val="center"/>
              <w:rPr>
                <w:rFonts w:ascii="Times New Roman" w:hAnsi="Times New Roman" w:cs="Times New Roman"/>
                <w:spacing w:val="-6"/>
                <w:sz w:val="24"/>
                <w:szCs w:val="24"/>
              </w:rPr>
            </w:pPr>
            <w:proofErr w:type="spellStart"/>
            <w:r w:rsidRPr="00740212">
              <w:rPr>
                <w:rFonts w:ascii="Times New Roman" w:hAnsi="Times New Roman" w:cs="Times New Roman"/>
                <w:spacing w:val="-6"/>
                <w:sz w:val="24"/>
                <w:szCs w:val="24"/>
              </w:rPr>
              <w:t>практич</w:t>
            </w:r>
            <w:proofErr w:type="spellEnd"/>
            <w:r w:rsidRPr="00740212">
              <w:rPr>
                <w:rFonts w:ascii="Times New Roman" w:hAnsi="Times New Roman" w:cs="Times New Roman"/>
                <w:spacing w:val="-6"/>
                <w:sz w:val="24"/>
                <w:szCs w:val="24"/>
              </w:rPr>
              <w:t>-них</w:t>
            </w:r>
          </w:p>
        </w:tc>
        <w:tc>
          <w:tcPr>
            <w:tcW w:w="430" w:type="pct"/>
            <w:vAlign w:val="center"/>
          </w:tcPr>
          <w:p w14:paraId="770D3F75" w14:textId="77777777" w:rsidR="009E707D" w:rsidRPr="00740212" w:rsidRDefault="009E707D" w:rsidP="00ED4AE0">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разом</w:t>
            </w:r>
          </w:p>
        </w:tc>
        <w:tc>
          <w:tcPr>
            <w:tcW w:w="799" w:type="pct"/>
            <w:vAlign w:val="center"/>
          </w:tcPr>
          <w:p w14:paraId="524867CF" w14:textId="77777777" w:rsidR="009E707D" w:rsidRPr="00740212" w:rsidRDefault="009E707D" w:rsidP="00ED4AE0">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самостійного</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вивчення</w:t>
            </w:r>
            <w:proofErr w:type="spellEnd"/>
          </w:p>
        </w:tc>
      </w:tr>
      <w:tr w:rsidR="00622AA0" w:rsidRPr="00740212" w14:paraId="60ACC121" w14:textId="77777777" w:rsidTr="00ED4AE0">
        <w:trPr>
          <w:cantSplit/>
        </w:trPr>
        <w:tc>
          <w:tcPr>
            <w:tcW w:w="428" w:type="pct"/>
            <w:vAlign w:val="center"/>
          </w:tcPr>
          <w:p w14:paraId="66F61C8B" w14:textId="7CC9E87E"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1</w:t>
            </w:r>
          </w:p>
        </w:tc>
        <w:tc>
          <w:tcPr>
            <w:tcW w:w="1780" w:type="pct"/>
          </w:tcPr>
          <w:p w14:paraId="0AB1DD7C" w14:textId="5C0D8206" w:rsidR="00622AA0" w:rsidRPr="00ED4AE0" w:rsidRDefault="00ED4AE0" w:rsidP="00ED4AE0">
            <w:pPr>
              <w:pStyle w:val="a7"/>
              <w:spacing w:after="0" w:line="240" w:lineRule="auto"/>
              <w:ind w:left="0"/>
              <w:rPr>
                <w:bCs/>
                <w:sz w:val="24"/>
                <w:szCs w:val="24"/>
              </w:rPr>
            </w:pPr>
            <w:r w:rsidRPr="00ED4AE0">
              <w:rPr>
                <w:bCs/>
                <w:sz w:val="24"/>
                <w:szCs w:val="24"/>
              </w:rPr>
              <w:t xml:space="preserve">Тема 1. </w:t>
            </w:r>
            <w:proofErr w:type="spellStart"/>
            <w:r w:rsidRPr="00ED4AE0">
              <w:rPr>
                <w:bCs/>
                <w:sz w:val="24"/>
                <w:szCs w:val="24"/>
              </w:rPr>
              <w:t>Основи</w:t>
            </w:r>
            <w:proofErr w:type="spellEnd"/>
            <w:r w:rsidRPr="00ED4AE0">
              <w:rPr>
                <w:bCs/>
                <w:sz w:val="24"/>
                <w:szCs w:val="24"/>
              </w:rPr>
              <w:t xml:space="preserve"> </w:t>
            </w:r>
            <w:proofErr w:type="spellStart"/>
            <w:r w:rsidRPr="00ED4AE0">
              <w:rPr>
                <w:bCs/>
                <w:sz w:val="24"/>
                <w:szCs w:val="24"/>
              </w:rPr>
              <w:t>організації</w:t>
            </w:r>
            <w:proofErr w:type="spellEnd"/>
            <w:r w:rsidRPr="00ED4AE0">
              <w:rPr>
                <w:bCs/>
                <w:sz w:val="24"/>
                <w:szCs w:val="24"/>
              </w:rPr>
              <w:t xml:space="preserve"> </w:t>
            </w:r>
            <w:proofErr w:type="spellStart"/>
            <w:r w:rsidRPr="00ED4AE0">
              <w:rPr>
                <w:bCs/>
                <w:sz w:val="24"/>
                <w:szCs w:val="24"/>
              </w:rPr>
              <w:t>фінанс</w:t>
            </w:r>
            <w:r w:rsidRPr="00ED4AE0">
              <w:rPr>
                <w:bCs/>
                <w:sz w:val="24"/>
                <w:szCs w:val="24"/>
                <w:lang w:val="uk-UA"/>
              </w:rPr>
              <w:t>ової</w:t>
            </w:r>
            <w:proofErr w:type="spellEnd"/>
            <w:r w:rsidRPr="00ED4AE0">
              <w:rPr>
                <w:bCs/>
                <w:sz w:val="24"/>
                <w:szCs w:val="24"/>
                <w:lang w:val="uk-UA"/>
              </w:rPr>
              <w:t xml:space="preserve"> роботи</w:t>
            </w:r>
            <w:r w:rsidRPr="00ED4AE0">
              <w:rPr>
                <w:bCs/>
                <w:sz w:val="24"/>
                <w:szCs w:val="24"/>
              </w:rPr>
              <w:t xml:space="preserve"> </w:t>
            </w:r>
            <w:proofErr w:type="spellStart"/>
            <w:r w:rsidRPr="00ED4AE0">
              <w:rPr>
                <w:bCs/>
                <w:sz w:val="24"/>
                <w:szCs w:val="24"/>
              </w:rPr>
              <w:t>підприємств</w:t>
            </w:r>
            <w:proofErr w:type="spellEnd"/>
          </w:p>
        </w:tc>
        <w:tc>
          <w:tcPr>
            <w:tcW w:w="501" w:type="pct"/>
          </w:tcPr>
          <w:p w14:paraId="648AA17B" w14:textId="7588EE76"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2</w:t>
            </w:r>
            <w:r w:rsidR="00A05F8B">
              <w:rPr>
                <w:rFonts w:ascii="Times New Roman" w:hAnsi="Times New Roman" w:cs="Times New Roman"/>
                <w:bCs/>
                <w:spacing w:val="-4"/>
                <w:sz w:val="24"/>
                <w:szCs w:val="24"/>
                <w:lang w:val="uk-UA"/>
              </w:rPr>
              <w:t>4</w:t>
            </w:r>
          </w:p>
        </w:tc>
        <w:tc>
          <w:tcPr>
            <w:tcW w:w="472" w:type="pct"/>
          </w:tcPr>
          <w:p w14:paraId="3561D7CE" w14:textId="321559CB"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4</w:t>
            </w:r>
          </w:p>
        </w:tc>
        <w:tc>
          <w:tcPr>
            <w:tcW w:w="591" w:type="pct"/>
          </w:tcPr>
          <w:p w14:paraId="05A0D7CD" w14:textId="01ADFD92"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4</w:t>
            </w:r>
          </w:p>
        </w:tc>
        <w:tc>
          <w:tcPr>
            <w:tcW w:w="430" w:type="pct"/>
          </w:tcPr>
          <w:p w14:paraId="06837E69" w14:textId="7A954E53"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8</w:t>
            </w:r>
          </w:p>
        </w:tc>
        <w:tc>
          <w:tcPr>
            <w:tcW w:w="799" w:type="pct"/>
          </w:tcPr>
          <w:p w14:paraId="7D9538B0" w14:textId="13B61DC2"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16</w:t>
            </w:r>
          </w:p>
        </w:tc>
      </w:tr>
      <w:tr w:rsidR="00622AA0" w:rsidRPr="00740212" w14:paraId="0D2E1779" w14:textId="77777777" w:rsidTr="00ED4AE0">
        <w:trPr>
          <w:cantSplit/>
        </w:trPr>
        <w:tc>
          <w:tcPr>
            <w:tcW w:w="428" w:type="pct"/>
          </w:tcPr>
          <w:p w14:paraId="5E79FF4E" w14:textId="68E935F6"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2</w:t>
            </w:r>
          </w:p>
        </w:tc>
        <w:tc>
          <w:tcPr>
            <w:tcW w:w="1780" w:type="pct"/>
          </w:tcPr>
          <w:p w14:paraId="4BE113EA" w14:textId="77777777" w:rsidR="00ED4AE0" w:rsidRPr="00ED4AE0" w:rsidRDefault="00ED4AE0" w:rsidP="00ED4AE0">
            <w:pPr>
              <w:pStyle w:val="a7"/>
              <w:spacing w:after="0" w:line="240" w:lineRule="auto"/>
              <w:ind w:left="0"/>
              <w:rPr>
                <w:bCs/>
                <w:sz w:val="24"/>
                <w:szCs w:val="24"/>
              </w:rPr>
            </w:pPr>
            <w:r w:rsidRPr="00ED4AE0">
              <w:rPr>
                <w:bCs/>
                <w:sz w:val="24"/>
                <w:szCs w:val="24"/>
              </w:rPr>
              <w:t xml:space="preserve">Тема </w:t>
            </w:r>
            <w:r w:rsidRPr="00ED4AE0">
              <w:rPr>
                <w:bCs/>
                <w:sz w:val="24"/>
                <w:szCs w:val="24"/>
                <w:lang w:val="uk-UA"/>
              </w:rPr>
              <w:t>2</w:t>
            </w:r>
            <w:r w:rsidRPr="00ED4AE0">
              <w:rPr>
                <w:bCs/>
                <w:sz w:val="24"/>
                <w:szCs w:val="24"/>
              </w:rPr>
              <w:t xml:space="preserve">. </w:t>
            </w:r>
            <w:proofErr w:type="spellStart"/>
            <w:r w:rsidRPr="00ED4AE0">
              <w:rPr>
                <w:bCs/>
                <w:sz w:val="24"/>
                <w:szCs w:val="24"/>
              </w:rPr>
              <w:t>Фінансове</w:t>
            </w:r>
            <w:proofErr w:type="spellEnd"/>
            <w:r w:rsidRPr="00ED4AE0">
              <w:rPr>
                <w:bCs/>
                <w:sz w:val="24"/>
                <w:szCs w:val="24"/>
              </w:rPr>
              <w:t xml:space="preserve"> </w:t>
            </w:r>
            <w:proofErr w:type="spellStart"/>
            <w:r w:rsidRPr="00ED4AE0">
              <w:rPr>
                <w:bCs/>
                <w:sz w:val="24"/>
                <w:szCs w:val="24"/>
              </w:rPr>
              <w:t>планування</w:t>
            </w:r>
            <w:proofErr w:type="spellEnd"/>
            <w:r w:rsidRPr="00ED4AE0">
              <w:rPr>
                <w:bCs/>
                <w:sz w:val="24"/>
                <w:szCs w:val="24"/>
              </w:rPr>
              <w:t xml:space="preserve"> на </w:t>
            </w:r>
            <w:proofErr w:type="spellStart"/>
            <w:r w:rsidRPr="00ED4AE0">
              <w:rPr>
                <w:bCs/>
                <w:sz w:val="24"/>
                <w:szCs w:val="24"/>
              </w:rPr>
              <w:t>підприємствах</w:t>
            </w:r>
            <w:proofErr w:type="spellEnd"/>
          </w:p>
          <w:p w14:paraId="094437E5" w14:textId="75CF4A54" w:rsidR="00622AA0" w:rsidRPr="00ED4AE0" w:rsidRDefault="00622AA0" w:rsidP="00ED4AE0">
            <w:pPr>
              <w:pStyle w:val="a7"/>
              <w:spacing w:after="0" w:line="240" w:lineRule="auto"/>
              <w:ind w:left="0"/>
              <w:rPr>
                <w:bCs/>
                <w:sz w:val="24"/>
                <w:szCs w:val="24"/>
              </w:rPr>
            </w:pPr>
          </w:p>
        </w:tc>
        <w:tc>
          <w:tcPr>
            <w:tcW w:w="501" w:type="pct"/>
          </w:tcPr>
          <w:p w14:paraId="1920F687" w14:textId="4D1710FB"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22</w:t>
            </w:r>
          </w:p>
        </w:tc>
        <w:tc>
          <w:tcPr>
            <w:tcW w:w="472" w:type="pct"/>
          </w:tcPr>
          <w:p w14:paraId="209E6493" w14:textId="78229BEE"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6</w:t>
            </w:r>
          </w:p>
        </w:tc>
        <w:tc>
          <w:tcPr>
            <w:tcW w:w="591" w:type="pct"/>
            <w:tcBorders>
              <w:bottom w:val="nil"/>
            </w:tcBorders>
          </w:tcPr>
          <w:p w14:paraId="77851279" w14:textId="0AE56BE9"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6</w:t>
            </w:r>
          </w:p>
        </w:tc>
        <w:tc>
          <w:tcPr>
            <w:tcW w:w="430" w:type="pct"/>
          </w:tcPr>
          <w:p w14:paraId="47229934" w14:textId="6333408C"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1</w:t>
            </w:r>
            <w:r w:rsidR="00A05F8B">
              <w:rPr>
                <w:rFonts w:ascii="Times New Roman" w:hAnsi="Times New Roman" w:cs="Times New Roman"/>
                <w:bCs/>
                <w:spacing w:val="-4"/>
                <w:sz w:val="24"/>
                <w:szCs w:val="24"/>
                <w:lang w:val="uk-UA"/>
              </w:rPr>
              <w:t>2</w:t>
            </w:r>
          </w:p>
        </w:tc>
        <w:tc>
          <w:tcPr>
            <w:tcW w:w="799" w:type="pct"/>
          </w:tcPr>
          <w:p w14:paraId="155C3370" w14:textId="3CA5BC74"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10</w:t>
            </w:r>
          </w:p>
        </w:tc>
      </w:tr>
      <w:tr w:rsidR="00622AA0" w:rsidRPr="00740212" w14:paraId="0497750E" w14:textId="77777777" w:rsidTr="00ED4AE0">
        <w:trPr>
          <w:cantSplit/>
        </w:trPr>
        <w:tc>
          <w:tcPr>
            <w:tcW w:w="428" w:type="pct"/>
          </w:tcPr>
          <w:p w14:paraId="3C4730E2" w14:textId="55C818E0"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3</w:t>
            </w:r>
          </w:p>
        </w:tc>
        <w:tc>
          <w:tcPr>
            <w:tcW w:w="1780" w:type="pct"/>
          </w:tcPr>
          <w:p w14:paraId="03B447A5" w14:textId="77777777" w:rsidR="00ED4AE0" w:rsidRPr="00ED4AE0" w:rsidRDefault="00ED4AE0" w:rsidP="00ED4AE0">
            <w:pPr>
              <w:pStyle w:val="a7"/>
              <w:spacing w:after="0" w:line="240" w:lineRule="auto"/>
              <w:ind w:left="0"/>
              <w:rPr>
                <w:bCs/>
                <w:sz w:val="24"/>
                <w:szCs w:val="24"/>
              </w:rPr>
            </w:pPr>
            <w:r w:rsidRPr="00ED4AE0">
              <w:rPr>
                <w:bCs/>
                <w:sz w:val="24"/>
                <w:szCs w:val="24"/>
              </w:rPr>
              <w:t xml:space="preserve">Тема </w:t>
            </w:r>
            <w:r w:rsidRPr="00ED4AE0">
              <w:rPr>
                <w:bCs/>
                <w:sz w:val="24"/>
                <w:szCs w:val="24"/>
                <w:lang w:val="uk-UA"/>
              </w:rPr>
              <w:t>3</w:t>
            </w:r>
            <w:r w:rsidRPr="00ED4AE0">
              <w:rPr>
                <w:bCs/>
                <w:sz w:val="24"/>
                <w:szCs w:val="24"/>
              </w:rPr>
              <w:t xml:space="preserve">. </w:t>
            </w:r>
            <w:proofErr w:type="spellStart"/>
            <w:r w:rsidRPr="00ED4AE0">
              <w:rPr>
                <w:bCs/>
                <w:sz w:val="24"/>
                <w:szCs w:val="24"/>
              </w:rPr>
              <w:t>Оцінка</w:t>
            </w:r>
            <w:proofErr w:type="spellEnd"/>
            <w:r w:rsidRPr="00ED4AE0">
              <w:rPr>
                <w:bCs/>
                <w:sz w:val="24"/>
                <w:szCs w:val="24"/>
              </w:rPr>
              <w:t xml:space="preserve"> </w:t>
            </w:r>
            <w:proofErr w:type="spellStart"/>
            <w:r w:rsidRPr="00ED4AE0">
              <w:rPr>
                <w:bCs/>
                <w:sz w:val="24"/>
                <w:szCs w:val="24"/>
              </w:rPr>
              <w:t>фінансового</w:t>
            </w:r>
            <w:proofErr w:type="spellEnd"/>
            <w:r w:rsidRPr="00ED4AE0">
              <w:rPr>
                <w:bCs/>
                <w:sz w:val="24"/>
                <w:szCs w:val="24"/>
              </w:rPr>
              <w:t xml:space="preserve"> стану </w:t>
            </w:r>
            <w:proofErr w:type="spellStart"/>
            <w:r w:rsidRPr="00ED4AE0">
              <w:rPr>
                <w:bCs/>
                <w:sz w:val="24"/>
                <w:szCs w:val="24"/>
              </w:rPr>
              <w:t>підприємства</w:t>
            </w:r>
            <w:proofErr w:type="spellEnd"/>
          </w:p>
          <w:p w14:paraId="122B2339" w14:textId="77898AA1" w:rsidR="00622AA0" w:rsidRPr="00ED4AE0" w:rsidRDefault="00622AA0" w:rsidP="00ED4AE0">
            <w:pPr>
              <w:pStyle w:val="a7"/>
              <w:spacing w:after="0" w:line="240" w:lineRule="auto"/>
              <w:ind w:left="0"/>
              <w:rPr>
                <w:bCs/>
                <w:sz w:val="24"/>
                <w:szCs w:val="24"/>
              </w:rPr>
            </w:pPr>
          </w:p>
        </w:tc>
        <w:tc>
          <w:tcPr>
            <w:tcW w:w="501" w:type="pct"/>
          </w:tcPr>
          <w:p w14:paraId="1BF3025F" w14:textId="477F58EA"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36</w:t>
            </w:r>
          </w:p>
        </w:tc>
        <w:tc>
          <w:tcPr>
            <w:tcW w:w="472" w:type="pct"/>
          </w:tcPr>
          <w:p w14:paraId="54AEC6FC" w14:textId="62C4FBD6"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8</w:t>
            </w:r>
          </w:p>
        </w:tc>
        <w:tc>
          <w:tcPr>
            <w:tcW w:w="591" w:type="pct"/>
            <w:tcBorders>
              <w:bottom w:val="nil"/>
            </w:tcBorders>
          </w:tcPr>
          <w:p w14:paraId="50148E88" w14:textId="1E698105"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8</w:t>
            </w:r>
          </w:p>
        </w:tc>
        <w:tc>
          <w:tcPr>
            <w:tcW w:w="430" w:type="pct"/>
          </w:tcPr>
          <w:p w14:paraId="3FACE135" w14:textId="7A718EA1"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1</w:t>
            </w:r>
            <w:r w:rsidR="00A05F8B">
              <w:rPr>
                <w:rFonts w:ascii="Times New Roman" w:hAnsi="Times New Roman" w:cs="Times New Roman"/>
                <w:bCs/>
                <w:spacing w:val="-4"/>
                <w:sz w:val="24"/>
                <w:szCs w:val="24"/>
                <w:lang w:val="uk-UA"/>
              </w:rPr>
              <w:t>6</w:t>
            </w:r>
          </w:p>
        </w:tc>
        <w:tc>
          <w:tcPr>
            <w:tcW w:w="799" w:type="pct"/>
          </w:tcPr>
          <w:p w14:paraId="66487403" w14:textId="477E55E2"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20</w:t>
            </w:r>
          </w:p>
        </w:tc>
      </w:tr>
      <w:tr w:rsidR="00622AA0" w:rsidRPr="00740212" w14:paraId="6944F90F" w14:textId="77777777" w:rsidTr="00ED4AE0">
        <w:trPr>
          <w:cantSplit/>
        </w:trPr>
        <w:tc>
          <w:tcPr>
            <w:tcW w:w="428" w:type="pct"/>
          </w:tcPr>
          <w:p w14:paraId="41724505" w14:textId="786F2289"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4</w:t>
            </w:r>
          </w:p>
        </w:tc>
        <w:tc>
          <w:tcPr>
            <w:tcW w:w="1780" w:type="pct"/>
          </w:tcPr>
          <w:p w14:paraId="024CD65B" w14:textId="77777777" w:rsidR="00ED4AE0" w:rsidRPr="00ED4AE0" w:rsidRDefault="00ED4AE0" w:rsidP="00ED4AE0">
            <w:pPr>
              <w:pStyle w:val="a7"/>
              <w:spacing w:after="0" w:line="240" w:lineRule="auto"/>
              <w:ind w:left="0"/>
              <w:rPr>
                <w:bCs/>
                <w:sz w:val="24"/>
                <w:szCs w:val="24"/>
              </w:rPr>
            </w:pPr>
            <w:r w:rsidRPr="00ED4AE0">
              <w:rPr>
                <w:bCs/>
                <w:sz w:val="24"/>
                <w:szCs w:val="24"/>
              </w:rPr>
              <w:t xml:space="preserve">Тема </w:t>
            </w:r>
            <w:r w:rsidRPr="00ED4AE0">
              <w:rPr>
                <w:bCs/>
                <w:sz w:val="24"/>
                <w:szCs w:val="24"/>
                <w:lang w:val="uk-UA"/>
              </w:rPr>
              <w:t>4</w:t>
            </w:r>
            <w:r w:rsidRPr="00ED4AE0">
              <w:rPr>
                <w:bCs/>
                <w:sz w:val="24"/>
                <w:szCs w:val="24"/>
              </w:rPr>
              <w:t xml:space="preserve">. </w:t>
            </w:r>
            <w:proofErr w:type="spellStart"/>
            <w:r w:rsidRPr="00ED4AE0">
              <w:rPr>
                <w:bCs/>
                <w:sz w:val="24"/>
                <w:szCs w:val="24"/>
              </w:rPr>
              <w:t>Фінансова</w:t>
            </w:r>
            <w:proofErr w:type="spellEnd"/>
            <w:r w:rsidRPr="00ED4AE0">
              <w:rPr>
                <w:bCs/>
                <w:sz w:val="24"/>
                <w:szCs w:val="24"/>
              </w:rPr>
              <w:t xml:space="preserve"> </w:t>
            </w:r>
            <w:proofErr w:type="spellStart"/>
            <w:r w:rsidRPr="00ED4AE0">
              <w:rPr>
                <w:bCs/>
                <w:sz w:val="24"/>
                <w:szCs w:val="24"/>
              </w:rPr>
              <w:t>санація</w:t>
            </w:r>
            <w:proofErr w:type="spellEnd"/>
            <w:r w:rsidRPr="00ED4AE0">
              <w:rPr>
                <w:bCs/>
                <w:sz w:val="24"/>
                <w:szCs w:val="24"/>
              </w:rPr>
              <w:t xml:space="preserve"> і </w:t>
            </w:r>
            <w:proofErr w:type="spellStart"/>
            <w:r w:rsidRPr="00ED4AE0">
              <w:rPr>
                <w:bCs/>
                <w:sz w:val="24"/>
                <w:szCs w:val="24"/>
              </w:rPr>
              <w:t>банкрутство</w:t>
            </w:r>
            <w:proofErr w:type="spellEnd"/>
            <w:r w:rsidRPr="00ED4AE0">
              <w:rPr>
                <w:bCs/>
                <w:sz w:val="24"/>
                <w:szCs w:val="24"/>
              </w:rPr>
              <w:t xml:space="preserve"> </w:t>
            </w:r>
            <w:proofErr w:type="spellStart"/>
            <w:r w:rsidRPr="00ED4AE0">
              <w:rPr>
                <w:bCs/>
                <w:sz w:val="24"/>
                <w:szCs w:val="24"/>
              </w:rPr>
              <w:t>підприємства</w:t>
            </w:r>
            <w:proofErr w:type="spellEnd"/>
          </w:p>
          <w:p w14:paraId="57CEADBA" w14:textId="15E508AE" w:rsidR="00622AA0" w:rsidRPr="00ED4AE0" w:rsidRDefault="00622AA0" w:rsidP="00ED4AE0">
            <w:pPr>
              <w:pStyle w:val="a7"/>
              <w:spacing w:after="0" w:line="240" w:lineRule="auto"/>
              <w:ind w:left="0"/>
              <w:rPr>
                <w:bCs/>
                <w:sz w:val="24"/>
                <w:szCs w:val="24"/>
              </w:rPr>
            </w:pPr>
          </w:p>
        </w:tc>
        <w:tc>
          <w:tcPr>
            <w:tcW w:w="501" w:type="pct"/>
          </w:tcPr>
          <w:p w14:paraId="2EEB9B67" w14:textId="2C135C6B"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3</w:t>
            </w:r>
            <w:r w:rsidR="00A05F8B">
              <w:rPr>
                <w:rFonts w:ascii="Times New Roman" w:hAnsi="Times New Roman" w:cs="Times New Roman"/>
                <w:bCs/>
                <w:spacing w:val="-4"/>
                <w:sz w:val="24"/>
                <w:szCs w:val="24"/>
                <w:lang w:val="uk-UA"/>
              </w:rPr>
              <w:t>6</w:t>
            </w:r>
          </w:p>
        </w:tc>
        <w:tc>
          <w:tcPr>
            <w:tcW w:w="472" w:type="pct"/>
          </w:tcPr>
          <w:p w14:paraId="1FB5884D" w14:textId="39FE1CAE"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8</w:t>
            </w:r>
          </w:p>
        </w:tc>
        <w:tc>
          <w:tcPr>
            <w:tcW w:w="591" w:type="pct"/>
            <w:tcBorders>
              <w:bottom w:val="nil"/>
            </w:tcBorders>
          </w:tcPr>
          <w:p w14:paraId="123AA933" w14:textId="0BBB8EBE"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8</w:t>
            </w:r>
          </w:p>
        </w:tc>
        <w:tc>
          <w:tcPr>
            <w:tcW w:w="430" w:type="pct"/>
          </w:tcPr>
          <w:p w14:paraId="6F79B7FB" w14:textId="63FB2649"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1</w:t>
            </w:r>
            <w:r w:rsidR="00A05F8B">
              <w:rPr>
                <w:rFonts w:ascii="Times New Roman" w:hAnsi="Times New Roman" w:cs="Times New Roman"/>
                <w:bCs/>
                <w:spacing w:val="-4"/>
                <w:sz w:val="24"/>
                <w:szCs w:val="24"/>
                <w:lang w:val="uk-UA"/>
              </w:rPr>
              <w:t>6</w:t>
            </w:r>
          </w:p>
        </w:tc>
        <w:tc>
          <w:tcPr>
            <w:tcW w:w="799" w:type="pct"/>
          </w:tcPr>
          <w:p w14:paraId="2B9409B4" w14:textId="18CFDFE4"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20</w:t>
            </w:r>
          </w:p>
        </w:tc>
      </w:tr>
      <w:tr w:rsidR="00622AA0" w:rsidRPr="00740212" w14:paraId="697E5DA1" w14:textId="77777777" w:rsidTr="00ED4AE0">
        <w:trPr>
          <w:cantSplit/>
        </w:trPr>
        <w:tc>
          <w:tcPr>
            <w:tcW w:w="428" w:type="pct"/>
          </w:tcPr>
          <w:p w14:paraId="161396E8" w14:textId="5A8CE7D1"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5</w:t>
            </w:r>
          </w:p>
        </w:tc>
        <w:tc>
          <w:tcPr>
            <w:tcW w:w="1780" w:type="pct"/>
          </w:tcPr>
          <w:p w14:paraId="0C5039E6" w14:textId="77777777" w:rsidR="00ED4AE0" w:rsidRPr="00ED4AE0" w:rsidRDefault="00ED4AE0" w:rsidP="00ED4AE0">
            <w:pPr>
              <w:pStyle w:val="aa"/>
              <w:spacing w:after="0" w:line="240" w:lineRule="auto"/>
              <w:ind w:left="0"/>
              <w:jc w:val="both"/>
              <w:rPr>
                <w:rFonts w:ascii="Times New Roman" w:hAnsi="Times New Roman"/>
                <w:bCs/>
                <w:sz w:val="24"/>
                <w:szCs w:val="24"/>
              </w:rPr>
            </w:pPr>
            <w:r w:rsidRPr="00ED4AE0">
              <w:rPr>
                <w:rFonts w:ascii="Times New Roman" w:hAnsi="Times New Roman"/>
                <w:bCs/>
                <w:sz w:val="24"/>
                <w:szCs w:val="24"/>
              </w:rPr>
              <w:t>Тема 5. Організація внутрішнього фінансового контроля на підприємстві</w:t>
            </w:r>
          </w:p>
          <w:p w14:paraId="08910FB0" w14:textId="4B5397D3" w:rsidR="00622AA0" w:rsidRPr="00ED4AE0" w:rsidRDefault="00622AA0" w:rsidP="00ED4AE0">
            <w:pPr>
              <w:pStyle w:val="a7"/>
              <w:spacing w:after="0" w:line="240" w:lineRule="auto"/>
              <w:ind w:left="0"/>
              <w:rPr>
                <w:bCs/>
                <w:sz w:val="24"/>
                <w:szCs w:val="24"/>
              </w:rPr>
            </w:pPr>
          </w:p>
        </w:tc>
        <w:tc>
          <w:tcPr>
            <w:tcW w:w="501" w:type="pct"/>
          </w:tcPr>
          <w:p w14:paraId="40137867" w14:textId="540D98CE"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32</w:t>
            </w:r>
          </w:p>
        </w:tc>
        <w:tc>
          <w:tcPr>
            <w:tcW w:w="472" w:type="pct"/>
          </w:tcPr>
          <w:p w14:paraId="45FEDA5D" w14:textId="649F142D"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6</w:t>
            </w:r>
          </w:p>
        </w:tc>
        <w:tc>
          <w:tcPr>
            <w:tcW w:w="591" w:type="pct"/>
            <w:tcBorders>
              <w:bottom w:val="nil"/>
            </w:tcBorders>
          </w:tcPr>
          <w:p w14:paraId="5D0BFE8C" w14:textId="76E84BD9" w:rsidR="00622AA0" w:rsidRPr="00ED4AE0" w:rsidRDefault="00ED4AE0"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6</w:t>
            </w:r>
          </w:p>
        </w:tc>
        <w:tc>
          <w:tcPr>
            <w:tcW w:w="430" w:type="pct"/>
          </w:tcPr>
          <w:p w14:paraId="303115C1" w14:textId="3C298D60"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12</w:t>
            </w:r>
          </w:p>
        </w:tc>
        <w:tc>
          <w:tcPr>
            <w:tcW w:w="799" w:type="pct"/>
          </w:tcPr>
          <w:p w14:paraId="661C5F3C" w14:textId="3B48329B" w:rsidR="00622AA0" w:rsidRPr="00ED4AE0" w:rsidRDefault="00A05F8B" w:rsidP="00ED4AE0">
            <w:pPr>
              <w:tabs>
                <w:tab w:val="left" w:pos="993"/>
              </w:tabs>
              <w:spacing w:after="0" w:line="240" w:lineRule="auto"/>
              <w:jc w:val="both"/>
              <w:rPr>
                <w:rFonts w:ascii="Times New Roman" w:hAnsi="Times New Roman" w:cs="Times New Roman"/>
                <w:bCs/>
                <w:spacing w:val="-4"/>
                <w:sz w:val="24"/>
                <w:szCs w:val="24"/>
                <w:lang w:val="uk-UA"/>
              </w:rPr>
            </w:pPr>
            <w:r>
              <w:rPr>
                <w:rFonts w:ascii="Times New Roman" w:hAnsi="Times New Roman" w:cs="Times New Roman"/>
                <w:bCs/>
                <w:spacing w:val="-4"/>
                <w:sz w:val="24"/>
                <w:szCs w:val="24"/>
                <w:lang w:val="uk-UA"/>
              </w:rPr>
              <w:t>20</w:t>
            </w:r>
          </w:p>
        </w:tc>
      </w:tr>
      <w:tr w:rsidR="00622AA0" w:rsidRPr="00740212" w14:paraId="1BC037D5" w14:textId="77777777" w:rsidTr="00ED4AE0">
        <w:trPr>
          <w:cantSplit/>
        </w:trPr>
        <w:tc>
          <w:tcPr>
            <w:tcW w:w="428" w:type="pct"/>
          </w:tcPr>
          <w:p w14:paraId="71F5D0B8" w14:textId="77777777" w:rsidR="00622AA0" w:rsidRPr="00740212" w:rsidRDefault="00622AA0" w:rsidP="00740212">
            <w:pPr>
              <w:tabs>
                <w:tab w:val="left" w:pos="993"/>
              </w:tabs>
              <w:spacing w:after="0" w:line="240" w:lineRule="auto"/>
              <w:jc w:val="both"/>
              <w:rPr>
                <w:rFonts w:ascii="Times New Roman" w:hAnsi="Times New Roman" w:cs="Times New Roman"/>
                <w:b/>
                <w:spacing w:val="-4"/>
                <w:sz w:val="24"/>
                <w:szCs w:val="24"/>
              </w:rPr>
            </w:pPr>
            <w:r w:rsidRPr="00740212">
              <w:rPr>
                <w:rFonts w:ascii="Times New Roman" w:hAnsi="Times New Roman" w:cs="Times New Roman"/>
                <w:b/>
                <w:spacing w:val="-4"/>
                <w:sz w:val="24"/>
                <w:szCs w:val="24"/>
              </w:rPr>
              <w:t>Разом</w:t>
            </w:r>
          </w:p>
        </w:tc>
        <w:tc>
          <w:tcPr>
            <w:tcW w:w="1780" w:type="pct"/>
          </w:tcPr>
          <w:p w14:paraId="7E55278A" w14:textId="77777777" w:rsidR="00622AA0" w:rsidRPr="00740212" w:rsidRDefault="00622AA0" w:rsidP="00740212">
            <w:pPr>
              <w:tabs>
                <w:tab w:val="left" w:pos="993"/>
              </w:tabs>
              <w:spacing w:after="0" w:line="240" w:lineRule="auto"/>
              <w:jc w:val="both"/>
              <w:rPr>
                <w:rFonts w:ascii="Times New Roman" w:hAnsi="Times New Roman" w:cs="Times New Roman"/>
                <w:b/>
                <w:spacing w:val="-4"/>
                <w:sz w:val="24"/>
                <w:szCs w:val="24"/>
                <w:lang w:val="uk-UA"/>
              </w:rPr>
            </w:pPr>
          </w:p>
        </w:tc>
        <w:tc>
          <w:tcPr>
            <w:tcW w:w="501" w:type="pct"/>
          </w:tcPr>
          <w:p w14:paraId="23DACD59" w14:textId="5831E8F8" w:rsidR="00622AA0" w:rsidRPr="00740212" w:rsidRDefault="00EF4405" w:rsidP="00740212">
            <w:pPr>
              <w:tabs>
                <w:tab w:val="left" w:pos="993"/>
              </w:tabs>
              <w:spacing w:after="0" w:line="240" w:lineRule="auto"/>
              <w:jc w:val="both"/>
              <w:rPr>
                <w:rFonts w:ascii="Times New Roman" w:hAnsi="Times New Roman" w:cs="Times New Roman"/>
                <w:b/>
                <w:spacing w:val="-4"/>
                <w:sz w:val="24"/>
                <w:szCs w:val="24"/>
                <w:lang w:val="uk-UA"/>
              </w:rPr>
            </w:pPr>
            <w:r w:rsidRPr="00740212">
              <w:rPr>
                <w:rFonts w:ascii="Times New Roman" w:hAnsi="Times New Roman" w:cs="Times New Roman"/>
                <w:b/>
                <w:spacing w:val="-4"/>
                <w:sz w:val="24"/>
                <w:szCs w:val="24"/>
                <w:lang w:val="uk-UA"/>
              </w:rPr>
              <w:t>1</w:t>
            </w:r>
            <w:r w:rsidR="00ED4AE0">
              <w:rPr>
                <w:rFonts w:ascii="Times New Roman" w:hAnsi="Times New Roman" w:cs="Times New Roman"/>
                <w:b/>
                <w:spacing w:val="-4"/>
                <w:sz w:val="24"/>
                <w:szCs w:val="24"/>
                <w:lang w:val="uk-UA"/>
              </w:rPr>
              <w:t>50</w:t>
            </w:r>
          </w:p>
        </w:tc>
        <w:tc>
          <w:tcPr>
            <w:tcW w:w="472" w:type="pct"/>
          </w:tcPr>
          <w:p w14:paraId="1C049EAF" w14:textId="3E0FEE30" w:rsidR="00622AA0" w:rsidRPr="00ED4AE0" w:rsidRDefault="00A05F8B" w:rsidP="00740212">
            <w:pPr>
              <w:tabs>
                <w:tab w:val="left" w:pos="993"/>
              </w:tabs>
              <w:spacing w:after="0" w:line="240" w:lineRule="auto"/>
              <w:jc w:val="both"/>
              <w:rPr>
                <w:rFonts w:ascii="Times New Roman" w:hAnsi="Times New Roman" w:cs="Times New Roman"/>
                <w:b/>
                <w:spacing w:val="-4"/>
                <w:sz w:val="24"/>
                <w:szCs w:val="24"/>
                <w:lang w:val="uk-UA"/>
              </w:rPr>
            </w:pPr>
            <w:r>
              <w:rPr>
                <w:rFonts w:ascii="Times New Roman" w:hAnsi="Times New Roman" w:cs="Times New Roman"/>
                <w:b/>
                <w:spacing w:val="-4"/>
                <w:sz w:val="24"/>
                <w:szCs w:val="24"/>
                <w:lang w:val="uk-UA"/>
              </w:rPr>
              <w:t>32</w:t>
            </w:r>
          </w:p>
        </w:tc>
        <w:tc>
          <w:tcPr>
            <w:tcW w:w="591" w:type="pct"/>
          </w:tcPr>
          <w:p w14:paraId="784860C2" w14:textId="77777777" w:rsidR="00622AA0" w:rsidRPr="00740212" w:rsidRDefault="00622AA0" w:rsidP="00740212">
            <w:pPr>
              <w:tabs>
                <w:tab w:val="left" w:pos="993"/>
              </w:tabs>
              <w:spacing w:after="0" w:line="240" w:lineRule="auto"/>
              <w:jc w:val="both"/>
              <w:rPr>
                <w:rFonts w:ascii="Times New Roman" w:hAnsi="Times New Roman" w:cs="Times New Roman"/>
                <w:b/>
                <w:spacing w:val="-4"/>
                <w:sz w:val="24"/>
                <w:szCs w:val="24"/>
                <w:lang w:val="uk-UA"/>
              </w:rPr>
            </w:pPr>
            <w:r w:rsidRPr="00740212">
              <w:rPr>
                <w:rFonts w:ascii="Times New Roman" w:hAnsi="Times New Roman" w:cs="Times New Roman"/>
                <w:b/>
                <w:spacing w:val="-4"/>
                <w:sz w:val="24"/>
                <w:szCs w:val="24"/>
                <w:lang w:val="uk-UA"/>
              </w:rPr>
              <w:t>32</w:t>
            </w:r>
          </w:p>
        </w:tc>
        <w:tc>
          <w:tcPr>
            <w:tcW w:w="430" w:type="pct"/>
          </w:tcPr>
          <w:p w14:paraId="0BB4F3BB" w14:textId="591F005E" w:rsidR="00622AA0" w:rsidRPr="00740212" w:rsidRDefault="00ED4AE0" w:rsidP="00740212">
            <w:pPr>
              <w:tabs>
                <w:tab w:val="left" w:pos="993"/>
              </w:tabs>
              <w:spacing w:after="0" w:line="240" w:lineRule="auto"/>
              <w:jc w:val="both"/>
              <w:rPr>
                <w:rFonts w:ascii="Times New Roman" w:hAnsi="Times New Roman" w:cs="Times New Roman"/>
                <w:b/>
                <w:spacing w:val="-4"/>
                <w:sz w:val="24"/>
                <w:szCs w:val="24"/>
                <w:lang w:val="uk-UA"/>
              </w:rPr>
            </w:pPr>
            <w:r>
              <w:rPr>
                <w:rFonts w:ascii="Times New Roman" w:hAnsi="Times New Roman" w:cs="Times New Roman"/>
                <w:b/>
                <w:spacing w:val="-4"/>
                <w:sz w:val="24"/>
                <w:szCs w:val="24"/>
                <w:lang w:val="uk-UA"/>
              </w:rPr>
              <w:t>48</w:t>
            </w:r>
          </w:p>
        </w:tc>
        <w:tc>
          <w:tcPr>
            <w:tcW w:w="799" w:type="pct"/>
          </w:tcPr>
          <w:p w14:paraId="37F70D26" w14:textId="5C338D71" w:rsidR="00622AA0" w:rsidRPr="00740212" w:rsidRDefault="00A05F8B" w:rsidP="00740212">
            <w:pPr>
              <w:tabs>
                <w:tab w:val="left" w:pos="993"/>
              </w:tabs>
              <w:spacing w:after="0" w:line="240" w:lineRule="auto"/>
              <w:jc w:val="both"/>
              <w:rPr>
                <w:rFonts w:ascii="Times New Roman" w:hAnsi="Times New Roman" w:cs="Times New Roman"/>
                <w:b/>
                <w:i/>
                <w:spacing w:val="-4"/>
                <w:sz w:val="24"/>
                <w:szCs w:val="24"/>
                <w:lang w:val="uk-UA"/>
              </w:rPr>
            </w:pPr>
            <w:r>
              <w:rPr>
                <w:rFonts w:ascii="Times New Roman" w:hAnsi="Times New Roman" w:cs="Times New Roman"/>
                <w:b/>
                <w:i/>
                <w:spacing w:val="-4"/>
                <w:sz w:val="24"/>
                <w:szCs w:val="24"/>
                <w:lang w:val="uk-UA"/>
              </w:rPr>
              <w:t>86</w:t>
            </w:r>
          </w:p>
        </w:tc>
      </w:tr>
    </w:tbl>
    <w:p w14:paraId="382AB5BB" w14:textId="77777777" w:rsidR="009E707D" w:rsidRPr="00740212" w:rsidRDefault="009E707D" w:rsidP="00740212">
      <w:pPr>
        <w:spacing w:after="0" w:line="240" w:lineRule="auto"/>
        <w:jc w:val="both"/>
        <w:rPr>
          <w:rFonts w:ascii="Times New Roman" w:hAnsi="Times New Roman" w:cs="Times New Roman"/>
          <w:sz w:val="24"/>
          <w:szCs w:val="24"/>
        </w:rPr>
      </w:pPr>
    </w:p>
    <w:p w14:paraId="598A881F" w14:textId="77777777" w:rsidR="009E707D" w:rsidRPr="00740212" w:rsidRDefault="009E707D" w:rsidP="00740212">
      <w:pPr>
        <w:pStyle w:val="a7"/>
        <w:spacing w:after="0" w:line="240" w:lineRule="auto"/>
        <w:ind w:left="0"/>
        <w:rPr>
          <w:b/>
          <w:sz w:val="24"/>
          <w:szCs w:val="24"/>
          <w:lang w:val="en-US"/>
        </w:rPr>
      </w:pPr>
    </w:p>
    <w:p w14:paraId="3294E827" w14:textId="77777777" w:rsidR="009E707D" w:rsidRPr="00740212" w:rsidRDefault="009E707D" w:rsidP="00740212">
      <w:pPr>
        <w:pStyle w:val="a7"/>
        <w:spacing w:after="0" w:line="240" w:lineRule="auto"/>
        <w:ind w:left="0"/>
        <w:rPr>
          <w:b/>
          <w:sz w:val="24"/>
          <w:szCs w:val="24"/>
        </w:rPr>
      </w:pPr>
    </w:p>
    <w:p w14:paraId="159AE04F" w14:textId="50E2EA15" w:rsidR="009E707D" w:rsidRPr="00740212" w:rsidRDefault="009E707D" w:rsidP="00ED4AE0">
      <w:pPr>
        <w:pStyle w:val="1"/>
        <w:tabs>
          <w:tab w:val="left" w:pos="0"/>
        </w:tabs>
        <w:spacing w:before="0" w:after="0" w:line="240" w:lineRule="auto"/>
        <w:jc w:val="center"/>
        <w:rPr>
          <w:rFonts w:ascii="Times New Roman" w:hAnsi="Times New Roman"/>
          <w:b w:val="0"/>
          <w:sz w:val="24"/>
          <w:szCs w:val="24"/>
        </w:rPr>
      </w:pPr>
      <w:r w:rsidRPr="00740212">
        <w:rPr>
          <w:rFonts w:ascii="Times New Roman" w:hAnsi="Times New Roman"/>
          <w:b w:val="0"/>
          <w:sz w:val="24"/>
          <w:szCs w:val="24"/>
        </w:rPr>
        <w:t>ТЕМИ ПРАКТИЧНИХ ЗАНЯТЬ</w:t>
      </w:r>
    </w:p>
    <w:tbl>
      <w:tblPr>
        <w:tblW w:w="96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5181"/>
        <w:gridCol w:w="3651"/>
      </w:tblGrid>
      <w:tr w:rsidR="00624EB4" w:rsidRPr="00740212" w14:paraId="2E366882" w14:textId="042D0F1E" w:rsidTr="00ED4AE0">
        <w:tc>
          <w:tcPr>
            <w:tcW w:w="773" w:type="dxa"/>
          </w:tcPr>
          <w:p w14:paraId="55B023B2" w14:textId="77777777" w:rsidR="00624EB4" w:rsidRPr="00740212" w:rsidRDefault="00624EB4" w:rsidP="00624EB4">
            <w:pPr>
              <w:spacing w:after="0" w:line="240" w:lineRule="auto"/>
              <w:ind w:hanging="142"/>
              <w:jc w:val="center"/>
              <w:rPr>
                <w:rFonts w:ascii="Times New Roman" w:hAnsi="Times New Roman" w:cs="Times New Roman"/>
                <w:sz w:val="24"/>
                <w:szCs w:val="24"/>
              </w:rPr>
            </w:pPr>
            <w:r w:rsidRPr="00740212">
              <w:rPr>
                <w:rFonts w:ascii="Times New Roman" w:hAnsi="Times New Roman" w:cs="Times New Roman"/>
                <w:sz w:val="24"/>
                <w:szCs w:val="24"/>
              </w:rPr>
              <w:t>№</w:t>
            </w:r>
          </w:p>
          <w:p w14:paraId="083C71F3" w14:textId="61565807" w:rsidR="00624EB4" w:rsidRPr="00740212" w:rsidRDefault="00624EB4" w:rsidP="00624EB4">
            <w:pPr>
              <w:spacing w:after="0" w:line="240" w:lineRule="auto"/>
              <w:ind w:hanging="142"/>
              <w:jc w:val="center"/>
              <w:rPr>
                <w:rFonts w:ascii="Times New Roman" w:hAnsi="Times New Roman" w:cs="Times New Roman"/>
                <w:sz w:val="24"/>
                <w:szCs w:val="24"/>
              </w:rPr>
            </w:pPr>
            <w:r w:rsidRPr="00740212">
              <w:rPr>
                <w:rFonts w:ascii="Times New Roman" w:hAnsi="Times New Roman" w:cs="Times New Roman"/>
                <w:sz w:val="24"/>
                <w:szCs w:val="24"/>
              </w:rPr>
              <w:t>з/п</w:t>
            </w:r>
          </w:p>
        </w:tc>
        <w:tc>
          <w:tcPr>
            <w:tcW w:w="5181" w:type="dxa"/>
          </w:tcPr>
          <w:p w14:paraId="11EC383E" w14:textId="53908174" w:rsidR="00624EB4" w:rsidRPr="00740212" w:rsidRDefault="00624EB4" w:rsidP="00624EB4">
            <w:pPr>
              <w:spacing w:after="0" w:line="240" w:lineRule="auto"/>
              <w:jc w:val="both"/>
              <w:rPr>
                <w:rFonts w:ascii="Times New Roman" w:hAnsi="Times New Roman" w:cs="Times New Roman"/>
                <w:sz w:val="24"/>
                <w:szCs w:val="24"/>
              </w:rPr>
            </w:pPr>
            <w:proofErr w:type="spellStart"/>
            <w:r w:rsidRPr="00740212">
              <w:rPr>
                <w:rFonts w:ascii="Times New Roman" w:hAnsi="Times New Roman" w:cs="Times New Roman"/>
                <w:sz w:val="24"/>
                <w:szCs w:val="24"/>
              </w:rPr>
              <w:t>Назва</w:t>
            </w:r>
            <w:proofErr w:type="spellEnd"/>
            <w:r w:rsidRPr="00740212">
              <w:rPr>
                <w:rFonts w:ascii="Times New Roman" w:hAnsi="Times New Roman" w:cs="Times New Roman"/>
                <w:sz w:val="24"/>
                <w:szCs w:val="24"/>
              </w:rPr>
              <w:t xml:space="preserve"> теми</w:t>
            </w:r>
          </w:p>
        </w:tc>
        <w:tc>
          <w:tcPr>
            <w:tcW w:w="3651" w:type="dxa"/>
          </w:tcPr>
          <w:p w14:paraId="4FA9A7EC" w14:textId="7D853CA3" w:rsidR="00624EB4" w:rsidRPr="00740212" w:rsidRDefault="00624EB4"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Кількість</w:t>
            </w:r>
            <w:proofErr w:type="spellEnd"/>
            <w:r w:rsidRPr="00740212">
              <w:rPr>
                <w:rFonts w:ascii="Times New Roman" w:hAnsi="Times New Roman" w:cs="Times New Roman"/>
                <w:sz w:val="24"/>
                <w:szCs w:val="24"/>
              </w:rPr>
              <w:t xml:space="preserve"> годин</w:t>
            </w:r>
          </w:p>
        </w:tc>
      </w:tr>
      <w:tr w:rsidR="00624EB4" w:rsidRPr="00740212" w14:paraId="410E4BAF" w14:textId="3A9BE127" w:rsidTr="00ED4AE0">
        <w:tc>
          <w:tcPr>
            <w:tcW w:w="773" w:type="dxa"/>
          </w:tcPr>
          <w:p w14:paraId="78540FBA" w14:textId="31EE9086" w:rsidR="00624EB4" w:rsidRPr="00740212" w:rsidRDefault="00624EB4" w:rsidP="00624EB4">
            <w:pPr>
              <w:spacing w:after="0" w:line="240" w:lineRule="auto"/>
              <w:jc w:val="center"/>
              <w:rPr>
                <w:rFonts w:ascii="Times New Roman" w:hAnsi="Times New Roman" w:cs="Times New Roman"/>
                <w:sz w:val="24"/>
                <w:szCs w:val="24"/>
                <w:lang w:val="uk-UA"/>
              </w:rPr>
            </w:pPr>
            <w:r w:rsidRPr="00740212">
              <w:rPr>
                <w:rFonts w:ascii="Times New Roman" w:hAnsi="Times New Roman" w:cs="Times New Roman"/>
                <w:sz w:val="24"/>
                <w:szCs w:val="24"/>
                <w:lang w:val="uk-UA"/>
              </w:rPr>
              <w:t>1</w:t>
            </w:r>
          </w:p>
        </w:tc>
        <w:tc>
          <w:tcPr>
            <w:tcW w:w="5181" w:type="dxa"/>
          </w:tcPr>
          <w:p w14:paraId="4BEC3DDE" w14:textId="1A7DEEDC" w:rsidR="00624EB4" w:rsidRPr="00740212" w:rsidRDefault="00624EB4" w:rsidP="00624EB4">
            <w:pPr>
              <w:pStyle w:val="a7"/>
              <w:spacing w:after="0" w:line="240" w:lineRule="auto"/>
              <w:ind w:left="0"/>
              <w:rPr>
                <w:sz w:val="24"/>
                <w:szCs w:val="24"/>
              </w:rPr>
            </w:pPr>
            <w:proofErr w:type="spellStart"/>
            <w:r w:rsidRPr="00740212">
              <w:rPr>
                <w:sz w:val="24"/>
                <w:szCs w:val="24"/>
              </w:rPr>
              <w:t>Основи</w:t>
            </w:r>
            <w:proofErr w:type="spellEnd"/>
            <w:r w:rsidRPr="00740212">
              <w:rPr>
                <w:sz w:val="24"/>
                <w:szCs w:val="24"/>
              </w:rPr>
              <w:t xml:space="preserve"> </w:t>
            </w:r>
            <w:proofErr w:type="spellStart"/>
            <w:r w:rsidRPr="00740212">
              <w:rPr>
                <w:sz w:val="24"/>
                <w:szCs w:val="24"/>
              </w:rPr>
              <w:t>організації</w:t>
            </w:r>
            <w:proofErr w:type="spellEnd"/>
            <w:r w:rsidRPr="00740212">
              <w:rPr>
                <w:sz w:val="24"/>
                <w:szCs w:val="24"/>
              </w:rPr>
              <w:t xml:space="preserve"> </w:t>
            </w:r>
            <w:proofErr w:type="spellStart"/>
            <w:r w:rsidRPr="00740212">
              <w:rPr>
                <w:sz w:val="24"/>
                <w:szCs w:val="24"/>
              </w:rPr>
              <w:t>фінансів</w:t>
            </w:r>
            <w:proofErr w:type="spellEnd"/>
            <w:r w:rsidRPr="00740212">
              <w:rPr>
                <w:sz w:val="24"/>
                <w:szCs w:val="24"/>
              </w:rPr>
              <w:t xml:space="preserve"> </w:t>
            </w:r>
            <w:proofErr w:type="spellStart"/>
            <w:r w:rsidRPr="00740212">
              <w:rPr>
                <w:sz w:val="24"/>
                <w:szCs w:val="24"/>
              </w:rPr>
              <w:t>підприємств</w:t>
            </w:r>
            <w:proofErr w:type="spellEnd"/>
          </w:p>
        </w:tc>
        <w:tc>
          <w:tcPr>
            <w:tcW w:w="3651" w:type="dxa"/>
          </w:tcPr>
          <w:p w14:paraId="09195589" w14:textId="19495C20" w:rsidR="00624EB4" w:rsidRPr="00ED4AE0" w:rsidRDefault="00624EB4" w:rsidP="00624EB4">
            <w:pPr>
              <w:pStyle w:val="a7"/>
              <w:spacing w:after="0" w:line="240" w:lineRule="auto"/>
              <w:ind w:left="0"/>
              <w:jc w:val="center"/>
              <w:rPr>
                <w:sz w:val="24"/>
                <w:szCs w:val="24"/>
                <w:lang w:val="uk-UA"/>
              </w:rPr>
            </w:pPr>
            <w:r>
              <w:rPr>
                <w:sz w:val="24"/>
                <w:szCs w:val="24"/>
                <w:lang w:val="uk-UA"/>
              </w:rPr>
              <w:t>4</w:t>
            </w:r>
          </w:p>
        </w:tc>
      </w:tr>
      <w:tr w:rsidR="00624EB4" w:rsidRPr="00740212" w14:paraId="4406D466" w14:textId="2BF31D5F" w:rsidTr="00ED4AE0">
        <w:tc>
          <w:tcPr>
            <w:tcW w:w="773" w:type="dxa"/>
          </w:tcPr>
          <w:p w14:paraId="5C7A50D7" w14:textId="3479EBB3" w:rsidR="00624EB4" w:rsidRPr="00740212" w:rsidRDefault="00624EB4" w:rsidP="00624EB4">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4</w:t>
            </w:r>
          </w:p>
        </w:tc>
        <w:tc>
          <w:tcPr>
            <w:tcW w:w="5181" w:type="dxa"/>
          </w:tcPr>
          <w:p w14:paraId="5B7C20E5" w14:textId="65EDE59D" w:rsidR="00624EB4" w:rsidRPr="00740212" w:rsidRDefault="00624EB4" w:rsidP="00624EB4">
            <w:pPr>
              <w:pStyle w:val="a7"/>
              <w:spacing w:after="0" w:line="240" w:lineRule="auto"/>
              <w:ind w:left="0"/>
              <w:rPr>
                <w:sz w:val="24"/>
                <w:szCs w:val="24"/>
                <w:lang w:val="uk-UA"/>
              </w:rPr>
            </w:pPr>
            <w:r w:rsidRPr="00740212">
              <w:rPr>
                <w:sz w:val="24"/>
                <w:szCs w:val="24"/>
                <w:lang w:val="uk-UA"/>
              </w:rPr>
              <w:t>Фінансове планування на підприємствах</w:t>
            </w:r>
          </w:p>
        </w:tc>
        <w:tc>
          <w:tcPr>
            <w:tcW w:w="3651" w:type="dxa"/>
          </w:tcPr>
          <w:p w14:paraId="28BA8C9F" w14:textId="65816D63" w:rsidR="00624EB4" w:rsidRPr="00740212" w:rsidRDefault="00624EB4" w:rsidP="00624EB4">
            <w:pPr>
              <w:pStyle w:val="a7"/>
              <w:spacing w:after="0" w:line="240" w:lineRule="auto"/>
              <w:ind w:left="0"/>
              <w:jc w:val="center"/>
              <w:rPr>
                <w:sz w:val="24"/>
                <w:szCs w:val="24"/>
                <w:lang w:val="uk-UA"/>
              </w:rPr>
            </w:pPr>
            <w:r>
              <w:rPr>
                <w:sz w:val="24"/>
                <w:szCs w:val="24"/>
                <w:lang w:val="uk-UA"/>
              </w:rPr>
              <w:t>6</w:t>
            </w:r>
          </w:p>
        </w:tc>
      </w:tr>
      <w:tr w:rsidR="00624EB4" w:rsidRPr="00740212" w14:paraId="4CC89C1A" w14:textId="17B171B4" w:rsidTr="00ED4AE0">
        <w:tc>
          <w:tcPr>
            <w:tcW w:w="773" w:type="dxa"/>
          </w:tcPr>
          <w:p w14:paraId="550F1369" w14:textId="2476CB0F" w:rsidR="00624EB4" w:rsidRPr="00740212" w:rsidRDefault="00624EB4" w:rsidP="00624EB4">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6</w:t>
            </w:r>
          </w:p>
        </w:tc>
        <w:tc>
          <w:tcPr>
            <w:tcW w:w="5181" w:type="dxa"/>
          </w:tcPr>
          <w:p w14:paraId="3E68927D" w14:textId="76602CB5" w:rsidR="00624EB4" w:rsidRPr="00740212" w:rsidRDefault="00624EB4" w:rsidP="00624EB4">
            <w:pPr>
              <w:pStyle w:val="a7"/>
              <w:spacing w:after="0" w:line="240" w:lineRule="auto"/>
              <w:ind w:left="0"/>
              <w:rPr>
                <w:sz w:val="24"/>
                <w:szCs w:val="24"/>
                <w:lang w:val="uk-UA"/>
              </w:rPr>
            </w:pPr>
            <w:r w:rsidRPr="00740212">
              <w:rPr>
                <w:sz w:val="24"/>
                <w:szCs w:val="24"/>
                <w:lang w:val="uk-UA"/>
              </w:rPr>
              <w:t>Оцінка фінансового стану підприємств</w:t>
            </w:r>
          </w:p>
        </w:tc>
        <w:tc>
          <w:tcPr>
            <w:tcW w:w="3651" w:type="dxa"/>
          </w:tcPr>
          <w:p w14:paraId="0D63B3E0" w14:textId="33DBD210" w:rsidR="00624EB4" w:rsidRPr="00740212" w:rsidRDefault="00624EB4" w:rsidP="00624EB4">
            <w:pPr>
              <w:pStyle w:val="a7"/>
              <w:spacing w:after="0" w:line="240" w:lineRule="auto"/>
              <w:ind w:left="0"/>
              <w:jc w:val="center"/>
              <w:rPr>
                <w:sz w:val="24"/>
                <w:szCs w:val="24"/>
                <w:lang w:val="uk-UA"/>
              </w:rPr>
            </w:pPr>
            <w:r>
              <w:rPr>
                <w:sz w:val="24"/>
                <w:szCs w:val="24"/>
                <w:lang w:val="uk-UA"/>
              </w:rPr>
              <w:t>8</w:t>
            </w:r>
          </w:p>
        </w:tc>
      </w:tr>
      <w:tr w:rsidR="00624EB4" w:rsidRPr="00740212" w14:paraId="49BD2F55" w14:textId="44F855AB" w:rsidTr="00ED4AE0">
        <w:tc>
          <w:tcPr>
            <w:tcW w:w="773" w:type="dxa"/>
          </w:tcPr>
          <w:p w14:paraId="4719715A" w14:textId="5F786232" w:rsidR="00624EB4" w:rsidRPr="00740212" w:rsidRDefault="00624EB4" w:rsidP="00624EB4">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8</w:t>
            </w:r>
          </w:p>
        </w:tc>
        <w:tc>
          <w:tcPr>
            <w:tcW w:w="5181" w:type="dxa"/>
          </w:tcPr>
          <w:p w14:paraId="361E76B8" w14:textId="6DD81A12" w:rsidR="00624EB4" w:rsidRPr="00740212" w:rsidRDefault="00624EB4" w:rsidP="00624EB4">
            <w:pPr>
              <w:pStyle w:val="a7"/>
              <w:spacing w:after="0" w:line="240" w:lineRule="auto"/>
              <w:ind w:left="0"/>
              <w:rPr>
                <w:sz w:val="24"/>
                <w:szCs w:val="24"/>
              </w:rPr>
            </w:pPr>
            <w:proofErr w:type="spellStart"/>
            <w:r w:rsidRPr="00740212">
              <w:rPr>
                <w:sz w:val="24"/>
                <w:szCs w:val="24"/>
              </w:rPr>
              <w:t>Фінансова</w:t>
            </w:r>
            <w:proofErr w:type="spellEnd"/>
            <w:r w:rsidRPr="00740212">
              <w:rPr>
                <w:sz w:val="24"/>
                <w:szCs w:val="24"/>
              </w:rPr>
              <w:t xml:space="preserve"> </w:t>
            </w:r>
            <w:proofErr w:type="spellStart"/>
            <w:r w:rsidRPr="00740212">
              <w:rPr>
                <w:sz w:val="24"/>
                <w:szCs w:val="24"/>
              </w:rPr>
              <w:t>санація</w:t>
            </w:r>
            <w:proofErr w:type="spellEnd"/>
            <w:r w:rsidRPr="00740212">
              <w:rPr>
                <w:sz w:val="24"/>
                <w:szCs w:val="24"/>
              </w:rPr>
              <w:t xml:space="preserve"> і </w:t>
            </w:r>
            <w:proofErr w:type="spellStart"/>
            <w:r w:rsidRPr="00740212">
              <w:rPr>
                <w:sz w:val="24"/>
                <w:szCs w:val="24"/>
              </w:rPr>
              <w:t>банкрутство</w:t>
            </w:r>
            <w:proofErr w:type="spellEnd"/>
            <w:r w:rsidRPr="00740212">
              <w:rPr>
                <w:sz w:val="24"/>
                <w:szCs w:val="24"/>
              </w:rPr>
              <w:t xml:space="preserve"> </w:t>
            </w:r>
            <w:proofErr w:type="spellStart"/>
            <w:r w:rsidRPr="00740212">
              <w:rPr>
                <w:sz w:val="24"/>
                <w:szCs w:val="24"/>
              </w:rPr>
              <w:t>підприємств</w:t>
            </w:r>
            <w:proofErr w:type="spellEnd"/>
          </w:p>
        </w:tc>
        <w:tc>
          <w:tcPr>
            <w:tcW w:w="3651" w:type="dxa"/>
          </w:tcPr>
          <w:p w14:paraId="05FB4AEE" w14:textId="72F98C6C" w:rsidR="00624EB4" w:rsidRPr="00ED4AE0" w:rsidRDefault="00624EB4" w:rsidP="00624EB4">
            <w:pPr>
              <w:pStyle w:val="a7"/>
              <w:spacing w:after="0" w:line="240" w:lineRule="auto"/>
              <w:ind w:left="0"/>
              <w:jc w:val="center"/>
              <w:rPr>
                <w:sz w:val="24"/>
                <w:szCs w:val="24"/>
                <w:lang w:val="uk-UA"/>
              </w:rPr>
            </w:pPr>
            <w:r>
              <w:rPr>
                <w:sz w:val="24"/>
                <w:szCs w:val="24"/>
                <w:lang w:val="uk-UA"/>
              </w:rPr>
              <w:t>8</w:t>
            </w:r>
          </w:p>
        </w:tc>
      </w:tr>
      <w:tr w:rsidR="00624EB4" w:rsidRPr="00740212" w14:paraId="37A70F02" w14:textId="14763CB8" w:rsidTr="00ED4AE0">
        <w:tc>
          <w:tcPr>
            <w:tcW w:w="773" w:type="dxa"/>
          </w:tcPr>
          <w:p w14:paraId="79CDBC72" w14:textId="3DDD51F4" w:rsidR="00624EB4" w:rsidRPr="00740212" w:rsidRDefault="00624EB4" w:rsidP="00624EB4">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8</w:t>
            </w:r>
          </w:p>
        </w:tc>
        <w:tc>
          <w:tcPr>
            <w:tcW w:w="5181" w:type="dxa"/>
          </w:tcPr>
          <w:p w14:paraId="64C3692F" w14:textId="3663923F" w:rsidR="00624EB4" w:rsidRPr="00740212" w:rsidRDefault="00624EB4" w:rsidP="00624EB4">
            <w:pPr>
              <w:pStyle w:val="a7"/>
              <w:spacing w:after="0" w:line="240" w:lineRule="auto"/>
              <w:ind w:left="0"/>
              <w:rPr>
                <w:sz w:val="24"/>
                <w:szCs w:val="24"/>
                <w:lang w:val="uk-UA"/>
              </w:rPr>
            </w:pPr>
            <w:r w:rsidRPr="00740212">
              <w:rPr>
                <w:sz w:val="24"/>
                <w:szCs w:val="24"/>
                <w:lang w:val="uk-UA"/>
              </w:rPr>
              <w:t>Організація внутрішнього фінансового контроля на підприємстві</w:t>
            </w:r>
          </w:p>
        </w:tc>
        <w:tc>
          <w:tcPr>
            <w:tcW w:w="3651" w:type="dxa"/>
          </w:tcPr>
          <w:p w14:paraId="1704116C" w14:textId="663AF4FB" w:rsidR="00624EB4" w:rsidRPr="00740212" w:rsidRDefault="00624EB4" w:rsidP="00624EB4">
            <w:pPr>
              <w:pStyle w:val="a7"/>
              <w:spacing w:after="0" w:line="240" w:lineRule="auto"/>
              <w:ind w:left="0"/>
              <w:jc w:val="center"/>
              <w:rPr>
                <w:sz w:val="24"/>
                <w:szCs w:val="24"/>
                <w:lang w:val="uk-UA"/>
              </w:rPr>
            </w:pPr>
            <w:r>
              <w:rPr>
                <w:sz w:val="24"/>
                <w:szCs w:val="24"/>
                <w:lang w:val="uk-UA"/>
              </w:rPr>
              <w:t>6</w:t>
            </w:r>
          </w:p>
        </w:tc>
      </w:tr>
      <w:tr w:rsidR="00624EB4" w:rsidRPr="00740212" w14:paraId="79B3B0BD" w14:textId="77777777" w:rsidTr="00ED4AE0">
        <w:tc>
          <w:tcPr>
            <w:tcW w:w="773" w:type="dxa"/>
          </w:tcPr>
          <w:p w14:paraId="23625FEC" w14:textId="77777777" w:rsidR="00624EB4" w:rsidRDefault="00624EB4" w:rsidP="00624EB4">
            <w:pPr>
              <w:spacing w:after="0" w:line="240" w:lineRule="auto"/>
              <w:jc w:val="both"/>
              <w:rPr>
                <w:rFonts w:ascii="Times New Roman" w:hAnsi="Times New Roman" w:cs="Times New Roman"/>
                <w:bCs/>
                <w:spacing w:val="-4"/>
                <w:sz w:val="24"/>
                <w:szCs w:val="24"/>
                <w:lang w:val="uk-UA"/>
              </w:rPr>
            </w:pPr>
          </w:p>
        </w:tc>
        <w:tc>
          <w:tcPr>
            <w:tcW w:w="5181" w:type="dxa"/>
          </w:tcPr>
          <w:p w14:paraId="1006B15C" w14:textId="54ECD3A3" w:rsidR="00624EB4" w:rsidRPr="00740212" w:rsidRDefault="00624EB4" w:rsidP="00624EB4">
            <w:pPr>
              <w:pStyle w:val="a7"/>
              <w:spacing w:after="0" w:line="240" w:lineRule="auto"/>
              <w:ind w:left="0"/>
              <w:rPr>
                <w:sz w:val="24"/>
                <w:szCs w:val="24"/>
                <w:lang w:val="uk-UA"/>
              </w:rPr>
            </w:pPr>
            <w:r>
              <w:rPr>
                <w:sz w:val="24"/>
                <w:szCs w:val="24"/>
                <w:lang w:val="uk-UA"/>
              </w:rPr>
              <w:t>Разом</w:t>
            </w:r>
          </w:p>
        </w:tc>
        <w:tc>
          <w:tcPr>
            <w:tcW w:w="3651" w:type="dxa"/>
          </w:tcPr>
          <w:p w14:paraId="6BCEDAFB" w14:textId="757742C0" w:rsidR="00624EB4" w:rsidRDefault="00624EB4" w:rsidP="00624EB4">
            <w:pPr>
              <w:pStyle w:val="a7"/>
              <w:spacing w:after="0" w:line="240" w:lineRule="auto"/>
              <w:ind w:left="0"/>
              <w:jc w:val="center"/>
              <w:rPr>
                <w:sz w:val="24"/>
                <w:szCs w:val="24"/>
                <w:lang w:val="uk-UA"/>
              </w:rPr>
            </w:pPr>
            <w:r>
              <w:rPr>
                <w:sz w:val="24"/>
                <w:szCs w:val="24"/>
                <w:lang w:val="uk-UA"/>
              </w:rPr>
              <w:t>32</w:t>
            </w:r>
          </w:p>
        </w:tc>
      </w:tr>
    </w:tbl>
    <w:p w14:paraId="4C6BC8EC" w14:textId="77777777" w:rsidR="00ED4AE0" w:rsidRDefault="00ED4AE0" w:rsidP="00ED4AE0">
      <w:pPr>
        <w:pStyle w:val="1"/>
        <w:tabs>
          <w:tab w:val="left" w:pos="0"/>
        </w:tabs>
        <w:spacing w:before="0" w:after="0" w:line="240" w:lineRule="auto"/>
        <w:jc w:val="center"/>
        <w:rPr>
          <w:rFonts w:ascii="Times New Roman" w:hAnsi="Times New Roman"/>
          <w:b w:val="0"/>
          <w:sz w:val="24"/>
          <w:szCs w:val="24"/>
          <w:lang w:val="uk-UA"/>
        </w:rPr>
      </w:pPr>
    </w:p>
    <w:p w14:paraId="720CDA0F" w14:textId="77777777" w:rsidR="00ED4AE0" w:rsidRDefault="00ED4AE0" w:rsidP="00ED4AE0">
      <w:pPr>
        <w:pStyle w:val="1"/>
        <w:tabs>
          <w:tab w:val="left" w:pos="0"/>
        </w:tabs>
        <w:spacing w:before="0" w:after="0" w:line="240" w:lineRule="auto"/>
        <w:jc w:val="center"/>
        <w:rPr>
          <w:rFonts w:ascii="Times New Roman" w:hAnsi="Times New Roman"/>
          <w:b w:val="0"/>
          <w:sz w:val="24"/>
          <w:szCs w:val="24"/>
          <w:lang w:val="uk-UA"/>
        </w:rPr>
      </w:pPr>
    </w:p>
    <w:p w14:paraId="26EFD8C9" w14:textId="10956167" w:rsidR="00624EB4" w:rsidRDefault="00624EB4">
      <w:pPr>
        <w:rPr>
          <w:rFonts w:ascii="Times New Roman" w:eastAsia="Times New Roman" w:hAnsi="Times New Roman" w:cs="Times New Roman"/>
          <w:kern w:val="28"/>
          <w:sz w:val="24"/>
          <w:szCs w:val="24"/>
          <w:lang w:val="uk-UA"/>
        </w:rPr>
      </w:pPr>
      <w:r>
        <w:rPr>
          <w:rFonts w:ascii="Times New Roman" w:hAnsi="Times New Roman"/>
          <w:b/>
          <w:sz w:val="24"/>
          <w:szCs w:val="24"/>
          <w:lang w:val="uk-UA"/>
        </w:rPr>
        <w:br w:type="page"/>
      </w:r>
    </w:p>
    <w:p w14:paraId="4DC67686" w14:textId="77777777" w:rsidR="00ED4AE0" w:rsidRDefault="00ED4AE0" w:rsidP="00ED4AE0">
      <w:pPr>
        <w:pStyle w:val="1"/>
        <w:tabs>
          <w:tab w:val="left" w:pos="0"/>
        </w:tabs>
        <w:spacing w:before="0" w:after="0" w:line="240" w:lineRule="auto"/>
        <w:jc w:val="center"/>
        <w:rPr>
          <w:rFonts w:ascii="Times New Roman" w:hAnsi="Times New Roman"/>
          <w:b w:val="0"/>
          <w:sz w:val="24"/>
          <w:szCs w:val="24"/>
          <w:lang w:val="uk-UA"/>
        </w:rPr>
      </w:pPr>
    </w:p>
    <w:p w14:paraId="1CA1DDF5" w14:textId="409172D9" w:rsidR="009E707D" w:rsidRPr="00740212" w:rsidRDefault="009E707D" w:rsidP="00ED4AE0">
      <w:pPr>
        <w:pStyle w:val="1"/>
        <w:tabs>
          <w:tab w:val="left" w:pos="0"/>
        </w:tabs>
        <w:spacing w:before="0" w:after="0" w:line="240" w:lineRule="auto"/>
        <w:jc w:val="center"/>
        <w:rPr>
          <w:rFonts w:ascii="Times New Roman" w:hAnsi="Times New Roman"/>
          <w:b w:val="0"/>
          <w:sz w:val="24"/>
          <w:szCs w:val="24"/>
          <w:lang w:val="uk-UA"/>
        </w:rPr>
      </w:pPr>
      <w:r w:rsidRPr="00740212">
        <w:rPr>
          <w:rFonts w:ascii="Times New Roman" w:hAnsi="Times New Roman"/>
          <w:b w:val="0"/>
          <w:sz w:val="24"/>
          <w:szCs w:val="24"/>
          <w:lang w:val="uk-UA"/>
        </w:rPr>
        <w:t>САМОСТІЙНА РОБОТА</w:t>
      </w:r>
    </w:p>
    <w:p w14:paraId="08CCBE20" w14:textId="77777777" w:rsidR="009E707D" w:rsidRPr="00740212" w:rsidRDefault="009E707D" w:rsidP="00740212">
      <w:pPr>
        <w:pStyle w:val="a3"/>
        <w:tabs>
          <w:tab w:val="left" w:pos="5103"/>
        </w:tabs>
        <w:spacing w:line="240" w:lineRule="auto"/>
        <w:ind w:firstLine="706"/>
        <w:jc w:val="both"/>
        <w:rPr>
          <w:b w:val="0"/>
          <w:sz w:val="24"/>
          <w:szCs w:val="24"/>
        </w:rPr>
      </w:pPr>
      <w:r w:rsidRPr="00740212">
        <w:rPr>
          <w:b w:val="0"/>
          <w:sz w:val="24"/>
          <w:szCs w:val="24"/>
        </w:rPr>
        <w:t xml:space="preserve">Передбачається, що в період вивчення дисципліни здобувач самостійно розв’язує домашнє завдання, вивчає матеріал курсу в процесі підготовки  до практичних занять та семінарів, а також в цілому перед сесією.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905"/>
        <w:gridCol w:w="4678"/>
      </w:tblGrid>
      <w:tr w:rsidR="00624EB4" w:rsidRPr="00740212" w14:paraId="1844CFCA" w14:textId="77777777" w:rsidTr="00624EB4">
        <w:tc>
          <w:tcPr>
            <w:tcW w:w="773" w:type="dxa"/>
          </w:tcPr>
          <w:p w14:paraId="3F484991" w14:textId="77777777" w:rsidR="00624EB4" w:rsidRPr="00740212" w:rsidRDefault="00624EB4" w:rsidP="002443BB">
            <w:pPr>
              <w:spacing w:after="0" w:line="240" w:lineRule="auto"/>
              <w:ind w:hanging="142"/>
              <w:jc w:val="center"/>
              <w:rPr>
                <w:rFonts w:ascii="Times New Roman" w:hAnsi="Times New Roman" w:cs="Times New Roman"/>
                <w:sz w:val="24"/>
                <w:szCs w:val="24"/>
              </w:rPr>
            </w:pPr>
            <w:r w:rsidRPr="00740212">
              <w:rPr>
                <w:rFonts w:ascii="Times New Roman" w:hAnsi="Times New Roman" w:cs="Times New Roman"/>
                <w:sz w:val="24"/>
                <w:szCs w:val="24"/>
              </w:rPr>
              <w:t>№</w:t>
            </w:r>
          </w:p>
          <w:p w14:paraId="533B097B" w14:textId="77777777" w:rsidR="00624EB4" w:rsidRPr="00740212" w:rsidRDefault="00624EB4" w:rsidP="002443BB">
            <w:pPr>
              <w:spacing w:after="0" w:line="240" w:lineRule="auto"/>
              <w:ind w:hanging="142"/>
              <w:jc w:val="center"/>
              <w:rPr>
                <w:rFonts w:ascii="Times New Roman" w:hAnsi="Times New Roman" w:cs="Times New Roman"/>
                <w:sz w:val="24"/>
                <w:szCs w:val="24"/>
              </w:rPr>
            </w:pPr>
            <w:r w:rsidRPr="00740212">
              <w:rPr>
                <w:rFonts w:ascii="Times New Roman" w:hAnsi="Times New Roman" w:cs="Times New Roman"/>
                <w:sz w:val="24"/>
                <w:szCs w:val="24"/>
              </w:rPr>
              <w:t>з/п</w:t>
            </w:r>
          </w:p>
        </w:tc>
        <w:tc>
          <w:tcPr>
            <w:tcW w:w="3905" w:type="dxa"/>
          </w:tcPr>
          <w:p w14:paraId="1AE78A4E" w14:textId="77777777" w:rsidR="00624EB4" w:rsidRPr="00740212" w:rsidRDefault="00624EB4" w:rsidP="002443BB">
            <w:pPr>
              <w:spacing w:after="0" w:line="240" w:lineRule="auto"/>
              <w:jc w:val="both"/>
              <w:rPr>
                <w:rFonts w:ascii="Times New Roman" w:hAnsi="Times New Roman" w:cs="Times New Roman"/>
                <w:sz w:val="24"/>
                <w:szCs w:val="24"/>
              </w:rPr>
            </w:pPr>
            <w:proofErr w:type="spellStart"/>
            <w:r w:rsidRPr="00740212">
              <w:rPr>
                <w:rFonts w:ascii="Times New Roman" w:hAnsi="Times New Roman" w:cs="Times New Roman"/>
                <w:sz w:val="24"/>
                <w:szCs w:val="24"/>
              </w:rPr>
              <w:t>Назва</w:t>
            </w:r>
            <w:proofErr w:type="spellEnd"/>
            <w:r w:rsidRPr="00740212">
              <w:rPr>
                <w:rFonts w:ascii="Times New Roman" w:hAnsi="Times New Roman" w:cs="Times New Roman"/>
                <w:sz w:val="24"/>
                <w:szCs w:val="24"/>
              </w:rPr>
              <w:t xml:space="preserve"> теми</w:t>
            </w:r>
          </w:p>
        </w:tc>
        <w:tc>
          <w:tcPr>
            <w:tcW w:w="4678" w:type="dxa"/>
          </w:tcPr>
          <w:p w14:paraId="3FB184EA" w14:textId="77777777" w:rsidR="00624EB4" w:rsidRPr="00740212" w:rsidRDefault="00624EB4" w:rsidP="002443BB">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Кількість</w:t>
            </w:r>
            <w:proofErr w:type="spellEnd"/>
            <w:r w:rsidRPr="00740212">
              <w:rPr>
                <w:rFonts w:ascii="Times New Roman" w:hAnsi="Times New Roman" w:cs="Times New Roman"/>
                <w:sz w:val="24"/>
                <w:szCs w:val="24"/>
              </w:rPr>
              <w:t xml:space="preserve"> годин</w:t>
            </w:r>
          </w:p>
        </w:tc>
      </w:tr>
      <w:tr w:rsidR="00A05F8B" w:rsidRPr="00ED4AE0" w14:paraId="118E73B1" w14:textId="77777777" w:rsidTr="00624EB4">
        <w:tc>
          <w:tcPr>
            <w:tcW w:w="773" w:type="dxa"/>
          </w:tcPr>
          <w:p w14:paraId="22E43680" w14:textId="77777777" w:rsidR="00A05F8B" w:rsidRPr="00740212" w:rsidRDefault="00A05F8B" w:rsidP="00A05F8B">
            <w:pPr>
              <w:spacing w:after="0" w:line="240" w:lineRule="auto"/>
              <w:jc w:val="center"/>
              <w:rPr>
                <w:rFonts w:ascii="Times New Roman" w:hAnsi="Times New Roman" w:cs="Times New Roman"/>
                <w:sz w:val="24"/>
                <w:szCs w:val="24"/>
                <w:lang w:val="uk-UA"/>
              </w:rPr>
            </w:pPr>
            <w:r w:rsidRPr="00740212">
              <w:rPr>
                <w:rFonts w:ascii="Times New Roman" w:hAnsi="Times New Roman" w:cs="Times New Roman"/>
                <w:sz w:val="24"/>
                <w:szCs w:val="24"/>
                <w:lang w:val="uk-UA"/>
              </w:rPr>
              <w:t>1</w:t>
            </w:r>
          </w:p>
        </w:tc>
        <w:tc>
          <w:tcPr>
            <w:tcW w:w="3905" w:type="dxa"/>
          </w:tcPr>
          <w:p w14:paraId="280B963B" w14:textId="77777777" w:rsidR="00A05F8B" w:rsidRPr="00740212" w:rsidRDefault="00A05F8B" w:rsidP="00A05F8B">
            <w:pPr>
              <w:pStyle w:val="a7"/>
              <w:spacing w:after="0" w:line="240" w:lineRule="auto"/>
              <w:ind w:left="0"/>
              <w:rPr>
                <w:sz w:val="24"/>
                <w:szCs w:val="24"/>
              </w:rPr>
            </w:pPr>
            <w:proofErr w:type="spellStart"/>
            <w:r w:rsidRPr="00740212">
              <w:rPr>
                <w:sz w:val="24"/>
                <w:szCs w:val="24"/>
              </w:rPr>
              <w:t>Основи</w:t>
            </w:r>
            <w:proofErr w:type="spellEnd"/>
            <w:r w:rsidRPr="00740212">
              <w:rPr>
                <w:sz w:val="24"/>
                <w:szCs w:val="24"/>
              </w:rPr>
              <w:t xml:space="preserve"> </w:t>
            </w:r>
            <w:proofErr w:type="spellStart"/>
            <w:r w:rsidRPr="00740212">
              <w:rPr>
                <w:sz w:val="24"/>
                <w:szCs w:val="24"/>
              </w:rPr>
              <w:t>організації</w:t>
            </w:r>
            <w:proofErr w:type="spellEnd"/>
            <w:r w:rsidRPr="00740212">
              <w:rPr>
                <w:sz w:val="24"/>
                <w:szCs w:val="24"/>
              </w:rPr>
              <w:t xml:space="preserve"> </w:t>
            </w:r>
            <w:proofErr w:type="spellStart"/>
            <w:r w:rsidRPr="00740212">
              <w:rPr>
                <w:sz w:val="24"/>
                <w:szCs w:val="24"/>
              </w:rPr>
              <w:t>фінансів</w:t>
            </w:r>
            <w:proofErr w:type="spellEnd"/>
            <w:r w:rsidRPr="00740212">
              <w:rPr>
                <w:sz w:val="24"/>
                <w:szCs w:val="24"/>
              </w:rPr>
              <w:t xml:space="preserve"> </w:t>
            </w:r>
            <w:proofErr w:type="spellStart"/>
            <w:r w:rsidRPr="00740212">
              <w:rPr>
                <w:sz w:val="24"/>
                <w:szCs w:val="24"/>
              </w:rPr>
              <w:t>підприємств</w:t>
            </w:r>
            <w:proofErr w:type="spellEnd"/>
          </w:p>
        </w:tc>
        <w:tc>
          <w:tcPr>
            <w:tcW w:w="4678" w:type="dxa"/>
          </w:tcPr>
          <w:p w14:paraId="5F8F2515" w14:textId="45CC3C6F" w:rsidR="00A05F8B" w:rsidRPr="00ED4AE0" w:rsidRDefault="00A05F8B" w:rsidP="00A05F8B">
            <w:pPr>
              <w:pStyle w:val="a7"/>
              <w:spacing w:after="0" w:line="240" w:lineRule="auto"/>
              <w:ind w:left="0"/>
              <w:jc w:val="center"/>
              <w:rPr>
                <w:sz w:val="24"/>
                <w:szCs w:val="24"/>
                <w:lang w:val="uk-UA"/>
              </w:rPr>
            </w:pPr>
            <w:r>
              <w:rPr>
                <w:bCs/>
                <w:spacing w:val="-4"/>
                <w:sz w:val="24"/>
                <w:szCs w:val="24"/>
                <w:lang w:val="uk-UA"/>
              </w:rPr>
              <w:t>16</w:t>
            </w:r>
          </w:p>
        </w:tc>
      </w:tr>
      <w:tr w:rsidR="00A05F8B" w:rsidRPr="00740212" w14:paraId="6CE29588" w14:textId="77777777" w:rsidTr="00624EB4">
        <w:tc>
          <w:tcPr>
            <w:tcW w:w="773" w:type="dxa"/>
          </w:tcPr>
          <w:p w14:paraId="20F917B5" w14:textId="14C2F557" w:rsidR="00A05F8B" w:rsidRPr="00740212" w:rsidRDefault="004F6D0B" w:rsidP="00A05F8B">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2</w:t>
            </w:r>
          </w:p>
        </w:tc>
        <w:tc>
          <w:tcPr>
            <w:tcW w:w="3905" w:type="dxa"/>
          </w:tcPr>
          <w:p w14:paraId="0F0F3C65" w14:textId="77777777" w:rsidR="00A05F8B" w:rsidRPr="00740212" w:rsidRDefault="00A05F8B" w:rsidP="00A05F8B">
            <w:pPr>
              <w:pStyle w:val="a7"/>
              <w:spacing w:after="0" w:line="240" w:lineRule="auto"/>
              <w:ind w:left="0"/>
              <w:rPr>
                <w:sz w:val="24"/>
                <w:szCs w:val="24"/>
                <w:lang w:val="uk-UA"/>
              </w:rPr>
            </w:pPr>
            <w:r w:rsidRPr="00740212">
              <w:rPr>
                <w:sz w:val="24"/>
                <w:szCs w:val="24"/>
                <w:lang w:val="uk-UA"/>
              </w:rPr>
              <w:t>Фінансове планування на підприємствах</w:t>
            </w:r>
          </w:p>
        </w:tc>
        <w:tc>
          <w:tcPr>
            <w:tcW w:w="4678" w:type="dxa"/>
          </w:tcPr>
          <w:p w14:paraId="568CA6A9" w14:textId="47375174" w:rsidR="00A05F8B" w:rsidRPr="00740212" w:rsidRDefault="00A05F8B" w:rsidP="00A05F8B">
            <w:pPr>
              <w:pStyle w:val="a7"/>
              <w:spacing w:after="0" w:line="240" w:lineRule="auto"/>
              <w:ind w:left="0"/>
              <w:jc w:val="center"/>
              <w:rPr>
                <w:sz w:val="24"/>
                <w:szCs w:val="24"/>
                <w:lang w:val="uk-UA"/>
              </w:rPr>
            </w:pPr>
            <w:r>
              <w:rPr>
                <w:bCs/>
                <w:spacing w:val="-4"/>
                <w:sz w:val="24"/>
                <w:szCs w:val="24"/>
                <w:lang w:val="uk-UA"/>
              </w:rPr>
              <w:t>10</w:t>
            </w:r>
          </w:p>
        </w:tc>
      </w:tr>
      <w:tr w:rsidR="00A05F8B" w:rsidRPr="00740212" w14:paraId="4F1DC317" w14:textId="77777777" w:rsidTr="00624EB4">
        <w:tc>
          <w:tcPr>
            <w:tcW w:w="773" w:type="dxa"/>
          </w:tcPr>
          <w:p w14:paraId="4B8F7113" w14:textId="4D3FB3BB" w:rsidR="00A05F8B" w:rsidRPr="00740212" w:rsidRDefault="004F6D0B" w:rsidP="00A05F8B">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3</w:t>
            </w:r>
          </w:p>
        </w:tc>
        <w:tc>
          <w:tcPr>
            <w:tcW w:w="3905" w:type="dxa"/>
          </w:tcPr>
          <w:p w14:paraId="58F1CAAE" w14:textId="77777777" w:rsidR="00A05F8B" w:rsidRPr="00740212" w:rsidRDefault="00A05F8B" w:rsidP="00A05F8B">
            <w:pPr>
              <w:pStyle w:val="a7"/>
              <w:spacing w:after="0" w:line="240" w:lineRule="auto"/>
              <w:ind w:left="0"/>
              <w:rPr>
                <w:sz w:val="24"/>
                <w:szCs w:val="24"/>
                <w:lang w:val="uk-UA"/>
              </w:rPr>
            </w:pPr>
            <w:r w:rsidRPr="00740212">
              <w:rPr>
                <w:sz w:val="24"/>
                <w:szCs w:val="24"/>
                <w:lang w:val="uk-UA"/>
              </w:rPr>
              <w:t>Оцінка фінансового стану підприємств</w:t>
            </w:r>
          </w:p>
        </w:tc>
        <w:tc>
          <w:tcPr>
            <w:tcW w:w="4678" w:type="dxa"/>
          </w:tcPr>
          <w:p w14:paraId="4EF95AD0" w14:textId="303CB4E5" w:rsidR="00A05F8B" w:rsidRPr="00740212" w:rsidRDefault="00A05F8B" w:rsidP="00A05F8B">
            <w:pPr>
              <w:pStyle w:val="a7"/>
              <w:spacing w:after="0" w:line="240" w:lineRule="auto"/>
              <w:ind w:left="0"/>
              <w:jc w:val="center"/>
              <w:rPr>
                <w:sz w:val="24"/>
                <w:szCs w:val="24"/>
                <w:lang w:val="uk-UA"/>
              </w:rPr>
            </w:pPr>
            <w:r>
              <w:rPr>
                <w:bCs/>
                <w:spacing w:val="-4"/>
                <w:sz w:val="24"/>
                <w:szCs w:val="24"/>
                <w:lang w:val="uk-UA"/>
              </w:rPr>
              <w:t>20</w:t>
            </w:r>
          </w:p>
        </w:tc>
      </w:tr>
      <w:tr w:rsidR="00A05F8B" w:rsidRPr="00ED4AE0" w14:paraId="7EC4B859" w14:textId="77777777" w:rsidTr="00624EB4">
        <w:tc>
          <w:tcPr>
            <w:tcW w:w="773" w:type="dxa"/>
          </w:tcPr>
          <w:p w14:paraId="43D227EA" w14:textId="45818904" w:rsidR="00A05F8B" w:rsidRPr="00740212" w:rsidRDefault="004F6D0B" w:rsidP="00A05F8B">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4</w:t>
            </w:r>
          </w:p>
        </w:tc>
        <w:tc>
          <w:tcPr>
            <w:tcW w:w="3905" w:type="dxa"/>
          </w:tcPr>
          <w:p w14:paraId="70521EB0" w14:textId="77777777" w:rsidR="00A05F8B" w:rsidRPr="00740212" w:rsidRDefault="00A05F8B" w:rsidP="00A05F8B">
            <w:pPr>
              <w:pStyle w:val="a7"/>
              <w:spacing w:after="0" w:line="240" w:lineRule="auto"/>
              <w:ind w:left="0"/>
              <w:rPr>
                <w:sz w:val="24"/>
                <w:szCs w:val="24"/>
              </w:rPr>
            </w:pPr>
            <w:proofErr w:type="spellStart"/>
            <w:r w:rsidRPr="00740212">
              <w:rPr>
                <w:sz w:val="24"/>
                <w:szCs w:val="24"/>
              </w:rPr>
              <w:t>Фінансова</w:t>
            </w:r>
            <w:proofErr w:type="spellEnd"/>
            <w:r w:rsidRPr="00740212">
              <w:rPr>
                <w:sz w:val="24"/>
                <w:szCs w:val="24"/>
              </w:rPr>
              <w:t xml:space="preserve"> </w:t>
            </w:r>
            <w:proofErr w:type="spellStart"/>
            <w:r w:rsidRPr="00740212">
              <w:rPr>
                <w:sz w:val="24"/>
                <w:szCs w:val="24"/>
              </w:rPr>
              <w:t>санація</w:t>
            </w:r>
            <w:proofErr w:type="spellEnd"/>
            <w:r w:rsidRPr="00740212">
              <w:rPr>
                <w:sz w:val="24"/>
                <w:szCs w:val="24"/>
              </w:rPr>
              <w:t xml:space="preserve"> і </w:t>
            </w:r>
            <w:proofErr w:type="spellStart"/>
            <w:r w:rsidRPr="00740212">
              <w:rPr>
                <w:sz w:val="24"/>
                <w:szCs w:val="24"/>
              </w:rPr>
              <w:t>банкрутство</w:t>
            </w:r>
            <w:proofErr w:type="spellEnd"/>
            <w:r w:rsidRPr="00740212">
              <w:rPr>
                <w:sz w:val="24"/>
                <w:szCs w:val="24"/>
              </w:rPr>
              <w:t xml:space="preserve"> </w:t>
            </w:r>
            <w:proofErr w:type="spellStart"/>
            <w:r w:rsidRPr="00740212">
              <w:rPr>
                <w:sz w:val="24"/>
                <w:szCs w:val="24"/>
              </w:rPr>
              <w:t>підприємств</w:t>
            </w:r>
            <w:proofErr w:type="spellEnd"/>
          </w:p>
        </w:tc>
        <w:tc>
          <w:tcPr>
            <w:tcW w:w="4678" w:type="dxa"/>
          </w:tcPr>
          <w:p w14:paraId="1970283F" w14:textId="23F4824B" w:rsidR="00A05F8B" w:rsidRPr="00ED4AE0" w:rsidRDefault="00A05F8B" w:rsidP="00A05F8B">
            <w:pPr>
              <w:pStyle w:val="a7"/>
              <w:spacing w:after="0" w:line="240" w:lineRule="auto"/>
              <w:ind w:left="0"/>
              <w:jc w:val="center"/>
              <w:rPr>
                <w:sz w:val="24"/>
                <w:szCs w:val="24"/>
                <w:lang w:val="uk-UA"/>
              </w:rPr>
            </w:pPr>
            <w:r>
              <w:rPr>
                <w:bCs/>
                <w:spacing w:val="-4"/>
                <w:sz w:val="24"/>
                <w:szCs w:val="24"/>
                <w:lang w:val="uk-UA"/>
              </w:rPr>
              <w:t>20</w:t>
            </w:r>
          </w:p>
        </w:tc>
      </w:tr>
      <w:tr w:rsidR="00A05F8B" w:rsidRPr="00740212" w14:paraId="3371E072" w14:textId="77777777" w:rsidTr="00624EB4">
        <w:tc>
          <w:tcPr>
            <w:tcW w:w="773" w:type="dxa"/>
          </w:tcPr>
          <w:p w14:paraId="5BE128C3" w14:textId="58FAB185" w:rsidR="00A05F8B" w:rsidRPr="00740212" w:rsidRDefault="004F6D0B" w:rsidP="00A05F8B">
            <w:pPr>
              <w:spacing w:after="0" w:line="240" w:lineRule="auto"/>
              <w:jc w:val="center"/>
              <w:rPr>
                <w:rFonts w:ascii="Times New Roman" w:hAnsi="Times New Roman" w:cs="Times New Roman"/>
                <w:sz w:val="24"/>
                <w:szCs w:val="24"/>
                <w:lang w:val="uk-UA"/>
              </w:rPr>
            </w:pPr>
            <w:r>
              <w:rPr>
                <w:rFonts w:ascii="Times New Roman" w:hAnsi="Times New Roman" w:cs="Times New Roman"/>
                <w:bCs/>
                <w:spacing w:val="-4"/>
                <w:sz w:val="24"/>
                <w:szCs w:val="24"/>
                <w:lang w:val="uk-UA"/>
              </w:rPr>
              <w:t>5</w:t>
            </w:r>
          </w:p>
        </w:tc>
        <w:tc>
          <w:tcPr>
            <w:tcW w:w="3905" w:type="dxa"/>
          </w:tcPr>
          <w:p w14:paraId="67E5B98C" w14:textId="77777777" w:rsidR="00A05F8B" w:rsidRPr="00740212" w:rsidRDefault="00A05F8B" w:rsidP="00A05F8B">
            <w:pPr>
              <w:pStyle w:val="a7"/>
              <w:spacing w:after="0" w:line="240" w:lineRule="auto"/>
              <w:ind w:left="0"/>
              <w:rPr>
                <w:sz w:val="24"/>
                <w:szCs w:val="24"/>
                <w:lang w:val="uk-UA"/>
              </w:rPr>
            </w:pPr>
            <w:r w:rsidRPr="00740212">
              <w:rPr>
                <w:sz w:val="24"/>
                <w:szCs w:val="24"/>
                <w:lang w:val="uk-UA"/>
              </w:rPr>
              <w:t>Організація внутрішнього фінансового контроля на підприємстві</w:t>
            </w:r>
          </w:p>
        </w:tc>
        <w:tc>
          <w:tcPr>
            <w:tcW w:w="4678" w:type="dxa"/>
          </w:tcPr>
          <w:p w14:paraId="730C2199" w14:textId="76374D8F" w:rsidR="00A05F8B" w:rsidRPr="00740212" w:rsidRDefault="00A05F8B" w:rsidP="00A05F8B">
            <w:pPr>
              <w:pStyle w:val="a7"/>
              <w:spacing w:after="0" w:line="240" w:lineRule="auto"/>
              <w:ind w:left="0"/>
              <w:jc w:val="center"/>
              <w:rPr>
                <w:sz w:val="24"/>
                <w:szCs w:val="24"/>
                <w:lang w:val="uk-UA"/>
              </w:rPr>
            </w:pPr>
            <w:r>
              <w:rPr>
                <w:bCs/>
                <w:spacing w:val="-4"/>
                <w:sz w:val="24"/>
                <w:szCs w:val="24"/>
                <w:lang w:val="uk-UA"/>
              </w:rPr>
              <w:t>20</w:t>
            </w:r>
          </w:p>
        </w:tc>
      </w:tr>
      <w:tr w:rsidR="00A05F8B" w14:paraId="7C041326" w14:textId="77777777" w:rsidTr="00624EB4">
        <w:tc>
          <w:tcPr>
            <w:tcW w:w="773" w:type="dxa"/>
          </w:tcPr>
          <w:p w14:paraId="32BC449D" w14:textId="77777777" w:rsidR="00A05F8B" w:rsidRDefault="00A05F8B" w:rsidP="00A05F8B">
            <w:pPr>
              <w:spacing w:after="0" w:line="240" w:lineRule="auto"/>
              <w:jc w:val="both"/>
              <w:rPr>
                <w:rFonts w:ascii="Times New Roman" w:hAnsi="Times New Roman" w:cs="Times New Roman"/>
                <w:bCs/>
                <w:spacing w:val="-4"/>
                <w:sz w:val="24"/>
                <w:szCs w:val="24"/>
                <w:lang w:val="uk-UA"/>
              </w:rPr>
            </w:pPr>
          </w:p>
        </w:tc>
        <w:tc>
          <w:tcPr>
            <w:tcW w:w="3905" w:type="dxa"/>
          </w:tcPr>
          <w:p w14:paraId="7BA114A5" w14:textId="77777777" w:rsidR="00A05F8B" w:rsidRPr="00740212" w:rsidRDefault="00A05F8B" w:rsidP="00A05F8B">
            <w:pPr>
              <w:pStyle w:val="a7"/>
              <w:spacing w:after="0" w:line="240" w:lineRule="auto"/>
              <w:ind w:left="0"/>
              <w:rPr>
                <w:sz w:val="24"/>
                <w:szCs w:val="24"/>
                <w:lang w:val="uk-UA"/>
              </w:rPr>
            </w:pPr>
            <w:r>
              <w:rPr>
                <w:sz w:val="24"/>
                <w:szCs w:val="24"/>
                <w:lang w:val="uk-UA"/>
              </w:rPr>
              <w:t>Разом</w:t>
            </w:r>
          </w:p>
        </w:tc>
        <w:tc>
          <w:tcPr>
            <w:tcW w:w="4678" w:type="dxa"/>
          </w:tcPr>
          <w:p w14:paraId="6DA2076F" w14:textId="42A770BE" w:rsidR="00A05F8B" w:rsidRDefault="00A05F8B" w:rsidP="00A05F8B">
            <w:pPr>
              <w:pStyle w:val="a7"/>
              <w:spacing w:after="0" w:line="240" w:lineRule="auto"/>
              <w:ind w:left="0"/>
              <w:jc w:val="center"/>
              <w:rPr>
                <w:sz w:val="24"/>
                <w:szCs w:val="24"/>
                <w:lang w:val="uk-UA"/>
              </w:rPr>
            </w:pPr>
            <w:r>
              <w:rPr>
                <w:b/>
                <w:i/>
                <w:spacing w:val="-4"/>
                <w:sz w:val="24"/>
                <w:szCs w:val="24"/>
                <w:lang w:val="uk-UA"/>
              </w:rPr>
              <w:t>86</w:t>
            </w:r>
          </w:p>
        </w:tc>
      </w:tr>
    </w:tbl>
    <w:p w14:paraId="7989FE65" w14:textId="77777777" w:rsidR="006C3927" w:rsidRPr="00740212" w:rsidRDefault="006C3927" w:rsidP="00740212">
      <w:pPr>
        <w:pStyle w:val="1"/>
        <w:tabs>
          <w:tab w:val="left" w:pos="0"/>
        </w:tabs>
        <w:spacing w:before="0" w:after="0" w:line="240" w:lineRule="auto"/>
        <w:rPr>
          <w:rFonts w:ascii="Times New Roman" w:hAnsi="Times New Roman"/>
          <w:sz w:val="24"/>
          <w:szCs w:val="24"/>
          <w:lang w:val="uk-UA"/>
        </w:rPr>
      </w:pPr>
    </w:p>
    <w:p w14:paraId="3DF1539D" w14:textId="5B7B4C29" w:rsidR="009E707D" w:rsidRPr="00740212" w:rsidRDefault="009E707D" w:rsidP="00624EB4">
      <w:pPr>
        <w:pStyle w:val="1"/>
        <w:tabs>
          <w:tab w:val="left" w:pos="0"/>
        </w:tabs>
        <w:spacing w:before="0" w:after="0" w:line="240" w:lineRule="auto"/>
        <w:jc w:val="center"/>
        <w:rPr>
          <w:rFonts w:ascii="Times New Roman" w:hAnsi="Times New Roman"/>
          <w:sz w:val="24"/>
          <w:szCs w:val="24"/>
        </w:rPr>
      </w:pPr>
      <w:r w:rsidRPr="00740212">
        <w:rPr>
          <w:rFonts w:ascii="Times New Roman" w:hAnsi="Times New Roman"/>
          <w:sz w:val="24"/>
          <w:szCs w:val="24"/>
        </w:rPr>
        <w:t>МЕТОДИ НАВЧАННЯ</w:t>
      </w:r>
    </w:p>
    <w:p w14:paraId="6E218FAA" w14:textId="77777777" w:rsidR="009E707D" w:rsidRPr="00740212" w:rsidRDefault="009E707D" w:rsidP="00740212">
      <w:pPr>
        <w:pStyle w:val="a3"/>
        <w:tabs>
          <w:tab w:val="left" w:pos="5103"/>
        </w:tabs>
        <w:spacing w:line="240" w:lineRule="auto"/>
        <w:ind w:firstLine="709"/>
        <w:jc w:val="both"/>
        <w:rPr>
          <w:b w:val="0"/>
          <w:i/>
          <w:sz w:val="24"/>
          <w:szCs w:val="24"/>
        </w:rPr>
      </w:pPr>
      <w:r w:rsidRPr="00740212">
        <w:rPr>
          <w:b w:val="0"/>
          <w:i/>
          <w:sz w:val="24"/>
          <w:szCs w:val="24"/>
        </w:rPr>
        <w:t>Навчання в аудиторіях відбувається в формі лекційних та практичних занять. Для полегшення засвоєння матеріалу використовуються технічні засоби.</w:t>
      </w:r>
    </w:p>
    <w:p w14:paraId="1891609A" w14:textId="77777777" w:rsidR="009E707D" w:rsidRPr="00740212" w:rsidRDefault="009E707D" w:rsidP="00740212">
      <w:pPr>
        <w:pStyle w:val="a3"/>
        <w:tabs>
          <w:tab w:val="left" w:pos="5103"/>
        </w:tabs>
        <w:spacing w:line="240" w:lineRule="auto"/>
        <w:jc w:val="both"/>
        <w:rPr>
          <w:i/>
          <w:sz w:val="24"/>
          <w:szCs w:val="24"/>
        </w:rPr>
      </w:pPr>
      <w:r w:rsidRPr="00740212">
        <w:rPr>
          <w:i/>
          <w:sz w:val="24"/>
          <w:szCs w:val="24"/>
        </w:rPr>
        <w:t>Технічні засоби для проведення аудиторних занять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819"/>
        <w:gridCol w:w="4111"/>
      </w:tblGrid>
      <w:tr w:rsidR="009E707D" w:rsidRPr="00740212" w14:paraId="1C930E0F" w14:textId="77777777" w:rsidTr="004F6D0B">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C33A088" w14:textId="77777777" w:rsidR="009E707D" w:rsidRPr="00740212" w:rsidRDefault="009E707D" w:rsidP="00740212">
            <w:pPr>
              <w:pStyle w:val="ac"/>
              <w:keepNext w:val="0"/>
              <w:widowControl w:val="0"/>
              <w:tabs>
                <w:tab w:val="left" w:leader="dot" w:pos="8505"/>
              </w:tabs>
              <w:rPr>
                <w:rFonts w:ascii="Times New Roman" w:hAnsi="Times New Roman"/>
                <w:b w:val="0"/>
                <w:szCs w:val="24"/>
              </w:rPr>
            </w:pPr>
            <w:r w:rsidRPr="00740212">
              <w:rPr>
                <w:rFonts w:ascii="Times New Roman" w:hAnsi="Times New Roman"/>
                <w:b w:val="0"/>
                <w:szCs w:val="24"/>
              </w:rPr>
              <w:t>№ теми</w:t>
            </w:r>
          </w:p>
        </w:tc>
        <w:tc>
          <w:tcPr>
            <w:tcW w:w="4819" w:type="dxa"/>
            <w:tcBorders>
              <w:top w:val="single" w:sz="4" w:space="0" w:color="auto"/>
              <w:left w:val="single" w:sz="4" w:space="0" w:color="auto"/>
              <w:bottom w:val="single" w:sz="4" w:space="0" w:color="auto"/>
              <w:right w:val="single" w:sz="4" w:space="0" w:color="auto"/>
            </w:tcBorders>
            <w:vAlign w:val="center"/>
          </w:tcPr>
          <w:p w14:paraId="03A237CF" w14:textId="77777777" w:rsidR="009E707D" w:rsidRPr="00740212" w:rsidRDefault="009E707D" w:rsidP="00740212">
            <w:pPr>
              <w:pStyle w:val="ac"/>
              <w:keepNext w:val="0"/>
              <w:widowControl w:val="0"/>
              <w:tabs>
                <w:tab w:val="left" w:leader="dot" w:pos="8505"/>
              </w:tabs>
              <w:rPr>
                <w:rFonts w:ascii="Times New Roman" w:hAnsi="Times New Roman"/>
                <w:b w:val="0"/>
                <w:szCs w:val="24"/>
              </w:rPr>
            </w:pPr>
            <w:r w:rsidRPr="00740212">
              <w:rPr>
                <w:rFonts w:ascii="Times New Roman" w:hAnsi="Times New Roman"/>
                <w:b w:val="0"/>
                <w:szCs w:val="24"/>
              </w:rPr>
              <w:t>Назва теми</w:t>
            </w:r>
          </w:p>
        </w:tc>
        <w:tc>
          <w:tcPr>
            <w:tcW w:w="4111" w:type="dxa"/>
            <w:tcBorders>
              <w:top w:val="single" w:sz="4" w:space="0" w:color="auto"/>
              <w:left w:val="single" w:sz="4" w:space="0" w:color="auto"/>
              <w:bottom w:val="single" w:sz="4" w:space="0" w:color="auto"/>
              <w:right w:val="single" w:sz="4" w:space="0" w:color="auto"/>
            </w:tcBorders>
            <w:vAlign w:val="center"/>
          </w:tcPr>
          <w:p w14:paraId="0143AEBC" w14:textId="77777777" w:rsidR="009E707D" w:rsidRPr="00740212" w:rsidRDefault="009E707D" w:rsidP="00740212">
            <w:pPr>
              <w:pStyle w:val="ac"/>
              <w:keepNext w:val="0"/>
              <w:widowControl w:val="0"/>
              <w:tabs>
                <w:tab w:val="left" w:leader="dot" w:pos="8505"/>
              </w:tabs>
              <w:rPr>
                <w:rFonts w:ascii="Times New Roman" w:hAnsi="Times New Roman"/>
                <w:b w:val="0"/>
                <w:iCs/>
                <w:szCs w:val="24"/>
              </w:rPr>
            </w:pPr>
            <w:proofErr w:type="spellStart"/>
            <w:r w:rsidRPr="00740212">
              <w:rPr>
                <w:rFonts w:ascii="Times New Roman" w:hAnsi="Times New Roman"/>
                <w:b w:val="0"/>
                <w:iCs/>
                <w:szCs w:val="24"/>
              </w:rPr>
              <w:t>Технічі</w:t>
            </w:r>
            <w:proofErr w:type="spellEnd"/>
            <w:r w:rsidRPr="00740212">
              <w:rPr>
                <w:rFonts w:ascii="Times New Roman" w:hAnsi="Times New Roman"/>
                <w:b w:val="0"/>
                <w:iCs/>
                <w:szCs w:val="24"/>
              </w:rPr>
              <w:t xml:space="preserve"> засоби</w:t>
            </w:r>
          </w:p>
        </w:tc>
      </w:tr>
      <w:tr w:rsidR="009E707D" w:rsidRPr="00740212" w14:paraId="426C269F"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508F0BEC" w14:textId="4165BA55" w:rsidR="009E707D" w:rsidRPr="00740212" w:rsidRDefault="009E707D" w:rsidP="00740212">
            <w:pPr>
              <w:spacing w:after="0" w:line="240" w:lineRule="auto"/>
              <w:jc w:val="both"/>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1AC9441A" w14:textId="12F87FA4" w:rsidR="009E707D" w:rsidRPr="00740212" w:rsidRDefault="009E707D" w:rsidP="00740212">
            <w:pPr>
              <w:snapToGrid w:val="0"/>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36464FB2" w14:textId="06F9F691" w:rsidR="009E707D" w:rsidRPr="00740212" w:rsidRDefault="009E707D" w:rsidP="00740212">
            <w:pPr>
              <w:pStyle w:val="ac"/>
              <w:keepNext w:val="0"/>
              <w:widowControl w:val="0"/>
              <w:tabs>
                <w:tab w:val="left" w:leader="dot" w:pos="8505"/>
              </w:tabs>
              <w:rPr>
                <w:rFonts w:ascii="Times New Roman" w:hAnsi="Times New Roman"/>
                <w:b w:val="0"/>
                <w:iCs/>
                <w:szCs w:val="24"/>
              </w:rPr>
            </w:pPr>
          </w:p>
        </w:tc>
      </w:tr>
      <w:tr w:rsidR="004F6D0B" w:rsidRPr="00740212" w14:paraId="681E2706"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4A127C20" w14:textId="3407A489" w:rsidR="004F6D0B" w:rsidRPr="00835D94" w:rsidRDefault="00835D94" w:rsidP="004F6D0B">
            <w:pPr>
              <w:spacing w:after="0" w:line="240" w:lineRule="auto"/>
              <w:jc w:val="both"/>
              <w:rPr>
                <w:rFonts w:ascii="Times New Roman" w:hAnsi="Times New Roman" w:cs="Times New Roman"/>
                <w:sz w:val="24"/>
                <w:szCs w:val="24"/>
                <w:lang w:val="uk-UA"/>
              </w:rPr>
            </w:pPr>
            <w:r w:rsidRPr="00835D94">
              <w:rPr>
                <w:rFonts w:ascii="Times New Roman" w:hAnsi="Times New Roman" w:cs="Times New Roman"/>
                <w:sz w:val="24"/>
                <w:szCs w:val="24"/>
                <w:lang w:val="uk-UA"/>
              </w:rPr>
              <w:t>1</w:t>
            </w:r>
          </w:p>
        </w:tc>
        <w:tc>
          <w:tcPr>
            <w:tcW w:w="4819" w:type="dxa"/>
            <w:tcBorders>
              <w:top w:val="single" w:sz="4" w:space="0" w:color="auto"/>
              <w:left w:val="single" w:sz="4" w:space="0" w:color="auto"/>
              <w:bottom w:val="single" w:sz="4" w:space="0" w:color="auto"/>
              <w:right w:val="single" w:sz="4" w:space="0" w:color="auto"/>
            </w:tcBorders>
          </w:tcPr>
          <w:p w14:paraId="4230B3B6" w14:textId="6BF88040" w:rsidR="004F6D0B" w:rsidRPr="00835D94" w:rsidRDefault="004F6D0B" w:rsidP="004F6D0B">
            <w:pPr>
              <w:snapToGrid w:val="0"/>
              <w:spacing w:after="0" w:line="240" w:lineRule="auto"/>
              <w:jc w:val="both"/>
              <w:rPr>
                <w:rFonts w:ascii="Times New Roman" w:hAnsi="Times New Roman" w:cs="Times New Roman"/>
                <w:sz w:val="24"/>
                <w:szCs w:val="24"/>
              </w:rPr>
            </w:pPr>
            <w:proofErr w:type="spellStart"/>
            <w:r w:rsidRPr="00835D94">
              <w:rPr>
                <w:rFonts w:ascii="Times New Roman" w:hAnsi="Times New Roman" w:cs="Times New Roman"/>
                <w:sz w:val="24"/>
                <w:szCs w:val="24"/>
              </w:rPr>
              <w:t>Основи</w:t>
            </w:r>
            <w:proofErr w:type="spellEnd"/>
            <w:r w:rsidRPr="00835D94">
              <w:rPr>
                <w:rFonts w:ascii="Times New Roman" w:hAnsi="Times New Roman" w:cs="Times New Roman"/>
                <w:sz w:val="24"/>
                <w:szCs w:val="24"/>
              </w:rPr>
              <w:t xml:space="preserve"> </w:t>
            </w:r>
            <w:proofErr w:type="spellStart"/>
            <w:r w:rsidRPr="00835D94">
              <w:rPr>
                <w:rFonts w:ascii="Times New Roman" w:hAnsi="Times New Roman" w:cs="Times New Roman"/>
                <w:sz w:val="24"/>
                <w:szCs w:val="24"/>
              </w:rPr>
              <w:t>організації</w:t>
            </w:r>
            <w:proofErr w:type="spellEnd"/>
            <w:r w:rsidRPr="00835D94">
              <w:rPr>
                <w:rFonts w:ascii="Times New Roman" w:hAnsi="Times New Roman" w:cs="Times New Roman"/>
                <w:sz w:val="24"/>
                <w:szCs w:val="24"/>
              </w:rPr>
              <w:t xml:space="preserve"> </w:t>
            </w:r>
            <w:proofErr w:type="spellStart"/>
            <w:r w:rsidRPr="00835D94">
              <w:rPr>
                <w:rFonts w:ascii="Times New Roman" w:hAnsi="Times New Roman" w:cs="Times New Roman"/>
                <w:sz w:val="24"/>
                <w:szCs w:val="24"/>
              </w:rPr>
              <w:t>фінансів</w:t>
            </w:r>
            <w:proofErr w:type="spellEnd"/>
            <w:r w:rsidRPr="00835D94">
              <w:rPr>
                <w:rFonts w:ascii="Times New Roman" w:hAnsi="Times New Roman" w:cs="Times New Roman"/>
                <w:sz w:val="24"/>
                <w:szCs w:val="24"/>
              </w:rPr>
              <w:t xml:space="preserve"> </w:t>
            </w:r>
            <w:proofErr w:type="spellStart"/>
            <w:r w:rsidRPr="00835D94">
              <w:rPr>
                <w:rFonts w:ascii="Times New Roman" w:hAnsi="Times New Roman" w:cs="Times New Roman"/>
                <w:sz w:val="24"/>
                <w:szCs w:val="24"/>
              </w:rPr>
              <w:t>підприємств</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16B3005" w14:textId="77777777" w:rsidR="004F6D0B" w:rsidRPr="00740212" w:rsidRDefault="004F6D0B" w:rsidP="004F6D0B">
            <w:pPr>
              <w:pStyle w:val="ac"/>
              <w:keepNext w:val="0"/>
              <w:widowControl w:val="0"/>
              <w:tabs>
                <w:tab w:val="left" w:leader="dot" w:pos="8505"/>
              </w:tabs>
              <w:rPr>
                <w:rFonts w:ascii="Times New Roman" w:hAnsi="Times New Roman"/>
                <w:b w:val="0"/>
                <w:iCs/>
                <w:szCs w:val="24"/>
              </w:rPr>
            </w:pPr>
            <w:proofErr w:type="spellStart"/>
            <w:r w:rsidRPr="00740212">
              <w:rPr>
                <w:rFonts w:ascii="Times New Roman" w:hAnsi="Times New Roman"/>
                <w:b w:val="0"/>
                <w:i w:val="0"/>
                <w:szCs w:val="24"/>
              </w:rPr>
              <w:t>Графопроектор</w:t>
            </w:r>
            <w:proofErr w:type="spellEnd"/>
            <w:r w:rsidRPr="00740212">
              <w:rPr>
                <w:rFonts w:ascii="Times New Roman" w:hAnsi="Times New Roman"/>
                <w:b w:val="0"/>
                <w:i w:val="0"/>
                <w:szCs w:val="24"/>
              </w:rPr>
              <w:t xml:space="preserve"> з комплектом слайдів</w:t>
            </w:r>
          </w:p>
        </w:tc>
      </w:tr>
      <w:tr w:rsidR="004F6D0B" w:rsidRPr="00740212" w14:paraId="26069181"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67CC1101" w14:textId="243FDC96" w:rsidR="004F6D0B" w:rsidRPr="00835D94" w:rsidRDefault="00835D94" w:rsidP="004F6D0B">
            <w:pPr>
              <w:spacing w:after="0" w:line="240" w:lineRule="auto"/>
              <w:jc w:val="both"/>
              <w:rPr>
                <w:rFonts w:ascii="Times New Roman" w:hAnsi="Times New Roman" w:cs="Times New Roman"/>
                <w:sz w:val="24"/>
                <w:szCs w:val="24"/>
                <w:lang w:val="uk-UA"/>
              </w:rPr>
            </w:pPr>
            <w:r w:rsidRPr="00835D94">
              <w:rPr>
                <w:rFonts w:ascii="Times New Roman" w:hAnsi="Times New Roman" w:cs="Times New Roman"/>
                <w:sz w:val="24"/>
                <w:szCs w:val="24"/>
                <w:lang w:val="uk-UA"/>
              </w:rPr>
              <w:t>2</w:t>
            </w:r>
          </w:p>
        </w:tc>
        <w:tc>
          <w:tcPr>
            <w:tcW w:w="4819" w:type="dxa"/>
            <w:tcBorders>
              <w:top w:val="single" w:sz="4" w:space="0" w:color="auto"/>
              <w:left w:val="single" w:sz="4" w:space="0" w:color="auto"/>
              <w:bottom w:val="single" w:sz="4" w:space="0" w:color="auto"/>
              <w:right w:val="single" w:sz="4" w:space="0" w:color="auto"/>
            </w:tcBorders>
          </w:tcPr>
          <w:p w14:paraId="1AB54EEC" w14:textId="3E594166" w:rsidR="004F6D0B" w:rsidRPr="00835D94" w:rsidRDefault="004F6D0B" w:rsidP="004F6D0B">
            <w:pPr>
              <w:snapToGrid w:val="0"/>
              <w:spacing w:after="0" w:line="240" w:lineRule="auto"/>
              <w:jc w:val="both"/>
              <w:rPr>
                <w:rFonts w:ascii="Times New Roman" w:hAnsi="Times New Roman" w:cs="Times New Roman"/>
                <w:sz w:val="24"/>
                <w:szCs w:val="24"/>
              </w:rPr>
            </w:pPr>
            <w:r w:rsidRPr="00835D94">
              <w:rPr>
                <w:rFonts w:ascii="Times New Roman" w:hAnsi="Times New Roman" w:cs="Times New Roman"/>
                <w:sz w:val="24"/>
                <w:szCs w:val="24"/>
                <w:lang w:val="uk-UA"/>
              </w:rPr>
              <w:t>Фінансове планування на підприємствах</w:t>
            </w:r>
          </w:p>
        </w:tc>
        <w:tc>
          <w:tcPr>
            <w:tcW w:w="4111" w:type="dxa"/>
            <w:tcBorders>
              <w:top w:val="single" w:sz="4" w:space="0" w:color="auto"/>
              <w:left w:val="single" w:sz="4" w:space="0" w:color="auto"/>
              <w:bottom w:val="single" w:sz="4" w:space="0" w:color="auto"/>
              <w:right w:val="single" w:sz="4" w:space="0" w:color="auto"/>
            </w:tcBorders>
            <w:vAlign w:val="center"/>
          </w:tcPr>
          <w:p w14:paraId="38A17B5E" w14:textId="77777777" w:rsidR="004F6D0B" w:rsidRPr="00740212" w:rsidRDefault="004F6D0B" w:rsidP="004F6D0B">
            <w:pPr>
              <w:pStyle w:val="ac"/>
              <w:keepNext w:val="0"/>
              <w:widowControl w:val="0"/>
              <w:tabs>
                <w:tab w:val="left" w:leader="dot" w:pos="8505"/>
              </w:tabs>
              <w:rPr>
                <w:rFonts w:ascii="Times New Roman" w:hAnsi="Times New Roman"/>
                <w:b w:val="0"/>
                <w:iCs/>
                <w:szCs w:val="24"/>
              </w:rPr>
            </w:pPr>
            <w:proofErr w:type="spellStart"/>
            <w:r w:rsidRPr="00740212">
              <w:rPr>
                <w:rFonts w:ascii="Times New Roman" w:hAnsi="Times New Roman"/>
                <w:b w:val="0"/>
                <w:i w:val="0"/>
                <w:szCs w:val="24"/>
              </w:rPr>
              <w:t>Графопроектор</w:t>
            </w:r>
            <w:proofErr w:type="spellEnd"/>
            <w:r w:rsidRPr="00740212">
              <w:rPr>
                <w:rFonts w:ascii="Times New Roman" w:hAnsi="Times New Roman"/>
                <w:b w:val="0"/>
                <w:i w:val="0"/>
                <w:szCs w:val="24"/>
              </w:rPr>
              <w:t xml:space="preserve"> з комплектом слайдів</w:t>
            </w:r>
          </w:p>
        </w:tc>
      </w:tr>
      <w:tr w:rsidR="004F6D0B" w:rsidRPr="00740212" w14:paraId="42BC77D4"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6508B8DC" w14:textId="40FE1E8A" w:rsidR="004F6D0B" w:rsidRPr="00835D94" w:rsidRDefault="00835D94" w:rsidP="004F6D0B">
            <w:pPr>
              <w:spacing w:after="0" w:line="240" w:lineRule="auto"/>
              <w:jc w:val="both"/>
              <w:rPr>
                <w:rFonts w:ascii="Times New Roman" w:hAnsi="Times New Roman" w:cs="Times New Roman"/>
                <w:sz w:val="24"/>
                <w:szCs w:val="24"/>
                <w:lang w:val="uk-UA"/>
              </w:rPr>
            </w:pPr>
            <w:r w:rsidRPr="00835D94">
              <w:rPr>
                <w:rFonts w:ascii="Times New Roman" w:hAnsi="Times New Roman" w:cs="Times New Roman"/>
                <w:sz w:val="24"/>
                <w:szCs w:val="24"/>
                <w:lang w:val="uk-UA"/>
              </w:rPr>
              <w:t>3</w:t>
            </w:r>
          </w:p>
        </w:tc>
        <w:tc>
          <w:tcPr>
            <w:tcW w:w="4819" w:type="dxa"/>
            <w:tcBorders>
              <w:top w:val="single" w:sz="4" w:space="0" w:color="auto"/>
              <w:left w:val="single" w:sz="4" w:space="0" w:color="auto"/>
              <w:bottom w:val="single" w:sz="4" w:space="0" w:color="auto"/>
              <w:right w:val="single" w:sz="4" w:space="0" w:color="auto"/>
            </w:tcBorders>
          </w:tcPr>
          <w:p w14:paraId="1AA8B634" w14:textId="7DE8FBE3" w:rsidR="004F6D0B" w:rsidRPr="00835D94" w:rsidRDefault="004F6D0B" w:rsidP="004F6D0B">
            <w:pPr>
              <w:snapToGrid w:val="0"/>
              <w:spacing w:after="0" w:line="240" w:lineRule="auto"/>
              <w:jc w:val="both"/>
              <w:rPr>
                <w:rFonts w:ascii="Times New Roman" w:hAnsi="Times New Roman" w:cs="Times New Roman"/>
                <w:sz w:val="24"/>
                <w:szCs w:val="24"/>
              </w:rPr>
            </w:pPr>
            <w:r w:rsidRPr="00835D94">
              <w:rPr>
                <w:rFonts w:ascii="Times New Roman" w:hAnsi="Times New Roman" w:cs="Times New Roman"/>
                <w:sz w:val="24"/>
                <w:szCs w:val="24"/>
                <w:lang w:val="uk-UA"/>
              </w:rPr>
              <w:t>Оцінка фінансового стану підприємств</w:t>
            </w:r>
          </w:p>
        </w:tc>
        <w:tc>
          <w:tcPr>
            <w:tcW w:w="4111" w:type="dxa"/>
            <w:tcBorders>
              <w:top w:val="single" w:sz="4" w:space="0" w:color="auto"/>
              <w:left w:val="single" w:sz="4" w:space="0" w:color="auto"/>
              <w:bottom w:val="single" w:sz="4" w:space="0" w:color="auto"/>
              <w:right w:val="single" w:sz="4" w:space="0" w:color="auto"/>
            </w:tcBorders>
            <w:vAlign w:val="center"/>
          </w:tcPr>
          <w:p w14:paraId="55629A0B" w14:textId="77777777" w:rsidR="004F6D0B" w:rsidRPr="00740212" w:rsidRDefault="004F6D0B" w:rsidP="004F6D0B">
            <w:pPr>
              <w:pStyle w:val="ac"/>
              <w:keepNext w:val="0"/>
              <w:widowControl w:val="0"/>
              <w:tabs>
                <w:tab w:val="left" w:leader="dot" w:pos="8505"/>
              </w:tabs>
              <w:rPr>
                <w:rFonts w:ascii="Times New Roman" w:hAnsi="Times New Roman"/>
                <w:b w:val="0"/>
                <w:iCs/>
                <w:szCs w:val="24"/>
              </w:rPr>
            </w:pPr>
            <w:proofErr w:type="spellStart"/>
            <w:r w:rsidRPr="00740212">
              <w:rPr>
                <w:rFonts w:ascii="Times New Roman" w:hAnsi="Times New Roman"/>
                <w:b w:val="0"/>
                <w:i w:val="0"/>
                <w:szCs w:val="24"/>
              </w:rPr>
              <w:t>Графопроектор</w:t>
            </w:r>
            <w:proofErr w:type="spellEnd"/>
            <w:r w:rsidRPr="00740212">
              <w:rPr>
                <w:rFonts w:ascii="Times New Roman" w:hAnsi="Times New Roman"/>
                <w:b w:val="0"/>
                <w:i w:val="0"/>
                <w:szCs w:val="24"/>
              </w:rPr>
              <w:t xml:space="preserve"> з комплектом слайдів</w:t>
            </w:r>
          </w:p>
        </w:tc>
      </w:tr>
      <w:tr w:rsidR="004F6D0B" w:rsidRPr="00740212" w14:paraId="35FDA5EE"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534DE611" w14:textId="6FE668E0" w:rsidR="004F6D0B" w:rsidRPr="00835D94" w:rsidRDefault="00835D94" w:rsidP="004F6D0B">
            <w:pPr>
              <w:spacing w:after="0" w:line="240" w:lineRule="auto"/>
              <w:jc w:val="both"/>
              <w:rPr>
                <w:rFonts w:ascii="Times New Roman" w:hAnsi="Times New Roman" w:cs="Times New Roman"/>
                <w:sz w:val="24"/>
                <w:szCs w:val="24"/>
                <w:lang w:val="uk-UA"/>
              </w:rPr>
            </w:pPr>
            <w:r w:rsidRPr="00835D94">
              <w:rPr>
                <w:rFonts w:ascii="Times New Roman" w:hAnsi="Times New Roman" w:cs="Times New Roman"/>
                <w:sz w:val="24"/>
                <w:szCs w:val="24"/>
                <w:lang w:val="uk-UA"/>
              </w:rPr>
              <w:t>4</w:t>
            </w:r>
          </w:p>
        </w:tc>
        <w:tc>
          <w:tcPr>
            <w:tcW w:w="4819" w:type="dxa"/>
            <w:tcBorders>
              <w:top w:val="single" w:sz="4" w:space="0" w:color="auto"/>
              <w:left w:val="single" w:sz="4" w:space="0" w:color="auto"/>
              <w:bottom w:val="single" w:sz="4" w:space="0" w:color="auto"/>
              <w:right w:val="single" w:sz="4" w:space="0" w:color="auto"/>
            </w:tcBorders>
          </w:tcPr>
          <w:p w14:paraId="6E800326" w14:textId="777D852E" w:rsidR="004F6D0B" w:rsidRPr="00835D94" w:rsidRDefault="004F6D0B" w:rsidP="004F6D0B">
            <w:pPr>
              <w:snapToGrid w:val="0"/>
              <w:spacing w:after="0" w:line="240" w:lineRule="auto"/>
              <w:jc w:val="both"/>
              <w:rPr>
                <w:rFonts w:ascii="Times New Roman" w:hAnsi="Times New Roman" w:cs="Times New Roman"/>
                <w:sz w:val="24"/>
                <w:szCs w:val="24"/>
              </w:rPr>
            </w:pPr>
            <w:proofErr w:type="spellStart"/>
            <w:r w:rsidRPr="00835D94">
              <w:rPr>
                <w:rFonts w:ascii="Times New Roman" w:hAnsi="Times New Roman" w:cs="Times New Roman"/>
                <w:sz w:val="24"/>
                <w:szCs w:val="24"/>
              </w:rPr>
              <w:t>Фінансова</w:t>
            </w:r>
            <w:proofErr w:type="spellEnd"/>
            <w:r w:rsidRPr="00835D94">
              <w:rPr>
                <w:rFonts w:ascii="Times New Roman" w:hAnsi="Times New Roman" w:cs="Times New Roman"/>
                <w:sz w:val="24"/>
                <w:szCs w:val="24"/>
              </w:rPr>
              <w:t xml:space="preserve"> </w:t>
            </w:r>
            <w:proofErr w:type="spellStart"/>
            <w:r w:rsidRPr="00835D94">
              <w:rPr>
                <w:rFonts w:ascii="Times New Roman" w:hAnsi="Times New Roman" w:cs="Times New Roman"/>
                <w:sz w:val="24"/>
                <w:szCs w:val="24"/>
              </w:rPr>
              <w:t>санація</w:t>
            </w:r>
            <w:proofErr w:type="spellEnd"/>
            <w:r w:rsidRPr="00835D94">
              <w:rPr>
                <w:rFonts w:ascii="Times New Roman" w:hAnsi="Times New Roman" w:cs="Times New Roman"/>
                <w:sz w:val="24"/>
                <w:szCs w:val="24"/>
              </w:rPr>
              <w:t xml:space="preserve"> і </w:t>
            </w:r>
            <w:proofErr w:type="spellStart"/>
            <w:r w:rsidRPr="00835D94">
              <w:rPr>
                <w:rFonts w:ascii="Times New Roman" w:hAnsi="Times New Roman" w:cs="Times New Roman"/>
                <w:sz w:val="24"/>
                <w:szCs w:val="24"/>
              </w:rPr>
              <w:t>банкрутство</w:t>
            </w:r>
            <w:proofErr w:type="spellEnd"/>
            <w:r w:rsidRPr="00835D94">
              <w:rPr>
                <w:rFonts w:ascii="Times New Roman" w:hAnsi="Times New Roman" w:cs="Times New Roman"/>
                <w:sz w:val="24"/>
                <w:szCs w:val="24"/>
              </w:rPr>
              <w:t xml:space="preserve"> </w:t>
            </w:r>
            <w:proofErr w:type="spellStart"/>
            <w:r w:rsidRPr="00835D94">
              <w:rPr>
                <w:rFonts w:ascii="Times New Roman" w:hAnsi="Times New Roman" w:cs="Times New Roman"/>
                <w:sz w:val="24"/>
                <w:szCs w:val="24"/>
              </w:rPr>
              <w:t>підприємств</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4005B500" w14:textId="77777777" w:rsidR="004F6D0B" w:rsidRPr="00740212" w:rsidRDefault="004F6D0B" w:rsidP="004F6D0B">
            <w:pPr>
              <w:pStyle w:val="ac"/>
              <w:keepNext w:val="0"/>
              <w:widowControl w:val="0"/>
              <w:tabs>
                <w:tab w:val="left" w:leader="dot" w:pos="8505"/>
              </w:tabs>
              <w:rPr>
                <w:rFonts w:ascii="Times New Roman" w:hAnsi="Times New Roman"/>
                <w:b w:val="0"/>
                <w:iCs/>
                <w:szCs w:val="24"/>
              </w:rPr>
            </w:pPr>
            <w:proofErr w:type="spellStart"/>
            <w:r w:rsidRPr="00740212">
              <w:rPr>
                <w:rFonts w:ascii="Times New Roman" w:hAnsi="Times New Roman"/>
                <w:b w:val="0"/>
                <w:i w:val="0"/>
                <w:szCs w:val="24"/>
              </w:rPr>
              <w:t>Графопроектор</w:t>
            </w:r>
            <w:proofErr w:type="spellEnd"/>
            <w:r w:rsidRPr="00740212">
              <w:rPr>
                <w:rFonts w:ascii="Times New Roman" w:hAnsi="Times New Roman"/>
                <w:b w:val="0"/>
                <w:i w:val="0"/>
                <w:szCs w:val="24"/>
              </w:rPr>
              <w:t xml:space="preserve"> з комплектом слайдів</w:t>
            </w:r>
          </w:p>
        </w:tc>
      </w:tr>
      <w:tr w:rsidR="004F6D0B" w:rsidRPr="00740212" w14:paraId="0108BBD7" w14:textId="77777777" w:rsidTr="004F6D0B">
        <w:trPr>
          <w:cantSplit/>
        </w:trPr>
        <w:tc>
          <w:tcPr>
            <w:tcW w:w="851" w:type="dxa"/>
            <w:tcBorders>
              <w:top w:val="single" w:sz="4" w:space="0" w:color="auto"/>
              <w:left w:val="single" w:sz="4" w:space="0" w:color="auto"/>
              <w:bottom w:val="single" w:sz="4" w:space="0" w:color="auto"/>
              <w:right w:val="single" w:sz="4" w:space="0" w:color="auto"/>
            </w:tcBorders>
          </w:tcPr>
          <w:p w14:paraId="5ED368A3" w14:textId="755243EC" w:rsidR="004F6D0B" w:rsidRPr="00835D94" w:rsidRDefault="00835D94" w:rsidP="004F6D0B">
            <w:pPr>
              <w:spacing w:after="0" w:line="240" w:lineRule="auto"/>
              <w:jc w:val="both"/>
              <w:rPr>
                <w:rFonts w:ascii="Times New Roman" w:hAnsi="Times New Roman" w:cs="Times New Roman"/>
                <w:sz w:val="24"/>
                <w:szCs w:val="24"/>
                <w:lang w:val="uk-UA"/>
              </w:rPr>
            </w:pPr>
            <w:r w:rsidRPr="00835D94">
              <w:rPr>
                <w:rFonts w:ascii="Times New Roman" w:hAnsi="Times New Roman" w:cs="Times New Roman"/>
                <w:sz w:val="24"/>
                <w:szCs w:val="24"/>
                <w:lang w:val="uk-UA"/>
              </w:rPr>
              <w:t>5</w:t>
            </w:r>
          </w:p>
        </w:tc>
        <w:tc>
          <w:tcPr>
            <w:tcW w:w="4819" w:type="dxa"/>
            <w:tcBorders>
              <w:top w:val="single" w:sz="4" w:space="0" w:color="auto"/>
              <w:left w:val="single" w:sz="4" w:space="0" w:color="auto"/>
              <w:bottom w:val="single" w:sz="4" w:space="0" w:color="auto"/>
              <w:right w:val="single" w:sz="4" w:space="0" w:color="auto"/>
            </w:tcBorders>
          </w:tcPr>
          <w:p w14:paraId="6F62127F" w14:textId="27DC16DC" w:rsidR="004F6D0B" w:rsidRPr="00835D94" w:rsidRDefault="004F6D0B" w:rsidP="004F6D0B">
            <w:pPr>
              <w:snapToGrid w:val="0"/>
              <w:spacing w:after="0" w:line="240" w:lineRule="auto"/>
              <w:jc w:val="both"/>
              <w:rPr>
                <w:rFonts w:ascii="Times New Roman" w:hAnsi="Times New Roman" w:cs="Times New Roman"/>
                <w:sz w:val="24"/>
                <w:szCs w:val="24"/>
              </w:rPr>
            </w:pPr>
            <w:r w:rsidRPr="00835D94">
              <w:rPr>
                <w:rFonts w:ascii="Times New Roman" w:hAnsi="Times New Roman" w:cs="Times New Roman"/>
                <w:sz w:val="24"/>
                <w:szCs w:val="24"/>
                <w:lang w:val="uk-UA"/>
              </w:rPr>
              <w:t>Організація внутрішнього фінансового контроля на підприємстві</w:t>
            </w:r>
          </w:p>
        </w:tc>
        <w:tc>
          <w:tcPr>
            <w:tcW w:w="4111" w:type="dxa"/>
            <w:tcBorders>
              <w:top w:val="single" w:sz="4" w:space="0" w:color="auto"/>
              <w:left w:val="single" w:sz="4" w:space="0" w:color="auto"/>
              <w:bottom w:val="single" w:sz="4" w:space="0" w:color="auto"/>
              <w:right w:val="single" w:sz="4" w:space="0" w:color="auto"/>
            </w:tcBorders>
            <w:vAlign w:val="center"/>
          </w:tcPr>
          <w:p w14:paraId="206C97D0" w14:textId="77777777" w:rsidR="004F6D0B" w:rsidRPr="00740212" w:rsidRDefault="004F6D0B" w:rsidP="004F6D0B">
            <w:pPr>
              <w:pStyle w:val="ac"/>
              <w:keepNext w:val="0"/>
              <w:widowControl w:val="0"/>
              <w:tabs>
                <w:tab w:val="left" w:leader="dot" w:pos="8505"/>
              </w:tabs>
              <w:rPr>
                <w:rFonts w:ascii="Times New Roman" w:hAnsi="Times New Roman"/>
                <w:b w:val="0"/>
                <w:i w:val="0"/>
                <w:szCs w:val="24"/>
              </w:rPr>
            </w:pPr>
            <w:proofErr w:type="spellStart"/>
            <w:r w:rsidRPr="00740212">
              <w:rPr>
                <w:rFonts w:ascii="Times New Roman" w:hAnsi="Times New Roman"/>
                <w:b w:val="0"/>
                <w:i w:val="0"/>
                <w:szCs w:val="24"/>
              </w:rPr>
              <w:t>Графопроектор</w:t>
            </w:r>
            <w:proofErr w:type="spellEnd"/>
            <w:r w:rsidRPr="00740212">
              <w:rPr>
                <w:rFonts w:ascii="Times New Roman" w:hAnsi="Times New Roman"/>
                <w:b w:val="0"/>
                <w:i w:val="0"/>
                <w:szCs w:val="24"/>
              </w:rPr>
              <w:t xml:space="preserve"> з комплектом слайдів</w:t>
            </w:r>
          </w:p>
        </w:tc>
      </w:tr>
    </w:tbl>
    <w:p w14:paraId="2EE0F47C" w14:textId="77777777" w:rsidR="009E707D" w:rsidRPr="00740212" w:rsidRDefault="009E707D" w:rsidP="00740212">
      <w:pPr>
        <w:spacing w:after="0" w:line="240" w:lineRule="auto"/>
        <w:jc w:val="both"/>
        <w:rPr>
          <w:rFonts w:ascii="Times New Roman" w:hAnsi="Times New Roman" w:cs="Times New Roman"/>
          <w:b/>
          <w:i/>
          <w:sz w:val="24"/>
          <w:szCs w:val="24"/>
        </w:rPr>
      </w:pPr>
    </w:p>
    <w:p w14:paraId="07101536" w14:textId="73246EE1" w:rsidR="009E707D" w:rsidRPr="00740212" w:rsidRDefault="009E707D" w:rsidP="00624EB4">
      <w:pPr>
        <w:spacing w:after="0" w:line="240" w:lineRule="auto"/>
        <w:jc w:val="center"/>
        <w:rPr>
          <w:rFonts w:ascii="Times New Roman" w:hAnsi="Times New Roman" w:cs="Times New Roman"/>
          <w:b/>
          <w:i/>
          <w:sz w:val="24"/>
          <w:szCs w:val="24"/>
        </w:rPr>
      </w:pPr>
      <w:r w:rsidRPr="00740212">
        <w:rPr>
          <w:rFonts w:ascii="Times New Roman" w:hAnsi="Times New Roman" w:cs="Times New Roman"/>
          <w:b/>
          <w:i/>
          <w:sz w:val="24"/>
          <w:szCs w:val="24"/>
        </w:rPr>
        <w:t>МЕТОДИ КОНТРОЛЮ</w:t>
      </w:r>
    </w:p>
    <w:p w14:paraId="0F0A7C22" w14:textId="77777777" w:rsidR="009E707D" w:rsidRPr="00740212" w:rsidRDefault="009E707D" w:rsidP="00740212">
      <w:pPr>
        <w:spacing w:after="0" w:line="240" w:lineRule="auto"/>
        <w:ind w:firstLine="567"/>
        <w:jc w:val="both"/>
        <w:rPr>
          <w:rFonts w:ascii="Times New Roman" w:hAnsi="Times New Roman" w:cs="Times New Roman"/>
          <w:sz w:val="24"/>
          <w:szCs w:val="24"/>
          <w:highlight w:val="yellow"/>
        </w:rPr>
      </w:pPr>
      <w:proofErr w:type="spellStart"/>
      <w:r w:rsidRPr="00740212">
        <w:rPr>
          <w:rFonts w:ascii="Times New Roman" w:hAnsi="Times New Roman" w:cs="Times New Roman"/>
          <w:sz w:val="24"/>
          <w:szCs w:val="24"/>
        </w:rPr>
        <w:t>Оцінювання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якості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засвоєння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дисципліни</w:t>
      </w:r>
      <w:proofErr w:type="spellEnd"/>
      <w:r w:rsidRPr="00740212">
        <w:rPr>
          <w:rFonts w:ascii="Times New Roman" w:hAnsi="Times New Roman" w:cs="Times New Roman"/>
          <w:sz w:val="24"/>
          <w:szCs w:val="24"/>
        </w:rPr>
        <w:t xml:space="preserve"> за </w:t>
      </w:r>
      <w:proofErr w:type="spellStart"/>
      <w:r w:rsidRPr="00740212">
        <w:rPr>
          <w:rFonts w:ascii="Times New Roman" w:hAnsi="Times New Roman" w:cs="Times New Roman"/>
          <w:sz w:val="24"/>
          <w:szCs w:val="24"/>
        </w:rPr>
        <w:t>всіма</w:t>
      </w:r>
      <w:proofErr w:type="spellEnd"/>
      <w:r w:rsidRPr="00740212">
        <w:rPr>
          <w:rFonts w:ascii="Times New Roman" w:hAnsi="Times New Roman" w:cs="Times New Roman"/>
          <w:sz w:val="24"/>
          <w:szCs w:val="24"/>
        </w:rPr>
        <w:t xml:space="preserve"> видами </w:t>
      </w:r>
      <w:proofErr w:type="spellStart"/>
      <w:r w:rsidRPr="00740212">
        <w:rPr>
          <w:rFonts w:ascii="Times New Roman" w:hAnsi="Times New Roman" w:cs="Times New Roman"/>
          <w:sz w:val="24"/>
          <w:szCs w:val="24"/>
        </w:rPr>
        <w:t>навчальних</w:t>
      </w:r>
      <w:proofErr w:type="spellEnd"/>
      <w:r w:rsidRPr="00740212">
        <w:rPr>
          <w:rFonts w:ascii="Times New Roman" w:hAnsi="Times New Roman" w:cs="Times New Roman"/>
          <w:sz w:val="24"/>
          <w:szCs w:val="24"/>
        </w:rPr>
        <w:t xml:space="preserve"> занять проводиться без </w:t>
      </w:r>
      <w:proofErr w:type="spellStart"/>
      <w:r w:rsidRPr="00740212">
        <w:rPr>
          <w:rFonts w:ascii="Times New Roman" w:hAnsi="Times New Roman" w:cs="Times New Roman"/>
          <w:sz w:val="24"/>
          <w:szCs w:val="24"/>
        </w:rPr>
        <w:t>участі</w:t>
      </w:r>
      <w:proofErr w:type="spellEnd"/>
      <w:r w:rsidRPr="00740212">
        <w:rPr>
          <w:rFonts w:ascii="Times New Roman" w:hAnsi="Times New Roman" w:cs="Times New Roman"/>
          <w:sz w:val="24"/>
          <w:szCs w:val="24"/>
        </w:rPr>
        <w:t xml:space="preserve"> студента на </w:t>
      </w:r>
      <w:proofErr w:type="spellStart"/>
      <w:r w:rsidRPr="00740212">
        <w:rPr>
          <w:rFonts w:ascii="Times New Roman" w:hAnsi="Times New Roman" w:cs="Times New Roman"/>
          <w:sz w:val="24"/>
          <w:szCs w:val="24"/>
        </w:rPr>
        <w:t>підставі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його</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успішності</w:t>
      </w:r>
      <w:proofErr w:type="spellEnd"/>
      <w:r w:rsidRPr="00740212">
        <w:rPr>
          <w:rFonts w:ascii="Times New Roman" w:hAnsi="Times New Roman" w:cs="Times New Roman"/>
          <w:sz w:val="24"/>
          <w:szCs w:val="24"/>
        </w:rPr>
        <w:t xml:space="preserve"> за семестр (</w:t>
      </w:r>
      <w:proofErr w:type="spellStart"/>
      <w:r w:rsidRPr="00740212">
        <w:rPr>
          <w:rFonts w:ascii="Times New Roman" w:hAnsi="Times New Roman" w:cs="Times New Roman"/>
          <w:sz w:val="24"/>
          <w:szCs w:val="24"/>
        </w:rPr>
        <w:t>включаючи</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відвідування</w:t>
      </w:r>
      <w:proofErr w:type="spellEnd"/>
      <w:r w:rsidRPr="00740212">
        <w:rPr>
          <w:rFonts w:ascii="Times New Roman" w:hAnsi="Times New Roman" w:cs="Times New Roman"/>
          <w:sz w:val="24"/>
          <w:szCs w:val="24"/>
        </w:rPr>
        <w:t xml:space="preserve"> занять, </w:t>
      </w:r>
      <w:proofErr w:type="spellStart"/>
      <w:r w:rsidRPr="00740212">
        <w:rPr>
          <w:rFonts w:ascii="Times New Roman" w:hAnsi="Times New Roman" w:cs="Times New Roman"/>
          <w:sz w:val="24"/>
          <w:szCs w:val="24"/>
        </w:rPr>
        <w:t>відповіді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підготовку</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рефератів</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написання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самостійних</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робіт</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color w:val="000000"/>
          <w:sz w:val="24"/>
          <w:szCs w:val="24"/>
        </w:rPr>
        <w:t>згідно</w:t>
      </w:r>
      <w:proofErr w:type="spellEnd"/>
      <w:r w:rsidRPr="00740212">
        <w:rPr>
          <w:rFonts w:ascii="Times New Roman" w:hAnsi="Times New Roman" w:cs="Times New Roman"/>
          <w:color w:val="000000"/>
          <w:sz w:val="24"/>
          <w:szCs w:val="24"/>
        </w:rPr>
        <w:t xml:space="preserve"> з </w:t>
      </w:r>
      <w:proofErr w:type="spellStart"/>
      <w:r w:rsidRPr="00740212">
        <w:rPr>
          <w:rFonts w:ascii="Times New Roman" w:hAnsi="Times New Roman" w:cs="Times New Roman"/>
          <w:color w:val="000000"/>
          <w:sz w:val="24"/>
          <w:szCs w:val="24"/>
        </w:rPr>
        <w:t>річним</w:t>
      </w:r>
      <w:proofErr w:type="spellEnd"/>
      <w:r w:rsidRPr="00740212">
        <w:rPr>
          <w:rFonts w:ascii="Times New Roman" w:hAnsi="Times New Roman" w:cs="Times New Roman"/>
          <w:color w:val="000000"/>
          <w:sz w:val="24"/>
          <w:szCs w:val="24"/>
        </w:rPr>
        <w:t xml:space="preserve"> </w:t>
      </w:r>
      <w:proofErr w:type="spellStart"/>
      <w:r w:rsidRPr="00740212">
        <w:rPr>
          <w:rFonts w:ascii="Times New Roman" w:hAnsi="Times New Roman" w:cs="Times New Roman"/>
          <w:color w:val="000000"/>
          <w:sz w:val="24"/>
          <w:szCs w:val="24"/>
        </w:rPr>
        <w:t>робочим</w:t>
      </w:r>
      <w:proofErr w:type="spellEnd"/>
      <w:r w:rsidRPr="00740212">
        <w:rPr>
          <w:rFonts w:ascii="Times New Roman" w:hAnsi="Times New Roman" w:cs="Times New Roman"/>
          <w:color w:val="000000"/>
          <w:sz w:val="24"/>
          <w:szCs w:val="24"/>
        </w:rPr>
        <w:t xml:space="preserve"> </w:t>
      </w:r>
      <w:proofErr w:type="spellStart"/>
      <w:r w:rsidRPr="00740212">
        <w:rPr>
          <w:rFonts w:ascii="Times New Roman" w:hAnsi="Times New Roman" w:cs="Times New Roman"/>
          <w:color w:val="000000"/>
          <w:sz w:val="24"/>
          <w:szCs w:val="24"/>
        </w:rPr>
        <w:t>навчальним</w:t>
      </w:r>
      <w:proofErr w:type="spellEnd"/>
      <w:r w:rsidRPr="00740212">
        <w:rPr>
          <w:rFonts w:ascii="Times New Roman" w:hAnsi="Times New Roman" w:cs="Times New Roman"/>
          <w:color w:val="000000"/>
          <w:sz w:val="24"/>
          <w:szCs w:val="24"/>
        </w:rPr>
        <w:t xml:space="preserve"> планом.</w:t>
      </w:r>
      <w:r w:rsidRPr="00740212">
        <w:rPr>
          <w:rFonts w:ascii="Times New Roman" w:hAnsi="Times New Roman" w:cs="Times New Roman"/>
          <w:sz w:val="24"/>
          <w:szCs w:val="24"/>
          <w:highlight w:val="yellow"/>
        </w:rPr>
        <w:t xml:space="preserve"> </w:t>
      </w:r>
    </w:p>
    <w:p w14:paraId="2048CAB8" w14:textId="77777777" w:rsidR="009E707D" w:rsidRPr="00740212" w:rsidRDefault="009E707D" w:rsidP="00740212">
      <w:pPr>
        <w:spacing w:after="0" w:line="240" w:lineRule="auto"/>
        <w:ind w:firstLine="562"/>
        <w:jc w:val="both"/>
        <w:rPr>
          <w:rFonts w:ascii="Times New Roman" w:hAnsi="Times New Roman" w:cs="Times New Roman"/>
          <w:sz w:val="24"/>
          <w:szCs w:val="24"/>
        </w:rPr>
      </w:pPr>
      <w:proofErr w:type="spellStart"/>
      <w:r w:rsidRPr="00740212">
        <w:rPr>
          <w:rFonts w:ascii="Times New Roman" w:hAnsi="Times New Roman" w:cs="Times New Roman"/>
          <w:sz w:val="24"/>
          <w:szCs w:val="24"/>
        </w:rPr>
        <w:t>Загальна</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кількість</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балів</w:t>
      </w:r>
      <w:proofErr w:type="spellEnd"/>
      <w:r w:rsidRPr="00740212">
        <w:rPr>
          <w:rFonts w:ascii="Times New Roman" w:hAnsi="Times New Roman" w:cs="Times New Roman"/>
          <w:sz w:val="24"/>
          <w:szCs w:val="24"/>
        </w:rPr>
        <w:t xml:space="preserve"> та </w:t>
      </w:r>
      <w:proofErr w:type="spellStart"/>
      <w:r w:rsidRPr="00740212">
        <w:rPr>
          <w:rFonts w:ascii="Times New Roman" w:hAnsi="Times New Roman" w:cs="Times New Roman"/>
          <w:sz w:val="24"/>
          <w:szCs w:val="24"/>
        </w:rPr>
        <w:t>результати</w:t>
      </w:r>
      <w:proofErr w:type="spellEnd"/>
      <w:r w:rsidRPr="00740212">
        <w:rPr>
          <w:rFonts w:ascii="Times New Roman" w:hAnsi="Times New Roman" w:cs="Times New Roman"/>
          <w:sz w:val="24"/>
          <w:szCs w:val="24"/>
        </w:rPr>
        <w:t xml:space="preserve"> семестрового контролю </w:t>
      </w:r>
      <w:proofErr w:type="spellStart"/>
      <w:r w:rsidRPr="00740212">
        <w:rPr>
          <w:rFonts w:ascii="Times New Roman" w:hAnsi="Times New Roman" w:cs="Times New Roman"/>
          <w:sz w:val="24"/>
          <w:szCs w:val="24"/>
        </w:rPr>
        <w:t>доводяться</w:t>
      </w:r>
      <w:proofErr w:type="spellEnd"/>
      <w:r w:rsidRPr="00740212">
        <w:rPr>
          <w:rFonts w:ascii="Times New Roman" w:hAnsi="Times New Roman" w:cs="Times New Roman"/>
          <w:sz w:val="24"/>
          <w:szCs w:val="24"/>
        </w:rPr>
        <w:t xml:space="preserve"> до </w:t>
      </w:r>
      <w:proofErr w:type="spellStart"/>
      <w:r w:rsidRPr="00740212">
        <w:rPr>
          <w:rFonts w:ascii="Times New Roman" w:hAnsi="Times New Roman" w:cs="Times New Roman"/>
          <w:sz w:val="24"/>
          <w:szCs w:val="24"/>
        </w:rPr>
        <w:t>відома</w:t>
      </w:r>
      <w:proofErr w:type="spellEnd"/>
      <w:r w:rsidRPr="00740212">
        <w:rPr>
          <w:rFonts w:ascii="Times New Roman" w:hAnsi="Times New Roman" w:cs="Times New Roman"/>
          <w:sz w:val="24"/>
          <w:szCs w:val="24"/>
        </w:rPr>
        <w:t xml:space="preserve"> студента. При </w:t>
      </w:r>
      <w:proofErr w:type="spellStart"/>
      <w:r w:rsidRPr="00740212">
        <w:rPr>
          <w:rFonts w:ascii="Times New Roman" w:hAnsi="Times New Roman" w:cs="Times New Roman"/>
          <w:sz w:val="24"/>
          <w:szCs w:val="24"/>
        </w:rPr>
        <w:t>проведенні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підсумків</w:t>
      </w:r>
      <w:proofErr w:type="spellEnd"/>
      <w:r w:rsidRPr="00740212">
        <w:rPr>
          <w:rFonts w:ascii="Times New Roman" w:hAnsi="Times New Roman" w:cs="Times New Roman"/>
          <w:sz w:val="24"/>
          <w:szCs w:val="24"/>
        </w:rPr>
        <w:t xml:space="preserve"> семестрового контролю </w:t>
      </w:r>
      <w:proofErr w:type="spellStart"/>
      <w:r w:rsidRPr="00740212">
        <w:rPr>
          <w:rFonts w:ascii="Times New Roman" w:hAnsi="Times New Roman" w:cs="Times New Roman"/>
          <w:sz w:val="24"/>
          <w:szCs w:val="24"/>
        </w:rPr>
        <w:t>необхідно</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враховувати</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наступне</w:t>
      </w:r>
      <w:proofErr w:type="spellEnd"/>
      <w:r w:rsidRPr="00740212">
        <w:rPr>
          <w:rFonts w:ascii="Times New Roman" w:hAnsi="Times New Roman" w:cs="Times New Roman"/>
          <w:sz w:val="24"/>
          <w:szCs w:val="24"/>
        </w:rPr>
        <w:t xml:space="preserve">: </w:t>
      </w:r>
    </w:p>
    <w:p w14:paraId="2395A852" w14:textId="77777777" w:rsidR="009E707D" w:rsidRPr="00740212" w:rsidRDefault="009E707D" w:rsidP="00740212">
      <w:pPr>
        <w:pStyle w:val="aa"/>
        <w:numPr>
          <w:ilvl w:val="0"/>
          <w:numId w:val="13"/>
        </w:numPr>
        <w:suppressLineNumbers/>
        <w:tabs>
          <w:tab w:val="left" w:pos="0"/>
        </w:tabs>
        <w:spacing w:after="0" w:line="240" w:lineRule="auto"/>
        <w:ind w:left="0" w:firstLine="562"/>
        <w:jc w:val="both"/>
        <w:rPr>
          <w:rFonts w:ascii="Times New Roman" w:hAnsi="Times New Roman"/>
          <w:sz w:val="24"/>
          <w:szCs w:val="24"/>
        </w:rPr>
      </w:pPr>
      <w:r w:rsidRPr="00740212">
        <w:rPr>
          <w:rFonts w:ascii="Times New Roman" w:hAnsi="Times New Roman"/>
          <w:sz w:val="24"/>
          <w:szCs w:val="24"/>
        </w:rPr>
        <w:t xml:space="preserve">у разі, якщо студент погоджується з результатом контролю, відповідна кількість балів та оцінка (за національною шкалою та шкалою ECTS) виставляються у </w:t>
      </w:r>
      <w:r w:rsidRPr="00740212">
        <w:rPr>
          <w:rFonts w:ascii="Times New Roman" w:hAnsi="Times New Roman"/>
          <w:sz w:val="24"/>
          <w:szCs w:val="24"/>
          <w:lang w:val="ru-RU"/>
        </w:rPr>
        <w:t>зал</w:t>
      </w:r>
      <w:r w:rsidRPr="00740212">
        <w:rPr>
          <w:rFonts w:ascii="Times New Roman" w:hAnsi="Times New Roman"/>
          <w:sz w:val="24"/>
          <w:szCs w:val="24"/>
        </w:rPr>
        <w:t>і</w:t>
      </w:r>
      <w:proofErr w:type="spellStart"/>
      <w:r w:rsidRPr="00740212">
        <w:rPr>
          <w:rFonts w:ascii="Times New Roman" w:hAnsi="Times New Roman"/>
          <w:sz w:val="24"/>
          <w:szCs w:val="24"/>
          <w:lang w:val="ru-RU"/>
        </w:rPr>
        <w:t>кову</w:t>
      </w:r>
      <w:proofErr w:type="spellEnd"/>
      <w:r w:rsidRPr="00740212">
        <w:rPr>
          <w:rFonts w:ascii="Times New Roman" w:hAnsi="Times New Roman"/>
          <w:sz w:val="24"/>
          <w:szCs w:val="24"/>
        </w:rPr>
        <w:t xml:space="preserve"> відомість; </w:t>
      </w:r>
    </w:p>
    <w:p w14:paraId="3F672376" w14:textId="77777777" w:rsidR="009E707D" w:rsidRPr="00740212" w:rsidRDefault="009E707D" w:rsidP="00740212">
      <w:pPr>
        <w:pStyle w:val="aa"/>
        <w:numPr>
          <w:ilvl w:val="0"/>
          <w:numId w:val="13"/>
        </w:numPr>
        <w:suppressLineNumbers/>
        <w:tabs>
          <w:tab w:val="left" w:pos="0"/>
        </w:tabs>
        <w:spacing w:after="0" w:line="240" w:lineRule="auto"/>
        <w:ind w:left="0" w:firstLine="562"/>
        <w:jc w:val="both"/>
        <w:rPr>
          <w:rFonts w:ascii="Times New Roman" w:hAnsi="Times New Roman"/>
          <w:sz w:val="24"/>
          <w:szCs w:val="24"/>
        </w:rPr>
      </w:pPr>
      <w:r w:rsidRPr="00740212">
        <w:rPr>
          <w:rFonts w:ascii="Times New Roman" w:hAnsi="Times New Roman"/>
          <w:sz w:val="24"/>
          <w:szCs w:val="24"/>
        </w:rPr>
        <w:lastRenderedPageBreak/>
        <w:t>у разі, якщо студент отримав від 0 до 59 балів, то в залікову відомість за національною шкалою виставляється оцінка “не зараховано” (“F” та “</w:t>
      </w:r>
      <w:r w:rsidRPr="00740212">
        <w:rPr>
          <w:rFonts w:ascii="Times New Roman" w:hAnsi="Times New Roman"/>
          <w:sz w:val="24"/>
          <w:szCs w:val="24"/>
          <w:lang w:val="en-US"/>
        </w:rPr>
        <w:t>FX</w:t>
      </w:r>
      <w:r w:rsidRPr="00740212">
        <w:rPr>
          <w:rFonts w:ascii="Times New Roman" w:hAnsi="Times New Roman"/>
          <w:sz w:val="24"/>
          <w:szCs w:val="24"/>
        </w:rPr>
        <w:t xml:space="preserve">” відповідно до шкали ECTS). Складання заліку оцінюється в 40 балів та проводиться за направленням з деканату. </w:t>
      </w:r>
    </w:p>
    <w:p w14:paraId="72C83F41" w14:textId="77777777" w:rsidR="009E707D" w:rsidRPr="00740212" w:rsidRDefault="009E707D" w:rsidP="00740212">
      <w:pPr>
        <w:pStyle w:val="a7"/>
        <w:spacing w:after="0" w:line="240" w:lineRule="auto"/>
        <w:ind w:left="0"/>
        <w:rPr>
          <w:sz w:val="24"/>
          <w:szCs w:val="24"/>
        </w:rPr>
      </w:pPr>
      <w:proofErr w:type="spellStart"/>
      <w:r w:rsidRPr="00740212">
        <w:rPr>
          <w:sz w:val="24"/>
          <w:szCs w:val="24"/>
        </w:rPr>
        <w:t>Оцінювання</w:t>
      </w:r>
      <w:proofErr w:type="spellEnd"/>
      <w:r w:rsidRPr="00740212">
        <w:rPr>
          <w:sz w:val="24"/>
          <w:szCs w:val="24"/>
        </w:rPr>
        <w:t xml:space="preserve"> </w:t>
      </w:r>
      <w:proofErr w:type="spellStart"/>
      <w:r w:rsidRPr="00740212">
        <w:rPr>
          <w:sz w:val="24"/>
          <w:szCs w:val="24"/>
        </w:rPr>
        <w:t>знань</w:t>
      </w:r>
      <w:proofErr w:type="spellEnd"/>
      <w:r w:rsidRPr="00740212">
        <w:rPr>
          <w:sz w:val="24"/>
          <w:szCs w:val="24"/>
        </w:rPr>
        <w:t xml:space="preserve"> </w:t>
      </w:r>
      <w:proofErr w:type="spellStart"/>
      <w:r w:rsidRPr="00740212">
        <w:rPr>
          <w:sz w:val="24"/>
          <w:szCs w:val="24"/>
        </w:rPr>
        <w:t>студентів</w:t>
      </w:r>
      <w:proofErr w:type="spellEnd"/>
      <w:r w:rsidRPr="00740212">
        <w:rPr>
          <w:sz w:val="24"/>
          <w:szCs w:val="24"/>
        </w:rPr>
        <w:t xml:space="preserve"> </w:t>
      </w:r>
      <w:proofErr w:type="spellStart"/>
      <w:r w:rsidRPr="00740212">
        <w:rPr>
          <w:sz w:val="24"/>
          <w:szCs w:val="24"/>
        </w:rPr>
        <w:t>денної</w:t>
      </w:r>
      <w:proofErr w:type="spellEnd"/>
      <w:r w:rsidRPr="00740212">
        <w:rPr>
          <w:sz w:val="24"/>
          <w:szCs w:val="24"/>
        </w:rPr>
        <w:t xml:space="preserve"> </w:t>
      </w:r>
      <w:proofErr w:type="spellStart"/>
      <w:r w:rsidRPr="00740212">
        <w:rPr>
          <w:sz w:val="24"/>
          <w:szCs w:val="24"/>
        </w:rPr>
        <w:t>форми</w:t>
      </w:r>
      <w:proofErr w:type="spellEnd"/>
      <w:r w:rsidRPr="00740212">
        <w:rPr>
          <w:sz w:val="24"/>
          <w:szCs w:val="24"/>
        </w:rPr>
        <w:t xml:space="preserve"> </w:t>
      </w:r>
      <w:proofErr w:type="spellStart"/>
      <w:r w:rsidRPr="00740212">
        <w:rPr>
          <w:sz w:val="24"/>
          <w:szCs w:val="24"/>
        </w:rPr>
        <w:t>навчання</w:t>
      </w:r>
      <w:proofErr w:type="spellEnd"/>
      <w:r w:rsidRPr="00740212">
        <w:rPr>
          <w:sz w:val="24"/>
          <w:szCs w:val="24"/>
        </w:rPr>
        <w:t xml:space="preserve"> за весь курс </w:t>
      </w:r>
      <w:proofErr w:type="spellStart"/>
      <w:r w:rsidRPr="00740212">
        <w:rPr>
          <w:sz w:val="24"/>
          <w:szCs w:val="24"/>
        </w:rPr>
        <w:t>навчання</w:t>
      </w:r>
      <w:proofErr w:type="spellEnd"/>
      <w:r w:rsidRPr="00740212">
        <w:rPr>
          <w:sz w:val="24"/>
          <w:szCs w:val="24"/>
        </w:rPr>
        <w:t xml:space="preserve"> проводиться за 100 бальною системою за </w:t>
      </w:r>
      <w:proofErr w:type="spellStart"/>
      <w:r w:rsidRPr="00740212">
        <w:rPr>
          <w:sz w:val="24"/>
          <w:szCs w:val="24"/>
        </w:rPr>
        <w:t>наступною</w:t>
      </w:r>
      <w:proofErr w:type="spellEnd"/>
      <w:r w:rsidRPr="00740212">
        <w:rPr>
          <w:sz w:val="24"/>
          <w:szCs w:val="24"/>
        </w:rPr>
        <w:t xml:space="preserve"> схемою:</w:t>
      </w:r>
    </w:p>
    <w:p w14:paraId="072F9535" w14:textId="77777777" w:rsidR="009E707D" w:rsidRPr="00740212" w:rsidRDefault="009E707D" w:rsidP="00740212">
      <w:pPr>
        <w:pStyle w:val="a7"/>
        <w:widowControl/>
        <w:numPr>
          <w:ilvl w:val="0"/>
          <w:numId w:val="13"/>
        </w:numPr>
        <w:adjustRightInd/>
        <w:spacing w:after="0" w:line="240" w:lineRule="auto"/>
        <w:ind w:left="0"/>
        <w:textAlignment w:val="auto"/>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772"/>
      </w:tblGrid>
      <w:tr w:rsidR="009E707D" w:rsidRPr="00740212" w14:paraId="3F284A35" w14:textId="77777777" w:rsidTr="002042B2">
        <w:tc>
          <w:tcPr>
            <w:tcW w:w="6948" w:type="dxa"/>
            <w:tcBorders>
              <w:bottom w:val="single" w:sz="4" w:space="0" w:color="auto"/>
            </w:tcBorders>
          </w:tcPr>
          <w:p w14:paraId="477BB7A5" w14:textId="77777777" w:rsidR="009E707D" w:rsidRPr="00740212" w:rsidRDefault="009E707D" w:rsidP="00740212">
            <w:pPr>
              <w:spacing w:after="0" w:line="240" w:lineRule="auto"/>
              <w:jc w:val="both"/>
              <w:rPr>
                <w:rFonts w:ascii="Times New Roman" w:hAnsi="Times New Roman" w:cs="Times New Roman"/>
                <w:i/>
                <w:sz w:val="24"/>
                <w:szCs w:val="24"/>
              </w:rPr>
            </w:pPr>
            <w:r w:rsidRPr="00740212">
              <w:rPr>
                <w:rFonts w:ascii="Times New Roman" w:hAnsi="Times New Roman" w:cs="Times New Roman"/>
                <w:i/>
                <w:sz w:val="24"/>
                <w:szCs w:val="24"/>
              </w:rPr>
              <w:t>Форма контролю</w:t>
            </w:r>
          </w:p>
        </w:tc>
        <w:tc>
          <w:tcPr>
            <w:tcW w:w="2772" w:type="dxa"/>
            <w:tcBorders>
              <w:bottom w:val="single" w:sz="4" w:space="0" w:color="auto"/>
            </w:tcBorders>
          </w:tcPr>
          <w:p w14:paraId="704100EB" w14:textId="77777777" w:rsidR="009E707D" w:rsidRPr="00740212" w:rsidRDefault="009E707D" w:rsidP="00740212">
            <w:pPr>
              <w:spacing w:after="0" w:line="240" w:lineRule="auto"/>
              <w:jc w:val="both"/>
              <w:rPr>
                <w:rFonts w:ascii="Times New Roman" w:hAnsi="Times New Roman" w:cs="Times New Roman"/>
                <w:i/>
                <w:sz w:val="24"/>
                <w:szCs w:val="24"/>
              </w:rPr>
            </w:pPr>
            <w:r w:rsidRPr="00740212">
              <w:rPr>
                <w:rFonts w:ascii="Times New Roman" w:hAnsi="Times New Roman" w:cs="Times New Roman"/>
                <w:i/>
                <w:sz w:val="24"/>
                <w:szCs w:val="24"/>
              </w:rPr>
              <w:t xml:space="preserve">Максимальна </w:t>
            </w:r>
          </w:p>
          <w:p w14:paraId="08CD1842" w14:textId="77777777" w:rsidR="009E707D" w:rsidRPr="00740212" w:rsidRDefault="009E707D" w:rsidP="00740212">
            <w:pPr>
              <w:spacing w:after="0" w:line="240" w:lineRule="auto"/>
              <w:jc w:val="both"/>
              <w:rPr>
                <w:rFonts w:ascii="Times New Roman" w:hAnsi="Times New Roman" w:cs="Times New Roman"/>
                <w:i/>
                <w:sz w:val="24"/>
                <w:szCs w:val="24"/>
              </w:rPr>
            </w:pPr>
            <w:proofErr w:type="spellStart"/>
            <w:r w:rsidRPr="00740212">
              <w:rPr>
                <w:rFonts w:ascii="Times New Roman" w:hAnsi="Times New Roman" w:cs="Times New Roman"/>
                <w:i/>
                <w:sz w:val="24"/>
                <w:szCs w:val="24"/>
              </w:rPr>
              <w:t>кількість</w:t>
            </w:r>
            <w:proofErr w:type="spellEnd"/>
            <w:r w:rsidRPr="00740212">
              <w:rPr>
                <w:rFonts w:ascii="Times New Roman" w:hAnsi="Times New Roman" w:cs="Times New Roman"/>
                <w:i/>
                <w:sz w:val="24"/>
                <w:szCs w:val="24"/>
              </w:rPr>
              <w:t xml:space="preserve"> </w:t>
            </w:r>
            <w:proofErr w:type="spellStart"/>
            <w:r w:rsidRPr="00740212">
              <w:rPr>
                <w:rFonts w:ascii="Times New Roman" w:hAnsi="Times New Roman" w:cs="Times New Roman"/>
                <w:i/>
                <w:sz w:val="24"/>
                <w:szCs w:val="24"/>
              </w:rPr>
              <w:t>балів</w:t>
            </w:r>
            <w:proofErr w:type="spellEnd"/>
          </w:p>
        </w:tc>
      </w:tr>
      <w:tr w:rsidR="009E707D" w:rsidRPr="00740212" w14:paraId="15C77AAD" w14:textId="77777777" w:rsidTr="002042B2">
        <w:tc>
          <w:tcPr>
            <w:tcW w:w="6948" w:type="dxa"/>
          </w:tcPr>
          <w:p w14:paraId="07B3AFDE" w14:textId="77777777" w:rsidR="009E707D" w:rsidRPr="00740212" w:rsidRDefault="009E707D" w:rsidP="00740212">
            <w:pPr>
              <w:spacing w:after="0" w:line="240" w:lineRule="auto"/>
              <w:jc w:val="both"/>
              <w:rPr>
                <w:rFonts w:ascii="Times New Roman" w:hAnsi="Times New Roman" w:cs="Times New Roman"/>
                <w:sz w:val="24"/>
                <w:szCs w:val="24"/>
              </w:rPr>
            </w:pPr>
            <w:r w:rsidRPr="00740212">
              <w:rPr>
                <w:rFonts w:ascii="Times New Roman" w:hAnsi="Times New Roman" w:cs="Times New Roman"/>
                <w:sz w:val="24"/>
                <w:szCs w:val="24"/>
              </w:rPr>
              <w:t>1. </w:t>
            </w:r>
            <w:proofErr w:type="spellStart"/>
            <w:r w:rsidRPr="00740212">
              <w:rPr>
                <w:rFonts w:ascii="Times New Roman" w:hAnsi="Times New Roman" w:cs="Times New Roman"/>
                <w:sz w:val="24"/>
                <w:szCs w:val="24"/>
              </w:rPr>
              <w:t>Відвідування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лекційних</w:t>
            </w:r>
            <w:proofErr w:type="spellEnd"/>
            <w:r w:rsidRPr="00740212">
              <w:rPr>
                <w:rFonts w:ascii="Times New Roman" w:hAnsi="Times New Roman" w:cs="Times New Roman"/>
                <w:sz w:val="24"/>
                <w:szCs w:val="24"/>
              </w:rPr>
              <w:t xml:space="preserve"> занять</w:t>
            </w:r>
          </w:p>
        </w:tc>
        <w:tc>
          <w:tcPr>
            <w:tcW w:w="2772" w:type="dxa"/>
            <w:vAlign w:val="center"/>
          </w:tcPr>
          <w:p w14:paraId="136E9E9C" w14:textId="77777777" w:rsidR="009E707D" w:rsidRPr="00740212" w:rsidRDefault="00DD4891" w:rsidP="00740212">
            <w:pPr>
              <w:spacing w:after="0" w:line="240" w:lineRule="auto"/>
              <w:jc w:val="both"/>
              <w:rPr>
                <w:rFonts w:ascii="Times New Roman" w:hAnsi="Times New Roman" w:cs="Times New Roman"/>
                <w:sz w:val="24"/>
                <w:szCs w:val="24"/>
              </w:rPr>
            </w:pPr>
            <w:r w:rsidRPr="00740212">
              <w:rPr>
                <w:rFonts w:ascii="Times New Roman" w:hAnsi="Times New Roman" w:cs="Times New Roman"/>
                <w:sz w:val="24"/>
                <w:szCs w:val="24"/>
                <w:lang w:val="en-US"/>
              </w:rPr>
              <w:t>16</w:t>
            </w:r>
          </w:p>
        </w:tc>
      </w:tr>
      <w:tr w:rsidR="009E707D" w:rsidRPr="00740212" w14:paraId="26E87FC3" w14:textId="77777777" w:rsidTr="002042B2">
        <w:tc>
          <w:tcPr>
            <w:tcW w:w="6948" w:type="dxa"/>
            <w:tcBorders>
              <w:bottom w:val="single" w:sz="4" w:space="0" w:color="auto"/>
            </w:tcBorders>
          </w:tcPr>
          <w:p w14:paraId="20B9F493" w14:textId="77777777" w:rsidR="009E707D" w:rsidRPr="00740212" w:rsidRDefault="009E707D" w:rsidP="00740212">
            <w:pPr>
              <w:spacing w:after="0" w:line="240" w:lineRule="auto"/>
              <w:jc w:val="both"/>
              <w:rPr>
                <w:rFonts w:ascii="Times New Roman" w:hAnsi="Times New Roman" w:cs="Times New Roman"/>
                <w:sz w:val="24"/>
                <w:szCs w:val="24"/>
              </w:rPr>
            </w:pPr>
            <w:r w:rsidRPr="00740212">
              <w:rPr>
                <w:rFonts w:ascii="Times New Roman" w:hAnsi="Times New Roman" w:cs="Times New Roman"/>
                <w:sz w:val="24"/>
                <w:szCs w:val="24"/>
              </w:rPr>
              <w:t>2. </w:t>
            </w:r>
            <w:proofErr w:type="spellStart"/>
            <w:r w:rsidRPr="00740212">
              <w:rPr>
                <w:rFonts w:ascii="Times New Roman" w:hAnsi="Times New Roman" w:cs="Times New Roman"/>
                <w:sz w:val="24"/>
                <w:szCs w:val="24"/>
              </w:rPr>
              <w:t>Відвідування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практичних</w:t>
            </w:r>
            <w:proofErr w:type="spellEnd"/>
            <w:r w:rsidRPr="00740212">
              <w:rPr>
                <w:rFonts w:ascii="Times New Roman" w:hAnsi="Times New Roman" w:cs="Times New Roman"/>
                <w:sz w:val="24"/>
                <w:szCs w:val="24"/>
              </w:rPr>
              <w:t xml:space="preserve"> занять</w:t>
            </w:r>
          </w:p>
        </w:tc>
        <w:tc>
          <w:tcPr>
            <w:tcW w:w="2772" w:type="dxa"/>
            <w:tcBorders>
              <w:bottom w:val="single" w:sz="4" w:space="0" w:color="auto"/>
            </w:tcBorders>
            <w:vAlign w:val="center"/>
          </w:tcPr>
          <w:p w14:paraId="18E867F2" w14:textId="77777777" w:rsidR="009E707D" w:rsidRPr="00740212" w:rsidRDefault="00DD4891" w:rsidP="00740212">
            <w:pPr>
              <w:spacing w:after="0" w:line="240" w:lineRule="auto"/>
              <w:jc w:val="both"/>
              <w:rPr>
                <w:rFonts w:ascii="Times New Roman" w:hAnsi="Times New Roman" w:cs="Times New Roman"/>
                <w:sz w:val="24"/>
                <w:szCs w:val="24"/>
                <w:lang w:val="en-US"/>
              </w:rPr>
            </w:pPr>
            <w:r w:rsidRPr="00740212">
              <w:rPr>
                <w:rFonts w:ascii="Times New Roman" w:hAnsi="Times New Roman" w:cs="Times New Roman"/>
                <w:sz w:val="24"/>
                <w:szCs w:val="24"/>
                <w:lang w:val="en-US"/>
              </w:rPr>
              <w:t>64</w:t>
            </w:r>
          </w:p>
        </w:tc>
      </w:tr>
      <w:tr w:rsidR="009E707D" w:rsidRPr="00740212" w14:paraId="7ADC1709" w14:textId="77777777" w:rsidTr="002042B2">
        <w:tc>
          <w:tcPr>
            <w:tcW w:w="6948" w:type="dxa"/>
            <w:tcBorders>
              <w:bottom w:val="single" w:sz="4" w:space="0" w:color="auto"/>
            </w:tcBorders>
          </w:tcPr>
          <w:p w14:paraId="407A354E" w14:textId="77777777" w:rsidR="009E707D" w:rsidRPr="00740212" w:rsidRDefault="009E707D" w:rsidP="00740212">
            <w:pPr>
              <w:spacing w:after="0" w:line="240" w:lineRule="auto"/>
              <w:jc w:val="both"/>
              <w:rPr>
                <w:rFonts w:ascii="Times New Roman" w:hAnsi="Times New Roman" w:cs="Times New Roman"/>
                <w:sz w:val="24"/>
                <w:szCs w:val="24"/>
              </w:rPr>
            </w:pPr>
            <w:r w:rsidRPr="00740212">
              <w:rPr>
                <w:rFonts w:ascii="Times New Roman" w:hAnsi="Times New Roman" w:cs="Times New Roman"/>
                <w:sz w:val="24"/>
                <w:szCs w:val="24"/>
              </w:rPr>
              <w:t>3. </w:t>
            </w:r>
            <w:proofErr w:type="spellStart"/>
            <w:r w:rsidRPr="00740212">
              <w:rPr>
                <w:rFonts w:ascii="Times New Roman" w:hAnsi="Times New Roman" w:cs="Times New Roman"/>
                <w:sz w:val="24"/>
                <w:szCs w:val="24"/>
              </w:rPr>
              <w:t>Активність</w:t>
            </w:r>
            <w:proofErr w:type="spellEnd"/>
            <w:r w:rsidRPr="00740212">
              <w:rPr>
                <w:rFonts w:ascii="Times New Roman" w:hAnsi="Times New Roman" w:cs="Times New Roman"/>
                <w:sz w:val="24"/>
                <w:szCs w:val="24"/>
              </w:rPr>
              <w:t xml:space="preserve"> на </w:t>
            </w:r>
            <w:proofErr w:type="spellStart"/>
            <w:r w:rsidRPr="00740212">
              <w:rPr>
                <w:rFonts w:ascii="Times New Roman" w:hAnsi="Times New Roman" w:cs="Times New Roman"/>
                <w:sz w:val="24"/>
                <w:szCs w:val="24"/>
              </w:rPr>
              <w:t>парі</w:t>
            </w:r>
            <w:proofErr w:type="spellEnd"/>
            <w:r w:rsidRPr="00740212">
              <w:rPr>
                <w:rFonts w:ascii="Times New Roman" w:hAnsi="Times New Roman" w:cs="Times New Roman"/>
                <w:sz w:val="24"/>
                <w:szCs w:val="24"/>
              </w:rPr>
              <w:t xml:space="preserve"> (в т.ч. </w:t>
            </w:r>
            <w:proofErr w:type="spellStart"/>
            <w:r w:rsidRPr="00740212">
              <w:rPr>
                <w:rFonts w:ascii="Times New Roman" w:hAnsi="Times New Roman" w:cs="Times New Roman"/>
                <w:sz w:val="24"/>
                <w:szCs w:val="24"/>
              </w:rPr>
              <w:t>доповідь</w:t>
            </w:r>
            <w:proofErr w:type="spellEnd"/>
            <w:r w:rsidRPr="00740212">
              <w:rPr>
                <w:rFonts w:ascii="Times New Roman" w:hAnsi="Times New Roman" w:cs="Times New Roman"/>
                <w:sz w:val="24"/>
                <w:szCs w:val="24"/>
              </w:rPr>
              <w:t xml:space="preserve"> за тематикою практичного </w:t>
            </w:r>
            <w:proofErr w:type="spellStart"/>
            <w:r w:rsidRPr="00740212">
              <w:rPr>
                <w:rFonts w:ascii="Times New Roman" w:hAnsi="Times New Roman" w:cs="Times New Roman"/>
                <w:sz w:val="24"/>
                <w:szCs w:val="24"/>
              </w:rPr>
              <w:t>заняття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реферати</w:t>
            </w:r>
            <w:proofErr w:type="spellEnd"/>
            <w:r w:rsidRPr="00740212">
              <w:rPr>
                <w:rFonts w:ascii="Times New Roman" w:hAnsi="Times New Roman" w:cs="Times New Roman"/>
                <w:sz w:val="24"/>
                <w:szCs w:val="24"/>
              </w:rPr>
              <w:t>)</w:t>
            </w:r>
          </w:p>
        </w:tc>
        <w:tc>
          <w:tcPr>
            <w:tcW w:w="2772" w:type="dxa"/>
            <w:tcBorders>
              <w:bottom w:val="single" w:sz="4" w:space="0" w:color="auto"/>
            </w:tcBorders>
            <w:vAlign w:val="center"/>
          </w:tcPr>
          <w:p w14:paraId="2B5BC688" w14:textId="77777777" w:rsidR="009E707D" w:rsidRPr="00740212" w:rsidRDefault="00DD4891" w:rsidP="00740212">
            <w:pPr>
              <w:spacing w:after="0" w:line="240" w:lineRule="auto"/>
              <w:jc w:val="both"/>
              <w:rPr>
                <w:rFonts w:ascii="Times New Roman" w:hAnsi="Times New Roman" w:cs="Times New Roman"/>
                <w:sz w:val="24"/>
                <w:szCs w:val="24"/>
                <w:lang w:val="en-US"/>
              </w:rPr>
            </w:pPr>
            <w:r w:rsidRPr="00740212">
              <w:rPr>
                <w:rFonts w:ascii="Times New Roman" w:hAnsi="Times New Roman" w:cs="Times New Roman"/>
                <w:sz w:val="24"/>
                <w:szCs w:val="24"/>
                <w:lang w:val="en-US"/>
              </w:rPr>
              <w:t>5</w:t>
            </w:r>
          </w:p>
        </w:tc>
      </w:tr>
      <w:tr w:rsidR="009E707D" w:rsidRPr="00740212" w14:paraId="0E33006F" w14:textId="77777777" w:rsidTr="002042B2">
        <w:tc>
          <w:tcPr>
            <w:tcW w:w="6948" w:type="dxa"/>
            <w:tcBorders>
              <w:bottom w:val="single" w:sz="4" w:space="0" w:color="auto"/>
            </w:tcBorders>
          </w:tcPr>
          <w:p w14:paraId="686CA6FC" w14:textId="3CCBF547" w:rsidR="009E707D" w:rsidRPr="007568FB" w:rsidRDefault="007568FB" w:rsidP="007568FB">
            <w:pPr>
              <w:spacing w:after="0" w:line="240" w:lineRule="auto"/>
              <w:jc w:val="both"/>
              <w:rPr>
                <w:rFonts w:ascii="Times New Roman" w:hAnsi="Times New Roman"/>
                <w:sz w:val="24"/>
                <w:szCs w:val="24"/>
              </w:rPr>
            </w:pPr>
            <w:r>
              <w:rPr>
                <w:rFonts w:ascii="Times New Roman" w:hAnsi="Times New Roman"/>
                <w:sz w:val="24"/>
                <w:szCs w:val="24"/>
                <w:lang w:val="uk-UA"/>
              </w:rPr>
              <w:t xml:space="preserve">4. </w:t>
            </w:r>
            <w:proofErr w:type="spellStart"/>
            <w:r w:rsidR="00DD4891" w:rsidRPr="007568FB">
              <w:rPr>
                <w:rFonts w:ascii="Times New Roman" w:hAnsi="Times New Roman"/>
                <w:sz w:val="24"/>
                <w:szCs w:val="24"/>
              </w:rPr>
              <w:t>Модульний</w:t>
            </w:r>
            <w:proofErr w:type="spellEnd"/>
            <w:r w:rsidR="00DD4891" w:rsidRPr="007568FB">
              <w:rPr>
                <w:rFonts w:ascii="Times New Roman" w:hAnsi="Times New Roman"/>
                <w:sz w:val="24"/>
                <w:szCs w:val="24"/>
              </w:rPr>
              <w:t xml:space="preserve"> контроль</w:t>
            </w:r>
          </w:p>
        </w:tc>
        <w:tc>
          <w:tcPr>
            <w:tcW w:w="2772" w:type="dxa"/>
            <w:tcBorders>
              <w:bottom w:val="single" w:sz="4" w:space="0" w:color="auto"/>
            </w:tcBorders>
            <w:vAlign w:val="center"/>
          </w:tcPr>
          <w:p w14:paraId="2B4EEEFC" w14:textId="77777777" w:rsidR="009E707D" w:rsidRPr="00740212" w:rsidRDefault="00DD4891" w:rsidP="00740212">
            <w:pPr>
              <w:spacing w:after="0" w:line="240" w:lineRule="auto"/>
              <w:jc w:val="both"/>
              <w:rPr>
                <w:rFonts w:ascii="Times New Roman" w:hAnsi="Times New Roman" w:cs="Times New Roman"/>
                <w:sz w:val="24"/>
                <w:szCs w:val="24"/>
                <w:vertAlign w:val="subscript"/>
                <w:lang w:val="uk-UA"/>
              </w:rPr>
            </w:pPr>
            <w:r w:rsidRPr="00740212">
              <w:rPr>
                <w:rFonts w:ascii="Times New Roman" w:hAnsi="Times New Roman" w:cs="Times New Roman"/>
                <w:sz w:val="24"/>
                <w:szCs w:val="24"/>
                <w:lang w:val="uk-UA"/>
              </w:rPr>
              <w:t>10</w:t>
            </w:r>
          </w:p>
        </w:tc>
      </w:tr>
      <w:tr w:rsidR="009E707D" w:rsidRPr="00740212" w14:paraId="1DBF1F2B" w14:textId="77777777" w:rsidTr="002042B2">
        <w:tc>
          <w:tcPr>
            <w:tcW w:w="6948" w:type="dxa"/>
            <w:tcBorders>
              <w:bottom w:val="single" w:sz="4" w:space="0" w:color="auto"/>
            </w:tcBorders>
          </w:tcPr>
          <w:p w14:paraId="55A44F5B" w14:textId="77777777" w:rsidR="009E707D" w:rsidRPr="00740212" w:rsidRDefault="009E707D" w:rsidP="00740212">
            <w:pPr>
              <w:spacing w:after="0" w:line="240" w:lineRule="auto"/>
              <w:jc w:val="both"/>
              <w:rPr>
                <w:rFonts w:ascii="Times New Roman" w:hAnsi="Times New Roman" w:cs="Times New Roman"/>
                <w:sz w:val="24"/>
                <w:szCs w:val="24"/>
              </w:rPr>
            </w:pPr>
            <w:r w:rsidRPr="00740212">
              <w:rPr>
                <w:rFonts w:ascii="Times New Roman" w:hAnsi="Times New Roman" w:cs="Times New Roman"/>
                <w:sz w:val="24"/>
                <w:szCs w:val="24"/>
              </w:rPr>
              <w:t xml:space="preserve">5. </w:t>
            </w:r>
            <w:proofErr w:type="spellStart"/>
            <w:r w:rsidRPr="00740212">
              <w:rPr>
                <w:rFonts w:ascii="Times New Roman" w:hAnsi="Times New Roman" w:cs="Times New Roman"/>
                <w:sz w:val="24"/>
                <w:szCs w:val="24"/>
              </w:rPr>
              <w:t>Підсумковий</w:t>
            </w:r>
            <w:proofErr w:type="spellEnd"/>
            <w:r w:rsidRPr="00740212">
              <w:rPr>
                <w:rFonts w:ascii="Times New Roman" w:hAnsi="Times New Roman" w:cs="Times New Roman"/>
                <w:sz w:val="24"/>
                <w:szCs w:val="24"/>
              </w:rPr>
              <w:t xml:space="preserve"> контроль (</w:t>
            </w:r>
            <w:proofErr w:type="spellStart"/>
            <w:r w:rsidRPr="00740212">
              <w:rPr>
                <w:rFonts w:ascii="Times New Roman" w:hAnsi="Times New Roman" w:cs="Times New Roman"/>
                <w:sz w:val="24"/>
                <w:szCs w:val="24"/>
              </w:rPr>
              <w:t>загальна</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контрольна</w:t>
            </w:r>
            <w:proofErr w:type="spellEnd"/>
            <w:r w:rsidRPr="00740212">
              <w:rPr>
                <w:rFonts w:ascii="Times New Roman" w:hAnsi="Times New Roman" w:cs="Times New Roman"/>
                <w:sz w:val="24"/>
                <w:szCs w:val="24"/>
              </w:rPr>
              <w:t xml:space="preserve"> робота </w:t>
            </w:r>
            <w:proofErr w:type="spellStart"/>
            <w:r w:rsidRPr="00740212">
              <w:rPr>
                <w:rFonts w:ascii="Times New Roman" w:hAnsi="Times New Roman" w:cs="Times New Roman"/>
                <w:sz w:val="24"/>
                <w:szCs w:val="24"/>
              </w:rPr>
              <w:t>після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вивчення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всіх</w:t>
            </w:r>
            <w:proofErr w:type="spellEnd"/>
            <w:r w:rsidRPr="00740212">
              <w:rPr>
                <w:rFonts w:ascii="Times New Roman" w:hAnsi="Times New Roman" w:cs="Times New Roman"/>
                <w:sz w:val="24"/>
                <w:szCs w:val="24"/>
              </w:rPr>
              <w:t xml:space="preserve"> тем </w:t>
            </w:r>
            <w:proofErr w:type="spellStart"/>
            <w:r w:rsidRPr="00740212">
              <w:rPr>
                <w:rFonts w:ascii="Times New Roman" w:hAnsi="Times New Roman" w:cs="Times New Roman"/>
                <w:sz w:val="24"/>
                <w:szCs w:val="24"/>
              </w:rPr>
              <w:t>дисципліни</w:t>
            </w:r>
            <w:proofErr w:type="spellEnd"/>
            <w:r w:rsidRPr="00740212">
              <w:rPr>
                <w:rFonts w:ascii="Times New Roman" w:hAnsi="Times New Roman" w:cs="Times New Roman"/>
                <w:sz w:val="24"/>
                <w:szCs w:val="24"/>
              </w:rPr>
              <w:t xml:space="preserve"> на </w:t>
            </w:r>
            <w:proofErr w:type="spellStart"/>
            <w:r w:rsidRPr="00740212">
              <w:rPr>
                <w:rFonts w:ascii="Times New Roman" w:hAnsi="Times New Roman" w:cs="Times New Roman"/>
                <w:sz w:val="24"/>
                <w:szCs w:val="24"/>
              </w:rPr>
              <w:t>останньому</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занятті</w:t>
            </w:r>
            <w:proofErr w:type="spellEnd"/>
            <w:r w:rsidRPr="00740212">
              <w:rPr>
                <w:rFonts w:ascii="Times New Roman" w:hAnsi="Times New Roman" w:cs="Times New Roman"/>
                <w:sz w:val="24"/>
                <w:szCs w:val="24"/>
              </w:rPr>
              <w:t>)</w:t>
            </w:r>
          </w:p>
          <w:p w14:paraId="1B853645" w14:textId="77777777" w:rsidR="009E707D" w:rsidRPr="00740212" w:rsidRDefault="009E707D" w:rsidP="00740212">
            <w:pPr>
              <w:spacing w:after="0" w:line="240" w:lineRule="auto"/>
              <w:jc w:val="both"/>
              <w:rPr>
                <w:rFonts w:ascii="Times New Roman" w:hAnsi="Times New Roman" w:cs="Times New Roman"/>
                <w:sz w:val="24"/>
                <w:szCs w:val="24"/>
              </w:rPr>
            </w:pPr>
          </w:p>
        </w:tc>
        <w:tc>
          <w:tcPr>
            <w:tcW w:w="2772" w:type="dxa"/>
            <w:tcBorders>
              <w:bottom w:val="single" w:sz="4" w:space="0" w:color="auto"/>
            </w:tcBorders>
            <w:vAlign w:val="center"/>
          </w:tcPr>
          <w:p w14:paraId="607FB13B" w14:textId="77777777" w:rsidR="009E707D" w:rsidRPr="00740212" w:rsidRDefault="00DD4891" w:rsidP="00740212">
            <w:pPr>
              <w:spacing w:after="0" w:line="240" w:lineRule="auto"/>
              <w:jc w:val="both"/>
              <w:rPr>
                <w:rFonts w:ascii="Times New Roman" w:hAnsi="Times New Roman" w:cs="Times New Roman"/>
                <w:sz w:val="24"/>
                <w:szCs w:val="24"/>
                <w:lang w:val="uk-UA"/>
              </w:rPr>
            </w:pPr>
            <w:r w:rsidRPr="00740212">
              <w:rPr>
                <w:rFonts w:ascii="Times New Roman" w:hAnsi="Times New Roman" w:cs="Times New Roman"/>
                <w:sz w:val="24"/>
                <w:szCs w:val="24"/>
                <w:lang w:val="uk-UA"/>
              </w:rPr>
              <w:t>10</w:t>
            </w:r>
          </w:p>
        </w:tc>
      </w:tr>
      <w:tr w:rsidR="009E707D" w:rsidRPr="00740212" w14:paraId="251E6BFC" w14:textId="77777777" w:rsidTr="002042B2">
        <w:tc>
          <w:tcPr>
            <w:tcW w:w="6948" w:type="dxa"/>
            <w:tcBorders>
              <w:bottom w:val="single" w:sz="4" w:space="0" w:color="auto"/>
            </w:tcBorders>
          </w:tcPr>
          <w:p w14:paraId="481B7C54" w14:textId="77777777" w:rsidR="009E707D" w:rsidRPr="00740212" w:rsidRDefault="009E707D" w:rsidP="00740212">
            <w:pPr>
              <w:spacing w:after="0" w:line="240" w:lineRule="auto"/>
              <w:jc w:val="both"/>
              <w:rPr>
                <w:rFonts w:ascii="Times New Roman" w:hAnsi="Times New Roman" w:cs="Times New Roman"/>
                <w:b/>
                <w:sz w:val="24"/>
                <w:szCs w:val="24"/>
              </w:rPr>
            </w:pPr>
            <w:r w:rsidRPr="00740212">
              <w:rPr>
                <w:rFonts w:ascii="Times New Roman" w:hAnsi="Times New Roman" w:cs="Times New Roman"/>
                <w:b/>
                <w:sz w:val="24"/>
                <w:szCs w:val="24"/>
              </w:rPr>
              <w:t>Разом за семестр</w:t>
            </w:r>
          </w:p>
        </w:tc>
        <w:tc>
          <w:tcPr>
            <w:tcW w:w="2772" w:type="dxa"/>
            <w:tcBorders>
              <w:bottom w:val="single" w:sz="4" w:space="0" w:color="auto"/>
            </w:tcBorders>
            <w:vAlign w:val="center"/>
          </w:tcPr>
          <w:p w14:paraId="617D75D6" w14:textId="77777777" w:rsidR="009E707D" w:rsidRPr="00740212" w:rsidRDefault="009E707D" w:rsidP="00740212">
            <w:pPr>
              <w:spacing w:after="0" w:line="240" w:lineRule="auto"/>
              <w:jc w:val="both"/>
              <w:rPr>
                <w:rFonts w:ascii="Times New Roman" w:hAnsi="Times New Roman" w:cs="Times New Roman"/>
                <w:b/>
                <w:sz w:val="24"/>
                <w:szCs w:val="24"/>
              </w:rPr>
            </w:pPr>
            <w:r w:rsidRPr="00740212">
              <w:rPr>
                <w:rFonts w:ascii="Times New Roman" w:hAnsi="Times New Roman" w:cs="Times New Roman"/>
                <w:b/>
                <w:sz w:val="24"/>
                <w:szCs w:val="24"/>
              </w:rPr>
              <w:t>100</w:t>
            </w:r>
          </w:p>
        </w:tc>
      </w:tr>
    </w:tbl>
    <w:p w14:paraId="1B2162D7" w14:textId="77777777" w:rsidR="009E707D" w:rsidRPr="00740212" w:rsidRDefault="009E707D" w:rsidP="00740212">
      <w:pPr>
        <w:pStyle w:val="a7"/>
        <w:spacing w:after="0" w:line="240" w:lineRule="auto"/>
        <w:ind w:left="0"/>
        <w:rPr>
          <w:sz w:val="24"/>
          <w:szCs w:val="24"/>
        </w:rPr>
      </w:pPr>
    </w:p>
    <w:p w14:paraId="6AD97FBC" w14:textId="61E938DB" w:rsidR="009E707D" w:rsidRPr="00740212" w:rsidRDefault="009E707D" w:rsidP="00624EB4">
      <w:pPr>
        <w:spacing w:after="0" w:line="240" w:lineRule="auto"/>
        <w:jc w:val="center"/>
        <w:rPr>
          <w:rFonts w:ascii="Times New Roman" w:hAnsi="Times New Roman" w:cs="Times New Roman"/>
          <w:b/>
          <w:sz w:val="24"/>
          <w:szCs w:val="24"/>
        </w:rPr>
      </w:pPr>
      <w:proofErr w:type="spellStart"/>
      <w:r w:rsidRPr="00740212">
        <w:rPr>
          <w:rFonts w:ascii="Times New Roman" w:hAnsi="Times New Roman" w:cs="Times New Roman"/>
          <w:b/>
          <w:sz w:val="24"/>
          <w:szCs w:val="24"/>
        </w:rPr>
        <w:t>Розподіл</w:t>
      </w:r>
      <w:proofErr w:type="spellEnd"/>
      <w:r w:rsidRPr="00740212">
        <w:rPr>
          <w:rFonts w:ascii="Times New Roman" w:hAnsi="Times New Roman" w:cs="Times New Roman"/>
          <w:b/>
          <w:sz w:val="24"/>
          <w:szCs w:val="24"/>
        </w:rPr>
        <w:t xml:space="preserve"> </w:t>
      </w:r>
      <w:proofErr w:type="spellStart"/>
      <w:r w:rsidRPr="00740212">
        <w:rPr>
          <w:rFonts w:ascii="Times New Roman" w:hAnsi="Times New Roman" w:cs="Times New Roman"/>
          <w:b/>
          <w:sz w:val="24"/>
          <w:szCs w:val="24"/>
        </w:rPr>
        <w:t>балів</w:t>
      </w:r>
      <w:proofErr w:type="spellEnd"/>
      <w:r w:rsidRPr="00740212">
        <w:rPr>
          <w:rFonts w:ascii="Times New Roman" w:hAnsi="Times New Roman" w:cs="Times New Roman"/>
          <w:b/>
          <w:sz w:val="24"/>
          <w:szCs w:val="24"/>
        </w:rPr>
        <w:t xml:space="preserve">, </w:t>
      </w:r>
      <w:proofErr w:type="spellStart"/>
      <w:r w:rsidRPr="00740212">
        <w:rPr>
          <w:rFonts w:ascii="Times New Roman" w:hAnsi="Times New Roman" w:cs="Times New Roman"/>
          <w:b/>
          <w:sz w:val="24"/>
          <w:szCs w:val="24"/>
        </w:rPr>
        <w:t>які</w:t>
      </w:r>
      <w:proofErr w:type="spellEnd"/>
      <w:r w:rsidRPr="00740212">
        <w:rPr>
          <w:rFonts w:ascii="Times New Roman" w:hAnsi="Times New Roman" w:cs="Times New Roman"/>
          <w:b/>
          <w:sz w:val="24"/>
          <w:szCs w:val="24"/>
        </w:rPr>
        <w:t xml:space="preserve"> </w:t>
      </w:r>
      <w:proofErr w:type="spellStart"/>
      <w:r w:rsidRPr="00740212">
        <w:rPr>
          <w:rFonts w:ascii="Times New Roman" w:hAnsi="Times New Roman" w:cs="Times New Roman"/>
          <w:b/>
          <w:sz w:val="24"/>
          <w:szCs w:val="24"/>
        </w:rPr>
        <w:t>отримують</w:t>
      </w:r>
      <w:proofErr w:type="spellEnd"/>
      <w:r w:rsidRPr="00740212">
        <w:rPr>
          <w:rFonts w:ascii="Times New Roman" w:hAnsi="Times New Roman" w:cs="Times New Roman"/>
          <w:b/>
          <w:sz w:val="24"/>
          <w:szCs w:val="24"/>
        </w:rPr>
        <w:t xml:space="preserve"> </w:t>
      </w:r>
      <w:proofErr w:type="spellStart"/>
      <w:r w:rsidRPr="00740212">
        <w:rPr>
          <w:rFonts w:ascii="Times New Roman" w:hAnsi="Times New Roman" w:cs="Times New Roman"/>
          <w:b/>
          <w:sz w:val="24"/>
          <w:szCs w:val="24"/>
        </w:rPr>
        <w:t>студенти</w:t>
      </w:r>
      <w:proofErr w:type="spellEnd"/>
    </w:p>
    <w:p w14:paraId="350640E4" w14:textId="77777777" w:rsidR="006C3927" w:rsidRPr="00740212" w:rsidRDefault="009E707D" w:rsidP="00740212">
      <w:pPr>
        <w:spacing w:after="0" w:line="240" w:lineRule="auto"/>
        <w:ind w:firstLine="709"/>
        <w:jc w:val="both"/>
        <w:rPr>
          <w:rFonts w:ascii="Times New Roman" w:hAnsi="Times New Roman" w:cs="Times New Roman"/>
          <w:sz w:val="24"/>
          <w:szCs w:val="24"/>
          <w:lang w:val="uk-UA"/>
        </w:rPr>
      </w:pPr>
      <w:proofErr w:type="spellStart"/>
      <w:r w:rsidRPr="00740212">
        <w:rPr>
          <w:rFonts w:ascii="Times New Roman" w:hAnsi="Times New Roman" w:cs="Times New Roman"/>
          <w:sz w:val="24"/>
          <w:szCs w:val="24"/>
        </w:rPr>
        <w:t>Рейтингові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бали</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переводяться</w:t>
      </w:r>
      <w:proofErr w:type="spellEnd"/>
      <w:r w:rsidRPr="00740212">
        <w:rPr>
          <w:rFonts w:ascii="Times New Roman" w:hAnsi="Times New Roman" w:cs="Times New Roman"/>
          <w:sz w:val="24"/>
          <w:szCs w:val="24"/>
        </w:rPr>
        <w:t xml:space="preserve"> в </w:t>
      </w:r>
      <w:proofErr w:type="spellStart"/>
      <w:r w:rsidRPr="00740212">
        <w:rPr>
          <w:rFonts w:ascii="Times New Roman" w:hAnsi="Times New Roman" w:cs="Times New Roman"/>
          <w:sz w:val="24"/>
          <w:szCs w:val="24"/>
        </w:rPr>
        <w:t>оцінки</w:t>
      </w:r>
      <w:proofErr w:type="spellEnd"/>
      <w:r w:rsidRPr="00740212">
        <w:rPr>
          <w:rFonts w:ascii="Times New Roman" w:hAnsi="Times New Roman" w:cs="Times New Roman"/>
          <w:sz w:val="24"/>
          <w:szCs w:val="24"/>
        </w:rPr>
        <w:t xml:space="preserve"> за шкалою </w:t>
      </w:r>
      <w:proofErr w:type="spellStart"/>
      <w:r w:rsidRPr="00740212">
        <w:rPr>
          <w:rFonts w:ascii="Times New Roman" w:hAnsi="Times New Roman" w:cs="Times New Roman"/>
          <w:sz w:val="24"/>
          <w:szCs w:val="24"/>
        </w:rPr>
        <w:t>оцінок</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відповідно</w:t>
      </w:r>
      <w:proofErr w:type="spellEnd"/>
      <w:r w:rsidRPr="00740212">
        <w:rPr>
          <w:rFonts w:ascii="Times New Roman" w:hAnsi="Times New Roman" w:cs="Times New Roman"/>
          <w:sz w:val="24"/>
          <w:szCs w:val="24"/>
        </w:rPr>
        <w:t xml:space="preserve"> до </w:t>
      </w:r>
      <w:proofErr w:type="spellStart"/>
      <w:r w:rsidRPr="00740212">
        <w:rPr>
          <w:rFonts w:ascii="Times New Roman" w:hAnsi="Times New Roman" w:cs="Times New Roman"/>
          <w:sz w:val="24"/>
          <w:szCs w:val="24"/>
        </w:rPr>
        <w:t>критеріїв</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відповідності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рейтингових</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балів</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національній</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шкалі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оцінювання</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знань</w:t>
      </w:r>
      <w:proofErr w:type="spellEnd"/>
      <w:r w:rsidRPr="00740212">
        <w:rPr>
          <w:rFonts w:ascii="Times New Roman" w:hAnsi="Times New Roman" w:cs="Times New Roman"/>
          <w:sz w:val="24"/>
          <w:szCs w:val="24"/>
        </w:rPr>
        <w:t>:</w:t>
      </w:r>
    </w:p>
    <w:p w14:paraId="4BF42C64" w14:textId="77777777" w:rsidR="009E707D" w:rsidRPr="00740212" w:rsidRDefault="009E707D" w:rsidP="00740212">
      <w:pPr>
        <w:spacing w:after="0" w:line="240" w:lineRule="auto"/>
        <w:ind w:firstLine="709"/>
        <w:jc w:val="both"/>
        <w:rPr>
          <w:rFonts w:ascii="Times New Roman" w:hAnsi="Times New Roman" w:cs="Times New Roman"/>
          <w:b/>
          <w:bCs/>
          <w:sz w:val="24"/>
          <w:szCs w:val="24"/>
        </w:rPr>
      </w:pPr>
      <w:r w:rsidRPr="00740212">
        <w:rPr>
          <w:rFonts w:ascii="Times New Roman" w:hAnsi="Times New Roman" w:cs="Times New Roman"/>
          <w:b/>
          <w:bCs/>
          <w:sz w:val="24"/>
          <w:szCs w:val="24"/>
        </w:rPr>
        <w:t xml:space="preserve">Шкала </w:t>
      </w:r>
      <w:proofErr w:type="spellStart"/>
      <w:r w:rsidRPr="00740212">
        <w:rPr>
          <w:rFonts w:ascii="Times New Roman" w:hAnsi="Times New Roman" w:cs="Times New Roman"/>
          <w:b/>
          <w:bCs/>
          <w:sz w:val="24"/>
          <w:szCs w:val="24"/>
        </w:rPr>
        <w:t>оцінювання</w:t>
      </w:r>
      <w:proofErr w:type="spellEnd"/>
      <w:r w:rsidRPr="00740212">
        <w:rPr>
          <w:rFonts w:ascii="Times New Roman" w:hAnsi="Times New Roman" w:cs="Times New Roman"/>
          <w:b/>
          <w:bCs/>
          <w:sz w:val="24"/>
          <w:szCs w:val="24"/>
        </w:rPr>
        <w:t xml:space="preserve">: </w:t>
      </w:r>
      <w:proofErr w:type="spellStart"/>
      <w:r w:rsidRPr="00740212">
        <w:rPr>
          <w:rFonts w:ascii="Times New Roman" w:hAnsi="Times New Roman" w:cs="Times New Roman"/>
          <w:b/>
          <w:bCs/>
          <w:sz w:val="24"/>
          <w:szCs w:val="24"/>
        </w:rPr>
        <w:t>національна</w:t>
      </w:r>
      <w:proofErr w:type="spellEnd"/>
      <w:r w:rsidRPr="00740212">
        <w:rPr>
          <w:rFonts w:ascii="Times New Roman" w:hAnsi="Times New Roman" w:cs="Times New Roman"/>
          <w:b/>
          <w:bCs/>
          <w:sz w:val="24"/>
          <w:szCs w:val="24"/>
        </w:rPr>
        <w:t xml:space="preserve"> та ECTS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357"/>
        <w:gridCol w:w="3168"/>
        <w:gridCol w:w="2694"/>
      </w:tblGrid>
      <w:tr w:rsidR="009E707D" w:rsidRPr="00740212" w14:paraId="79B3779E" w14:textId="77777777" w:rsidTr="002042B2">
        <w:trPr>
          <w:trHeight w:val="450"/>
        </w:trPr>
        <w:tc>
          <w:tcPr>
            <w:tcW w:w="2137" w:type="dxa"/>
            <w:vMerge w:val="restart"/>
            <w:vAlign w:val="center"/>
          </w:tcPr>
          <w:p w14:paraId="7157CFB1"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 xml:space="preserve">Сума </w:t>
            </w:r>
            <w:proofErr w:type="spellStart"/>
            <w:r w:rsidRPr="00740212">
              <w:rPr>
                <w:rFonts w:ascii="Times New Roman" w:hAnsi="Times New Roman" w:cs="Times New Roman"/>
                <w:sz w:val="24"/>
                <w:szCs w:val="24"/>
              </w:rPr>
              <w:t>балів</w:t>
            </w:r>
            <w:proofErr w:type="spellEnd"/>
            <w:r w:rsidRPr="00740212">
              <w:rPr>
                <w:rFonts w:ascii="Times New Roman" w:hAnsi="Times New Roman" w:cs="Times New Roman"/>
                <w:sz w:val="24"/>
                <w:szCs w:val="24"/>
              </w:rPr>
              <w:t xml:space="preserve"> за </w:t>
            </w:r>
            <w:proofErr w:type="spellStart"/>
            <w:r w:rsidRPr="00740212">
              <w:rPr>
                <w:rFonts w:ascii="Times New Roman" w:hAnsi="Times New Roman" w:cs="Times New Roman"/>
                <w:sz w:val="24"/>
                <w:szCs w:val="24"/>
              </w:rPr>
              <w:t>всі</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види</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навчальної</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діяльності</w:t>
            </w:r>
            <w:proofErr w:type="spellEnd"/>
          </w:p>
        </w:tc>
        <w:tc>
          <w:tcPr>
            <w:tcW w:w="1357" w:type="dxa"/>
            <w:vMerge w:val="restart"/>
            <w:vAlign w:val="center"/>
          </w:tcPr>
          <w:p w14:paraId="50C7B18F" w14:textId="77777777" w:rsidR="009E707D" w:rsidRPr="00740212" w:rsidRDefault="009E707D"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Оцінка</w:t>
            </w:r>
            <w:proofErr w:type="spellEnd"/>
            <w:r w:rsidRPr="00740212">
              <w:rPr>
                <w:rFonts w:ascii="Times New Roman" w:hAnsi="Times New Roman" w:cs="Times New Roman"/>
                <w:b/>
                <w:sz w:val="24"/>
                <w:szCs w:val="24"/>
              </w:rPr>
              <w:t xml:space="preserve"> </w:t>
            </w:r>
            <w:r w:rsidRPr="00740212">
              <w:rPr>
                <w:rFonts w:ascii="Times New Roman" w:hAnsi="Times New Roman" w:cs="Times New Roman"/>
                <w:sz w:val="24"/>
                <w:szCs w:val="24"/>
              </w:rPr>
              <w:t>ECTS</w:t>
            </w:r>
          </w:p>
        </w:tc>
        <w:tc>
          <w:tcPr>
            <w:tcW w:w="5862" w:type="dxa"/>
            <w:gridSpan w:val="2"/>
            <w:vAlign w:val="center"/>
          </w:tcPr>
          <w:p w14:paraId="17F3A952" w14:textId="77777777" w:rsidR="009E707D" w:rsidRPr="00740212" w:rsidRDefault="009E707D"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Оцінка</w:t>
            </w:r>
            <w:proofErr w:type="spellEnd"/>
            <w:r w:rsidRPr="00740212">
              <w:rPr>
                <w:rFonts w:ascii="Times New Roman" w:hAnsi="Times New Roman" w:cs="Times New Roman"/>
                <w:sz w:val="24"/>
                <w:szCs w:val="24"/>
              </w:rPr>
              <w:t xml:space="preserve"> за </w:t>
            </w:r>
            <w:proofErr w:type="spellStart"/>
            <w:r w:rsidRPr="00740212">
              <w:rPr>
                <w:rFonts w:ascii="Times New Roman" w:hAnsi="Times New Roman" w:cs="Times New Roman"/>
                <w:sz w:val="24"/>
                <w:szCs w:val="24"/>
              </w:rPr>
              <w:t>національною</w:t>
            </w:r>
            <w:proofErr w:type="spellEnd"/>
            <w:r w:rsidRPr="00740212">
              <w:rPr>
                <w:rFonts w:ascii="Times New Roman" w:hAnsi="Times New Roman" w:cs="Times New Roman"/>
                <w:sz w:val="24"/>
                <w:szCs w:val="24"/>
              </w:rPr>
              <w:t xml:space="preserve"> шкалою</w:t>
            </w:r>
          </w:p>
        </w:tc>
      </w:tr>
      <w:tr w:rsidR="009E707D" w:rsidRPr="00740212" w14:paraId="5E3B1463" w14:textId="77777777" w:rsidTr="002042B2">
        <w:trPr>
          <w:trHeight w:val="450"/>
        </w:trPr>
        <w:tc>
          <w:tcPr>
            <w:tcW w:w="2137" w:type="dxa"/>
            <w:vMerge/>
            <w:vAlign w:val="center"/>
          </w:tcPr>
          <w:p w14:paraId="7500D784" w14:textId="77777777" w:rsidR="009E707D" w:rsidRPr="00740212" w:rsidRDefault="009E707D" w:rsidP="00624EB4">
            <w:pPr>
              <w:spacing w:after="0" w:line="240" w:lineRule="auto"/>
              <w:jc w:val="center"/>
              <w:rPr>
                <w:rFonts w:ascii="Times New Roman" w:hAnsi="Times New Roman" w:cs="Times New Roman"/>
                <w:sz w:val="24"/>
                <w:szCs w:val="24"/>
              </w:rPr>
            </w:pPr>
          </w:p>
        </w:tc>
        <w:tc>
          <w:tcPr>
            <w:tcW w:w="1357" w:type="dxa"/>
            <w:vMerge/>
            <w:vAlign w:val="center"/>
          </w:tcPr>
          <w:p w14:paraId="3C58CB2E" w14:textId="77777777" w:rsidR="009E707D" w:rsidRPr="00740212" w:rsidRDefault="009E707D" w:rsidP="00624EB4">
            <w:pPr>
              <w:spacing w:after="0" w:line="240" w:lineRule="auto"/>
              <w:jc w:val="center"/>
              <w:rPr>
                <w:rFonts w:ascii="Times New Roman" w:hAnsi="Times New Roman" w:cs="Times New Roman"/>
                <w:sz w:val="24"/>
                <w:szCs w:val="24"/>
              </w:rPr>
            </w:pPr>
          </w:p>
        </w:tc>
        <w:tc>
          <w:tcPr>
            <w:tcW w:w="3168" w:type="dxa"/>
            <w:vAlign w:val="center"/>
          </w:tcPr>
          <w:p w14:paraId="357770AA"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 xml:space="preserve">для </w:t>
            </w:r>
            <w:proofErr w:type="spellStart"/>
            <w:r w:rsidRPr="00740212">
              <w:rPr>
                <w:rFonts w:ascii="Times New Roman" w:hAnsi="Times New Roman" w:cs="Times New Roman"/>
                <w:sz w:val="24"/>
                <w:szCs w:val="24"/>
              </w:rPr>
              <w:t>екзамену</w:t>
            </w:r>
            <w:proofErr w:type="spellEnd"/>
            <w:r w:rsidRPr="00740212">
              <w:rPr>
                <w:rFonts w:ascii="Times New Roman" w:hAnsi="Times New Roman" w:cs="Times New Roman"/>
                <w:sz w:val="24"/>
                <w:szCs w:val="24"/>
              </w:rPr>
              <w:t>, курсового проекту (</w:t>
            </w:r>
            <w:proofErr w:type="spellStart"/>
            <w:r w:rsidRPr="00740212">
              <w:rPr>
                <w:rFonts w:ascii="Times New Roman" w:hAnsi="Times New Roman" w:cs="Times New Roman"/>
                <w:sz w:val="24"/>
                <w:szCs w:val="24"/>
              </w:rPr>
              <w:t>роботи</w:t>
            </w:r>
            <w:proofErr w:type="spellEnd"/>
            <w:r w:rsidRPr="00740212">
              <w:rPr>
                <w:rFonts w:ascii="Times New Roman" w:hAnsi="Times New Roman" w:cs="Times New Roman"/>
                <w:sz w:val="24"/>
                <w:szCs w:val="24"/>
              </w:rPr>
              <w:t>), практики</w:t>
            </w:r>
          </w:p>
        </w:tc>
        <w:tc>
          <w:tcPr>
            <w:tcW w:w="2694" w:type="dxa"/>
            <w:shd w:val="clear" w:color="auto" w:fill="auto"/>
          </w:tcPr>
          <w:p w14:paraId="4229F224"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 xml:space="preserve">для </w:t>
            </w:r>
            <w:proofErr w:type="spellStart"/>
            <w:r w:rsidRPr="00740212">
              <w:rPr>
                <w:rFonts w:ascii="Times New Roman" w:hAnsi="Times New Roman" w:cs="Times New Roman"/>
                <w:sz w:val="24"/>
                <w:szCs w:val="24"/>
              </w:rPr>
              <w:t>заліку</w:t>
            </w:r>
            <w:proofErr w:type="spellEnd"/>
          </w:p>
        </w:tc>
      </w:tr>
      <w:tr w:rsidR="009E707D" w:rsidRPr="00740212" w14:paraId="1823F8C1" w14:textId="77777777" w:rsidTr="002042B2">
        <w:tc>
          <w:tcPr>
            <w:tcW w:w="2137" w:type="dxa"/>
            <w:vAlign w:val="center"/>
          </w:tcPr>
          <w:p w14:paraId="1B89F47B" w14:textId="77777777"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sz w:val="24"/>
                <w:szCs w:val="24"/>
              </w:rPr>
              <w:t>90–100</w:t>
            </w:r>
          </w:p>
        </w:tc>
        <w:tc>
          <w:tcPr>
            <w:tcW w:w="1357" w:type="dxa"/>
            <w:vAlign w:val="center"/>
          </w:tcPr>
          <w:p w14:paraId="1674D659" w14:textId="77777777"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b/>
                <w:sz w:val="24"/>
                <w:szCs w:val="24"/>
              </w:rPr>
              <w:t>А</w:t>
            </w:r>
          </w:p>
        </w:tc>
        <w:tc>
          <w:tcPr>
            <w:tcW w:w="3168" w:type="dxa"/>
            <w:vAlign w:val="center"/>
          </w:tcPr>
          <w:p w14:paraId="1B4FC8A2" w14:textId="4B37275D" w:rsidR="009E707D" w:rsidRPr="00740212" w:rsidRDefault="009E707D"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відмінно</w:t>
            </w:r>
            <w:proofErr w:type="spellEnd"/>
          </w:p>
        </w:tc>
        <w:tc>
          <w:tcPr>
            <w:tcW w:w="2694" w:type="dxa"/>
            <w:vMerge w:val="restart"/>
          </w:tcPr>
          <w:p w14:paraId="5ED0C072" w14:textId="77777777" w:rsidR="009E707D" w:rsidRPr="00740212" w:rsidRDefault="009E707D" w:rsidP="00624EB4">
            <w:pPr>
              <w:spacing w:after="0" w:line="240" w:lineRule="auto"/>
              <w:jc w:val="center"/>
              <w:rPr>
                <w:rFonts w:ascii="Times New Roman" w:hAnsi="Times New Roman" w:cs="Times New Roman"/>
                <w:sz w:val="24"/>
                <w:szCs w:val="24"/>
              </w:rPr>
            </w:pPr>
          </w:p>
          <w:p w14:paraId="0973CE34" w14:textId="77777777" w:rsidR="009E707D" w:rsidRPr="00740212" w:rsidRDefault="009E707D" w:rsidP="00624EB4">
            <w:pPr>
              <w:spacing w:after="0" w:line="240" w:lineRule="auto"/>
              <w:jc w:val="center"/>
              <w:rPr>
                <w:rFonts w:ascii="Times New Roman" w:hAnsi="Times New Roman" w:cs="Times New Roman"/>
                <w:sz w:val="24"/>
                <w:szCs w:val="24"/>
              </w:rPr>
            </w:pPr>
          </w:p>
          <w:p w14:paraId="3ABA4CE0" w14:textId="77777777" w:rsidR="009E707D" w:rsidRPr="00740212" w:rsidRDefault="009E707D"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зараховано</w:t>
            </w:r>
            <w:proofErr w:type="spellEnd"/>
          </w:p>
        </w:tc>
      </w:tr>
      <w:tr w:rsidR="009E707D" w:rsidRPr="00740212" w14:paraId="754C9620" w14:textId="77777777" w:rsidTr="002042B2">
        <w:trPr>
          <w:trHeight w:val="194"/>
        </w:trPr>
        <w:tc>
          <w:tcPr>
            <w:tcW w:w="2137" w:type="dxa"/>
            <w:vAlign w:val="center"/>
          </w:tcPr>
          <w:p w14:paraId="370AD39D"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82-89</w:t>
            </w:r>
          </w:p>
        </w:tc>
        <w:tc>
          <w:tcPr>
            <w:tcW w:w="1357" w:type="dxa"/>
            <w:vAlign w:val="center"/>
          </w:tcPr>
          <w:p w14:paraId="3564FD29" w14:textId="77777777"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b/>
                <w:sz w:val="24"/>
                <w:szCs w:val="24"/>
              </w:rPr>
              <w:t>В</w:t>
            </w:r>
          </w:p>
        </w:tc>
        <w:tc>
          <w:tcPr>
            <w:tcW w:w="3168" w:type="dxa"/>
            <w:vMerge w:val="restart"/>
            <w:vAlign w:val="center"/>
          </w:tcPr>
          <w:p w14:paraId="7E50E089" w14:textId="1DEDF3A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добре</w:t>
            </w:r>
          </w:p>
        </w:tc>
        <w:tc>
          <w:tcPr>
            <w:tcW w:w="2694" w:type="dxa"/>
            <w:vMerge/>
          </w:tcPr>
          <w:p w14:paraId="7FC2F561" w14:textId="77777777" w:rsidR="009E707D" w:rsidRPr="00740212" w:rsidRDefault="009E707D" w:rsidP="00624EB4">
            <w:pPr>
              <w:spacing w:after="0" w:line="240" w:lineRule="auto"/>
              <w:jc w:val="center"/>
              <w:rPr>
                <w:rFonts w:ascii="Times New Roman" w:hAnsi="Times New Roman" w:cs="Times New Roman"/>
                <w:sz w:val="24"/>
                <w:szCs w:val="24"/>
              </w:rPr>
            </w:pPr>
          </w:p>
        </w:tc>
      </w:tr>
      <w:tr w:rsidR="009E707D" w:rsidRPr="00740212" w14:paraId="1CEF0899" w14:textId="77777777" w:rsidTr="002042B2">
        <w:tc>
          <w:tcPr>
            <w:tcW w:w="2137" w:type="dxa"/>
            <w:vAlign w:val="center"/>
          </w:tcPr>
          <w:p w14:paraId="16284EA0"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74-81</w:t>
            </w:r>
          </w:p>
        </w:tc>
        <w:tc>
          <w:tcPr>
            <w:tcW w:w="1357" w:type="dxa"/>
            <w:vAlign w:val="center"/>
          </w:tcPr>
          <w:p w14:paraId="235D137D" w14:textId="77777777"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b/>
                <w:sz w:val="24"/>
                <w:szCs w:val="24"/>
              </w:rPr>
              <w:t>С</w:t>
            </w:r>
          </w:p>
        </w:tc>
        <w:tc>
          <w:tcPr>
            <w:tcW w:w="3168" w:type="dxa"/>
            <w:vMerge/>
            <w:vAlign w:val="center"/>
          </w:tcPr>
          <w:p w14:paraId="44C16133" w14:textId="77777777" w:rsidR="009E707D" w:rsidRPr="00740212" w:rsidRDefault="009E707D" w:rsidP="00624EB4">
            <w:pPr>
              <w:spacing w:after="0" w:line="240" w:lineRule="auto"/>
              <w:jc w:val="center"/>
              <w:rPr>
                <w:rFonts w:ascii="Times New Roman" w:hAnsi="Times New Roman" w:cs="Times New Roman"/>
                <w:sz w:val="24"/>
                <w:szCs w:val="24"/>
              </w:rPr>
            </w:pPr>
          </w:p>
        </w:tc>
        <w:tc>
          <w:tcPr>
            <w:tcW w:w="2694" w:type="dxa"/>
            <w:vMerge/>
          </w:tcPr>
          <w:p w14:paraId="49BAC39C" w14:textId="77777777" w:rsidR="009E707D" w:rsidRPr="00740212" w:rsidRDefault="009E707D" w:rsidP="00624EB4">
            <w:pPr>
              <w:spacing w:after="0" w:line="240" w:lineRule="auto"/>
              <w:jc w:val="center"/>
              <w:rPr>
                <w:rFonts w:ascii="Times New Roman" w:hAnsi="Times New Roman" w:cs="Times New Roman"/>
                <w:sz w:val="24"/>
                <w:szCs w:val="24"/>
              </w:rPr>
            </w:pPr>
          </w:p>
        </w:tc>
      </w:tr>
      <w:tr w:rsidR="009E707D" w:rsidRPr="00740212" w14:paraId="3A0C456B" w14:textId="77777777" w:rsidTr="002042B2">
        <w:tc>
          <w:tcPr>
            <w:tcW w:w="2137" w:type="dxa"/>
            <w:vAlign w:val="center"/>
          </w:tcPr>
          <w:p w14:paraId="19298FA7"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64-73</w:t>
            </w:r>
          </w:p>
        </w:tc>
        <w:tc>
          <w:tcPr>
            <w:tcW w:w="1357" w:type="dxa"/>
            <w:vAlign w:val="center"/>
          </w:tcPr>
          <w:p w14:paraId="6A78CABD" w14:textId="77777777"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b/>
                <w:sz w:val="24"/>
                <w:szCs w:val="24"/>
              </w:rPr>
              <w:t>D</w:t>
            </w:r>
          </w:p>
        </w:tc>
        <w:tc>
          <w:tcPr>
            <w:tcW w:w="3168" w:type="dxa"/>
            <w:vMerge w:val="restart"/>
            <w:vAlign w:val="center"/>
          </w:tcPr>
          <w:p w14:paraId="3706A308" w14:textId="4CA9117A" w:rsidR="009E707D" w:rsidRPr="00740212" w:rsidRDefault="009E707D"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задовільно</w:t>
            </w:r>
            <w:proofErr w:type="spellEnd"/>
          </w:p>
        </w:tc>
        <w:tc>
          <w:tcPr>
            <w:tcW w:w="2694" w:type="dxa"/>
            <w:vMerge/>
          </w:tcPr>
          <w:p w14:paraId="14A932BD" w14:textId="77777777" w:rsidR="009E707D" w:rsidRPr="00740212" w:rsidRDefault="009E707D" w:rsidP="00624EB4">
            <w:pPr>
              <w:spacing w:after="0" w:line="240" w:lineRule="auto"/>
              <w:jc w:val="center"/>
              <w:rPr>
                <w:rFonts w:ascii="Times New Roman" w:hAnsi="Times New Roman" w:cs="Times New Roman"/>
                <w:sz w:val="24"/>
                <w:szCs w:val="24"/>
              </w:rPr>
            </w:pPr>
          </w:p>
        </w:tc>
      </w:tr>
      <w:tr w:rsidR="009E707D" w:rsidRPr="00740212" w14:paraId="7A3A72E8" w14:textId="77777777" w:rsidTr="002042B2">
        <w:tc>
          <w:tcPr>
            <w:tcW w:w="2137" w:type="dxa"/>
            <w:vAlign w:val="center"/>
          </w:tcPr>
          <w:p w14:paraId="03CFDBAA"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60-63</w:t>
            </w:r>
          </w:p>
        </w:tc>
        <w:tc>
          <w:tcPr>
            <w:tcW w:w="1357" w:type="dxa"/>
            <w:vAlign w:val="center"/>
          </w:tcPr>
          <w:p w14:paraId="582AA84D" w14:textId="0D105DEC"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b/>
                <w:sz w:val="24"/>
                <w:szCs w:val="24"/>
              </w:rPr>
              <w:t>Е</w:t>
            </w:r>
          </w:p>
        </w:tc>
        <w:tc>
          <w:tcPr>
            <w:tcW w:w="3168" w:type="dxa"/>
            <w:vMerge/>
            <w:vAlign w:val="center"/>
          </w:tcPr>
          <w:p w14:paraId="77877DDE" w14:textId="77777777" w:rsidR="009E707D" w:rsidRPr="00740212" w:rsidRDefault="009E707D" w:rsidP="00624EB4">
            <w:pPr>
              <w:spacing w:after="0" w:line="240" w:lineRule="auto"/>
              <w:jc w:val="center"/>
              <w:rPr>
                <w:rFonts w:ascii="Times New Roman" w:hAnsi="Times New Roman" w:cs="Times New Roman"/>
                <w:sz w:val="24"/>
                <w:szCs w:val="24"/>
              </w:rPr>
            </w:pPr>
          </w:p>
        </w:tc>
        <w:tc>
          <w:tcPr>
            <w:tcW w:w="2694" w:type="dxa"/>
            <w:vMerge/>
          </w:tcPr>
          <w:p w14:paraId="23F49D12" w14:textId="77777777" w:rsidR="009E707D" w:rsidRPr="00740212" w:rsidRDefault="009E707D" w:rsidP="00624EB4">
            <w:pPr>
              <w:spacing w:after="0" w:line="240" w:lineRule="auto"/>
              <w:jc w:val="center"/>
              <w:rPr>
                <w:rFonts w:ascii="Times New Roman" w:hAnsi="Times New Roman" w:cs="Times New Roman"/>
                <w:sz w:val="24"/>
                <w:szCs w:val="24"/>
              </w:rPr>
            </w:pPr>
          </w:p>
        </w:tc>
      </w:tr>
      <w:tr w:rsidR="009E707D" w:rsidRPr="00740212" w14:paraId="2311E340" w14:textId="77777777" w:rsidTr="002042B2">
        <w:tc>
          <w:tcPr>
            <w:tcW w:w="2137" w:type="dxa"/>
            <w:vAlign w:val="center"/>
          </w:tcPr>
          <w:p w14:paraId="2F573767"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35-59</w:t>
            </w:r>
          </w:p>
        </w:tc>
        <w:tc>
          <w:tcPr>
            <w:tcW w:w="1357" w:type="dxa"/>
            <w:vAlign w:val="center"/>
          </w:tcPr>
          <w:p w14:paraId="3FF52D7B" w14:textId="77777777"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b/>
                <w:sz w:val="24"/>
                <w:szCs w:val="24"/>
              </w:rPr>
              <w:t>FX</w:t>
            </w:r>
          </w:p>
        </w:tc>
        <w:tc>
          <w:tcPr>
            <w:tcW w:w="3168" w:type="dxa"/>
            <w:vAlign w:val="center"/>
          </w:tcPr>
          <w:p w14:paraId="3BDE90F7" w14:textId="77777777" w:rsidR="009E707D" w:rsidRPr="00740212" w:rsidRDefault="009E707D"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незадовільно</w:t>
            </w:r>
            <w:proofErr w:type="spellEnd"/>
            <w:r w:rsidRPr="00740212">
              <w:rPr>
                <w:rFonts w:ascii="Times New Roman" w:hAnsi="Times New Roman" w:cs="Times New Roman"/>
                <w:sz w:val="24"/>
                <w:szCs w:val="24"/>
              </w:rPr>
              <w:t xml:space="preserve"> з </w:t>
            </w:r>
            <w:proofErr w:type="spellStart"/>
            <w:r w:rsidRPr="00740212">
              <w:rPr>
                <w:rFonts w:ascii="Times New Roman" w:hAnsi="Times New Roman" w:cs="Times New Roman"/>
                <w:sz w:val="24"/>
                <w:szCs w:val="24"/>
              </w:rPr>
              <w:t>можливістю</w:t>
            </w:r>
            <w:proofErr w:type="spellEnd"/>
            <w:r w:rsidRPr="00740212">
              <w:rPr>
                <w:rFonts w:ascii="Times New Roman" w:hAnsi="Times New Roman" w:cs="Times New Roman"/>
                <w:sz w:val="24"/>
                <w:szCs w:val="24"/>
              </w:rPr>
              <w:t xml:space="preserve"> повторного </w:t>
            </w:r>
            <w:proofErr w:type="spellStart"/>
            <w:r w:rsidRPr="00740212">
              <w:rPr>
                <w:rFonts w:ascii="Times New Roman" w:hAnsi="Times New Roman" w:cs="Times New Roman"/>
                <w:sz w:val="24"/>
                <w:szCs w:val="24"/>
              </w:rPr>
              <w:t>складання</w:t>
            </w:r>
            <w:proofErr w:type="spellEnd"/>
          </w:p>
        </w:tc>
        <w:tc>
          <w:tcPr>
            <w:tcW w:w="2694" w:type="dxa"/>
          </w:tcPr>
          <w:p w14:paraId="646C1FEE"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 xml:space="preserve">не </w:t>
            </w:r>
            <w:proofErr w:type="spellStart"/>
            <w:r w:rsidRPr="00740212">
              <w:rPr>
                <w:rFonts w:ascii="Times New Roman" w:hAnsi="Times New Roman" w:cs="Times New Roman"/>
                <w:sz w:val="24"/>
                <w:szCs w:val="24"/>
              </w:rPr>
              <w:t>зараховано</w:t>
            </w:r>
            <w:proofErr w:type="spellEnd"/>
            <w:r w:rsidRPr="00740212">
              <w:rPr>
                <w:rFonts w:ascii="Times New Roman" w:hAnsi="Times New Roman" w:cs="Times New Roman"/>
                <w:sz w:val="24"/>
                <w:szCs w:val="24"/>
              </w:rPr>
              <w:t xml:space="preserve"> з </w:t>
            </w:r>
            <w:proofErr w:type="spellStart"/>
            <w:r w:rsidRPr="00740212">
              <w:rPr>
                <w:rFonts w:ascii="Times New Roman" w:hAnsi="Times New Roman" w:cs="Times New Roman"/>
                <w:sz w:val="24"/>
                <w:szCs w:val="24"/>
              </w:rPr>
              <w:t>можливістю</w:t>
            </w:r>
            <w:proofErr w:type="spellEnd"/>
            <w:r w:rsidRPr="00740212">
              <w:rPr>
                <w:rFonts w:ascii="Times New Roman" w:hAnsi="Times New Roman" w:cs="Times New Roman"/>
                <w:sz w:val="24"/>
                <w:szCs w:val="24"/>
              </w:rPr>
              <w:t xml:space="preserve"> повторного </w:t>
            </w:r>
            <w:proofErr w:type="spellStart"/>
            <w:r w:rsidRPr="00740212">
              <w:rPr>
                <w:rFonts w:ascii="Times New Roman" w:hAnsi="Times New Roman" w:cs="Times New Roman"/>
                <w:sz w:val="24"/>
                <w:szCs w:val="24"/>
              </w:rPr>
              <w:t>складання</w:t>
            </w:r>
            <w:proofErr w:type="spellEnd"/>
          </w:p>
        </w:tc>
      </w:tr>
      <w:tr w:rsidR="009E707D" w:rsidRPr="00740212" w14:paraId="65AB668F" w14:textId="77777777" w:rsidTr="002042B2">
        <w:trPr>
          <w:trHeight w:val="708"/>
        </w:trPr>
        <w:tc>
          <w:tcPr>
            <w:tcW w:w="2137" w:type="dxa"/>
            <w:vAlign w:val="center"/>
          </w:tcPr>
          <w:p w14:paraId="0047D669"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0-34</w:t>
            </w:r>
          </w:p>
        </w:tc>
        <w:tc>
          <w:tcPr>
            <w:tcW w:w="1357" w:type="dxa"/>
            <w:vAlign w:val="center"/>
          </w:tcPr>
          <w:p w14:paraId="5EF92A8C" w14:textId="77777777" w:rsidR="009E707D" w:rsidRPr="00740212" w:rsidRDefault="009E707D" w:rsidP="00624EB4">
            <w:pPr>
              <w:spacing w:after="0" w:line="240" w:lineRule="auto"/>
              <w:jc w:val="center"/>
              <w:rPr>
                <w:rFonts w:ascii="Times New Roman" w:hAnsi="Times New Roman" w:cs="Times New Roman"/>
                <w:b/>
                <w:sz w:val="24"/>
                <w:szCs w:val="24"/>
              </w:rPr>
            </w:pPr>
            <w:r w:rsidRPr="00740212">
              <w:rPr>
                <w:rFonts w:ascii="Times New Roman" w:hAnsi="Times New Roman" w:cs="Times New Roman"/>
                <w:b/>
                <w:sz w:val="24"/>
                <w:szCs w:val="24"/>
              </w:rPr>
              <w:t>F</w:t>
            </w:r>
          </w:p>
        </w:tc>
        <w:tc>
          <w:tcPr>
            <w:tcW w:w="3168" w:type="dxa"/>
            <w:vAlign w:val="center"/>
          </w:tcPr>
          <w:p w14:paraId="17E223BD" w14:textId="77777777" w:rsidR="009E707D" w:rsidRPr="00740212" w:rsidRDefault="009E707D" w:rsidP="00624EB4">
            <w:pPr>
              <w:spacing w:after="0" w:line="240" w:lineRule="auto"/>
              <w:jc w:val="center"/>
              <w:rPr>
                <w:rFonts w:ascii="Times New Roman" w:hAnsi="Times New Roman" w:cs="Times New Roman"/>
                <w:sz w:val="24"/>
                <w:szCs w:val="24"/>
              </w:rPr>
            </w:pPr>
            <w:proofErr w:type="spellStart"/>
            <w:r w:rsidRPr="00740212">
              <w:rPr>
                <w:rFonts w:ascii="Times New Roman" w:hAnsi="Times New Roman" w:cs="Times New Roman"/>
                <w:sz w:val="24"/>
                <w:szCs w:val="24"/>
              </w:rPr>
              <w:t>незадовільно</w:t>
            </w:r>
            <w:proofErr w:type="spellEnd"/>
            <w:r w:rsidRPr="00740212">
              <w:rPr>
                <w:rFonts w:ascii="Times New Roman" w:hAnsi="Times New Roman" w:cs="Times New Roman"/>
                <w:sz w:val="24"/>
                <w:szCs w:val="24"/>
              </w:rPr>
              <w:t xml:space="preserve"> з </w:t>
            </w:r>
            <w:proofErr w:type="spellStart"/>
            <w:r w:rsidRPr="00740212">
              <w:rPr>
                <w:rFonts w:ascii="Times New Roman" w:hAnsi="Times New Roman" w:cs="Times New Roman"/>
                <w:sz w:val="24"/>
                <w:szCs w:val="24"/>
              </w:rPr>
              <w:t>обов’язковим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повторним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вивченням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дисципліни</w:t>
            </w:r>
            <w:proofErr w:type="spellEnd"/>
          </w:p>
        </w:tc>
        <w:tc>
          <w:tcPr>
            <w:tcW w:w="2694" w:type="dxa"/>
          </w:tcPr>
          <w:p w14:paraId="5981DA95" w14:textId="77777777" w:rsidR="009E707D" w:rsidRPr="00740212" w:rsidRDefault="009E707D" w:rsidP="00624EB4">
            <w:pPr>
              <w:spacing w:after="0" w:line="240" w:lineRule="auto"/>
              <w:jc w:val="center"/>
              <w:rPr>
                <w:rFonts w:ascii="Times New Roman" w:hAnsi="Times New Roman" w:cs="Times New Roman"/>
                <w:sz w:val="24"/>
                <w:szCs w:val="24"/>
              </w:rPr>
            </w:pPr>
            <w:r w:rsidRPr="00740212">
              <w:rPr>
                <w:rFonts w:ascii="Times New Roman" w:hAnsi="Times New Roman" w:cs="Times New Roman"/>
                <w:sz w:val="24"/>
                <w:szCs w:val="24"/>
              </w:rPr>
              <w:t xml:space="preserve">не </w:t>
            </w:r>
            <w:proofErr w:type="spellStart"/>
            <w:r w:rsidRPr="00740212">
              <w:rPr>
                <w:rFonts w:ascii="Times New Roman" w:hAnsi="Times New Roman" w:cs="Times New Roman"/>
                <w:sz w:val="24"/>
                <w:szCs w:val="24"/>
              </w:rPr>
              <w:t>зараховано</w:t>
            </w:r>
            <w:proofErr w:type="spellEnd"/>
            <w:r w:rsidRPr="00740212">
              <w:rPr>
                <w:rFonts w:ascii="Times New Roman" w:hAnsi="Times New Roman" w:cs="Times New Roman"/>
                <w:sz w:val="24"/>
                <w:szCs w:val="24"/>
              </w:rPr>
              <w:t xml:space="preserve"> з </w:t>
            </w:r>
            <w:proofErr w:type="spellStart"/>
            <w:r w:rsidRPr="00740212">
              <w:rPr>
                <w:rFonts w:ascii="Times New Roman" w:hAnsi="Times New Roman" w:cs="Times New Roman"/>
                <w:sz w:val="24"/>
                <w:szCs w:val="24"/>
              </w:rPr>
              <w:t>обов’язковим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повторним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вивченням</w:t>
            </w:r>
            <w:proofErr w:type="spellEnd"/>
            <w:r w:rsidRPr="00740212">
              <w:rPr>
                <w:rFonts w:ascii="Times New Roman" w:hAnsi="Times New Roman" w:cs="Times New Roman"/>
                <w:sz w:val="24"/>
                <w:szCs w:val="24"/>
              </w:rPr>
              <w:t xml:space="preserve"> </w:t>
            </w:r>
            <w:proofErr w:type="spellStart"/>
            <w:r w:rsidRPr="00740212">
              <w:rPr>
                <w:rFonts w:ascii="Times New Roman" w:hAnsi="Times New Roman" w:cs="Times New Roman"/>
                <w:sz w:val="24"/>
                <w:szCs w:val="24"/>
              </w:rPr>
              <w:t>дисципліни</w:t>
            </w:r>
            <w:proofErr w:type="spellEnd"/>
          </w:p>
        </w:tc>
      </w:tr>
    </w:tbl>
    <w:p w14:paraId="7B8A7362" w14:textId="77777777" w:rsidR="009E707D" w:rsidRPr="00740212" w:rsidRDefault="009E707D" w:rsidP="00740212">
      <w:pPr>
        <w:spacing w:after="0" w:line="240" w:lineRule="auto"/>
        <w:jc w:val="both"/>
        <w:rPr>
          <w:rFonts w:ascii="Times New Roman" w:hAnsi="Times New Roman" w:cs="Times New Roman"/>
          <w:b/>
          <w:sz w:val="24"/>
          <w:szCs w:val="24"/>
        </w:rPr>
      </w:pPr>
    </w:p>
    <w:p w14:paraId="45E429DD" w14:textId="77777777" w:rsidR="00624EB4" w:rsidRDefault="00624EB4">
      <w:pPr>
        <w:rPr>
          <w:rFonts w:ascii="Times New Roman" w:eastAsia="Times New Roman" w:hAnsi="Times New Roman" w:cs="Times New Roman"/>
          <w:b/>
          <w:bCs/>
          <w:sz w:val="24"/>
          <w:szCs w:val="24"/>
        </w:rPr>
      </w:pPr>
      <w:r>
        <w:rPr>
          <w:b/>
          <w:bCs/>
          <w:sz w:val="24"/>
          <w:szCs w:val="24"/>
        </w:rPr>
        <w:br w:type="page"/>
      </w:r>
    </w:p>
    <w:p w14:paraId="097964F9" w14:textId="09DB8759" w:rsidR="009E707D" w:rsidRPr="00A05F8B" w:rsidRDefault="009E707D" w:rsidP="00624EB4">
      <w:pPr>
        <w:pStyle w:val="a7"/>
        <w:spacing w:after="0" w:line="240" w:lineRule="auto"/>
        <w:ind w:left="0"/>
        <w:jc w:val="center"/>
        <w:rPr>
          <w:b/>
          <w:sz w:val="24"/>
          <w:szCs w:val="24"/>
        </w:rPr>
      </w:pPr>
      <w:proofErr w:type="spellStart"/>
      <w:r w:rsidRPr="00A05F8B">
        <w:rPr>
          <w:b/>
          <w:bCs/>
          <w:sz w:val="24"/>
          <w:szCs w:val="24"/>
        </w:rPr>
        <w:lastRenderedPageBreak/>
        <w:t>Загальний</w:t>
      </w:r>
      <w:proofErr w:type="spellEnd"/>
      <w:r w:rsidRPr="00A05F8B">
        <w:rPr>
          <w:b/>
          <w:bCs/>
          <w:sz w:val="24"/>
          <w:szCs w:val="24"/>
        </w:rPr>
        <w:t xml:space="preserve"> список </w:t>
      </w:r>
      <w:proofErr w:type="spellStart"/>
      <w:r w:rsidRPr="00A05F8B">
        <w:rPr>
          <w:b/>
          <w:bCs/>
          <w:sz w:val="24"/>
          <w:szCs w:val="24"/>
        </w:rPr>
        <w:t>рекомендованих</w:t>
      </w:r>
      <w:proofErr w:type="spellEnd"/>
      <w:r w:rsidRPr="00A05F8B">
        <w:rPr>
          <w:b/>
          <w:bCs/>
          <w:sz w:val="24"/>
          <w:szCs w:val="24"/>
        </w:rPr>
        <w:t xml:space="preserve"> </w:t>
      </w:r>
      <w:proofErr w:type="spellStart"/>
      <w:r w:rsidRPr="00A05F8B">
        <w:rPr>
          <w:b/>
          <w:bCs/>
          <w:sz w:val="24"/>
          <w:szCs w:val="24"/>
        </w:rPr>
        <w:t>джерел</w:t>
      </w:r>
      <w:proofErr w:type="spellEnd"/>
    </w:p>
    <w:p w14:paraId="11236D5E" w14:textId="77777777" w:rsidR="006C3927" w:rsidRPr="00A05F8B" w:rsidRDefault="006C3927" w:rsidP="00740212">
      <w:pPr>
        <w:pStyle w:val="a7"/>
        <w:widowControl/>
        <w:numPr>
          <w:ilvl w:val="0"/>
          <w:numId w:val="1"/>
        </w:numPr>
        <w:tabs>
          <w:tab w:val="clear" w:pos="1429"/>
          <w:tab w:val="num" w:pos="912"/>
        </w:tabs>
        <w:adjustRightInd/>
        <w:spacing w:after="0" w:line="240" w:lineRule="auto"/>
        <w:ind w:left="0" w:firstLine="570"/>
        <w:textAlignment w:val="auto"/>
        <w:rPr>
          <w:sz w:val="24"/>
          <w:szCs w:val="24"/>
        </w:rPr>
      </w:pPr>
      <w:proofErr w:type="spellStart"/>
      <w:r w:rsidRPr="00A05F8B">
        <w:rPr>
          <w:sz w:val="24"/>
          <w:szCs w:val="24"/>
        </w:rPr>
        <w:t>Конституція</w:t>
      </w:r>
      <w:proofErr w:type="spellEnd"/>
      <w:r w:rsidRPr="00A05F8B">
        <w:rPr>
          <w:sz w:val="24"/>
          <w:szCs w:val="24"/>
        </w:rPr>
        <w:t xml:space="preserve"> </w:t>
      </w:r>
      <w:proofErr w:type="spellStart"/>
      <w:r w:rsidRPr="00A05F8B">
        <w:rPr>
          <w:sz w:val="24"/>
          <w:szCs w:val="24"/>
        </w:rPr>
        <w:t>України</w:t>
      </w:r>
      <w:proofErr w:type="spellEnd"/>
      <w:r w:rsidRPr="00A05F8B">
        <w:rPr>
          <w:sz w:val="24"/>
          <w:szCs w:val="24"/>
        </w:rPr>
        <w:t xml:space="preserve">: за станом на 1 </w:t>
      </w:r>
      <w:proofErr w:type="spellStart"/>
      <w:r w:rsidRPr="00A05F8B">
        <w:rPr>
          <w:sz w:val="24"/>
          <w:szCs w:val="24"/>
        </w:rPr>
        <w:t>січ</w:t>
      </w:r>
      <w:proofErr w:type="spellEnd"/>
      <w:r w:rsidRPr="00A05F8B">
        <w:rPr>
          <w:sz w:val="24"/>
          <w:szCs w:val="24"/>
        </w:rPr>
        <w:t>. 20</w:t>
      </w:r>
      <w:r w:rsidR="00E55732" w:rsidRPr="00A05F8B">
        <w:rPr>
          <w:sz w:val="24"/>
          <w:szCs w:val="24"/>
          <w:lang w:val="uk-UA"/>
        </w:rPr>
        <w:t>23</w:t>
      </w:r>
      <w:r w:rsidRPr="00A05F8B">
        <w:rPr>
          <w:sz w:val="24"/>
          <w:szCs w:val="24"/>
        </w:rPr>
        <w:t xml:space="preserve"> р. / </w:t>
      </w:r>
      <w:proofErr w:type="spellStart"/>
      <w:r w:rsidRPr="00A05F8B">
        <w:rPr>
          <w:sz w:val="24"/>
          <w:szCs w:val="24"/>
        </w:rPr>
        <w:t>Верховна</w:t>
      </w:r>
      <w:proofErr w:type="spellEnd"/>
      <w:r w:rsidRPr="00A05F8B">
        <w:rPr>
          <w:sz w:val="24"/>
          <w:szCs w:val="24"/>
        </w:rPr>
        <w:t xml:space="preserve"> Рада </w:t>
      </w:r>
      <w:proofErr w:type="spellStart"/>
      <w:r w:rsidRPr="00A05F8B">
        <w:rPr>
          <w:sz w:val="24"/>
          <w:szCs w:val="24"/>
        </w:rPr>
        <w:t>України</w:t>
      </w:r>
      <w:proofErr w:type="spellEnd"/>
      <w:r w:rsidRPr="00A05F8B">
        <w:rPr>
          <w:sz w:val="24"/>
          <w:szCs w:val="24"/>
        </w:rPr>
        <w:t xml:space="preserve">. – </w:t>
      </w:r>
      <w:proofErr w:type="spellStart"/>
      <w:r w:rsidRPr="00A05F8B">
        <w:rPr>
          <w:sz w:val="24"/>
          <w:szCs w:val="24"/>
        </w:rPr>
        <w:t>Офіц.вид</w:t>
      </w:r>
      <w:proofErr w:type="spellEnd"/>
      <w:r w:rsidRPr="00A05F8B">
        <w:rPr>
          <w:sz w:val="24"/>
          <w:szCs w:val="24"/>
        </w:rPr>
        <w:t xml:space="preserve">. – К.: </w:t>
      </w:r>
      <w:proofErr w:type="spellStart"/>
      <w:r w:rsidRPr="00A05F8B">
        <w:rPr>
          <w:sz w:val="24"/>
          <w:szCs w:val="24"/>
        </w:rPr>
        <w:t>Парлам</w:t>
      </w:r>
      <w:proofErr w:type="spellEnd"/>
      <w:r w:rsidRPr="00A05F8B">
        <w:rPr>
          <w:sz w:val="24"/>
          <w:szCs w:val="24"/>
        </w:rPr>
        <w:t>. вид-во, 20</w:t>
      </w:r>
      <w:r w:rsidR="00E55732" w:rsidRPr="00A05F8B">
        <w:rPr>
          <w:sz w:val="24"/>
          <w:szCs w:val="24"/>
          <w:lang w:val="uk-UA"/>
        </w:rPr>
        <w:t>23</w:t>
      </w:r>
      <w:r w:rsidRPr="00A05F8B">
        <w:rPr>
          <w:sz w:val="24"/>
          <w:szCs w:val="24"/>
        </w:rPr>
        <w:t>. – 62 с.</w:t>
      </w:r>
    </w:p>
    <w:p w14:paraId="17275883" w14:textId="77777777" w:rsidR="006C3927" w:rsidRPr="00A05F8B" w:rsidRDefault="006C3927" w:rsidP="00740212">
      <w:pPr>
        <w:pStyle w:val="a7"/>
        <w:widowControl/>
        <w:numPr>
          <w:ilvl w:val="0"/>
          <w:numId w:val="1"/>
        </w:numPr>
        <w:tabs>
          <w:tab w:val="clear" w:pos="1429"/>
          <w:tab w:val="num" w:pos="912"/>
        </w:tabs>
        <w:adjustRightInd/>
        <w:spacing w:after="0" w:line="240" w:lineRule="auto"/>
        <w:ind w:left="0" w:firstLine="570"/>
        <w:textAlignment w:val="auto"/>
        <w:rPr>
          <w:sz w:val="24"/>
          <w:szCs w:val="24"/>
        </w:rPr>
      </w:pPr>
      <w:proofErr w:type="spellStart"/>
      <w:r w:rsidRPr="00A05F8B">
        <w:rPr>
          <w:sz w:val="24"/>
          <w:szCs w:val="24"/>
        </w:rPr>
        <w:t>Господарський</w:t>
      </w:r>
      <w:proofErr w:type="spellEnd"/>
      <w:r w:rsidRPr="00A05F8B">
        <w:rPr>
          <w:sz w:val="24"/>
          <w:szCs w:val="24"/>
        </w:rPr>
        <w:t xml:space="preserve"> Кодекс: За станом на 1 </w:t>
      </w:r>
      <w:proofErr w:type="spellStart"/>
      <w:r w:rsidRPr="00A05F8B">
        <w:rPr>
          <w:sz w:val="24"/>
          <w:szCs w:val="24"/>
        </w:rPr>
        <w:t>січ</w:t>
      </w:r>
      <w:proofErr w:type="spellEnd"/>
      <w:r w:rsidRPr="00A05F8B">
        <w:rPr>
          <w:sz w:val="24"/>
          <w:szCs w:val="24"/>
        </w:rPr>
        <w:t>. 20</w:t>
      </w:r>
      <w:r w:rsidR="00E55732" w:rsidRPr="00A05F8B">
        <w:rPr>
          <w:sz w:val="24"/>
          <w:szCs w:val="24"/>
          <w:lang w:val="uk-UA"/>
        </w:rPr>
        <w:t>23</w:t>
      </w:r>
      <w:r w:rsidRPr="00A05F8B">
        <w:rPr>
          <w:sz w:val="24"/>
          <w:szCs w:val="24"/>
        </w:rPr>
        <w:t xml:space="preserve"> р. / </w:t>
      </w:r>
      <w:proofErr w:type="spellStart"/>
      <w:r w:rsidRPr="00A05F8B">
        <w:rPr>
          <w:sz w:val="24"/>
          <w:szCs w:val="24"/>
        </w:rPr>
        <w:t>Відомості</w:t>
      </w:r>
      <w:proofErr w:type="spellEnd"/>
      <w:r w:rsidRPr="00A05F8B">
        <w:rPr>
          <w:sz w:val="24"/>
          <w:szCs w:val="24"/>
        </w:rPr>
        <w:t xml:space="preserve"> </w:t>
      </w:r>
      <w:proofErr w:type="spellStart"/>
      <w:r w:rsidRPr="00A05F8B">
        <w:rPr>
          <w:sz w:val="24"/>
          <w:szCs w:val="24"/>
        </w:rPr>
        <w:t>Верховної</w:t>
      </w:r>
      <w:proofErr w:type="spellEnd"/>
      <w:r w:rsidRPr="00A05F8B">
        <w:rPr>
          <w:sz w:val="24"/>
          <w:szCs w:val="24"/>
        </w:rPr>
        <w:t xml:space="preserve"> Ради </w:t>
      </w:r>
      <w:proofErr w:type="spellStart"/>
      <w:r w:rsidRPr="00A05F8B">
        <w:rPr>
          <w:sz w:val="24"/>
          <w:szCs w:val="24"/>
        </w:rPr>
        <w:t>України</w:t>
      </w:r>
      <w:proofErr w:type="spellEnd"/>
      <w:r w:rsidRPr="00A05F8B">
        <w:rPr>
          <w:sz w:val="24"/>
          <w:szCs w:val="24"/>
        </w:rPr>
        <w:t xml:space="preserve"> (ВВР</w:t>
      </w:r>
      <w:proofErr w:type="gramStart"/>
      <w:r w:rsidRPr="00A05F8B">
        <w:rPr>
          <w:sz w:val="24"/>
          <w:szCs w:val="24"/>
        </w:rPr>
        <w:t>).-</w:t>
      </w:r>
      <w:proofErr w:type="gramEnd"/>
      <w:r w:rsidRPr="00A05F8B">
        <w:rPr>
          <w:sz w:val="24"/>
          <w:szCs w:val="24"/>
        </w:rPr>
        <w:t xml:space="preserve"> 20</w:t>
      </w:r>
      <w:r w:rsidR="00E55732" w:rsidRPr="00A05F8B">
        <w:rPr>
          <w:sz w:val="24"/>
          <w:szCs w:val="24"/>
          <w:lang w:val="uk-UA"/>
        </w:rPr>
        <w:t>23</w:t>
      </w:r>
      <w:r w:rsidRPr="00A05F8B">
        <w:rPr>
          <w:sz w:val="24"/>
          <w:szCs w:val="24"/>
        </w:rPr>
        <w:t xml:space="preserve">. - № 18. – с. 144. </w:t>
      </w:r>
    </w:p>
    <w:p w14:paraId="5B7B5741" w14:textId="77777777" w:rsidR="006C3927" w:rsidRPr="00A05F8B" w:rsidRDefault="006C3927" w:rsidP="00740212">
      <w:pPr>
        <w:pStyle w:val="a7"/>
        <w:widowControl/>
        <w:numPr>
          <w:ilvl w:val="0"/>
          <w:numId w:val="1"/>
        </w:numPr>
        <w:tabs>
          <w:tab w:val="clear" w:pos="1429"/>
          <w:tab w:val="num" w:pos="912"/>
        </w:tabs>
        <w:adjustRightInd/>
        <w:spacing w:after="0" w:line="240" w:lineRule="auto"/>
        <w:ind w:left="0" w:firstLine="570"/>
        <w:textAlignment w:val="auto"/>
        <w:rPr>
          <w:sz w:val="24"/>
          <w:szCs w:val="24"/>
        </w:rPr>
      </w:pPr>
      <w:proofErr w:type="spellStart"/>
      <w:r w:rsidRPr="00A05F8B">
        <w:rPr>
          <w:sz w:val="24"/>
          <w:szCs w:val="24"/>
        </w:rPr>
        <w:t>Податковий</w:t>
      </w:r>
      <w:proofErr w:type="spellEnd"/>
      <w:r w:rsidRPr="00A05F8B">
        <w:rPr>
          <w:sz w:val="24"/>
          <w:szCs w:val="24"/>
        </w:rPr>
        <w:t xml:space="preserve"> Кодекс</w:t>
      </w:r>
      <w:r w:rsidRPr="00A05F8B">
        <w:rPr>
          <w:spacing w:val="-4"/>
          <w:sz w:val="24"/>
          <w:szCs w:val="24"/>
        </w:rPr>
        <w:t xml:space="preserve"> [</w:t>
      </w:r>
      <w:proofErr w:type="spellStart"/>
      <w:r w:rsidRPr="00A05F8B">
        <w:rPr>
          <w:spacing w:val="-4"/>
          <w:sz w:val="24"/>
          <w:szCs w:val="24"/>
        </w:rPr>
        <w:t>Електронний</w:t>
      </w:r>
      <w:proofErr w:type="spellEnd"/>
      <w:r w:rsidRPr="00A05F8B">
        <w:rPr>
          <w:spacing w:val="-4"/>
          <w:sz w:val="24"/>
          <w:szCs w:val="24"/>
        </w:rPr>
        <w:t xml:space="preserve"> ресурс]. - Режим доступу: </w:t>
      </w:r>
      <w:r w:rsidRPr="00A05F8B">
        <w:rPr>
          <w:sz w:val="24"/>
          <w:szCs w:val="24"/>
        </w:rPr>
        <w:t>http://kodeksy.com.ua/podatkovij_kodeks_ukraini.htm</w:t>
      </w:r>
    </w:p>
    <w:p w14:paraId="25CF4543" w14:textId="77777777" w:rsidR="006C3927" w:rsidRPr="00A05F8B" w:rsidRDefault="006C3927" w:rsidP="00740212">
      <w:pPr>
        <w:pStyle w:val="a7"/>
        <w:widowControl/>
        <w:numPr>
          <w:ilvl w:val="0"/>
          <w:numId w:val="1"/>
        </w:numPr>
        <w:tabs>
          <w:tab w:val="clear" w:pos="1429"/>
          <w:tab w:val="num" w:pos="912"/>
        </w:tabs>
        <w:adjustRightInd/>
        <w:spacing w:after="0" w:line="240" w:lineRule="auto"/>
        <w:ind w:left="0" w:firstLine="570"/>
        <w:textAlignment w:val="auto"/>
        <w:rPr>
          <w:sz w:val="24"/>
          <w:szCs w:val="24"/>
        </w:rPr>
      </w:pPr>
      <w:r w:rsidRPr="00A05F8B">
        <w:rPr>
          <w:sz w:val="24"/>
          <w:szCs w:val="24"/>
        </w:rPr>
        <w:t xml:space="preserve">Закон </w:t>
      </w:r>
      <w:proofErr w:type="spellStart"/>
      <w:r w:rsidRPr="00A05F8B">
        <w:rPr>
          <w:sz w:val="24"/>
          <w:szCs w:val="24"/>
        </w:rPr>
        <w:t>України</w:t>
      </w:r>
      <w:proofErr w:type="spellEnd"/>
      <w:r w:rsidRPr="00A05F8B">
        <w:rPr>
          <w:sz w:val="24"/>
          <w:szCs w:val="24"/>
        </w:rPr>
        <w:t xml:space="preserve"> “Про </w:t>
      </w:r>
      <w:proofErr w:type="spellStart"/>
      <w:r w:rsidRPr="00A05F8B">
        <w:rPr>
          <w:sz w:val="24"/>
          <w:szCs w:val="24"/>
        </w:rPr>
        <w:t>основні</w:t>
      </w:r>
      <w:proofErr w:type="spellEnd"/>
      <w:r w:rsidRPr="00A05F8B">
        <w:rPr>
          <w:sz w:val="24"/>
          <w:szCs w:val="24"/>
        </w:rPr>
        <w:t xml:space="preserve"> засади державного </w:t>
      </w:r>
      <w:proofErr w:type="spellStart"/>
      <w:r w:rsidRPr="00A05F8B">
        <w:rPr>
          <w:sz w:val="24"/>
          <w:szCs w:val="24"/>
        </w:rPr>
        <w:t>нагляду</w:t>
      </w:r>
      <w:proofErr w:type="spellEnd"/>
      <w:r w:rsidRPr="00A05F8B">
        <w:rPr>
          <w:sz w:val="24"/>
          <w:szCs w:val="24"/>
        </w:rPr>
        <w:t xml:space="preserve"> (контролю) у </w:t>
      </w:r>
      <w:proofErr w:type="spellStart"/>
      <w:r w:rsidRPr="00A05F8B">
        <w:rPr>
          <w:sz w:val="24"/>
          <w:szCs w:val="24"/>
        </w:rPr>
        <w:t>сфері</w:t>
      </w:r>
      <w:proofErr w:type="spellEnd"/>
      <w:r w:rsidRPr="00A05F8B">
        <w:rPr>
          <w:sz w:val="24"/>
          <w:szCs w:val="24"/>
        </w:rPr>
        <w:t xml:space="preserve"> </w:t>
      </w:r>
      <w:proofErr w:type="spellStart"/>
      <w:r w:rsidRPr="00A05F8B">
        <w:rPr>
          <w:sz w:val="24"/>
          <w:szCs w:val="24"/>
        </w:rPr>
        <w:t>господарської</w:t>
      </w:r>
      <w:proofErr w:type="spellEnd"/>
      <w:r w:rsidRPr="00A05F8B">
        <w:rPr>
          <w:sz w:val="24"/>
          <w:szCs w:val="24"/>
        </w:rPr>
        <w:t xml:space="preserve"> </w:t>
      </w:r>
      <w:proofErr w:type="spellStart"/>
      <w:r w:rsidRPr="00A05F8B">
        <w:rPr>
          <w:sz w:val="24"/>
          <w:szCs w:val="24"/>
        </w:rPr>
        <w:t>діяльності</w:t>
      </w:r>
      <w:proofErr w:type="spellEnd"/>
      <w:r w:rsidRPr="00A05F8B">
        <w:rPr>
          <w:sz w:val="24"/>
          <w:szCs w:val="24"/>
        </w:rPr>
        <w:t>”</w:t>
      </w:r>
      <w:r w:rsidRPr="00A05F8B">
        <w:rPr>
          <w:spacing w:val="-4"/>
          <w:sz w:val="24"/>
          <w:szCs w:val="24"/>
        </w:rPr>
        <w:t xml:space="preserve"> [</w:t>
      </w:r>
      <w:proofErr w:type="spellStart"/>
      <w:r w:rsidRPr="00A05F8B">
        <w:rPr>
          <w:spacing w:val="-4"/>
          <w:sz w:val="24"/>
          <w:szCs w:val="24"/>
        </w:rPr>
        <w:t>Електронний</w:t>
      </w:r>
      <w:proofErr w:type="spellEnd"/>
      <w:r w:rsidRPr="00A05F8B">
        <w:rPr>
          <w:spacing w:val="-4"/>
          <w:sz w:val="24"/>
          <w:szCs w:val="24"/>
        </w:rPr>
        <w:t xml:space="preserve"> ресурс] </w:t>
      </w:r>
      <w:r w:rsidRPr="00A05F8B">
        <w:rPr>
          <w:sz w:val="24"/>
          <w:szCs w:val="24"/>
        </w:rPr>
        <w:t xml:space="preserve">// </w:t>
      </w:r>
      <w:proofErr w:type="spellStart"/>
      <w:r w:rsidRPr="00A05F8B">
        <w:rPr>
          <w:sz w:val="24"/>
          <w:szCs w:val="24"/>
        </w:rPr>
        <w:t>Відомості</w:t>
      </w:r>
      <w:proofErr w:type="spellEnd"/>
      <w:r w:rsidRPr="00A05F8B">
        <w:rPr>
          <w:sz w:val="24"/>
          <w:szCs w:val="24"/>
        </w:rPr>
        <w:t xml:space="preserve"> ВРУ. – 2007. - №29. - </w:t>
      </w:r>
      <w:r w:rsidRPr="00A05F8B">
        <w:rPr>
          <w:spacing w:val="-4"/>
          <w:sz w:val="24"/>
          <w:szCs w:val="24"/>
        </w:rPr>
        <w:t xml:space="preserve">Режим доступу: </w:t>
      </w:r>
      <w:proofErr w:type="spellStart"/>
      <w:r w:rsidRPr="00A05F8B">
        <w:rPr>
          <w:sz w:val="24"/>
          <w:szCs w:val="24"/>
          <w:lang w:val="en-US"/>
        </w:rPr>
        <w:t>htpp</w:t>
      </w:r>
      <w:proofErr w:type="spellEnd"/>
      <w:r w:rsidRPr="00A05F8B">
        <w:rPr>
          <w:sz w:val="24"/>
          <w:szCs w:val="24"/>
        </w:rPr>
        <w:t>://</w:t>
      </w:r>
      <w:r w:rsidRPr="00A05F8B">
        <w:rPr>
          <w:sz w:val="24"/>
          <w:szCs w:val="24"/>
          <w:lang w:val="en-US"/>
        </w:rPr>
        <w:t>www</w:t>
      </w:r>
      <w:r w:rsidRPr="00A05F8B">
        <w:rPr>
          <w:sz w:val="24"/>
          <w:szCs w:val="24"/>
        </w:rPr>
        <w:t xml:space="preserve">. </w:t>
      </w:r>
      <w:proofErr w:type="spellStart"/>
      <w:r w:rsidRPr="00A05F8B">
        <w:rPr>
          <w:sz w:val="24"/>
          <w:szCs w:val="24"/>
          <w:lang w:val="en-US"/>
        </w:rPr>
        <w:t>zakon</w:t>
      </w:r>
      <w:proofErr w:type="spellEnd"/>
      <w:r w:rsidRPr="00A05F8B">
        <w:rPr>
          <w:sz w:val="24"/>
          <w:szCs w:val="24"/>
        </w:rPr>
        <w:t xml:space="preserve">. </w:t>
      </w:r>
      <w:proofErr w:type="spellStart"/>
      <w:r w:rsidRPr="00A05F8B">
        <w:rPr>
          <w:sz w:val="24"/>
          <w:szCs w:val="24"/>
          <w:lang w:val="en-US"/>
        </w:rPr>
        <w:t>rada</w:t>
      </w:r>
      <w:proofErr w:type="spellEnd"/>
      <w:r w:rsidRPr="00A05F8B">
        <w:rPr>
          <w:sz w:val="24"/>
          <w:szCs w:val="24"/>
        </w:rPr>
        <w:t>.</w:t>
      </w:r>
      <w:proofErr w:type="spellStart"/>
      <w:r w:rsidRPr="00A05F8B">
        <w:rPr>
          <w:sz w:val="24"/>
          <w:szCs w:val="24"/>
          <w:lang w:val="en-US"/>
        </w:rPr>
        <w:t>gov</w:t>
      </w:r>
      <w:proofErr w:type="spellEnd"/>
      <w:r w:rsidRPr="00A05F8B">
        <w:rPr>
          <w:sz w:val="24"/>
          <w:szCs w:val="24"/>
        </w:rPr>
        <w:t>.</w:t>
      </w:r>
      <w:proofErr w:type="spellStart"/>
      <w:r w:rsidRPr="00A05F8B">
        <w:rPr>
          <w:sz w:val="24"/>
          <w:szCs w:val="24"/>
          <w:lang w:val="en-US"/>
        </w:rPr>
        <w:t>ua</w:t>
      </w:r>
      <w:proofErr w:type="spellEnd"/>
    </w:p>
    <w:p w14:paraId="1BA0DD5B" w14:textId="77777777" w:rsidR="006C3927" w:rsidRPr="00A05F8B" w:rsidRDefault="006C3927" w:rsidP="00740212">
      <w:pPr>
        <w:pStyle w:val="a7"/>
        <w:widowControl/>
        <w:numPr>
          <w:ilvl w:val="0"/>
          <w:numId w:val="1"/>
        </w:numPr>
        <w:tabs>
          <w:tab w:val="clear" w:pos="1429"/>
          <w:tab w:val="num" w:pos="912"/>
        </w:tabs>
        <w:adjustRightInd/>
        <w:spacing w:after="0" w:line="240" w:lineRule="auto"/>
        <w:ind w:left="0" w:firstLine="570"/>
        <w:textAlignment w:val="auto"/>
        <w:rPr>
          <w:sz w:val="24"/>
          <w:szCs w:val="24"/>
        </w:rPr>
      </w:pPr>
      <w:r w:rsidRPr="00A05F8B">
        <w:rPr>
          <w:sz w:val="24"/>
          <w:szCs w:val="24"/>
          <w:lang w:val="uk-UA"/>
        </w:rPr>
        <w:t>Закон України «Про акціонерні товариства»: поточна редакція від 16.08.2020 р. №514-VI</w:t>
      </w:r>
    </w:p>
    <w:p w14:paraId="0558A083" w14:textId="77777777" w:rsidR="006C3927" w:rsidRPr="00A05F8B" w:rsidRDefault="006C3927" w:rsidP="00740212">
      <w:pPr>
        <w:pStyle w:val="a7"/>
        <w:widowControl/>
        <w:numPr>
          <w:ilvl w:val="0"/>
          <w:numId w:val="1"/>
        </w:numPr>
        <w:tabs>
          <w:tab w:val="clear" w:pos="1429"/>
          <w:tab w:val="num" w:pos="912"/>
        </w:tabs>
        <w:adjustRightInd/>
        <w:spacing w:after="0" w:line="240" w:lineRule="auto"/>
        <w:ind w:left="0" w:firstLine="570"/>
        <w:textAlignment w:val="auto"/>
        <w:rPr>
          <w:sz w:val="24"/>
          <w:szCs w:val="24"/>
        </w:rPr>
      </w:pPr>
      <w:r w:rsidRPr="00A05F8B">
        <w:rPr>
          <w:sz w:val="24"/>
          <w:szCs w:val="24"/>
          <w:lang w:val="uk-UA"/>
        </w:rPr>
        <w:t>Закон України «Про господарські товариства»: поточна р</w:t>
      </w:r>
      <w:proofErr w:type="spellStart"/>
      <w:r w:rsidRPr="00A05F8B">
        <w:rPr>
          <w:bCs/>
          <w:sz w:val="24"/>
          <w:szCs w:val="24"/>
        </w:rPr>
        <w:t>едакція</w:t>
      </w:r>
      <w:proofErr w:type="spellEnd"/>
      <w:r w:rsidRPr="00A05F8B">
        <w:rPr>
          <w:sz w:val="24"/>
          <w:szCs w:val="24"/>
        </w:rPr>
        <w:t xml:space="preserve"> </w:t>
      </w:r>
      <w:proofErr w:type="spellStart"/>
      <w:r w:rsidRPr="00A05F8B">
        <w:rPr>
          <w:sz w:val="24"/>
          <w:szCs w:val="24"/>
        </w:rPr>
        <w:t>від</w:t>
      </w:r>
      <w:proofErr w:type="spellEnd"/>
      <w:r w:rsidRPr="00A05F8B">
        <w:rPr>
          <w:sz w:val="24"/>
          <w:szCs w:val="24"/>
        </w:rPr>
        <w:t xml:space="preserve"> </w:t>
      </w:r>
      <w:r w:rsidRPr="00A05F8B">
        <w:rPr>
          <w:rStyle w:val="dat0"/>
          <w:bCs/>
          <w:sz w:val="24"/>
          <w:szCs w:val="24"/>
        </w:rPr>
        <w:t>03.07.2020</w:t>
      </w:r>
      <w:r w:rsidRPr="00A05F8B">
        <w:rPr>
          <w:sz w:val="24"/>
          <w:szCs w:val="24"/>
        </w:rPr>
        <w:t xml:space="preserve">, </w:t>
      </w:r>
      <w:r w:rsidRPr="00A05F8B">
        <w:rPr>
          <w:sz w:val="24"/>
          <w:szCs w:val="24"/>
          <w:lang w:val="uk-UA"/>
        </w:rPr>
        <w:t>№1576-ХІІ</w:t>
      </w:r>
    </w:p>
    <w:p w14:paraId="34127AC3" w14:textId="77777777" w:rsidR="006C3927" w:rsidRPr="00A05F8B" w:rsidRDefault="006C3927" w:rsidP="00740212">
      <w:pPr>
        <w:pStyle w:val="a7"/>
        <w:widowControl/>
        <w:numPr>
          <w:ilvl w:val="0"/>
          <w:numId w:val="1"/>
        </w:numPr>
        <w:tabs>
          <w:tab w:val="clear" w:pos="1429"/>
          <w:tab w:val="num" w:pos="912"/>
        </w:tabs>
        <w:adjustRightInd/>
        <w:spacing w:after="0" w:line="240" w:lineRule="auto"/>
        <w:ind w:left="0" w:firstLine="570"/>
        <w:textAlignment w:val="auto"/>
        <w:rPr>
          <w:sz w:val="24"/>
          <w:szCs w:val="24"/>
        </w:rPr>
      </w:pPr>
      <w:r w:rsidRPr="00A05F8B">
        <w:rPr>
          <w:sz w:val="24"/>
          <w:szCs w:val="24"/>
          <w:lang w:val="uk-UA"/>
        </w:rPr>
        <w:t xml:space="preserve">Закон України «Про товариства з обмеженою та додатковою відповідальністю»: </w:t>
      </w:r>
      <w:r w:rsidRPr="00A05F8B">
        <w:rPr>
          <w:sz w:val="24"/>
          <w:szCs w:val="24"/>
        </w:rPr>
        <w:t xml:space="preserve"> </w:t>
      </w:r>
      <w:proofErr w:type="spellStart"/>
      <w:r w:rsidRPr="00A05F8B">
        <w:rPr>
          <w:sz w:val="24"/>
          <w:szCs w:val="24"/>
        </w:rPr>
        <w:t>поточна</w:t>
      </w:r>
      <w:proofErr w:type="spellEnd"/>
      <w:r w:rsidRPr="00A05F8B">
        <w:rPr>
          <w:sz w:val="24"/>
          <w:szCs w:val="24"/>
        </w:rPr>
        <w:t xml:space="preserve"> </w:t>
      </w:r>
      <w:proofErr w:type="spellStart"/>
      <w:r w:rsidRPr="00A05F8B">
        <w:rPr>
          <w:sz w:val="24"/>
          <w:szCs w:val="24"/>
        </w:rPr>
        <w:t>редакція</w:t>
      </w:r>
      <w:proofErr w:type="spellEnd"/>
      <w:r w:rsidRPr="00A05F8B">
        <w:rPr>
          <w:sz w:val="24"/>
          <w:szCs w:val="24"/>
        </w:rPr>
        <w:t xml:space="preserve"> </w:t>
      </w:r>
      <w:proofErr w:type="spellStart"/>
      <w:r w:rsidRPr="00A05F8B">
        <w:rPr>
          <w:sz w:val="24"/>
          <w:szCs w:val="24"/>
        </w:rPr>
        <w:t>від</w:t>
      </w:r>
      <w:proofErr w:type="spellEnd"/>
      <w:r w:rsidRPr="00A05F8B">
        <w:rPr>
          <w:sz w:val="24"/>
          <w:szCs w:val="24"/>
        </w:rPr>
        <w:t xml:space="preserve"> </w:t>
      </w:r>
      <w:r w:rsidRPr="00A05F8B">
        <w:rPr>
          <w:rStyle w:val="dat0"/>
          <w:bCs/>
          <w:sz w:val="24"/>
          <w:szCs w:val="24"/>
        </w:rPr>
        <w:t>16.07.2020</w:t>
      </w:r>
      <w:r w:rsidRPr="00A05F8B">
        <w:rPr>
          <w:sz w:val="24"/>
          <w:szCs w:val="24"/>
        </w:rPr>
        <w:t>,</w:t>
      </w:r>
      <w:r w:rsidRPr="00A05F8B">
        <w:rPr>
          <w:sz w:val="24"/>
          <w:szCs w:val="24"/>
          <w:lang w:val="uk-UA"/>
        </w:rPr>
        <w:t xml:space="preserve"> № </w:t>
      </w:r>
      <w:r w:rsidRPr="00A05F8B">
        <w:rPr>
          <w:sz w:val="24"/>
          <w:szCs w:val="24"/>
        </w:rPr>
        <w:t>2275-VIII</w:t>
      </w:r>
    </w:p>
    <w:p w14:paraId="43FC5505" w14:textId="77777777" w:rsidR="006C3927" w:rsidRPr="00A05F8B" w:rsidRDefault="006C3927" w:rsidP="00740212">
      <w:pPr>
        <w:pStyle w:val="a7"/>
        <w:widowControl/>
        <w:numPr>
          <w:ilvl w:val="0"/>
          <w:numId w:val="1"/>
        </w:numPr>
        <w:adjustRightInd/>
        <w:spacing w:after="0" w:line="240" w:lineRule="auto"/>
        <w:ind w:left="0" w:firstLine="570"/>
        <w:textAlignment w:val="auto"/>
        <w:rPr>
          <w:sz w:val="24"/>
          <w:szCs w:val="24"/>
          <w:lang w:val="uk-UA"/>
        </w:rPr>
      </w:pPr>
      <w:r w:rsidRPr="00A05F8B">
        <w:rPr>
          <w:rStyle w:val="rvts23"/>
          <w:sz w:val="24"/>
          <w:szCs w:val="24"/>
          <w:lang w:val="uk-UA"/>
        </w:rPr>
        <w:t xml:space="preserve">Постанова НБУ «Про затвердження Інструкції про порядок відкриття і закриття рахунків клієнтів банків та кореспондентських рахунків банків - резидентів і нерезидентів» від </w:t>
      </w:r>
      <w:r w:rsidRPr="00A05F8B">
        <w:rPr>
          <w:rStyle w:val="rvts9"/>
          <w:sz w:val="24"/>
          <w:szCs w:val="24"/>
          <w:lang w:val="uk-UA"/>
        </w:rPr>
        <w:t>12.11.2003</w:t>
      </w:r>
      <w:r w:rsidRPr="00A05F8B">
        <w:rPr>
          <w:rStyle w:val="rvts9"/>
          <w:sz w:val="24"/>
          <w:szCs w:val="24"/>
        </w:rPr>
        <w:t> </w:t>
      </w:r>
      <w:r w:rsidRPr="00A05F8B">
        <w:rPr>
          <w:rStyle w:val="rvts9"/>
          <w:sz w:val="24"/>
          <w:szCs w:val="24"/>
          <w:lang w:val="uk-UA"/>
        </w:rPr>
        <w:t xml:space="preserve"> № 492: поточна редакція </w:t>
      </w:r>
      <w:r w:rsidRPr="00A05F8B">
        <w:rPr>
          <w:sz w:val="24"/>
          <w:szCs w:val="24"/>
          <w:lang w:val="uk-UA"/>
        </w:rPr>
        <w:t xml:space="preserve">від </w:t>
      </w:r>
      <w:r w:rsidRPr="00A05F8B">
        <w:rPr>
          <w:rStyle w:val="dat0"/>
          <w:b/>
          <w:bCs/>
          <w:sz w:val="24"/>
          <w:szCs w:val="24"/>
          <w:lang w:val="uk-UA"/>
        </w:rPr>
        <w:t>17.01.2020</w:t>
      </w:r>
    </w:p>
    <w:p w14:paraId="425673E9" w14:textId="77777777" w:rsidR="006C3927" w:rsidRPr="00A05F8B" w:rsidRDefault="006C3927" w:rsidP="00740212">
      <w:pPr>
        <w:pStyle w:val="a7"/>
        <w:widowControl/>
        <w:numPr>
          <w:ilvl w:val="0"/>
          <w:numId w:val="1"/>
        </w:numPr>
        <w:adjustRightInd/>
        <w:spacing w:after="0" w:line="240" w:lineRule="auto"/>
        <w:ind w:left="0" w:firstLine="570"/>
        <w:textAlignment w:val="auto"/>
        <w:rPr>
          <w:sz w:val="24"/>
          <w:szCs w:val="24"/>
          <w:lang w:val="uk-UA"/>
        </w:rPr>
      </w:pPr>
      <w:r w:rsidRPr="00A05F8B">
        <w:rPr>
          <w:sz w:val="24"/>
          <w:szCs w:val="24"/>
          <w:lang w:val="uk-UA"/>
        </w:rPr>
        <w:t>Закон України “Про бухгалтерський облік та фінансову звітність в Україні” від 16.07.1999. -№996-ХІ</w:t>
      </w:r>
      <w:r w:rsidRPr="00A05F8B">
        <w:rPr>
          <w:sz w:val="24"/>
          <w:szCs w:val="24"/>
          <w:lang w:val="en-US"/>
        </w:rPr>
        <w:t>Y</w:t>
      </w:r>
      <w:r w:rsidRPr="00A05F8B">
        <w:rPr>
          <w:sz w:val="24"/>
          <w:szCs w:val="24"/>
          <w:lang w:val="uk-UA"/>
        </w:rPr>
        <w:t xml:space="preserve"> // Бухгалтерія. –2001. -№5(420). –29січня. –С.13-17.</w:t>
      </w:r>
    </w:p>
    <w:p w14:paraId="09A99C59" w14:textId="77777777" w:rsidR="006C3927" w:rsidRPr="00A05F8B" w:rsidRDefault="006C3927" w:rsidP="00740212">
      <w:pPr>
        <w:numPr>
          <w:ilvl w:val="0"/>
          <w:numId w:val="1"/>
        </w:numPr>
        <w:suppressAutoHyphens/>
        <w:spacing w:after="0" w:line="240" w:lineRule="auto"/>
        <w:ind w:left="0" w:firstLine="570"/>
        <w:jc w:val="both"/>
        <w:rPr>
          <w:rFonts w:ascii="Times New Roman" w:hAnsi="Times New Roman" w:cs="Times New Roman"/>
          <w:sz w:val="24"/>
          <w:szCs w:val="24"/>
          <w:lang w:val="uk-UA"/>
        </w:rPr>
      </w:pPr>
      <w:proofErr w:type="spellStart"/>
      <w:r w:rsidRPr="00A05F8B">
        <w:rPr>
          <w:rFonts w:ascii="Times New Roman" w:hAnsi="Times New Roman" w:cs="Times New Roman"/>
          <w:sz w:val="24"/>
          <w:szCs w:val="24"/>
          <w:lang w:val="uk-UA"/>
        </w:rPr>
        <w:t>Грідчіна</w:t>
      </w:r>
      <w:proofErr w:type="spellEnd"/>
      <w:r w:rsidRPr="00A05F8B">
        <w:rPr>
          <w:rFonts w:ascii="Times New Roman" w:hAnsi="Times New Roman" w:cs="Times New Roman"/>
          <w:sz w:val="24"/>
          <w:szCs w:val="24"/>
          <w:lang w:val="uk-UA"/>
        </w:rPr>
        <w:t xml:space="preserve"> В.М. Корпоративні фінанси (зарубіжний досвід і вітчизняна практика): </w:t>
      </w:r>
      <w:proofErr w:type="spellStart"/>
      <w:r w:rsidRPr="00A05F8B">
        <w:rPr>
          <w:rFonts w:ascii="Times New Roman" w:hAnsi="Times New Roman" w:cs="Times New Roman"/>
          <w:sz w:val="24"/>
          <w:szCs w:val="24"/>
          <w:lang w:val="uk-UA"/>
        </w:rPr>
        <w:t>Навч</w:t>
      </w:r>
      <w:proofErr w:type="spellEnd"/>
      <w:r w:rsidRPr="00A05F8B">
        <w:rPr>
          <w:rFonts w:ascii="Times New Roman" w:hAnsi="Times New Roman" w:cs="Times New Roman"/>
          <w:sz w:val="24"/>
          <w:szCs w:val="24"/>
          <w:lang w:val="uk-UA"/>
        </w:rPr>
        <w:t xml:space="preserve">. </w:t>
      </w:r>
      <w:proofErr w:type="spellStart"/>
      <w:r w:rsidRPr="00A05F8B">
        <w:rPr>
          <w:rFonts w:ascii="Times New Roman" w:hAnsi="Times New Roman" w:cs="Times New Roman"/>
          <w:sz w:val="24"/>
          <w:szCs w:val="24"/>
          <w:lang w:val="uk-UA"/>
        </w:rPr>
        <w:t>посіб</w:t>
      </w:r>
      <w:proofErr w:type="spellEnd"/>
      <w:r w:rsidRPr="00A05F8B">
        <w:rPr>
          <w:rFonts w:ascii="Times New Roman" w:hAnsi="Times New Roman" w:cs="Times New Roman"/>
          <w:sz w:val="24"/>
          <w:szCs w:val="24"/>
          <w:lang w:val="uk-UA"/>
        </w:rPr>
        <w:t>. – 2-ге вид. стереотип. – К.:МАУП, 2002. – 232с.</w:t>
      </w:r>
    </w:p>
    <w:p w14:paraId="4ADFA89F" w14:textId="77777777" w:rsidR="006C3927" w:rsidRPr="00A05F8B" w:rsidRDefault="006C3927" w:rsidP="00740212">
      <w:pPr>
        <w:numPr>
          <w:ilvl w:val="0"/>
          <w:numId w:val="1"/>
        </w:numPr>
        <w:suppressAutoHyphens/>
        <w:spacing w:after="0" w:line="240" w:lineRule="auto"/>
        <w:ind w:left="0" w:firstLine="570"/>
        <w:jc w:val="both"/>
        <w:rPr>
          <w:rFonts w:ascii="Times New Roman" w:hAnsi="Times New Roman" w:cs="Times New Roman"/>
          <w:sz w:val="24"/>
          <w:szCs w:val="24"/>
        </w:rPr>
      </w:pPr>
      <w:proofErr w:type="spellStart"/>
      <w:r w:rsidRPr="00A05F8B">
        <w:rPr>
          <w:rFonts w:ascii="Times New Roman" w:hAnsi="Times New Roman" w:cs="Times New Roman"/>
          <w:sz w:val="24"/>
          <w:szCs w:val="24"/>
        </w:rPr>
        <w:t>Грідчіна</w:t>
      </w:r>
      <w:proofErr w:type="spellEnd"/>
      <w:r w:rsidRPr="00A05F8B">
        <w:rPr>
          <w:rFonts w:ascii="Times New Roman" w:hAnsi="Times New Roman" w:cs="Times New Roman"/>
          <w:sz w:val="24"/>
          <w:szCs w:val="24"/>
        </w:rPr>
        <w:t xml:space="preserve"> В.М. </w:t>
      </w:r>
      <w:proofErr w:type="spellStart"/>
      <w:r w:rsidRPr="00A05F8B">
        <w:rPr>
          <w:rFonts w:ascii="Times New Roman" w:hAnsi="Times New Roman" w:cs="Times New Roman"/>
          <w:sz w:val="24"/>
          <w:szCs w:val="24"/>
        </w:rPr>
        <w:t>Управління</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фінансами</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акціонерних</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товариств</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Навч</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посіб</w:t>
      </w:r>
      <w:proofErr w:type="spellEnd"/>
      <w:r w:rsidRPr="00A05F8B">
        <w:rPr>
          <w:rFonts w:ascii="Times New Roman" w:hAnsi="Times New Roman" w:cs="Times New Roman"/>
          <w:sz w:val="24"/>
          <w:szCs w:val="24"/>
        </w:rPr>
        <w:t>. – К.: А.С.К., 2005. – 384с.</w:t>
      </w:r>
    </w:p>
    <w:p w14:paraId="0154AEA3" w14:textId="77777777" w:rsidR="006C3927" w:rsidRPr="00A05F8B" w:rsidRDefault="006C3927" w:rsidP="00740212">
      <w:pPr>
        <w:numPr>
          <w:ilvl w:val="0"/>
          <w:numId w:val="1"/>
        </w:numPr>
        <w:suppressAutoHyphens/>
        <w:spacing w:after="0" w:line="240" w:lineRule="auto"/>
        <w:ind w:left="0" w:firstLine="570"/>
        <w:jc w:val="both"/>
        <w:rPr>
          <w:rFonts w:ascii="Times New Roman" w:hAnsi="Times New Roman" w:cs="Times New Roman"/>
          <w:sz w:val="24"/>
          <w:szCs w:val="24"/>
        </w:rPr>
      </w:pPr>
      <w:proofErr w:type="spellStart"/>
      <w:r w:rsidRPr="00A05F8B">
        <w:rPr>
          <w:rFonts w:ascii="Times New Roman" w:hAnsi="Times New Roman" w:cs="Times New Roman"/>
          <w:sz w:val="24"/>
          <w:szCs w:val="24"/>
        </w:rPr>
        <w:t>Дєєва</w:t>
      </w:r>
      <w:proofErr w:type="spellEnd"/>
      <w:r w:rsidRPr="00A05F8B">
        <w:rPr>
          <w:rFonts w:ascii="Times New Roman" w:hAnsi="Times New Roman" w:cs="Times New Roman"/>
          <w:sz w:val="24"/>
          <w:szCs w:val="24"/>
        </w:rPr>
        <w:t xml:space="preserve"> Н.М., </w:t>
      </w:r>
      <w:proofErr w:type="spellStart"/>
      <w:r w:rsidRPr="00A05F8B">
        <w:rPr>
          <w:rFonts w:ascii="Times New Roman" w:hAnsi="Times New Roman" w:cs="Times New Roman"/>
          <w:sz w:val="24"/>
          <w:szCs w:val="24"/>
        </w:rPr>
        <w:t>Олійник</w:t>
      </w:r>
      <w:proofErr w:type="spellEnd"/>
      <w:r w:rsidRPr="00A05F8B">
        <w:rPr>
          <w:rFonts w:ascii="Times New Roman" w:hAnsi="Times New Roman" w:cs="Times New Roman"/>
          <w:sz w:val="24"/>
          <w:szCs w:val="24"/>
        </w:rPr>
        <w:t xml:space="preserve"> В.Я., Григора Т.Ф., Буряк А.В., </w:t>
      </w:r>
      <w:proofErr w:type="spellStart"/>
      <w:r w:rsidRPr="00A05F8B">
        <w:rPr>
          <w:rFonts w:ascii="Times New Roman" w:hAnsi="Times New Roman" w:cs="Times New Roman"/>
          <w:sz w:val="24"/>
          <w:szCs w:val="24"/>
        </w:rPr>
        <w:t>Управління</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корпоративними</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фінансами</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Навч</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посіб</w:t>
      </w:r>
      <w:proofErr w:type="spellEnd"/>
      <w:r w:rsidRPr="00A05F8B">
        <w:rPr>
          <w:rFonts w:ascii="Times New Roman" w:hAnsi="Times New Roman" w:cs="Times New Roman"/>
          <w:sz w:val="24"/>
          <w:szCs w:val="24"/>
        </w:rPr>
        <w:t xml:space="preserve">. – </w:t>
      </w:r>
      <w:proofErr w:type="gramStart"/>
      <w:r w:rsidRPr="00A05F8B">
        <w:rPr>
          <w:rFonts w:ascii="Times New Roman" w:hAnsi="Times New Roman" w:cs="Times New Roman"/>
          <w:sz w:val="24"/>
          <w:szCs w:val="24"/>
        </w:rPr>
        <w:t>К.:ЦУЛ</w:t>
      </w:r>
      <w:proofErr w:type="gramEnd"/>
      <w:r w:rsidRPr="00A05F8B">
        <w:rPr>
          <w:rFonts w:ascii="Times New Roman" w:hAnsi="Times New Roman" w:cs="Times New Roman"/>
          <w:sz w:val="24"/>
          <w:szCs w:val="24"/>
        </w:rPr>
        <w:t>, 2007. – 200с.</w:t>
      </w:r>
    </w:p>
    <w:p w14:paraId="28BC52A5" w14:textId="77777777" w:rsidR="006C3927" w:rsidRPr="00A05F8B" w:rsidRDefault="006C3927" w:rsidP="00740212">
      <w:pPr>
        <w:numPr>
          <w:ilvl w:val="0"/>
          <w:numId w:val="1"/>
        </w:numPr>
        <w:suppressAutoHyphens/>
        <w:spacing w:after="0" w:line="240" w:lineRule="auto"/>
        <w:ind w:left="0" w:firstLine="570"/>
        <w:jc w:val="both"/>
        <w:rPr>
          <w:rFonts w:ascii="Times New Roman" w:hAnsi="Times New Roman" w:cs="Times New Roman"/>
          <w:sz w:val="24"/>
          <w:szCs w:val="24"/>
        </w:rPr>
      </w:pPr>
      <w:proofErr w:type="spellStart"/>
      <w:r w:rsidRPr="00A05F8B">
        <w:rPr>
          <w:rFonts w:ascii="Times New Roman" w:hAnsi="Times New Roman" w:cs="Times New Roman"/>
          <w:sz w:val="24"/>
          <w:szCs w:val="24"/>
        </w:rPr>
        <w:t>Євтушевський</w:t>
      </w:r>
      <w:proofErr w:type="spellEnd"/>
      <w:r w:rsidRPr="00A05F8B">
        <w:rPr>
          <w:rFonts w:ascii="Times New Roman" w:hAnsi="Times New Roman" w:cs="Times New Roman"/>
          <w:sz w:val="24"/>
          <w:szCs w:val="24"/>
        </w:rPr>
        <w:t xml:space="preserve"> В.А. </w:t>
      </w:r>
      <w:proofErr w:type="spellStart"/>
      <w:r w:rsidRPr="00A05F8B">
        <w:rPr>
          <w:rFonts w:ascii="Times New Roman" w:hAnsi="Times New Roman" w:cs="Times New Roman"/>
          <w:sz w:val="24"/>
          <w:szCs w:val="24"/>
        </w:rPr>
        <w:t>Основи</w:t>
      </w:r>
      <w:proofErr w:type="spellEnd"/>
      <w:r w:rsidRPr="00A05F8B">
        <w:rPr>
          <w:rFonts w:ascii="Times New Roman" w:hAnsi="Times New Roman" w:cs="Times New Roman"/>
          <w:sz w:val="24"/>
          <w:szCs w:val="24"/>
        </w:rPr>
        <w:t xml:space="preserve"> корпоративного </w:t>
      </w:r>
      <w:proofErr w:type="spellStart"/>
      <w:r w:rsidRPr="00A05F8B">
        <w:rPr>
          <w:rFonts w:ascii="Times New Roman" w:hAnsi="Times New Roman" w:cs="Times New Roman"/>
          <w:sz w:val="24"/>
          <w:szCs w:val="24"/>
        </w:rPr>
        <w:t>управління</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Навч</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посіб</w:t>
      </w:r>
      <w:proofErr w:type="spellEnd"/>
      <w:r w:rsidRPr="00A05F8B">
        <w:rPr>
          <w:rFonts w:ascii="Times New Roman" w:hAnsi="Times New Roman" w:cs="Times New Roman"/>
          <w:sz w:val="24"/>
          <w:szCs w:val="24"/>
        </w:rPr>
        <w:t xml:space="preserve">. – К.: </w:t>
      </w:r>
      <w:proofErr w:type="spellStart"/>
      <w:r w:rsidRPr="00A05F8B">
        <w:rPr>
          <w:rFonts w:ascii="Times New Roman" w:hAnsi="Times New Roman" w:cs="Times New Roman"/>
          <w:sz w:val="24"/>
          <w:szCs w:val="24"/>
        </w:rPr>
        <w:t>Знання-Прес</w:t>
      </w:r>
      <w:proofErr w:type="spellEnd"/>
      <w:r w:rsidRPr="00A05F8B">
        <w:rPr>
          <w:rFonts w:ascii="Times New Roman" w:hAnsi="Times New Roman" w:cs="Times New Roman"/>
          <w:sz w:val="24"/>
          <w:szCs w:val="24"/>
        </w:rPr>
        <w:t>, 2002. – 317с.</w:t>
      </w:r>
    </w:p>
    <w:p w14:paraId="5BBB5CF5" w14:textId="77777777" w:rsidR="006C3927" w:rsidRPr="00A05F8B" w:rsidRDefault="006C3927" w:rsidP="00740212">
      <w:pPr>
        <w:numPr>
          <w:ilvl w:val="0"/>
          <w:numId w:val="1"/>
        </w:numPr>
        <w:suppressAutoHyphens/>
        <w:spacing w:after="0" w:line="240" w:lineRule="auto"/>
        <w:ind w:left="0" w:firstLine="570"/>
        <w:jc w:val="both"/>
        <w:rPr>
          <w:rFonts w:ascii="Times New Roman" w:hAnsi="Times New Roman" w:cs="Times New Roman"/>
          <w:sz w:val="24"/>
          <w:szCs w:val="24"/>
        </w:rPr>
      </w:pPr>
      <w:proofErr w:type="spellStart"/>
      <w:r w:rsidRPr="00A05F8B">
        <w:rPr>
          <w:rFonts w:ascii="Times New Roman" w:hAnsi="Times New Roman" w:cs="Times New Roman"/>
          <w:sz w:val="24"/>
          <w:szCs w:val="24"/>
        </w:rPr>
        <w:t>Загородній</w:t>
      </w:r>
      <w:proofErr w:type="spellEnd"/>
      <w:r w:rsidRPr="00A05F8B">
        <w:rPr>
          <w:rFonts w:ascii="Times New Roman" w:hAnsi="Times New Roman" w:cs="Times New Roman"/>
          <w:sz w:val="24"/>
          <w:szCs w:val="24"/>
        </w:rPr>
        <w:t xml:space="preserve"> А.Г., </w:t>
      </w:r>
      <w:proofErr w:type="spellStart"/>
      <w:r w:rsidRPr="00A05F8B">
        <w:rPr>
          <w:rFonts w:ascii="Times New Roman" w:hAnsi="Times New Roman" w:cs="Times New Roman"/>
          <w:sz w:val="24"/>
          <w:szCs w:val="24"/>
        </w:rPr>
        <w:t>Вознюк</w:t>
      </w:r>
      <w:proofErr w:type="spellEnd"/>
      <w:r w:rsidRPr="00A05F8B">
        <w:rPr>
          <w:rFonts w:ascii="Times New Roman" w:hAnsi="Times New Roman" w:cs="Times New Roman"/>
          <w:sz w:val="24"/>
          <w:szCs w:val="24"/>
        </w:rPr>
        <w:t xml:space="preserve"> Г.Л.</w:t>
      </w:r>
      <w:r w:rsidRPr="00A05F8B">
        <w:rPr>
          <w:rFonts w:ascii="Times New Roman" w:hAnsi="Times New Roman" w:cs="Times New Roman"/>
          <w:bCs/>
          <w:sz w:val="24"/>
          <w:szCs w:val="24"/>
        </w:rPr>
        <w:t xml:space="preserve"> </w:t>
      </w:r>
      <w:proofErr w:type="spellStart"/>
      <w:r w:rsidRPr="00A05F8B">
        <w:rPr>
          <w:rFonts w:ascii="Times New Roman" w:hAnsi="Times New Roman" w:cs="Times New Roman"/>
          <w:bCs/>
          <w:sz w:val="24"/>
          <w:szCs w:val="24"/>
        </w:rPr>
        <w:t>Акції</w:t>
      </w:r>
      <w:proofErr w:type="spellEnd"/>
      <w:r w:rsidRPr="00A05F8B">
        <w:rPr>
          <w:rFonts w:ascii="Times New Roman" w:hAnsi="Times New Roman" w:cs="Times New Roman"/>
          <w:bCs/>
          <w:sz w:val="24"/>
          <w:szCs w:val="24"/>
        </w:rPr>
        <w:t xml:space="preserve">. </w:t>
      </w:r>
      <w:proofErr w:type="spellStart"/>
      <w:r w:rsidRPr="00A05F8B">
        <w:rPr>
          <w:rFonts w:ascii="Times New Roman" w:hAnsi="Times New Roman" w:cs="Times New Roman"/>
          <w:bCs/>
          <w:sz w:val="24"/>
          <w:szCs w:val="24"/>
        </w:rPr>
        <w:t>Акціонерні</w:t>
      </w:r>
      <w:proofErr w:type="spellEnd"/>
      <w:r w:rsidRPr="00A05F8B">
        <w:rPr>
          <w:rFonts w:ascii="Times New Roman" w:hAnsi="Times New Roman" w:cs="Times New Roman"/>
          <w:bCs/>
          <w:sz w:val="24"/>
          <w:szCs w:val="24"/>
        </w:rPr>
        <w:t xml:space="preserve"> </w:t>
      </w:r>
      <w:proofErr w:type="spellStart"/>
      <w:r w:rsidRPr="00A05F8B">
        <w:rPr>
          <w:rFonts w:ascii="Times New Roman" w:hAnsi="Times New Roman" w:cs="Times New Roman"/>
          <w:bCs/>
          <w:sz w:val="24"/>
          <w:szCs w:val="24"/>
        </w:rPr>
        <w:t>товариства</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Термінологічний</w:t>
      </w:r>
      <w:proofErr w:type="spellEnd"/>
      <w:r w:rsidRPr="00A05F8B">
        <w:rPr>
          <w:rFonts w:ascii="Times New Roman" w:hAnsi="Times New Roman" w:cs="Times New Roman"/>
          <w:sz w:val="24"/>
          <w:szCs w:val="24"/>
        </w:rPr>
        <w:t xml:space="preserve"> словник. — К.: Кондор, 2007. — 84с.</w:t>
      </w:r>
    </w:p>
    <w:p w14:paraId="3DEA0041" w14:textId="77777777" w:rsidR="006C3927" w:rsidRPr="00A05F8B" w:rsidRDefault="006C3927" w:rsidP="00740212">
      <w:pPr>
        <w:numPr>
          <w:ilvl w:val="0"/>
          <w:numId w:val="1"/>
        </w:numPr>
        <w:suppressAutoHyphens/>
        <w:spacing w:after="0" w:line="240" w:lineRule="auto"/>
        <w:ind w:left="0" w:firstLine="570"/>
        <w:jc w:val="both"/>
        <w:rPr>
          <w:rFonts w:ascii="Times New Roman" w:hAnsi="Times New Roman" w:cs="Times New Roman"/>
          <w:sz w:val="24"/>
          <w:szCs w:val="24"/>
        </w:rPr>
      </w:pPr>
      <w:proofErr w:type="spellStart"/>
      <w:r w:rsidRPr="00A05F8B">
        <w:rPr>
          <w:rFonts w:ascii="Times New Roman" w:hAnsi="Times New Roman" w:cs="Times New Roman"/>
          <w:sz w:val="24"/>
          <w:szCs w:val="24"/>
        </w:rPr>
        <w:t>Суторміна</w:t>
      </w:r>
      <w:proofErr w:type="spellEnd"/>
      <w:r w:rsidRPr="00A05F8B">
        <w:rPr>
          <w:rFonts w:ascii="Times New Roman" w:hAnsi="Times New Roman" w:cs="Times New Roman"/>
          <w:sz w:val="24"/>
          <w:szCs w:val="24"/>
        </w:rPr>
        <w:t xml:space="preserve"> В.М. </w:t>
      </w:r>
      <w:proofErr w:type="spellStart"/>
      <w:r w:rsidRPr="00A05F8B">
        <w:rPr>
          <w:rFonts w:ascii="Times New Roman" w:hAnsi="Times New Roman" w:cs="Times New Roman"/>
          <w:sz w:val="24"/>
          <w:szCs w:val="24"/>
        </w:rPr>
        <w:t>Фінанси</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зарубіжних</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корпорацій</w:t>
      </w:r>
      <w:proofErr w:type="spellEnd"/>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Підручник</w:t>
      </w:r>
      <w:proofErr w:type="spellEnd"/>
      <w:r w:rsidRPr="00A05F8B">
        <w:rPr>
          <w:rFonts w:ascii="Times New Roman" w:hAnsi="Times New Roman" w:cs="Times New Roman"/>
          <w:sz w:val="24"/>
          <w:szCs w:val="24"/>
        </w:rPr>
        <w:t>. – К.: КНЕУ, 2004. – 566с.</w:t>
      </w:r>
    </w:p>
    <w:p w14:paraId="5518864B"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lang w:val="uk-UA"/>
        </w:rPr>
      </w:pPr>
      <w:r w:rsidRPr="00A05F8B">
        <w:rPr>
          <w:sz w:val="24"/>
          <w:szCs w:val="24"/>
          <w:lang w:val="uk-UA"/>
        </w:rPr>
        <w:t>Слав</w:t>
      </w:r>
      <w:r w:rsidRPr="00A05F8B">
        <w:rPr>
          <w:sz w:val="24"/>
          <w:szCs w:val="24"/>
        </w:rPr>
        <w:sym w:font="Symbol" w:char="00A2"/>
      </w:r>
      <w:proofErr w:type="spellStart"/>
      <w:r w:rsidRPr="00A05F8B">
        <w:rPr>
          <w:sz w:val="24"/>
          <w:szCs w:val="24"/>
          <w:lang w:val="uk-UA"/>
        </w:rPr>
        <w:t>юк</w:t>
      </w:r>
      <w:proofErr w:type="spellEnd"/>
      <w:r w:rsidRPr="00A05F8B">
        <w:rPr>
          <w:sz w:val="24"/>
          <w:szCs w:val="24"/>
          <w:lang w:val="uk-UA"/>
        </w:rPr>
        <w:t xml:space="preserve"> Р.А. Фінанси підприємств: </w:t>
      </w:r>
      <w:proofErr w:type="spellStart"/>
      <w:r w:rsidRPr="00A05F8B">
        <w:rPr>
          <w:sz w:val="24"/>
          <w:szCs w:val="24"/>
          <w:lang w:val="uk-UA"/>
        </w:rPr>
        <w:t>Навч</w:t>
      </w:r>
      <w:proofErr w:type="spellEnd"/>
      <w:r w:rsidRPr="00A05F8B">
        <w:rPr>
          <w:sz w:val="24"/>
          <w:szCs w:val="24"/>
          <w:lang w:val="uk-UA"/>
        </w:rPr>
        <w:t xml:space="preserve">. посібник. – Київ: ЦУЛ, 2002. – С. 34-47. </w:t>
      </w:r>
    </w:p>
    <w:p w14:paraId="28E4CC6E"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lang w:val="uk-UA"/>
        </w:rPr>
      </w:pPr>
      <w:proofErr w:type="spellStart"/>
      <w:r w:rsidRPr="00A05F8B">
        <w:rPr>
          <w:sz w:val="24"/>
          <w:szCs w:val="24"/>
          <w:lang w:val="uk-UA"/>
        </w:rPr>
        <w:t>Філімоненков</w:t>
      </w:r>
      <w:proofErr w:type="spellEnd"/>
      <w:r w:rsidRPr="00A05F8B">
        <w:rPr>
          <w:sz w:val="24"/>
          <w:szCs w:val="24"/>
          <w:lang w:val="uk-UA"/>
        </w:rPr>
        <w:t xml:space="preserve"> О.С. Фінанси підприємств: Навчальний посібник. – Ірпінь: Академія ДПС України, 2003. </w:t>
      </w:r>
      <w:r w:rsidRPr="00A05F8B">
        <w:rPr>
          <w:sz w:val="24"/>
          <w:szCs w:val="24"/>
        </w:rPr>
        <w:t>С.53-78.</w:t>
      </w:r>
      <w:r w:rsidRPr="00A05F8B">
        <w:rPr>
          <w:sz w:val="24"/>
          <w:szCs w:val="24"/>
          <w:lang w:val="uk-UA"/>
        </w:rPr>
        <w:t xml:space="preserve"> </w:t>
      </w:r>
    </w:p>
    <w:p w14:paraId="6C8361FD"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lang w:val="uk-UA"/>
        </w:rPr>
      </w:pPr>
      <w:r w:rsidRPr="00A05F8B">
        <w:rPr>
          <w:sz w:val="24"/>
          <w:szCs w:val="24"/>
          <w:lang w:val="uk-UA"/>
        </w:rPr>
        <w:t xml:space="preserve">Фінанси підприємств: Навчальний посібник: Курс лекцій / За ред. </w:t>
      </w:r>
      <w:proofErr w:type="spellStart"/>
      <w:r w:rsidRPr="00A05F8B">
        <w:rPr>
          <w:sz w:val="24"/>
          <w:szCs w:val="24"/>
          <w:lang w:val="uk-UA"/>
        </w:rPr>
        <w:t>д.е.н</w:t>
      </w:r>
      <w:proofErr w:type="spellEnd"/>
      <w:r w:rsidRPr="00A05F8B">
        <w:rPr>
          <w:sz w:val="24"/>
          <w:szCs w:val="24"/>
          <w:lang w:val="uk-UA"/>
        </w:rPr>
        <w:t xml:space="preserve">., проф. </w:t>
      </w:r>
      <w:proofErr w:type="spellStart"/>
      <w:r w:rsidRPr="00A05F8B">
        <w:rPr>
          <w:sz w:val="24"/>
          <w:szCs w:val="24"/>
          <w:lang w:val="uk-UA"/>
        </w:rPr>
        <w:t>Г.Г.Кірейцева</w:t>
      </w:r>
      <w:proofErr w:type="spellEnd"/>
      <w:r w:rsidRPr="00A05F8B">
        <w:rPr>
          <w:sz w:val="24"/>
          <w:szCs w:val="24"/>
          <w:lang w:val="uk-UA"/>
        </w:rPr>
        <w:t>. – Київ: ЦУЛ, 2002. С. 83-100.</w:t>
      </w:r>
    </w:p>
    <w:p w14:paraId="07531270"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rPr>
      </w:pPr>
      <w:proofErr w:type="spellStart"/>
      <w:r w:rsidRPr="00A05F8B">
        <w:rPr>
          <w:sz w:val="24"/>
          <w:szCs w:val="24"/>
        </w:rPr>
        <w:t>Іванов</w:t>
      </w:r>
      <w:proofErr w:type="spellEnd"/>
      <w:r w:rsidRPr="00A05F8B">
        <w:rPr>
          <w:sz w:val="24"/>
          <w:szCs w:val="24"/>
        </w:rPr>
        <w:t xml:space="preserve"> Ю. Б., </w:t>
      </w:r>
      <w:proofErr w:type="spellStart"/>
      <w:r w:rsidRPr="00A05F8B">
        <w:rPr>
          <w:sz w:val="24"/>
          <w:szCs w:val="24"/>
        </w:rPr>
        <w:t>Майбуров</w:t>
      </w:r>
      <w:proofErr w:type="spellEnd"/>
      <w:r w:rsidRPr="00A05F8B">
        <w:rPr>
          <w:sz w:val="24"/>
          <w:szCs w:val="24"/>
        </w:rPr>
        <w:t xml:space="preserve"> І. А., Гончаренко Л. І. </w:t>
      </w:r>
      <w:proofErr w:type="spellStart"/>
      <w:r w:rsidRPr="00A05F8B">
        <w:rPr>
          <w:sz w:val="24"/>
          <w:szCs w:val="24"/>
        </w:rPr>
        <w:t>Реформування</w:t>
      </w:r>
      <w:proofErr w:type="spellEnd"/>
      <w:r w:rsidRPr="00A05F8B">
        <w:rPr>
          <w:sz w:val="24"/>
          <w:szCs w:val="24"/>
        </w:rPr>
        <w:t xml:space="preserve"> </w:t>
      </w:r>
      <w:proofErr w:type="spellStart"/>
      <w:r w:rsidRPr="00A05F8B">
        <w:rPr>
          <w:sz w:val="24"/>
          <w:szCs w:val="24"/>
        </w:rPr>
        <w:t>податкових</w:t>
      </w:r>
      <w:proofErr w:type="spellEnd"/>
      <w:r w:rsidRPr="00A05F8B">
        <w:rPr>
          <w:sz w:val="24"/>
          <w:szCs w:val="24"/>
        </w:rPr>
        <w:t xml:space="preserve"> систем: нова </w:t>
      </w:r>
      <w:proofErr w:type="spellStart"/>
      <w:r w:rsidRPr="00A05F8B">
        <w:rPr>
          <w:sz w:val="24"/>
          <w:szCs w:val="24"/>
        </w:rPr>
        <w:t>якість</w:t>
      </w:r>
      <w:proofErr w:type="spellEnd"/>
      <w:r w:rsidRPr="00A05F8B">
        <w:rPr>
          <w:sz w:val="24"/>
          <w:szCs w:val="24"/>
        </w:rPr>
        <w:t xml:space="preserve"> </w:t>
      </w:r>
      <w:proofErr w:type="spellStart"/>
      <w:r w:rsidRPr="00A05F8B">
        <w:rPr>
          <w:sz w:val="24"/>
          <w:szCs w:val="24"/>
        </w:rPr>
        <w:t>обговорення</w:t>
      </w:r>
      <w:proofErr w:type="spellEnd"/>
      <w:r w:rsidRPr="00A05F8B">
        <w:rPr>
          <w:sz w:val="24"/>
          <w:szCs w:val="24"/>
        </w:rPr>
        <w:t xml:space="preserve"> // </w:t>
      </w:r>
      <w:proofErr w:type="spellStart"/>
      <w:r w:rsidRPr="00A05F8B">
        <w:rPr>
          <w:sz w:val="24"/>
          <w:szCs w:val="24"/>
        </w:rPr>
        <w:t>Фінанси</w:t>
      </w:r>
      <w:proofErr w:type="spellEnd"/>
      <w:r w:rsidRPr="00A05F8B">
        <w:rPr>
          <w:sz w:val="24"/>
          <w:szCs w:val="24"/>
        </w:rPr>
        <w:t xml:space="preserve"> </w:t>
      </w:r>
      <w:proofErr w:type="spellStart"/>
      <w:r w:rsidRPr="00A05F8B">
        <w:rPr>
          <w:sz w:val="24"/>
          <w:szCs w:val="24"/>
        </w:rPr>
        <w:t>україни</w:t>
      </w:r>
      <w:proofErr w:type="spellEnd"/>
      <w:r w:rsidRPr="00A05F8B">
        <w:rPr>
          <w:sz w:val="24"/>
          <w:szCs w:val="24"/>
        </w:rPr>
        <w:t>. – 2012. - №6. – с. 114-124</w:t>
      </w:r>
    </w:p>
    <w:p w14:paraId="18F6F8FB"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rPr>
      </w:pPr>
      <w:proofErr w:type="spellStart"/>
      <w:r w:rsidRPr="00A05F8B">
        <w:rPr>
          <w:sz w:val="24"/>
          <w:szCs w:val="24"/>
        </w:rPr>
        <w:t>Фінанси</w:t>
      </w:r>
      <w:proofErr w:type="spellEnd"/>
      <w:r w:rsidRPr="00A05F8B">
        <w:rPr>
          <w:sz w:val="24"/>
          <w:szCs w:val="24"/>
        </w:rPr>
        <w:t xml:space="preserve"> </w:t>
      </w:r>
      <w:proofErr w:type="spellStart"/>
      <w:r w:rsidRPr="00A05F8B">
        <w:rPr>
          <w:sz w:val="24"/>
          <w:szCs w:val="24"/>
        </w:rPr>
        <w:t>підприємств</w:t>
      </w:r>
      <w:proofErr w:type="spellEnd"/>
      <w:r w:rsidRPr="00A05F8B">
        <w:rPr>
          <w:sz w:val="24"/>
          <w:szCs w:val="24"/>
        </w:rPr>
        <w:t xml:space="preserve">: </w:t>
      </w:r>
      <w:proofErr w:type="spellStart"/>
      <w:r w:rsidRPr="00A05F8B">
        <w:rPr>
          <w:sz w:val="24"/>
          <w:szCs w:val="24"/>
        </w:rPr>
        <w:t>Підручник</w:t>
      </w:r>
      <w:proofErr w:type="spellEnd"/>
      <w:r w:rsidRPr="00A05F8B">
        <w:rPr>
          <w:sz w:val="24"/>
          <w:szCs w:val="24"/>
        </w:rPr>
        <w:t xml:space="preserve"> / </w:t>
      </w:r>
      <w:proofErr w:type="spellStart"/>
      <w:r w:rsidRPr="00A05F8B">
        <w:rPr>
          <w:sz w:val="24"/>
          <w:szCs w:val="24"/>
        </w:rPr>
        <w:t>Кер.авт.кол.і</w:t>
      </w:r>
      <w:proofErr w:type="spellEnd"/>
      <w:r w:rsidRPr="00A05F8B">
        <w:rPr>
          <w:sz w:val="24"/>
          <w:szCs w:val="24"/>
        </w:rPr>
        <w:t xml:space="preserve"> </w:t>
      </w:r>
      <w:proofErr w:type="spellStart"/>
      <w:r w:rsidRPr="00A05F8B">
        <w:rPr>
          <w:sz w:val="24"/>
          <w:szCs w:val="24"/>
        </w:rPr>
        <w:t>наук.ред.проф</w:t>
      </w:r>
      <w:proofErr w:type="spellEnd"/>
      <w:r w:rsidRPr="00A05F8B">
        <w:rPr>
          <w:sz w:val="24"/>
          <w:szCs w:val="24"/>
        </w:rPr>
        <w:t xml:space="preserve">. </w:t>
      </w:r>
      <w:proofErr w:type="spellStart"/>
      <w:r w:rsidRPr="00A05F8B">
        <w:rPr>
          <w:sz w:val="24"/>
          <w:szCs w:val="24"/>
        </w:rPr>
        <w:t>А.М.Поддєрьогін</w:t>
      </w:r>
      <w:proofErr w:type="spellEnd"/>
      <w:r w:rsidRPr="00A05F8B">
        <w:rPr>
          <w:sz w:val="24"/>
          <w:szCs w:val="24"/>
        </w:rPr>
        <w:t xml:space="preserve">. – 4-те </w:t>
      </w:r>
      <w:proofErr w:type="gramStart"/>
      <w:r w:rsidRPr="00A05F8B">
        <w:rPr>
          <w:sz w:val="24"/>
          <w:szCs w:val="24"/>
        </w:rPr>
        <w:t>вид.,</w:t>
      </w:r>
      <w:proofErr w:type="gramEnd"/>
      <w:r w:rsidRPr="00A05F8B">
        <w:rPr>
          <w:sz w:val="24"/>
          <w:szCs w:val="24"/>
        </w:rPr>
        <w:t xml:space="preserve"> </w:t>
      </w:r>
      <w:proofErr w:type="spellStart"/>
      <w:r w:rsidRPr="00A05F8B">
        <w:rPr>
          <w:sz w:val="24"/>
          <w:szCs w:val="24"/>
        </w:rPr>
        <w:t>перероб</w:t>
      </w:r>
      <w:proofErr w:type="spellEnd"/>
      <w:r w:rsidRPr="00A05F8B">
        <w:rPr>
          <w:sz w:val="24"/>
          <w:szCs w:val="24"/>
        </w:rPr>
        <w:t>. та доп. – К.:КНЕУ, 20</w:t>
      </w:r>
      <w:r w:rsidR="00E55732" w:rsidRPr="00A05F8B">
        <w:rPr>
          <w:sz w:val="24"/>
          <w:szCs w:val="24"/>
          <w:lang w:val="uk-UA"/>
        </w:rPr>
        <w:t>20</w:t>
      </w:r>
      <w:r w:rsidRPr="00A05F8B">
        <w:rPr>
          <w:sz w:val="24"/>
          <w:szCs w:val="24"/>
        </w:rPr>
        <w:t>. – С.95-113.</w:t>
      </w:r>
    </w:p>
    <w:p w14:paraId="55BA61B1"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rPr>
      </w:pPr>
      <w:proofErr w:type="spellStart"/>
      <w:r w:rsidRPr="00A05F8B">
        <w:rPr>
          <w:sz w:val="24"/>
          <w:szCs w:val="24"/>
        </w:rPr>
        <w:t>Фінансова</w:t>
      </w:r>
      <w:proofErr w:type="spellEnd"/>
      <w:r w:rsidRPr="00A05F8B">
        <w:rPr>
          <w:sz w:val="24"/>
          <w:szCs w:val="24"/>
        </w:rPr>
        <w:t xml:space="preserve"> </w:t>
      </w:r>
      <w:proofErr w:type="spellStart"/>
      <w:r w:rsidRPr="00A05F8B">
        <w:rPr>
          <w:sz w:val="24"/>
          <w:szCs w:val="24"/>
        </w:rPr>
        <w:t>діяльність</w:t>
      </w:r>
      <w:proofErr w:type="spellEnd"/>
      <w:r w:rsidRPr="00A05F8B">
        <w:rPr>
          <w:sz w:val="24"/>
          <w:szCs w:val="24"/>
        </w:rPr>
        <w:t xml:space="preserve"> </w:t>
      </w:r>
      <w:proofErr w:type="spellStart"/>
      <w:r w:rsidRPr="00A05F8B">
        <w:rPr>
          <w:sz w:val="24"/>
          <w:szCs w:val="24"/>
        </w:rPr>
        <w:t>підприємства</w:t>
      </w:r>
      <w:proofErr w:type="spellEnd"/>
      <w:r w:rsidRPr="00A05F8B">
        <w:rPr>
          <w:sz w:val="24"/>
          <w:szCs w:val="24"/>
        </w:rPr>
        <w:t xml:space="preserve">: </w:t>
      </w:r>
      <w:proofErr w:type="spellStart"/>
      <w:r w:rsidRPr="00A05F8B">
        <w:rPr>
          <w:sz w:val="24"/>
          <w:szCs w:val="24"/>
        </w:rPr>
        <w:t>Підручник</w:t>
      </w:r>
      <w:proofErr w:type="spellEnd"/>
      <w:r w:rsidRPr="00A05F8B">
        <w:rPr>
          <w:sz w:val="24"/>
          <w:szCs w:val="24"/>
        </w:rPr>
        <w:t xml:space="preserve"> / </w:t>
      </w:r>
      <w:proofErr w:type="spellStart"/>
      <w:r w:rsidRPr="00A05F8B">
        <w:rPr>
          <w:sz w:val="24"/>
          <w:szCs w:val="24"/>
        </w:rPr>
        <w:t>Бандурка</w:t>
      </w:r>
      <w:proofErr w:type="spellEnd"/>
      <w:r w:rsidRPr="00A05F8B">
        <w:rPr>
          <w:sz w:val="24"/>
          <w:szCs w:val="24"/>
        </w:rPr>
        <w:t xml:space="preserve"> О.М., Коробов М.Я., Орлов П.І., Петрова К.Я. –2-ге вид., </w:t>
      </w:r>
      <w:proofErr w:type="spellStart"/>
      <w:r w:rsidRPr="00A05F8B">
        <w:rPr>
          <w:sz w:val="24"/>
          <w:szCs w:val="24"/>
        </w:rPr>
        <w:t>перероб</w:t>
      </w:r>
      <w:proofErr w:type="spellEnd"/>
      <w:r w:rsidRPr="00A05F8B">
        <w:rPr>
          <w:sz w:val="24"/>
          <w:szCs w:val="24"/>
        </w:rPr>
        <w:t xml:space="preserve">. і доп. – К.: </w:t>
      </w:r>
      <w:proofErr w:type="spellStart"/>
      <w:r w:rsidRPr="00A05F8B">
        <w:rPr>
          <w:sz w:val="24"/>
          <w:szCs w:val="24"/>
        </w:rPr>
        <w:t>Либідь</w:t>
      </w:r>
      <w:proofErr w:type="spellEnd"/>
      <w:r w:rsidRPr="00A05F8B">
        <w:rPr>
          <w:sz w:val="24"/>
          <w:szCs w:val="24"/>
        </w:rPr>
        <w:t>, 2003. – С.67-70, 125-167.</w:t>
      </w:r>
    </w:p>
    <w:p w14:paraId="76D1825A"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rPr>
      </w:pPr>
      <w:r w:rsidRPr="00A05F8B">
        <w:rPr>
          <w:sz w:val="24"/>
          <w:szCs w:val="24"/>
        </w:rPr>
        <w:t xml:space="preserve">ПОДДЄРЬОГІН А. М., ЛЕСЬКО М. В. </w:t>
      </w:r>
      <w:proofErr w:type="spellStart"/>
      <w:r w:rsidRPr="00A05F8B">
        <w:rPr>
          <w:sz w:val="24"/>
          <w:szCs w:val="24"/>
        </w:rPr>
        <w:t>Сплата</w:t>
      </w:r>
      <w:proofErr w:type="spellEnd"/>
      <w:r w:rsidRPr="00A05F8B">
        <w:rPr>
          <w:sz w:val="24"/>
          <w:szCs w:val="24"/>
        </w:rPr>
        <w:t xml:space="preserve"> </w:t>
      </w:r>
      <w:proofErr w:type="spellStart"/>
      <w:r w:rsidRPr="00A05F8B">
        <w:rPr>
          <w:sz w:val="24"/>
          <w:szCs w:val="24"/>
        </w:rPr>
        <w:t>податку</w:t>
      </w:r>
      <w:proofErr w:type="spellEnd"/>
      <w:r w:rsidRPr="00A05F8B">
        <w:rPr>
          <w:sz w:val="24"/>
          <w:szCs w:val="24"/>
        </w:rPr>
        <w:t xml:space="preserve"> на </w:t>
      </w:r>
      <w:proofErr w:type="spellStart"/>
      <w:r w:rsidRPr="00A05F8B">
        <w:rPr>
          <w:sz w:val="24"/>
          <w:szCs w:val="24"/>
        </w:rPr>
        <w:t>додану</w:t>
      </w:r>
      <w:proofErr w:type="spellEnd"/>
      <w:r w:rsidRPr="00A05F8B">
        <w:rPr>
          <w:sz w:val="24"/>
          <w:szCs w:val="24"/>
        </w:rPr>
        <w:t xml:space="preserve"> </w:t>
      </w:r>
      <w:proofErr w:type="spellStart"/>
      <w:r w:rsidRPr="00A05F8B">
        <w:rPr>
          <w:sz w:val="24"/>
          <w:szCs w:val="24"/>
        </w:rPr>
        <w:t>вартість</w:t>
      </w:r>
      <w:proofErr w:type="spellEnd"/>
      <w:r w:rsidRPr="00A05F8B">
        <w:rPr>
          <w:sz w:val="24"/>
          <w:szCs w:val="24"/>
        </w:rPr>
        <w:t xml:space="preserve"> та </w:t>
      </w:r>
      <w:proofErr w:type="spellStart"/>
      <w:r w:rsidRPr="00A05F8B">
        <w:rPr>
          <w:sz w:val="24"/>
          <w:szCs w:val="24"/>
        </w:rPr>
        <w:t>іммобілізація</w:t>
      </w:r>
      <w:proofErr w:type="spellEnd"/>
      <w:r w:rsidRPr="00A05F8B">
        <w:rPr>
          <w:sz w:val="24"/>
          <w:szCs w:val="24"/>
        </w:rPr>
        <w:t xml:space="preserve"> </w:t>
      </w:r>
      <w:proofErr w:type="spellStart"/>
      <w:r w:rsidRPr="00A05F8B">
        <w:rPr>
          <w:sz w:val="24"/>
          <w:szCs w:val="24"/>
        </w:rPr>
        <w:t>грошових</w:t>
      </w:r>
      <w:proofErr w:type="spellEnd"/>
      <w:r w:rsidRPr="00A05F8B">
        <w:rPr>
          <w:sz w:val="24"/>
          <w:szCs w:val="24"/>
        </w:rPr>
        <w:t xml:space="preserve"> </w:t>
      </w:r>
      <w:proofErr w:type="spellStart"/>
      <w:r w:rsidRPr="00A05F8B">
        <w:rPr>
          <w:sz w:val="24"/>
          <w:szCs w:val="24"/>
        </w:rPr>
        <w:t>коштів</w:t>
      </w:r>
      <w:proofErr w:type="spellEnd"/>
      <w:r w:rsidRPr="00A05F8B">
        <w:rPr>
          <w:sz w:val="24"/>
          <w:szCs w:val="24"/>
        </w:rPr>
        <w:t xml:space="preserve"> </w:t>
      </w:r>
      <w:proofErr w:type="spellStart"/>
      <w:r w:rsidRPr="00A05F8B">
        <w:rPr>
          <w:sz w:val="24"/>
          <w:szCs w:val="24"/>
        </w:rPr>
        <w:t>суб’єктів</w:t>
      </w:r>
      <w:proofErr w:type="spellEnd"/>
      <w:r w:rsidRPr="00A05F8B">
        <w:rPr>
          <w:sz w:val="24"/>
          <w:szCs w:val="24"/>
        </w:rPr>
        <w:t xml:space="preserve"> </w:t>
      </w:r>
      <w:proofErr w:type="spellStart"/>
      <w:r w:rsidRPr="00A05F8B">
        <w:rPr>
          <w:sz w:val="24"/>
          <w:szCs w:val="24"/>
        </w:rPr>
        <w:t>підприємництва</w:t>
      </w:r>
      <w:proofErr w:type="spellEnd"/>
      <w:r w:rsidRPr="00A05F8B">
        <w:rPr>
          <w:sz w:val="24"/>
          <w:szCs w:val="24"/>
        </w:rPr>
        <w:t xml:space="preserve"> // </w:t>
      </w:r>
      <w:proofErr w:type="spellStart"/>
      <w:r w:rsidRPr="00A05F8B">
        <w:rPr>
          <w:sz w:val="24"/>
          <w:szCs w:val="24"/>
        </w:rPr>
        <w:t>Фінанси</w:t>
      </w:r>
      <w:proofErr w:type="spellEnd"/>
      <w:r w:rsidRPr="00A05F8B">
        <w:rPr>
          <w:sz w:val="24"/>
          <w:szCs w:val="24"/>
        </w:rPr>
        <w:t xml:space="preserve"> </w:t>
      </w:r>
      <w:proofErr w:type="spellStart"/>
      <w:r w:rsidRPr="00A05F8B">
        <w:rPr>
          <w:sz w:val="24"/>
          <w:szCs w:val="24"/>
        </w:rPr>
        <w:t>України</w:t>
      </w:r>
      <w:proofErr w:type="spellEnd"/>
      <w:r w:rsidRPr="00A05F8B">
        <w:rPr>
          <w:sz w:val="24"/>
          <w:szCs w:val="24"/>
        </w:rPr>
        <w:t>. – 2012. - № 5. – с. 40-49</w:t>
      </w:r>
    </w:p>
    <w:p w14:paraId="5553C275" w14:textId="77777777" w:rsidR="006C3927" w:rsidRPr="00A05F8B" w:rsidRDefault="006C3927" w:rsidP="00740212">
      <w:pPr>
        <w:pStyle w:val="a7"/>
        <w:widowControl/>
        <w:numPr>
          <w:ilvl w:val="0"/>
          <w:numId w:val="1"/>
        </w:numPr>
        <w:tabs>
          <w:tab w:val="clear" w:pos="1429"/>
          <w:tab w:val="num" w:pos="1083"/>
          <w:tab w:val="num" w:pos="1134"/>
        </w:tabs>
        <w:adjustRightInd/>
        <w:spacing w:after="0" w:line="240" w:lineRule="auto"/>
        <w:ind w:left="0" w:firstLine="570"/>
        <w:textAlignment w:val="auto"/>
        <w:rPr>
          <w:sz w:val="24"/>
          <w:szCs w:val="24"/>
        </w:rPr>
      </w:pPr>
      <w:proofErr w:type="spellStart"/>
      <w:r w:rsidRPr="00A05F8B">
        <w:rPr>
          <w:sz w:val="24"/>
          <w:szCs w:val="24"/>
        </w:rPr>
        <w:lastRenderedPageBreak/>
        <w:t>Фінанси</w:t>
      </w:r>
      <w:proofErr w:type="spellEnd"/>
      <w:r w:rsidRPr="00A05F8B">
        <w:rPr>
          <w:sz w:val="24"/>
          <w:szCs w:val="24"/>
        </w:rPr>
        <w:t xml:space="preserve"> </w:t>
      </w:r>
      <w:proofErr w:type="spellStart"/>
      <w:r w:rsidRPr="00A05F8B">
        <w:rPr>
          <w:sz w:val="24"/>
          <w:szCs w:val="24"/>
        </w:rPr>
        <w:t>підприємств</w:t>
      </w:r>
      <w:proofErr w:type="spellEnd"/>
      <w:r w:rsidRPr="00A05F8B">
        <w:rPr>
          <w:sz w:val="24"/>
          <w:szCs w:val="24"/>
        </w:rPr>
        <w:t xml:space="preserve">: тести, </w:t>
      </w:r>
      <w:proofErr w:type="spellStart"/>
      <w:r w:rsidRPr="00A05F8B">
        <w:rPr>
          <w:sz w:val="24"/>
          <w:szCs w:val="24"/>
        </w:rPr>
        <w:t>задачі</w:t>
      </w:r>
      <w:proofErr w:type="spellEnd"/>
      <w:r w:rsidRPr="00A05F8B">
        <w:rPr>
          <w:sz w:val="24"/>
          <w:szCs w:val="24"/>
        </w:rPr>
        <w:t xml:space="preserve">, </w:t>
      </w:r>
      <w:proofErr w:type="spellStart"/>
      <w:r w:rsidRPr="00A05F8B">
        <w:rPr>
          <w:sz w:val="24"/>
          <w:szCs w:val="24"/>
        </w:rPr>
        <w:t>методичні</w:t>
      </w:r>
      <w:proofErr w:type="spellEnd"/>
      <w:r w:rsidRPr="00A05F8B">
        <w:rPr>
          <w:sz w:val="24"/>
          <w:szCs w:val="24"/>
        </w:rPr>
        <w:t xml:space="preserve"> </w:t>
      </w:r>
      <w:proofErr w:type="spellStart"/>
      <w:r w:rsidRPr="00A05F8B">
        <w:rPr>
          <w:sz w:val="24"/>
          <w:szCs w:val="24"/>
        </w:rPr>
        <w:t>рекомендації</w:t>
      </w:r>
      <w:proofErr w:type="spellEnd"/>
      <w:r w:rsidRPr="00A05F8B">
        <w:rPr>
          <w:sz w:val="24"/>
          <w:szCs w:val="24"/>
        </w:rPr>
        <w:t xml:space="preserve">: </w:t>
      </w:r>
      <w:proofErr w:type="spellStart"/>
      <w:r w:rsidRPr="00A05F8B">
        <w:rPr>
          <w:sz w:val="24"/>
          <w:szCs w:val="24"/>
        </w:rPr>
        <w:t>Навч</w:t>
      </w:r>
      <w:proofErr w:type="spellEnd"/>
      <w:r w:rsidRPr="00A05F8B">
        <w:rPr>
          <w:sz w:val="24"/>
          <w:szCs w:val="24"/>
        </w:rPr>
        <w:t xml:space="preserve">. </w:t>
      </w:r>
      <w:proofErr w:type="spellStart"/>
      <w:r w:rsidRPr="00A05F8B">
        <w:rPr>
          <w:sz w:val="24"/>
          <w:szCs w:val="24"/>
        </w:rPr>
        <w:t>посібник</w:t>
      </w:r>
      <w:proofErr w:type="spellEnd"/>
      <w:r w:rsidRPr="00A05F8B">
        <w:rPr>
          <w:sz w:val="24"/>
          <w:szCs w:val="24"/>
        </w:rPr>
        <w:t xml:space="preserve">/ В.З. </w:t>
      </w:r>
      <w:proofErr w:type="spellStart"/>
      <w:r w:rsidRPr="00A05F8B">
        <w:rPr>
          <w:sz w:val="24"/>
          <w:szCs w:val="24"/>
        </w:rPr>
        <w:t>Потій</w:t>
      </w:r>
      <w:proofErr w:type="spellEnd"/>
      <w:r w:rsidRPr="00A05F8B">
        <w:rPr>
          <w:sz w:val="24"/>
          <w:szCs w:val="24"/>
        </w:rPr>
        <w:t xml:space="preserve">, Н.Д. </w:t>
      </w:r>
      <w:proofErr w:type="spellStart"/>
      <w:r w:rsidRPr="00A05F8B">
        <w:rPr>
          <w:sz w:val="24"/>
          <w:szCs w:val="24"/>
        </w:rPr>
        <w:t>Бабяк</w:t>
      </w:r>
      <w:proofErr w:type="spellEnd"/>
      <w:r w:rsidRPr="00A05F8B">
        <w:rPr>
          <w:sz w:val="24"/>
          <w:szCs w:val="24"/>
        </w:rPr>
        <w:t xml:space="preserve">, Г.Ю. </w:t>
      </w:r>
      <w:proofErr w:type="spellStart"/>
      <w:r w:rsidRPr="00A05F8B">
        <w:rPr>
          <w:sz w:val="24"/>
          <w:szCs w:val="24"/>
        </w:rPr>
        <w:t>Жолнерчик</w:t>
      </w:r>
      <w:proofErr w:type="spellEnd"/>
      <w:r w:rsidRPr="00A05F8B">
        <w:rPr>
          <w:sz w:val="24"/>
          <w:szCs w:val="24"/>
        </w:rPr>
        <w:t xml:space="preserve"> та </w:t>
      </w:r>
      <w:proofErr w:type="spellStart"/>
      <w:proofErr w:type="gramStart"/>
      <w:r w:rsidRPr="00A05F8B">
        <w:rPr>
          <w:sz w:val="24"/>
          <w:szCs w:val="24"/>
        </w:rPr>
        <w:t>ін</w:t>
      </w:r>
      <w:proofErr w:type="spellEnd"/>
      <w:r w:rsidRPr="00A05F8B">
        <w:rPr>
          <w:sz w:val="24"/>
          <w:szCs w:val="24"/>
        </w:rPr>
        <w:t>.;</w:t>
      </w:r>
      <w:proofErr w:type="gramEnd"/>
      <w:r w:rsidRPr="00A05F8B">
        <w:rPr>
          <w:sz w:val="24"/>
          <w:szCs w:val="24"/>
        </w:rPr>
        <w:t xml:space="preserve"> За ред. В.З. </w:t>
      </w:r>
      <w:proofErr w:type="spellStart"/>
      <w:r w:rsidRPr="00A05F8B">
        <w:rPr>
          <w:sz w:val="24"/>
          <w:szCs w:val="24"/>
        </w:rPr>
        <w:t>Потій</w:t>
      </w:r>
      <w:proofErr w:type="spellEnd"/>
      <w:r w:rsidRPr="00A05F8B">
        <w:rPr>
          <w:sz w:val="24"/>
          <w:szCs w:val="24"/>
        </w:rPr>
        <w:t>. – К.: КНЕУ, 2005. – 244 с.</w:t>
      </w:r>
    </w:p>
    <w:p w14:paraId="0957F84B" w14:textId="77777777" w:rsidR="006C3927" w:rsidRPr="00A05F8B" w:rsidRDefault="006C3927" w:rsidP="00624EB4">
      <w:pPr>
        <w:pStyle w:val="a7"/>
        <w:tabs>
          <w:tab w:val="num" w:pos="1134"/>
        </w:tabs>
        <w:spacing w:after="0" w:line="240" w:lineRule="auto"/>
        <w:ind w:left="0"/>
        <w:jc w:val="center"/>
        <w:rPr>
          <w:b/>
          <w:sz w:val="24"/>
          <w:szCs w:val="24"/>
        </w:rPr>
      </w:pPr>
      <w:proofErr w:type="spellStart"/>
      <w:r w:rsidRPr="00A05F8B">
        <w:rPr>
          <w:b/>
          <w:sz w:val="24"/>
          <w:szCs w:val="24"/>
        </w:rPr>
        <w:t>Додаткова</w:t>
      </w:r>
      <w:proofErr w:type="spellEnd"/>
      <w:r w:rsidRPr="00A05F8B">
        <w:rPr>
          <w:b/>
          <w:sz w:val="24"/>
          <w:szCs w:val="24"/>
        </w:rPr>
        <w:t xml:space="preserve"> </w:t>
      </w:r>
      <w:proofErr w:type="spellStart"/>
      <w:r w:rsidRPr="00A05F8B">
        <w:rPr>
          <w:b/>
          <w:sz w:val="24"/>
          <w:szCs w:val="24"/>
        </w:rPr>
        <w:t>література</w:t>
      </w:r>
      <w:proofErr w:type="spellEnd"/>
    </w:p>
    <w:p w14:paraId="0EDD1D68" w14:textId="77777777" w:rsidR="006C3927" w:rsidRPr="00A05F8B" w:rsidRDefault="006C3927" w:rsidP="00740212">
      <w:pPr>
        <w:pStyle w:val="Iauiue"/>
        <w:numPr>
          <w:ilvl w:val="0"/>
          <w:numId w:val="12"/>
        </w:numPr>
        <w:tabs>
          <w:tab w:val="clear" w:pos="1429"/>
          <w:tab w:val="num" w:pos="240"/>
        </w:tabs>
        <w:ind w:left="0"/>
        <w:jc w:val="both"/>
        <w:rPr>
          <w:rStyle w:val="af"/>
          <w:b w:val="0"/>
          <w:bCs w:val="0"/>
          <w:sz w:val="24"/>
          <w:szCs w:val="24"/>
          <w:lang w:val="ru-RU"/>
        </w:rPr>
      </w:pPr>
      <w:proofErr w:type="spellStart"/>
      <w:r w:rsidRPr="00A05F8B">
        <w:rPr>
          <w:rStyle w:val="af"/>
          <w:b w:val="0"/>
          <w:bCs w:val="0"/>
          <w:sz w:val="24"/>
          <w:szCs w:val="24"/>
          <w:lang w:val="ru-RU"/>
        </w:rPr>
        <w:t>Банківські</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операції</w:t>
      </w:r>
      <w:proofErr w:type="spellEnd"/>
      <w:r w:rsidRPr="00A05F8B">
        <w:rPr>
          <w:rStyle w:val="af"/>
          <w:b w:val="0"/>
          <w:bCs w:val="0"/>
          <w:sz w:val="24"/>
          <w:szCs w:val="24"/>
          <w:lang w:val="ru-RU"/>
        </w:rPr>
        <w:t xml:space="preserve"> / За ред. А.М. </w:t>
      </w:r>
      <w:proofErr w:type="gramStart"/>
      <w:r w:rsidRPr="00A05F8B">
        <w:rPr>
          <w:rStyle w:val="af"/>
          <w:b w:val="0"/>
          <w:bCs w:val="0"/>
          <w:sz w:val="24"/>
          <w:szCs w:val="24"/>
          <w:lang w:val="ru-RU"/>
        </w:rPr>
        <w:t>Мороза.-</w:t>
      </w:r>
      <w:proofErr w:type="gramEnd"/>
      <w:r w:rsidRPr="00A05F8B">
        <w:rPr>
          <w:rStyle w:val="af"/>
          <w:b w:val="0"/>
          <w:bCs w:val="0"/>
          <w:sz w:val="24"/>
          <w:szCs w:val="24"/>
          <w:lang w:val="ru-RU"/>
        </w:rPr>
        <w:t xml:space="preserve"> К.: КНЕУ, 2000.</w:t>
      </w:r>
    </w:p>
    <w:p w14:paraId="53BDCF2F" w14:textId="77777777" w:rsidR="006C3927" w:rsidRPr="00A05F8B" w:rsidRDefault="006C3927" w:rsidP="00740212">
      <w:pPr>
        <w:pStyle w:val="Iauiue"/>
        <w:numPr>
          <w:ilvl w:val="0"/>
          <w:numId w:val="12"/>
        </w:numPr>
        <w:tabs>
          <w:tab w:val="clear" w:pos="1429"/>
          <w:tab w:val="num" w:pos="240"/>
        </w:tabs>
        <w:ind w:left="0"/>
        <w:jc w:val="both"/>
        <w:rPr>
          <w:rStyle w:val="af"/>
          <w:b w:val="0"/>
          <w:bCs w:val="0"/>
          <w:sz w:val="24"/>
          <w:szCs w:val="24"/>
          <w:lang w:val="ru-RU"/>
        </w:rPr>
      </w:pPr>
      <w:proofErr w:type="spellStart"/>
      <w:r w:rsidRPr="00A05F8B">
        <w:rPr>
          <w:sz w:val="24"/>
          <w:szCs w:val="24"/>
          <w:lang w:val="ru-RU"/>
        </w:rPr>
        <w:t>Бабяк</w:t>
      </w:r>
      <w:proofErr w:type="spellEnd"/>
      <w:r w:rsidRPr="00A05F8B">
        <w:rPr>
          <w:sz w:val="24"/>
          <w:szCs w:val="24"/>
          <w:lang w:val="ru-RU"/>
        </w:rPr>
        <w:t xml:space="preserve"> Н.Д., </w:t>
      </w:r>
      <w:proofErr w:type="spellStart"/>
      <w:r w:rsidRPr="00A05F8B">
        <w:rPr>
          <w:sz w:val="24"/>
          <w:szCs w:val="24"/>
          <w:lang w:val="ru-RU"/>
        </w:rPr>
        <w:t>Буратчук</w:t>
      </w:r>
      <w:proofErr w:type="spellEnd"/>
      <w:r w:rsidRPr="00A05F8B">
        <w:rPr>
          <w:sz w:val="24"/>
          <w:szCs w:val="24"/>
          <w:lang w:val="ru-RU"/>
        </w:rPr>
        <w:t xml:space="preserve"> Н.Ю. </w:t>
      </w:r>
      <w:proofErr w:type="spellStart"/>
      <w:r w:rsidRPr="00A05F8B">
        <w:rPr>
          <w:sz w:val="24"/>
          <w:szCs w:val="24"/>
          <w:lang w:val="ru-RU"/>
        </w:rPr>
        <w:t>Фінансовий</w:t>
      </w:r>
      <w:proofErr w:type="spellEnd"/>
      <w:r w:rsidRPr="00A05F8B">
        <w:rPr>
          <w:sz w:val="24"/>
          <w:szCs w:val="24"/>
          <w:lang w:val="ru-RU"/>
        </w:rPr>
        <w:t xml:space="preserve"> </w:t>
      </w:r>
      <w:proofErr w:type="spellStart"/>
      <w:r w:rsidRPr="00A05F8B">
        <w:rPr>
          <w:sz w:val="24"/>
          <w:szCs w:val="24"/>
          <w:lang w:val="ru-RU"/>
        </w:rPr>
        <w:t>контролінг</w:t>
      </w:r>
      <w:proofErr w:type="spellEnd"/>
      <w:r w:rsidRPr="00A05F8B">
        <w:rPr>
          <w:sz w:val="24"/>
          <w:szCs w:val="24"/>
          <w:lang w:val="ru-RU"/>
        </w:rPr>
        <w:t xml:space="preserve"> у </w:t>
      </w:r>
      <w:proofErr w:type="spellStart"/>
      <w:r w:rsidRPr="00A05F8B">
        <w:rPr>
          <w:sz w:val="24"/>
          <w:szCs w:val="24"/>
          <w:lang w:val="ru-RU"/>
        </w:rPr>
        <w:t>транснаціональних</w:t>
      </w:r>
      <w:proofErr w:type="spellEnd"/>
      <w:r w:rsidRPr="00A05F8B">
        <w:rPr>
          <w:sz w:val="24"/>
          <w:szCs w:val="24"/>
          <w:lang w:val="ru-RU"/>
        </w:rPr>
        <w:t xml:space="preserve"> </w:t>
      </w:r>
      <w:proofErr w:type="spellStart"/>
      <w:r w:rsidRPr="00A05F8B">
        <w:rPr>
          <w:sz w:val="24"/>
          <w:szCs w:val="24"/>
          <w:lang w:val="ru-RU"/>
        </w:rPr>
        <w:t>корпораціях</w:t>
      </w:r>
      <w:proofErr w:type="spellEnd"/>
      <w:r w:rsidRPr="00A05F8B">
        <w:rPr>
          <w:sz w:val="24"/>
          <w:szCs w:val="24"/>
          <w:lang w:val="ru-RU"/>
        </w:rPr>
        <w:t xml:space="preserve"> і холдингах// </w:t>
      </w:r>
      <w:proofErr w:type="spellStart"/>
      <w:r w:rsidRPr="00A05F8B">
        <w:rPr>
          <w:sz w:val="24"/>
          <w:szCs w:val="24"/>
          <w:lang w:val="ru-RU"/>
        </w:rPr>
        <w:t>Фінанси</w:t>
      </w:r>
      <w:proofErr w:type="spellEnd"/>
      <w:r w:rsidRPr="00A05F8B">
        <w:rPr>
          <w:sz w:val="24"/>
          <w:szCs w:val="24"/>
          <w:lang w:val="ru-RU"/>
        </w:rPr>
        <w:t xml:space="preserve"> </w:t>
      </w:r>
      <w:proofErr w:type="spellStart"/>
      <w:r w:rsidRPr="00A05F8B">
        <w:rPr>
          <w:sz w:val="24"/>
          <w:szCs w:val="24"/>
          <w:lang w:val="ru-RU"/>
        </w:rPr>
        <w:t>підприємств</w:t>
      </w:r>
      <w:proofErr w:type="spellEnd"/>
      <w:r w:rsidRPr="00A05F8B">
        <w:rPr>
          <w:sz w:val="24"/>
          <w:szCs w:val="24"/>
          <w:lang w:val="ru-RU"/>
        </w:rPr>
        <w:t>. – 2012. - №3. – с. 110-116.</w:t>
      </w:r>
    </w:p>
    <w:p w14:paraId="67630673" w14:textId="77777777" w:rsidR="006C3927" w:rsidRPr="00A05F8B" w:rsidRDefault="006C3927" w:rsidP="00740212">
      <w:pPr>
        <w:pStyle w:val="Iauiue"/>
        <w:numPr>
          <w:ilvl w:val="0"/>
          <w:numId w:val="12"/>
        </w:numPr>
        <w:tabs>
          <w:tab w:val="clear" w:pos="1429"/>
          <w:tab w:val="num" w:pos="240"/>
        </w:tabs>
        <w:ind w:left="0"/>
        <w:jc w:val="both"/>
        <w:rPr>
          <w:rStyle w:val="af"/>
          <w:b w:val="0"/>
          <w:bCs w:val="0"/>
          <w:sz w:val="24"/>
          <w:szCs w:val="24"/>
          <w:lang w:val="ru-RU"/>
        </w:rPr>
      </w:pPr>
      <w:r w:rsidRPr="00A05F8B">
        <w:rPr>
          <w:rStyle w:val="af"/>
          <w:b w:val="0"/>
          <w:bCs w:val="0"/>
          <w:sz w:val="24"/>
          <w:szCs w:val="24"/>
          <w:lang w:val="ru-RU"/>
        </w:rPr>
        <w:t xml:space="preserve">Василик О.Д. </w:t>
      </w:r>
      <w:proofErr w:type="spellStart"/>
      <w:r w:rsidRPr="00A05F8B">
        <w:rPr>
          <w:rStyle w:val="af"/>
          <w:b w:val="0"/>
          <w:bCs w:val="0"/>
          <w:sz w:val="24"/>
          <w:szCs w:val="24"/>
          <w:lang w:val="ru-RU"/>
        </w:rPr>
        <w:t>Теорія</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фінансів</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Підручник</w:t>
      </w:r>
      <w:proofErr w:type="spellEnd"/>
      <w:r w:rsidRPr="00A05F8B">
        <w:rPr>
          <w:rStyle w:val="af"/>
          <w:b w:val="0"/>
          <w:bCs w:val="0"/>
          <w:sz w:val="24"/>
          <w:szCs w:val="24"/>
          <w:lang w:val="ru-RU"/>
        </w:rPr>
        <w:t>. – К.: НІОС, 2000. – 416с.</w:t>
      </w:r>
    </w:p>
    <w:p w14:paraId="79E218F8" w14:textId="5E129D39" w:rsidR="006C3927" w:rsidRPr="00A05F8B" w:rsidRDefault="006C3927" w:rsidP="0050715D">
      <w:pPr>
        <w:pStyle w:val="Iauiue"/>
        <w:numPr>
          <w:ilvl w:val="0"/>
          <w:numId w:val="12"/>
        </w:numPr>
        <w:tabs>
          <w:tab w:val="clear" w:pos="1429"/>
        </w:tabs>
        <w:ind w:left="0"/>
        <w:jc w:val="both"/>
        <w:rPr>
          <w:rStyle w:val="af"/>
          <w:b w:val="0"/>
          <w:bCs w:val="0"/>
          <w:sz w:val="24"/>
          <w:szCs w:val="24"/>
          <w:lang w:val="ru-RU"/>
        </w:rPr>
      </w:pPr>
      <w:r w:rsidRPr="00A05F8B">
        <w:rPr>
          <w:rStyle w:val="af"/>
          <w:b w:val="0"/>
          <w:bCs w:val="0"/>
          <w:sz w:val="24"/>
          <w:szCs w:val="24"/>
          <w:lang w:val="ru-RU"/>
        </w:rPr>
        <w:t xml:space="preserve"> </w:t>
      </w:r>
      <w:proofErr w:type="spellStart"/>
      <w:r w:rsidRPr="00A05F8B">
        <w:rPr>
          <w:sz w:val="24"/>
          <w:szCs w:val="24"/>
          <w:lang w:val="uk-UA" w:eastAsia="uk-UA"/>
        </w:rPr>
        <w:t>Івахненков</w:t>
      </w:r>
      <w:proofErr w:type="spellEnd"/>
      <w:r w:rsidRPr="00A05F8B">
        <w:rPr>
          <w:sz w:val="24"/>
          <w:szCs w:val="24"/>
          <w:lang w:val="uk-UA" w:eastAsia="uk-UA"/>
        </w:rPr>
        <w:t xml:space="preserve"> С.В. Інформаційні технології аудиту та внутрішньогосподарського контролю в контексті світової інтеграції / С.В. </w:t>
      </w:r>
      <w:proofErr w:type="spellStart"/>
      <w:r w:rsidRPr="00A05F8B">
        <w:rPr>
          <w:sz w:val="24"/>
          <w:szCs w:val="24"/>
          <w:lang w:val="uk-UA" w:eastAsia="uk-UA"/>
        </w:rPr>
        <w:t>Івахненков</w:t>
      </w:r>
      <w:proofErr w:type="spellEnd"/>
      <w:r w:rsidRPr="00A05F8B">
        <w:rPr>
          <w:sz w:val="24"/>
          <w:szCs w:val="24"/>
          <w:lang w:val="uk-UA" w:eastAsia="uk-UA"/>
        </w:rPr>
        <w:t>: [монографія]. – Житомир: ПП "Рута", 2010. – 432 с.</w:t>
      </w:r>
    </w:p>
    <w:p w14:paraId="71E4E238" w14:textId="77777777" w:rsidR="006C3927" w:rsidRPr="00A05F8B" w:rsidRDefault="006C3927" w:rsidP="00740212">
      <w:pPr>
        <w:pStyle w:val="Iauiue"/>
        <w:numPr>
          <w:ilvl w:val="0"/>
          <w:numId w:val="12"/>
        </w:numPr>
        <w:ind w:left="0"/>
        <w:jc w:val="both"/>
        <w:rPr>
          <w:rStyle w:val="af"/>
          <w:b w:val="0"/>
          <w:bCs w:val="0"/>
          <w:sz w:val="24"/>
          <w:szCs w:val="24"/>
          <w:lang w:val="ru-RU"/>
        </w:rPr>
      </w:pPr>
      <w:r w:rsidRPr="00A05F8B">
        <w:rPr>
          <w:rStyle w:val="af"/>
          <w:b w:val="0"/>
          <w:bCs w:val="0"/>
          <w:sz w:val="24"/>
          <w:szCs w:val="24"/>
          <w:lang w:val="ru-RU"/>
        </w:rPr>
        <w:t xml:space="preserve">Терещенко О.О. </w:t>
      </w:r>
      <w:proofErr w:type="spellStart"/>
      <w:r w:rsidRPr="00A05F8B">
        <w:rPr>
          <w:rStyle w:val="af"/>
          <w:b w:val="0"/>
          <w:bCs w:val="0"/>
          <w:sz w:val="24"/>
          <w:szCs w:val="24"/>
          <w:lang w:val="ru-RU"/>
        </w:rPr>
        <w:t>Фінансова</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діяльність</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суб</w:t>
      </w:r>
      <w:proofErr w:type="spellEnd"/>
      <w:r w:rsidRPr="00A05F8B">
        <w:rPr>
          <w:rStyle w:val="af"/>
          <w:b w:val="0"/>
          <w:bCs w:val="0"/>
          <w:sz w:val="24"/>
          <w:szCs w:val="24"/>
        </w:rPr>
        <w:sym w:font="Symbol" w:char="F0A2"/>
      </w:r>
      <w:proofErr w:type="spellStart"/>
      <w:r w:rsidRPr="00A05F8B">
        <w:rPr>
          <w:rStyle w:val="af"/>
          <w:b w:val="0"/>
          <w:bCs w:val="0"/>
          <w:sz w:val="24"/>
          <w:szCs w:val="24"/>
          <w:lang w:val="ru-RU"/>
        </w:rPr>
        <w:t>єктів</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господарювання</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Навч.посібник</w:t>
      </w:r>
      <w:proofErr w:type="spellEnd"/>
      <w:r w:rsidRPr="00A05F8B">
        <w:rPr>
          <w:rStyle w:val="af"/>
          <w:b w:val="0"/>
          <w:bCs w:val="0"/>
          <w:sz w:val="24"/>
          <w:szCs w:val="24"/>
          <w:lang w:val="ru-RU"/>
        </w:rPr>
        <w:t>. – К.: КНЕУ, 2003. – 554 с.</w:t>
      </w:r>
    </w:p>
    <w:p w14:paraId="74C76F8F" w14:textId="77777777" w:rsidR="006C3927" w:rsidRPr="00A05F8B" w:rsidRDefault="006C3927" w:rsidP="00740212">
      <w:pPr>
        <w:pStyle w:val="Iauiue"/>
        <w:numPr>
          <w:ilvl w:val="0"/>
          <w:numId w:val="12"/>
        </w:numPr>
        <w:ind w:left="0"/>
        <w:jc w:val="both"/>
        <w:rPr>
          <w:rStyle w:val="af"/>
          <w:b w:val="0"/>
          <w:bCs w:val="0"/>
          <w:sz w:val="24"/>
          <w:szCs w:val="24"/>
          <w:lang w:val="ru-RU"/>
        </w:rPr>
      </w:pPr>
      <w:proofErr w:type="spellStart"/>
      <w:r w:rsidRPr="00A05F8B">
        <w:rPr>
          <w:rStyle w:val="af"/>
          <w:b w:val="0"/>
          <w:bCs w:val="0"/>
          <w:sz w:val="24"/>
          <w:szCs w:val="24"/>
          <w:lang w:val="ru-RU"/>
        </w:rPr>
        <w:t>Фінанси</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підприємств</w:t>
      </w:r>
      <w:proofErr w:type="spellEnd"/>
      <w:r w:rsidRPr="00A05F8B">
        <w:rPr>
          <w:rStyle w:val="af"/>
          <w:b w:val="0"/>
          <w:bCs w:val="0"/>
          <w:sz w:val="24"/>
          <w:szCs w:val="24"/>
          <w:lang w:val="ru-RU"/>
        </w:rPr>
        <w:t xml:space="preserve">: </w:t>
      </w:r>
      <w:proofErr w:type="spellStart"/>
      <w:proofErr w:type="gramStart"/>
      <w:r w:rsidRPr="00A05F8B">
        <w:rPr>
          <w:rStyle w:val="af"/>
          <w:b w:val="0"/>
          <w:bCs w:val="0"/>
          <w:sz w:val="24"/>
          <w:szCs w:val="24"/>
          <w:lang w:val="ru-RU"/>
        </w:rPr>
        <w:t>Навч</w:t>
      </w:r>
      <w:proofErr w:type="spellEnd"/>
      <w:r w:rsidRPr="00A05F8B">
        <w:rPr>
          <w:rStyle w:val="af"/>
          <w:b w:val="0"/>
          <w:bCs w:val="0"/>
          <w:sz w:val="24"/>
          <w:szCs w:val="24"/>
          <w:lang w:val="ru-RU"/>
        </w:rPr>
        <w:t>.-</w:t>
      </w:r>
      <w:proofErr w:type="spellStart"/>
      <w:proofErr w:type="gramEnd"/>
      <w:r w:rsidRPr="00A05F8B">
        <w:rPr>
          <w:rStyle w:val="af"/>
          <w:b w:val="0"/>
          <w:bCs w:val="0"/>
          <w:sz w:val="24"/>
          <w:szCs w:val="24"/>
          <w:lang w:val="ru-RU"/>
        </w:rPr>
        <w:t>метод.посібник</w:t>
      </w:r>
      <w:proofErr w:type="spellEnd"/>
      <w:r w:rsidRPr="00A05F8B">
        <w:rPr>
          <w:rStyle w:val="af"/>
          <w:b w:val="0"/>
          <w:bCs w:val="0"/>
          <w:sz w:val="24"/>
          <w:szCs w:val="24"/>
          <w:lang w:val="ru-RU"/>
        </w:rPr>
        <w:t xml:space="preserve"> для </w:t>
      </w:r>
      <w:proofErr w:type="spellStart"/>
      <w:r w:rsidRPr="00A05F8B">
        <w:rPr>
          <w:rStyle w:val="af"/>
          <w:b w:val="0"/>
          <w:bCs w:val="0"/>
          <w:sz w:val="24"/>
          <w:szCs w:val="24"/>
          <w:lang w:val="ru-RU"/>
        </w:rPr>
        <w:t>самост.вивч.дисц</w:t>
      </w:r>
      <w:proofErr w:type="spellEnd"/>
      <w:r w:rsidRPr="00A05F8B">
        <w:rPr>
          <w:rStyle w:val="af"/>
          <w:b w:val="0"/>
          <w:bCs w:val="0"/>
          <w:sz w:val="24"/>
          <w:szCs w:val="24"/>
          <w:lang w:val="ru-RU"/>
        </w:rPr>
        <w:t xml:space="preserve">. / </w:t>
      </w:r>
      <w:proofErr w:type="spellStart"/>
      <w:r w:rsidRPr="00A05F8B">
        <w:rPr>
          <w:rStyle w:val="af"/>
          <w:b w:val="0"/>
          <w:bCs w:val="0"/>
          <w:sz w:val="24"/>
          <w:szCs w:val="24"/>
          <w:lang w:val="ru-RU"/>
        </w:rPr>
        <w:t>Л.Д.Буряк</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Є.В.Вакуленко</w:t>
      </w:r>
      <w:proofErr w:type="spellEnd"/>
      <w:r w:rsidRPr="00A05F8B">
        <w:rPr>
          <w:rStyle w:val="af"/>
          <w:b w:val="0"/>
          <w:bCs w:val="0"/>
          <w:sz w:val="24"/>
          <w:szCs w:val="24"/>
          <w:lang w:val="ru-RU"/>
        </w:rPr>
        <w:t xml:space="preserve">, </w:t>
      </w:r>
      <w:proofErr w:type="spellStart"/>
      <w:r w:rsidRPr="00A05F8B">
        <w:rPr>
          <w:rStyle w:val="af"/>
          <w:b w:val="0"/>
          <w:bCs w:val="0"/>
          <w:sz w:val="24"/>
          <w:szCs w:val="24"/>
          <w:lang w:val="ru-RU"/>
        </w:rPr>
        <w:t>А.П.Куліш</w:t>
      </w:r>
      <w:proofErr w:type="spellEnd"/>
      <w:r w:rsidRPr="00A05F8B">
        <w:rPr>
          <w:rStyle w:val="af"/>
          <w:b w:val="0"/>
          <w:bCs w:val="0"/>
          <w:sz w:val="24"/>
          <w:szCs w:val="24"/>
          <w:lang w:val="ru-RU"/>
        </w:rPr>
        <w:t xml:space="preserve"> та </w:t>
      </w:r>
      <w:proofErr w:type="spellStart"/>
      <w:r w:rsidRPr="00A05F8B">
        <w:rPr>
          <w:rStyle w:val="af"/>
          <w:b w:val="0"/>
          <w:bCs w:val="0"/>
          <w:sz w:val="24"/>
          <w:szCs w:val="24"/>
          <w:lang w:val="ru-RU"/>
        </w:rPr>
        <w:t>ін</w:t>
      </w:r>
      <w:proofErr w:type="spellEnd"/>
      <w:r w:rsidRPr="00A05F8B">
        <w:rPr>
          <w:rStyle w:val="af"/>
          <w:b w:val="0"/>
          <w:bCs w:val="0"/>
          <w:sz w:val="24"/>
          <w:szCs w:val="24"/>
          <w:lang w:val="ru-RU"/>
        </w:rPr>
        <w:t>. – К.: КНЕУ, 2003. – 165 с.</w:t>
      </w:r>
    </w:p>
    <w:p w14:paraId="4E586A9C" w14:textId="77777777" w:rsidR="006C3927" w:rsidRPr="00A05F8B" w:rsidRDefault="006C3927" w:rsidP="00740212">
      <w:pPr>
        <w:pStyle w:val="Iauiue"/>
        <w:numPr>
          <w:ilvl w:val="0"/>
          <w:numId w:val="12"/>
        </w:numPr>
        <w:ind w:left="0"/>
        <w:jc w:val="both"/>
        <w:rPr>
          <w:rStyle w:val="af"/>
          <w:b w:val="0"/>
          <w:bCs w:val="0"/>
          <w:sz w:val="24"/>
          <w:szCs w:val="24"/>
          <w:lang w:val="ru-RU"/>
        </w:rPr>
      </w:pPr>
      <w:r w:rsidRPr="00A05F8B">
        <w:rPr>
          <w:sz w:val="24"/>
          <w:szCs w:val="24"/>
          <w:lang w:val="uk-UA"/>
        </w:rPr>
        <w:t xml:space="preserve">Шевчук О.А. Фінансовий контроль як форма реалізації контрольної  функції фінансів / </w:t>
      </w:r>
      <w:proofErr w:type="spellStart"/>
      <w:r w:rsidRPr="00A05F8B">
        <w:rPr>
          <w:sz w:val="24"/>
          <w:szCs w:val="24"/>
          <w:lang w:val="uk-UA"/>
        </w:rPr>
        <w:t>О.А.Шевчук</w:t>
      </w:r>
      <w:proofErr w:type="spellEnd"/>
      <w:r w:rsidRPr="00A05F8B">
        <w:rPr>
          <w:sz w:val="24"/>
          <w:szCs w:val="24"/>
          <w:lang w:val="uk-UA"/>
        </w:rPr>
        <w:t xml:space="preserve">, </w:t>
      </w:r>
      <w:proofErr w:type="spellStart"/>
      <w:r w:rsidRPr="00A05F8B">
        <w:rPr>
          <w:sz w:val="24"/>
          <w:szCs w:val="24"/>
          <w:lang w:val="uk-UA"/>
        </w:rPr>
        <w:t>В.Ф.Середа</w:t>
      </w:r>
      <w:proofErr w:type="spellEnd"/>
      <w:r w:rsidRPr="00A05F8B">
        <w:rPr>
          <w:sz w:val="24"/>
          <w:szCs w:val="24"/>
          <w:lang w:val="uk-UA"/>
        </w:rPr>
        <w:t xml:space="preserve">  // Вісник Львівської комерційної академії. – серія економічна. – 2004. – випуск 16. – С. 492 – 495</w:t>
      </w:r>
    </w:p>
    <w:p w14:paraId="3EF5FD7C" w14:textId="77777777" w:rsidR="00624EB4" w:rsidRPr="00A05F8B" w:rsidRDefault="007804BF"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rPr>
      </w:pPr>
      <w:proofErr w:type="spellStart"/>
      <w:r w:rsidRPr="00A05F8B">
        <w:rPr>
          <w:color w:val="333333"/>
          <w:sz w:val="24"/>
          <w:szCs w:val="24"/>
          <w:shd w:val="clear" w:color="auto" w:fill="FFFFFF"/>
          <w:lang w:val="en-US"/>
        </w:rPr>
        <w:t>Vyhovska</w:t>
      </w:r>
      <w:proofErr w:type="spellEnd"/>
      <w:r w:rsidRPr="00A05F8B">
        <w:rPr>
          <w:color w:val="333333"/>
          <w:sz w:val="24"/>
          <w:szCs w:val="24"/>
          <w:shd w:val="clear" w:color="auto" w:fill="FFFFFF"/>
          <w:lang w:val="en-US"/>
        </w:rPr>
        <w:t xml:space="preserve">, N. G., </w:t>
      </w:r>
      <w:proofErr w:type="spellStart"/>
      <w:r w:rsidRPr="00A05F8B">
        <w:rPr>
          <w:color w:val="333333"/>
          <w:sz w:val="24"/>
          <w:szCs w:val="24"/>
          <w:shd w:val="clear" w:color="auto" w:fill="FFFFFF"/>
          <w:lang w:val="en-US"/>
        </w:rPr>
        <w:t>Polchanov</w:t>
      </w:r>
      <w:proofErr w:type="spellEnd"/>
      <w:r w:rsidRPr="00A05F8B">
        <w:rPr>
          <w:color w:val="333333"/>
          <w:sz w:val="24"/>
          <w:szCs w:val="24"/>
          <w:shd w:val="clear" w:color="auto" w:fill="FFFFFF"/>
          <w:lang w:val="en-US"/>
        </w:rPr>
        <w:t xml:space="preserve">, A. Y., Ostapchuk, T. P., </w:t>
      </w:r>
      <w:proofErr w:type="spellStart"/>
      <w:r w:rsidRPr="00A05F8B">
        <w:rPr>
          <w:color w:val="333333"/>
          <w:sz w:val="24"/>
          <w:szCs w:val="24"/>
          <w:shd w:val="clear" w:color="auto" w:fill="FFFFFF"/>
          <w:lang w:val="en-US"/>
        </w:rPr>
        <w:t>Dovgaliuk</w:t>
      </w:r>
      <w:proofErr w:type="spellEnd"/>
      <w:r w:rsidRPr="00A05F8B">
        <w:rPr>
          <w:color w:val="333333"/>
          <w:sz w:val="24"/>
          <w:szCs w:val="24"/>
          <w:shd w:val="clear" w:color="auto" w:fill="FFFFFF"/>
          <w:lang w:val="en-US"/>
        </w:rPr>
        <w:t xml:space="preserve">, V. V. The impact of solvency and business activity on profitability of mining companies in Ukraine. </w:t>
      </w:r>
      <w:proofErr w:type="spellStart"/>
      <w:r w:rsidRPr="00A05F8B">
        <w:rPr>
          <w:color w:val="333333"/>
          <w:sz w:val="24"/>
          <w:szCs w:val="24"/>
          <w:shd w:val="clear" w:color="auto" w:fill="FFFFFF"/>
        </w:rPr>
        <w:t>Naukovyi</w:t>
      </w:r>
      <w:proofErr w:type="spellEnd"/>
      <w:r w:rsidRPr="00A05F8B">
        <w:rPr>
          <w:color w:val="333333"/>
          <w:sz w:val="24"/>
          <w:szCs w:val="24"/>
          <w:shd w:val="clear" w:color="auto" w:fill="FFFFFF"/>
        </w:rPr>
        <w:t xml:space="preserve"> </w:t>
      </w:r>
      <w:proofErr w:type="spellStart"/>
      <w:r w:rsidRPr="00A05F8B">
        <w:rPr>
          <w:color w:val="333333"/>
          <w:sz w:val="24"/>
          <w:szCs w:val="24"/>
          <w:shd w:val="clear" w:color="auto" w:fill="FFFFFF"/>
        </w:rPr>
        <w:t>Visnyk</w:t>
      </w:r>
      <w:proofErr w:type="spellEnd"/>
      <w:r w:rsidRPr="00A05F8B">
        <w:rPr>
          <w:color w:val="333333"/>
          <w:sz w:val="24"/>
          <w:szCs w:val="24"/>
          <w:shd w:val="clear" w:color="auto" w:fill="FFFFFF"/>
        </w:rPr>
        <w:t xml:space="preserve"> </w:t>
      </w:r>
      <w:proofErr w:type="spellStart"/>
      <w:r w:rsidRPr="00A05F8B">
        <w:rPr>
          <w:color w:val="333333"/>
          <w:sz w:val="24"/>
          <w:szCs w:val="24"/>
          <w:shd w:val="clear" w:color="auto" w:fill="FFFFFF"/>
        </w:rPr>
        <w:t>Natsionalnoho</w:t>
      </w:r>
      <w:proofErr w:type="spellEnd"/>
      <w:r w:rsidRPr="00A05F8B">
        <w:rPr>
          <w:color w:val="333333"/>
          <w:sz w:val="24"/>
          <w:szCs w:val="24"/>
          <w:shd w:val="clear" w:color="auto" w:fill="FFFFFF"/>
        </w:rPr>
        <w:t xml:space="preserve"> </w:t>
      </w:r>
      <w:proofErr w:type="spellStart"/>
      <w:r w:rsidRPr="00A05F8B">
        <w:rPr>
          <w:color w:val="333333"/>
          <w:sz w:val="24"/>
          <w:szCs w:val="24"/>
          <w:shd w:val="clear" w:color="auto" w:fill="FFFFFF"/>
        </w:rPr>
        <w:t>Hirnychoho</w:t>
      </w:r>
      <w:proofErr w:type="spellEnd"/>
      <w:r w:rsidRPr="00A05F8B">
        <w:rPr>
          <w:color w:val="333333"/>
          <w:sz w:val="24"/>
          <w:szCs w:val="24"/>
          <w:shd w:val="clear" w:color="auto" w:fill="FFFFFF"/>
        </w:rPr>
        <w:t xml:space="preserve"> </w:t>
      </w:r>
      <w:proofErr w:type="spellStart"/>
      <w:r w:rsidRPr="00A05F8B">
        <w:rPr>
          <w:color w:val="333333"/>
          <w:sz w:val="24"/>
          <w:szCs w:val="24"/>
          <w:shd w:val="clear" w:color="auto" w:fill="FFFFFF"/>
        </w:rPr>
        <w:t>Universytetu</w:t>
      </w:r>
      <w:proofErr w:type="spellEnd"/>
      <w:r w:rsidRPr="00A05F8B">
        <w:rPr>
          <w:color w:val="333333"/>
          <w:sz w:val="24"/>
          <w:szCs w:val="24"/>
          <w:shd w:val="clear" w:color="auto" w:fill="FFFFFF"/>
        </w:rPr>
        <w:t xml:space="preserve">. 2020. </w:t>
      </w:r>
      <w:proofErr w:type="spellStart"/>
      <w:r w:rsidRPr="00A05F8B">
        <w:rPr>
          <w:color w:val="333333"/>
          <w:sz w:val="24"/>
          <w:szCs w:val="24"/>
          <w:shd w:val="clear" w:color="auto" w:fill="FFFFFF"/>
        </w:rPr>
        <w:t>Issue</w:t>
      </w:r>
      <w:proofErr w:type="spellEnd"/>
      <w:r w:rsidRPr="00A05F8B">
        <w:rPr>
          <w:color w:val="333333"/>
          <w:sz w:val="24"/>
          <w:szCs w:val="24"/>
          <w:shd w:val="clear" w:color="auto" w:fill="FFFFFF"/>
        </w:rPr>
        <w:t xml:space="preserve"> 4. P. 164-170</w:t>
      </w:r>
    </w:p>
    <w:p w14:paraId="74BF64CA" w14:textId="7E0A576F" w:rsidR="00624EB4" w:rsidRPr="00A05F8B" w:rsidRDefault="00624EB4"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rPr>
      </w:pPr>
      <w:proofErr w:type="spellStart"/>
      <w:r w:rsidRPr="00A05F8B">
        <w:rPr>
          <w:color w:val="333333"/>
          <w:sz w:val="24"/>
          <w:szCs w:val="24"/>
          <w:lang w:val="uk-UA" w:eastAsia="uk-UA"/>
        </w:rPr>
        <w:t>Vyhovska</w:t>
      </w:r>
      <w:proofErr w:type="spellEnd"/>
      <w:r w:rsidRPr="00A05F8B">
        <w:rPr>
          <w:color w:val="333333"/>
          <w:sz w:val="24"/>
          <w:szCs w:val="24"/>
          <w:lang w:val="uk-UA" w:eastAsia="uk-UA"/>
        </w:rPr>
        <w:t xml:space="preserve"> N., </w:t>
      </w:r>
      <w:proofErr w:type="spellStart"/>
      <w:r w:rsidRPr="00A05F8B">
        <w:rPr>
          <w:color w:val="333333"/>
          <w:sz w:val="24"/>
          <w:szCs w:val="24"/>
          <w:lang w:val="uk-UA" w:eastAsia="uk-UA"/>
        </w:rPr>
        <w:t>Lysenok</w:t>
      </w:r>
      <w:proofErr w:type="spellEnd"/>
      <w:r w:rsidRPr="00A05F8B">
        <w:rPr>
          <w:color w:val="333333"/>
          <w:sz w:val="24"/>
          <w:szCs w:val="24"/>
          <w:lang w:val="uk-UA" w:eastAsia="uk-UA"/>
        </w:rPr>
        <w:t xml:space="preserve"> O., </w:t>
      </w:r>
      <w:proofErr w:type="spellStart"/>
      <w:r w:rsidRPr="00A05F8B">
        <w:rPr>
          <w:color w:val="333333"/>
          <w:sz w:val="24"/>
          <w:szCs w:val="24"/>
          <w:lang w:val="uk-UA" w:eastAsia="uk-UA"/>
        </w:rPr>
        <w:t>Hranovska</w:t>
      </w:r>
      <w:proofErr w:type="spellEnd"/>
      <w:r w:rsidRPr="00A05F8B">
        <w:rPr>
          <w:color w:val="333333"/>
          <w:sz w:val="24"/>
          <w:szCs w:val="24"/>
          <w:lang w:val="uk-UA" w:eastAsia="uk-UA"/>
        </w:rPr>
        <w:t xml:space="preserve"> V., </w:t>
      </w:r>
      <w:proofErr w:type="spellStart"/>
      <w:r w:rsidRPr="00A05F8B">
        <w:rPr>
          <w:color w:val="333333"/>
          <w:sz w:val="24"/>
          <w:szCs w:val="24"/>
          <w:lang w:val="uk-UA" w:eastAsia="uk-UA"/>
        </w:rPr>
        <w:t>Krykunova</w:t>
      </w:r>
      <w:proofErr w:type="spellEnd"/>
      <w:r w:rsidRPr="00A05F8B">
        <w:rPr>
          <w:color w:val="333333"/>
          <w:sz w:val="24"/>
          <w:szCs w:val="24"/>
          <w:lang w:val="uk-UA" w:eastAsia="uk-UA"/>
        </w:rPr>
        <w:t xml:space="preserve"> V. </w:t>
      </w:r>
      <w:proofErr w:type="spellStart"/>
      <w:r w:rsidRPr="00A05F8B">
        <w:rPr>
          <w:color w:val="333333"/>
          <w:sz w:val="24"/>
          <w:szCs w:val="24"/>
          <w:lang w:val="uk-UA" w:eastAsia="uk-UA"/>
        </w:rPr>
        <w:t>Stimulators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Credit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Activity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Banking</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Institutions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Universal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Journal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Accounting</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Finance</w:t>
      </w:r>
      <w:proofErr w:type="spellEnd"/>
      <w:r w:rsidRPr="00A05F8B">
        <w:rPr>
          <w:color w:val="333333"/>
          <w:sz w:val="24"/>
          <w:szCs w:val="24"/>
          <w:lang w:val="uk-UA" w:eastAsia="uk-UA"/>
        </w:rPr>
        <w:t xml:space="preserve">. 2021. </w:t>
      </w:r>
      <w:proofErr w:type="spellStart"/>
      <w:r w:rsidRPr="00A05F8B">
        <w:rPr>
          <w:color w:val="333333"/>
          <w:sz w:val="24"/>
          <w:szCs w:val="24"/>
          <w:lang w:val="uk-UA" w:eastAsia="uk-UA"/>
        </w:rPr>
        <w:t>Vol</w:t>
      </w:r>
      <w:proofErr w:type="spellEnd"/>
      <w:r w:rsidRPr="00A05F8B">
        <w:rPr>
          <w:color w:val="333333"/>
          <w:sz w:val="24"/>
          <w:szCs w:val="24"/>
          <w:lang w:val="uk-UA" w:eastAsia="uk-UA"/>
        </w:rPr>
        <w:t xml:space="preserve">. 9(4), </w:t>
      </w:r>
      <w:proofErr w:type="spellStart"/>
      <w:r w:rsidRPr="00A05F8B">
        <w:rPr>
          <w:color w:val="333333"/>
          <w:sz w:val="24"/>
          <w:szCs w:val="24"/>
          <w:lang w:val="uk-UA" w:eastAsia="uk-UA"/>
        </w:rPr>
        <w:t>pp</w:t>
      </w:r>
      <w:proofErr w:type="spellEnd"/>
      <w:r w:rsidRPr="00A05F8B">
        <w:rPr>
          <w:color w:val="333333"/>
          <w:sz w:val="24"/>
          <w:szCs w:val="24"/>
          <w:lang w:val="uk-UA" w:eastAsia="uk-UA"/>
        </w:rPr>
        <w:t>. 623 - 636. </w:t>
      </w:r>
    </w:p>
    <w:p w14:paraId="6D8A8F3E" w14:textId="262680B5" w:rsidR="00624EB4" w:rsidRPr="00A05F8B" w:rsidRDefault="00624EB4"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rPr>
      </w:pPr>
      <w:proofErr w:type="spellStart"/>
      <w:r w:rsidRPr="00A05F8B">
        <w:rPr>
          <w:color w:val="333333"/>
          <w:sz w:val="24"/>
          <w:szCs w:val="24"/>
          <w:lang w:val="uk-UA" w:eastAsia="uk-UA"/>
        </w:rPr>
        <w:t>Vyhovska</w:t>
      </w:r>
      <w:proofErr w:type="spellEnd"/>
      <w:r w:rsidRPr="00A05F8B">
        <w:rPr>
          <w:color w:val="333333"/>
          <w:sz w:val="24"/>
          <w:szCs w:val="24"/>
          <w:lang w:val="uk-UA" w:eastAsia="uk-UA"/>
        </w:rPr>
        <w:t xml:space="preserve">, N. G., </w:t>
      </w:r>
      <w:proofErr w:type="spellStart"/>
      <w:r w:rsidRPr="00A05F8B">
        <w:rPr>
          <w:color w:val="333333"/>
          <w:sz w:val="24"/>
          <w:szCs w:val="24"/>
          <w:lang w:val="uk-UA" w:eastAsia="uk-UA"/>
        </w:rPr>
        <w:t>Polchanov</w:t>
      </w:r>
      <w:proofErr w:type="spellEnd"/>
      <w:r w:rsidRPr="00A05F8B">
        <w:rPr>
          <w:color w:val="333333"/>
          <w:sz w:val="24"/>
          <w:szCs w:val="24"/>
          <w:lang w:val="uk-UA" w:eastAsia="uk-UA"/>
        </w:rPr>
        <w:t xml:space="preserve">, A. Y., </w:t>
      </w:r>
      <w:proofErr w:type="spellStart"/>
      <w:r w:rsidRPr="00A05F8B">
        <w:rPr>
          <w:color w:val="333333"/>
          <w:sz w:val="24"/>
          <w:szCs w:val="24"/>
          <w:lang w:val="uk-UA" w:eastAsia="uk-UA"/>
        </w:rPr>
        <w:t>Ostapchuk</w:t>
      </w:r>
      <w:proofErr w:type="spellEnd"/>
      <w:r w:rsidRPr="00A05F8B">
        <w:rPr>
          <w:color w:val="333333"/>
          <w:sz w:val="24"/>
          <w:szCs w:val="24"/>
          <w:lang w:val="uk-UA" w:eastAsia="uk-UA"/>
        </w:rPr>
        <w:t xml:space="preserve">, T. P., </w:t>
      </w:r>
      <w:proofErr w:type="spellStart"/>
      <w:r w:rsidRPr="00A05F8B">
        <w:rPr>
          <w:color w:val="333333"/>
          <w:sz w:val="24"/>
          <w:szCs w:val="24"/>
          <w:lang w:val="uk-UA" w:eastAsia="uk-UA"/>
        </w:rPr>
        <w:t>Dovgaliuk</w:t>
      </w:r>
      <w:proofErr w:type="spellEnd"/>
      <w:r w:rsidRPr="00A05F8B">
        <w:rPr>
          <w:color w:val="333333"/>
          <w:sz w:val="24"/>
          <w:szCs w:val="24"/>
          <w:lang w:val="uk-UA" w:eastAsia="uk-UA"/>
        </w:rPr>
        <w:t xml:space="preserve">, V. V. </w:t>
      </w:r>
      <w:proofErr w:type="spellStart"/>
      <w:r w:rsidRPr="00A05F8B">
        <w:rPr>
          <w:color w:val="333333"/>
          <w:sz w:val="24"/>
          <w:szCs w:val="24"/>
          <w:lang w:val="uk-UA" w:eastAsia="uk-UA"/>
        </w:rPr>
        <w:t>The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impact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solvency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business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activity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profitability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mining</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companies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in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Ukraine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Naukovyi</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Visnyk</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Natsionalnoho</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Hirnychoho</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Universytetu</w:t>
      </w:r>
      <w:proofErr w:type="spellEnd"/>
      <w:r w:rsidRPr="00A05F8B">
        <w:rPr>
          <w:color w:val="333333"/>
          <w:sz w:val="24"/>
          <w:szCs w:val="24"/>
          <w:lang w:val="uk-UA" w:eastAsia="uk-UA"/>
        </w:rPr>
        <w:t xml:space="preserve">. 2020. </w:t>
      </w:r>
      <w:proofErr w:type="spellStart"/>
      <w:r w:rsidRPr="00A05F8B">
        <w:rPr>
          <w:color w:val="333333"/>
          <w:sz w:val="24"/>
          <w:szCs w:val="24"/>
          <w:lang w:val="uk-UA" w:eastAsia="uk-UA"/>
        </w:rPr>
        <w:t>Issue</w:t>
      </w:r>
      <w:proofErr w:type="spellEnd"/>
      <w:r w:rsidRPr="00A05F8B">
        <w:rPr>
          <w:color w:val="333333"/>
          <w:sz w:val="24"/>
          <w:szCs w:val="24"/>
          <w:lang w:val="uk-UA" w:eastAsia="uk-UA"/>
        </w:rPr>
        <w:t xml:space="preserve"> 4. P. 164-170 </w:t>
      </w:r>
    </w:p>
    <w:p w14:paraId="7596030E" w14:textId="77777777" w:rsidR="00624EB4" w:rsidRPr="00A05F8B" w:rsidRDefault="00624EB4"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rPr>
      </w:pPr>
      <w:proofErr w:type="spellStart"/>
      <w:r w:rsidRPr="00A05F8B">
        <w:rPr>
          <w:color w:val="333333"/>
          <w:sz w:val="24"/>
          <w:szCs w:val="24"/>
          <w:lang w:val="uk-UA" w:eastAsia="uk-UA"/>
        </w:rPr>
        <w:t>Vyhovska</w:t>
      </w:r>
      <w:proofErr w:type="spellEnd"/>
      <w:r w:rsidRPr="00A05F8B">
        <w:rPr>
          <w:color w:val="333333"/>
          <w:sz w:val="24"/>
          <w:szCs w:val="24"/>
          <w:lang w:val="uk-UA" w:eastAsia="uk-UA"/>
        </w:rPr>
        <w:t xml:space="preserve"> N., </w:t>
      </w:r>
      <w:proofErr w:type="spellStart"/>
      <w:r w:rsidRPr="00A05F8B">
        <w:rPr>
          <w:color w:val="333333"/>
          <w:sz w:val="24"/>
          <w:szCs w:val="24"/>
          <w:lang w:val="uk-UA" w:eastAsia="uk-UA"/>
        </w:rPr>
        <w:t>Polchanov</w:t>
      </w:r>
      <w:proofErr w:type="spellEnd"/>
      <w:r w:rsidRPr="00A05F8B">
        <w:rPr>
          <w:color w:val="333333"/>
          <w:sz w:val="24"/>
          <w:szCs w:val="24"/>
          <w:lang w:val="uk-UA" w:eastAsia="uk-UA"/>
        </w:rPr>
        <w:t xml:space="preserve"> A., </w:t>
      </w:r>
      <w:proofErr w:type="spellStart"/>
      <w:r w:rsidRPr="00A05F8B">
        <w:rPr>
          <w:color w:val="333333"/>
          <w:sz w:val="24"/>
          <w:szCs w:val="24"/>
          <w:lang w:val="uk-UA" w:eastAsia="uk-UA"/>
        </w:rPr>
        <w:t>Aldiwani</w:t>
      </w:r>
      <w:proofErr w:type="spellEnd"/>
      <w:r w:rsidRPr="00A05F8B">
        <w:rPr>
          <w:color w:val="333333"/>
          <w:sz w:val="24"/>
          <w:szCs w:val="24"/>
          <w:lang w:val="uk-UA" w:eastAsia="uk-UA"/>
        </w:rPr>
        <w:t xml:space="preserve"> K., </w:t>
      </w:r>
      <w:proofErr w:type="spellStart"/>
      <w:r w:rsidRPr="00A05F8B">
        <w:rPr>
          <w:color w:val="333333"/>
          <w:sz w:val="24"/>
          <w:szCs w:val="24"/>
          <w:lang w:val="uk-UA" w:eastAsia="uk-UA"/>
        </w:rPr>
        <w:t>Shukairi</w:t>
      </w:r>
      <w:proofErr w:type="spellEnd"/>
      <w:r w:rsidRPr="00A05F8B">
        <w:rPr>
          <w:color w:val="333333"/>
          <w:sz w:val="24"/>
          <w:szCs w:val="24"/>
          <w:lang w:val="uk-UA" w:eastAsia="uk-UA"/>
        </w:rPr>
        <w:t xml:space="preserve"> F. </w:t>
      </w:r>
      <w:proofErr w:type="spellStart"/>
      <w:r w:rsidRPr="00A05F8B">
        <w:rPr>
          <w:color w:val="333333"/>
          <w:sz w:val="24"/>
          <w:szCs w:val="24"/>
          <w:lang w:val="uk-UA" w:eastAsia="uk-UA"/>
        </w:rPr>
        <w:t>The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methodological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approaches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development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to</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assess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the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creation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use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the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financial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capacity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the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state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Public</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Municipal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Finance</w:t>
      </w:r>
      <w:proofErr w:type="spellEnd"/>
      <w:r w:rsidRPr="00A05F8B">
        <w:rPr>
          <w:color w:val="333333"/>
          <w:sz w:val="24"/>
          <w:szCs w:val="24"/>
          <w:lang w:val="uk-UA" w:eastAsia="uk-UA"/>
        </w:rPr>
        <w:t xml:space="preserve">. 2019. </w:t>
      </w:r>
      <w:proofErr w:type="spellStart"/>
      <w:r w:rsidRPr="00A05F8B">
        <w:rPr>
          <w:color w:val="333333"/>
          <w:sz w:val="24"/>
          <w:szCs w:val="24"/>
          <w:lang w:val="uk-UA" w:eastAsia="uk-UA"/>
        </w:rPr>
        <w:t>Volume</w:t>
      </w:r>
      <w:proofErr w:type="spellEnd"/>
      <w:r w:rsidRPr="00A05F8B">
        <w:rPr>
          <w:color w:val="333333"/>
          <w:sz w:val="24"/>
          <w:szCs w:val="24"/>
          <w:lang w:val="uk-UA" w:eastAsia="uk-UA"/>
        </w:rPr>
        <w:t xml:space="preserve"> 8. </w:t>
      </w:r>
      <w:proofErr w:type="spellStart"/>
      <w:r w:rsidRPr="00A05F8B">
        <w:rPr>
          <w:color w:val="333333"/>
          <w:sz w:val="24"/>
          <w:szCs w:val="24"/>
          <w:lang w:val="uk-UA" w:eastAsia="uk-UA"/>
        </w:rPr>
        <w:t>Issue</w:t>
      </w:r>
      <w:proofErr w:type="spellEnd"/>
      <w:r w:rsidRPr="00A05F8B">
        <w:rPr>
          <w:color w:val="333333"/>
          <w:sz w:val="24"/>
          <w:szCs w:val="24"/>
          <w:lang w:val="uk-UA" w:eastAsia="uk-UA"/>
        </w:rPr>
        <w:t xml:space="preserve"> #1. </w:t>
      </w:r>
      <w:proofErr w:type="spellStart"/>
      <w:r w:rsidRPr="00A05F8B">
        <w:rPr>
          <w:color w:val="333333"/>
          <w:sz w:val="24"/>
          <w:szCs w:val="24"/>
          <w:lang w:val="uk-UA" w:eastAsia="uk-UA"/>
        </w:rPr>
        <w:t>pp</w:t>
      </w:r>
      <w:proofErr w:type="spellEnd"/>
      <w:r w:rsidRPr="00A05F8B">
        <w:rPr>
          <w:color w:val="333333"/>
          <w:sz w:val="24"/>
          <w:szCs w:val="24"/>
          <w:lang w:val="uk-UA" w:eastAsia="uk-UA"/>
        </w:rPr>
        <w:t>. 28-43. </w:t>
      </w:r>
    </w:p>
    <w:p w14:paraId="675AFEC0" w14:textId="28EBF27A" w:rsidR="00624EB4" w:rsidRPr="00A85191" w:rsidRDefault="00624EB4"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lang w:val="en-US"/>
        </w:rPr>
      </w:pPr>
      <w:r w:rsidRPr="00A05F8B">
        <w:rPr>
          <w:color w:val="333333"/>
          <w:sz w:val="24"/>
          <w:szCs w:val="24"/>
          <w:lang w:val="uk-UA" w:eastAsia="uk-UA"/>
        </w:rPr>
        <w:t xml:space="preserve">VYHOVSKA, N. </w:t>
      </w:r>
      <w:proofErr w:type="spellStart"/>
      <w:r w:rsidRPr="00A05F8B">
        <w:rPr>
          <w:color w:val="333333"/>
          <w:sz w:val="24"/>
          <w:szCs w:val="24"/>
          <w:lang w:val="uk-UA" w:eastAsia="uk-UA"/>
        </w:rPr>
        <w:t>et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al.Transformation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Financial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Relations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Business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Entities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in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the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Context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Globalization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Journal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Advanced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Research</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in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Law</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Economics</w:t>
      </w:r>
      <w:proofErr w:type="spellEnd"/>
      <w:r w:rsidRPr="00A05F8B">
        <w:rPr>
          <w:color w:val="333333"/>
          <w:sz w:val="24"/>
          <w:szCs w:val="24"/>
          <w:lang w:val="uk-UA" w:eastAsia="uk-UA"/>
        </w:rPr>
        <w:t>, [</w:t>
      </w:r>
      <w:proofErr w:type="spellStart"/>
      <w:r w:rsidRPr="00A05F8B">
        <w:rPr>
          <w:color w:val="333333"/>
          <w:sz w:val="24"/>
          <w:szCs w:val="24"/>
          <w:lang w:val="uk-UA" w:eastAsia="uk-UA"/>
        </w:rPr>
        <w:t>S.l</w:t>
      </w:r>
      <w:proofErr w:type="spellEnd"/>
      <w:r w:rsidRPr="00A05F8B">
        <w:rPr>
          <w:color w:val="333333"/>
          <w:sz w:val="24"/>
          <w:szCs w:val="24"/>
          <w:lang w:val="uk-UA" w:eastAsia="uk-UA"/>
        </w:rPr>
        <w:t xml:space="preserve">.]. 2019. V. 9. № 8. </w:t>
      </w:r>
      <w:proofErr w:type="spellStart"/>
      <w:r w:rsidRPr="00A05F8B">
        <w:rPr>
          <w:color w:val="333333"/>
          <w:sz w:val="24"/>
          <w:szCs w:val="24"/>
          <w:lang w:val="uk-UA" w:eastAsia="uk-UA"/>
        </w:rPr>
        <w:t>рp</w:t>
      </w:r>
      <w:proofErr w:type="spellEnd"/>
      <w:r w:rsidRPr="00A05F8B">
        <w:rPr>
          <w:color w:val="333333"/>
          <w:sz w:val="24"/>
          <w:szCs w:val="24"/>
          <w:lang w:val="uk-UA" w:eastAsia="uk-UA"/>
        </w:rPr>
        <w:t>. 2868-2884. URL: https://journals.aserspublishing.eu/jarle/article/view/4156 </w:t>
      </w:r>
    </w:p>
    <w:p w14:paraId="07A77963" w14:textId="7F600D47" w:rsidR="00624EB4" w:rsidRPr="00A85191" w:rsidRDefault="00624EB4"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lang w:val="en-US"/>
        </w:rPr>
      </w:pPr>
      <w:proofErr w:type="spellStart"/>
      <w:r w:rsidRPr="00A05F8B">
        <w:rPr>
          <w:color w:val="333333"/>
          <w:sz w:val="24"/>
          <w:szCs w:val="24"/>
          <w:lang w:val="uk-UA" w:eastAsia="uk-UA"/>
        </w:rPr>
        <w:t>Trachova</w:t>
      </w:r>
      <w:proofErr w:type="spellEnd"/>
      <w:r w:rsidRPr="00A05F8B">
        <w:rPr>
          <w:color w:val="333333"/>
          <w:sz w:val="24"/>
          <w:szCs w:val="24"/>
          <w:lang w:val="uk-UA" w:eastAsia="uk-UA"/>
        </w:rPr>
        <w:t xml:space="preserve"> D., </w:t>
      </w:r>
      <w:proofErr w:type="spellStart"/>
      <w:r w:rsidRPr="00A05F8B">
        <w:rPr>
          <w:color w:val="333333"/>
          <w:sz w:val="24"/>
          <w:szCs w:val="24"/>
          <w:lang w:val="uk-UA" w:eastAsia="uk-UA"/>
        </w:rPr>
        <w:t>Diachek</w:t>
      </w:r>
      <w:proofErr w:type="spellEnd"/>
      <w:r w:rsidRPr="00A05F8B">
        <w:rPr>
          <w:color w:val="333333"/>
          <w:sz w:val="24"/>
          <w:szCs w:val="24"/>
          <w:lang w:val="uk-UA" w:eastAsia="uk-UA"/>
        </w:rPr>
        <w:t xml:space="preserve"> S., </w:t>
      </w:r>
      <w:proofErr w:type="spellStart"/>
      <w:r w:rsidRPr="00A05F8B">
        <w:rPr>
          <w:color w:val="333333"/>
          <w:sz w:val="24"/>
          <w:szCs w:val="24"/>
          <w:lang w:val="uk-UA" w:eastAsia="uk-UA"/>
        </w:rPr>
        <w:t>Vyhovska</w:t>
      </w:r>
      <w:proofErr w:type="spellEnd"/>
      <w:r w:rsidRPr="00A05F8B">
        <w:rPr>
          <w:color w:val="333333"/>
          <w:sz w:val="24"/>
          <w:szCs w:val="24"/>
          <w:lang w:val="uk-UA" w:eastAsia="uk-UA"/>
        </w:rPr>
        <w:t xml:space="preserve"> N., </w:t>
      </w:r>
      <w:proofErr w:type="spellStart"/>
      <w:r w:rsidRPr="00A05F8B">
        <w:rPr>
          <w:color w:val="333333"/>
          <w:sz w:val="24"/>
          <w:szCs w:val="24"/>
          <w:lang w:val="uk-UA" w:eastAsia="uk-UA"/>
        </w:rPr>
        <w:t>Havryliuk</w:t>
      </w:r>
      <w:proofErr w:type="spellEnd"/>
      <w:r w:rsidRPr="00A05F8B">
        <w:rPr>
          <w:color w:val="333333"/>
          <w:sz w:val="24"/>
          <w:szCs w:val="24"/>
          <w:lang w:val="uk-UA" w:eastAsia="uk-UA"/>
        </w:rPr>
        <w:t xml:space="preserve"> o., </w:t>
      </w:r>
      <w:proofErr w:type="spellStart"/>
      <w:r w:rsidRPr="00A05F8B">
        <w:rPr>
          <w:color w:val="333333"/>
          <w:sz w:val="24"/>
          <w:szCs w:val="24"/>
          <w:lang w:val="uk-UA" w:eastAsia="uk-UA"/>
        </w:rPr>
        <w:t>Chaban</w:t>
      </w:r>
      <w:proofErr w:type="spellEnd"/>
      <w:r w:rsidRPr="00A05F8B">
        <w:rPr>
          <w:color w:val="333333"/>
          <w:sz w:val="24"/>
          <w:szCs w:val="24"/>
          <w:lang w:val="uk-UA" w:eastAsia="uk-UA"/>
        </w:rPr>
        <w:t xml:space="preserve"> H., </w:t>
      </w:r>
      <w:proofErr w:type="spellStart"/>
      <w:r w:rsidRPr="00A05F8B">
        <w:rPr>
          <w:color w:val="333333"/>
          <w:sz w:val="24"/>
          <w:szCs w:val="24"/>
          <w:lang w:val="uk-UA" w:eastAsia="uk-UA"/>
        </w:rPr>
        <w:t>Kadatska</w:t>
      </w:r>
      <w:proofErr w:type="spellEnd"/>
      <w:r w:rsidRPr="00A05F8B">
        <w:rPr>
          <w:color w:val="333333"/>
          <w:sz w:val="24"/>
          <w:szCs w:val="24"/>
          <w:lang w:val="uk-UA" w:eastAsia="uk-UA"/>
        </w:rPr>
        <w:t xml:space="preserve"> T. </w:t>
      </w:r>
      <w:proofErr w:type="spellStart"/>
      <w:r w:rsidRPr="00A05F8B">
        <w:rPr>
          <w:color w:val="333333"/>
          <w:sz w:val="24"/>
          <w:szCs w:val="24"/>
          <w:lang w:val="uk-UA" w:eastAsia="uk-UA"/>
        </w:rPr>
        <w:t>Conceptual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framework</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for</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digitization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depreciation</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policy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Independent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journal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management</w:t>
      </w:r>
      <w:proofErr w:type="spellEnd"/>
      <w:r w:rsidRPr="00A05F8B">
        <w:rPr>
          <w:color w:val="333333"/>
          <w:sz w:val="24"/>
          <w:szCs w:val="24"/>
          <w:lang w:val="uk-UA" w:eastAsia="uk-UA"/>
        </w:rPr>
        <w:t xml:space="preserve"> &amp; </w:t>
      </w:r>
      <w:proofErr w:type="spellStart"/>
      <w:r w:rsidRPr="00A05F8B">
        <w:rPr>
          <w:color w:val="333333"/>
          <w:sz w:val="24"/>
          <w:szCs w:val="24"/>
          <w:lang w:val="uk-UA" w:eastAsia="uk-UA"/>
        </w:rPr>
        <w:t>production</w:t>
      </w:r>
      <w:proofErr w:type="spellEnd"/>
      <w:r w:rsidRPr="00A05F8B">
        <w:rPr>
          <w:color w:val="333333"/>
          <w:sz w:val="24"/>
          <w:szCs w:val="24"/>
          <w:lang w:val="uk-UA" w:eastAsia="uk-UA"/>
        </w:rPr>
        <w:t xml:space="preserve">, v. 12, n. 3, </w:t>
      </w:r>
      <w:proofErr w:type="spellStart"/>
      <w:r w:rsidRPr="00A05F8B">
        <w:rPr>
          <w:color w:val="333333"/>
          <w:sz w:val="24"/>
          <w:szCs w:val="24"/>
          <w:lang w:val="uk-UA" w:eastAsia="uk-UA"/>
        </w:rPr>
        <w:t>Special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Edition</w:t>
      </w:r>
      <w:proofErr w:type="spellEnd"/>
      <w:r w:rsidRPr="00A05F8B">
        <w:rPr>
          <w:color w:val="333333"/>
          <w:sz w:val="24"/>
          <w:szCs w:val="24"/>
          <w:lang w:val="uk-UA" w:eastAsia="uk-UA"/>
        </w:rPr>
        <w:t xml:space="preserve"> ISE, S&amp;P, p. 41-53, </w:t>
      </w:r>
      <w:proofErr w:type="spellStart"/>
      <w:r w:rsidRPr="00A05F8B">
        <w:rPr>
          <w:color w:val="333333"/>
          <w:sz w:val="24"/>
          <w:szCs w:val="24"/>
          <w:lang w:val="uk-UA" w:eastAsia="uk-UA"/>
        </w:rPr>
        <w:t>may</w:t>
      </w:r>
      <w:proofErr w:type="spellEnd"/>
      <w:r w:rsidRPr="00A05F8B">
        <w:rPr>
          <w:color w:val="333333"/>
          <w:sz w:val="24"/>
          <w:szCs w:val="24"/>
          <w:lang w:val="uk-UA" w:eastAsia="uk-UA"/>
        </w:rPr>
        <w:t xml:space="preserve"> 2021. URL: </w:t>
      </w:r>
      <w:hyperlink r:id="rId9" w:history="1">
        <w:r w:rsidRPr="00A05F8B">
          <w:rPr>
            <w:rStyle w:val="af4"/>
            <w:sz w:val="24"/>
            <w:szCs w:val="24"/>
            <w:lang w:val="uk-UA" w:eastAsia="uk-UA"/>
          </w:rPr>
          <w:t>http://www.ijmp.jor.br/preprint/index.php/preprint/preprint/view/125</w:t>
        </w:r>
      </w:hyperlink>
    </w:p>
    <w:p w14:paraId="4267E9AE" w14:textId="77777777" w:rsidR="00624EB4" w:rsidRPr="00A05F8B" w:rsidRDefault="00624EB4"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rPr>
      </w:pPr>
      <w:proofErr w:type="spellStart"/>
      <w:r w:rsidRPr="00A05F8B">
        <w:rPr>
          <w:color w:val="333333"/>
          <w:sz w:val="24"/>
          <w:szCs w:val="24"/>
          <w:lang w:val="uk-UA" w:eastAsia="uk-UA"/>
        </w:rPr>
        <w:t>Samorodov</w:t>
      </w:r>
      <w:proofErr w:type="spellEnd"/>
      <w:r w:rsidRPr="00A05F8B">
        <w:rPr>
          <w:color w:val="333333"/>
          <w:sz w:val="24"/>
          <w:szCs w:val="24"/>
          <w:lang w:val="uk-UA" w:eastAsia="uk-UA"/>
        </w:rPr>
        <w:t xml:space="preserve"> B.V., </w:t>
      </w:r>
      <w:proofErr w:type="spellStart"/>
      <w:r w:rsidRPr="00A05F8B">
        <w:rPr>
          <w:color w:val="333333"/>
          <w:sz w:val="24"/>
          <w:szCs w:val="24"/>
          <w:lang w:val="uk-UA" w:eastAsia="uk-UA"/>
        </w:rPr>
        <w:t>Saukh</w:t>
      </w:r>
      <w:proofErr w:type="spellEnd"/>
      <w:r w:rsidRPr="00A05F8B">
        <w:rPr>
          <w:color w:val="333333"/>
          <w:sz w:val="24"/>
          <w:szCs w:val="24"/>
          <w:lang w:val="uk-UA" w:eastAsia="uk-UA"/>
        </w:rPr>
        <w:t xml:space="preserve"> I.V., </w:t>
      </w:r>
      <w:proofErr w:type="spellStart"/>
      <w:r w:rsidRPr="00A05F8B">
        <w:rPr>
          <w:color w:val="333333"/>
          <w:sz w:val="24"/>
          <w:szCs w:val="24"/>
          <w:lang w:val="uk-UA" w:eastAsia="uk-UA"/>
        </w:rPr>
        <w:t>Vygovska</w:t>
      </w:r>
      <w:proofErr w:type="spellEnd"/>
      <w:r w:rsidRPr="00A05F8B">
        <w:rPr>
          <w:color w:val="333333"/>
          <w:sz w:val="24"/>
          <w:szCs w:val="24"/>
          <w:lang w:val="uk-UA" w:eastAsia="uk-UA"/>
        </w:rPr>
        <w:t xml:space="preserve"> N.G. </w:t>
      </w:r>
      <w:proofErr w:type="spellStart"/>
      <w:r w:rsidRPr="00A05F8B">
        <w:rPr>
          <w:color w:val="333333"/>
          <w:sz w:val="24"/>
          <w:szCs w:val="24"/>
          <w:lang w:val="uk-UA" w:eastAsia="uk-UA"/>
        </w:rPr>
        <w:t>Integrated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dynamic</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model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strategic</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analysis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the</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financial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potential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tourist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enterprises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Financial</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credit</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activity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problems</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theory</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and</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practice</w:t>
      </w:r>
      <w:proofErr w:type="spellEnd"/>
      <w:r w:rsidRPr="00A05F8B">
        <w:rPr>
          <w:color w:val="333333"/>
          <w:sz w:val="24"/>
          <w:szCs w:val="24"/>
          <w:lang w:val="uk-UA" w:eastAsia="uk-UA"/>
        </w:rPr>
        <w:t xml:space="preserve">. 2019. T 2. </w:t>
      </w:r>
      <w:proofErr w:type="spellStart"/>
      <w:r w:rsidRPr="00A05F8B">
        <w:rPr>
          <w:color w:val="333333"/>
          <w:sz w:val="24"/>
          <w:szCs w:val="24"/>
          <w:lang w:val="uk-UA" w:eastAsia="uk-UA"/>
        </w:rPr>
        <w:t>Vol</w:t>
      </w:r>
      <w:proofErr w:type="spellEnd"/>
      <w:r w:rsidRPr="00A05F8B">
        <w:rPr>
          <w:color w:val="333333"/>
          <w:sz w:val="24"/>
          <w:szCs w:val="24"/>
          <w:lang w:val="uk-UA" w:eastAsia="uk-UA"/>
        </w:rPr>
        <w:t>. 29. рр. 296-304 (</w:t>
      </w:r>
      <w:proofErr w:type="spellStart"/>
      <w:r w:rsidRPr="00A05F8B">
        <w:rPr>
          <w:color w:val="333333"/>
          <w:sz w:val="24"/>
          <w:szCs w:val="24"/>
          <w:lang w:val="uk-UA" w:eastAsia="uk-UA"/>
        </w:rPr>
        <w:t>Web</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of</w:t>
      </w:r>
      <w:proofErr w:type="spellEnd"/>
      <w:r w:rsidRPr="00A05F8B">
        <w:rPr>
          <w:color w:val="333333"/>
          <w:sz w:val="24"/>
          <w:szCs w:val="24"/>
          <w:lang w:val="uk-UA" w:eastAsia="uk-UA"/>
        </w:rPr>
        <w:t xml:space="preserve"> </w:t>
      </w:r>
      <w:proofErr w:type="spellStart"/>
      <w:r w:rsidRPr="00A05F8B">
        <w:rPr>
          <w:color w:val="333333"/>
          <w:sz w:val="24"/>
          <w:szCs w:val="24"/>
          <w:lang w:val="uk-UA" w:eastAsia="uk-UA"/>
        </w:rPr>
        <w:t>Science</w:t>
      </w:r>
      <w:proofErr w:type="spellEnd"/>
      <w:r w:rsidRPr="00A05F8B">
        <w:rPr>
          <w:color w:val="333333"/>
          <w:sz w:val="24"/>
          <w:szCs w:val="24"/>
          <w:lang w:val="uk-UA" w:eastAsia="uk-UA"/>
        </w:rPr>
        <w:t>). </w:t>
      </w:r>
    </w:p>
    <w:p w14:paraId="7A7DCD3E" w14:textId="281A9FCE" w:rsidR="00624EB4" w:rsidRPr="00A05F8B" w:rsidRDefault="00624EB4" w:rsidP="00624EB4">
      <w:pPr>
        <w:pStyle w:val="a7"/>
        <w:widowControl/>
        <w:numPr>
          <w:ilvl w:val="0"/>
          <w:numId w:val="12"/>
        </w:numPr>
        <w:tabs>
          <w:tab w:val="clear" w:pos="1429"/>
          <w:tab w:val="num" w:pos="1134"/>
        </w:tabs>
        <w:adjustRightInd/>
        <w:spacing w:after="0" w:line="240" w:lineRule="auto"/>
        <w:ind w:left="12" w:hanging="438"/>
        <w:textAlignment w:val="auto"/>
        <w:rPr>
          <w:sz w:val="24"/>
          <w:szCs w:val="24"/>
        </w:rPr>
      </w:pPr>
      <w:r w:rsidRPr="00A05F8B">
        <w:rPr>
          <w:color w:val="333333"/>
          <w:sz w:val="24"/>
          <w:szCs w:val="24"/>
          <w:lang w:val="uk-UA" w:eastAsia="uk-UA"/>
        </w:rPr>
        <w:t xml:space="preserve">Виговська Н.Г., </w:t>
      </w:r>
      <w:proofErr w:type="spellStart"/>
      <w:r w:rsidRPr="00A05F8B">
        <w:rPr>
          <w:color w:val="333333"/>
          <w:sz w:val="24"/>
          <w:szCs w:val="24"/>
          <w:lang w:val="uk-UA" w:eastAsia="uk-UA"/>
        </w:rPr>
        <w:t>Легенчук</w:t>
      </w:r>
      <w:proofErr w:type="spellEnd"/>
      <w:r w:rsidRPr="00A05F8B">
        <w:rPr>
          <w:color w:val="333333"/>
          <w:sz w:val="24"/>
          <w:szCs w:val="24"/>
          <w:lang w:val="uk-UA" w:eastAsia="uk-UA"/>
        </w:rPr>
        <w:t xml:space="preserve"> С.Ф., </w:t>
      </w:r>
      <w:proofErr w:type="spellStart"/>
      <w:r w:rsidRPr="00A05F8B">
        <w:rPr>
          <w:color w:val="333333"/>
          <w:sz w:val="24"/>
          <w:szCs w:val="24"/>
          <w:lang w:val="uk-UA" w:eastAsia="uk-UA"/>
        </w:rPr>
        <w:t>Цисар</w:t>
      </w:r>
      <w:proofErr w:type="spellEnd"/>
      <w:r w:rsidRPr="00A05F8B">
        <w:rPr>
          <w:color w:val="333333"/>
          <w:sz w:val="24"/>
          <w:szCs w:val="24"/>
          <w:lang w:val="uk-UA" w:eastAsia="uk-UA"/>
        </w:rPr>
        <w:t xml:space="preserve"> О.В. Оцінка державної фінансової підтримки малого бізнесу в Україні. Ефективна економіка. 2024. №1. URL: </w:t>
      </w:r>
      <w:hyperlink r:id="rId10" w:history="1">
        <w:r w:rsidR="00A05F8B" w:rsidRPr="004725C4">
          <w:rPr>
            <w:rStyle w:val="af4"/>
            <w:sz w:val="24"/>
            <w:szCs w:val="24"/>
            <w:lang w:val="uk-UA" w:eastAsia="uk-UA"/>
          </w:rPr>
          <w:t>https://www.nayka.com.ua/index.php/ee/article/view/2874</w:t>
        </w:r>
      </w:hyperlink>
    </w:p>
    <w:p w14:paraId="4737BD0F" w14:textId="48209401" w:rsidR="00624EB4" w:rsidRPr="00A85191" w:rsidRDefault="00624EB4" w:rsidP="00A05F8B">
      <w:pPr>
        <w:pStyle w:val="a7"/>
        <w:widowControl/>
        <w:numPr>
          <w:ilvl w:val="0"/>
          <w:numId w:val="12"/>
        </w:numPr>
        <w:tabs>
          <w:tab w:val="clear" w:pos="1429"/>
          <w:tab w:val="num" w:pos="1134"/>
        </w:tabs>
        <w:adjustRightInd/>
        <w:spacing w:after="0" w:line="240" w:lineRule="auto"/>
        <w:ind w:left="12" w:hanging="438"/>
        <w:textAlignment w:val="auto"/>
        <w:rPr>
          <w:sz w:val="24"/>
          <w:szCs w:val="24"/>
          <w:lang w:val="uk-UA"/>
        </w:rPr>
      </w:pPr>
      <w:r w:rsidRPr="00A05F8B">
        <w:rPr>
          <w:color w:val="333333"/>
          <w:sz w:val="24"/>
          <w:szCs w:val="24"/>
          <w:lang w:val="uk-UA" w:eastAsia="uk-UA"/>
        </w:rPr>
        <w:t xml:space="preserve">Виговська Н. Г., </w:t>
      </w:r>
      <w:proofErr w:type="spellStart"/>
      <w:r w:rsidRPr="00A05F8B">
        <w:rPr>
          <w:color w:val="333333"/>
          <w:sz w:val="24"/>
          <w:szCs w:val="24"/>
          <w:lang w:val="uk-UA" w:eastAsia="uk-UA"/>
        </w:rPr>
        <w:t>Цисар</w:t>
      </w:r>
      <w:proofErr w:type="spellEnd"/>
      <w:r w:rsidRPr="00A05F8B">
        <w:rPr>
          <w:color w:val="333333"/>
          <w:sz w:val="24"/>
          <w:szCs w:val="24"/>
          <w:lang w:val="uk-UA" w:eastAsia="uk-UA"/>
        </w:rPr>
        <w:t xml:space="preserve"> О. В. (2023). Державна фінансова допомога: сутність, критерії ідентифікації, класифікація. Економіка, управління та адміністрування, (4(106), 129–135. URL: http://ema.ztu.edu.ua/article/view/296297</w:t>
      </w:r>
    </w:p>
    <w:p w14:paraId="1FAD1F4E" w14:textId="77777777" w:rsidR="007804BF" w:rsidRPr="00A05F8B" w:rsidRDefault="007804BF" w:rsidP="00740212">
      <w:pPr>
        <w:pStyle w:val="a7"/>
        <w:widowControl/>
        <w:numPr>
          <w:ilvl w:val="0"/>
          <w:numId w:val="12"/>
        </w:numPr>
        <w:tabs>
          <w:tab w:val="clear" w:pos="1429"/>
          <w:tab w:val="num" w:pos="1134"/>
        </w:tabs>
        <w:adjustRightInd/>
        <w:spacing w:after="0" w:line="240" w:lineRule="auto"/>
        <w:ind w:left="12" w:hanging="438"/>
        <w:textAlignment w:val="auto"/>
        <w:rPr>
          <w:sz w:val="24"/>
          <w:szCs w:val="24"/>
          <w:lang w:val="en-US"/>
        </w:rPr>
      </w:pPr>
      <w:r w:rsidRPr="00A05F8B">
        <w:rPr>
          <w:color w:val="333333"/>
          <w:sz w:val="24"/>
          <w:szCs w:val="24"/>
          <w:lang w:val="uk-UA" w:eastAsia="uk-UA"/>
        </w:rPr>
        <w:t xml:space="preserve">Виговська Н. Г., </w:t>
      </w:r>
      <w:proofErr w:type="spellStart"/>
      <w:r w:rsidRPr="00A05F8B">
        <w:rPr>
          <w:color w:val="333333"/>
          <w:sz w:val="24"/>
          <w:szCs w:val="24"/>
          <w:lang w:val="uk-UA" w:eastAsia="uk-UA"/>
        </w:rPr>
        <w:t>Дячек</w:t>
      </w:r>
      <w:proofErr w:type="spellEnd"/>
      <w:r w:rsidRPr="00A05F8B">
        <w:rPr>
          <w:color w:val="333333"/>
          <w:sz w:val="24"/>
          <w:szCs w:val="24"/>
          <w:lang w:val="uk-UA" w:eastAsia="uk-UA"/>
        </w:rPr>
        <w:t xml:space="preserve"> С. М. Фінансова безпека корпоративних структур: теоретичні засади. Ефективна економіка. 2020. № 5. URL: http://www.economy.nayka.com.ua/?op=1&amp;z=7855. DOI: 10.32702/2307-2105-2020.5.4</w:t>
      </w:r>
    </w:p>
    <w:p w14:paraId="4F96AD54" w14:textId="77777777" w:rsidR="007804BF" w:rsidRPr="00A05F8B" w:rsidRDefault="007804BF" w:rsidP="00740212">
      <w:pPr>
        <w:pStyle w:val="a7"/>
        <w:widowControl/>
        <w:numPr>
          <w:ilvl w:val="0"/>
          <w:numId w:val="12"/>
        </w:numPr>
        <w:tabs>
          <w:tab w:val="clear" w:pos="1429"/>
          <w:tab w:val="num" w:pos="1134"/>
        </w:tabs>
        <w:adjustRightInd/>
        <w:spacing w:after="0" w:line="240" w:lineRule="auto"/>
        <w:ind w:left="12" w:hanging="438"/>
        <w:textAlignment w:val="auto"/>
        <w:rPr>
          <w:sz w:val="24"/>
          <w:szCs w:val="24"/>
          <w:lang w:val="en-US"/>
        </w:rPr>
      </w:pPr>
      <w:proofErr w:type="spellStart"/>
      <w:r w:rsidRPr="00A05F8B">
        <w:rPr>
          <w:color w:val="333333"/>
          <w:sz w:val="24"/>
          <w:szCs w:val="24"/>
          <w:lang w:val="uk-UA" w:eastAsia="uk-UA"/>
        </w:rPr>
        <w:lastRenderedPageBreak/>
        <w:t>Саух</w:t>
      </w:r>
      <w:proofErr w:type="spellEnd"/>
      <w:r w:rsidRPr="00A05F8B">
        <w:rPr>
          <w:color w:val="333333"/>
          <w:sz w:val="24"/>
          <w:szCs w:val="24"/>
          <w:lang w:val="uk-UA" w:eastAsia="uk-UA"/>
        </w:rPr>
        <w:t xml:space="preserve"> І.В., Виговська Н.Г. Формування системи стратегічного контролю як напрям забезпечення фінансової безпеки підприємства // Міжнародний збірник наукових праць. Економічні науки. – 2019. -Випуск 1 (42). - С. 79-83</w:t>
      </w:r>
    </w:p>
    <w:p w14:paraId="62845FFB" w14:textId="77777777" w:rsidR="007804BF" w:rsidRPr="00A05F8B" w:rsidRDefault="007804BF" w:rsidP="00740212">
      <w:pPr>
        <w:pStyle w:val="Iauiue"/>
        <w:jc w:val="both"/>
        <w:rPr>
          <w:sz w:val="24"/>
          <w:szCs w:val="24"/>
          <w:lang w:val="uk-UA"/>
        </w:rPr>
      </w:pPr>
    </w:p>
    <w:p w14:paraId="0B6312AD" w14:textId="77777777" w:rsidR="006C3927" w:rsidRPr="00A05F8B" w:rsidRDefault="006C3927" w:rsidP="00740212">
      <w:pPr>
        <w:pStyle w:val="Iauiue"/>
        <w:jc w:val="both"/>
        <w:rPr>
          <w:rStyle w:val="af"/>
          <w:b w:val="0"/>
          <w:bCs w:val="0"/>
          <w:sz w:val="24"/>
          <w:szCs w:val="24"/>
          <w:lang w:val="ru-RU"/>
        </w:rPr>
      </w:pPr>
    </w:p>
    <w:p w14:paraId="72D03F4D" w14:textId="77777777" w:rsidR="007804BF" w:rsidRPr="00A05F8B" w:rsidRDefault="007804BF" w:rsidP="00740212">
      <w:pPr>
        <w:pStyle w:val="Iauiue"/>
        <w:jc w:val="both"/>
        <w:rPr>
          <w:rStyle w:val="af"/>
          <w:b w:val="0"/>
          <w:bCs w:val="0"/>
          <w:sz w:val="24"/>
          <w:szCs w:val="24"/>
          <w:lang w:val="ru-RU"/>
        </w:rPr>
      </w:pPr>
    </w:p>
    <w:p w14:paraId="3A195F9D" w14:textId="77777777" w:rsidR="007804BF" w:rsidRPr="00A05F8B" w:rsidRDefault="007804BF" w:rsidP="00740212">
      <w:pPr>
        <w:pStyle w:val="Iauiue"/>
        <w:jc w:val="both"/>
        <w:rPr>
          <w:rStyle w:val="af"/>
          <w:b w:val="0"/>
          <w:bCs w:val="0"/>
          <w:sz w:val="24"/>
          <w:szCs w:val="24"/>
          <w:lang w:val="ru-RU"/>
        </w:rPr>
      </w:pPr>
    </w:p>
    <w:p w14:paraId="7A75E093" w14:textId="77777777" w:rsidR="006C3927" w:rsidRPr="00A05F8B" w:rsidRDefault="006C3927" w:rsidP="00740212">
      <w:pPr>
        <w:spacing w:after="0" w:line="240" w:lineRule="auto"/>
        <w:ind w:firstLine="540"/>
        <w:jc w:val="both"/>
        <w:rPr>
          <w:rFonts w:ascii="Times New Roman" w:hAnsi="Times New Roman" w:cs="Times New Roman"/>
          <w:b/>
          <w:sz w:val="24"/>
          <w:szCs w:val="24"/>
        </w:rPr>
      </w:pPr>
      <w:r w:rsidRPr="00A05F8B">
        <w:rPr>
          <w:rFonts w:ascii="Times New Roman" w:hAnsi="Times New Roman" w:cs="Times New Roman"/>
          <w:b/>
          <w:sz w:val="24"/>
          <w:szCs w:val="24"/>
        </w:rPr>
        <w:t xml:space="preserve">Форма </w:t>
      </w:r>
      <w:proofErr w:type="spellStart"/>
      <w:r w:rsidRPr="00A05F8B">
        <w:rPr>
          <w:rFonts w:ascii="Times New Roman" w:hAnsi="Times New Roman" w:cs="Times New Roman"/>
          <w:b/>
          <w:sz w:val="24"/>
          <w:szCs w:val="24"/>
        </w:rPr>
        <w:t>підсумкового</w:t>
      </w:r>
      <w:proofErr w:type="spellEnd"/>
      <w:r w:rsidRPr="00A05F8B">
        <w:rPr>
          <w:rFonts w:ascii="Times New Roman" w:hAnsi="Times New Roman" w:cs="Times New Roman"/>
          <w:b/>
          <w:sz w:val="24"/>
          <w:szCs w:val="24"/>
        </w:rPr>
        <w:t xml:space="preserve"> контролю </w:t>
      </w:r>
      <w:proofErr w:type="spellStart"/>
      <w:r w:rsidRPr="00A05F8B">
        <w:rPr>
          <w:rFonts w:ascii="Times New Roman" w:hAnsi="Times New Roman" w:cs="Times New Roman"/>
          <w:b/>
          <w:sz w:val="24"/>
          <w:szCs w:val="24"/>
        </w:rPr>
        <w:t>успішності</w:t>
      </w:r>
      <w:proofErr w:type="spellEnd"/>
      <w:r w:rsidRPr="00A05F8B">
        <w:rPr>
          <w:rFonts w:ascii="Times New Roman" w:hAnsi="Times New Roman" w:cs="Times New Roman"/>
          <w:b/>
          <w:sz w:val="24"/>
          <w:szCs w:val="24"/>
        </w:rPr>
        <w:t xml:space="preserve"> </w:t>
      </w:r>
      <w:proofErr w:type="spellStart"/>
      <w:r w:rsidRPr="00A05F8B">
        <w:rPr>
          <w:rFonts w:ascii="Times New Roman" w:hAnsi="Times New Roman" w:cs="Times New Roman"/>
          <w:b/>
          <w:sz w:val="24"/>
          <w:szCs w:val="24"/>
        </w:rPr>
        <w:t>навчання</w:t>
      </w:r>
      <w:proofErr w:type="spellEnd"/>
      <w:r w:rsidRPr="00A05F8B">
        <w:rPr>
          <w:rFonts w:ascii="Times New Roman" w:hAnsi="Times New Roman" w:cs="Times New Roman"/>
          <w:b/>
          <w:sz w:val="24"/>
          <w:szCs w:val="24"/>
        </w:rPr>
        <w:t xml:space="preserve"> </w:t>
      </w:r>
      <w:r w:rsidRPr="00A05F8B">
        <w:rPr>
          <w:rFonts w:ascii="Times New Roman" w:hAnsi="Times New Roman" w:cs="Times New Roman"/>
          <w:sz w:val="24"/>
          <w:szCs w:val="24"/>
        </w:rPr>
        <w:t xml:space="preserve">– </w:t>
      </w:r>
      <w:proofErr w:type="spellStart"/>
      <w:r w:rsidRPr="00A05F8B">
        <w:rPr>
          <w:rFonts w:ascii="Times New Roman" w:hAnsi="Times New Roman" w:cs="Times New Roman"/>
          <w:sz w:val="24"/>
          <w:szCs w:val="24"/>
        </w:rPr>
        <w:t>залік</w:t>
      </w:r>
      <w:proofErr w:type="spellEnd"/>
    </w:p>
    <w:p w14:paraId="17355FBD" w14:textId="77777777" w:rsidR="006C3927" w:rsidRPr="00740212" w:rsidRDefault="006C3927" w:rsidP="00740212">
      <w:pPr>
        <w:pStyle w:val="a3"/>
        <w:spacing w:line="240" w:lineRule="auto"/>
        <w:jc w:val="both"/>
        <w:rPr>
          <w:sz w:val="24"/>
          <w:szCs w:val="24"/>
        </w:rPr>
      </w:pPr>
    </w:p>
    <w:p w14:paraId="75A6A4B5" w14:textId="77777777" w:rsidR="006C3927" w:rsidRPr="00740212" w:rsidRDefault="006C3927" w:rsidP="00740212">
      <w:pPr>
        <w:pStyle w:val="a3"/>
        <w:spacing w:line="240" w:lineRule="auto"/>
        <w:jc w:val="both"/>
        <w:rPr>
          <w:sz w:val="24"/>
          <w:szCs w:val="24"/>
        </w:rPr>
      </w:pPr>
      <w:r w:rsidRPr="00740212">
        <w:rPr>
          <w:sz w:val="24"/>
          <w:szCs w:val="24"/>
        </w:rPr>
        <w:t>Розробник програми:</w:t>
      </w:r>
    </w:p>
    <w:p w14:paraId="1509A5CC" w14:textId="77777777" w:rsidR="006C3927" w:rsidRPr="00740212" w:rsidRDefault="006C3927" w:rsidP="00740212">
      <w:pPr>
        <w:pStyle w:val="a3"/>
        <w:spacing w:line="240" w:lineRule="auto"/>
        <w:jc w:val="both"/>
        <w:rPr>
          <w:b w:val="0"/>
          <w:sz w:val="24"/>
          <w:szCs w:val="24"/>
        </w:rPr>
      </w:pPr>
      <w:proofErr w:type="spellStart"/>
      <w:r w:rsidRPr="00740212">
        <w:rPr>
          <w:b w:val="0"/>
          <w:sz w:val="24"/>
          <w:szCs w:val="24"/>
        </w:rPr>
        <w:t>Д.е.н</w:t>
      </w:r>
      <w:proofErr w:type="spellEnd"/>
      <w:r w:rsidRPr="00740212">
        <w:rPr>
          <w:b w:val="0"/>
          <w:sz w:val="24"/>
          <w:szCs w:val="24"/>
        </w:rPr>
        <w:t>., професор кафедри фінансів і кредиту</w:t>
      </w:r>
    </w:p>
    <w:p w14:paraId="2E2A4845" w14:textId="77777777" w:rsidR="006C3927" w:rsidRPr="00740212" w:rsidRDefault="006C3927" w:rsidP="00740212">
      <w:pPr>
        <w:pStyle w:val="ad"/>
        <w:jc w:val="both"/>
        <w:rPr>
          <w:b w:val="0"/>
          <w:bCs/>
          <w:sz w:val="24"/>
          <w:lang w:val="ru-RU"/>
        </w:rPr>
      </w:pPr>
      <w:r w:rsidRPr="00740212">
        <w:rPr>
          <w:b w:val="0"/>
          <w:bCs/>
          <w:sz w:val="24"/>
        </w:rPr>
        <w:t>Наталія ВИГОВСЬКА</w:t>
      </w:r>
    </w:p>
    <w:p w14:paraId="27234BA5" w14:textId="77777777" w:rsidR="009E707D" w:rsidRPr="00740212" w:rsidRDefault="009E707D" w:rsidP="00740212">
      <w:pPr>
        <w:pStyle w:val="a7"/>
        <w:spacing w:after="0" w:line="240" w:lineRule="auto"/>
        <w:ind w:left="0"/>
        <w:rPr>
          <w:bCs/>
          <w:sz w:val="24"/>
          <w:szCs w:val="24"/>
          <w:lang w:val="uk-UA"/>
        </w:rPr>
      </w:pPr>
    </w:p>
    <w:p w14:paraId="1019C4D9" w14:textId="77777777" w:rsidR="009E707D" w:rsidRPr="00740212" w:rsidRDefault="009E707D" w:rsidP="00740212">
      <w:pPr>
        <w:tabs>
          <w:tab w:val="left" w:pos="1752"/>
        </w:tabs>
        <w:spacing w:after="0" w:line="240" w:lineRule="auto"/>
        <w:jc w:val="both"/>
        <w:rPr>
          <w:rFonts w:ascii="Times New Roman" w:hAnsi="Times New Roman" w:cs="Times New Roman"/>
          <w:sz w:val="24"/>
          <w:szCs w:val="24"/>
        </w:rPr>
      </w:pPr>
      <w:r w:rsidRPr="00740212">
        <w:rPr>
          <w:rFonts w:ascii="Times New Roman" w:hAnsi="Times New Roman" w:cs="Times New Roman"/>
          <w:sz w:val="24"/>
          <w:szCs w:val="24"/>
        </w:rPr>
        <w:t>_____________</w:t>
      </w:r>
    </w:p>
    <w:p w14:paraId="47A16C62" w14:textId="77777777" w:rsidR="009E707D" w:rsidRPr="00740212" w:rsidRDefault="009E707D" w:rsidP="00740212">
      <w:pPr>
        <w:spacing w:after="0" w:line="240" w:lineRule="auto"/>
        <w:jc w:val="both"/>
        <w:rPr>
          <w:rFonts w:ascii="Times New Roman" w:hAnsi="Times New Roman" w:cs="Times New Roman"/>
          <w:sz w:val="24"/>
          <w:szCs w:val="24"/>
          <w:lang w:val="uk-UA" w:eastAsia="uk-UA"/>
        </w:rPr>
      </w:pPr>
      <w:r w:rsidRPr="00740212">
        <w:rPr>
          <w:rFonts w:ascii="Times New Roman" w:hAnsi="Times New Roman" w:cs="Times New Roman"/>
          <w:sz w:val="24"/>
          <w:szCs w:val="24"/>
          <w:lang w:eastAsia="uk-UA"/>
        </w:rPr>
        <w:t>*</w:t>
      </w:r>
      <w:r w:rsidRPr="00740212">
        <w:rPr>
          <w:rFonts w:ascii="Times New Roman" w:hAnsi="Times New Roman" w:cs="Times New Roman"/>
          <w:sz w:val="24"/>
          <w:szCs w:val="24"/>
          <w:lang w:val="uk-UA" w:eastAsia="uk-UA"/>
        </w:rPr>
        <w:t xml:space="preserve">Індекс структурного підрозділу відповідно </w:t>
      </w:r>
      <w:proofErr w:type="gramStart"/>
      <w:r w:rsidRPr="00740212">
        <w:rPr>
          <w:rFonts w:ascii="Times New Roman" w:hAnsi="Times New Roman" w:cs="Times New Roman"/>
          <w:sz w:val="24"/>
          <w:szCs w:val="24"/>
          <w:lang w:val="uk-UA" w:eastAsia="uk-UA"/>
        </w:rPr>
        <w:t>до наказу</w:t>
      </w:r>
      <w:proofErr w:type="gramEnd"/>
      <w:r w:rsidRPr="00740212">
        <w:rPr>
          <w:rFonts w:ascii="Times New Roman" w:hAnsi="Times New Roman" w:cs="Times New Roman"/>
          <w:sz w:val="24"/>
          <w:szCs w:val="24"/>
          <w:lang w:val="uk-UA" w:eastAsia="uk-UA"/>
        </w:rPr>
        <w:t xml:space="preserve"> ректора «Про </w:t>
      </w:r>
      <w:r w:rsidRPr="00740212">
        <w:rPr>
          <w:rFonts w:ascii="Times New Roman" w:hAnsi="Times New Roman" w:cs="Times New Roman"/>
          <w:sz w:val="24"/>
          <w:szCs w:val="24"/>
          <w:lang w:val="uk-UA"/>
        </w:rPr>
        <w:t>затвердження організаційної структури</w:t>
      </w:r>
      <w:r w:rsidRPr="00740212">
        <w:rPr>
          <w:rFonts w:ascii="Times New Roman" w:hAnsi="Times New Roman" w:cs="Times New Roman"/>
          <w:sz w:val="24"/>
          <w:szCs w:val="24"/>
        </w:rPr>
        <w:t xml:space="preserve"> </w:t>
      </w:r>
      <w:r w:rsidRPr="00740212">
        <w:rPr>
          <w:rFonts w:ascii="Times New Roman" w:hAnsi="Times New Roman" w:cs="Times New Roman"/>
          <w:sz w:val="24"/>
          <w:szCs w:val="24"/>
          <w:lang w:val="uk-UA" w:eastAsia="uk-UA"/>
        </w:rPr>
        <w:t>Державного університету «Житомирська політехніка» (наприклад, 22.06).</w:t>
      </w:r>
    </w:p>
    <w:p w14:paraId="16C7C43F" w14:textId="77777777" w:rsidR="009E707D" w:rsidRPr="00740212" w:rsidRDefault="009E707D" w:rsidP="00740212">
      <w:pPr>
        <w:spacing w:after="0" w:line="240" w:lineRule="auto"/>
        <w:jc w:val="both"/>
        <w:rPr>
          <w:rFonts w:ascii="Times New Roman" w:hAnsi="Times New Roman" w:cs="Times New Roman"/>
          <w:sz w:val="24"/>
          <w:szCs w:val="24"/>
          <w:lang w:val="uk-UA" w:eastAsia="uk-UA"/>
        </w:rPr>
      </w:pPr>
      <w:r w:rsidRPr="00740212">
        <w:rPr>
          <w:rFonts w:ascii="Times New Roman" w:hAnsi="Times New Roman" w:cs="Times New Roman"/>
          <w:sz w:val="24"/>
          <w:szCs w:val="24"/>
          <w:lang w:val="uk-UA" w:eastAsia="uk-UA"/>
        </w:rPr>
        <w:t>** Індекс освітньої програми відповідно до наказу ректора «Про індексацію освітніх програм Державного університету «Житомирська політехніка» (наприклад, 122.00.1</w:t>
      </w:r>
      <w:r w:rsidRPr="00740212">
        <w:rPr>
          <w:rFonts w:ascii="Times New Roman" w:hAnsi="Times New Roman" w:cs="Times New Roman"/>
          <w:sz w:val="24"/>
          <w:szCs w:val="24"/>
          <w:lang w:eastAsia="uk-UA"/>
        </w:rPr>
        <w:t>/</w:t>
      </w:r>
      <w:r w:rsidRPr="00740212">
        <w:rPr>
          <w:rFonts w:ascii="Times New Roman" w:hAnsi="Times New Roman" w:cs="Times New Roman"/>
          <w:sz w:val="24"/>
          <w:szCs w:val="24"/>
          <w:lang w:val="uk-UA" w:eastAsia="uk-UA"/>
        </w:rPr>
        <w:t>Б).</w:t>
      </w:r>
    </w:p>
    <w:p w14:paraId="08C053CC" w14:textId="77777777" w:rsidR="009E707D" w:rsidRPr="00740212" w:rsidRDefault="009E707D" w:rsidP="00740212">
      <w:pPr>
        <w:autoSpaceDE w:val="0"/>
        <w:autoSpaceDN w:val="0"/>
        <w:spacing w:after="0" w:line="240" w:lineRule="auto"/>
        <w:jc w:val="both"/>
        <w:rPr>
          <w:rFonts w:ascii="Times New Roman" w:hAnsi="Times New Roman" w:cs="Times New Roman"/>
          <w:sz w:val="24"/>
          <w:szCs w:val="24"/>
          <w:lang w:val="uk-UA"/>
        </w:rPr>
      </w:pPr>
      <w:r w:rsidRPr="00740212">
        <w:rPr>
          <w:rFonts w:ascii="Times New Roman" w:hAnsi="Times New Roman" w:cs="Times New Roman"/>
          <w:sz w:val="24"/>
          <w:szCs w:val="24"/>
          <w:lang w:val="uk-UA"/>
        </w:rPr>
        <w:t>*** Шифр освітньої компоненти в освітній програмі (наприклад, ОК1).</w:t>
      </w:r>
    </w:p>
    <w:p w14:paraId="555B6158" w14:textId="77777777" w:rsidR="000818ED" w:rsidRPr="00740212" w:rsidRDefault="000818ED" w:rsidP="00740212">
      <w:pPr>
        <w:spacing w:after="0" w:line="240" w:lineRule="auto"/>
        <w:jc w:val="both"/>
        <w:rPr>
          <w:rFonts w:ascii="Times New Roman" w:hAnsi="Times New Roman" w:cs="Times New Roman"/>
          <w:sz w:val="24"/>
          <w:szCs w:val="24"/>
          <w:lang w:val="uk-UA"/>
        </w:rPr>
      </w:pPr>
    </w:p>
    <w:sectPr w:rsidR="000818ED" w:rsidRPr="00740212" w:rsidSect="00A85191">
      <w:headerReference w:type="even" r:id="rId11"/>
      <w:headerReference w:type="default" r:id="rId12"/>
      <w:headerReference w:type="first" r:id="rId13"/>
      <w:pgSz w:w="11907" w:h="16840" w:code="9"/>
      <w:pgMar w:top="1134" w:right="567"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6BA27" w14:textId="77777777" w:rsidR="00B643CF" w:rsidRDefault="00B643CF">
      <w:pPr>
        <w:spacing w:after="0" w:line="240" w:lineRule="auto"/>
      </w:pPr>
      <w:r>
        <w:separator/>
      </w:r>
    </w:p>
  </w:endnote>
  <w:endnote w:type="continuationSeparator" w:id="0">
    <w:p w14:paraId="4E4F38E1" w14:textId="77777777" w:rsidR="00B643CF" w:rsidRDefault="00B64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BF01E" w14:textId="77777777" w:rsidR="00B643CF" w:rsidRDefault="00B643CF">
      <w:pPr>
        <w:spacing w:after="0" w:line="240" w:lineRule="auto"/>
      </w:pPr>
      <w:r>
        <w:separator/>
      </w:r>
    </w:p>
  </w:footnote>
  <w:footnote w:type="continuationSeparator" w:id="0">
    <w:p w14:paraId="3B91586F" w14:textId="77777777" w:rsidR="00B643CF" w:rsidRDefault="00B643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A0480" w14:textId="77777777" w:rsidR="002042B2" w:rsidRDefault="00CA0E89" w:rsidP="002042B2">
    <w:pPr>
      <w:pStyle w:val="a5"/>
      <w:framePr w:wrap="around" w:vAnchor="text" w:hAnchor="margin" w:xAlign="right" w:y="1"/>
      <w:rPr>
        <w:rStyle w:val="a9"/>
      </w:rPr>
    </w:pPr>
    <w:r>
      <w:rPr>
        <w:rStyle w:val="a9"/>
      </w:rPr>
      <w:fldChar w:fldCharType="begin"/>
    </w:r>
    <w:r w:rsidR="002042B2">
      <w:rPr>
        <w:rStyle w:val="a9"/>
      </w:rPr>
      <w:instrText xml:space="preserve">PAGE  </w:instrText>
    </w:r>
    <w:r>
      <w:rPr>
        <w:rStyle w:val="a9"/>
      </w:rPr>
      <w:fldChar w:fldCharType="end"/>
    </w:r>
  </w:p>
  <w:p w14:paraId="657B5FA4" w14:textId="77777777" w:rsidR="002042B2" w:rsidRDefault="002042B2" w:rsidP="002042B2">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19"/>
      <w:gridCol w:w="5687"/>
      <w:gridCol w:w="2320"/>
    </w:tblGrid>
    <w:tr w:rsidR="002042B2" w:rsidRPr="00F728EF" w14:paraId="167C83FF" w14:textId="77777777" w:rsidTr="00601A44">
      <w:trPr>
        <w:cantSplit/>
        <w:trHeight w:val="567"/>
      </w:trPr>
      <w:tc>
        <w:tcPr>
          <w:tcW w:w="841" w:type="pct"/>
          <w:vMerge w:val="restart"/>
          <w:tcBorders>
            <w:top w:val="single" w:sz="4" w:space="0" w:color="auto"/>
            <w:left w:val="single" w:sz="4" w:space="0" w:color="auto"/>
            <w:bottom w:val="single" w:sz="4" w:space="0" w:color="auto"/>
            <w:right w:val="single" w:sz="4" w:space="0" w:color="auto"/>
          </w:tcBorders>
          <w:vAlign w:val="center"/>
        </w:tcPr>
        <w:p w14:paraId="2B25FC0F" w14:textId="77777777" w:rsidR="002042B2" w:rsidRPr="00F728EF" w:rsidRDefault="002042B2" w:rsidP="002042B2">
          <w:pPr>
            <w:pStyle w:val="a5"/>
            <w:spacing w:line="240" w:lineRule="auto"/>
            <w:ind w:firstLine="0"/>
            <w:jc w:val="center"/>
            <w:rPr>
              <w:b/>
              <w:sz w:val="16"/>
              <w:szCs w:val="16"/>
              <w:lang w:val="uk-UA" w:eastAsia="uk-UA"/>
            </w:rPr>
          </w:pPr>
          <w:r w:rsidRPr="00F728EF">
            <w:rPr>
              <w:b/>
              <w:sz w:val="16"/>
              <w:szCs w:val="16"/>
              <w:lang w:val="uk-UA" w:eastAsia="uk-UA"/>
            </w:rPr>
            <w:t>Житомирська політехніка</w:t>
          </w:r>
        </w:p>
      </w:tc>
      <w:tc>
        <w:tcPr>
          <w:tcW w:w="2953" w:type="pct"/>
          <w:tcBorders>
            <w:left w:val="single" w:sz="4" w:space="0" w:color="auto"/>
          </w:tcBorders>
          <w:vAlign w:val="center"/>
        </w:tcPr>
        <w:p w14:paraId="6B43A3A3" w14:textId="77777777" w:rsidR="002042B2" w:rsidRPr="00755EEB" w:rsidRDefault="002042B2" w:rsidP="002042B2">
          <w:pPr>
            <w:pStyle w:val="a5"/>
            <w:spacing w:line="240" w:lineRule="auto"/>
            <w:jc w:val="center"/>
            <w:rPr>
              <w:sz w:val="16"/>
              <w:szCs w:val="16"/>
              <w:lang w:val="uk-UA" w:eastAsia="uk-UA"/>
            </w:rPr>
          </w:pPr>
          <w:r w:rsidRPr="00755EEB">
            <w:rPr>
              <w:sz w:val="16"/>
              <w:szCs w:val="16"/>
              <w:lang w:val="uk-UA" w:eastAsia="uk-UA"/>
            </w:rPr>
            <w:t>МІНІСТЕРСТВО ОСВІТИ І НАУКИ УКРАЇНИ</w:t>
          </w:r>
        </w:p>
        <w:p w14:paraId="1CE99C67" w14:textId="77777777" w:rsidR="002042B2" w:rsidRPr="00755EEB" w:rsidRDefault="002042B2" w:rsidP="002042B2">
          <w:pPr>
            <w:pStyle w:val="a5"/>
            <w:spacing w:line="240" w:lineRule="auto"/>
            <w:ind w:left="-57" w:right="-57"/>
            <w:jc w:val="center"/>
            <w:rPr>
              <w:b/>
              <w:sz w:val="16"/>
              <w:szCs w:val="16"/>
              <w:lang w:val="uk-UA" w:eastAsia="uk-UA"/>
            </w:rPr>
          </w:pPr>
          <w:r w:rsidRPr="00755EEB">
            <w:rPr>
              <w:b/>
              <w:sz w:val="16"/>
              <w:szCs w:val="16"/>
              <w:lang w:val="uk-UA" w:eastAsia="uk-UA"/>
            </w:rPr>
            <w:t>ДЕРЖАВНИЙ УНІВЕРСИТЕТ «ЖИТОМИРСЬКА ПОЛІТЕХНІКА»</w:t>
          </w:r>
        </w:p>
        <w:p w14:paraId="4921DC61" w14:textId="77777777" w:rsidR="002042B2" w:rsidRPr="00F728EF" w:rsidRDefault="002042B2" w:rsidP="002042B2">
          <w:pPr>
            <w:pStyle w:val="a5"/>
            <w:spacing w:line="240" w:lineRule="auto"/>
            <w:ind w:firstLine="0"/>
            <w:jc w:val="center"/>
            <w:rPr>
              <w:b/>
              <w:color w:val="333399"/>
              <w:sz w:val="16"/>
              <w:szCs w:val="16"/>
              <w:lang w:val="uk-UA" w:eastAsia="uk-UA"/>
            </w:rPr>
          </w:pPr>
          <w:r w:rsidRPr="00755EEB">
            <w:rPr>
              <w:b/>
              <w:sz w:val="16"/>
              <w:szCs w:val="16"/>
              <w:lang w:val="uk-UA"/>
            </w:rPr>
            <w:t>Система управління якістю відповідає ДСТУ ISO 9001:2015</w:t>
          </w:r>
        </w:p>
      </w:tc>
      <w:tc>
        <w:tcPr>
          <w:tcW w:w="1205" w:type="pct"/>
          <w:vAlign w:val="center"/>
        </w:tcPr>
        <w:p w14:paraId="7ECD8A69" w14:textId="77777777" w:rsidR="002042B2" w:rsidRDefault="002042B2" w:rsidP="00FB47F0">
          <w:pPr>
            <w:autoSpaceDE w:val="0"/>
            <w:autoSpaceDN w:val="0"/>
            <w:spacing w:line="240" w:lineRule="auto"/>
            <w:jc w:val="center"/>
            <w:rPr>
              <w:b/>
              <w:sz w:val="16"/>
              <w:szCs w:val="16"/>
              <w:lang w:val="uk-UA"/>
            </w:rPr>
          </w:pPr>
          <w:r w:rsidRPr="00F728EF">
            <w:rPr>
              <w:b/>
              <w:sz w:val="16"/>
              <w:szCs w:val="16"/>
              <w:lang w:val="uk-UA"/>
            </w:rPr>
            <w:t>Ф-</w:t>
          </w:r>
          <w:r>
            <w:rPr>
              <w:b/>
              <w:sz w:val="16"/>
              <w:szCs w:val="16"/>
              <w:lang w:val="uk-UA"/>
            </w:rPr>
            <w:t>19.05</w:t>
          </w:r>
          <w:r w:rsidRPr="00F728EF">
            <w:rPr>
              <w:b/>
              <w:sz w:val="16"/>
              <w:szCs w:val="16"/>
              <w:lang w:val="uk-UA"/>
            </w:rPr>
            <w:t>-0</w:t>
          </w:r>
          <w:r>
            <w:rPr>
              <w:b/>
              <w:sz w:val="16"/>
              <w:szCs w:val="16"/>
              <w:lang w:val="en-US"/>
            </w:rPr>
            <w:t>5</w:t>
          </w:r>
          <w:r w:rsidRPr="00F728EF">
            <w:rPr>
              <w:b/>
              <w:sz w:val="16"/>
              <w:szCs w:val="16"/>
              <w:lang w:val="uk-UA"/>
            </w:rPr>
            <w:t>.0</w:t>
          </w:r>
          <w:r>
            <w:rPr>
              <w:b/>
              <w:sz w:val="16"/>
              <w:szCs w:val="16"/>
              <w:lang w:val="uk-UA"/>
            </w:rPr>
            <w:t>1/072.00.1/Б/ВК.</w:t>
          </w:r>
          <w:r w:rsidR="00377055">
            <w:rPr>
              <w:b/>
              <w:sz w:val="16"/>
              <w:szCs w:val="16"/>
              <w:lang w:val="uk-UA"/>
            </w:rPr>
            <w:t>2</w:t>
          </w:r>
          <w:r>
            <w:rPr>
              <w:b/>
              <w:sz w:val="16"/>
              <w:szCs w:val="16"/>
              <w:lang w:val="uk-UA"/>
            </w:rPr>
            <w:t>.</w:t>
          </w:r>
          <w:r w:rsidR="00377055">
            <w:rPr>
              <w:b/>
              <w:sz w:val="16"/>
              <w:szCs w:val="16"/>
              <w:lang w:val="uk-UA"/>
            </w:rPr>
            <w:t>3</w:t>
          </w:r>
          <w:r>
            <w:rPr>
              <w:b/>
              <w:sz w:val="16"/>
              <w:szCs w:val="16"/>
              <w:lang w:val="uk-UA"/>
            </w:rPr>
            <w:t>.-</w:t>
          </w:r>
          <w:r w:rsidRPr="00F728EF">
            <w:rPr>
              <w:b/>
              <w:sz w:val="16"/>
              <w:szCs w:val="16"/>
              <w:lang w:val="uk-UA"/>
            </w:rPr>
            <w:t>20</w:t>
          </w:r>
          <w:r>
            <w:rPr>
              <w:b/>
              <w:sz w:val="16"/>
              <w:szCs w:val="16"/>
              <w:lang w:val="uk-UA"/>
            </w:rPr>
            <w:t>2</w:t>
          </w:r>
          <w:r w:rsidR="00377055">
            <w:rPr>
              <w:b/>
              <w:sz w:val="16"/>
              <w:szCs w:val="16"/>
              <w:lang w:val="uk-UA"/>
            </w:rPr>
            <w:t>3</w:t>
          </w:r>
        </w:p>
        <w:p w14:paraId="33106196" w14:textId="3672F9D5" w:rsidR="005346DE" w:rsidRPr="00F728EF" w:rsidRDefault="005346DE" w:rsidP="00FB47F0">
          <w:pPr>
            <w:autoSpaceDE w:val="0"/>
            <w:autoSpaceDN w:val="0"/>
            <w:spacing w:line="240" w:lineRule="auto"/>
            <w:jc w:val="center"/>
            <w:rPr>
              <w:b/>
              <w:sz w:val="16"/>
              <w:szCs w:val="16"/>
              <w:lang w:val="uk-UA"/>
            </w:rPr>
          </w:pPr>
          <w:r w:rsidRPr="00F728EF">
            <w:rPr>
              <w:b/>
              <w:sz w:val="16"/>
              <w:szCs w:val="16"/>
              <w:lang w:val="uk-UA"/>
            </w:rPr>
            <w:t>Ф-</w:t>
          </w:r>
          <w:r>
            <w:rPr>
              <w:b/>
              <w:sz w:val="16"/>
              <w:szCs w:val="16"/>
              <w:lang w:val="uk-UA"/>
            </w:rPr>
            <w:t>19.05</w:t>
          </w:r>
          <w:r w:rsidRPr="00F728EF">
            <w:rPr>
              <w:b/>
              <w:sz w:val="16"/>
              <w:szCs w:val="16"/>
              <w:lang w:val="uk-UA"/>
            </w:rPr>
            <w:t>-0</w:t>
          </w:r>
          <w:r>
            <w:rPr>
              <w:b/>
              <w:sz w:val="16"/>
              <w:szCs w:val="16"/>
              <w:lang w:val="en-US"/>
            </w:rPr>
            <w:t>5</w:t>
          </w:r>
          <w:r w:rsidRPr="00F728EF">
            <w:rPr>
              <w:b/>
              <w:sz w:val="16"/>
              <w:szCs w:val="16"/>
              <w:lang w:val="uk-UA"/>
            </w:rPr>
            <w:t>.0</w:t>
          </w:r>
          <w:r>
            <w:rPr>
              <w:b/>
              <w:sz w:val="16"/>
              <w:szCs w:val="16"/>
              <w:lang w:val="uk-UA"/>
            </w:rPr>
            <w:t>1/072.00.2/Б/ВК.2.3.-</w:t>
          </w:r>
          <w:r w:rsidRPr="00F728EF">
            <w:rPr>
              <w:b/>
              <w:sz w:val="16"/>
              <w:szCs w:val="16"/>
              <w:lang w:val="uk-UA"/>
            </w:rPr>
            <w:t>20</w:t>
          </w:r>
          <w:r>
            <w:rPr>
              <w:b/>
              <w:sz w:val="16"/>
              <w:szCs w:val="16"/>
              <w:lang w:val="uk-UA"/>
            </w:rPr>
            <w:t>23</w:t>
          </w:r>
        </w:p>
      </w:tc>
    </w:tr>
    <w:tr w:rsidR="002042B2" w:rsidRPr="00F728EF" w14:paraId="4BCA6869" w14:textId="77777777" w:rsidTr="00601A44">
      <w:trPr>
        <w:cantSplit/>
        <w:trHeight w:val="227"/>
      </w:trPr>
      <w:tc>
        <w:tcPr>
          <w:tcW w:w="841" w:type="pct"/>
          <w:vMerge/>
          <w:tcBorders>
            <w:top w:val="single" w:sz="4" w:space="0" w:color="auto"/>
            <w:left w:val="single" w:sz="4" w:space="0" w:color="auto"/>
            <w:bottom w:val="single" w:sz="4" w:space="0" w:color="auto"/>
            <w:right w:val="single" w:sz="4" w:space="0" w:color="auto"/>
          </w:tcBorders>
          <w:vAlign w:val="center"/>
        </w:tcPr>
        <w:p w14:paraId="41E09292" w14:textId="77777777" w:rsidR="002042B2" w:rsidRPr="00F728EF" w:rsidRDefault="002042B2" w:rsidP="002042B2">
          <w:pPr>
            <w:pStyle w:val="a5"/>
            <w:spacing w:line="240" w:lineRule="auto"/>
            <w:ind w:firstLine="0"/>
            <w:jc w:val="center"/>
            <w:rPr>
              <w:b/>
              <w:i/>
              <w:sz w:val="16"/>
              <w:szCs w:val="16"/>
              <w:lang w:val="uk-UA" w:eastAsia="uk-UA"/>
            </w:rPr>
          </w:pPr>
        </w:p>
      </w:tc>
      <w:tc>
        <w:tcPr>
          <w:tcW w:w="2953" w:type="pct"/>
          <w:tcBorders>
            <w:left w:val="single" w:sz="4" w:space="0" w:color="auto"/>
          </w:tcBorders>
          <w:vAlign w:val="center"/>
        </w:tcPr>
        <w:p w14:paraId="5F63C913" w14:textId="77777777" w:rsidR="002042B2" w:rsidRPr="00F728EF" w:rsidRDefault="002042B2" w:rsidP="002042B2">
          <w:pPr>
            <w:pStyle w:val="a5"/>
            <w:spacing w:line="240" w:lineRule="auto"/>
            <w:ind w:firstLine="0"/>
            <w:jc w:val="center"/>
            <w:rPr>
              <w:i/>
              <w:sz w:val="16"/>
              <w:szCs w:val="16"/>
              <w:lang w:val="uk-UA" w:eastAsia="uk-UA"/>
            </w:rPr>
          </w:pPr>
          <w:r w:rsidRPr="00F728EF">
            <w:rPr>
              <w:i/>
              <w:sz w:val="16"/>
              <w:szCs w:val="16"/>
              <w:lang w:val="uk-UA" w:eastAsia="uk-UA"/>
            </w:rPr>
            <w:t>Екземпляр № 1</w:t>
          </w:r>
        </w:p>
      </w:tc>
      <w:tc>
        <w:tcPr>
          <w:tcW w:w="1205" w:type="pct"/>
          <w:vAlign w:val="center"/>
        </w:tcPr>
        <w:p w14:paraId="1225B62C" w14:textId="5C438EB0" w:rsidR="002042B2" w:rsidRPr="00F728EF" w:rsidRDefault="002042B2" w:rsidP="002042B2">
          <w:pPr>
            <w:pStyle w:val="a5"/>
            <w:spacing w:line="240" w:lineRule="auto"/>
            <w:ind w:firstLine="0"/>
            <w:jc w:val="center"/>
            <w:rPr>
              <w:i/>
              <w:sz w:val="16"/>
              <w:szCs w:val="16"/>
              <w:lang w:val="uk-UA" w:eastAsia="uk-UA"/>
            </w:rPr>
          </w:pPr>
          <w:proofErr w:type="spellStart"/>
          <w:r w:rsidRPr="00F728EF">
            <w:rPr>
              <w:i/>
              <w:sz w:val="16"/>
              <w:szCs w:val="16"/>
              <w:lang w:val="uk-UA" w:eastAsia="uk-UA"/>
            </w:rPr>
            <w:t>Арк</w:t>
          </w:r>
          <w:proofErr w:type="spellEnd"/>
          <w:r w:rsidRPr="00F728EF">
            <w:rPr>
              <w:i/>
              <w:sz w:val="16"/>
              <w:szCs w:val="16"/>
              <w:lang w:val="uk-UA" w:eastAsia="uk-UA"/>
            </w:rPr>
            <w:t xml:space="preserve">  </w:t>
          </w:r>
          <w:r>
            <w:rPr>
              <w:i/>
              <w:sz w:val="16"/>
              <w:szCs w:val="16"/>
              <w:lang w:val="uk-UA" w:eastAsia="uk-UA"/>
            </w:rPr>
            <w:t>_</w:t>
          </w:r>
          <w:r w:rsidR="005346DE">
            <w:rPr>
              <w:i/>
              <w:sz w:val="16"/>
              <w:szCs w:val="16"/>
              <w:lang w:val="uk-UA" w:eastAsia="uk-UA"/>
            </w:rPr>
            <w:t>1</w:t>
          </w:r>
          <w:r w:rsidRPr="00F728EF">
            <w:rPr>
              <w:i/>
              <w:sz w:val="16"/>
              <w:szCs w:val="16"/>
              <w:lang w:val="uk-UA" w:eastAsia="uk-UA"/>
            </w:rPr>
            <w:t xml:space="preserve"> / </w:t>
          </w:r>
          <w:r w:rsidR="005346DE">
            <w:rPr>
              <w:i/>
              <w:sz w:val="16"/>
              <w:szCs w:val="16"/>
              <w:lang w:val="uk-UA" w:eastAsia="uk-UA"/>
            </w:rPr>
            <w:t>11</w:t>
          </w:r>
        </w:p>
      </w:tc>
    </w:tr>
  </w:tbl>
  <w:p w14:paraId="2F14675A" w14:textId="77777777" w:rsidR="002042B2" w:rsidRPr="004D7507" w:rsidRDefault="002042B2" w:rsidP="002042B2">
    <w:pPr>
      <w:pStyle w:val="a5"/>
      <w:spacing w:line="360" w:lineRule="auto"/>
      <w:ind w:right="357" w:firstLine="0"/>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AC92A" w14:textId="77777777" w:rsidR="002042B2" w:rsidRPr="00E65116" w:rsidRDefault="002042B2" w:rsidP="002042B2">
    <w:pPr>
      <w:pStyle w:val="a5"/>
      <w:spacing w:line="240" w:lineRule="auto"/>
      <w:ind w:firstLine="0"/>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22"/>
    <w:lvl w:ilvl="0">
      <w:start w:val="1"/>
      <w:numFmt w:val="decimal"/>
      <w:lvlText w:val="%1."/>
      <w:lvlJc w:val="left"/>
      <w:pPr>
        <w:tabs>
          <w:tab w:val="num" w:pos="720"/>
        </w:tabs>
        <w:ind w:left="720" w:hanging="360"/>
      </w:pPr>
    </w:lvl>
  </w:abstractNum>
  <w:abstractNum w:abstractNumId="1" w15:restartNumberingAfterBreak="0">
    <w:nsid w:val="00000008"/>
    <w:multiLevelType w:val="singleLevel"/>
    <w:tmpl w:val="00000008"/>
    <w:name w:val="WW8Num36"/>
    <w:lvl w:ilvl="0">
      <w:start w:val="1"/>
      <w:numFmt w:val="decimal"/>
      <w:lvlText w:val="%1."/>
      <w:lvlJc w:val="left"/>
      <w:pPr>
        <w:tabs>
          <w:tab w:val="num" w:pos="720"/>
        </w:tabs>
        <w:ind w:left="720" w:hanging="360"/>
      </w:pPr>
    </w:lvl>
  </w:abstractNum>
  <w:abstractNum w:abstractNumId="2" w15:restartNumberingAfterBreak="0">
    <w:nsid w:val="00000009"/>
    <w:multiLevelType w:val="singleLevel"/>
    <w:tmpl w:val="00000009"/>
    <w:name w:val="WW8Num38"/>
    <w:lvl w:ilvl="0">
      <w:start w:val="1"/>
      <w:numFmt w:val="decimal"/>
      <w:lvlText w:val="%1."/>
      <w:lvlJc w:val="left"/>
      <w:pPr>
        <w:tabs>
          <w:tab w:val="num" w:pos="720"/>
        </w:tabs>
        <w:ind w:left="720" w:hanging="360"/>
      </w:pPr>
    </w:lvl>
  </w:abstractNum>
  <w:abstractNum w:abstractNumId="3" w15:restartNumberingAfterBreak="0">
    <w:nsid w:val="0000000A"/>
    <w:multiLevelType w:val="singleLevel"/>
    <w:tmpl w:val="0000000A"/>
    <w:name w:val="WW8Num40"/>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50"/>
    <w:lvl w:ilvl="0">
      <w:start w:val="1"/>
      <w:numFmt w:val="decimal"/>
      <w:lvlText w:val="%1."/>
      <w:lvlJc w:val="left"/>
      <w:pPr>
        <w:tabs>
          <w:tab w:val="num" w:pos="720"/>
        </w:tabs>
        <w:ind w:left="720" w:hanging="360"/>
      </w:pPr>
    </w:lvl>
  </w:abstractNum>
  <w:abstractNum w:abstractNumId="5" w15:restartNumberingAfterBreak="0">
    <w:nsid w:val="0000000E"/>
    <w:multiLevelType w:val="singleLevel"/>
    <w:tmpl w:val="0000000E"/>
    <w:name w:val="WW8Num53"/>
    <w:lvl w:ilvl="0">
      <w:start w:val="1"/>
      <w:numFmt w:val="decimal"/>
      <w:lvlText w:val="%1."/>
      <w:lvlJc w:val="left"/>
      <w:pPr>
        <w:tabs>
          <w:tab w:val="num" w:pos="1068"/>
        </w:tabs>
        <w:ind w:left="1068" w:hanging="360"/>
      </w:pPr>
      <w:rPr>
        <w:rFonts w:ascii="Times New Roman" w:hAnsi="Times New Roman" w:cs="Times New Roman"/>
        <w:b w:val="0"/>
        <w:i w:val="0"/>
      </w:rPr>
    </w:lvl>
  </w:abstractNum>
  <w:abstractNum w:abstractNumId="6" w15:restartNumberingAfterBreak="0">
    <w:nsid w:val="0000000F"/>
    <w:multiLevelType w:val="singleLevel"/>
    <w:tmpl w:val="0000000F"/>
    <w:name w:val="WW8Num55"/>
    <w:lvl w:ilvl="0">
      <w:start w:val="1"/>
      <w:numFmt w:val="decimal"/>
      <w:lvlText w:val="%1."/>
      <w:lvlJc w:val="left"/>
      <w:pPr>
        <w:tabs>
          <w:tab w:val="num" w:pos="720"/>
        </w:tabs>
        <w:ind w:left="720" w:hanging="360"/>
      </w:pPr>
    </w:lvl>
  </w:abstractNum>
  <w:abstractNum w:abstractNumId="7" w15:restartNumberingAfterBreak="0">
    <w:nsid w:val="00000010"/>
    <w:multiLevelType w:val="singleLevel"/>
    <w:tmpl w:val="00000010"/>
    <w:name w:val="WW8Num58"/>
    <w:lvl w:ilvl="0">
      <w:start w:val="1"/>
      <w:numFmt w:val="decimal"/>
      <w:lvlText w:val="%1."/>
      <w:lvlJc w:val="left"/>
      <w:pPr>
        <w:tabs>
          <w:tab w:val="num" w:pos="720"/>
        </w:tabs>
        <w:ind w:left="720" w:hanging="360"/>
      </w:pPr>
    </w:lvl>
  </w:abstractNum>
  <w:abstractNum w:abstractNumId="8" w15:restartNumberingAfterBreak="0">
    <w:nsid w:val="00000013"/>
    <w:multiLevelType w:val="singleLevel"/>
    <w:tmpl w:val="00000013"/>
    <w:name w:val="WW8Num71"/>
    <w:lvl w:ilvl="0">
      <w:start w:val="1"/>
      <w:numFmt w:val="decimal"/>
      <w:lvlText w:val="%1."/>
      <w:lvlJc w:val="left"/>
      <w:pPr>
        <w:tabs>
          <w:tab w:val="num" w:pos="1068"/>
        </w:tabs>
        <w:ind w:left="1068" w:hanging="360"/>
      </w:pPr>
      <w:rPr>
        <w:rFonts w:ascii="Times New Roman" w:hAnsi="Times New Roman"/>
        <w:b w:val="0"/>
        <w:i w:val="0"/>
      </w:rPr>
    </w:lvl>
  </w:abstractNum>
  <w:abstractNum w:abstractNumId="9" w15:restartNumberingAfterBreak="0">
    <w:nsid w:val="00000014"/>
    <w:multiLevelType w:val="singleLevel"/>
    <w:tmpl w:val="00000014"/>
    <w:name w:val="WW8Num76"/>
    <w:lvl w:ilvl="0">
      <w:start w:val="1"/>
      <w:numFmt w:val="decimal"/>
      <w:lvlText w:val="%1."/>
      <w:lvlJc w:val="left"/>
      <w:pPr>
        <w:tabs>
          <w:tab w:val="num" w:pos="720"/>
        </w:tabs>
        <w:ind w:left="720" w:hanging="360"/>
      </w:pPr>
    </w:lvl>
  </w:abstractNum>
  <w:abstractNum w:abstractNumId="10" w15:restartNumberingAfterBreak="0">
    <w:nsid w:val="01973E50"/>
    <w:multiLevelType w:val="hybridMultilevel"/>
    <w:tmpl w:val="942255E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15:restartNumberingAfterBreak="0">
    <w:nsid w:val="15BA34EA"/>
    <w:multiLevelType w:val="hybridMultilevel"/>
    <w:tmpl w:val="43743C08"/>
    <w:lvl w:ilvl="0" w:tplc="C0A869EE">
      <w:start w:val="2023"/>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160C70BA"/>
    <w:multiLevelType w:val="hybridMultilevel"/>
    <w:tmpl w:val="B9384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246647"/>
    <w:multiLevelType w:val="hybridMultilevel"/>
    <w:tmpl w:val="EB908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0F09CC"/>
    <w:multiLevelType w:val="hybridMultilevel"/>
    <w:tmpl w:val="1B8AE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937118"/>
    <w:multiLevelType w:val="hybridMultilevel"/>
    <w:tmpl w:val="C7B4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EF2258"/>
    <w:multiLevelType w:val="hybridMultilevel"/>
    <w:tmpl w:val="98601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26559B"/>
    <w:multiLevelType w:val="hybridMultilevel"/>
    <w:tmpl w:val="C4C406E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15:restartNumberingAfterBreak="0">
    <w:nsid w:val="245214AE"/>
    <w:multiLevelType w:val="hybridMultilevel"/>
    <w:tmpl w:val="3768F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760B11"/>
    <w:multiLevelType w:val="hybridMultilevel"/>
    <w:tmpl w:val="9502E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BC2D52"/>
    <w:multiLevelType w:val="multilevel"/>
    <w:tmpl w:val="D58AB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2532D4"/>
    <w:multiLevelType w:val="hybridMultilevel"/>
    <w:tmpl w:val="587C10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01057D7"/>
    <w:multiLevelType w:val="hybridMultilevel"/>
    <w:tmpl w:val="16089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711089"/>
    <w:multiLevelType w:val="hybridMultilevel"/>
    <w:tmpl w:val="A32076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9826EFC"/>
    <w:multiLevelType w:val="hybridMultilevel"/>
    <w:tmpl w:val="28E67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F32D95"/>
    <w:multiLevelType w:val="hybridMultilevel"/>
    <w:tmpl w:val="DABA9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0"/>
  </w:num>
  <w:num w:numId="3">
    <w:abstractNumId w:val="1"/>
  </w:num>
  <w:num w:numId="4">
    <w:abstractNumId w:val="3"/>
  </w:num>
  <w:num w:numId="5">
    <w:abstractNumId w:val="6"/>
  </w:num>
  <w:num w:numId="6">
    <w:abstractNumId w:val="8"/>
  </w:num>
  <w:num w:numId="7">
    <w:abstractNumId w:val="9"/>
  </w:num>
  <w:num w:numId="8">
    <w:abstractNumId w:val="2"/>
  </w:num>
  <w:num w:numId="9">
    <w:abstractNumId w:val="4"/>
  </w:num>
  <w:num w:numId="10">
    <w:abstractNumId w:val="5"/>
  </w:num>
  <w:num w:numId="11">
    <w:abstractNumId w:val="7"/>
  </w:num>
  <w:num w:numId="12">
    <w:abstractNumId w:val="10"/>
  </w:num>
  <w:num w:numId="13">
    <w:abstractNumId w:val="21"/>
  </w:num>
  <w:num w:numId="14">
    <w:abstractNumId w:val="23"/>
  </w:num>
  <w:num w:numId="15">
    <w:abstractNumId w:val="19"/>
  </w:num>
  <w:num w:numId="16">
    <w:abstractNumId w:val="15"/>
  </w:num>
  <w:num w:numId="17">
    <w:abstractNumId w:val="14"/>
  </w:num>
  <w:num w:numId="18">
    <w:abstractNumId w:val="12"/>
  </w:num>
  <w:num w:numId="19">
    <w:abstractNumId w:val="13"/>
  </w:num>
  <w:num w:numId="20">
    <w:abstractNumId w:val="25"/>
  </w:num>
  <w:num w:numId="21">
    <w:abstractNumId w:val="18"/>
  </w:num>
  <w:num w:numId="22">
    <w:abstractNumId w:val="22"/>
  </w:num>
  <w:num w:numId="23">
    <w:abstractNumId w:val="24"/>
  </w:num>
  <w:num w:numId="24">
    <w:abstractNumId w:val="16"/>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07D"/>
    <w:rsid w:val="0001095B"/>
    <w:rsid w:val="00060D8E"/>
    <w:rsid w:val="000818ED"/>
    <w:rsid w:val="000B5824"/>
    <w:rsid w:val="002042B2"/>
    <w:rsid w:val="00285D61"/>
    <w:rsid w:val="002F6D0D"/>
    <w:rsid w:val="003365BC"/>
    <w:rsid w:val="00377055"/>
    <w:rsid w:val="003B3A97"/>
    <w:rsid w:val="003D1AC8"/>
    <w:rsid w:val="003F194D"/>
    <w:rsid w:val="004452F1"/>
    <w:rsid w:val="004C1401"/>
    <w:rsid w:val="004C5B43"/>
    <w:rsid w:val="004F6D0B"/>
    <w:rsid w:val="00526E3E"/>
    <w:rsid w:val="005346DE"/>
    <w:rsid w:val="00575340"/>
    <w:rsid w:val="005A0157"/>
    <w:rsid w:val="005B33F7"/>
    <w:rsid w:val="005E117E"/>
    <w:rsid w:val="00601A44"/>
    <w:rsid w:val="00612639"/>
    <w:rsid w:val="0062008E"/>
    <w:rsid w:val="00622AA0"/>
    <w:rsid w:val="00624EB4"/>
    <w:rsid w:val="006A244B"/>
    <w:rsid w:val="006C3927"/>
    <w:rsid w:val="006E65BE"/>
    <w:rsid w:val="0072419E"/>
    <w:rsid w:val="00737429"/>
    <w:rsid w:val="00740212"/>
    <w:rsid w:val="007568FB"/>
    <w:rsid w:val="007804BF"/>
    <w:rsid w:val="00835D94"/>
    <w:rsid w:val="00890E4F"/>
    <w:rsid w:val="008B44E2"/>
    <w:rsid w:val="00926DD2"/>
    <w:rsid w:val="009D2C65"/>
    <w:rsid w:val="009E707D"/>
    <w:rsid w:val="009F7234"/>
    <w:rsid w:val="00A05F8B"/>
    <w:rsid w:val="00A85191"/>
    <w:rsid w:val="00AE039D"/>
    <w:rsid w:val="00AE55FE"/>
    <w:rsid w:val="00B53AFB"/>
    <w:rsid w:val="00B643CF"/>
    <w:rsid w:val="00B67661"/>
    <w:rsid w:val="00B83148"/>
    <w:rsid w:val="00BE3BE2"/>
    <w:rsid w:val="00C412AD"/>
    <w:rsid w:val="00C601AC"/>
    <w:rsid w:val="00CA0E89"/>
    <w:rsid w:val="00CB66AE"/>
    <w:rsid w:val="00CD1E2E"/>
    <w:rsid w:val="00D61444"/>
    <w:rsid w:val="00DD4891"/>
    <w:rsid w:val="00DE37CF"/>
    <w:rsid w:val="00DE76DA"/>
    <w:rsid w:val="00DF2A81"/>
    <w:rsid w:val="00E1275C"/>
    <w:rsid w:val="00E34BFD"/>
    <w:rsid w:val="00E55732"/>
    <w:rsid w:val="00E76BC7"/>
    <w:rsid w:val="00E806AF"/>
    <w:rsid w:val="00ED4AE0"/>
    <w:rsid w:val="00EF4405"/>
    <w:rsid w:val="00F1222A"/>
    <w:rsid w:val="00FB4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63BAB"/>
  <w15:docId w15:val="{74B6EB33-E612-4140-8AF8-30CC72AA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5BC"/>
  </w:style>
  <w:style w:type="paragraph" w:styleId="1">
    <w:name w:val="heading 1"/>
    <w:basedOn w:val="a"/>
    <w:next w:val="a"/>
    <w:link w:val="10"/>
    <w:uiPriority w:val="99"/>
    <w:qFormat/>
    <w:rsid w:val="009E707D"/>
    <w:pPr>
      <w:keepNext/>
      <w:widowControl w:val="0"/>
      <w:adjustRightInd w:val="0"/>
      <w:spacing w:before="240" w:after="60" w:line="360" w:lineRule="atLeast"/>
      <w:jc w:val="both"/>
      <w:textAlignment w:val="baseline"/>
      <w:outlineLvl w:val="0"/>
    </w:pPr>
    <w:rPr>
      <w:rFonts w:ascii="Arial" w:eastAsia="Times New Roman" w:hAnsi="Arial" w:cs="Times New Roman"/>
      <w:b/>
      <w:kern w:val="28"/>
      <w:sz w:val="28"/>
      <w:szCs w:val="20"/>
    </w:rPr>
  </w:style>
  <w:style w:type="paragraph" w:styleId="5">
    <w:name w:val="heading 5"/>
    <w:basedOn w:val="a"/>
    <w:next w:val="a"/>
    <w:link w:val="50"/>
    <w:uiPriority w:val="9"/>
    <w:semiHidden/>
    <w:unhideWhenUsed/>
    <w:qFormat/>
    <w:rsid w:val="00622AA0"/>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9E707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E707D"/>
    <w:rPr>
      <w:rFonts w:ascii="Arial" w:eastAsia="Times New Roman" w:hAnsi="Arial" w:cs="Times New Roman"/>
      <w:b/>
      <w:kern w:val="28"/>
      <w:sz w:val="28"/>
      <w:szCs w:val="20"/>
    </w:rPr>
  </w:style>
  <w:style w:type="paragraph" w:styleId="a3">
    <w:name w:val="Title"/>
    <w:aliases w:val="Название схем,Назватеми"/>
    <w:basedOn w:val="a"/>
    <w:link w:val="a4"/>
    <w:qFormat/>
    <w:rsid w:val="009E707D"/>
    <w:pPr>
      <w:widowControl w:val="0"/>
      <w:adjustRightInd w:val="0"/>
      <w:spacing w:after="0" w:line="360" w:lineRule="atLeast"/>
      <w:jc w:val="center"/>
      <w:textAlignment w:val="baseline"/>
    </w:pPr>
    <w:rPr>
      <w:rFonts w:ascii="Times New Roman" w:eastAsia="Times New Roman" w:hAnsi="Times New Roman" w:cs="Times New Roman"/>
      <w:b/>
      <w:sz w:val="28"/>
      <w:szCs w:val="20"/>
      <w:lang w:val="uk-UA"/>
    </w:rPr>
  </w:style>
  <w:style w:type="character" w:customStyle="1" w:styleId="a4">
    <w:name w:val="Название Знак"/>
    <w:aliases w:val="Название схем Знак,Назватеми Знак"/>
    <w:basedOn w:val="a0"/>
    <w:link w:val="a3"/>
    <w:rsid w:val="009E707D"/>
    <w:rPr>
      <w:rFonts w:ascii="Times New Roman" w:eastAsia="Times New Roman" w:hAnsi="Times New Roman" w:cs="Times New Roman"/>
      <w:b/>
      <w:sz w:val="28"/>
      <w:szCs w:val="20"/>
      <w:lang w:val="uk-UA"/>
    </w:rPr>
  </w:style>
  <w:style w:type="paragraph" w:styleId="a5">
    <w:name w:val="header"/>
    <w:basedOn w:val="a"/>
    <w:link w:val="a6"/>
    <w:uiPriority w:val="99"/>
    <w:rsid w:val="009E707D"/>
    <w:pPr>
      <w:widowControl w:val="0"/>
      <w:tabs>
        <w:tab w:val="center" w:pos="4153"/>
        <w:tab w:val="right" w:pos="8306"/>
      </w:tabs>
      <w:adjustRightInd w:val="0"/>
      <w:spacing w:after="0" w:line="336" w:lineRule="auto"/>
      <w:ind w:firstLine="720"/>
      <w:jc w:val="both"/>
      <w:textAlignment w:val="baseline"/>
    </w:pPr>
    <w:rPr>
      <w:rFonts w:ascii="Times New Roman" w:eastAsia="Times New Roman" w:hAnsi="Times New Roman" w:cs="Times New Roman"/>
      <w:sz w:val="28"/>
      <w:szCs w:val="20"/>
    </w:rPr>
  </w:style>
  <w:style w:type="character" w:customStyle="1" w:styleId="a6">
    <w:name w:val="Верхний колонтитул Знак"/>
    <w:basedOn w:val="a0"/>
    <w:link w:val="a5"/>
    <w:uiPriority w:val="99"/>
    <w:rsid w:val="009E707D"/>
    <w:rPr>
      <w:rFonts w:ascii="Times New Roman" w:eastAsia="Times New Roman" w:hAnsi="Times New Roman" w:cs="Times New Roman"/>
      <w:sz w:val="28"/>
      <w:szCs w:val="20"/>
    </w:rPr>
  </w:style>
  <w:style w:type="paragraph" w:styleId="a7">
    <w:name w:val="Body Text Indent"/>
    <w:basedOn w:val="a"/>
    <w:link w:val="a8"/>
    <w:rsid w:val="009E707D"/>
    <w:pPr>
      <w:widowControl w:val="0"/>
      <w:adjustRightInd w:val="0"/>
      <w:spacing w:after="120" w:line="360" w:lineRule="atLeast"/>
      <w:ind w:left="283"/>
      <w:jc w:val="both"/>
      <w:textAlignment w:val="baseline"/>
    </w:pPr>
    <w:rPr>
      <w:rFonts w:ascii="Times New Roman" w:eastAsia="Times New Roman" w:hAnsi="Times New Roman" w:cs="Times New Roman"/>
      <w:sz w:val="20"/>
      <w:szCs w:val="20"/>
    </w:rPr>
  </w:style>
  <w:style w:type="character" w:customStyle="1" w:styleId="a8">
    <w:name w:val="Основной текст с отступом Знак"/>
    <w:basedOn w:val="a0"/>
    <w:link w:val="a7"/>
    <w:rsid w:val="009E707D"/>
    <w:rPr>
      <w:rFonts w:ascii="Times New Roman" w:eastAsia="Times New Roman" w:hAnsi="Times New Roman" w:cs="Times New Roman"/>
      <w:sz w:val="20"/>
      <w:szCs w:val="20"/>
    </w:rPr>
  </w:style>
  <w:style w:type="character" w:styleId="a9">
    <w:name w:val="page number"/>
    <w:basedOn w:val="a0"/>
    <w:rsid w:val="009E707D"/>
  </w:style>
  <w:style w:type="paragraph" w:styleId="aa">
    <w:name w:val="List Paragraph"/>
    <w:basedOn w:val="a"/>
    <w:uiPriority w:val="34"/>
    <w:qFormat/>
    <w:rsid w:val="009E707D"/>
    <w:pPr>
      <w:spacing w:after="160" w:line="259" w:lineRule="auto"/>
      <w:ind w:left="720"/>
      <w:contextualSpacing/>
    </w:pPr>
    <w:rPr>
      <w:rFonts w:ascii="Calibri" w:eastAsia="Calibri" w:hAnsi="Calibri" w:cs="Times New Roman"/>
      <w:lang w:val="uk-UA" w:eastAsia="en-US"/>
    </w:rPr>
  </w:style>
  <w:style w:type="paragraph" w:styleId="ab">
    <w:name w:val="Normal (Web)"/>
    <w:basedOn w:val="a"/>
    <w:uiPriority w:val="99"/>
    <w:unhideWhenUsed/>
    <w:rsid w:val="009E707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3">
    <w:name w:val="Body Text Indent 3"/>
    <w:basedOn w:val="a"/>
    <w:link w:val="30"/>
    <w:rsid w:val="009E707D"/>
    <w:pPr>
      <w:spacing w:after="0" w:line="240" w:lineRule="auto"/>
      <w:ind w:firstLine="360"/>
    </w:pPr>
    <w:rPr>
      <w:rFonts w:ascii="Times New Roman" w:eastAsia="Times New Roman" w:hAnsi="Times New Roman" w:cs="Times New Roman"/>
      <w:sz w:val="28"/>
      <w:szCs w:val="20"/>
      <w:lang w:eastAsia="en-US"/>
    </w:rPr>
  </w:style>
  <w:style w:type="character" w:customStyle="1" w:styleId="30">
    <w:name w:val="Основной текст с отступом 3 Знак"/>
    <w:basedOn w:val="a0"/>
    <w:link w:val="3"/>
    <w:rsid w:val="009E707D"/>
    <w:rPr>
      <w:rFonts w:ascii="Times New Roman" w:eastAsia="Times New Roman" w:hAnsi="Times New Roman" w:cs="Times New Roman"/>
      <w:sz w:val="28"/>
      <w:szCs w:val="20"/>
      <w:lang w:eastAsia="en-US"/>
    </w:rPr>
  </w:style>
  <w:style w:type="paragraph" w:customStyle="1" w:styleId="ac">
    <w:name w:val="Глава"/>
    <w:basedOn w:val="7"/>
    <w:rsid w:val="009E707D"/>
    <w:pPr>
      <w:keepLines w:val="0"/>
      <w:spacing w:before="0" w:line="240" w:lineRule="auto"/>
      <w:jc w:val="both"/>
    </w:pPr>
    <w:rPr>
      <w:rFonts w:ascii="Arial Narrow" w:eastAsia="Times New Roman" w:hAnsi="Arial Narrow" w:cs="Times New Roman"/>
      <w:b/>
      <w:iCs w:val="0"/>
      <w:color w:val="auto"/>
      <w:sz w:val="24"/>
      <w:szCs w:val="20"/>
      <w:lang w:val="uk-UA"/>
    </w:rPr>
  </w:style>
  <w:style w:type="paragraph" w:styleId="ad">
    <w:name w:val="Subtitle"/>
    <w:basedOn w:val="a"/>
    <w:link w:val="ae"/>
    <w:qFormat/>
    <w:rsid w:val="009E707D"/>
    <w:pPr>
      <w:spacing w:after="0" w:line="240" w:lineRule="auto"/>
      <w:jc w:val="center"/>
    </w:pPr>
    <w:rPr>
      <w:rFonts w:ascii="Times New Roman" w:eastAsia="Times New Roman" w:hAnsi="Times New Roman" w:cs="Times New Roman"/>
      <w:b/>
      <w:sz w:val="32"/>
      <w:szCs w:val="24"/>
      <w:lang w:val="uk-UA"/>
    </w:rPr>
  </w:style>
  <w:style w:type="character" w:customStyle="1" w:styleId="ae">
    <w:name w:val="Подзаголовок Знак"/>
    <w:basedOn w:val="a0"/>
    <w:link w:val="ad"/>
    <w:rsid w:val="009E707D"/>
    <w:rPr>
      <w:rFonts w:ascii="Times New Roman" w:eastAsia="Times New Roman" w:hAnsi="Times New Roman" w:cs="Times New Roman"/>
      <w:b/>
      <w:sz w:val="32"/>
      <w:szCs w:val="24"/>
      <w:lang w:val="uk-UA"/>
    </w:rPr>
  </w:style>
  <w:style w:type="paragraph" w:customStyle="1" w:styleId="Iauiue">
    <w:name w:val="Iau?iue"/>
    <w:rsid w:val="009E707D"/>
    <w:pPr>
      <w:spacing w:after="0" w:line="240" w:lineRule="auto"/>
    </w:pPr>
    <w:rPr>
      <w:rFonts w:ascii="Times New Roman" w:eastAsia="Times New Roman" w:hAnsi="Times New Roman" w:cs="Times New Roman"/>
      <w:sz w:val="20"/>
      <w:szCs w:val="20"/>
      <w:lang w:val="en-US"/>
    </w:rPr>
  </w:style>
  <w:style w:type="character" w:styleId="af">
    <w:name w:val="Strong"/>
    <w:qFormat/>
    <w:rsid w:val="009E707D"/>
    <w:rPr>
      <w:b/>
      <w:bCs/>
    </w:rPr>
  </w:style>
  <w:style w:type="paragraph" w:customStyle="1" w:styleId="21">
    <w:name w:val="Основной текст с отступом 21"/>
    <w:basedOn w:val="a"/>
    <w:rsid w:val="009E707D"/>
    <w:pPr>
      <w:suppressAutoHyphens/>
      <w:spacing w:after="120" w:line="480" w:lineRule="auto"/>
      <w:ind w:left="283"/>
    </w:pPr>
    <w:rPr>
      <w:rFonts w:ascii="Times New Roman" w:eastAsia="Times New Roman" w:hAnsi="Times New Roman" w:cs="Times New Roman"/>
      <w:sz w:val="28"/>
      <w:szCs w:val="24"/>
      <w:lang w:eastAsia="ar-SA"/>
    </w:rPr>
  </w:style>
  <w:style w:type="character" w:customStyle="1" w:styleId="dat0">
    <w:name w:val="dat0"/>
    <w:basedOn w:val="a0"/>
    <w:rsid w:val="009E707D"/>
  </w:style>
  <w:style w:type="character" w:customStyle="1" w:styleId="rvts23">
    <w:name w:val="rvts23"/>
    <w:basedOn w:val="a0"/>
    <w:rsid w:val="009E707D"/>
  </w:style>
  <w:style w:type="character" w:customStyle="1" w:styleId="rvts9">
    <w:name w:val="rvts9"/>
    <w:basedOn w:val="a0"/>
    <w:rsid w:val="009E707D"/>
  </w:style>
  <w:style w:type="character" w:customStyle="1" w:styleId="desc-text">
    <w:name w:val="desc-text"/>
    <w:basedOn w:val="a0"/>
    <w:rsid w:val="009E707D"/>
  </w:style>
  <w:style w:type="character" w:customStyle="1" w:styleId="70">
    <w:name w:val="Заголовок 7 Знак"/>
    <w:basedOn w:val="a0"/>
    <w:link w:val="7"/>
    <w:uiPriority w:val="9"/>
    <w:semiHidden/>
    <w:rsid w:val="009E707D"/>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622AA0"/>
    <w:rPr>
      <w:rFonts w:asciiTheme="majorHAnsi" w:eastAsiaTheme="majorEastAsia" w:hAnsiTheme="majorHAnsi" w:cstheme="majorBidi"/>
      <w:color w:val="243F60" w:themeColor="accent1" w:themeShade="7F"/>
    </w:rPr>
  </w:style>
  <w:style w:type="paragraph" w:styleId="2">
    <w:name w:val="Body Text Indent 2"/>
    <w:basedOn w:val="a"/>
    <w:link w:val="20"/>
    <w:uiPriority w:val="99"/>
    <w:semiHidden/>
    <w:unhideWhenUsed/>
    <w:rsid w:val="00622AA0"/>
    <w:pPr>
      <w:spacing w:after="120" w:line="480" w:lineRule="auto"/>
      <w:ind w:left="283"/>
    </w:pPr>
  </w:style>
  <w:style w:type="character" w:customStyle="1" w:styleId="20">
    <w:name w:val="Основной текст с отступом 2 Знак"/>
    <w:basedOn w:val="a0"/>
    <w:link w:val="2"/>
    <w:uiPriority w:val="99"/>
    <w:semiHidden/>
    <w:rsid w:val="00622AA0"/>
  </w:style>
  <w:style w:type="paragraph" w:styleId="af0">
    <w:name w:val="footer"/>
    <w:basedOn w:val="a"/>
    <w:link w:val="af1"/>
    <w:uiPriority w:val="99"/>
    <w:unhideWhenUsed/>
    <w:rsid w:val="00601A44"/>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601A44"/>
  </w:style>
  <w:style w:type="paragraph" w:styleId="af2">
    <w:name w:val="Balloon Text"/>
    <w:basedOn w:val="a"/>
    <w:link w:val="af3"/>
    <w:uiPriority w:val="99"/>
    <w:semiHidden/>
    <w:unhideWhenUsed/>
    <w:rsid w:val="0061263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12639"/>
    <w:rPr>
      <w:rFonts w:ascii="Segoe UI" w:hAnsi="Segoe UI" w:cs="Segoe UI"/>
      <w:sz w:val="18"/>
      <w:szCs w:val="18"/>
    </w:rPr>
  </w:style>
  <w:style w:type="character" w:styleId="af4">
    <w:name w:val="Hyperlink"/>
    <w:unhideWhenUsed/>
    <w:rsid w:val="007804BF"/>
    <w:rPr>
      <w:color w:val="0000FF"/>
      <w:u w:val="single"/>
    </w:rPr>
  </w:style>
  <w:style w:type="paragraph" w:customStyle="1" w:styleId="11">
    <w:name w:val="Звичайний1"/>
    <w:basedOn w:val="a7"/>
    <w:uiPriority w:val="99"/>
    <w:rsid w:val="00B83148"/>
    <w:pPr>
      <w:widowControl/>
      <w:adjustRightInd/>
      <w:spacing w:after="0" w:line="288" w:lineRule="auto"/>
      <w:ind w:left="0" w:firstLine="567"/>
      <w:textAlignment w:val="auto"/>
    </w:pPr>
    <w:rPr>
      <w:sz w:val="26"/>
      <w:szCs w:val="24"/>
      <w:lang w:val="uk-UA" w:eastAsia="uk-UA"/>
    </w:rPr>
  </w:style>
  <w:style w:type="character" w:customStyle="1" w:styleId="badge">
    <w:name w:val="badge"/>
    <w:basedOn w:val="a0"/>
    <w:rsid w:val="00624EB4"/>
  </w:style>
  <w:style w:type="character" w:customStyle="1" w:styleId="UnresolvedMention">
    <w:name w:val="Unresolved Mention"/>
    <w:basedOn w:val="a0"/>
    <w:uiPriority w:val="99"/>
    <w:semiHidden/>
    <w:unhideWhenUsed/>
    <w:rsid w:val="00624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4699">
      <w:bodyDiv w:val="1"/>
      <w:marLeft w:val="0"/>
      <w:marRight w:val="0"/>
      <w:marTop w:val="0"/>
      <w:marBottom w:val="0"/>
      <w:divBdr>
        <w:top w:val="none" w:sz="0" w:space="0" w:color="auto"/>
        <w:left w:val="none" w:sz="0" w:space="0" w:color="auto"/>
        <w:bottom w:val="none" w:sz="0" w:space="0" w:color="auto"/>
        <w:right w:val="none" w:sz="0" w:space="0" w:color="auto"/>
      </w:divBdr>
    </w:div>
    <w:div w:id="651329222">
      <w:bodyDiv w:val="1"/>
      <w:marLeft w:val="0"/>
      <w:marRight w:val="0"/>
      <w:marTop w:val="0"/>
      <w:marBottom w:val="0"/>
      <w:divBdr>
        <w:top w:val="none" w:sz="0" w:space="0" w:color="auto"/>
        <w:left w:val="none" w:sz="0" w:space="0" w:color="auto"/>
        <w:bottom w:val="none" w:sz="0" w:space="0" w:color="auto"/>
        <w:right w:val="none" w:sz="0" w:space="0" w:color="auto"/>
      </w:divBdr>
    </w:div>
    <w:div w:id="186529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ayka.com.ua/index.php/ee/article/view/2874" TargetMode="External"/><Relationship Id="rId4" Type="http://schemas.openxmlformats.org/officeDocument/2006/relationships/settings" Target="settings.xml"/><Relationship Id="rId9" Type="http://schemas.openxmlformats.org/officeDocument/2006/relationships/hyperlink" Target="http://www.ijmp.jor.br/preprint/index.php/preprint/preprint/view/125"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8A5AC-1B8C-4900-A536-35D9623B6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11715</Words>
  <Characters>6679</Characters>
  <Application>Microsoft Office Word</Application>
  <DocSecurity>0</DocSecurity>
  <Lines>55</Lines>
  <Paragraphs>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18358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Прохорчук Наталія Олегівна</cp:lastModifiedBy>
  <cp:revision>4</cp:revision>
  <cp:lastPrinted>2020-10-01T10:29:00Z</cp:lastPrinted>
  <dcterms:created xsi:type="dcterms:W3CDTF">2024-02-01T21:48:00Z</dcterms:created>
  <dcterms:modified xsi:type="dcterms:W3CDTF">2024-02-05T10:08:00Z</dcterms:modified>
</cp:coreProperties>
</file>