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D4" w:rsidRDefault="00E47AD4">
      <w:pPr>
        <w:pStyle w:val="a3"/>
        <w:spacing w:before="117"/>
      </w:pPr>
    </w:p>
    <w:p w:rsidR="00E47AD4" w:rsidRDefault="00A41CFC">
      <w:pPr>
        <w:pStyle w:val="1"/>
        <w:spacing w:before="1"/>
        <w:ind w:left="5894"/>
      </w:pPr>
      <w:r>
        <w:rPr>
          <w:spacing w:val="-2"/>
        </w:rPr>
        <w:t>ЗАТВЕРДЖЕНО</w:t>
      </w:r>
    </w:p>
    <w:p w:rsidR="00E47AD4" w:rsidRDefault="00A41CFC">
      <w:pPr>
        <w:pStyle w:val="a3"/>
        <w:spacing w:before="167" w:line="244" w:lineRule="auto"/>
        <w:ind w:left="5894"/>
      </w:pPr>
      <w:r>
        <w:t>Науково-методичною</w:t>
      </w:r>
      <w:r>
        <w:rPr>
          <w:spacing w:val="-18"/>
        </w:rPr>
        <w:t xml:space="preserve"> </w:t>
      </w:r>
      <w:r>
        <w:t>радою Державного університету</w:t>
      </w:r>
    </w:p>
    <w:p w:rsidR="00E47AD4" w:rsidRDefault="00A41CFC">
      <w:pPr>
        <w:pStyle w:val="a3"/>
        <w:spacing w:before="1"/>
        <w:ind w:left="5894"/>
      </w:pPr>
      <w:r>
        <w:t>«Житомирська</w:t>
      </w:r>
      <w:r>
        <w:rPr>
          <w:spacing w:val="-2"/>
        </w:rPr>
        <w:t xml:space="preserve"> політехніка»</w:t>
      </w:r>
    </w:p>
    <w:p w:rsidR="00E47AD4" w:rsidRDefault="00A41CFC">
      <w:pPr>
        <w:pStyle w:val="a3"/>
        <w:spacing w:before="127"/>
        <w:ind w:left="5894"/>
      </w:pPr>
      <w:r>
        <w:t>протокол</w:t>
      </w:r>
      <w:r>
        <w:rPr>
          <w:spacing w:val="-2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лютого 2022</w:t>
      </w:r>
      <w:r>
        <w:rPr>
          <w:spacing w:val="1"/>
        </w:rPr>
        <w:t xml:space="preserve"> </w:t>
      </w:r>
      <w:r>
        <w:rPr>
          <w:spacing w:val="-5"/>
        </w:rPr>
        <w:t>р.</w:t>
      </w:r>
    </w:p>
    <w:p w:rsidR="00E47AD4" w:rsidRDefault="00A41CFC">
      <w:pPr>
        <w:pStyle w:val="a3"/>
        <w:spacing w:before="7"/>
        <w:ind w:left="5894"/>
      </w:pPr>
      <w:r>
        <w:t xml:space="preserve">№ </w:t>
      </w:r>
      <w:r>
        <w:rPr>
          <w:spacing w:val="-10"/>
        </w:rPr>
        <w:t>8</w:t>
      </w:r>
    </w:p>
    <w:p w:rsidR="00E47AD4" w:rsidRDefault="00E47AD4">
      <w:pPr>
        <w:pStyle w:val="a3"/>
      </w:pPr>
    </w:p>
    <w:p w:rsidR="00E47AD4" w:rsidRDefault="00E47AD4">
      <w:pPr>
        <w:pStyle w:val="a3"/>
      </w:pPr>
    </w:p>
    <w:p w:rsidR="00E47AD4" w:rsidRDefault="00E47AD4">
      <w:pPr>
        <w:pStyle w:val="a3"/>
        <w:spacing w:before="34"/>
      </w:pPr>
    </w:p>
    <w:p w:rsidR="00E47AD4" w:rsidRDefault="00A41CFC">
      <w:pPr>
        <w:ind w:left="2777" w:right="2819"/>
        <w:jc w:val="center"/>
        <w:rPr>
          <w:b/>
          <w:sz w:val="28"/>
        </w:rPr>
      </w:pPr>
      <w:r>
        <w:rPr>
          <w:b/>
          <w:sz w:val="28"/>
        </w:rPr>
        <w:t>МЕТОДИЧНІ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РЕКОМЕНДАЦІЇ</w:t>
      </w:r>
    </w:p>
    <w:p w:rsidR="00E47AD4" w:rsidRDefault="00A41CFC">
      <w:pPr>
        <w:spacing w:before="10" w:line="247" w:lineRule="auto"/>
        <w:ind w:left="2775" w:right="281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роботи з навчальної дисципліни</w:t>
      </w:r>
    </w:p>
    <w:p w:rsidR="00E47AD4" w:rsidRDefault="00A41CFC">
      <w:pPr>
        <w:spacing w:line="321" w:lineRule="exact"/>
        <w:ind w:left="28" w:right="73"/>
        <w:jc w:val="center"/>
        <w:rPr>
          <w:b/>
          <w:sz w:val="28"/>
        </w:rPr>
      </w:pPr>
      <w:r>
        <w:rPr>
          <w:b/>
          <w:sz w:val="28"/>
        </w:rPr>
        <w:t>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12«Університетська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академічна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доброчесність»</w:t>
      </w:r>
    </w:p>
    <w:p w:rsidR="00E47AD4" w:rsidRDefault="00E47AD4">
      <w:pPr>
        <w:pStyle w:val="a3"/>
        <w:spacing w:before="9"/>
        <w:rPr>
          <w:b/>
        </w:rPr>
      </w:pPr>
    </w:p>
    <w:p w:rsidR="003057EF" w:rsidRDefault="00A41CFC">
      <w:pPr>
        <w:pStyle w:val="a3"/>
        <w:spacing w:line="244" w:lineRule="auto"/>
        <w:ind w:left="24" w:right="73"/>
        <w:jc w:val="center"/>
      </w:pPr>
      <w:r>
        <w:t>для</w:t>
      </w:r>
      <w:r>
        <w:rPr>
          <w:spacing w:val="-2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ступеня</w:t>
      </w:r>
      <w:r>
        <w:rPr>
          <w:spacing w:val="-2"/>
        </w:rPr>
        <w:t xml:space="preserve"> </w:t>
      </w:r>
      <w:r w:rsidR="003057EF">
        <w:t>«</w:t>
      </w:r>
      <w:r>
        <w:t xml:space="preserve">бакалавр» спеціальності </w:t>
      </w:r>
    </w:p>
    <w:p w:rsidR="00E47AD4" w:rsidRDefault="00A41CFC">
      <w:pPr>
        <w:pStyle w:val="a3"/>
        <w:spacing w:line="244" w:lineRule="auto"/>
        <w:ind w:left="24" w:right="73"/>
        <w:jc w:val="center"/>
      </w:pPr>
      <w:r>
        <w:t>101 «Екологія»</w:t>
      </w:r>
    </w:p>
    <w:p w:rsidR="00E47AD4" w:rsidRDefault="00A41CFC">
      <w:pPr>
        <w:pStyle w:val="a3"/>
        <w:spacing w:before="1" w:line="244" w:lineRule="auto"/>
        <w:ind w:left="1933" w:right="1979"/>
        <w:jc w:val="center"/>
      </w:pPr>
      <w:r>
        <w:t>освітньо-професійна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 xml:space="preserve">«Екологія» факультет </w:t>
      </w:r>
      <w:r>
        <w:rPr>
          <w:u w:val="single"/>
        </w:rPr>
        <w:t>гірничо-екологічний</w:t>
      </w:r>
    </w:p>
    <w:p w:rsidR="00E47AD4" w:rsidRDefault="00A41CFC">
      <w:pPr>
        <w:spacing w:before="2"/>
        <w:ind w:left="1182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факультету)</w:t>
      </w:r>
    </w:p>
    <w:p w:rsidR="00E47AD4" w:rsidRDefault="00A41CFC">
      <w:pPr>
        <w:pStyle w:val="a3"/>
        <w:spacing w:before="4"/>
        <w:ind w:left="2777" w:right="2819"/>
        <w:jc w:val="center"/>
      </w:pPr>
      <w:r>
        <w:t>кафедра</w:t>
      </w:r>
      <w:r>
        <w:rPr>
          <w:spacing w:val="1"/>
        </w:rPr>
        <w:t xml:space="preserve"> </w:t>
      </w:r>
      <w:r>
        <w:rPr>
          <w:spacing w:val="-2"/>
          <w:u w:val="single"/>
        </w:rPr>
        <w:t>екології</w:t>
      </w:r>
    </w:p>
    <w:p w:rsidR="00E47AD4" w:rsidRDefault="00A41CFC">
      <w:pPr>
        <w:spacing w:before="8"/>
        <w:ind w:right="3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2"/>
          <w:sz w:val="16"/>
        </w:rPr>
        <w:t xml:space="preserve"> кафедри)</w:t>
      </w: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spacing w:before="71"/>
        <w:rPr>
          <w:sz w:val="16"/>
        </w:rPr>
      </w:pPr>
    </w:p>
    <w:p w:rsidR="00E47AD4" w:rsidRDefault="00A41CFC">
      <w:pPr>
        <w:pStyle w:val="a3"/>
        <w:tabs>
          <w:tab w:val="left" w:pos="8119"/>
          <w:tab w:val="left" w:pos="8771"/>
        </w:tabs>
        <w:spacing w:line="244" w:lineRule="auto"/>
        <w:ind w:left="5894" w:right="265"/>
      </w:pPr>
      <w:r>
        <w:rPr>
          <w:spacing w:val="-2"/>
        </w:rPr>
        <w:t>Рекомендовано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засіданні </w:t>
      </w:r>
      <w:r>
        <w:t xml:space="preserve">кафедри </w:t>
      </w:r>
      <w:r>
        <w:rPr>
          <w:u w:val="single"/>
        </w:rPr>
        <w:t>екології</w:t>
      </w:r>
    </w:p>
    <w:p w:rsidR="00E47AD4" w:rsidRDefault="00A41CFC">
      <w:pPr>
        <w:spacing w:before="3"/>
        <w:ind w:right="1297"/>
        <w:jc w:val="right"/>
        <w:rPr>
          <w:sz w:val="16"/>
        </w:rPr>
      </w:pPr>
      <w:r>
        <w:rPr>
          <w:sz w:val="16"/>
        </w:rPr>
        <w:t>(назва</w:t>
      </w:r>
      <w:r>
        <w:rPr>
          <w:spacing w:val="-2"/>
          <w:sz w:val="16"/>
        </w:rPr>
        <w:t xml:space="preserve"> кафедри)</w:t>
      </w:r>
    </w:p>
    <w:p w:rsidR="00E47AD4" w:rsidRDefault="00A41CFC">
      <w:pPr>
        <w:pStyle w:val="a3"/>
        <w:spacing w:before="4"/>
        <w:ind w:left="5894"/>
      </w:pPr>
      <w:r>
        <w:t>08.01.2022</w:t>
      </w:r>
      <w:r>
        <w:rPr>
          <w:spacing w:val="2"/>
        </w:rPr>
        <w:t xml:space="preserve"> </w:t>
      </w:r>
      <w:r>
        <w:t>р., протокол №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E47AD4" w:rsidRDefault="00E47AD4">
      <w:pPr>
        <w:pStyle w:val="a3"/>
      </w:pPr>
    </w:p>
    <w:p w:rsidR="00E47AD4" w:rsidRDefault="00E47AD4">
      <w:pPr>
        <w:pStyle w:val="a3"/>
      </w:pPr>
    </w:p>
    <w:p w:rsidR="00E47AD4" w:rsidRDefault="00E47AD4">
      <w:pPr>
        <w:pStyle w:val="a3"/>
        <w:spacing w:before="27"/>
      </w:pPr>
    </w:p>
    <w:p w:rsidR="00E47AD4" w:rsidRDefault="00A41CFC">
      <w:pPr>
        <w:pStyle w:val="a3"/>
        <w:ind w:left="24" w:right="74"/>
        <w:jc w:val="center"/>
      </w:pPr>
      <w:r>
        <w:t xml:space="preserve">Розробник: </w:t>
      </w:r>
      <w:r>
        <w:rPr>
          <w:u w:val="single"/>
        </w:rPr>
        <w:t>кандидат</w:t>
      </w:r>
      <w:r>
        <w:rPr>
          <w:spacing w:val="-1"/>
          <w:u w:val="single"/>
        </w:rPr>
        <w:t xml:space="preserve"> </w:t>
      </w:r>
      <w:r>
        <w:rPr>
          <w:u w:val="single"/>
        </w:rPr>
        <w:t>біологічних наук,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доцент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кафедри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екології ШЕЛЕСТ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Зоя</w:t>
      </w:r>
    </w:p>
    <w:p w:rsidR="00E47AD4" w:rsidRDefault="00A41CFC">
      <w:pPr>
        <w:spacing w:before="8"/>
        <w:ind w:left="4050"/>
        <w:rPr>
          <w:sz w:val="16"/>
        </w:rPr>
      </w:pPr>
      <w:r>
        <w:rPr>
          <w:sz w:val="16"/>
        </w:rPr>
        <w:t>(науковий</w:t>
      </w:r>
      <w:r>
        <w:rPr>
          <w:spacing w:val="-4"/>
          <w:sz w:val="16"/>
        </w:rPr>
        <w:t xml:space="preserve"> </w:t>
      </w:r>
      <w:r>
        <w:rPr>
          <w:sz w:val="16"/>
        </w:rPr>
        <w:t>ступінь,</w:t>
      </w:r>
      <w:r>
        <w:rPr>
          <w:spacing w:val="-3"/>
          <w:sz w:val="16"/>
        </w:rPr>
        <w:t xml:space="preserve"> </w:t>
      </w:r>
      <w:r>
        <w:rPr>
          <w:sz w:val="16"/>
        </w:rPr>
        <w:t>посада,</w:t>
      </w:r>
      <w:r>
        <w:rPr>
          <w:spacing w:val="-3"/>
          <w:sz w:val="16"/>
        </w:rPr>
        <w:t xml:space="preserve"> </w:t>
      </w:r>
      <w:r>
        <w:rPr>
          <w:sz w:val="16"/>
        </w:rPr>
        <w:t>ПРІЗВИЩЕ,</w:t>
      </w:r>
      <w:r>
        <w:rPr>
          <w:spacing w:val="-3"/>
          <w:sz w:val="16"/>
        </w:rPr>
        <w:t xml:space="preserve"> </w:t>
      </w:r>
      <w:r>
        <w:rPr>
          <w:sz w:val="16"/>
        </w:rPr>
        <w:t>власне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ім’я)</w:t>
      </w: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rPr>
          <w:sz w:val="16"/>
        </w:rPr>
      </w:pPr>
    </w:p>
    <w:p w:rsidR="00E47AD4" w:rsidRDefault="00E47AD4">
      <w:pPr>
        <w:pStyle w:val="a3"/>
        <w:spacing w:before="169"/>
        <w:rPr>
          <w:sz w:val="16"/>
        </w:rPr>
      </w:pPr>
    </w:p>
    <w:p w:rsidR="00E47AD4" w:rsidRDefault="00A41CFC">
      <w:pPr>
        <w:pStyle w:val="a3"/>
        <w:spacing w:line="244" w:lineRule="auto"/>
        <w:ind w:left="4233" w:right="4276"/>
        <w:jc w:val="center"/>
      </w:pPr>
      <w:r>
        <w:rPr>
          <w:spacing w:val="-2"/>
        </w:rPr>
        <w:t xml:space="preserve">Житомир </w:t>
      </w:r>
      <w:r>
        <w:rPr>
          <w:spacing w:val="-4"/>
        </w:rPr>
        <w:t>2022</w:t>
      </w:r>
    </w:p>
    <w:p w:rsidR="00E47AD4" w:rsidRDefault="00E47AD4">
      <w:pPr>
        <w:spacing w:line="244" w:lineRule="auto"/>
        <w:jc w:val="center"/>
        <w:sectPr w:rsidR="00E47AD4">
          <w:headerReference w:type="default" r:id="rId8"/>
          <w:type w:val="continuous"/>
          <w:pgSz w:w="11910" w:h="16850"/>
          <w:pgMar w:top="1540" w:right="300" w:bottom="280" w:left="1480" w:header="727" w:footer="0" w:gutter="0"/>
          <w:pgNumType w:start="1"/>
          <w:cols w:space="720"/>
        </w:sectPr>
      </w:pPr>
    </w:p>
    <w:p w:rsidR="00E47AD4" w:rsidRDefault="00E47AD4">
      <w:pPr>
        <w:pStyle w:val="a3"/>
        <w:spacing w:before="117"/>
      </w:pPr>
    </w:p>
    <w:p w:rsidR="00E47AD4" w:rsidRDefault="00A41CFC">
      <w:pPr>
        <w:pStyle w:val="1"/>
        <w:spacing w:before="1"/>
        <w:ind w:left="0" w:right="39"/>
        <w:jc w:val="center"/>
      </w:pPr>
      <w:r>
        <w:rPr>
          <w:spacing w:val="-2"/>
        </w:rPr>
        <w:t>ЗМІСТ</w:t>
      </w:r>
    </w:p>
    <w:p w:rsidR="00E47AD4" w:rsidRDefault="00E47AD4">
      <w:pPr>
        <w:pStyle w:val="a3"/>
        <w:spacing w:before="114"/>
        <w:rPr>
          <w:b/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9199"/>
        <w:gridCol w:w="541"/>
      </w:tblGrid>
      <w:tr w:rsidR="00E47AD4">
        <w:trPr>
          <w:trHeight w:val="402"/>
        </w:trPr>
        <w:tc>
          <w:tcPr>
            <w:tcW w:w="9199" w:type="dxa"/>
          </w:tcPr>
          <w:p w:rsidR="00E47AD4" w:rsidRDefault="00A41CF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Вступ………………………………………………………………………….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line="311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2"/>
                <w:sz w:val="28"/>
              </w:rPr>
              <w:t xml:space="preserve"> дисципліни………………..………………………..……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дисципліни…….……………………………………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Методи </w:t>
            </w:r>
            <w:r>
              <w:rPr>
                <w:spacing w:val="-2"/>
                <w:sz w:val="28"/>
              </w:rPr>
              <w:t>навчання……………………………………....……………………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Контрольні </w:t>
            </w:r>
            <w:r>
              <w:rPr>
                <w:spacing w:val="-2"/>
                <w:sz w:val="28"/>
              </w:rPr>
              <w:t>заходи……………………..……………………………………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дисципліни…………………………………….……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1"/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самостійної </w:t>
            </w:r>
            <w:r>
              <w:rPr>
                <w:spacing w:val="-2"/>
                <w:sz w:val="28"/>
              </w:rPr>
              <w:t>роботи………………………………………….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1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самоперевірки </w:t>
            </w:r>
            <w:r>
              <w:rPr>
                <w:spacing w:val="-2"/>
                <w:sz w:val="28"/>
              </w:rPr>
              <w:t>знань…………………………………………….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E47AD4">
        <w:trPr>
          <w:trHeight w:val="494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Рекомендована </w:t>
            </w:r>
            <w:r>
              <w:rPr>
                <w:spacing w:val="-2"/>
                <w:sz w:val="28"/>
              </w:rPr>
              <w:t>література………………………………………………….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E47AD4">
        <w:trPr>
          <w:trHeight w:val="402"/>
        </w:trPr>
        <w:tc>
          <w:tcPr>
            <w:tcW w:w="9199" w:type="dxa"/>
          </w:tcPr>
          <w:p w:rsidR="00E47AD4" w:rsidRDefault="00A41CFC">
            <w:pPr>
              <w:pStyle w:val="TableParagraph"/>
              <w:spacing w:before="8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сайти………………………………………………………………</w:t>
            </w:r>
          </w:p>
        </w:tc>
        <w:tc>
          <w:tcPr>
            <w:tcW w:w="541" w:type="dxa"/>
          </w:tcPr>
          <w:p w:rsidR="00E47AD4" w:rsidRDefault="00A41CFC">
            <w:pPr>
              <w:pStyle w:val="TableParagraph"/>
              <w:spacing w:before="80" w:line="302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</w:tbl>
    <w:p w:rsidR="00E47AD4" w:rsidRDefault="00E47AD4">
      <w:pPr>
        <w:spacing w:line="302" w:lineRule="exact"/>
        <w:jc w:val="righ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7"/>
        <w:rPr>
          <w:b/>
        </w:rPr>
      </w:pPr>
    </w:p>
    <w:p w:rsidR="00E47AD4" w:rsidRDefault="00A41CFC">
      <w:pPr>
        <w:pStyle w:val="a4"/>
        <w:numPr>
          <w:ilvl w:val="0"/>
          <w:numId w:val="9"/>
        </w:numPr>
        <w:tabs>
          <w:tab w:val="left" w:pos="4680"/>
        </w:tabs>
        <w:ind w:left="4680" w:hanging="279"/>
        <w:jc w:val="left"/>
        <w:rPr>
          <w:b/>
          <w:sz w:val="28"/>
        </w:rPr>
      </w:pPr>
      <w:r>
        <w:rPr>
          <w:b/>
          <w:spacing w:val="-2"/>
          <w:sz w:val="28"/>
        </w:rPr>
        <w:t>ВСТУП</w:t>
      </w:r>
    </w:p>
    <w:p w:rsidR="00E47AD4" w:rsidRDefault="00E47AD4">
      <w:pPr>
        <w:pStyle w:val="a3"/>
        <w:spacing w:before="18"/>
        <w:rPr>
          <w:b/>
        </w:rPr>
      </w:pPr>
    </w:p>
    <w:p w:rsidR="00E47AD4" w:rsidRDefault="00A41CFC">
      <w:pPr>
        <w:pStyle w:val="a3"/>
        <w:spacing w:line="244" w:lineRule="auto"/>
        <w:ind w:left="222" w:right="269" w:firstLine="719"/>
        <w:jc w:val="both"/>
      </w:pPr>
      <w:r>
        <w:rPr>
          <w:b/>
        </w:rPr>
        <w:t xml:space="preserve">Метою навчальної дисципліни </w:t>
      </w:r>
      <w:r>
        <w:t>є ознайомлення здобувачів з основними особливостями навчання за спеціальністю, особливостями вищої освіти, пов’язаними з європейською інтеграцією України, принципами академічної доброчесності і академічної свободи.</w:t>
      </w:r>
    </w:p>
    <w:p w:rsidR="00E47AD4" w:rsidRDefault="00A41CFC">
      <w:pPr>
        <w:pStyle w:val="1"/>
        <w:spacing w:before="9"/>
        <w:jc w:val="both"/>
        <w:rPr>
          <w:b w:val="0"/>
        </w:rPr>
      </w:pPr>
      <w:r>
        <w:t>Завданнями</w:t>
      </w:r>
      <w:r>
        <w:rPr>
          <w:spacing w:val="-6"/>
        </w:rPr>
        <w:t xml:space="preserve"> </w:t>
      </w:r>
      <w:r>
        <w:t>вивчення</w:t>
      </w:r>
      <w:r>
        <w:rPr>
          <w:spacing w:val="-7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  <w:r>
        <w:rPr>
          <w:spacing w:val="-5"/>
        </w:rPr>
        <w:t xml:space="preserve"> </w:t>
      </w:r>
      <w:r>
        <w:rPr>
          <w:b w:val="0"/>
          <w:spacing w:val="-5"/>
        </w:rPr>
        <w:t>є:</w:t>
      </w:r>
    </w:p>
    <w:p w:rsidR="00E47AD4" w:rsidRDefault="00A41CFC">
      <w:pPr>
        <w:pStyle w:val="a4"/>
        <w:numPr>
          <w:ilvl w:val="0"/>
          <w:numId w:val="8"/>
        </w:numPr>
        <w:tabs>
          <w:tab w:val="left" w:pos="1661"/>
          <w:tab w:val="left" w:pos="3338"/>
          <w:tab w:val="left" w:pos="4487"/>
          <w:tab w:val="left" w:pos="5129"/>
          <w:tab w:val="left" w:pos="6413"/>
          <w:tab w:val="left" w:pos="7339"/>
          <w:tab w:val="left" w:pos="8295"/>
          <w:tab w:val="left" w:pos="8748"/>
          <w:tab w:val="left" w:pos="9112"/>
        </w:tabs>
        <w:spacing w:before="8" w:line="244" w:lineRule="auto"/>
        <w:ind w:right="272" w:firstLine="719"/>
        <w:rPr>
          <w:sz w:val="28"/>
        </w:rPr>
      </w:pP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>уявлень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розвиток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6"/>
          <w:sz w:val="28"/>
        </w:rPr>
        <w:t>її</w:t>
      </w:r>
      <w:r>
        <w:rPr>
          <w:sz w:val="28"/>
        </w:rPr>
        <w:tab/>
      </w:r>
      <w:r>
        <w:rPr>
          <w:spacing w:val="-2"/>
          <w:sz w:val="28"/>
        </w:rPr>
        <w:t xml:space="preserve">зміни, </w:t>
      </w:r>
      <w:r>
        <w:rPr>
          <w:sz w:val="28"/>
        </w:rPr>
        <w:t>пов’язані з євроінтеграцією України;</w:t>
      </w:r>
    </w:p>
    <w:p w:rsidR="00E47AD4" w:rsidRDefault="00A41CFC">
      <w:pPr>
        <w:pStyle w:val="a4"/>
        <w:numPr>
          <w:ilvl w:val="0"/>
          <w:numId w:val="8"/>
        </w:numPr>
        <w:tabs>
          <w:tab w:val="left" w:pos="1661"/>
        </w:tabs>
        <w:spacing w:line="244" w:lineRule="auto"/>
        <w:ind w:right="274" w:firstLine="719"/>
        <w:rPr>
          <w:sz w:val="28"/>
        </w:rPr>
      </w:pPr>
      <w:r>
        <w:rPr>
          <w:sz w:val="28"/>
        </w:rPr>
        <w:t xml:space="preserve">розвиток умінь та навичок, необхідних для успішного навчання за </w:t>
      </w:r>
      <w:r>
        <w:rPr>
          <w:spacing w:val="-2"/>
          <w:sz w:val="28"/>
        </w:rPr>
        <w:t>спеціальністю;</w:t>
      </w:r>
    </w:p>
    <w:p w:rsidR="00E47AD4" w:rsidRDefault="00A41CFC">
      <w:pPr>
        <w:pStyle w:val="a4"/>
        <w:numPr>
          <w:ilvl w:val="0"/>
          <w:numId w:val="8"/>
        </w:numPr>
        <w:tabs>
          <w:tab w:val="left" w:pos="1661"/>
        </w:tabs>
        <w:spacing w:line="244" w:lineRule="auto"/>
        <w:ind w:right="263" w:firstLine="719"/>
        <w:rPr>
          <w:sz w:val="28"/>
        </w:rPr>
      </w:pPr>
      <w:r>
        <w:rPr>
          <w:sz w:val="28"/>
        </w:rPr>
        <w:t>набуття</w:t>
      </w:r>
      <w:r>
        <w:rPr>
          <w:spacing w:val="40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40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та розуміння необхідності академічної етики.</w:t>
      </w:r>
    </w:p>
    <w:p w:rsidR="00E47AD4" w:rsidRDefault="00A41CFC">
      <w:pPr>
        <w:pStyle w:val="a3"/>
        <w:spacing w:line="247" w:lineRule="auto"/>
        <w:ind w:left="222" w:right="270" w:firstLine="719"/>
        <w:jc w:val="both"/>
      </w:pPr>
      <w:r>
        <w:t xml:space="preserve">Зміст навчальної дисципліни направлений на формування наступних </w:t>
      </w:r>
      <w:proofErr w:type="spellStart"/>
      <w:r>
        <w:rPr>
          <w:b/>
        </w:rPr>
        <w:t>компетентностей</w:t>
      </w:r>
      <w:proofErr w:type="spellEnd"/>
      <w:r>
        <w:t>, визначених ОПП «Екологія» початкового рівня вищої</w:t>
      </w:r>
      <w:r>
        <w:rPr>
          <w:spacing w:val="80"/>
        </w:rPr>
        <w:t xml:space="preserve"> </w:t>
      </w:r>
      <w:r>
        <w:t>освіти зі спеціальності 101 «Екологія»»:</w:t>
      </w:r>
    </w:p>
    <w:p w:rsidR="003057EF" w:rsidRPr="003057EF" w:rsidRDefault="003057EF" w:rsidP="003057EF">
      <w:pPr>
        <w:pStyle w:val="a3"/>
        <w:spacing w:before="7" w:line="247" w:lineRule="auto"/>
        <w:ind w:left="222" w:right="267" w:firstLine="719"/>
        <w:jc w:val="both"/>
        <w:rPr>
          <w:b/>
        </w:rPr>
      </w:pPr>
      <w:r w:rsidRPr="003057EF">
        <w:rPr>
          <w:b/>
        </w:rPr>
        <w:t xml:space="preserve">К03. </w:t>
      </w:r>
      <w:r w:rsidRPr="003057EF">
        <w:t>Здатність до адаптації та дії в новій ситуації.</w:t>
      </w:r>
    </w:p>
    <w:p w:rsidR="003057EF" w:rsidRPr="003057EF" w:rsidRDefault="003057EF" w:rsidP="003057EF">
      <w:pPr>
        <w:pStyle w:val="a3"/>
        <w:spacing w:before="7" w:line="247" w:lineRule="auto"/>
        <w:ind w:left="222" w:right="267" w:firstLine="719"/>
        <w:jc w:val="both"/>
        <w:rPr>
          <w:b/>
        </w:rPr>
      </w:pPr>
      <w:r w:rsidRPr="003057EF">
        <w:rPr>
          <w:b/>
        </w:rPr>
        <w:t xml:space="preserve">К04. </w:t>
      </w:r>
      <w:r w:rsidRPr="003057EF">
        <w:t>Здатність спілкуватися державною мовою як усно, так і письмово.</w:t>
      </w:r>
    </w:p>
    <w:p w:rsidR="003057EF" w:rsidRPr="003057EF" w:rsidRDefault="003057EF" w:rsidP="003057EF">
      <w:pPr>
        <w:pStyle w:val="a3"/>
        <w:spacing w:before="7" w:line="247" w:lineRule="auto"/>
        <w:ind w:left="222" w:right="267" w:firstLine="719"/>
        <w:jc w:val="both"/>
        <w:rPr>
          <w:b/>
        </w:rPr>
      </w:pPr>
      <w:r w:rsidRPr="003057EF">
        <w:rPr>
          <w:b/>
        </w:rPr>
        <w:t xml:space="preserve">К12. </w:t>
      </w:r>
      <w:r w:rsidRPr="003057EF"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3057EF" w:rsidRPr="003057EF" w:rsidRDefault="003057EF" w:rsidP="003057EF">
      <w:pPr>
        <w:pStyle w:val="a3"/>
        <w:spacing w:before="7" w:line="247" w:lineRule="auto"/>
        <w:ind w:left="222" w:right="267" w:firstLine="719"/>
        <w:jc w:val="both"/>
        <w:rPr>
          <w:b/>
        </w:rPr>
      </w:pPr>
      <w:r w:rsidRPr="003057EF">
        <w:rPr>
          <w:b/>
        </w:rPr>
        <w:t xml:space="preserve">К13. </w:t>
      </w:r>
      <w:r w:rsidRPr="003057EF"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057EF" w:rsidRDefault="003057EF" w:rsidP="003057EF">
      <w:pPr>
        <w:pStyle w:val="a3"/>
        <w:spacing w:before="7" w:line="247" w:lineRule="auto"/>
        <w:ind w:left="222" w:right="267" w:firstLine="719"/>
        <w:jc w:val="both"/>
        <w:rPr>
          <w:b/>
        </w:rPr>
      </w:pPr>
      <w:r w:rsidRPr="003057EF">
        <w:rPr>
          <w:b/>
        </w:rPr>
        <w:t xml:space="preserve">К27. </w:t>
      </w:r>
      <w:r w:rsidRPr="003057EF">
        <w:t>Здатність вчитися і оволодівати сучасними знаннями.</w:t>
      </w:r>
    </w:p>
    <w:p w:rsidR="00E47AD4" w:rsidRDefault="00A41CFC" w:rsidP="003057EF">
      <w:pPr>
        <w:pStyle w:val="a3"/>
        <w:spacing w:before="7" w:line="247" w:lineRule="auto"/>
        <w:ind w:left="222" w:right="267" w:firstLine="719"/>
        <w:jc w:val="both"/>
      </w:pPr>
      <w:r>
        <w:t xml:space="preserve">Отримані знання з навчальної дисципліни стануть складовими наступних </w:t>
      </w:r>
      <w:r>
        <w:rPr>
          <w:b/>
        </w:rPr>
        <w:t xml:space="preserve">програмних результатів </w:t>
      </w:r>
      <w:r>
        <w:t>навчання визначених ОПП «Екологія» початкового рівня вищої освіти зі спеціа</w:t>
      </w:r>
      <w:r>
        <w:t>льності 101 «Екологія»»:</w:t>
      </w:r>
    </w:p>
    <w:p w:rsidR="003057EF" w:rsidRPr="003057EF" w:rsidRDefault="003057EF" w:rsidP="003057EF">
      <w:pPr>
        <w:pStyle w:val="a3"/>
        <w:spacing w:before="1" w:line="244" w:lineRule="auto"/>
        <w:ind w:left="222" w:right="272" w:firstLine="719"/>
        <w:jc w:val="both"/>
        <w:rPr>
          <w:b/>
        </w:rPr>
      </w:pPr>
      <w:r w:rsidRPr="003057EF">
        <w:rPr>
          <w:b/>
        </w:rPr>
        <w:t xml:space="preserve">ПР10. </w:t>
      </w:r>
      <w:r w:rsidRPr="003057EF">
        <w:t xml:space="preserve">Уміння застосовувати програмні засоби, </w:t>
      </w:r>
      <w:proofErr w:type="spellStart"/>
      <w:r w:rsidRPr="003057EF">
        <w:t>ГІС-технології</w:t>
      </w:r>
      <w:proofErr w:type="spellEnd"/>
      <w:r w:rsidRPr="003057EF">
        <w:t xml:space="preserve"> та ресурси Інтернету для інформаційного забезпечення екологічних досліджень.</w:t>
      </w:r>
    </w:p>
    <w:p w:rsidR="003057EF" w:rsidRPr="003057EF" w:rsidRDefault="003057EF" w:rsidP="003057EF">
      <w:pPr>
        <w:pStyle w:val="a3"/>
        <w:spacing w:before="1" w:line="244" w:lineRule="auto"/>
        <w:ind w:left="222" w:right="272" w:firstLine="719"/>
        <w:jc w:val="both"/>
        <w:rPr>
          <w:b/>
        </w:rPr>
      </w:pPr>
      <w:r w:rsidRPr="003057EF">
        <w:rPr>
          <w:b/>
        </w:rPr>
        <w:t xml:space="preserve">ПР14. </w:t>
      </w:r>
      <w:r w:rsidRPr="003057EF">
        <w:t>Уміти доносити результати діяльності до професійної аудиторії та широкого загалу, робити презентації та повідомлення.</w:t>
      </w:r>
    </w:p>
    <w:p w:rsidR="003057EF" w:rsidRPr="003057EF" w:rsidRDefault="003057EF" w:rsidP="003057EF">
      <w:pPr>
        <w:pStyle w:val="a3"/>
        <w:spacing w:before="1" w:line="244" w:lineRule="auto"/>
        <w:ind w:left="222" w:right="272" w:firstLine="719"/>
        <w:jc w:val="both"/>
        <w:rPr>
          <w:b/>
        </w:rPr>
      </w:pPr>
      <w:r w:rsidRPr="003057EF">
        <w:rPr>
          <w:b/>
        </w:rPr>
        <w:t xml:space="preserve">ПР19. </w:t>
      </w:r>
      <w:r w:rsidRPr="003057EF">
        <w:t>Підвищувати професійний рівень шляхом продовження формальної освіти та самоосвіти.</w:t>
      </w:r>
    </w:p>
    <w:p w:rsidR="003057EF" w:rsidRPr="003057EF" w:rsidRDefault="003057EF" w:rsidP="003057EF">
      <w:pPr>
        <w:pStyle w:val="a3"/>
        <w:spacing w:before="1" w:line="244" w:lineRule="auto"/>
        <w:ind w:left="222" w:right="272" w:firstLine="719"/>
        <w:jc w:val="both"/>
      </w:pPr>
      <w:r w:rsidRPr="003057EF">
        <w:rPr>
          <w:b/>
        </w:rPr>
        <w:t xml:space="preserve">ПР24. </w:t>
      </w:r>
      <w:r w:rsidRPr="003057EF">
        <w:t xml:space="preserve">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 </w:t>
      </w:r>
    </w:p>
    <w:p w:rsidR="003057EF" w:rsidRPr="003057EF" w:rsidRDefault="003057EF" w:rsidP="003057EF">
      <w:pPr>
        <w:pStyle w:val="a3"/>
        <w:spacing w:before="1" w:line="244" w:lineRule="auto"/>
        <w:ind w:left="222" w:right="272" w:firstLine="719"/>
        <w:jc w:val="both"/>
        <w:rPr>
          <w:b/>
        </w:rPr>
      </w:pPr>
      <w:r w:rsidRPr="003057EF">
        <w:rPr>
          <w:b/>
        </w:rPr>
        <w:t xml:space="preserve">ПР25. </w:t>
      </w:r>
      <w:r w:rsidRPr="003057EF">
        <w:t xml:space="preserve">Зберігати та примножувати досягнення і цінності суспільства на основі розуміння місця предметної області у загальній системі знань, </w:t>
      </w:r>
      <w:r w:rsidRPr="003057EF">
        <w:lastRenderedPageBreak/>
        <w:t>використовувати різні види та форми рухової активності для ведення здорового способу життя.</w:t>
      </w:r>
      <w:r w:rsidRPr="003057EF">
        <w:rPr>
          <w:b/>
        </w:rPr>
        <w:t xml:space="preserve"> </w:t>
      </w:r>
    </w:p>
    <w:p w:rsidR="003057EF" w:rsidRDefault="003057EF" w:rsidP="003057EF">
      <w:pPr>
        <w:pStyle w:val="a3"/>
        <w:spacing w:before="1" w:line="244" w:lineRule="auto"/>
        <w:ind w:left="222" w:right="272" w:firstLine="719"/>
        <w:jc w:val="both"/>
        <w:rPr>
          <w:b/>
        </w:rPr>
      </w:pPr>
      <w:r w:rsidRPr="003057EF">
        <w:rPr>
          <w:b/>
        </w:rPr>
        <w:t xml:space="preserve">ПР26. </w:t>
      </w:r>
      <w:r w:rsidRPr="003057EF">
        <w:t>Уміти формувати тексти, робити презентації та повідомлення для професійної аудиторії та широкого загалу з дотриманням професійної сумлінності та унеможливлення плагіату.</w:t>
      </w:r>
    </w:p>
    <w:p w:rsidR="00E47AD4" w:rsidRDefault="00A41CFC" w:rsidP="003057EF">
      <w:pPr>
        <w:pStyle w:val="a3"/>
        <w:spacing w:before="1" w:line="244" w:lineRule="auto"/>
        <w:ind w:left="222" w:right="272" w:firstLine="719"/>
        <w:jc w:val="both"/>
      </w:pPr>
      <w:r>
        <w:t>В результаті вивчення дисципліни «Університетська освіта та академічна доброчесність» здобувачі повинні:</w:t>
      </w:r>
    </w:p>
    <w:p w:rsidR="003057EF" w:rsidRDefault="003057EF" w:rsidP="003057EF">
      <w:pPr>
        <w:pStyle w:val="a4"/>
        <w:numPr>
          <w:ilvl w:val="1"/>
          <w:numId w:val="10"/>
        </w:numPr>
        <w:tabs>
          <w:tab w:val="left" w:pos="942"/>
        </w:tabs>
        <w:spacing w:before="2" w:line="247" w:lineRule="auto"/>
        <w:ind w:left="941" w:right="233"/>
        <w:jc w:val="both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 та збалансованого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 24</w:t>
      </w:r>
      <w:r>
        <w:rPr>
          <w:sz w:val="28"/>
        </w:rPr>
        <w:t>);</w:t>
      </w:r>
    </w:p>
    <w:p w:rsidR="003057EF" w:rsidRDefault="003057EF" w:rsidP="003057EF">
      <w:pPr>
        <w:pStyle w:val="a4"/>
        <w:numPr>
          <w:ilvl w:val="1"/>
          <w:numId w:val="10"/>
        </w:numPr>
        <w:tabs>
          <w:tab w:val="left" w:pos="942"/>
        </w:tabs>
        <w:spacing w:before="0" w:line="247" w:lineRule="auto"/>
        <w:ind w:left="941" w:right="225"/>
        <w:jc w:val="both"/>
        <w:rPr>
          <w:sz w:val="28"/>
        </w:rPr>
      </w:pPr>
      <w:r>
        <w:rPr>
          <w:sz w:val="28"/>
        </w:rPr>
        <w:t>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 підготовки фахівців-екологів, направлені на євроінтеграцію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10, ПР14, ПР25, ПР26</w:t>
      </w:r>
      <w:r>
        <w:rPr>
          <w:sz w:val="28"/>
        </w:rPr>
        <w:t>);</w:t>
      </w:r>
    </w:p>
    <w:p w:rsidR="003057EF" w:rsidRDefault="003057EF" w:rsidP="003057EF">
      <w:pPr>
        <w:pStyle w:val="a4"/>
        <w:numPr>
          <w:ilvl w:val="1"/>
          <w:numId w:val="10"/>
        </w:numPr>
        <w:tabs>
          <w:tab w:val="left" w:pos="942"/>
        </w:tabs>
        <w:spacing w:before="0" w:line="342" w:lineRule="exact"/>
        <w:ind w:hanging="361"/>
        <w:jc w:val="both"/>
        <w:rPr>
          <w:sz w:val="28"/>
        </w:rPr>
      </w:pPr>
      <w:r>
        <w:rPr>
          <w:sz w:val="28"/>
        </w:rPr>
        <w:t>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</w:t>
      </w:r>
      <w:r>
        <w:rPr>
          <w:sz w:val="28"/>
        </w:rPr>
        <w:t>);</w:t>
      </w:r>
    </w:p>
    <w:p w:rsidR="003057EF" w:rsidRDefault="003057EF" w:rsidP="003057EF">
      <w:pPr>
        <w:pStyle w:val="a4"/>
        <w:numPr>
          <w:ilvl w:val="1"/>
          <w:numId w:val="10"/>
        </w:numPr>
        <w:tabs>
          <w:tab w:val="left" w:pos="941"/>
          <w:tab w:val="left" w:pos="942"/>
        </w:tabs>
        <w:spacing w:before="101" w:line="244" w:lineRule="auto"/>
        <w:ind w:left="941" w:right="230"/>
        <w:rPr>
          <w:sz w:val="28"/>
        </w:rPr>
      </w:pPr>
      <w:r>
        <w:rPr>
          <w:sz w:val="28"/>
        </w:rPr>
        <w:t>вміти</w:t>
      </w:r>
      <w:r>
        <w:rPr>
          <w:spacing w:val="9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10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9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7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12"/>
          <w:sz w:val="28"/>
        </w:rPr>
        <w:t xml:space="preserve"> </w:t>
      </w:r>
      <w:r>
        <w:rPr>
          <w:sz w:val="28"/>
        </w:rPr>
        <w:t>університеті</w:t>
      </w:r>
    </w:p>
    <w:p w:rsidR="003057EF" w:rsidRDefault="003057EF" w:rsidP="003057EF">
      <w:pPr>
        <w:pStyle w:val="a3"/>
        <w:spacing w:before="6"/>
        <w:ind w:left="941"/>
      </w:pPr>
      <w:r>
        <w:t>«Житомирська</w:t>
      </w:r>
      <w:r>
        <w:rPr>
          <w:spacing w:val="2"/>
        </w:rPr>
        <w:t xml:space="preserve"> </w:t>
      </w:r>
      <w:r>
        <w:t>політехніка»</w:t>
      </w:r>
      <w:r>
        <w:rPr>
          <w:spacing w:val="1"/>
        </w:rPr>
        <w:t xml:space="preserve"> </w:t>
      </w:r>
      <w:r>
        <w:t>(</w:t>
      </w:r>
      <w:r>
        <w:rPr>
          <w:b/>
        </w:rPr>
        <w:t>ПР</w:t>
      </w:r>
      <w:r>
        <w:rPr>
          <w:b/>
          <w:spacing w:val="-1"/>
        </w:rPr>
        <w:t xml:space="preserve"> </w:t>
      </w:r>
      <w:r>
        <w:rPr>
          <w:b/>
        </w:rPr>
        <w:t>10, ПР14, ПР25, ПР26</w:t>
      </w:r>
      <w:r>
        <w:t>);</w:t>
      </w:r>
    </w:p>
    <w:p w:rsidR="003057EF" w:rsidRDefault="003057EF" w:rsidP="003057EF">
      <w:pPr>
        <w:pStyle w:val="a4"/>
        <w:numPr>
          <w:ilvl w:val="1"/>
          <w:numId w:val="10"/>
        </w:numPr>
        <w:tabs>
          <w:tab w:val="left" w:pos="941"/>
          <w:tab w:val="left" w:pos="942"/>
        </w:tabs>
        <w:spacing w:before="9" w:line="249" w:lineRule="auto"/>
        <w:ind w:left="941" w:right="233"/>
        <w:rPr>
          <w:sz w:val="28"/>
        </w:rPr>
      </w:pPr>
      <w:r>
        <w:rPr>
          <w:sz w:val="28"/>
        </w:rPr>
        <w:t>сформувати</w:t>
      </w:r>
      <w:r>
        <w:rPr>
          <w:spacing w:val="5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4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3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 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2"/>
          <w:sz w:val="28"/>
        </w:rPr>
        <w:t xml:space="preserve"> </w:t>
      </w:r>
      <w:r>
        <w:rPr>
          <w:sz w:val="28"/>
        </w:rPr>
        <w:t>етики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 24</w:t>
      </w:r>
      <w:r>
        <w:rPr>
          <w:sz w:val="28"/>
        </w:rPr>
        <w:t>).</w:t>
      </w:r>
    </w:p>
    <w:p w:rsidR="003057EF" w:rsidRDefault="003057EF">
      <w:pPr>
        <w:rPr>
          <w:sz w:val="28"/>
          <w:szCs w:val="28"/>
        </w:rPr>
      </w:pPr>
      <w:r>
        <w:br w:type="page"/>
      </w:r>
    </w:p>
    <w:p w:rsidR="00E47AD4" w:rsidRDefault="00E47AD4">
      <w:pPr>
        <w:pStyle w:val="a3"/>
      </w:pPr>
    </w:p>
    <w:p w:rsidR="00E47AD4" w:rsidRDefault="00A41CFC">
      <w:pPr>
        <w:pStyle w:val="1"/>
        <w:numPr>
          <w:ilvl w:val="0"/>
          <w:numId w:val="9"/>
        </w:numPr>
        <w:tabs>
          <w:tab w:val="left" w:pos="3321"/>
        </w:tabs>
        <w:ind w:left="3321" w:hanging="279"/>
        <w:jc w:val="left"/>
      </w:pP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:rsidR="00E47AD4" w:rsidRDefault="00E47AD4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1801"/>
      </w:tblGrid>
      <w:tr w:rsidR="00E47AD4">
        <w:trPr>
          <w:trHeight w:val="803"/>
        </w:trPr>
        <w:tc>
          <w:tcPr>
            <w:tcW w:w="2897" w:type="dxa"/>
            <w:vMerge w:val="restart"/>
          </w:tcPr>
          <w:p w:rsidR="00E47AD4" w:rsidRDefault="00E47AD4">
            <w:pPr>
              <w:pStyle w:val="TableParagraph"/>
              <w:spacing w:before="249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spacing w:line="244" w:lineRule="auto"/>
              <w:ind w:left="789" w:hanging="221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 показників</w:t>
            </w:r>
          </w:p>
        </w:tc>
        <w:tc>
          <w:tcPr>
            <w:tcW w:w="3262" w:type="dxa"/>
            <w:vMerge w:val="restart"/>
          </w:tcPr>
          <w:p w:rsidR="00E47AD4" w:rsidRDefault="00E47AD4">
            <w:pPr>
              <w:pStyle w:val="TableParagraph"/>
              <w:spacing w:before="83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spacing w:line="244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напрям підготовки, освітній </w:t>
            </w:r>
            <w:r>
              <w:rPr>
                <w:spacing w:val="-2"/>
                <w:sz w:val="28"/>
              </w:rPr>
              <w:t>ступінь</w:t>
            </w: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before="72" w:line="244" w:lineRule="auto"/>
              <w:ind w:left="321" w:firstLine="4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навчальної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E47AD4">
        <w:trPr>
          <w:trHeight w:val="986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spacing w:line="244" w:lineRule="auto"/>
              <w:ind w:left="425" w:right="41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денна </w:t>
            </w:r>
            <w:r>
              <w:rPr>
                <w:spacing w:val="-4"/>
                <w:sz w:val="28"/>
              </w:rPr>
              <w:t>форма</w:t>
            </w:r>
          </w:p>
          <w:p w:rsidR="00E47AD4" w:rsidRDefault="00A41CFC">
            <w:pPr>
              <w:pStyle w:val="TableParagraph"/>
              <w:spacing w:before="1"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spacing w:line="244" w:lineRule="auto"/>
              <w:ind w:left="153" w:right="1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заочна форма</w:t>
            </w:r>
          </w:p>
          <w:p w:rsidR="00E47AD4" w:rsidRDefault="00A41CFC">
            <w:pPr>
              <w:pStyle w:val="TableParagraph"/>
              <w:spacing w:before="1" w:line="308" w:lineRule="exact"/>
              <w:ind w:left="153" w:right="1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навчання</w:t>
            </w:r>
          </w:p>
        </w:tc>
      </w:tr>
      <w:tr w:rsidR="00E47AD4">
        <w:trPr>
          <w:trHeight w:val="779"/>
        </w:trPr>
        <w:tc>
          <w:tcPr>
            <w:tcW w:w="2897" w:type="dxa"/>
          </w:tcPr>
          <w:p w:rsidR="00E47AD4" w:rsidRDefault="00A41CFC">
            <w:pPr>
              <w:pStyle w:val="TableParagraph"/>
              <w:spacing w:before="225"/>
              <w:ind w:left="189" w:right="181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кредитів </w:t>
            </w:r>
            <w:r>
              <w:rPr>
                <w:spacing w:val="-10"/>
                <w:sz w:val="28"/>
                <w:u w:val="single"/>
              </w:rPr>
              <w:t>3</w:t>
            </w:r>
          </w:p>
        </w:tc>
        <w:tc>
          <w:tcPr>
            <w:tcW w:w="3262" w:type="dxa"/>
          </w:tcPr>
          <w:p w:rsidR="00E47AD4" w:rsidRDefault="00A41CFC">
            <w:pPr>
              <w:pStyle w:val="TableParagraph"/>
              <w:spacing w:before="60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знань</w:t>
            </w:r>
          </w:p>
          <w:p w:rsidR="00E47AD4" w:rsidRDefault="00A41CFC">
            <w:pPr>
              <w:pStyle w:val="TableParagraph"/>
              <w:spacing w:before="7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«Природничі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науки»</w:t>
            </w: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before="60" w:line="244" w:lineRule="auto"/>
              <w:ind w:left="170" w:firstLine="831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нормативна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нормативна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вибором)</w:t>
            </w:r>
          </w:p>
        </w:tc>
      </w:tr>
      <w:tr w:rsidR="00E47AD4">
        <w:trPr>
          <w:trHeight w:val="328"/>
        </w:trPr>
        <w:tc>
          <w:tcPr>
            <w:tcW w:w="2897" w:type="dxa"/>
          </w:tcPr>
          <w:p w:rsidR="00E47AD4" w:rsidRDefault="00A41CFC">
            <w:pPr>
              <w:pStyle w:val="TableParagraph"/>
              <w:spacing w:line="308" w:lineRule="exact"/>
              <w:ind w:left="187" w:right="181"/>
              <w:jc w:val="center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  <w:u w:val="single"/>
              </w:rPr>
              <w:t>3</w:t>
            </w:r>
          </w:p>
        </w:tc>
        <w:tc>
          <w:tcPr>
            <w:tcW w:w="3262" w:type="dxa"/>
            <w:vMerge w:val="restart"/>
          </w:tcPr>
          <w:p w:rsidR="00E47AD4" w:rsidRDefault="00E47AD4">
            <w:pPr>
              <w:pStyle w:val="TableParagraph"/>
              <w:spacing w:before="189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ind w:left="12" w:right="9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  <w:p w:rsidR="00E47AD4" w:rsidRDefault="00A41CFC">
            <w:pPr>
              <w:pStyle w:val="TableParagraph"/>
              <w:spacing w:before="7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«Екологія»</w:t>
            </w: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792"/>
              <w:rPr>
                <w:sz w:val="28"/>
              </w:rPr>
            </w:pPr>
            <w:r>
              <w:rPr>
                <w:sz w:val="28"/>
              </w:rPr>
              <w:t xml:space="preserve">Рік </w:t>
            </w:r>
            <w:r>
              <w:rPr>
                <w:spacing w:val="-2"/>
                <w:sz w:val="28"/>
              </w:rPr>
              <w:t>підготовки:</w:t>
            </w:r>
          </w:p>
        </w:tc>
      </w:tr>
      <w:tr w:rsidR="00E47AD4">
        <w:trPr>
          <w:trHeight w:val="328"/>
        </w:trPr>
        <w:tc>
          <w:tcPr>
            <w:tcW w:w="2897" w:type="dxa"/>
            <w:vMerge w:val="restart"/>
          </w:tcPr>
          <w:p w:rsidR="00E47AD4" w:rsidRDefault="00A41CFC">
            <w:pPr>
              <w:pStyle w:val="TableParagraph"/>
              <w:spacing w:before="168"/>
              <w:ind w:left="119"/>
              <w:rPr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модулів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  <w:u w:val="single"/>
              </w:rPr>
              <w:t>3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2021/22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spacing w:line="308" w:lineRule="exact"/>
              <w:ind w:left="153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2021/22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</w:tr>
      <w:tr w:rsidR="00E47AD4">
        <w:trPr>
          <w:trHeight w:val="328"/>
        </w:trPr>
        <w:tc>
          <w:tcPr>
            <w:tcW w:w="2897" w:type="dxa"/>
            <w:vMerge w:val="restart"/>
          </w:tcPr>
          <w:p w:rsidR="00E47AD4" w:rsidRDefault="00A41CFC">
            <w:pPr>
              <w:pStyle w:val="TableParagraph"/>
              <w:spacing w:line="328" w:lineRule="exact"/>
              <w:ind w:left="837" w:hanging="485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кількість годин - </w:t>
            </w:r>
            <w:r>
              <w:rPr>
                <w:sz w:val="28"/>
                <w:u w:val="single"/>
              </w:rPr>
              <w:t>90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spacing w:line="308" w:lineRule="exact"/>
              <w:ind w:left="153" w:right="1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Лекції</w:t>
            </w:r>
          </w:p>
        </w:tc>
      </w:tr>
      <w:tr w:rsidR="00E47AD4">
        <w:trPr>
          <w:trHeight w:val="328"/>
        </w:trPr>
        <w:tc>
          <w:tcPr>
            <w:tcW w:w="2897" w:type="dxa"/>
            <w:vMerge w:val="restart"/>
          </w:tcPr>
          <w:p w:rsidR="00E47AD4" w:rsidRDefault="00E47AD4">
            <w:pPr>
              <w:pStyle w:val="TableParagraph"/>
              <w:spacing w:before="215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spacing w:line="244" w:lineRule="auto"/>
              <w:ind w:left="187" w:right="181"/>
              <w:jc w:val="center"/>
              <w:rPr>
                <w:sz w:val="28"/>
              </w:rPr>
            </w:pPr>
            <w:r>
              <w:rPr>
                <w:sz w:val="28"/>
              </w:rPr>
              <w:t>Тижневих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для денної форми </w:t>
            </w:r>
            <w:r>
              <w:rPr>
                <w:spacing w:val="-2"/>
                <w:sz w:val="28"/>
              </w:rPr>
              <w:t xml:space="preserve">навчання: </w:t>
            </w:r>
            <w:r>
              <w:rPr>
                <w:sz w:val="28"/>
              </w:rPr>
              <w:t>аудиторних 3</w:t>
            </w:r>
          </w:p>
          <w:p w:rsidR="00E47AD4" w:rsidRDefault="00A41CFC">
            <w:pPr>
              <w:pStyle w:val="TableParagraph"/>
              <w:spacing w:before="2" w:line="244" w:lineRule="auto"/>
              <w:ind w:left="48" w:right="37"/>
              <w:jc w:val="center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2,6</w:t>
            </w:r>
          </w:p>
        </w:tc>
        <w:tc>
          <w:tcPr>
            <w:tcW w:w="3262" w:type="dxa"/>
            <w:vMerge w:val="restart"/>
          </w:tcPr>
          <w:p w:rsidR="00E47AD4" w:rsidRDefault="00E47AD4">
            <w:pPr>
              <w:pStyle w:val="TableParagraph"/>
              <w:ind w:left="0"/>
              <w:rPr>
                <w:b/>
                <w:sz w:val="28"/>
              </w:rPr>
            </w:pPr>
          </w:p>
          <w:p w:rsidR="00E47AD4" w:rsidRDefault="00E47AD4">
            <w:pPr>
              <w:pStyle w:val="TableParagraph"/>
              <w:ind w:left="0"/>
              <w:rPr>
                <w:b/>
                <w:sz w:val="28"/>
              </w:rPr>
            </w:pPr>
          </w:p>
          <w:p w:rsidR="00E47AD4" w:rsidRDefault="00E47AD4">
            <w:pPr>
              <w:pStyle w:val="TableParagraph"/>
              <w:spacing w:before="229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ступінь</w:t>
            </w:r>
          </w:p>
          <w:p w:rsidR="00E47AD4" w:rsidRDefault="00A41CFC">
            <w:pPr>
              <w:pStyle w:val="TableParagraph"/>
              <w:spacing w:before="7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«молодший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бакалавр»</w:t>
            </w: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spacing w:line="308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1085"/>
              <w:rPr>
                <w:sz w:val="28"/>
              </w:rPr>
            </w:pPr>
            <w:r>
              <w:rPr>
                <w:spacing w:val="-2"/>
                <w:sz w:val="28"/>
              </w:rPr>
              <w:t>Практичні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spacing w:line="309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958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Лабораторні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tabs>
                <w:tab w:val="left" w:pos="356"/>
              </w:tabs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tabs>
                <w:tab w:val="left" w:pos="352"/>
              </w:tabs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год.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574"/>
              <w:rPr>
                <w:sz w:val="28"/>
              </w:rPr>
            </w:pPr>
            <w:r>
              <w:rPr>
                <w:sz w:val="28"/>
              </w:rPr>
              <w:t xml:space="preserve">Самостійна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E47AD4" w:rsidRDefault="00A41CF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801" w:type="dxa"/>
          </w:tcPr>
          <w:p w:rsidR="00E47AD4" w:rsidRDefault="00A41CFC">
            <w:pPr>
              <w:pStyle w:val="TableParagraph"/>
              <w:spacing w:line="308" w:lineRule="exact"/>
              <w:ind w:left="153" w:right="14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  <w:tr w:rsidR="00E47AD4">
        <w:trPr>
          <w:trHeight w:val="328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AD4">
        <w:trPr>
          <w:trHeight w:val="340"/>
        </w:trPr>
        <w:tc>
          <w:tcPr>
            <w:tcW w:w="2897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E47AD4" w:rsidRDefault="00A41CFC">
            <w:pPr>
              <w:pStyle w:val="TableParagraph"/>
              <w:spacing w:before="4" w:line="316" w:lineRule="exact"/>
              <w:ind w:left="47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залік</w:t>
            </w:r>
          </w:p>
        </w:tc>
      </w:tr>
    </w:tbl>
    <w:p w:rsidR="00E47AD4" w:rsidRDefault="00E47AD4">
      <w:pPr>
        <w:pStyle w:val="a3"/>
        <w:rPr>
          <w:b/>
        </w:rPr>
      </w:pPr>
    </w:p>
    <w:p w:rsidR="00E47AD4" w:rsidRDefault="00A41CFC">
      <w:pPr>
        <w:pStyle w:val="a3"/>
        <w:spacing w:line="244" w:lineRule="auto"/>
        <w:ind w:left="222" w:firstLine="566"/>
      </w:pPr>
      <w:r>
        <w:t>Співвідношення</w:t>
      </w:r>
      <w:r>
        <w:rPr>
          <w:spacing w:val="80"/>
        </w:rPr>
        <w:t xml:space="preserve"> </w:t>
      </w:r>
      <w:r>
        <w:t>кількості</w:t>
      </w:r>
      <w:r>
        <w:rPr>
          <w:spacing w:val="80"/>
        </w:rPr>
        <w:t xml:space="preserve"> </w:t>
      </w:r>
      <w:r>
        <w:t>годин</w:t>
      </w:r>
      <w:r>
        <w:rPr>
          <w:spacing w:val="80"/>
        </w:rPr>
        <w:t xml:space="preserve"> </w:t>
      </w:r>
      <w:r>
        <w:t>аудиторних</w:t>
      </w:r>
      <w:r>
        <w:rPr>
          <w:spacing w:val="80"/>
        </w:rPr>
        <w:t xml:space="preserve"> </w:t>
      </w:r>
      <w:r>
        <w:t>занять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самостійної</w:t>
      </w:r>
      <w:r>
        <w:rPr>
          <w:spacing w:val="80"/>
        </w:rPr>
        <w:t xml:space="preserve"> </w:t>
      </w:r>
      <w:r>
        <w:t>та індивідуальної роботи становить:</w:t>
      </w:r>
    </w:p>
    <w:p w:rsidR="00E47AD4" w:rsidRDefault="00A41CFC">
      <w:pPr>
        <w:pStyle w:val="a4"/>
        <w:numPr>
          <w:ilvl w:val="0"/>
          <w:numId w:val="7"/>
        </w:numPr>
        <w:tabs>
          <w:tab w:val="left" w:pos="941"/>
        </w:tabs>
        <w:spacing w:before="3" w:line="244" w:lineRule="auto"/>
        <w:ind w:right="264" w:firstLine="0"/>
        <w:rPr>
          <w:sz w:val="28"/>
        </w:rPr>
      </w:pPr>
      <w:r>
        <w:rPr>
          <w:sz w:val="28"/>
        </w:rPr>
        <w:t>для денної форми навчання – 53% аудиторних занять, 47% самостійної та індивідуальної роботи;</w:t>
      </w:r>
    </w:p>
    <w:p w:rsidR="00E47AD4" w:rsidRDefault="00A41CFC">
      <w:pPr>
        <w:pStyle w:val="a4"/>
        <w:numPr>
          <w:ilvl w:val="0"/>
          <w:numId w:val="7"/>
        </w:numPr>
        <w:tabs>
          <w:tab w:val="left" w:pos="941"/>
        </w:tabs>
        <w:spacing w:line="244" w:lineRule="auto"/>
        <w:ind w:right="265" w:firstLine="0"/>
        <w:rPr>
          <w:sz w:val="28"/>
        </w:rPr>
      </w:pPr>
      <w:r>
        <w:rPr>
          <w:sz w:val="28"/>
        </w:rPr>
        <w:t>для заочної форми навчання</w:t>
      </w:r>
      <w:r>
        <w:rPr>
          <w:spacing w:val="80"/>
          <w:sz w:val="28"/>
        </w:rPr>
        <w:t xml:space="preserve"> </w:t>
      </w:r>
      <w:r>
        <w:rPr>
          <w:sz w:val="28"/>
        </w:rPr>
        <w:t>̶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16% аудиторних занять, </w:t>
      </w:r>
      <w:r>
        <w:rPr>
          <w:sz w:val="28"/>
        </w:rPr>
        <w:t>84% самостійної</w:t>
      </w:r>
      <w:r>
        <w:rPr>
          <w:spacing w:val="40"/>
          <w:sz w:val="28"/>
        </w:rPr>
        <w:t xml:space="preserve"> </w:t>
      </w:r>
      <w:r>
        <w:rPr>
          <w:sz w:val="28"/>
        </w:rPr>
        <w:t>та індивідуальної роботи.</w:t>
      </w:r>
    </w:p>
    <w:p w:rsidR="00E47AD4" w:rsidRDefault="00E47AD4">
      <w:pPr>
        <w:spacing w:line="244" w:lineRule="auto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7"/>
      </w:pPr>
    </w:p>
    <w:p w:rsidR="00E47AD4" w:rsidRDefault="00A41CFC">
      <w:pPr>
        <w:pStyle w:val="1"/>
        <w:numPr>
          <w:ilvl w:val="0"/>
          <w:numId w:val="9"/>
        </w:numPr>
        <w:tabs>
          <w:tab w:val="left" w:pos="1722"/>
        </w:tabs>
        <w:spacing w:before="1"/>
        <w:ind w:left="1722" w:hanging="279"/>
        <w:jc w:val="left"/>
      </w:pPr>
      <w:r>
        <w:t>Структура</w:t>
      </w:r>
      <w:r>
        <w:rPr>
          <w:spacing w:val="-3"/>
        </w:rPr>
        <w:t xml:space="preserve"> </w:t>
      </w:r>
      <w:r>
        <w:t>(тематичний</w:t>
      </w:r>
      <w:r>
        <w:rPr>
          <w:spacing w:val="-2"/>
        </w:rPr>
        <w:t xml:space="preserve"> </w:t>
      </w:r>
      <w:r>
        <w:t>план)</w:t>
      </w:r>
      <w:r>
        <w:rPr>
          <w:spacing w:val="-1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:rsidR="00E47AD4" w:rsidRDefault="00E47AD4">
      <w:pPr>
        <w:pStyle w:val="a3"/>
        <w:spacing w:before="102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556"/>
        <w:gridCol w:w="558"/>
        <w:gridCol w:w="556"/>
        <w:gridCol w:w="617"/>
        <w:gridCol w:w="556"/>
        <w:gridCol w:w="558"/>
        <w:gridCol w:w="556"/>
        <w:gridCol w:w="578"/>
      </w:tblGrid>
      <w:tr w:rsidR="00E47AD4">
        <w:trPr>
          <w:trHeight w:val="395"/>
        </w:trPr>
        <w:tc>
          <w:tcPr>
            <w:tcW w:w="4995" w:type="dxa"/>
            <w:vMerge w:val="restart"/>
          </w:tcPr>
          <w:p w:rsidR="00E47AD4" w:rsidRDefault="00E47AD4">
            <w:pPr>
              <w:pStyle w:val="TableParagraph"/>
              <w:ind w:left="0"/>
              <w:rPr>
                <w:b/>
                <w:sz w:val="28"/>
              </w:rPr>
            </w:pPr>
          </w:p>
          <w:p w:rsidR="00E47AD4" w:rsidRDefault="00E47AD4">
            <w:pPr>
              <w:pStyle w:val="TableParagraph"/>
              <w:spacing w:before="299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ind w:left="1156"/>
              <w:rPr>
                <w:sz w:val="28"/>
              </w:rPr>
            </w:pPr>
            <w:r>
              <w:rPr>
                <w:sz w:val="28"/>
              </w:rPr>
              <w:t>Змістові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теми</w:t>
            </w:r>
          </w:p>
        </w:tc>
        <w:tc>
          <w:tcPr>
            <w:tcW w:w="4535" w:type="dxa"/>
            <w:gridSpan w:val="8"/>
          </w:tcPr>
          <w:p w:rsidR="00E47AD4" w:rsidRDefault="00A41CFC">
            <w:pPr>
              <w:pStyle w:val="TableParagraph"/>
              <w:spacing w:before="33"/>
              <w:ind w:left="1322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</w:t>
            </w:r>
          </w:p>
        </w:tc>
      </w:tr>
      <w:tr w:rsidR="00E47AD4">
        <w:trPr>
          <w:trHeight w:val="395"/>
        </w:trPr>
        <w:tc>
          <w:tcPr>
            <w:tcW w:w="499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gridSpan w:val="4"/>
          </w:tcPr>
          <w:p w:rsidR="00E47AD4" w:rsidRDefault="00A41CFC">
            <w:pPr>
              <w:pStyle w:val="TableParagraph"/>
              <w:spacing w:before="33"/>
              <w:ind w:left="376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</w:p>
        </w:tc>
        <w:tc>
          <w:tcPr>
            <w:tcW w:w="2248" w:type="dxa"/>
            <w:gridSpan w:val="4"/>
          </w:tcPr>
          <w:p w:rsidR="00E47AD4" w:rsidRDefault="00A41CFC">
            <w:pPr>
              <w:pStyle w:val="TableParagraph"/>
              <w:spacing w:before="33"/>
              <w:ind w:left="312"/>
              <w:rPr>
                <w:sz w:val="28"/>
              </w:rPr>
            </w:pPr>
            <w:r>
              <w:rPr>
                <w:sz w:val="28"/>
              </w:rPr>
              <w:t xml:space="preserve">заочна </w:t>
            </w:r>
            <w:r>
              <w:rPr>
                <w:spacing w:val="-2"/>
                <w:sz w:val="28"/>
              </w:rPr>
              <w:t>форма</w:t>
            </w:r>
          </w:p>
        </w:tc>
      </w:tr>
      <w:tr w:rsidR="00E47AD4">
        <w:trPr>
          <w:trHeight w:val="1405"/>
        </w:trPr>
        <w:tc>
          <w:tcPr>
            <w:tcW w:w="499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extDirection w:val="btLr"/>
          </w:tcPr>
          <w:p w:rsidR="00E47AD4" w:rsidRDefault="00A41CFC">
            <w:pPr>
              <w:pStyle w:val="TableParagraph"/>
              <w:spacing w:before="168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усього</w:t>
            </w:r>
          </w:p>
        </w:tc>
        <w:tc>
          <w:tcPr>
            <w:tcW w:w="558" w:type="dxa"/>
            <w:textDirection w:val="btLr"/>
          </w:tcPr>
          <w:p w:rsidR="00E47AD4" w:rsidRDefault="00A41CFC">
            <w:pPr>
              <w:pStyle w:val="TableParagraph"/>
              <w:spacing w:before="169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лекції</w:t>
            </w:r>
          </w:p>
        </w:tc>
        <w:tc>
          <w:tcPr>
            <w:tcW w:w="556" w:type="dxa"/>
            <w:textDirection w:val="btLr"/>
          </w:tcPr>
          <w:p w:rsidR="00E47AD4" w:rsidRDefault="00A41CFC">
            <w:pPr>
              <w:pStyle w:val="TableParagraph"/>
              <w:spacing w:before="170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практичні</w:t>
            </w:r>
          </w:p>
        </w:tc>
        <w:tc>
          <w:tcPr>
            <w:tcW w:w="617" w:type="dxa"/>
            <w:textDirection w:val="btLr"/>
          </w:tcPr>
          <w:p w:rsidR="00E47AD4" w:rsidRDefault="00A41CFC">
            <w:pPr>
              <w:pStyle w:val="TableParagraph"/>
              <w:spacing w:line="330" w:lineRule="atLeast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самостійна робота</w:t>
            </w:r>
          </w:p>
        </w:tc>
        <w:tc>
          <w:tcPr>
            <w:tcW w:w="556" w:type="dxa"/>
            <w:textDirection w:val="btLr"/>
          </w:tcPr>
          <w:p w:rsidR="00E47AD4" w:rsidRDefault="00A41CFC">
            <w:pPr>
              <w:pStyle w:val="TableParagraph"/>
              <w:spacing w:before="171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усього</w:t>
            </w:r>
          </w:p>
        </w:tc>
        <w:tc>
          <w:tcPr>
            <w:tcW w:w="558" w:type="dxa"/>
            <w:textDirection w:val="btLr"/>
          </w:tcPr>
          <w:p w:rsidR="00E47AD4" w:rsidRDefault="00A41CFC">
            <w:pPr>
              <w:pStyle w:val="TableParagraph"/>
              <w:spacing w:before="172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лекції</w:t>
            </w:r>
          </w:p>
        </w:tc>
        <w:tc>
          <w:tcPr>
            <w:tcW w:w="556" w:type="dxa"/>
            <w:textDirection w:val="btLr"/>
          </w:tcPr>
          <w:p w:rsidR="00E47AD4" w:rsidRDefault="00A41CFC">
            <w:pPr>
              <w:pStyle w:val="TableParagraph"/>
              <w:spacing w:before="173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практичні</w:t>
            </w:r>
          </w:p>
        </w:tc>
        <w:tc>
          <w:tcPr>
            <w:tcW w:w="578" w:type="dxa"/>
            <w:textDirection w:val="btLr"/>
          </w:tcPr>
          <w:p w:rsidR="00E47AD4" w:rsidRDefault="00A41CFC">
            <w:pPr>
              <w:pStyle w:val="TableParagraph"/>
              <w:spacing w:line="330" w:lineRule="atLeast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самостійна робота</w:t>
            </w:r>
          </w:p>
        </w:tc>
      </w:tr>
      <w:tr w:rsidR="00E47AD4">
        <w:trPr>
          <w:trHeight w:val="340"/>
        </w:trPr>
        <w:tc>
          <w:tcPr>
            <w:tcW w:w="9530" w:type="dxa"/>
            <w:gridSpan w:val="9"/>
          </w:tcPr>
          <w:p w:rsidR="00E47AD4" w:rsidRDefault="00A41CFC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E47AD4">
        <w:trPr>
          <w:trHeight w:val="657"/>
        </w:trPr>
        <w:tc>
          <w:tcPr>
            <w:tcW w:w="9530" w:type="dxa"/>
            <w:gridSpan w:val="9"/>
          </w:tcPr>
          <w:p w:rsidR="00E47AD4" w:rsidRDefault="00A41CFC">
            <w:pPr>
              <w:pStyle w:val="TableParagraph"/>
              <w:ind w:left="14" w:right="6"/>
              <w:jc w:val="center"/>
              <w:rPr>
                <w:sz w:val="28"/>
              </w:rPr>
            </w:pPr>
            <w:r>
              <w:rPr>
                <w:sz w:val="28"/>
              </w:rPr>
              <w:t>Змістовий 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 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освіта України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E47AD4" w:rsidRDefault="00A41CFC">
            <w:pPr>
              <w:pStyle w:val="TableParagraph"/>
              <w:spacing w:before="7" w:line="308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європейської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інтеграції</w:t>
            </w:r>
          </w:p>
        </w:tc>
      </w:tr>
      <w:tr w:rsidR="00E47AD4">
        <w:trPr>
          <w:trHeight w:val="340"/>
        </w:trPr>
        <w:tc>
          <w:tcPr>
            <w:tcW w:w="4995" w:type="dxa"/>
          </w:tcPr>
          <w:p w:rsidR="00E47AD4" w:rsidRDefault="00A41CF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Освіта і 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моделі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4" w:line="316" w:lineRule="exact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4" w:line="316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4" w:line="316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47AD4">
        <w:trPr>
          <w:trHeight w:val="657"/>
        </w:trPr>
        <w:tc>
          <w:tcPr>
            <w:tcW w:w="4995" w:type="dxa"/>
          </w:tcPr>
          <w:p w:rsidR="00E47AD4" w:rsidRDefault="00A41C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ступені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рамках</w:t>
            </w:r>
          </w:p>
          <w:p w:rsidR="00E47AD4" w:rsidRDefault="00A41CFC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євроінтеграції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163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163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163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47AD4">
        <w:trPr>
          <w:trHeight w:val="657"/>
        </w:trPr>
        <w:tc>
          <w:tcPr>
            <w:tcW w:w="4995" w:type="dxa"/>
          </w:tcPr>
          <w:p w:rsidR="00E47AD4" w:rsidRDefault="00A41C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Національна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</w:t>
            </w:r>
          </w:p>
          <w:p w:rsidR="00E47AD4" w:rsidRDefault="00A41CFC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кваліфікацій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163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163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163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47AD4">
        <w:trPr>
          <w:trHeight w:val="340"/>
        </w:trPr>
        <w:tc>
          <w:tcPr>
            <w:tcW w:w="4995" w:type="dxa"/>
          </w:tcPr>
          <w:p w:rsidR="00E47AD4" w:rsidRDefault="00A41CFC">
            <w:pPr>
              <w:pStyle w:val="TableParagraph"/>
              <w:spacing w:before="4" w:line="316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Разом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змістовий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4" w:line="316" w:lineRule="exact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4" w:line="316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4"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E47AD4">
        <w:trPr>
          <w:trHeight w:val="340"/>
        </w:trPr>
        <w:tc>
          <w:tcPr>
            <w:tcW w:w="9530" w:type="dxa"/>
            <w:gridSpan w:val="9"/>
          </w:tcPr>
          <w:p w:rsidR="00E47AD4" w:rsidRDefault="00A41CFC">
            <w:pPr>
              <w:pStyle w:val="TableParagraph"/>
              <w:spacing w:before="4" w:line="31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E47AD4">
        <w:trPr>
          <w:trHeight w:val="340"/>
        </w:trPr>
        <w:tc>
          <w:tcPr>
            <w:tcW w:w="9530" w:type="dxa"/>
            <w:gridSpan w:val="9"/>
          </w:tcPr>
          <w:p w:rsidR="00E47AD4" w:rsidRDefault="00A41CFC">
            <w:pPr>
              <w:pStyle w:val="TableParagraph"/>
              <w:spacing w:before="4" w:line="316" w:lineRule="exact"/>
              <w:ind w:left="635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Освітнє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середовище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академічна </w:t>
            </w:r>
            <w:r>
              <w:rPr>
                <w:spacing w:val="-2"/>
                <w:sz w:val="28"/>
              </w:rPr>
              <w:t>доброчесність</w:t>
            </w:r>
          </w:p>
        </w:tc>
      </w:tr>
      <w:tr w:rsidR="00E47AD4">
        <w:trPr>
          <w:trHeight w:val="1315"/>
        </w:trPr>
        <w:tc>
          <w:tcPr>
            <w:tcW w:w="4995" w:type="dxa"/>
          </w:tcPr>
          <w:p w:rsidR="00E47AD4" w:rsidRDefault="00A41CFC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 освітнє середовище державного</w:t>
            </w:r>
          </w:p>
          <w:p w:rsidR="00E47AD4" w:rsidRDefault="00A41CF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університету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«Житомирська</w:t>
            </w:r>
          </w:p>
          <w:p w:rsidR="00E47AD4" w:rsidRDefault="00A41CFC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політехніка»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E47AD4">
            <w:pPr>
              <w:pStyle w:val="TableParagraph"/>
              <w:spacing w:before="170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spacing w:before="170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7" w:type="dxa"/>
          </w:tcPr>
          <w:p w:rsidR="00E47AD4" w:rsidRDefault="00E47AD4">
            <w:pPr>
              <w:pStyle w:val="TableParagraph"/>
              <w:spacing w:before="170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47AD4">
        <w:trPr>
          <w:trHeight w:val="657"/>
        </w:trPr>
        <w:tc>
          <w:tcPr>
            <w:tcW w:w="4995" w:type="dxa"/>
          </w:tcPr>
          <w:p w:rsidR="00E47AD4" w:rsidRDefault="00A41C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Академічна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доброчесність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:rsidR="00E47AD4" w:rsidRDefault="00A41CFC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принципи 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етики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163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163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163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47AD4">
        <w:trPr>
          <w:trHeight w:val="340"/>
        </w:trPr>
        <w:tc>
          <w:tcPr>
            <w:tcW w:w="4995" w:type="dxa"/>
          </w:tcPr>
          <w:p w:rsidR="00E47AD4" w:rsidRDefault="00A41CFC">
            <w:pPr>
              <w:pStyle w:val="TableParagraph"/>
              <w:spacing w:before="4" w:line="316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Разом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змістовий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4" w:line="316" w:lineRule="exact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4" w:line="316" w:lineRule="exact"/>
              <w:ind w:left="2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4"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E47AD4">
        <w:trPr>
          <w:trHeight w:val="340"/>
        </w:trPr>
        <w:tc>
          <w:tcPr>
            <w:tcW w:w="9530" w:type="dxa"/>
            <w:gridSpan w:val="9"/>
          </w:tcPr>
          <w:p w:rsidR="00E47AD4" w:rsidRDefault="00A41CFC">
            <w:pPr>
              <w:pStyle w:val="TableParagraph"/>
              <w:spacing w:before="4" w:line="31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E47AD4">
        <w:trPr>
          <w:trHeight w:val="340"/>
        </w:trPr>
        <w:tc>
          <w:tcPr>
            <w:tcW w:w="9530" w:type="dxa"/>
            <w:gridSpan w:val="9"/>
          </w:tcPr>
          <w:p w:rsidR="00E47AD4" w:rsidRDefault="00A41CFC">
            <w:pPr>
              <w:pStyle w:val="TableParagraph"/>
              <w:spacing w:before="4" w:line="316" w:lineRule="exact"/>
              <w:ind w:left="926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їх </w:t>
            </w:r>
            <w:r>
              <w:rPr>
                <w:spacing w:val="-2"/>
                <w:sz w:val="28"/>
              </w:rPr>
              <w:t>якості</w:t>
            </w:r>
          </w:p>
        </w:tc>
      </w:tr>
      <w:tr w:rsidR="00E47AD4">
        <w:trPr>
          <w:trHeight w:val="657"/>
        </w:trPr>
        <w:tc>
          <w:tcPr>
            <w:tcW w:w="4995" w:type="dxa"/>
          </w:tcPr>
          <w:p w:rsidR="00E47AD4" w:rsidRDefault="00A41C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 Зміст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освітні</w:t>
            </w:r>
          </w:p>
          <w:p w:rsidR="00E47AD4" w:rsidRDefault="00A41CFC">
            <w:pPr>
              <w:pStyle w:val="TableParagraph"/>
              <w:spacing w:before="7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163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163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163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47AD4">
        <w:trPr>
          <w:trHeight w:val="986"/>
        </w:trPr>
        <w:tc>
          <w:tcPr>
            <w:tcW w:w="4995" w:type="dxa"/>
          </w:tcPr>
          <w:p w:rsidR="00E47AD4" w:rsidRDefault="00A41CFC">
            <w:pPr>
              <w:pStyle w:val="TableParagraph"/>
              <w:spacing w:line="244" w:lineRule="auto"/>
              <w:ind w:left="107"/>
              <w:rPr>
                <w:sz w:val="28"/>
              </w:rPr>
            </w:pPr>
            <w:r>
              <w:rPr>
                <w:sz w:val="28"/>
              </w:rPr>
              <w:t>Тема 7. Система забезпечення якості вищої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вдосконалення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</w:p>
          <w:p w:rsidR="00E47AD4" w:rsidRDefault="00A41CF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E47AD4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spacing w:before="1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spacing w:before="1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7" w:type="dxa"/>
          </w:tcPr>
          <w:p w:rsidR="00E47AD4" w:rsidRDefault="00E47AD4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47AD4" w:rsidRDefault="00A41CFC">
            <w:pPr>
              <w:pStyle w:val="TableParagraph"/>
              <w:spacing w:before="1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47AD4">
        <w:trPr>
          <w:trHeight w:val="340"/>
        </w:trPr>
        <w:tc>
          <w:tcPr>
            <w:tcW w:w="4995" w:type="dxa"/>
          </w:tcPr>
          <w:p w:rsidR="00E47AD4" w:rsidRDefault="00A41CFC">
            <w:pPr>
              <w:pStyle w:val="TableParagraph"/>
              <w:spacing w:before="4" w:line="316" w:lineRule="exact"/>
              <w:ind w:left="0" w:right="9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Разом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 змістовий 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4" w:line="316" w:lineRule="exact"/>
              <w:ind w:left="1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4" w:line="316" w:lineRule="exact"/>
              <w:ind w:left="2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4"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E47AD4">
        <w:trPr>
          <w:trHeight w:val="340"/>
        </w:trPr>
        <w:tc>
          <w:tcPr>
            <w:tcW w:w="4995" w:type="dxa"/>
          </w:tcPr>
          <w:p w:rsidR="00E47AD4" w:rsidRDefault="00A41CFC">
            <w:pPr>
              <w:pStyle w:val="TableParagraph"/>
              <w:spacing w:before="4" w:line="316" w:lineRule="exact"/>
              <w:ind w:left="0"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ВСЬОГО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before="4" w:line="316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before="4" w:line="316" w:lineRule="exact"/>
              <w:ind w:left="2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17" w:type="dxa"/>
          </w:tcPr>
          <w:p w:rsidR="00E47AD4" w:rsidRDefault="00A41CFC">
            <w:pPr>
              <w:pStyle w:val="TableParagraph"/>
              <w:spacing w:before="4"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56" w:type="dxa"/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 w:rsidR="00E47AD4" w:rsidRDefault="00A41CFC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6" w:type="dxa"/>
          </w:tcPr>
          <w:p w:rsidR="00E47AD4" w:rsidRDefault="00A41CFC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8" w:type="dxa"/>
          </w:tcPr>
          <w:p w:rsidR="00E47AD4" w:rsidRDefault="00A41CFC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</w:tbl>
    <w:p w:rsidR="00E47AD4" w:rsidRDefault="00E47AD4">
      <w:pPr>
        <w:spacing w:line="320" w:lineRule="exact"/>
        <w:jc w:val="center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7"/>
        <w:rPr>
          <w:b/>
        </w:rPr>
      </w:pPr>
    </w:p>
    <w:p w:rsidR="00E47AD4" w:rsidRDefault="00A41CFC">
      <w:pPr>
        <w:pStyle w:val="a4"/>
        <w:numPr>
          <w:ilvl w:val="0"/>
          <w:numId w:val="9"/>
        </w:numPr>
        <w:tabs>
          <w:tab w:val="left" w:pos="4330"/>
        </w:tabs>
        <w:ind w:left="4330" w:hanging="280"/>
        <w:jc w:val="left"/>
        <w:rPr>
          <w:b/>
          <w:sz w:val="28"/>
        </w:rPr>
      </w:pPr>
      <w:r>
        <w:rPr>
          <w:b/>
          <w:sz w:val="28"/>
        </w:rPr>
        <w:t>Методи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навчання</w:t>
      </w:r>
    </w:p>
    <w:p w:rsidR="00E47AD4" w:rsidRDefault="00E47AD4">
      <w:pPr>
        <w:pStyle w:val="a3"/>
        <w:spacing w:before="8"/>
        <w:rPr>
          <w:b/>
        </w:rPr>
      </w:pPr>
    </w:p>
    <w:p w:rsidR="00E47AD4" w:rsidRDefault="00A41CFC">
      <w:pPr>
        <w:pStyle w:val="a3"/>
        <w:spacing w:line="244" w:lineRule="auto"/>
        <w:ind w:left="222" w:right="268" w:firstLine="566"/>
        <w:jc w:val="both"/>
      </w:pPr>
      <w:r>
        <w:t>Форми організації навчального процесу: оглядові, тематичні і проблемні лекції; практичні заняття у формі семінарів, практичних завдань і навчальних конференцій (круглих столів). Практичні заняття включають виконання</w:t>
      </w:r>
      <w:r>
        <w:rPr>
          <w:spacing w:val="80"/>
        </w:rPr>
        <w:t xml:space="preserve"> </w:t>
      </w:r>
      <w:r>
        <w:t xml:space="preserve">завдань індивідуально та у складі малих </w:t>
      </w:r>
      <w:r>
        <w:t>груп. Під час практичних занять проводяться дискусії та презентації за визначеною темою.</w:t>
      </w:r>
    </w:p>
    <w:p w:rsidR="00E47AD4" w:rsidRDefault="00E47AD4">
      <w:pPr>
        <w:pStyle w:val="a3"/>
        <w:spacing w:before="16"/>
      </w:pPr>
    </w:p>
    <w:p w:rsidR="00E47AD4" w:rsidRDefault="00A41CFC">
      <w:pPr>
        <w:pStyle w:val="1"/>
        <w:numPr>
          <w:ilvl w:val="0"/>
          <w:numId w:val="9"/>
        </w:numPr>
        <w:tabs>
          <w:tab w:val="left" w:pos="4263"/>
        </w:tabs>
        <w:ind w:left="4263" w:hanging="280"/>
        <w:jc w:val="left"/>
      </w:pPr>
      <w:r>
        <w:t>Контрольні</w:t>
      </w:r>
      <w:r>
        <w:rPr>
          <w:spacing w:val="-1"/>
        </w:rPr>
        <w:t xml:space="preserve"> </w:t>
      </w:r>
      <w:r>
        <w:rPr>
          <w:spacing w:val="-2"/>
        </w:rPr>
        <w:t>заходи</w:t>
      </w:r>
    </w:p>
    <w:p w:rsidR="00E47AD4" w:rsidRDefault="00E47AD4">
      <w:pPr>
        <w:pStyle w:val="a3"/>
        <w:spacing w:before="11"/>
        <w:rPr>
          <w:b/>
        </w:rPr>
      </w:pPr>
    </w:p>
    <w:p w:rsidR="00E47AD4" w:rsidRDefault="00A41CFC">
      <w:pPr>
        <w:pStyle w:val="a3"/>
        <w:spacing w:before="1" w:line="244" w:lineRule="auto"/>
        <w:ind w:left="222" w:right="262" w:firstLine="707"/>
        <w:jc w:val="both"/>
      </w:pPr>
      <w:r>
        <w:t>Система оцінювання знань, вмінь і навичок студентів передбачає оцінювання всіх форм вивчення дисципліни. При проведенні контрольних заходів перевага надається виконанню завдань у письмовій формі. При виконанні завдань малими групами студенти самостійно пер</w:t>
      </w:r>
      <w:r>
        <w:t>ерозподіляють отримані бали в залежності від індивідуальної активності. Перевірку й оцінювання знань студентів викладач проводить у наступних формах:</w:t>
      </w:r>
    </w:p>
    <w:p w:rsidR="00E47AD4" w:rsidRDefault="00A41CFC">
      <w:pPr>
        <w:pStyle w:val="a4"/>
        <w:numPr>
          <w:ilvl w:val="0"/>
          <w:numId w:val="6"/>
        </w:numPr>
        <w:tabs>
          <w:tab w:val="left" w:pos="1209"/>
        </w:tabs>
        <w:spacing w:before="3"/>
        <w:ind w:left="1209" w:hanging="279"/>
        <w:rPr>
          <w:sz w:val="28"/>
        </w:rPr>
      </w:pPr>
      <w:r>
        <w:rPr>
          <w:sz w:val="28"/>
        </w:rPr>
        <w:t>опитування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заняттях;</w:t>
      </w:r>
    </w:p>
    <w:p w:rsidR="00E47AD4" w:rsidRDefault="00A41CFC">
      <w:pPr>
        <w:pStyle w:val="a4"/>
        <w:numPr>
          <w:ilvl w:val="0"/>
          <w:numId w:val="6"/>
        </w:numPr>
        <w:tabs>
          <w:tab w:val="left" w:pos="1209"/>
        </w:tabs>
        <w:spacing w:before="6"/>
        <w:ind w:left="1209" w:hanging="279"/>
        <w:rPr>
          <w:sz w:val="28"/>
        </w:rPr>
      </w:pPr>
      <w:r>
        <w:rPr>
          <w:spacing w:val="-2"/>
          <w:sz w:val="28"/>
        </w:rPr>
        <w:t>тестування;</w:t>
      </w:r>
    </w:p>
    <w:p w:rsidR="00E47AD4" w:rsidRDefault="00A41CFC">
      <w:pPr>
        <w:pStyle w:val="a4"/>
        <w:numPr>
          <w:ilvl w:val="0"/>
          <w:numId w:val="6"/>
        </w:numPr>
        <w:tabs>
          <w:tab w:val="left" w:pos="1209"/>
        </w:tabs>
        <w:spacing w:before="7"/>
        <w:ind w:left="1209" w:hanging="279"/>
        <w:rPr>
          <w:sz w:val="28"/>
        </w:rPr>
      </w:pPr>
      <w:r>
        <w:rPr>
          <w:sz w:val="28"/>
        </w:rPr>
        <w:t>підготовка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1"/>
          <w:sz w:val="28"/>
        </w:rPr>
        <w:t xml:space="preserve"> </w:t>
      </w:r>
      <w:r>
        <w:rPr>
          <w:sz w:val="28"/>
        </w:rPr>
        <w:t>і 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повідомлень;</w:t>
      </w:r>
    </w:p>
    <w:p w:rsidR="00E47AD4" w:rsidRDefault="00A41CFC">
      <w:pPr>
        <w:pStyle w:val="a4"/>
        <w:numPr>
          <w:ilvl w:val="0"/>
          <w:numId w:val="6"/>
        </w:numPr>
        <w:tabs>
          <w:tab w:val="left" w:pos="1209"/>
        </w:tabs>
        <w:spacing w:before="7"/>
        <w:ind w:left="1209" w:hanging="279"/>
        <w:rPr>
          <w:sz w:val="28"/>
        </w:rPr>
      </w:pP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дискусіях 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круглих </w:t>
      </w:r>
      <w:r>
        <w:rPr>
          <w:spacing w:val="-2"/>
          <w:sz w:val="28"/>
        </w:rPr>
        <w:t>столів;</w:t>
      </w:r>
    </w:p>
    <w:p w:rsidR="00E47AD4" w:rsidRDefault="00A41CFC">
      <w:pPr>
        <w:pStyle w:val="a3"/>
        <w:spacing w:before="7"/>
        <w:ind w:left="930"/>
      </w:pPr>
      <w:r>
        <w:t>4.</w:t>
      </w:r>
      <w:r>
        <w:rPr>
          <w:spacing w:val="-1"/>
        </w:rPr>
        <w:t xml:space="preserve"> </w:t>
      </w:r>
      <w:r>
        <w:t>термінологічні</w:t>
      </w:r>
      <w:r>
        <w:rPr>
          <w:spacing w:val="1"/>
        </w:rPr>
        <w:t xml:space="preserve"> </w:t>
      </w:r>
      <w:r>
        <w:rPr>
          <w:spacing w:val="-2"/>
        </w:rPr>
        <w:t>кросворди.</w:t>
      </w:r>
    </w:p>
    <w:p w:rsidR="00E47AD4" w:rsidRDefault="00E47AD4">
      <w:pPr>
        <w:pStyle w:val="a3"/>
        <w:spacing w:before="16"/>
      </w:pPr>
    </w:p>
    <w:p w:rsidR="00E47AD4" w:rsidRDefault="00A41CFC">
      <w:pPr>
        <w:pStyle w:val="a3"/>
        <w:ind w:left="2777" w:right="2819"/>
        <w:jc w:val="center"/>
      </w:pPr>
      <w:r>
        <w:t xml:space="preserve">Розподіл </w:t>
      </w:r>
      <w:r>
        <w:rPr>
          <w:spacing w:val="-2"/>
        </w:rPr>
        <w:t>балів</w:t>
      </w:r>
    </w:p>
    <w:p w:rsidR="00E47AD4" w:rsidRDefault="00E47AD4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232"/>
        <w:gridCol w:w="1234"/>
        <w:gridCol w:w="1232"/>
        <w:gridCol w:w="1232"/>
        <w:gridCol w:w="1235"/>
        <w:gridCol w:w="1232"/>
        <w:gridCol w:w="1232"/>
      </w:tblGrid>
      <w:tr w:rsidR="00E47AD4">
        <w:trPr>
          <w:trHeight w:val="328"/>
        </w:trPr>
        <w:tc>
          <w:tcPr>
            <w:tcW w:w="3697" w:type="dxa"/>
            <w:gridSpan w:val="3"/>
          </w:tcPr>
          <w:p w:rsidR="00E47AD4" w:rsidRDefault="00A41CFC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64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67" w:type="dxa"/>
            <w:gridSpan w:val="2"/>
          </w:tcPr>
          <w:p w:rsidR="00E47AD4" w:rsidRDefault="00A41CFC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298"/>
              <w:rPr>
                <w:sz w:val="28"/>
              </w:rPr>
            </w:pPr>
            <w:r>
              <w:rPr>
                <w:spacing w:val="-4"/>
                <w:sz w:val="28"/>
              </w:rPr>
              <w:t>Сума</w:t>
            </w:r>
          </w:p>
        </w:tc>
      </w:tr>
      <w:tr w:rsidR="00E47AD4">
        <w:trPr>
          <w:trHeight w:val="328"/>
        </w:trPr>
        <w:tc>
          <w:tcPr>
            <w:tcW w:w="1231" w:type="dxa"/>
          </w:tcPr>
          <w:p w:rsidR="00E47AD4" w:rsidRDefault="00A41CFC">
            <w:pPr>
              <w:pStyle w:val="TableParagraph"/>
              <w:spacing w:line="308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Т1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Т2</w:t>
            </w:r>
          </w:p>
        </w:tc>
        <w:tc>
          <w:tcPr>
            <w:tcW w:w="1234" w:type="dxa"/>
          </w:tcPr>
          <w:p w:rsidR="00E47AD4" w:rsidRDefault="00A41CFC">
            <w:pPr>
              <w:pStyle w:val="TableParagraph"/>
              <w:spacing w:line="308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Т3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Т4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Т5</w:t>
            </w:r>
          </w:p>
        </w:tc>
        <w:tc>
          <w:tcPr>
            <w:tcW w:w="1235" w:type="dxa"/>
          </w:tcPr>
          <w:p w:rsidR="00E47AD4" w:rsidRDefault="00A41CFC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Т6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Т7</w:t>
            </w:r>
          </w:p>
        </w:tc>
        <w:tc>
          <w:tcPr>
            <w:tcW w:w="1232" w:type="dxa"/>
            <w:vMerge w:val="restart"/>
          </w:tcPr>
          <w:p w:rsidR="00E47AD4" w:rsidRDefault="00A41CFC">
            <w:pPr>
              <w:pStyle w:val="TableParagraph"/>
              <w:ind w:left="399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E47AD4">
        <w:trPr>
          <w:trHeight w:val="328"/>
        </w:trPr>
        <w:tc>
          <w:tcPr>
            <w:tcW w:w="1231" w:type="dxa"/>
          </w:tcPr>
          <w:p w:rsidR="00E47AD4" w:rsidRDefault="00A41CFC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34" w:type="dxa"/>
          </w:tcPr>
          <w:p w:rsidR="00E47AD4" w:rsidRDefault="00A41CFC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35" w:type="dxa"/>
          </w:tcPr>
          <w:p w:rsidR="00E47AD4" w:rsidRDefault="00A41CFC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32" w:type="dxa"/>
          </w:tcPr>
          <w:p w:rsidR="00E47AD4" w:rsidRDefault="00A41CFC">
            <w:pPr>
              <w:pStyle w:val="TableParagraph"/>
              <w:spacing w:line="308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</w:tr>
    </w:tbl>
    <w:p w:rsidR="00E47AD4" w:rsidRDefault="00E47AD4">
      <w:pPr>
        <w:pStyle w:val="a3"/>
        <w:spacing w:before="7"/>
      </w:pPr>
    </w:p>
    <w:p w:rsidR="00E47AD4" w:rsidRDefault="00A41CFC">
      <w:pPr>
        <w:pStyle w:val="a3"/>
        <w:spacing w:before="1"/>
        <w:ind w:left="2776" w:right="2819"/>
        <w:jc w:val="center"/>
      </w:pPr>
      <w:r>
        <w:t>Шкала</w:t>
      </w:r>
      <w:r>
        <w:rPr>
          <w:spacing w:val="-1"/>
        </w:rPr>
        <w:t xml:space="preserve"> </w:t>
      </w:r>
      <w:r>
        <w:rPr>
          <w:spacing w:val="-2"/>
        </w:rPr>
        <w:t>оцінювання</w:t>
      </w:r>
    </w:p>
    <w:p w:rsidR="00E47AD4" w:rsidRDefault="00E47AD4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5"/>
        <w:gridCol w:w="2462"/>
      </w:tblGrid>
      <w:tr w:rsidR="00E47AD4">
        <w:trPr>
          <w:trHeight w:val="395"/>
        </w:trPr>
        <w:tc>
          <w:tcPr>
            <w:tcW w:w="2463" w:type="dxa"/>
          </w:tcPr>
          <w:p w:rsidR="00E47AD4" w:rsidRDefault="00A41CFC">
            <w:pPr>
              <w:pStyle w:val="TableParagraph"/>
              <w:spacing w:before="33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шкалою</w:t>
            </w:r>
          </w:p>
        </w:tc>
        <w:tc>
          <w:tcPr>
            <w:tcW w:w="2465" w:type="dxa"/>
          </w:tcPr>
          <w:p w:rsidR="00E47AD4" w:rsidRDefault="00A41CFC">
            <w:pPr>
              <w:pStyle w:val="TableParagraph"/>
              <w:spacing w:before="33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Екзамен</w:t>
            </w:r>
          </w:p>
        </w:tc>
        <w:tc>
          <w:tcPr>
            <w:tcW w:w="2465" w:type="dxa"/>
          </w:tcPr>
          <w:p w:rsidR="00E47AD4" w:rsidRDefault="00A41CFC">
            <w:pPr>
              <w:pStyle w:val="TableParagraph"/>
              <w:spacing w:before="33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Залік</w:t>
            </w: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before="33"/>
              <w:ind w:left="13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Бали</w:t>
            </w:r>
          </w:p>
        </w:tc>
      </w:tr>
      <w:tr w:rsidR="00E47AD4">
        <w:trPr>
          <w:trHeight w:val="328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465" w:type="dxa"/>
          </w:tcPr>
          <w:p w:rsidR="00E47AD4" w:rsidRDefault="00A41CFC">
            <w:pPr>
              <w:pStyle w:val="TableParagraph"/>
              <w:spacing w:line="30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Відмінно</w:t>
            </w:r>
          </w:p>
        </w:tc>
        <w:tc>
          <w:tcPr>
            <w:tcW w:w="2465" w:type="dxa"/>
          </w:tcPr>
          <w:p w:rsidR="00E47AD4" w:rsidRDefault="00A41CFC">
            <w:pPr>
              <w:pStyle w:val="TableParagraph"/>
              <w:spacing w:line="30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Зараховано</w:t>
            </w: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90-</w:t>
            </w:r>
            <w:r>
              <w:rPr>
                <w:spacing w:val="-5"/>
                <w:sz w:val="28"/>
              </w:rPr>
              <w:t>100</w:t>
            </w:r>
          </w:p>
        </w:tc>
      </w:tr>
      <w:tr w:rsidR="00E47AD4">
        <w:trPr>
          <w:trHeight w:val="328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465" w:type="dxa"/>
            <w:vMerge w:val="restart"/>
          </w:tcPr>
          <w:p w:rsidR="00E47AD4" w:rsidRDefault="00A41CFC">
            <w:pPr>
              <w:pStyle w:val="TableParagraph"/>
              <w:spacing w:before="168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Добре</w:t>
            </w:r>
          </w:p>
        </w:tc>
        <w:tc>
          <w:tcPr>
            <w:tcW w:w="2465" w:type="dxa"/>
            <w:vMerge w:val="restart"/>
          </w:tcPr>
          <w:p w:rsidR="00E47AD4" w:rsidRDefault="00A41CFC">
            <w:pPr>
              <w:pStyle w:val="TableParagraph"/>
              <w:spacing w:before="168"/>
              <w:ind w:left="549"/>
              <w:rPr>
                <w:sz w:val="28"/>
              </w:rPr>
            </w:pPr>
            <w:r>
              <w:rPr>
                <w:spacing w:val="-2"/>
                <w:sz w:val="28"/>
              </w:rPr>
              <w:t>Зараховано</w:t>
            </w: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82-</w:t>
            </w:r>
            <w:r>
              <w:rPr>
                <w:spacing w:val="-5"/>
                <w:sz w:val="28"/>
              </w:rPr>
              <w:t>89</w:t>
            </w:r>
          </w:p>
        </w:tc>
      </w:tr>
      <w:tr w:rsidR="00E47AD4">
        <w:trPr>
          <w:trHeight w:val="329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74-</w:t>
            </w:r>
            <w:r>
              <w:rPr>
                <w:spacing w:val="-5"/>
                <w:sz w:val="28"/>
              </w:rPr>
              <w:t>81</w:t>
            </w:r>
          </w:p>
        </w:tc>
      </w:tr>
      <w:tr w:rsidR="00E47AD4">
        <w:trPr>
          <w:trHeight w:val="328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2465" w:type="dxa"/>
            <w:vMerge w:val="restart"/>
          </w:tcPr>
          <w:p w:rsidR="00E47AD4" w:rsidRDefault="00A41CFC">
            <w:pPr>
              <w:pStyle w:val="TableParagraph"/>
              <w:spacing w:before="168"/>
              <w:ind w:left="570"/>
              <w:rPr>
                <w:sz w:val="28"/>
              </w:rPr>
            </w:pPr>
            <w:r>
              <w:rPr>
                <w:spacing w:val="-2"/>
                <w:sz w:val="28"/>
              </w:rPr>
              <w:t>Задовільно</w:t>
            </w:r>
          </w:p>
        </w:tc>
        <w:tc>
          <w:tcPr>
            <w:tcW w:w="2465" w:type="dxa"/>
            <w:vMerge w:val="restart"/>
          </w:tcPr>
          <w:p w:rsidR="00E47AD4" w:rsidRDefault="00A41CFC">
            <w:pPr>
              <w:pStyle w:val="TableParagraph"/>
              <w:spacing w:before="168"/>
              <w:ind w:left="549"/>
              <w:rPr>
                <w:sz w:val="28"/>
              </w:rPr>
            </w:pPr>
            <w:r>
              <w:rPr>
                <w:spacing w:val="-2"/>
                <w:sz w:val="28"/>
              </w:rPr>
              <w:t>Зараховано</w:t>
            </w: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64-</w:t>
            </w:r>
            <w:r>
              <w:rPr>
                <w:spacing w:val="-5"/>
                <w:sz w:val="28"/>
              </w:rPr>
              <w:t>73</w:t>
            </w:r>
          </w:p>
        </w:tc>
      </w:tr>
      <w:tr w:rsidR="00E47AD4">
        <w:trPr>
          <w:trHeight w:val="328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60-</w:t>
            </w:r>
            <w:r>
              <w:rPr>
                <w:spacing w:val="-5"/>
                <w:sz w:val="28"/>
              </w:rPr>
              <w:t>63</w:t>
            </w:r>
          </w:p>
        </w:tc>
      </w:tr>
      <w:tr w:rsidR="00E47AD4">
        <w:trPr>
          <w:trHeight w:val="328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FX</w:t>
            </w:r>
          </w:p>
        </w:tc>
        <w:tc>
          <w:tcPr>
            <w:tcW w:w="2465" w:type="dxa"/>
            <w:vMerge w:val="restart"/>
          </w:tcPr>
          <w:p w:rsidR="00E47AD4" w:rsidRDefault="00A41CFC">
            <w:pPr>
              <w:pStyle w:val="TableParagraph"/>
              <w:spacing w:before="168"/>
              <w:ind w:left="422"/>
              <w:rPr>
                <w:sz w:val="28"/>
              </w:rPr>
            </w:pPr>
            <w:r>
              <w:rPr>
                <w:spacing w:val="-2"/>
                <w:sz w:val="28"/>
              </w:rPr>
              <w:t>Незадовільно</w:t>
            </w:r>
          </w:p>
        </w:tc>
        <w:tc>
          <w:tcPr>
            <w:tcW w:w="2465" w:type="dxa"/>
          </w:tcPr>
          <w:p w:rsidR="00E47AD4" w:rsidRDefault="00A41CFC">
            <w:pPr>
              <w:pStyle w:val="TableParagraph"/>
              <w:spacing w:line="308" w:lineRule="exact"/>
              <w:ind w:left="8" w:righ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зараховано</w:t>
            </w: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35-</w:t>
            </w:r>
            <w:r>
              <w:rPr>
                <w:spacing w:val="-5"/>
                <w:sz w:val="28"/>
              </w:rPr>
              <w:t>59</w:t>
            </w:r>
          </w:p>
        </w:tc>
      </w:tr>
      <w:tr w:rsidR="00E47AD4">
        <w:trPr>
          <w:trHeight w:val="328"/>
        </w:trPr>
        <w:tc>
          <w:tcPr>
            <w:tcW w:w="2463" w:type="dxa"/>
          </w:tcPr>
          <w:p w:rsidR="00E47AD4" w:rsidRDefault="00A41CFC">
            <w:pPr>
              <w:pStyle w:val="TableParagraph"/>
              <w:spacing w:line="308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E47AD4" w:rsidRDefault="00A41CFC">
            <w:pPr>
              <w:pStyle w:val="TableParagraph"/>
              <w:spacing w:line="308" w:lineRule="exact"/>
              <w:ind w:left="8" w:righ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зараховано</w:t>
            </w:r>
          </w:p>
        </w:tc>
        <w:tc>
          <w:tcPr>
            <w:tcW w:w="2462" w:type="dxa"/>
          </w:tcPr>
          <w:p w:rsidR="00E47AD4" w:rsidRDefault="00A41CFC">
            <w:pPr>
              <w:pStyle w:val="TableParagraph"/>
              <w:spacing w:line="308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5"/>
                <w:sz w:val="28"/>
              </w:rPr>
              <w:t>34</w:t>
            </w:r>
          </w:p>
        </w:tc>
      </w:tr>
    </w:tbl>
    <w:p w:rsidR="00E47AD4" w:rsidRDefault="00E47AD4">
      <w:pPr>
        <w:spacing w:line="308" w:lineRule="exact"/>
        <w:jc w:val="center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0"/>
      </w:pPr>
    </w:p>
    <w:p w:rsidR="00E47AD4" w:rsidRDefault="00A41CFC">
      <w:pPr>
        <w:pStyle w:val="a3"/>
        <w:ind w:right="39"/>
        <w:jc w:val="center"/>
      </w:pPr>
      <w:r>
        <w:t>Приклад</w:t>
      </w:r>
      <w:r>
        <w:rPr>
          <w:spacing w:val="-2"/>
        </w:rPr>
        <w:t xml:space="preserve"> </w:t>
      </w:r>
      <w:r>
        <w:t>білету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заліку</w:t>
      </w:r>
    </w:p>
    <w:p w:rsidR="00E47AD4" w:rsidRDefault="00E47AD4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569"/>
              </w:tabs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цим здійснюється </w:t>
            </w:r>
            <w:r>
              <w:rPr>
                <w:spacing w:val="-2"/>
                <w:sz w:val="28"/>
              </w:rPr>
              <w:t>професійна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підготовка </w:t>
            </w:r>
            <w:r>
              <w:rPr>
                <w:sz w:val="28"/>
              </w:rPr>
              <w:t>фахівців в закладах вищої освіти в Україні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524"/>
              <w:rPr>
                <w:sz w:val="28"/>
              </w:rPr>
            </w:pPr>
            <w:r>
              <w:rPr>
                <w:sz w:val="28"/>
              </w:rPr>
              <w:t>А. кваліфікація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 спеціальність В. спеціалізація 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E47AD4" w:rsidRDefault="00A41CF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Поєднання навчання у закладі вищої освіти і робота на підприємстві, які організовані за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єдиною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освітньою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програмою,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заочна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2182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формальна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освіта В. дуальна освіта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професійно-технічна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Освіта, яка забезпечує фундаментальну наукову, професійну та практичну підготовку – це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178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освіта Б. професійна освіта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вища </w:t>
            </w:r>
            <w:r>
              <w:rPr>
                <w:spacing w:val="-2"/>
                <w:sz w:val="28"/>
              </w:rPr>
              <w:t>освіта</w:t>
            </w:r>
          </w:p>
          <w:p w:rsidR="00E47AD4" w:rsidRDefault="00A41CFC">
            <w:pPr>
              <w:pStyle w:val="TableParagraph"/>
              <w:spacing w:line="360" w:lineRule="atLeast"/>
              <w:ind w:left="106" w:right="1907" w:firstLine="33"/>
              <w:rPr>
                <w:sz w:val="28"/>
              </w:rPr>
            </w:pPr>
            <w:r>
              <w:rPr>
                <w:sz w:val="28"/>
              </w:rPr>
              <w:t>Г. базова вища освіта Д. магістерська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E47AD4">
        <w:trPr>
          <w:trHeight w:val="252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Що робити, якщо текст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містить незнайомі слова і </w:t>
            </w:r>
            <w:r>
              <w:rPr>
                <w:spacing w:val="-2"/>
                <w:sz w:val="28"/>
              </w:rPr>
              <w:t>терміни: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0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звертати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2"/>
                <w:sz w:val="28"/>
              </w:rPr>
              <w:t xml:space="preserve"> увагу</w:t>
            </w:r>
          </w:p>
          <w:p w:rsidR="00E47AD4" w:rsidRDefault="00A41CFC">
            <w:pPr>
              <w:pStyle w:val="TableParagraph"/>
              <w:spacing w:before="38"/>
              <w:ind w:left="10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виділити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їх </w:t>
            </w:r>
            <w:r>
              <w:rPr>
                <w:spacing w:val="-2"/>
                <w:sz w:val="28"/>
              </w:rPr>
              <w:t>підкреслюванням</w:t>
            </w:r>
          </w:p>
          <w:p w:rsidR="00E47AD4" w:rsidRDefault="00A41CFC">
            <w:pPr>
              <w:pStyle w:val="TableParagraph"/>
              <w:tabs>
                <w:tab w:val="left" w:pos="619"/>
                <w:tab w:val="left" w:pos="1958"/>
                <w:tab w:val="left" w:pos="2672"/>
                <w:tab w:val="left" w:pos="3172"/>
                <w:tab w:val="left" w:pos="4534"/>
              </w:tabs>
              <w:spacing w:before="38" w:line="268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 xml:space="preserve">В. визначити їх значення з контексту </w:t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запитати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їх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>викладача на наступному занятті</w:t>
            </w:r>
          </w:p>
          <w:p w:rsidR="00E47AD4" w:rsidRDefault="00A41CF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виписати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словничок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знайти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їх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значення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Галузь науки, яка вивчає теоретичні основи змісту, форм і методів навчання: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3019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педагогіка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психологія В. дидактика</w:t>
            </w:r>
          </w:p>
          <w:p w:rsidR="00E47AD4" w:rsidRDefault="00A41CFC">
            <w:pPr>
              <w:pStyle w:val="TableParagraph"/>
              <w:spacing w:line="320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теорія </w:t>
            </w:r>
            <w:r>
              <w:rPr>
                <w:spacing w:val="-2"/>
                <w:sz w:val="28"/>
              </w:rPr>
              <w:t>управління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Д. освітній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менеджмент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рівень освіти за МСКО відповідає </w:t>
            </w:r>
            <w:proofErr w:type="spellStart"/>
            <w:r>
              <w:rPr>
                <w:sz w:val="28"/>
              </w:rPr>
              <w:t>бакалаврсь</w:t>
            </w:r>
            <w:proofErr w:type="spellEnd"/>
            <w:r>
              <w:rPr>
                <w:sz w:val="28"/>
              </w:rPr>
              <w:t xml:space="preserve"> кому в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335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перший Б. шостий В. сьомий Г. третій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вищий</w:t>
            </w:r>
          </w:p>
        </w:tc>
      </w:tr>
      <w:tr w:rsidR="00E47AD4">
        <w:trPr>
          <w:trHeight w:val="143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line="360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Яке українське видання в галузі природничих наук не включене у міжнародну </w:t>
            </w:r>
            <w:proofErr w:type="spellStart"/>
            <w:r>
              <w:rPr>
                <w:sz w:val="28"/>
              </w:rPr>
              <w:t>наукометричну</w:t>
            </w:r>
            <w:proofErr w:type="spellEnd"/>
            <w:r>
              <w:rPr>
                <w:sz w:val="28"/>
              </w:rPr>
              <w:t xml:space="preserve"> базу </w:t>
            </w:r>
            <w:proofErr w:type="spellStart"/>
            <w:r>
              <w:rPr>
                <w:sz w:val="28"/>
              </w:rPr>
              <w:t>Scopus</w:t>
            </w:r>
            <w:proofErr w:type="spellEnd"/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Екологічна</w:t>
            </w:r>
            <w:r>
              <w:rPr>
                <w:spacing w:val="-2"/>
                <w:sz w:val="28"/>
              </w:rPr>
              <w:t xml:space="preserve"> безпека</w:t>
            </w:r>
          </w:p>
          <w:p w:rsidR="00E47AD4" w:rsidRDefault="00A41CFC">
            <w:pPr>
              <w:pStyle w:val="TableParagraph"/>
              <w:spacing w:before="38"/>
              <w:ind w:left="14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Гідробіологічний </w:t>
            </w:r>
            <w:r>
              <w:rPr>
                <w:spacing w:val="-2"/>
                <w:sz w:val="28"/>
              </w:rPr>
              <w:t>журнал</w:t>
            </w:r>
          </w:p>
          <w:p w:rsidR="00E47AD4" w:rsidRDefault="00A41CFC">
            <w:pPr>
              <w:pStyle w:val="TableParagraph"/>
              <w:tabs>
                <w:tab w:val="left" w:pos="831"/>
                <w:tab w:val="left" w:pos="3784"/>
              </w:tabs>
              <w:spacing w:line="360" w:lineRule="atLeast"/>
              <w:ind w:left="140" w:right="100"/>
              <w:rPr>
                <w:sz w:val="28"/>
              </w:rPr>
            </w:pPr>
            <w:r>
              <w:rPr>
                <w:sz w:val="28"/>
              </w:rPr>
              <w:t xml:space="preserve">В. Український екологічний журнал </w:t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Східноєвропейський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журнал</w:t>
            </w:r>
          </w:p>
        </w:tc>
      </w:tr>
    </w:tbl>
    <w:p w:rsidR="00E47AD4" w:rsidRDefault="00E47AD4">
      <w:pPr>
        <w:spacing w:line="360" w:lineRule="atLeas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719"/>
        </w:trPr>
        <w:tc>
          <w:tcPr>
            <w:tcW w:w="110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передових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технологій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Ядерна фізика та </w:t>
            </w:r>
            <w:r>
              <w:rPr>
                <w:spacing w:val="-2"/>
                <w:sz w:val="28"/>
              </w:rPr>
              <w:t>енергетика</w:t>
            </w:r>
          </w:p>
        </w:tc>
      </w:tr>
      <w:tr w:rsidR="00E47AD4">
        <w:trPr>
          <w:trHeight w:val="251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Стенографія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робити записи дуже швидко завдяки: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0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кількості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слів</w:t>
            </w:r>
          </w:p>
          <w:p w:rsidR="00E47AD4" w:rsidRDefault="00A41CFC">
            <w:pPr>
              <w:pStyle w:val="TableParagraph"/>
              <w:tabs>
                <w:tab w:val="left" w:pos="591"/>
                <w:tab w:val="left" w:pos="2578"/>
                <w:tab w:val="left" w:pos="3585"/>
              </w:tabs>
              <w:spacing w:before="38" w:line="268" w:lineRule="auto"/>
              <w:ind w:left="106" w:right="102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використанню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кількості </w:t>
            </w:r>
            <w:r>
              <w:rPr>
                <w:sz w:val="28"/>
              </w:rPr>
              <w:t>спеціальних символів</w:t>
            </w:r>
          </w:p>
          <w:p w:rsidR="00E47AD4" w:rsidRDefault="00A41CF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рисунків</w:t>
            </w:r>
          </w:p>
          <w:p w:rsidR="00E47AD4" w:rsidRDefault="00A41CFC">
            <w:pPr>
              <w:pStyle w:val="TableParagraph"/>
              <w:tabs>
                <w:tab w:val="left" w:pos="754"/>
                <w:tab w:val="left" w:pos="2794"/>
                <w:tab w:val="left" w:pos="4103"/>
              </w:tabs>
              <w:spacing w:line="360" w:lineRule="atLeast"/>
              <w:ind w:left="106" w:right="101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спеціальному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шифру,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який </w:t>
            </w:r>
            <w:r>
              <w:rPr>
                <w:sz w:val="28"/>
              </w:rPr>
              <w:t>відповідає буквам і їх сполученням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Д. всі відповіді правильні</w:t>
            </w:r>
          </w:p>
        </w:tc>
      </w:tr>
      <w:tr w:rsidR="00E47AD4">
        <w:trPr>
          <w:trHeight w:val="21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507"/>
              </w:tabs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освіти, визначена Законом України «Про освіту» як окремий, передбачає </w:t>
            </w:r>
            <w:r>
              <w:rPr>
                <w:spacing w:val="-2"/>
                <w:sz w:val="28"/>
              </w:rPr>
              <w:t>самостійне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оволодіння </w:t>
            </w:r>
            <w:r>
              <w:rPr>
                <w:sz w:val="28"/>
              </w:rPr>
              <w:t>знаннями,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вміннями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та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навичками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певній</w:t>
            </w:r>
            <w:r>
              <w:rPr>
                <w:spacing w:val="-2"/>
                <w:sz w:val="28"/>
              </w:rPr>
              <w:t xml:space="preserve"> галузі: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747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неформальна В.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інформальна</w:t>
            </w:r>
            <w:proofErr w:type="spellEnd"/>
            <w:r>
              <w:rPr>
                <w:sz w:val="28"/>
              </w:rPr>
              <w:t xml:space="preserve"> Г. інклюзивна</w:t>
            </w:r>
          </w:p>
          <w:p w:rsidR="00E47AD4" w:rsidRDefault="00A41CFC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самоосвіта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особиста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законодавством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регулюється</w:t>
            </w:r>
          </w:p>
        </w:tc>
      </w:tr>
      <w:tr w:rsidR="00E47AD4">
        <w:trPr>
          <w:trHeight w:val="36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843"/>
                <w:tab w:val="left" w:pos="2471"/>
                <w:tab w:val="left" w:pos="3581"/>
              </w:tabs>
              <w:spacing w:before="31" w:line="268" w:lineRule="auto"/>
              <w:ind w:left="107" w:right="103"/>
              <w:rPr>
                <w:sz w:val="28"/>
              </w:rPr>
            </w:pP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конспекту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потрібно включати: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tabs>
                <w:tab w:val="left" w:pos="601"/>
                <w:tab w:val="left" w:pos="1768"/>
                <w:tab w:val="left" w:pos="2857"/>
                <w:tab w:val="left" w:pos="4436"/>
              </w:tabs>
              <w:spacing w:before="31" w:line="268" w:lineRule="auto"/>
              <w:ind w:left="106" w:right="100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істотна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інформація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>темою лекції</w:t>
            </w:r>
          </w:p>
          <w:p w:rsidR="00E47AD4" w:rsidRDefault="00A41CFC">
            <w:pPr>
              <w:pStyle w:val="TableParagraph"/>
              <w:spacing w:line="268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Б. особисті коментарі лектора з теми </w:t>
            </w:r>
            <w:r>
              <w:rPr>
                <w:spacing w:val="-2"/>
                <w:sz w:val="28"/>
              </w:rPr>
              <w:t>лекції</w:t>
            </w:r>
          </w:p>
          <w:p w:rsidR="00E47AD4" w:rsidRDefault="00A41CFC">
            <w:pPr>
              <w:pStyle w:val="TableParagraph"/>
              <w:tabs>
                <w:tab w:val="left" w:pos="634"/>
                <w:tab w:val="left" w:pos="1943"/>
                <w:tab w:val="left" w:pos="2459"/>
                <w:tab w:val="left" w:pos="4144"/>
              </w:tabs>
              <w:spacing w:line="268" w:lineRule="auto"/>
              <w:ind w:left="106" w:right="101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відступи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доповнення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поза </w:t>
            </w:r>
            <w:r>
              <w:rPr>
                <w:sz w:val="28"/>
              </w:rPr>
              <w:t>темою лекції</w:t>
            </w:r>
          </w:p>
          <w:p w:rsidR="00E47AD4" w:rsidRDefault="00A41CFC">
            <w:pPr>
              <w:pStyle w:val="TableParagraph"/>
              <w:tabs>
                <w:tab w:val="left" w:pos="1464"/>
                <w:tab w:val="left" w:pos="2286"/>
                <w:tab w:val="left" w:pos="3559"/>
                <w:tab w:val="left" w:pos="3950"/>
              </w:tabs>
              <w:spacing w:line="268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Г. цифровий та табличний матеріал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графіки,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графічний </w:t>
            </w:r>
            <w:r>
              <w:rPr>
                <w:spacing w:val="-2"/>
                <w:sz w:val="28"/>
              </w:rPr>
              <w:t>матеріал,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подають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формі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слайдів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Чим завершується навчання на освітньо-професійній програмі бакалаврського рівня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дипломною</w:t>
            </w:r>
            <w:r>
              <w:rPr>
                <w:spacing w:val="-2"/>
                <w:sz w:val="28"/>
              </w:rPr>
              <w:t xml:space="preserve"> роботою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973"/>
              <w:rPr>
                <w:sz w:val="28"/>
              </w:rPr>
            </w:pPr>
            <w:r>
              <w:rPr>
                <w:sz w:val="28"/>
              </w:rPr>
              <w:t>Б. кваліфікаційною роботою 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кваліфікаційним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екзаменом Г. дисертацією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атестацією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Заліки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іспити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1788"/>
              <w:rPr>
                <w:sz w:val="28"/>
              </w:rPr>
            </w:pPr>
            <w:r>
              <w:rPr>
                <w:sz w:val="28"/>
              </w:rPr>
              <w:t>А. поточний контроль Б. рубіжний контроль 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атестація</w:t>
            </w:r>
          </w:p>
        </w:tc>
      </w:tr>
      <w:tr w:rsidR="00E47AD4">
        <w:trPr>
          <w:trHeight w:val="71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line="360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Які заклади освіти відносяться до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рівнів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line="360" w:lineRule="exact"/>
              <w:ind w:left="140" w:right="2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університети Б. академії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1079"/>
        </w:trPr>
        <w:tc>
          <w:tcPr>
            <w:tcW w:w="110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акредитації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line="360" w:lineRule="exact"/>
              <w:ind w:left="106" w:right="3129" w:firstLine="33"/>
              <w:jc w:val="bot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інститути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колегіуми Д. </w:t>
            </w:r>
            <w:proofErr w:type="spellStart"/>
            <w:r>
              <w:rPr>
                <w:sz w:val="28"/>
              </w:rPr>
              <w:t>колежді</w:t>
            </w:r>
            <w:proofErr w:type="spellEnd"/>
          </w:p>
        </w:tc>
      </w:tr>
      <w:tr w:rsidR="00E47AD4">
        <w:trPr>
          <w:trHeight w:val="215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0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Яка група не входить до числа </w:t>
            </w:r>
            <w:proofErr w:type="spellStart"/>
            <w:r>
              <w:rPr>
                <w:sz w:val="28"/>
              </w:rPr>
              <w:t>стейкхолдерів</w:t>
            </w:r>
            <w:proofErr w:type="spellEnd"/>
            <w:r>
              <w:rPr>
                <w:sz w:val="28"/>
              </w:rPr>
              <w:t xml:space="preserve"> вищої освіти: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 w:line="268" w:lineRule="auto"/>
              <w:ind w:left="140" w:right="293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викладачі Б. студенти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роботодавці</w:t>
            </w:r>
          </w:p>
          <w:p w:rsidR="00E47AD4" w:rsidRDefault="00A41CFC">
            <w:pPr>
              <w:pStyle w:val="TableParagraph"/>
              <w:tabs>
                <w:tab w:val="left" w:pos="782"/>
                <w:tab w:val="left" w:pos="2847"/>
              </w:tabs>
              <w:spacing w:before="39" w:line="268" w:lineRule="auto"/>
              <w:ind w:left="140" w:right="101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контролюючих органів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аспіранти</w:t>
            </w:r>
          </w:p>
        </w:tc>
      </w:tr>
      <w:tr w:rsidR="00E47AD4">
        <w:trPr>
          <w:trHeight w:val="324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1990"/>
                <w:tab w:val="left" w:pos="3315"/>
                <w:tab w:val="left" w:pos="3722"/>
              </w:tabs>
              <w:spacing w:before="31" w:line="268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наукова спеціальність в </w:t>
            </w:r>
            <w:r>
              <w:rPr>
                <w:spacing w:val="-2"/>
                <w:sz w:val="28"/>
              </w:rPr>
              <w:t>Переліку-2015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була </w:t>
            </w:r>
            <w:r>
              <w:rPr>
                <w:spacing w:val="-2"/>
                <w:sz w:val="28"/>
              </w:rPr>
              <w:t>трансформована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 xml:space="preserve">спеціальність 183 «Технології </w:t>
            </w:r>
            <w:r>
              <w:rPr>
                <w:spacing w:val="-2"/>
                <w:sz w:val="28"/>
              </w:rPr>
              <w:t>захисту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навколишнього середовища»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03.00.16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Екологія</w:t>
            </w:r>
          </w:p>
          <w:p w:rsidR="00E47AD4" w:rsidRDefault="00A41CFC">
            <w:pPr>
              <w:pStyle w:val="TableParagraph"/>
              <w:spacing w:before="39" w:line="268" w:lineRule="auto"/>
              <w:ind w:left="140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Б. 05.24.04 Кадастр та моніторинг </w:t>
            </w:r>
            <w:r>
              <w:rPr>
                <w:spacing w:val="-2"/>
                <w:sz w:val="28"/>
              </w:rPr>
              <w:t>земель</w:t>
            </w:r>
          </w:p>
          <w:p w:rsidR="00E47AD4" w:rsidRDefault="00A41CFC">
            <w:pPr>
              <w:pStyle w:val="TableParagraph"/>
              <w:spacing w:line="268" w:lineRule="auto"/>
              <w:ind w:left="140" w:right="100"/>
              <w:jc w:val="both"/>
              <w:rPr>
                <w:sz w:val="28"/>
              </w:rPr>
            </w:pPr>
            <w:r>
              <w:rPr>
                <w:sz w:val="28"/>
              </w:rPr>
              <w:t>В. 11.00.01 Фізична географія, геофізика і геохімія ландшафтів</w:t>
            </w:r>
          </w:p>
          <w:p w:rsidR="00E47AD4" w:rsidRDefault="00A41CFC">
            <w:pPr>
              <w:pStyle w:val="TableParagraph"/>
              <w:spacing w:line="268" w:lineRule="auto"/>
              <w:ind w:left="140" w:right="101"/>
              <w:jc w:val="both"/>
              <w:rPr>
                <w:sz w:val="28"/>
              </w:rPr>
            </w:pPr>
            <w:r>
              <w:rPr>
                <w:sz w:val="28"/>
              </w:rPr>
              <w:t>Г. 11.00.11 Конструктивна географія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 раціональне використання природних ресурсів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21.06.01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Екологічна </w:t>
            </w:r>
            <w:r>
              <w:rPr>
                <w:spacing w:val="-2"/>
                <w:sz w:val="28"/>
              </w:rPr>
              <w:t>безпека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На якому рівні освіти тривалість навчання в Україні відповідає вимогам МСКО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початкова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235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неповна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середня В. повна середня Г.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4"/>
                <w:sz w:val="28"/>
              </w:rPr>
              <w:t>вища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line="360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Яку форму організації навчального процесу потрібно обрати викладачеві для проведення дослідів та навчальних експериментів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1863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E47AD4">
        <w:trPr>
          <w:trHeight w:val="21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0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Яку мінімальну кількість з кредитів, необхідних для засвоєння освітньої програми, студент може наповнити дисциплінами</w:t>
            </w:r>
            <w:r>
              <w:rPr>
                <w:spacing w:val="71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особистого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вибору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15%</w:t>
            </w:r>
          </w:p>
          <w:p w:rsidR="00E47AD4" w:rsidRDefault="00A41CFC">
            <w:pPr>
              <w:pStyle w:val="TableParagraph"/>
              <w:spacing w:before="39"/>
              <w:ind w:left="14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25%</w:t>
            </w:r>
          </w:p>
          <w:p w:rsidR="00E47AD4" w:rsidRDefault="00A41CFC">
            <w:pPr>
              <w:pStyle w:val="TableParagraph"/>
              <w:spacing w:before="38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5%</w:t>
            </w:r>
          </w:p>
          <w:p w:rsidR="00E47AD4" w:rsidRDefault="00A41CFC">
            <w:pPr>
              <w:pStyle w:val="TableParagraph"/>
              <w:spacing w:before="38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50%</w:t>
            </w:r>
          </w:p>
          <w:p w:rsidR="00E47AD4" w:rsidRDefault="00A41CFC">
            <w:pPr>
              <w:pStyle w:val="TableParagraph"/>
              <w:tabs>
                <w:tab w:val="left" w:pos="651"/>
                <w:tab w:val="left" w:pos="1610"/>
                <w:tab w:val="left" w:pos="2661"/>
                <w:tab w:val="left" w:pos="3279"/>
              </w:tabs>
              <w:spacing w:line="360" w:lineRule="atLeast"/>
              <w:ind w:left="106" w:right="101"/>
              <w:rPr>
                <w:sz w:val="28"/>
              </w:rPr>
            </w:pP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немає,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дисципліни обов’язкові</w:t>
            </w:r>
          </w:p>
        </w:tc>
      </w:tr>
      <w:tr w:rsidR="00E47AD4">
        <w:trPr>
          <w:trHeight w:val="107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Освітні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компоненти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освітньої програми це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35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оцінені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кредитах Б. практики, оцінені в кредитах</w:t>
            </w:r>
          </w:p>
          <w:p w:rsidR="00E47AD4" w:rsidRDefault="00A41CFC">
            <w:pPr>
              <w:pStyle w:val="TableParagraph"/>
              <w:tabs>
                <w:tab w:val="left" w:pos="841"/>
                <w:tab w:val="left" w:pos="2176"/>
                <w:tab w:val="left" w:pos="3459"/>
                <w:tab w:val="left" w:pos="4147"/>
              </w:tabs>
              <w:spacing w:line="307" w:lineRule="exact"/>
              <w:ind w:left="140"/>
              <w:rPr>
                <w:sz w:val="28"/>
              </w:rPr>
            </w:pPr>
            <w:r>
              <w:rPr>
                <w:spacing w:val="-5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курсові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інші</w:t>
            </w:r>
          </w:p>
        </w:tc>
      </w:tr>
    </w:tbl>
    <w:p w:rsidR="00E47AD4" w:rsidRDefault="00E47AD4">
      <w:pPr>
        <w:spacing w:line="307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1439"/>
        </w:trPr>
        <w:tc>
          <w:tcPr>
            <w:tcW w:w="110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tabs>
                <w:tab w:val="left" w:pos="2026"/>
                <w:tab w:val="left" w:pos="3412"/>
                <w:tab w:val="left" w:pos="4545"/>
              </w:tabs>
              <w:spacing w:before="31" w:line="268" w:lineRule="auto"/>
              <w:ind w:left="140" w:right="94"/>
              <w:rPr>
                <w:sz w:val="28"/>
              </w:rPr>
            </w:pPr>
            <w:r>
              <w:rPr>
                <w:spacing w:val="-2"/>
                <w:sz w:val="28"/>
              </w:rPr>
              <w:t>індивідуальні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завдання,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оцінені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кредитах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всі відповіді </w:t>
            </w:r>
            <w:r>
              <w:rPr>
                <w:spacing w:val="-2"/>
                <w:sz w:val="28"/>
              </w:rPr>
              <w:t>вірні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На якому рівні НРК в Україні, на відміну від стандартів МСКО, не один, а два ступеня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line="360" w:lineRule="exact"/>
              <w:ind w:left="106" w:right="3290" w:firstLine="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восьмий Б. сьомий В. шостий Г. п’ятий Д. перший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0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Система наукових знань, практичних вмінь і навиків, поєднані з формуванням морально-етичних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переконань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це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 w:line="268" w:lineRule="auto"/>
              <w:ind w:left="140" w:right="21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програма Б. зміст освіти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мета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before="39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979"/>
              </w:tabs>
              <w:spacing w:line="360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 чого, відповідно до Закону України «Про вищу освіту», </w:t>
            </w:r>
            <w:r>
              <w:rPr>
                <w:spacing w:val="-2"/>
                <w:sz w:val="28"/>
              </w:rPr>
              <w:t>складається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освітня </w:t>
            </w:r>
            <w:r>
              <w:rPr>
                <w:sz w:val="28"/>
              </w:rPr>
              <w:t>кваліфікація, яка вказується в дипломі про вищу освіту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596"/>
              <w:rPr>
                <w:sz w:val="28"/>
              </w:rPr>
            </w:pPr>
            <w:r>
              <w:rPr>
                <w:sz w:val="28"/>
              </w:rPr>
              <w:t>А. рівень освіти + спеціальність 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спеціальність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 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 Г. ступінь освіти + професія</w:t>
            </w:r>
          </w:p>
          <w:p w:rsidR="00E47AD4" w:rsidRDefault="00A41CF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професія</w:t>
            </w:r>
          </w:p>
        </w:tc>
      </w:tr>
      <w:tr w:rsidR="00E47AD4">
        <w:trPr>
          <w:trHeight w:val="287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0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якому випадку освітні програми повинні жорстко витримувати вимоги не лише освітніх, але і професійних </w:t>
            </w:r>
            <w:r>
              <w:rPr>
                <w:spacing w:val="-2"/>
                <w:sz w:val="28"/>
              </w:rPr>
              <w:t>стандартів: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військові </w:t>
            </w:r>
            <w:r>
              <w:rPr>
                <w:spacing w:val="-2"/>
                <w:sz w:val="28"/>
              </w:rPr>
              <w:t>спеціальності</w:t>
            </w:r>
          </w:p>
          <w:p w:rsidR="00E47AD4" w:rsidRDefault="00A41CFC">
            <w:pPr>
              <w:pStyle w:val="TableParagraph"/>
              <w:tabs>
                <w:tab w:val="left" w:pos="975"/>
                <w:tab w:val="left" w:pos="2548"/>
                <w:tab w:val="left" w:pos="3229"/>
              </w:tabs>
              <w:spacing w:before="39" w:line="268" w:lineRule="auto"/>
              <w:ind w:left="140" w:right="101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медичні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ветеринарні спеціальності</w:t>
            </w:r>
          </w:p>
          <w:p w:rsidR="00E47AD4" w:rsidRDefault="00A41CFC">
            <w:pPr>
              <w:pStyle w:val="TableParagraph"/>
              <w:tabs>
                <w:tab w:val="left" w:pos="728"/>
                <w:tab w:val="left" w:pos="2485"/>
                <w:tab w:val="left" w:pos="2893"/>
              </w:tabs>
              <w:spacing w:line="268" w:lineRule="auto"/>
              <w:ind w:left="140"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правознавчі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правоохоронні спеціальності</w:t>
            </w:r>
          </w:p>
          <w:p w:rsidR="00E47AD4" w:rsidRDefault="00A41CFC">
            <w:pPr>
              <w:pStyle w:val="TableParagraph"/>
              <w:tabs>
                <w:tab w:val="left" w:pos="744"/>
                <w:tab w:val="left" w:pos="2755"/>
                <w:tab w:val="left" w:pos="4592"/>
              </w:tabs>
              <w:spacing w:line="268" w:lineRule="auto"/>
              <w:ind w:left="140" w:right="102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спеціальності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будівництва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транспорту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означені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спеціальності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Яка форма організації навчального процесу допускає поділ академічної групи на підгрупи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кращої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реалізації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цілей 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1863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виробнича практика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Спільна декларація міністрів освіти Європи «Європейський простір у сфері вищої освіти» була прийнята: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1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Сорбона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 Б. Берлін, 2003 р.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  <w:p w:rsidR="00E47AD4" w:rsidRDefault="00A41CFC">
            <w:pPr>
              <w:pStyle w:val="TableParagraph"/>
              <w:spacing w:line="360" w:lineRule="atLeast"/>
              <w:ind w:left="106" w:right="2182" w:firstLine="33"/>
              <w:rPr>
                <w:sz w:val="28"/>
              </w:rPr>
            </w:pPr>
            <w:r>
              <w:rPr>
                <w:sz w:val="28"/>
              </w:rPr>
              <w:t>Г. Болонья, 1999 р. Д.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Ліссабон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</w:tc>
      </w:tr>
    </w:tbl>
    <w:p w:rsidR="00E47AD4" w:rsidRDefault="00E47AD4">
      <w:pPr>
        <w:spacing w:line="360" w:lineRule="atLeas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792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Що таке </w:t>
            </w:r>
            <w:r>
              <w:rPr>
                <w:spacing w:val="-2"/>
                <w:sz w:val="28"/>
              </w:rPr>
              <w:t>бібліотека: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06" w:right="103"/>
              <w:jc w:val="both"/>
              <w:rPr>
                <w:sz w:val="28"/>
              </w:rPr>
            </w:pPr>
            <w:r>
              <w:rPr>
                <w:sz w:val="28"/>
              </w:rPr>
              <w:t>А. зібрання книг, журналів та інших джерел інформації</w:t>
            </w:r>
          </w:p>
          <w:p w:rsidR="00E47AD4" w:rsidRDefault="00A41CFC">
            <w:pPr>
              <w:pStyle w:val="TableParagraph"/>
              <w:tabs>
                <w:tab w:val="left" w:pos="3632"/>
              </w:tabs>
              <w:spacing w:line="268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Б. заклад, що має упорядкований фонд документів та інших джерел інформації, головним завданням якого є забезпечення інформаційних, </w:t>
            </w:r>
            <w:r>
              <w:rPr>
                <w:spacing w:val="-2"/>
                <w:sz w:val="28"/>
              </w:rPr>
              <w:t>науково-дослідних,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освітніх, </w:t>
            </w:r>
            <w:r>
              <w:rPr>
                <w:sz w:val="28"/>
              </w:rPr>
              <w:t>культурних та інших потреб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студентів</w:t>
            </w:r>
          </w:p>
          <w:p w:rsidR="00E47AD4" w:rsidRDefault="00A41CFC">
            <w:pPr>
              <w:pStyle w:val="TableParagraph"/>
              <w:spacing w:line="268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 інформаційний, освітній, культурний заклад, який надає послуги з користування книжками і </w:t>
            </w:r>
            <w:r>
              <w:rPr>
                <w:spacing w:val="-2"/>
                <w:sz w:val="28"/>
              </w:rPr>
              <w:t>журналами</w:t>
            </w:r>
          </w:p>
          <w:p w:rsidR="00E47AD4" w:rsidRDefault="00A41CFC">
            <w:pPr>
              <w:pStyle w:val="TableParagraph"/>
              <w:tabs>
                <w:tab w:val="left" w:pos="3632"/>
              </w:tabs>
              <w:spacing w:line="268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Г. заклад, що має упорядкований фонд документів та інших джерел інформації, головним завданням якого є забе</w:t>
            </w:r>
            <w:r>
              <w:rPr>
                <w:sz w:val="28"/>
              </w:rPr>
              <w:t xml:space="preserve">зпечення інформаційних, </w:t>
            </w:r>
            <w:r>
              <w:rPr>
                <w:spacing w:val="-2"/>
                <w:sz w:val="28"/>
              </w:rPr>
              <w:t>науково-дослідних,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освітніх, </w:t>
            </w:r>
            <w:r>
              <w:rPr>
                <w:sz w:val="28"/>
              </w:rPr>
              <w:t xml:space="preserve">культурних та інших потреб </w:t>
            </w:r>
            <w:r>
              <w:rPr>
                <w:spacing w:val="-2"/>
                <w:sz w:val="28"/>
              </w:rPr>
              <w:t>користувачів</w:t>
            </w:r>
          </w:p>
          <w:p w:rsidR="00E47AD4" w:rsidRDefault="00A41CFC">
            <w:pPr>
              <w:pStyle w:val="TableParagraph"/>
              <w:tabs>
                <w:tab w:val="left" w:pos="1198"/>
                <w:tab w:val="left" w:pos="3543"/>
              </w:tabs>
              <w:spacing w:line="31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підрозділ</w:t>
            </w:r>
          </w:p>
          <w:p w:rsidR="00E47AD4" w:rsidRDefault="00A41CFC">
            <w:pPr>
              <w:pStyle w:val="TableParagraph"/>
              <w:spacing w:before="31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університету</w:t>
            </w:r>
          </w:p>
        </w:tc>
      </w:tr>
      <w:tr w:rsidR="00E47AD4">
        <w:trPr>
          <w:trHeight w:val="215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1484"/>
                <w:tab w:val="left" w:pos="2403"/>
                <w:tab w:val="left" w:pos="3257"/>
              </w:tabs>
              <w:spacing w:line="360" w:lineRule="exact"/>
              <w:ind w:left="107" w:right="10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етапі </w:t>
            </w:r>
            <w:r>
              <w:rPr>
                <w:sz w:val="28"/>
              </w:rPr>
              <w:t xml:space="preserve">функціонування освітньої програми заклад вищої освіти оцінює здатність штатних </w:t>
            </w:r>
            <w:r>
              <w:rPr>
                <w:spacing w:val="-2"/>
                <w:sz w:val="28"/>
              </w:rPr>
              <w:t>викладачів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забезпечити </w:t>
            </w:r>
            <w:r>
              <w:rPr>
                <w:sz w:val="28"/>
              </w:rPr>
              <w:t>викладання дисциплін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9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 Б. визначення потреб ринку праці</w:t>
            </w:r>
          </w:p>
          <w:p w:rsidR="00E47AD4" w:rsidRDefault="00A41CFC">
            <w:pPr>
              <w:pStyle w:val="TableParagraph"/>
              <w:tabs>
                <w:tab w:val="left" w:pos="752"/>
                <w:tab w:val="left" w:pos="2471"/>
                <w:tab w:val="left" w:pos="3574"/>
              </w:tabs>
              <w:spacing w:line="268" w:lineRule="auto"/>
              <w:ind w:left="140" w:right="101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змісту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освітньої програми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ліцензування</w:t>
            </w:r>
          </w:p>
          <w:p w:rsidR="00E47AD4" w:rsidRDefault="00A41CFC">
            <w:pPr>
              <w:pStyle w:val="TableParagraph"/>
              <w:spacing w:before="37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акредитація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1745"/>
                <w:tab w:val="left" w:pos="2759"/>
                <w:tab w:val="left" w:pos="3778"/>
              </w:tabs>
              <w:spacing w:before="30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Ця ознака освіти відображає </w:t>
            </w:r>
            <w:r>
              <w:rPr>
                <w:spacing w:val="-2"/>
                <w:sz w:val="28"/>
              </w:rPr>
              <w:t>ступінь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складності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спеціалізації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освітньої програми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освітня</w:t>
            </w:r>
            <w:r>
              <w:rPr>
                <w:spacing w:val="-2"/>
                <w:sz w:val="28"/>
              </w:rPr>
              <w:t xml:space="preserve"> кваліфікація</w:t>
            </w:r>
          </w:p>
          <w:p w:rsidR="00E47AD4" w:rsidRDefault="00A41CFC">
            <w:pPr>
              <w:pStyle w:val="TableParagraph"/>
              <w:spacing w:before="39" w:line="268" w:lineRule="auto"/>
              <w:ind w:left="140" w:right="120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професійна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кваліфікація В. галузь знань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спеціальність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2"/>
                <w:sz w:val="28"/>
              </w:rPr>
              <w:t xml:space="preserve"> освіти</w:t>
            </w:r>
          </w:p>
        </w:tc>
      </w:tr>
      <w:tr w:rsidR="00E47AD4">
        <w:trPr>
          <w:trHeight w:val="143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894"/>
              </w:tabs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єдиного </w:t>
            </w:r>
            <w:r>
              <w:rPr>
                <w:sz w:val="28"/>
              </w:rPr>
              <w:t>європейського простору вищої освіти не потребує: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порівняних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 освітніх і вчених ступенів</w:t>
            </w:r>
          </w:p>
          <w:p w:rsidR="00E47AD4" w:rsidRDefault="00A41CFC">
            <w:pPr>
              <w:pStyle w:val="TableParagraph"/>
              <w:tabs>
                <w:tab w:val="left" w:pos="613"/>
                <w:tab w:val="left" w:pos="2073"/>
                <w:tab w:val="left" w:pos="3101"/>
              </w:tabs>
              <w:spacing w:line="321" w:lineRule="exact"/>
              <w:ind w:left="140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єдиної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європейської</w:t>
            </w:r>
          </w:p>
          <w:p w:rsidR="00E47AD4" w:rsidRDefault="00A41CFC">
            <w:pPr>
              <w:pStyle w:val="TableParagraph"/>
              <w:spacing w:before="38"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кредитно-трансферної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2159"/>
        </w:trPr>
        <w:tc>
          <w:tcPr>
            <w:tcW w:w="110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однакових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освітніх програм в закладах вищої освіти</w:t>
            </w:r>
          </w:p>
          <w:p w:rsidR="00E47AD4" w:rsidRDefault="00A41CFC">
            <w:pPr>
              <w:pStyle w:val="TableParagraph"/>
              <w:tabs>
                <w:tab w:val="left" w:pos="1018"/>
                <w:tab w:val="left" w:pos="3248"/>
              </w:tabs>
              <w:spacing w:line="268" w:lineRule="auto"/>
              <w:ind w:left="140" w:right="101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академічної мобільності</w:t>
            </w:r>
          </w:p>
          <w:p w:rsidR="00E47AD4" w:rsidRDefault="00A41CF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спільних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якості</w:t>
            </w:r>
          </w:p>
          <w:p w:rsidR="00E47AD4" w:rsidRDefault="00A41CFC">
            <w:pPr>
              <w:pStyle w:val="TableParagraph"/>
              <w:spacing w:before="37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252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1026"/>
                <w:tab w:val="left" w:pos="2283"/>
              </w:tabs>
              <w:spacing w:before="31" w:line="268" w:lineRule="auto"/>
              <w:ind w:left="107" w:right="100"/>
              <w:rPr>
                <w:sz w:val="28"/>
              </w:rPr>
            </w:pPr>
            <w:r>
              <w:rPr>
                <w:spacing w:val="-4"/>
                <w:sz w:val="28"/>
              </w:rPr>
              <w:t>Яка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характеризує </w:t>
            </w:r>
            <w:r>
              <w:rPr>
                <w:sz w:val="28"/>
              </w:rPr>
              <w:t>науковий журнал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виходить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певні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визначені проміжки часу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наскрізну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нумерацію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97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однотипне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оформлення Г. має наскрізну рубрикацію</w:t>
            </w:r>
          </w:p>
          <w:p w:rsidR="00E47AD4" w:rsidRDefault="00A41CFC">
            <w:pPr>
              <w:pStyle w:val="TableParagraph"/>
              <w:tabs>
                <w:tab w:val="left" w:pos="701"/>
                <w:tab w:val="left" w:pos="2254"/>
                <w:tab w:val="left" w:pos="3829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публікації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фахове</w:t>
            </w:r>
          </w:p>
          <w:p w:rsidR="00E47AD4" w:rsidRDefault="00A41CFC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рецензування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Конвенція про визнання кваліфікацій з вищої освіти була прийнята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1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Лісабон,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 Б. Рим, 1959 р.</w:t>
            </w:r>
          </w:p>
          <w:p w:rsidR="00E47AD4" w:rsidRDefault="00A41CFC">
            <w:pPr>
              <w:pStyle w:val="TableParagraph"/>
              <w:spacing w:line="268" w:lineRule="auto"/>
              <w:ind w:left="140" w:right="218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Сорбона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р. Г. Берлін, 2003 р.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Берген,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2005 </w:t>
            </w:r>
            <w:r>
              <w:rPr>
                <w:spacing w:val="-5"/>
                <w:sz w:val="28"/>
              </w:rPr>
              <w:t>р.</w:t>
            </w:r>
          </w:p>
        </w:tc>
      </w:tr>
      <w:tr w:rsidR="00E47AD4">
        <w:trPr>
          <w:trHeight w:val="21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783"/>
                <w:tab w:val="left" w:pos="1310"/>
                <w:tab w:val="left" w:pos="2521"/>
                <w:tab w:val="left" w:pos="2909"/>
              </w:tabs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поняття</w:t>
            </w:r>
          </w:p>
          <w:p w:rsidR="00E47AD4" w:rsidRDefault="00A41CFC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«навчальна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діяльність»: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знаннями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вміння ними користуватись</w:t>
            </w:r>
          </w:p>
          <w:p w:rsidR="00E47AD4" w:rsidRDefault="00A41CFC">
            <w:pPr>
              <w:pStyle w:val="TableParagraph"/>
              <w:spacing w:line="268" w:lineRule="auto"/>
              <w:ind w:left="140" w:right="9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уміннями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навичками В. мотивація до навчання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особистим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навчанням</w:t>
            </w:r>
          </w:p>
          <w:p w:rsidR="00E47AD4" w:rsidRDefault="00A41CFC">
            <w:pPr>
              <w:pStyle w:val="TableParagraph"/>
              <w:spacing w:before="37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розкладу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занять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Який вид навчально-наукової літератури містить системне викладення інформації 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певної галузі знань: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06" w:right="16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посібник Б. підручник</w:t>
            </w:r>
          </w:p>
          <w:p w:rsidR="00E47AD4" w:rsidRDefault="00A41CFC">
            <w:pPr>
              <w:pStyle w:val="TableParagraph"/>
              <w:spacing w:line="268" w:lineRule="auto"/>
              <w:ind w:left="106" w:right="293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монографія Г. стаття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довідник</w:t>
            </w:r>
          </w:p>
        </w:tc>
      </w:tr>
      <w:tr w:rsidR="00E47AD4">
        <w:trPr>
          <w:trHeight w:val="21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318"/>
              </w:tabs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Універсальні компетентності, які не залежать від професійних знань, вмінь і навичок, але важливі для </w:t>
            </w:r>
            <w:r>
              <w:rPr>
                <w:spacing w:val="-2"/>
                <w:sz w:val="28"/>
              </w:rPr>
              <w:t>виконання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професійних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обов’язків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93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інтегральні Б. загальні</w:t>
            </w:r>
          </w:p>
          <w:p w:rsidR="00E47AD4" w:rsidRDefault="00A41CFC">
            <w:pPr>
              <w:pStyle w:val="TableParagraph"/>
              <w:spacing w:line="268" w:lineRule="auto"/>
              <w:ind w:left="140" w:right="293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спеціальні Г. фахові</w:t>
            </w:r>
          </w:p>
          <w:p w:rsidR="00E47AD4" w:rsidRDefault="00A41CF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предметні</w:t>
            </w:r>
          </w:p>
        </w:tc>
      </w:tr>
      <w:tr w:rsidR="00E47AD4">
        <w:trPr>
          <w:trHeight w:val="71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922"/>
                <w:tab w:val="left" w:pos="2166"/>
                <w:tab w:val="left" w:pos="2774"/>
                <w:tab w:val="left" w:pos="3106"/>
              </w:tabs>
              <w:spacing w:line="360" w:lineRule="exact"/>
              <w:ind w:left="107" w:right="97"/>
              <w:rPr>
                <w:sz w:val="28"/>
              </w:rPr>
            </w:pPr>
            <w:r>
              <w:rPr>
                <w:spacing w:val="-4"/>
                <w:sz w:val="28"/>
              </w:rPr>
              <w:t>Які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особливості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Переліку спеціальностей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tabs>
                <w:tab w:val="left" w:pos="771"/>
                <w:tab w:val="left" w:pos="2274"/>
                <w:tab w:val="left" w:pos="4259"/>
              </w:tabs>
              <w:spacing w:line="360" w:lineRule="exact"/>
              <w:ind w:left="140" w:right="100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наскрізна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спеціальність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першого,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третього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рівнів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3960"/>
        </w:trPr>
        <w:tc>
          <w:tcPr>
            <w:tcW w:w="110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2015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before="38" w:line="268" w:lineRule="auto"/>
              <w:ind w:left="140" w:right="97"/>
              <w:jc w:val="both"/>
              <w:rPr>
                <w:sz w:val="28"/>
              </w:rPr>
            </w:pPr>
            <w:r>
              <w:rPr>
                <w:sz w:val="28"/>
              </w:rPr>
              <w:t>Б. спеціальності другого рівня включені в єдиний напрям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підготовки на першому рівні вищої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line="268" w:lineRule="auto"/>
              <w:ind w:left="140" w:right="102"/>
              <w:jc w:val="both"/>
              <w:rPr>
                <w:sz w:val="28"/>
              </w:rPr>
            </w:pPr>
            <w:r>
              <w:rPr>
                <w:sz w:val="28"/>
              </w:rPr>
              <w:t>В. окремі переліки спеціальностей для вищої освіти і для науки</w:t>
            </w:r>
          </w:p>
          <w:p w:rsidR="00E47AD4" w:rsidRDefault="00A41CFC">
            <w:pPr>
              <w:pStyle w:val="TableParagraph"/>
              <w:spacing w:line="268" w:lineRule="auto"/>
              <w:ind w:left="140" w:right="99"/>
              <w:jc w:val="both"/>
              <w:rPr>
                <w:sz w:val="28"/>
              </w:rPr>
            </w:pPr>
            <w:r>
              <w:rPr>
                <w:sz w:val="28"/>
              </w:rPr>
              <w:t>Г. перелік повністю відповідає вимогам МСКО</w:t>
            </w:r>
          </w:p>
          <w:p w:rsidR="00E47AD4" w:rsidRDefault="00A41CFC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ніяких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особливостей,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порівняно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:rsidR="00E47AD4" w:rsidRDefault="00A41CFC">
            <w:pPr>
              <w:pStyle w:val="TableParagraph"/>
              <w:spacing w:before="35"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попереднім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немає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освітніх програмах другого рівня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вищої освіти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178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line="360" w:lineRule="atLeast"/>
              <w:ind w:left="106" w:right="2182" w:firstLine="3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обсяг мають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наукові програми підготовки </w:t>
            </w:r>
            <w:r>
              <w:rPr>
                <w:spacing w:val="-2"/>
                <w:sz w:val="28"/>
              </w:rPr>
              <w:t>магістрів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1907"/>
              <w:rPr>
                <w:sz w:val="28"/>
              </w:rPr>
            </w:pPr>
            <w:r>
              <w:rPr>
                <w:sz w:val="28"/>
              </w:rPr>
              <w:t>А. 90 кредитів ЄКТС 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 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ЄКТС 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ЄКТС 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240 кредитів </w:t>
            </w:r>
            <w:r>
              <w:rPr>
                <w:spacing w:val="-4"/>
                <w:sz w:val="28"/>
              </w:rPr>
              <w:t>ЄКТС</w:t>
            </w:r>
          </w:p>
          <w:p w:rsidR="00E47AD4" w:rsidRDefault="00A41CF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60 кредитів </w:t>
            </w:r>
            <w:r>
              <w:rPr>
                <w:spacing w:val="-4"/>
                <w:sz w:val="28"/>
              </w:rPr>
              <w:t>ЄКТС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Метод навчання, при якому через окремі приклади робиться узагальнення: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582"/>
              <w:rPr>
                <w:sz w:val="28"/>
              </w:rPr>
            </w:pPr>
            <w:r>
              <w:rPr>
                <w:sz w:val="28"/>
              </w:rPr>
              <w:t>А. індуктивний Б. дедуктивний 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традуктивний</w:t>
            </w:r>
            <w:proofErr w:type="spellEnd"/>
            <w:r>
              <w:rPr>
                <w:sz w:val="28"/>
              </w:rPr>
              <w:t xml:space="preserve"> Г. евристичний</w:t>
            </w:r>
          </w:p>
          <w:p w:rsidR="00E47AD4" w:rsidRDefault="00A41CF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репродуктивний</w:t>
            </w:r>
          </w:p>
        </w:tc>
      </w:tr>
      <w:tr w:rsidR="00E47AD4">
        <w:trPr>
          <w:trHeight w:val="39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658"/>
              </w:tabs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наукові журнали в Україні </w:t>
            </w:r>
            <w:r>
              <w:rPr>
                <w:spacing w:val="-2"/>
                <w:sz w:val="28"/>
              </w:rPr>
              <w:t>вважаються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фаховими виданнями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tabs>
                <w:tab w:val="left" w:pos="821"/>
                <w:tab w:val="left" w:pos="1548"/>
                <w:tab w:val="left" w:pos="3051"/>
                <w:tab w:val="left" w:pos="4387"/>
              </w:tabs>
              <w:spacing w:before="31" w:line="268" w:lineRule="auto"/>
              <w:ind w:left="140" w:right="9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публікується інформація з певної наукової галузі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це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видання,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внесені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proofErr w:type="spellStart"/>
            <w:r>
              <w:rPr>
                <w:sz w:val="28"/>
              </w:rPr>
              <w:t>наукометричних</w:t>
            </w:r>
            <w:proofErr w:type="spellEnd"/>
            <w:r>
              <w:rPr>
                <w:sz w:val="28"/>
              </w:rPr>
              <w:t xml:space="preserve"> баз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Science</w:t>
            </w:r>
            <w:proofErr w:type="spellEnd"/>
          </w:p>
          <w:p w:rsidR="00E47AD4" w:rsidRDefault="00A41CFC">
            <w:pPr>
              <w:pStyle w:val="TableParagraph"/>
              <w:tabs>
                <w:tab w:val="left" w:pos="2917"/>
              </w:tabs>
              <w:spacing w:line="268" w:lineRule="auto"/>
              <w:ind w:left="140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 це видання, де публікують </w:t>
            </w:r>
            <w:r>
              <w:rPr>
                <w:spacing w:val="-2"/>
                <w:sz w:val="28"/>
              </w:rPr>
              <w:t>результати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дисертаційних досліджень</w:t>
            </w:r>
          </w:p>
          <w:p w:rsidR="00E47AD4" w:rsidRDefault="00A41CFC">
            <w:pPr>
              <w:pStyle w:val="TableParagraph"/>
              <w:spacing w:line="268" w:lineRule="auto"/>
              <w:ind w:left="106"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видання,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рецензуються Д.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це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видання,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які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включені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офіційний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список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публікації</w:t>
            </w:r>
          </w:p>
        </w:tc>
      </w:tr>
    </w:tbl>
    <w:p w:rsidR="00E47AD4" w:rsidRDefault="00E47AD4">
      <w:pPr>
        <w:spacing w:line="307" w:lineRule="exact"/>
        <w:jc w:val="both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719"/>
        </w:trPr>
        <w:tc>
          <w:tcPr>
            <w:tcW w:w="110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tabs>
                <w:tab w:val="left" w:pos="2916"/>
              </w:tabs>
              <w:spacing w:line="360" w:lineRule="exact"/>
              <w:ind w:left="106" w:right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дисертаційних досліджень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0" w:line="268" w:lineRule="auto"/>
              <w:ind w:left="107" w:right="100"/>
              <w:rPr>
                <w:sz w:val="28"/>
              </w:rPr>
            </w:pPr>
            <w:r>
              <w:rPr>
                <w:sz w:val="28"/>
              </w:rPr>
              <w:t>Ректорські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роботи – це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 w:line="268" w:lineRule="auto"/>
              <w:ind w:left="140" w:right="14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 Б. рубіжний контроль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line="360" w:lineRule="atLeast"/>
              <w:ind w:left="106" w:right="973" w:firstLine="3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залишкових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знань Д. поточний контроль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ступінь вищої освіти можна здобути як за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професійними, так і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науковими програмами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178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line="360" w:lineRule="atLeast"/>
              <w:ind w:left="106" w:right="2182" w:firstLine="3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3082"/>
              </w:tabs>
              <w:spacing w:line="360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вищої освіти готують фахівців, здатних </w:t>
            </w:r>
            <w:r>
              <w:rPr>
                <w:spacing w:val="-2"/>
                <w:sz w:val="28"/>
              </w:rPr>
              <w:t>розв’язувати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типові </w:t>
            </w:r>
            <w:r>
              <w:rPr>
                <w:sz w:val="28"/>
              </w:rPr>
              <w:t>спеціалізовані задачі у певній галузі професійної діяльності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70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початковий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цикл) Б. перший (бакалаврський)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другий</w:t>
            </w:r>
            <w:r>
              <w:rPr>
                <w:spacing w:val="-2"/>
                <w:sz w:val="28"/>
              </w:rPr>
              <w:t xml:space="preserve"> (магістерський)</w:t>
            </w:r>
          </w:p>
          <w:p w:rsidR="00E47AD4" w:rsidRDefault="00A41CFC">
            <w:pPr>
              <w:pStyle w:val="TableParagraph"/>
              <w:spacing w:line="360" w:lineRule="atLeast"/>
              <w:ind w:left="106" w:right="973" w:firstLine="3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третій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освітньо-науковий</w:t>
            </w:r>
            <w:proofErr w:type="spellEnd"/>
            <w:r>
              <w:rPr>
                <w:sz w:val="28"/>
              </w:rPr>
              <w:t>) Д. науковий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0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Яка модель освіти розглядає студента як суб’єкта навчального процесу: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традиційна</w:t>
            </w:r>
          </w:p>
          <w:p w:rsidR="00E47AD4" w:rsidRDefault="00A41CFC">
            <w:pPr>
              <w:pStyle w:val="TableParagraph"/>
              <w:spacing w:before="39" w:line="268" w:lineRule="auto"/>
              <w:ind w:left="140" w:right="2249"/>
              <w:rPr>
                <w:sz w:val="28"/>
              </w:rPr>
            </w:pP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педоцентрична</w:t>
            </w:r>
            <w:proofErr w:type="spellEnd"/>
            <w:r>
              <w:rPr>
                <w:sz w:val="28"/>
              </w:rPr>
              <w:t xml:space="preserve"> В. раціоналістична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феноменологічна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студентоцентрична</w:t>
            </w:r>
            <w:proofErr w:type="spellEnd"/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 якого рівня </w:t>
            </w:r>
            <w:r>
              <w:rPr>
                <w:sz w:val="28"/>
              </w:rPr>
              <w:t>НРК починаються кваліфікації вищої освіти в Україні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line="360" w:lineRule="exact"/>
              <w:ind w:left="106" w:right="3290" w:firstLine="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восьмий Б. сьомий В. шостий Г. п’ятий Д. перший</w:t>
            </w:r>
          </w:p>
        </w:tc>
      </w:tr>
      <w:tr w:rsidR="00E47AD4">
        <w:trPr>
          <w:trHeight w:val="180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1287"/>
                <w:tab w:val="left" w:pos="2786"/>
              </w:tabs>
              <w:spacing w:before="30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методи використовує викладач, демонструючи під </w:t>
            </w:r>
            <w:r>
              <w:rPr>
                <w:spacing w:val="-4"/>
                <w:sz w:val="28"/>
              </w:rPr>
              <w:t>час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хімічний експеримент: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 w:line="268" w:lineRule="auto"/>
              <w:ind w:left="140" w:right="3069"/>
              <w:rPr>
                <w:sz w:val="28"/>
              </w:rPr>
            </w:pPr>
            <w:r>
              <w:rPr>
                <w:sz w:val="28"/>
              </w:rPr>
              <w:t>А. словесні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практичні В. наочні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пошукові</w:t>
            </w:r>
          </w:p>
          <w:p w:rsidR="00E47AD4" w:rsidRDefault="00A41CFC">
            <w:pPr>
              <w:pStyle w:val="TableParagraph"/>
              <w:spacing w:before="39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репродуктивні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458"/>
              </w:tabs>
              <w:spacing w:line="360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Навчання на якому освітньому рівні можна скоротити, маючи </w:t>
            </w:r>
            <w:r>
              <w:rPr>
                <w:spacing w:val="-2"/>
                <w:sz w:val="28"/>
              </w:rPr>
              <w:t>освітньо-кваліфікаційний ступінь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«молодший спеціаліст»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цикл) Б.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</w:p>
          <w:p w:rsidR="00E47AD4" w:rsidRDefault="00A41CFC">
            <w:pPr>
              <w:pStyle w:val="TableParagraph"/>
              <w:spacing w:line="268" w:lineRule="auto"/>
              <w:ind w:left="140" w:right="258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магістратура Г. аспірантура</w:t>
            </w:r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докторантура</w:t>
            </w:r>
          </w:p>
        </w:tc>
      </w:tr>
    </w:tbl>
    <w:p w:rsidR="00E47AD4" w:rsidRDefault="00E47AD4">
      <w:pPr>
        <w:spacing w:line="307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785"/>
      </w:tblGrid>
      <w:tr w:rsidR="00E47AD4">
        <w:trPr>
          <w:trHeight w:val="215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spacing w:line="360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Другий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ступінь,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який передбачає набуття найвищих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в галузі та проведення оригінального дослідження для розв’язання важливої наукової проблеми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178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before="38" w:line="268" w:lineRule="auto"/>
              <w:ind w:left="106" w:right="2182" w:firstLine="3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21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730"/>
              </w:tabs>
              <w:spacing w:before="30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Систему виховання, </w:t>
            </w:r>
            <w:r>
              <w:rPr>
                <w:sz w:val="28"/>
              </w:rPr>
              <w:t>засновану на гармонійному поєднанні навчання,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вихованні 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дитячого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колективу, </w:t>
            </w:r>
            <w:r>
              <w:rPr>
                <w:spacing w:val="-2"/>
                <w:sz w:val="28"/>
              </w:rPr>
              <w:t>запропонував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видатний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педагог: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0"/>
              <w:ind w:left="1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Дьюї</w:t>
            </w:r>
          </w:p>
          <w:p w:rsidR="00E47AD4" w:rsidRDefault="00A41CFC">
            <w:pPr>
              <w:pStyle w:val="TableParagraph"/>
              <w:spacing w:before="39" w:line="268" w:lineRule="auto"/>
              <w:ind w:left="140" w:right="142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Георг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Кершенштейнер</w:t>
            </w:r>
            <w:proofErr w:type="spellEnd"/>
            <w:r>
              <w:rPr>
                <w:sz w:val="28"/>
              </w:rPr>
              <w:t xml:space="preserve"> В. Марія </w:t>
            </w:r>
            <w:proofErr w:type="spellStart"/>
            <w:r>
              <w:rPr>
                <w:sz w:val="28"/>
              </w:rPr>
              <w:t>Монтесорі</w:t>
            </w:r>
            <w:proofErr w:type="spellEnd"/>
          </w:p>
          <w:p w:rsidR="00E47AD4" w:rsidRDefault="00A41CFC">
            <w:pPr>
              <w:pStyle w:val="TableParagraph"/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Макаренко</w:t>
            </w:r>
          </w:p>
          <w:p w:rsidR="00E47AD4" w:rsidRDefault="00A41CFC">
            <w:pPr>
              <w:pStyle w:val="TableParagraph"/>
              <w:spacing w:before="38"/>
              <w:ind w:left="106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Сухомлинський</w:t>
            </w:r>
          </w:p>
        </w:tc>
      </w:tr>
      <w:tr w:rsidR="00E47AD4">
        <w:trPr>
          <w:trHeight w:val="3960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2526"/>
              </w:tabs>
              <w:spacing w:before="31" w:line="268" w:lineRule="auto"/>
              <w:ind w:left="107" w:right="101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стандартна </w:t>
            </w:r>
            <w:r>
              <w:rPr>
                <w:sz w:val="28"/>
              </w:rPr>
              <w:t>класифікація освіти – це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tabs>
                <w:tab w:val="left" w:pos="1162"/>
                <w:tab w:val="left" w:pos="3548"/>
              </w:tabs>
              <w:spacing w:before="31" w:line="268" w:lineRule="auto"/>
              <w:ind w:left="140" w:right="9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статистичний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стандарт, </w:t>
            </w:r>
            <w:r>
              <w:rPr>
                <w:sz w:val="28"/>
              </w:rPr>
              <w:t>розроблений ЮНЕСКО</w:t>
            </w:r>
          </w:p>
          <w:p w:rsidR="00E47AD4" w:rsidRDefault="00A41CFC">
            <w:pPr>
              <w:pStyle w:val="TableParagraph"/>
              <w:spacing w:line="268" w:lineRule="auto"/>
              <w:ind w:left="140" w:right="101"/>
              <w:jc w:val="both"/>
              <w:rPr>
                <w:sz w:val="28"/>
              </w:rPr>
            </w:pPr>
            <w:r>
              <w:rPr>
                <w:sz w:val="28"/>
              </w:rPr>
              <w:t>Б. міжнародний статистичний стандарт, розроблений ЮНЕСКО</w:t>
            </w:r>
          </w:p>
          <w:p w:rsidR="00E47AD4" w:rsidRDefault="00A41CFC">
            <w:pPr>
              <w:pStyle w:val="TableParagraph"/>
              <w:spacing w:line="268" w:lineRule="auto"/>
              <w:ind w:left="14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 міжнародний обов’язковий статистичний стандарт, розроблений </w:t>
            </w:r>
            <w:r>
              <w:rPr>
                <w:spacing w:val="-2"/>
                <w:sz w:val="28"/>
              </w:rPr>
              <w:t>ЮНЕСКО</w:t>
            </w:r>
          </w:p>
          <w:p w:rsidR="00E47AD4" w:rsidRDefault="00A41CFC">
            <w:pPr>
              <w:pStyle w:val="TableParagraph"/>
              <w:tabs>
                <w:tab w:val="left" w:pos="903"/>
                <w:tab w:val="left" w:pos="3034"/>
              </w:tabs>
              <w:spacing w:line="268" w:lineRule="auto"/>
              <w:ind w:left="140" w:right="101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обов’язковий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статистичний </w:t>
            </w:r>
            <w:r>
              <w:rPr>
                <w:sz w:val="28"/>
              </w:rPr>
              <w:t>стандарт, розроблений ЮНЕСКО</w:t>
            </w:r>
          </w:p>
          <w:p w:rsidR="00E47AD4" w:rsidRDefault="00A41CFC">
            <w:pPr>
              <w:pStyle w:val="TableParagraph"/>
              <w:tabs>
                <w:tab w:val="left" w:pos="898"/>
                <w:tab w:val="left" w:pos="3034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міжнародний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статистичний</w:t>
            </w:r>
          </w:p>
          <w:p w:rsidR="00E47AD4" w:rsidRDefault="00A41CFC">
            <w:pPr>
              <w:pStyle w:val="TableParagraph"/>
              <w:spacing w:before="34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стандарт,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розроблений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ООН</w:t>
            </w:r>
          </w:p>
        </w:tc>
      </w:tr>
      <w:tr w:rsidR="00E47AD4">
        <w:trPr>
          <w:trHeight w:val="1799"/>
        </w:trPr>
        <w:tc>
          <w:tcPr>
            <w:tcW w:w="1102" w:type="dxa"/>
          </w:tcPr>
          <w:p w:rsidR="00E47AD4" w:rsidRDefault="00A41CFC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3971" w:type="dxa"/>
          </w:tcPr>
          <w:p w:rsidR="00E47AD4" w:rsidRDefault="00A41CFC">
            <w:pPr>
              <w:pStyle w:val="TableParagraph"/>
              <w:tabs>
                <w:tab w:val="left" w:pos="3108"/>
              </w:tabs>
              <w:spacing w:before="31" w:line="268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Міра оцінки відповідності і </w:t>
            </w:r>
            <w:r>
              <w:rPr>
                <w:spacing w:val="-2"/>
                <w:sz w:val="28"/>
              </w:rPr>
              <w:t>значимості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змісту </w:t>
            </w:r>
            <w:r>
              <w:rPr>
                <w:sz w:val="28"/>
              </w:rPr>
              <w:t>контрольних завдань цілям оцінювання називається</w:t>
            </w:r>
          </w:p>
        </w:tc>
        <w:tc>
          <w:tcPr>
            <w:tcW w:w="4785" w:type="dxa"/>
          </w:tcPr>
          <w:p w:rsidR="00E47AD4" w:rsidRDefault="00A41CFC">
            <w:pPr>
              <w:pStyle w:val="TableParagraph"/>
              <w:spacing w:before="31" w:line="268" w:lineRule="auto"/>
              <w:ind w:left="140" w:right="293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надійність Б. глибина</w:t>
            </w:r>
          </w:p>
          <w:p w:rsidR="00E47AD4" w:rsidRDefault="00A41CFC">
            <w:pPr>
              <w:pStyle w:val="TableParagraph"/>
              <w:spacing w:line="268" w:lineRule="auto"/>
              <w:ind w:left="140" w:right="269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системність Г. </w:t>
            </w:r>
            <w:proofErr w:type="spellStart"/>
            <w:r>
              <w:rPr>
                <w:sz w:val="28"/>
              </w:rPr>
              <w:t>валідність</w:t>
            </w:r>
            <w:proofErr w:type="spellEnd"/>
          </w:p>
          <w:p w:rsidR="00E47AD4" w:rsidRDefault="00A41CF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повнота</w:t>
            </w:r>
          </w:p>
        </w:tc>
      </w:tr>
    </w:tbl>
    <w:p w:rsidR="00E47AD4" w:rsidRDefault="00E47AD4">
      <w:pPr>
        <w:pStyle w:val="a3"/>
        <w:spacing w:before="17"/>
      </w:pPr>
    </w:p>
    <w:p w:rsidR="00E47AD4" w:rsidRDefault="00A41CFC">
      <w:pPr>
        <w:pStyle w:val="a4"/>
        <w:numPr>
          <w:ilvl w:val="0"/>
          <w:numId w:val="9"/>
        </w:numPr>
        <w:tabs>
          <w:tab w:val="left" w:pos="3376"/>
        </w:tabs>
        <w:spacing w:before="0"/>
        <w:ind w:left="3376" w:hanging="279"/>
        <w:jc w:val="left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навчальної </w:t>
      </w:r>
      <w:r>
        <w:rPr>
          <w:b/>
          <w:spacing w:val="-2"/>
          <w:sz w:val="28"/>
        </w:rPr>
        <w:t>дисципліни</w:t>
      </w:r>
    </w:p>
    <w:p w:rsidR="00E47AD4" w:rsidRDefault="00E47AD4">
      <w:pPr>
        <w:pStyle w:val="a3"/>
        <w:spacing w:before="19"/>
        <w:rPr>
          <w:b/>
        </w:rPr>
      </w:pPr>
    </w:p>
    <w:p w:rsidR="00E47AD4" w:rsidRDefault="00A41CFC">
      <w:pPr>
        <w:spacing w:line="247" w:lineRule="auto"/>
        <w:ind w:left="222" w:right="264" w:firstLine="719"/>
        <w:jc w:val="both"/>
        <w:rPr>
          <w:b/>
          <w:sz w:val="28"/>
        </w:rPr>
      </w:pPr>
      <w:r>
        <w:rPr>
          <w:b/>
          <w:sz w:val="28"/>
        </w:rPr>
        <w:t>Змістовий модуль 1. Вища освіта України та її особливості в рамках європейської інтеграції</w:t>
      </w:r>
    </w:p>
    <w:p w:rsidR="00E47AD4" w:rsidRDefault="00A41CFC">
      <w:pPr>
        <w:spacing w:line="321" w:lineRule="exact"/>
        <w:ind w:left="941"/>
        <w:jc w:val="both"/>
        <w:rPr>
          <w:b/>
          <w:sz w:val="28"/>
        </w:rPr>
      </w:pPr>
      <w:r>
        <w:rPr>
          <w:b/>
          <w:sz w:val="28"/>
        </w:rPr>
        <w:t>Тема 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Освіта 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освітні </w:t>
      </w:r>
      <w:r>
        <w:rPr>
          <w:b/>
          <w:spacing w:val="-2"/>
          <w:sz w:val="28"/>
        </w:rPr>
        <w:t>моделі</w:t>
      </w:r>
    </w:p>
    <w:p w:rsidR="00E47AD4" w:rsidRDefault="00A41CFC">
      <w:pPr>
        <w:pStyle w:val="a3"/>
        <w:spacing w:before="2" w:line="244" w:lineRule="auto"/>
        <w:ind w:left="222" w:right="272" w:firstLine="719"/>
        <w:jc w:val="both"/>
      </w:pPr>
      <w:r>
        <w:t>Глобальна роль освіти в житті суспільства. Освіта і цілі сталого розвитку. Типи освіти і освітні моделі. Традиційна і педологічна сис</w:t>
      </w:r>
      <w:r>
        <w:t xml:space="preserve">теми навчання. Парадигма </w:t>
      </w:r>
      <w:proofErr w:type="spellStart"/>
      <w:r>
        <w:t>студентоцентрованого</w:t>
      </w:r>
      <w:proofErr w:type="spellEnd"/>
      <w:r>
        <w:t xml:space="preserve"> навчання. Види і форми освіти Закон</w:t>
      </w:r>
      <w:r>
        <w:rPr>
          <w:spacing w:val="80"/>
        </w:rPr>
        <w:t xml:space="preserve"> </w:t>
      </w:r>
      <w:r>
        <w:t>України</w:t>
      </w:r>
      <w:r>
        <w:rPr>
          <w:spacing w:val="11"/>
        </w:rPr>
        <w:t xml:space="preserve"> </w:t>
      </w:r>
      <w:r>
        <w:t>«Про</w:t>
      </w:r>
      <w:r>
        <w:rPr>
          <w:spacing w:val="15"/>
        </w:rPr>
        <w:t xml:space="preserve"> </w:t>
      </w:r>
      <w:r>
        <w:t>освіту»</w:t>
      </w:r>
      <w:r>
        <w:rPr>
          <w:spacing w:val="13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його</w:t>
      </w:r>
      <w:r>
        <w:rPr>
          <w:spacing w:val="15"/>
        </w:rPr>
        <w:t xml:space="preserve"> </w:t>
      </w:r>
      <w:r>
        <w:t>особливості.</w:t>
      </w:r>
      <w:r>
        <w:rPr>
          <w:spacing w:val="13"/>
        </w:rPr>
        <w:t xml:space="preserve"> </w:t>
      </w:r>
      <w:r>
        <w:t>Формування</w:t>
      </w:r>
      <w:r>
        <w:rPr>
          <w:spacing w:val="12"/>
        </w:rPr>
        <w:t xml:space="preserve"> </w:t>
      </w:r>
      <w:r>
        <w:t>змісту</w:t>
      </w:r>
      <w:r>
        <w:rPr>
          <w:spacing w:val="8"/>
        </w:rPr>
        <w:t xml:space="preserve"> </w:t>
      </w:r>
      <w:r>
        <w:t>освіти.</w:t>
      </w:r>
      <w:r>
        <w:rPr>
          <w:spacing w:val="11"/>
        </w:rPr>
        <w:t xml:space="preserve"> </w:t>
      </w:r>
      <w:r>
        <w:t>Форми</w:t>
      </w:r>
      <w:r>
        <w:rPr>
          <w:spacing w:val="13"/>
        </w:rPr>
        <w:t xml:space="preserve"> </w:t>
      </w:r>
      <w:r>
        <w:rPr>
          <w:spacing w:val="-10"/>
        </w:rPr>
        <w:t>і</w:t>
      </w:r>
    </w:p>
    <w:p w:rsidR="00E47AD4" w:rsidRDefault="00E47AD4">
      <w:pPr>
        <w:spacing w:line="244" w:lineRule="auto"/>
        <w:jc w:val="both"/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0"/>
      </w:pPr>
    </w:p>
    <w:p w:rsidR="00E47AD4" w:rsidRDefault="00A41CFC">
      <w:pPr>
        <w:pStyle w:val="a3"/>
        <w:spacing w:line="244" w:lineRule="auto"/>
        <w:ind w:left="222" w:right="266"/>
        <w:jc w:val="both"/>
      </w:pPr>
      <w:r>
        <w:t>методи навчання. Особливості вищої нервової діяльності, які впливають на якісну роботу фахівця в галузі екології. Оцінка темпераменту, уваги, пам’яті, здатності до різних видів діяльності.</w:t>
      </w:r>
    </w:p>
    <w:p w:rsidR="00E47AD4" w:rsidRDefault="00A41CFC">
      <w:pPr>
        <w:pStyle w:val="1"/>
        <w:spacing w:before="9"/>
        <w:jc w:val="both"/>
      </w:pPr>
      <w:r>
        <w:t>Тема 2.</w:t>
      </w:r>
      <w:r>
        <w:rPr>
          <w:spacing w:val="-2"/>
        </w:rPr>
        <w:t xml:space="preserve"> </w:t>
      </w:r>
      <w:r>
        <w:t>Рівні і ступені</w:t>
      </w:r>
      <w:r>
        <w:rPr>
          <w:spacing w:val="-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євроінтеграції</w:t>
      </w:r>
      <w:r>
        <w:rPr>
          <w:spacing w:val="3"/>
        </w:rPr>
        <w:t xml:space="preserve"> </w:t>
      </w:r>
      <w:r>
        <w:rPr>
          <w:spacing w:val="-2"/>
        </w:rPr>
        <w:t>України</w:t>
      </w:r>
    </w:p>
    <w:p w:rsidR="00E47AD4" w:rsidRDefault="00A41CFC">
      <w:pPr>
        <w:pStyle w:val="a3"/>
        <w:spacing w:before="2" w:line="244" w:lineRule="auto"/>
        <w:ind w:left="222" w:right="265" w:firstLine="719"/>
        <w:jc w:val="both"/>
      </w:pPr>
      <w:r>
        <w:t>Боло</w:t>
      </w:r>
      <w:r>
        <w:t>нський процес та його роль у перебудові вищої освіти в Україні. Міжнародна стандартна класифікація освіти (МСКО). Реалізація принципів МСКО в процесі реформи освіти в Україні. Система вищої освіти в Україні. Закон України «Про вищу освіту». Відповідність с</w:t>
      </w:r>
      <w:r>
        <w:t>истеми освіти України принципам МСКО.</w:t>
      </w:r>
    </w:p>
    <w:p w:rsidR="00E47AD4" w:rsidRDefault="00A41CFC">
      <w:pPr>
        <w:pStyle w:val="1"/>
        <w:spacing w:before="9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рамка</w:t>
      </w:r>
      <w:r>
        <w:rPr>
          <w:spacing w:val="-1"/>
        </w:rPr>
        <w:t xml:space="preserve"> </w:t>
      </w:r>
      <w:r>
        <w:t>кваліфікацій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ступені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rPr>
          <w:spacing w:val="-2"/>
        </w:rPr>
        <w:t>освіти</w:t>
      </w:r>
    </w:p>
    <w:p w:rsidR="00E47AD4" w:rsidRDefault="00A41CFC">
      <w:pPr>
        <w:pStyle w:val="a3"/>
        <w:spacing w:before="2" w:line="244" w:lineRule="auto"/>
        <w:ind w:left="222" w:right="274" w:firstLine="719"/>
        <w:jc w:val="both"/>
      </w:pPr>
      <w:r>
        <w:t>Ступені вищої освіти і тривалість навчання. Бакалавр, магістр, доктор філософії. Національна рамка кваліфікацій. Дескриптори НРК та їх особливості для різн</w:t>
      </w:r>
      <w:r>
        <w:t>их ступенів вищої освіти.</w:t>
      </w:r>
    </w:p>
    <w:p w:rsidR="00E47AD4" w:rsidRDefault="00E47AD4">
      <w:pPr>
        <w:pStyle w:val="a3"/>
        <w:spacing w:before="18"/>
      </w:pPr>
    </w:p>
    <w:p w:rsidR="00E47AD4" w:rsidRDefault="00A41CFC">
      <w:pPr>
        <w:pStyle w:val="1"/>
        <w:spacing w:line="247" w:lineRule="auto"/>
        <w:ind w:right="271"/>
        <w:jc w:val="both"/>
      </w:pPr>
      <w:r>
        <w:t>Змістовий модуль 2. Освітнє середовище і академічна доброчесність Тема</w:t>
      </w:r>
      <w:r>
        <w:rPr>
          <w:spacing w:val="72"/>
        </w:rPr>
        <w:t xml:space="preserve">  </w:t>
      </w:r>
      <w:r>
        <w:t>4.</w:t>
      </w:r>
      <w:r>
        <w:rPr>
          <w:spacing w:val="71"/>
        </w:rPr>
        <w:t xml:space="preserve">  </w:t>
      </w:r>
      <w:r>
        <w:t>Спеціальності</w:t>
      </w:r>
      <w:r>
        <w:rPr>
          <w:spacing w:val="71"/>
        </w:rPr>
        <w:t xml:space="preserve">  </w:t>
      </w:r>
      <w:r>
        <w:t>вищої</w:t>
      </w:r>
      <w:r>
        <w:rPr>
          <w:spacing w:val="71"/>
        </w:rPr>
        <w:t xml:space="preserve">  </w:t>
      </w:r>
      <w:r>
        <w:t>освіти</w:t>
      </w:r>
      <w:r>
        <w:rPr>
          <w:spacing w:val="70"/>
        </w:rPr>
        <w:t xml:space="preserve">  </w:t>
      </w:r>
      <w:r>
        <w:t>та</w:t>
      </w:r>
      <w:r>
        <w:rPr>
          <w:spacing w:val="71"/>
        </w:rPr>
        <w:t xml:space="preserve">  </w:t>
      </w:r>
      <w:r>
        <w:t>освітнє</w:t>
      </w:r>
      <w:r>
        <w:rPr>
          <w:spacing w:val="70"/>
        </w:rPr>
        <w:t xml:space="preserve">  </w:t>
      </w:r>
      <w:r>
        <w:rPr>
          <w:spacing w:val="-2"/>
        </w:rPr>
        <w:t>середовище</w:t>
      </w:r>
    </w:p>
    <w:p w:rsidR="00E47AD4" w:rsidRDefault="00A41CFC">
      <w:pPr>
        <w:spacing w:line="321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державного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університету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«Житомирська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політехніка»</w:t>
      </w:r>
    </w:p>
    <w:p w:rsidR="00E47AD4" w:rsidRDefault="00A41CFC">
      <w:pPr>
        <w:pStyle w:val="a3"/>
        <w:spacing w:before="2" w:line="244" w:lineRule="auto"/>
        <w:ind w:left="222" w:right="261" w:firstLine="719"/>
        <w:jc w:val="both"/>
      </w:pPr>
      <w:r>
        <w:t xml:space="preserve">Поняття про кваліфікацію. Види кваліфікацій. Спеціальності та спеціалізації. Новації Переліку спеціальностей 2015 року. Реалізація принципів МСКО. Освітні, </w:t>
      </w:r>
      <w:proofErr w:type="spellStart"/>
      <w:r>
        <w:t>освітньо-наукові</w:t>
      </w:r>
      <w:proofErr w:type="spellEnd"/>
      <w:r>
        <w:t xml:space="preserve"> та наукові спеціальності природничої освіти та їх еволюція. Структура та управління</w:t>
      </w:r>
      <w:r>
        <w:t xml:space="preserve"> університетом. Вчена рада та її</w:t>
      </w:r>
      <w:r>
        <w:rPr>
          <w:spacing w:val="40"/>
        </w:rPr>
        <w:t xml:space="preserve"> </w:t>
      </w:r>
      <w:r>
        <w:t>функції. Студентське самоврядування. Гендерна політика Форми організації освітнього процесу. Освітнє середовище університету. Соціальна, консультативні та інформаційна підтримка здобувачів. Особливості роботи на лекціях і п</w:t>
      </w:r>
      <w:r>
        <w:t>рактичних заняттях. Конспектування і швидкий запис. Контрольні заходи та їх форми. Особливості контрольних заходів в ДУ «Житомирська політехніка» та забезпечення їх неупередженості і об’єктивності.</w:t>
      </w:r>
    </w:p>
    <w:p w:rsidR="00E47AD4" w:rsidRDefault="00A41CFC">
      <w:pPr>
        <w:pStyle w:val="1"/>
        <w:spacing w:before="12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Академічна</w:t>
      </w:r>
      <w:r>
        <w:rPr>
          <w:spacing w:val="-2"/>
        </w:rPr>
        <w:t xml:space="preserve"> </w:t>
      </w:r>
      <w:r>
        <w:t>доброчесність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академічної</w:t>
      </w:r>
      <w:r>
        <w:rPr>
          <w:spacing w:val="-1"/>
        </w:rPr>
        <w:t xml:space="preserve"> </w:t>
      </w:r>
      <w:r>
        <w:rPr>
          <w:spacing w:val="-2"/>
        </w:rPr>
        <w:t>е</w:t>
      </w:r>
      <w:r>
        <w:rPr>
          <w:spacing w:val="-2"/>
        </w:rPr>
        <w:t>тики</w:t>
      </w:r>
    </w:p>
    <w:p w:rsidR="00E47AD4" w:rsidRDefault="00A41CFC">
      <w:pPr>
        <w:pStyle w:val="a3"/>
        <w:spacing w:before="2" w:line="244" w:lineRule="auto"/>
        <w:ind w:left="222" w:right="266" w:firstLine="719"/>
        <w:jc w:val="both"/>
      </w:pPr>
      <w:r>
        <w:t>Академічна доброчесність та її принципи. Порушення академічної доброчесності. Наукова література. Її види та відмінності від навчальної літератури. Організація і особливості роботи наукової бібліотеки закладу</w:t>
      </w:r>
      <w:r>
        <w:rPr>
          <w:spacing w:val="-2"/>
        </w:rPr>
        <w:t xml:space="preserve"> </w:t>
      </w:r>
      <w:r>
        <w:t>вищої освіти: наукова бібліотека ДУ «Житом</w:t>
      </w:r>
      <w:r>
        <w:t xml:space="preserve">ирська політехніка». Наукові періодичні видання та </w:t>
      </w:r>
      <w:proofErr w:type="spellStart"/>
      <w:r>
        <w:t>цитованість</w:t>
      </w:r>
      <w:proofErr w:type="spellEnd"/>
      <w:r>
        <w:t xml:space="preserve"> публікацій. Бібліографічні посилання та правила їх оформлення. Правила цитування та проблеми плагіату. Огляд літератури та підходи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його</w:t>
      </w:r>
      <w:r>
        <w:rPr>
          <w:spacing w:val="49"/>
        </w:rPr>
        <w:t xml:space="preserve"> </w:t>
      </w:r>
      <w:r>
        <w:t>написання.</w:t>
      </w:r>
      <w:r>
        <w:rPr>
          <w:spacing w:val="49"/>
        </w:rPr>
        <w:t xml:space="preserve"> </w:t>
      </w:r>
      <w:r>
        <w:t>Перевірка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запозичення</w:t>
      </w:r>
      <w:r>
        <w:rPr>
          <w:spacing w:val="50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плагіат.</w:t>
      </w:r>
      <w:r>
        <w:rPr>
          <w:spacing w:val="45"/>
        </w:rPr>
        <w:t xml:space="preserve"> </w:t>
      </w:r>
      <w:r>
        <w:t>Ресурси</w:t>
      </w:r>
      <w:r>
        <w:rPr>
          <w:spacing w:val="48"/>
        </w:rPr>
        <w:t xml:space="preserve"> </w:t>
      </w:r>
      <w:r>
        <w:rPr>
          <w:spacing w:val="-5"/>
        </w:rPr>
        <w:t>ДУ</w:t>
      </w:r>
    </w:p>
    <w:p w:rsidR="00E47AD4" w:rsidRDefault="00A41CFC">
      <w:pPr>
        <w:pStyle w:val="a3"/>
        <w:spacing w:before="3" w:line="244" w:lineRule="auto"/>
        <w:ind w:left="222" w:right="271"/>
        <w:jc w:val="both"/>
      </w:pPr>
      <w:r>
        <w:t>«Житомирська політехніка» для перевірки на плагіат. Фальсифікації та фабрикації. Відповідальність за порушення академічної доброчесності.</w:t>
      </w:r>
      <w:r>
        <w:rPr>
          <w:spacing w:val="80"/>
        </w:rPr>
        <w:t xml:space="preserve"> </w:t>
      </w:r>
      <w:r>
        <w:t xml:space="preserve">Система забезпечення академічної етики та доброчесності в ДУ «Житомирська </w:t>
      </w:r>
      <w:r>
        <w:rPr>
          <w:spacing w:val="-2"/>
        </w:rPr>
        <w:t>політехніка».</w:t>
      </w:r>
    </w:p>
    <w:p w:rsidR="00E47AD4" w:rsidRDefault="00E47AD4">
      <w:pPr>
        <w:pStyle w:val="a3"/>
        <w:spacing w:before="18"/>
      </w:pPr>
    </w:p>
    <w:p w:rsidR="00E47AD4" w:rsidRDefault="00A41CFC">
      <w:pPr>
        <w:pStyle w:val="1"/>
        <w:jc w:val="both"/>
      </w:pPr>
      <w:r>
        <w:t>Змістовий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Освітні</w:t>
      </w:r>
      <w:r>
        <w:rPr>
          <w:spacing w:val="-1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rPr>
          <w:spacing w:val="-2"/>
        </w:rPr>
        <w:t>якості</w:t>
      </w:r>
    </w:p>
    <w:p w:rsidR="00E47AD4" w:rsidRDefault="00E47AD4">
      <w:pPr>
        <w:jc w:val="both"/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7"/>
        <w:rPr>
          <w:b/>
        </w:rPr>
      </w:pPr>
    </w:p>
    <w:p w:rsidR="00E47AD4" w:rsidRDefault="00A41CFC">
      <w:pPr>
        <w:spacing w:before="1"/>
        <w:ind w:left="94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 Зміст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вищої 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освітні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E47AD4" w:rsidRDefault="00A41CFC">
      <w:pPr>
        <w:pStyle w:val="a3"/>
        <w:spacing w:before="2" w:line="244" w:lineRule="auto"/>
        <w:ind w:left="222" w:right="267" w:firstLine="719"/>
        <w:jc w:val="both"/>
      </w:pPr>
      <w:r>
        <w:t>Освітні програми і стандарти вищої освіти. Стандарти вищої освіти зі спеціальностей 101 «Екологія», 103 «Науки про Землю», 183 «Технології захисту навколишнього середовища». Компетентності і програмні результати навчання. Профіль освітньої програми. Навчал</w:t>
      </w:r>
      <w:r>
        <w:t>ьні плани. Особливості освітніх програм бакалаврів та молодших бакалаврів «Екологія», «Технології захисту навколишнього середовища», «Управління земельними та водними ресурсами» в ДУ «Житомирська політехніка».</w:t>
      </w:r>
    </w:p>
    <w:p w:rsidR="00E47AD4" w:rsidRDefault="00A41CFC">
      <w:pPr>
        <w:pStyle w:val="1"/>
        <w:spacing w:before="9" w:line="247" w:lineRule="auto"/>
        <w:ind w:left="222" w:right="262" w:firstLine="719"/>
        <w:jc w:val="both"/>
      </w:pPr>
      <w:r>
        <w:t>Тема 7. Система забезпечення якості вищої осві</w:t>
      </w:r>
      <w:r>
        <w:t>ти та вдосконалення освітніх програм</w:t>
      </w:r>
    </w:p>
    <w:p w:rsidR="00E47AD4" w:rsidRDefault="00A41CFC">
      <w:pPr>
        <w:pStyle w:val="a3"/>
        <w:spacing w:line="244" w:lineRule="auto"/>
        <w:ind w:left="222" w:right="270" w:firstLine="719"/>
        <w:jc w:val="both"/>
      </w:pPr>
      <w:r>
        <w:t>Ліцензування освітніх послуг та їх нормування. Національне агентство з забезпечення якості вищої освіти. Акредитація освітніх програм. Внутрішня система забезпечення якості вищої освіти в ДУ «Житомирська політехніка». Р</w:t>
      </w:r>
      <w:r>
        <w:t xml:space="preserve">озробка та вдосконалення освітніх програм. </w:t>
      </w:r>
      <w:proofErr w:type="spellStart"/>
      <w:r>
        <w:t>Стейкхолдери</w:t>
      </w:r>
      <w:proofErr w:type="spellEnd"/>
      <w:r>
        <w:t xml:space="preserve">, роль здобувачів та роботодавців у вдосконаленні освітніх програм та змісту навчання. Роль академічної мобільності у підвищенні якості вищої освіти. Міжнародна академічна мобільність кафедри екології </w:t>
      </w:r>
      <w:r>
        <w:t>ДУ «Житомирська політехніка».</w:t>
      </w:r>
    </w:p>
    <w:p w:rsidR="00E47AD4" w:rsidRDefault="00A41CFC">
      <w:pPr>
        <w:pStyle w:val="1"/>
        <w:numPr>
          <w:ilvl w:val="0"/>
          <w:numId w:val="9"/>
        </w:numPr>
        <w:tabs>
          <w:tab w:val="left" w:pos="3066"/>
        </w:tabs>
        <w:spacing w:before="64" w:line="662" w:lineRule="exact"/>
        <w:ind w:left="788" w:right="2829" w:firstLine="1999"/>
        <w:jc w:val="left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роботи Змістовий модуль 1. Освіта і освітні моделі.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0" w:line="253" w:lineRule="exact"/>
        <w:ind w:left="941" w:hanging="719"/>
        <w:rPr>
          <w:sz w:val="28"/>
        </w:rPr>
      </w:pPr>
      <w:r>
        <w:rPr>
          <w:sz w:val="28"/>
        </w:rPr>
        <w:t>Освіта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сталого </w:t>
      </w:r>
      <w:r>
        <w:rPr>
          <w:spacing w:val="-2"/>
          <w:sz w:val="28"/>
        </w:rPr>
        <w:t>розвитку.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Історичні типи освіти та їх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особливості.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Типи</w:t>
      </w:r>
      <w:r>
        <w:rPr>
          <w:spacing w:val="-2"/>
          <w:sz w:val="28"/>
        </w:rPr>
        <w:t xml:space="preserve"> </w:t>
      </w:r>
      <w:r>
        <w:rPr>
          <w:sz w:val="28"/>
        </w:rPr>
        <w:t>вищої нервової 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 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якісного </w:t>
      </w:r>
      <w:r>
        <w:rPr>
          <w:spacing w:val="-2"/>
          <w:sz w:val="28"/>
        </w:rPr>
        <w:t>навчання.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6"/>
        <w:ind w:left="941" w:hanging="719"/>
        <w:rPr>
          <w:sz w:val="28"/>
        </w:rPr>
      </w:pPr>
      <w:r>
        <w:rPr>
          <w:sz w:val="28"/>
        </w:rPr>
        <w:t>Законодавство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2"/>
          <w:sz w:val="28"/>
        </w:rPr>
        <w:t xml:space="preserve"> освіти.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в</w:t>
      </w:r>
      <w:r>
        <w:rPr>
          <w:spacing w:val="-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проектах.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Історичний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-6"/>
          <w:sz w:val="28"/>
        </w:rPr>
        <w:t xml:space="preserve"> </w:t>
      </w:r>
      <w:r>
        <w:rPr>
          <w:sz w:val="28"/>
        </w:rPr>
        <w:t>спеціальностей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освіти.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Історія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Болонського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процесу.</w:t>
      </w:r>
    </w:p>
    <w:p w:rsidR="00E47AD4" w:rsidRDefault="00A41CFC">
      <w:pPr>
        <w:pStyle w:val="a4"/>
        <w:numPr>
          <w:ilvl w:val="0"/>
          <w:numId w:val="5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Болонського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процесу.</w:t>
      </w:r>
    </w:p>
    <w:p w:rsidR="00E47AD4" w:rsidRDefault="00E47AD4">
      <w:pPr>
        <w:pStyle w:val="a3"/>
        <w:spacing w:before="23"/>
      </w:pPr>
    </w:p>
    <w:p w:rsidR="00E47AD4" w:rsidRDefault="00A41CFC">
      <w:pPr>
        <w:pStyle w:val="1"/>
        <w:ind w:left="788"/>
      </w:pPr>
      <w:r>
        <w:t>Змістовий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2. Освітнє</w:t>
      </w:r>
      <w:r>
        <w:rPr>
          <w:spacing w:val="-1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 xml:space="preserve">академічна </w:t>
      </w:r>
      <w:r>
        <w:rPr>
          <w:spacing w:val="-2"/>
        </w:rPr>
        <w:t>доброчесність.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2"/>
        <w:ind w:left="941" w:hanging="719"/>
        <w:rPr>
          <w:sz w:val="28"/>
        </w:rPr>
      </w:pPr>
      <w:r>
        <w:rPr>
          <w:sz w:val="28"/>
        </w:rPr>
        <w:t>Організація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університету</w:t>
      </w:r>
    </w:p>
    <w:p w:rsidR="00E47AD4" w:rsidRDefault="00A41CFC">
      <w:pPr>
        <w:pStyle w:val="a3"/>
        <w:spacing w:before="7"/>
        <w:ind w:left="222"/>
      </w:pPr>
      <w:r>
        <w:t>«Житомирська</w:t>
      </w:r>
      <w:r>
        <w:rPr>
          <w:spacing w:val="-2"/>
        </w:rPr>
        <w:t xml:space="preserve"> політехніка».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Правова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студентського</w:t>
      </w:r>
      <w:r>
        <w:rPr>
          <w:spacing w:val="-2"/>
          <w:sz w:val="28"/>
        </w:rPr>
        <w:t xml:space="preserve"> самоврядування.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7" w:line="244" w:lineRule="auto"/>
        <w:ind w:left="222" w:right="273" w:firstLine="0"/>
        <w:rPr>
          <w:sz w:val="28"/>
        </w:rPr>
      </w:pPr>
      <w:r>
        <w:rPr>
          <w:sz w:val="28"/>
        </w:rPr>
        <w:t>Громадські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їх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співпраця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 </w:t>
      </w:r>
      <w:r>
        <w:rPr>
          <w:spacing w:val="-2"/>
          <w:sz w:val="28"/>
        </w:rPr>
        <w:t>університетом.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Навчальна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вищої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особливості.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7" w:line="244" w:lineRule="auto"/>
        <w:ind w:left="222" w:right="275" w:firstLine="0"/>
        <w:rPr>
          <w:sz w:val="28"/>
        </w:rPr>
      </w:pPr>
      <w:r>
        <w:rPr>
          <w:sz w:val="28"/>
        </w:rPr>
        <w:t>Бібліографія та її нормування. Особливості бібліографічних посилань для бібліотек та каталогів.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0"/>
        <w:ind w:left="941" w:hanging="719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наукової бібліотеки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Житомирської </w:t>
      </w:r>
      <w:r>
        <w:rPr>
          <w:spacing w:val="-2"/>
          <w:sz w:val="28"/>
        </w:rPr>
        <w:t>політехніки.</w:t>
      </w: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міжбібліотечних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абонементів.</w:t>
      </w:r>
    </w:p>
    <w:p w:rsidR="00E47AD4" w:rsidRDefault="00E47AD4">
      <w:pPr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0"/>
      </w:pPr>
    </w:p>
    <w:p w:rsidR="00E47AD4" w:rsidRDefault="00A41CFC">
      <w:pPr>
        <w:pStyle w:val="a4"/>
        <w:numPr>
          <w:ilvl w:val="0"/>
          <w:numId w:val="4"/>
        </w:numPr>
        <w:tabs>
          <w:tab w:val="left" w:pos="941"/>
        </w:tabs>
        <w:spacing w:before="0"/>
        <w:ind w:left="941" w:hanging="719"/>
        <w:rPr>
          <w:sz w:val="28"/>
        </w:rPr>
      </w:pPr>
      <w:r>
        <w:rPr>
          <w:sz w:val="28"/>
        </w:rPr>
        <w:t>Анкетування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читання.</w:t>
      </w:r>
    </w:p>
    <w:p w:rsidR="00E47AD4" w:rsidRDefault="00E47AD4">
      <w:pPr>
        <w:pStyle w:val="a3"/>
        <w:spacing w:before="23"/>
      </w:pPr>
    </w:p>
    <w:p w:rsidR="00E47AD4" w:rsidRDefault="00A41CFC">
      <w:pPr>
        <w:pStyle w:val="1"/>
        <w:spacing w:before="1"/>
        <w:ind w:left="788"/>
      </w:pPr>
      <w:r>
        <w:t>Змістовий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Освітні</w:t>
      </w:r>
      <w:r>
        <w:rPr>
          <w:spacing w:val="-2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 xml:space="preserve">їх </w:t>
      </w:r>
      <w:r>
        <w:rPr>
          <w:spacing w:val="-2"/>
        </w:rPr>
        <w:t>якості.</w:t>
      </w:r>
    </w:p>
    <w:p w:rsidR="00E47AD4" w:rsidRDefault="00A41CFC">
      <w:pPr>
        <w:pStyle w:val="a4"/>
        <w:numPr>
          <w:ilvl w:val="0"/>
          <w:numId w:val="3"/>
        </w:numPr>
        <w:tabs>
          <w:tab w:val="left" w:pos="941"/>
        </w:tabs>
        <w:spacing w:before="2" w:line="244" w:lineRule="auto"/>
        <w:ind w:right="275" w:firstLine="0"/>
        <w:rPr>
          <w:sz w:val="28"/>
        </w:rPr>
      </w:pPr>
      <w:r>
        <w:rPr>
          <w:sz w:val="28"/>
        </w:rPr>
        <w:t>Акредитація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ЄС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США.</w:t>
      </w:r>
      <w:r>
        <w:rPr>
          <w:spacing w:val="40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акредитаційні </w:t>
      </w:r>
      <w:r>
        <w:rPr>
          <w:spacing w:val="-2"/>
          <w:sz w:val="28"/>
        </w:rPr>
        <w:t>агентства.</w:t>
      </w:r>
    </w:p>
    <w:p w:rsidR="00E47AD4" w:rsidRDefault="00A41CFC">
      <w:pPr>
        <w:pStyle w:val="a4"/>
        <w:numPr>
          <w:ilvl w:val="0"/>
          <w:numId w:val="3"/>
        </w:numPr>
        <w:tabs>
          <w:tab w:val="left" w:pos="941"/>
        </w:tabs>
        <w:spacing w:before="0"/>
        <w:ind w:left="941" w:hanging="719"/>
        <w:rPr>
          <w:sz w:val="28"/>
        </w:rPr>
      </w:pPr>
      <w:r>
        <w:rPr>
          <w:sz w:val="28"/>
        </w:rPr>
        <w:t>Правове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акредитації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освітніх </w:t>
      </w:r>
      <w:r>
        <w:rPr>
          <w:spacing w:val="-2"/>
          <w:sz w:val="28"/>
        </w:rPr>
        <w:t>програм.</w:t>
      </w:r>
    </w:p>
    <w:p w:rsidR="00E47AD4" w:rsidRDefault="00A41CFC">
      <w:pPr>
        <w:pStyle w:val="a4"/>
        <w:numPr>
          <w:ilvl w:val="0"/>
          <w:numId w:val="3"/>
        </w:numPr>
        <w:tabs>
          <w:tab w:val="left" w:pos="788"/>
          <w:tab w:val="left" w:pos="941"/>
        </w:tabs>
        <w:spacing w:before="7" w:line="244" w:lineRule="auto"/>
        <w:ind w:left="788" w:right="735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Історія формування стандартів вищої освіти України в галузі екології. Роль </w:t>
      </w:r>
      <w:proofErr w:type="spellStart"/>
      <w:r>
        <w:rPr>
          <w:sz w:val="28"/>
        </w:rPr>
        <w:t>стейкхолдерів</w:t>
      </w:r>
      <w:proofErr w:type="spellEnd"/>
      <w:r>
        <w:rPr>
          <w:sz w:val="28"/>
        </w:rPr>
        <w:t xml:space="preserve"> у вдосконаленні освітніх програм.</w:t>
      </w:r>
    </w:p>
    <w:p w:rsidR="00E47AD4" w:rsidRDefault="00E47AD4">
      <w:pPr>
        <w:pStyle w:val="a3"/>
        <w:spacing w:before="17"/>
      </w:pPr>
    </w:p>
    <w:p w:rsidR="00E47AD4" w:rsidRDefault="00A41CFC">
      <w:pPr>
        <w:pStyle w:val="1"/>
        <w:numPr>
          <w:ilvl w:val="0"/>
          <w:numId w:val="9"/>
        </w:numPr>
        <w:tabs>
          <w:tab w:val="left" w:pos="3183"/>
        </w:tabs>
        <w:ind w:left="3183" w:hanging="280"/>
        <w:jc w:val="left"/>
      </w:pPr>
      <w:r>
        <w:t>Тести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самоперевірки</w:t>
      </w:r>
      <w:r>
        <w:rPr>
          <w:spacing w:val="-4"/>
        </w:rPr>
        <w:t xml:space="preserve"> знань</w:t>
      </w:r>
    </w:p>
    <w:p w:rsidR="00E47AD4" w:rsidRDefault="00E47AD4">
      <w:pPr>
        <w:pStyle w:val="a3"/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 якому міжнародному документі визначають право людини на освіту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 Ук</w:t>
            </w:r>
            <w:r>
              <w:rPr>
                <w:sz w:val="28"/>
              </w:rPr>
              <w:t>раїни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освіту»</w:t>
            </w:r>
          </w:p>
          <w:p w:rsidR="00E47AD4" w:rsidRDefault="00A41CFC">
            <w:pPr>
              <w:pStyle w:val="TableParagraph"/>
              <w:spacing w:before="38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вищу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освіту» Г. Загальна декларація прав людини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Болонська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угода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єдиний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простір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європейської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освіти»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Концепція сталого розвитку була сформульована в міжнародній угоді: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758"/>
              <w:jc w:val="both"/>
              <w:rPr>
                <w:sz w:val="28"/>
              </w:rPr>
            </w:pPr>
            <w:r>
              <w:rPr>
                <w:sz w:val="28"/>
              </w:rPr>
              <w:t>А. Порядок денний на ХХІ століття 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декларація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людини В. Севільська стратегія</w:t>
            </w:r>
          </w:p>
          <w:p w:rsidR="00E47AD4" w:rsidRDefault="00A41CF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Болонський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</w:t>
            </w:r>
          </w:p>
          <w:p w:rsidR="00E47AD4" w:rsidRDefault="00A41CFC">
            <w:pPr>
              <w:pStyle w:val="TableParagraph"/>
              <w:spacing w:before="38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Конституція</w:t>
            </w:r>
            <w:r>
              <w:rPr>
                <w:spacing w:val="-2"/>
                <w:sz w:val="28"/>
              </w:rPr>
              <w:t xml:space="preserve"> України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107"/>
                <w:tab w:val="left" w:pos="3297"/>
                <w:tab w:val="left" w:pos="3603"/>
              </w:tabs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міжнародному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рівні </w:t>
            </w:r>
            <w:r>
              <w:rPr>
                <w:sz w:val="28"/>
              </w:rPr>
              <w:t>вирішуються міжнародною організацією, яка називається: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ООН</w:t>
            </w:r>
          </w:p>
          <w:p w:rsidR="00E47AD4" w:rsidRDefault="00A41CFC">
            <w:pPr>
              <w:pStyle w:val="TableParagraph"/>
              <w:spacing w:before="38"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ЮНЕСКО В. ВООЗ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ФАО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МАГАТЕ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45"/>
              </w:tabs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світової спадщини </w:t>
            </w:r>
            <w:r>
              <w:rPr>
                <w:spacing w:val="-2"/>
                <w:sz w:val="28"/>
              </w:rPr>
              <w:t>ЮНЕСКО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включений </w:t>
            </w:r>
            <w:r>
              <w:rPr>
                <w:sz w:val="28"/>
              </w:rPr>
              <w:t>видатний педагог, який жив і працював в Україна: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Дьюї</w:t>
            </w:r>
          </w:p>
          <w:p w:rsidR="00E47AD4" w:rsidRDefault="00A41CFC">
            <w:pPr>
              <w:pStyle w:val="TableParagraph"/>
              <w:spacing w:before="38" w:line="268" w:lineRule="auto"/>
              <w:ind w:right="18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Георг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Кершенштейнер</w:t>
            </w:r>
            <w:proofErr w:type="spellEnd"/>
            <w:r>
              <w:rPr>
                <w:sz w:val="28"/>
              </w:rPr>
              <w:t xml:space="preserve"> В. Марія </w:t>
            </w:r>
            <w:proofErr w:type="spellStart"/>
            <w:r>
              <w:rPr>
                <w:sz w:val="28"/>
              </w:rPr>
              <w:t>Монтесорі</w:t>
            </w:r>
            <w:proofErr w:type="spellEnd"/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Макаренко</w:t>
            </w:r>
          </w:p>
          <w:p w:rsidR="00E47AD4" w:rsidRDefault="00A41CFC">
            <w:pPr>
              <w:pStyle w:val="TableParagraph"/>
              <w:spacing w:before="38" w:line="309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Сухомлинський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752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Систему виховання, засновану на гармонійному поєднанні навчання,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вихованні 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дитячого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колективу, </w:t>
            </w:r>
            <w:r>
              <w:rPr>
                <w:spacing w:val="-2"/>
                <w:sz w:val="28"/>
              </w:rPr>
              <w:t>запропонував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видатний педагог: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Дьюї</w:t>
            </w:r>
          </w:p>
          <w:p w:rsidR="00E47AD4" w:rsidRDefault="00A41CFC">
            <w:pPr>
              <w:pStyle w:val="TableParagraph"/>
              <w:spacing w:before="38" w:line="268" w:lineRule="auto"/>
              <w:ind w:right="18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Георг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Кершенштейнер</w:t>
            </w:r>
            <w:proofErr w:type="spellEnd"/>
            <w:r>
              <w:rPr>
                <w:sz w:val="28"/>
              </w:rPr>
              <w:t xml:space="preserve"> В. Марія </w:t>
            </w:r>
            <w:proofErr w:type="spellStart"/>
            <w:r>
              <w:rPr>
                <w:sz w:val="28"/>
              </w:rPr>
              <w:t>Монтесорі</w:t>
            </w:r>
            <w:proofErr w:type="spellEnd"/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Макаренко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Сухомлинський</w:t>
            </w:r>
          </w:p>
        </w:tc>
      </w:tr>
    </w:tbl>
    <w:p w:rsidR="00E47AD4" w:rsidRDefault="00E47AD4">
      <w:pPr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Тип освіти, оснований на вивченні канонічних текстів, обговоренні їх змісту та дискусіях на обмежені релігійні теми: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258"/>
              <w:rPr>
                <w:sz w:val="28"/>
              </w:rPr>
            </w:pPr>
            <w:r>
              <w:rPr>
                <w:sz w:val="28"/>
              </w:rPr>
              <w:t>А. міфологічна освіта Б. схоластична освіта 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просвітницька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освіта Г. традиційна освіта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педоцентрична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Яка модель освіти розглядає студента як суб’єкта навчального процесу: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традиційна</w:t>
            </w:r>
          </w:p>
          <w:p w:rsidR="00E47AD4" w:rsidRDefault="00A41CFC">
            <w:pPr>
              <w:pStyle w:val="TableParagraph"/>
              <w:spacing w:before="39" w:line="268" w:lineRule="auto"/>
              <w:ind w:right="2720"/>
              <w:rPr>
                <w:sz w:val="28"/>
              </w:rPr>
            </w:pP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педоцентрична</w:t>
            </w:r>
            <w:proofErr w:type="spellEnd"/>
            <w:r>
              <w:rPr>
                <w:sz w:val="28"/>
              </w:rPr>
              <w:t xml:space="preserve"> В. раціоналістична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феноменологічна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студентоцентрична</w:t>
            </w:r>
            <w:proofErr w:type="spellEnd"/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Яка група не входить до числа </w:t>
            </w:r>
            <w:proofErr w:type="spellStart"/>
            <w:r>
              <w:rPr>
                <w:sz w:val="28"/>
              </w:rPr>
              <w:t>стейкхолдерів</w:t>
            </w:r>
            <w:proofErr w:type="spellEnd"/>
            <w:r>
              <w:rPr>
                <w:sz w:val="28"/>
              </w:rPr>
              <w:t xml:space="preserve"> вищої освіти: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викладачі Б. студенти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роботодавці</w:t>
            </w:r>
          </w:p>
          <w:p w:rsidR="00E47AD4" w:rsidRDefault="00A41CFC">
            <w:pPr>
              <w:pStyle w:val="TableParagraph"/>
              <w:spacing w:line="360" w:lineRule="atLeas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шкільні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вчителі Д. аспіранти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Галузь науки, яка вивчає теоретичні основи змісту, форм і методів навчання: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49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педагогіка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психологія В. дидактика</w:t>
            </w:r>
          </w:p>
          <w:p w:rsidR="00E47AD4" w:rsidRDefault="00A41CF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теорія </w:t>
            </w:r>
            <w:r>
              <w:rPr>
                <w:spacing w:val="-2"/>
                <w:sz w:val="28"/>
              </w:rPr>
              <w:t>управління</w:t>
            </w:r>
          </w:p>
          <w:p w:rsidR="00E47AD4" w:rsidRDefault="00A41CFC">
            <w:pPr>
              <w:pStyle w:val="TableParagraph"/>
              <w:spacing w:before="38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Д. освітній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менеджмент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814"/>
                <w:tab w:val="left" w:pos="1339"/>
                <w:tab w:val="left" w:pos="2548"/>
                <w:tab w:val="left" w:pos="2931"/>
              </w:tabs>
              <w:spacing w:before="31"/>
              <w:rPr>
                <w:sz w:val="28"/>
              </w:rPr>
            </w:pPr>
            <w:r>
              <w:rPr>
                <w:spacing w:val="-5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поняття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«навчальна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діяльність»: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А. оволодіння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знаннями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та вміння ними </w:t>
            </w:r>
            <w:r>
              <w:rPr>
                <w:spacing w:val="-2"/>
                <w:sz w:val="28"/>
              </w:rPr>
              <w:t>користуватись</w:t>
            </w:r>
          </w:p>
          <w:p w:rsidR="00E47AD4" w:rsidRDefault="00A41CFC">
            <w:pPr>
              <w:pStyle w:val="TableParagraph"/>
              <w:spacing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уміннями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навичками В. мотивація до навчання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особистим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навчанням</w:t>
            </w:r>
          </w:p>
          <w:p w:rsidR="00E47AD4" w:rsidRDefault="00A41CFC">
            <w:pPr>
              <w:pStyle w:val="TableParagraph"/>
              <w:spacing w:before="37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створення розкладу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занять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29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освіти, визначена Законом України «Про освіту» як окремий, передбачає </w:t>
            </w:r>
            <w:r>
              <w:rPr>
                <w:spacing w:val="-2"/>
                <w:sz w:val="28"/>
              </w:rPr>
              <w:t>самостійне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оволодіння </w:t>
            </w:r>
            <w:r>
              <w:rPr>
                <w:sz w:val="28"/>
              </w:rPr>
              <w:t>знаннями,</w:t>
            </w:r>
            <w:r>
              <w:rPr>
                <w:spacing w:val="69"/>
                <w:sz w:val="28"/>
              </w:rPr>
              <w:t xml:space="preserve">    </w:t>
            </w:r>
            <w:r>
              <w:rPr>
                <w:sz w:val="28"/>
              </w:rPr>
              <w:t>вміннями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та</w:t>
            </w:r>
          </w:p>
          <w:p w:rsidR="00E47AD4" w:rsidRDefault="00A41CFC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навичками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певній</w:t>
            </w:r>
            <w:r>
              <w:rPr>
                <w:spacing w:val="-2"/>
                <w:sz w:val="28"/>
              </w:rPr>
              <w:t xml:space="preserve"> галузі: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218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неформальна В.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інформальна</w:t>
            </w:r>
            <w:proofErr w:type="spellEnd"/>
            <w:r>
              <w:rPr>
                <w:sz w:val="28"/>
              </w:rPr>
              <w:t xml:space="preserve"> Г. інклюзивна</w:t>
            </w:r>
          </w:p>
          <w:p w:rsidR="00E47AD4" w:rsidRDefault="00A41C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самоосвіта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особиста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:rsidR="00E47AD4" w:rsidRDefault="00A41CFC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sz w:val="28"/>
              </w:rPr>
              <w:t>законодавством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регулюється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 передбачає ряд заходів, направлених на зняття освітніх обмежень для людей з особливими </w:t>
            </w:r>
            <w:r>
              <w:rPr>
                <w:spacing w:val="-2"/>
                <w:sz w:val="28"/>
              </w:rPr>
              <w:t>потребами: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218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неформальна В.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інформальна</w:t>
            </w:r>
            <w:proofErr w:type="spellEnd"/>
            <w:r>
              <w:rPr>
                <w:sz w:val="28"/>
              </w:rPr>
              <w:t xml:space="preserve"> Г. інклюзивна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індивідуальна</w:t>
            </w:r>
          </w:p>
        </w:tc>
      </w:tr>
    </w:tbl>
    <w:p w:rsidR="00E47AD4" w:rsidRDefault="00E47AD4">
      <w:pPr>
        <w:spacing w:line="306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конспектуванні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 означати значок ♂ 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руху</w:t>
            </w:r>
          </w:p>
          <w:p w:rsidR="00E47AD4" w:rsidRDefault="00A41CFC">
            <w:pPr>
              <w:pStyle w:val="TableParagraph"/>
              <w:spacing w:before="38" w:line="268" w:lineRule="auto"/>
              <w:ind w:left="107" w:right="18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висновок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узагальнення В. особа чоловічої статі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дія</w:t>
            </w:r>
          </w:p>
          <w:p w:rsidR="00E47AD4" w:rsidRDefault="00A41CFC">
            <w:pPr>
              <w:pStyle w:val="TableParagraph"/>
              <w:spacing w:before="3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факторів</w:t>
            </w:r>
          </w:p>
        </w:tc>
      </w:tr>
      <w:tr w:rsidR="00E47AD4">
        <w:trPr>
          <w:trHeight w:val="252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00"/>
              </w:tabs>
              <w:spacing w:before="31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Навіщо при вивченні розділу </w:t>
            </w:r>
            <w:r>
              <w:rPr>
                <w:spacing w:val="-2"/>
                <w:sz w:val="28"/>
              </w:rPr>
              <w:t>підручника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необхідний </w:t>
            </w:r>
            <w:r>
              <w:rPr>
                <w:sz w:val="28"/>
              </w:rPr>
              <w:t>швидкий перегляд тексту: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щоб швидше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його </w:t>
            </w:r>
            <w:r>
              <w:rPr>
                <w:spacing w:val="-2"/>
                <w:sz w:val="28"/>
              </w:rPr>
              <w:t>вивчити</w:t>
            </w:r>
          </w:p>
          <w:p w:rsidR="00E47AD4" w:rsidRDefault="00A41CFC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щоб виділити основну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інформацію</w:t>
            </w:r>
          </w:p>
          <w:p w:rsidR="00E47AD4" w:rsidRDefault="00A41CFC">
            <w:pPr>
              <w:pStyle w:val="TableParagraph"/>
              <w:spacing w:before="38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В. щоб згадати матеріал, який слухали на </w:t>
            </w:r>
            <w:r>
              <w:rPr>
                <w:spacing w:val="-2"/>
                <w:sz w:val="28"/>
              </w:rPr>
              <w:t>лекції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щоб швидко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  <w:p w:rsidR="00E47AD4" w:rsidRDefault="00A41CFC">
            <w:pPr>
              <w:pStyle w:val="TableParagraph"/>
              <w:tabs>
                <w:tab w:val="left" w:pos="640"/>
                <w:tab w:val="left" w:pos="1412"/>
                <w:tab w:val="left" w:pos="2606"/>
                <w:tab w:val="left" w:pos="3894"/>
              </w:tabs>
              <w:spacing w:line="360" w:lineRule="atLeast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загальне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попереднє </w:t>
            </w:r>
            <w:r>
              <w:rPr>
                <w:sz w:val="28"/>
              </w:rPr>
              <w:t>уявлення з теми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887"/>
              </w:tabs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Яку інформацію в конспекті </w:t>
            </w:r>
            <w:r>
              <w:rPr>
                <w:spacing w:val="-2"/>
                <w:sz w:val="28"/>
              </w:rPr>
              <w:t>друкованого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джерела </w:t>
            </w:r>
            <w:r>
              <w:rPr>
                <w:sz w:val="28"/>
              </w:rPr>
              <w:t>виділяють лапками («…»):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найважливіша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тексті Б. визначення чи узагальнення</w:t>
            </w:r>
          </w:p>
          <w:p w:rsidR="00E47AD4" w:rsidRDefault="00A41CFC">
            <w:pPr>
              <w:pStyle w:val="TableParagraph"/>
              <w:tabs>
                <w:tab w:val="left" w:pos="820"/>
                <w:tab w:val="left" w:pos="1736"/>
                <w:tab w:val="left" w:pos="3390"/>
                <w:tab w:val="left" w:pos="3976"/>
              </w:tabs>
              <w:spacing w:line="268" w:lineRule="auto"/>
              <w:ind w:left="107" w:right="102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виділення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конспекті недопустимі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дослівна цитата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  <w:p w:rsidR="00E47AD4" w:rsidRDefault="00A41CFC">
            <w:pPr>
              <w:pStyle w:val="TableParagraph"/>
              <w:spacing w:before="3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тексті</w:t>
            </w:r>
          </w:p>
        </w:tc>
      </w:tr>
      <w:tr w:rsidR="00E47AD4">
        <w:trPr>
          <w:trHeight w:val="252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Що робити, якщо текст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містить незнайомі слова і </w:t>
            </w:r>
            <w:r>
              <w:rPr>
                <w:spacing w:val="-2"/>
                <w:sz w:val="28"/>
              </w:rPr>
              <w:t>терміни: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звертати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2"/>
                <w:sz w:val="28"/>
              </w:rPr>
              <w:t xml:space="preserve"> увагу</w:t>
            </w:r>
          </w:p>
          <w:p w:rsidR="00E47AD4" w:rsidRDefault="00A41CFC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виділити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їх </w:t>
            </w:r>
            <w:r>
              <w:rPr>
                <w:spacing w:val="-2"/>
                <w:sz w:val="28"/>
              </w:rPr>
              <w:t>підкреслюванням</w:t>
            </w:r>
          </w:p>
          <w:p w:rsidR="00E47AD4" w:rsidRDefault="00A41CFC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контексту</w:t>
            </w:r>
          </w:p>
          <w:p w:rsidR="00E47AD4" w:rsidRDefault="00A41CFC">
            <w:pPr>
              <w:pStyle w:val="TableParagraph"/>
              <w:spacing w:before="38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запитати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значення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 викладача на наступному занятті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виписати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словничок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знайти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їх</w:t>
            </w:r>
          </w:p>
          <w:p w:rsidR="00E47AD4" w:rsidRDefault="00A41CFC">
            <w:pPr>
              <w:pStyle w:val="TableParagraph"/>
              <w:spacing w:before="38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значення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41"/>
              </w:tabs>
              <w:spacing w:line="360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метод конспектування передбачає передачу змісту лекції своїми словами і </w:t>
            </w:r>
            <w:r>
              <w:rPr>
                <w:spacing w:val="-2"/>
                <w:sz w:val="28"/>
              </w:rPr>
              <w:t>передбачає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попередню </w:t>
            </w:r>
            <w:r>
              <w:rPr>
                <w:sz w:val="28"/>
              </w:rPr>
              <w:t>обізнаність з темою: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8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ментальних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 Б. метод Білла Гейтса</w:t>
            </w:r>
          </w:p>
          <w:p w:rsidR="00E47AD4" w:rsidRDefault="00A41CFC">
            <w:pPr>
              <w:pStyle w:val="TableParagraph"/>
              <w:spacing w:line="268" w:lineRule="auto"/>
              <w:ind w:left="107"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Корнелла</w:t>
            </w:r>
            <w:proofErr w:type="spellEnd"/>
            <w:r>
              <w:rPr>
                <w:sz w:val="28"/>
              </w:rPr>
              <w:t xml:space="preserve"> Г. метод течії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пропозицій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437"/>
              </w:tabs>
              <w:spacing w:before="30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метод навчання </w:t>
            </w:r>
            <w:r>
              <w:rPr>
                <w:spacing w:val="-2"/>
                <w:sz w:val="28"/>
              </w:rPr>
              <w:t>використовується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проведенні екзаменів (студент відповідає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питання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з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білету):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евристичний Б. пошуковий</w:t>
            </w:r>
          </w:p>
          <w:p w:rsidR="00E47AD4" w:rsidRDefault="00A41CFC">
            <w:pPr>
              <w:pStyle w:val="TableParagraph"/>
              <w:spacing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інформаційно-рецепторний Г. проблемний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репродуктивний</w:t>
            </w:r>
          </w:p>
        </w:tc>
      </w:tr>
      <w:tr w:rsidR="00E47AD4">
        <w:trPr>
          <w:trHeight w:val="7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Яка мета евристичного методу </w:t>
            </w: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748"/>
                <w:tab w:val="left" w:pos="2549"/>
                <w:tab w:val="left" w:pos="3549"/>
              </w:tabs>
              <w:spacing w:line="360" w:lineRule="exact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вмінь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самостійного </w:t>
            </w:r>
            <w:r>
              <w:rPr>
                <w:sz w:val="28"/>
              </w:rPr>
              <w:t>навчання і розвиток логічного мислення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251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837"/>
                <w:tab w:val="left" w:pos="2201"/>
                <w:tab w:val="left" w:pos="3654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навички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самостійних досліджень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розвиває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увагу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сприяє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підвищенню мотивації до навчання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закріплення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відтворення Д.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сприяє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практичних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навичок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165"/>
                <w:tab w:val="left" w:pos="2908"/>
                <w:tab w:val="left" w:pos="3118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 проходить </w:t>
            </w:r>
            <w:r>
              <w:rPr>
                <w:spacing w:val="-2"/>
                <w:sz w:val="28"/>
              </w:rPr>
              <w:t>виключно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межах </w:t>
            </w:r>
            <w:r>
              <w:rPr>
                <w:spacing w:val="-2"/>
                <w:sz w:val="28"/>
              </w:rPr>
              <w:t>спеціалізованих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освітніх закладів: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248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інституційна В. дуальна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інформальна</w:t>
            </w:r>
            <w:proofErr w:type="spellEnd"/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екстернатна</w:t>
            </w:r>
            <w:proofErr w:type="spellEnd"/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Для навчання заможна родина винайняла репетиторів, які навчають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дитину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вдома: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 форма освіти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8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вечірня Б. заочна</w:t>
            </w:r>
          </w:p>
          <w:p w:rsidR="00E47AD4" w:rsidRDefault="00A41CFC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дистанційна Г. сімейна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патронаж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Поєднання навчання у закладі вищої освіти і робота на підприємстві, які організовані за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єдиною</w:t>
            </w:r>
            <w:r>
              <w:rPr>
                <w:spacing w:val="6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освітньою</w:t>
            </w:r>
          </w:p>
          <w:p w:rsidR="00E47AD4" w:rsidRDefault="00A41CFC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програмою,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заочна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  <w:p w:rsidR="00E47AD4" w:rsidRDefault="00A41CFC">
            <w:pPr>
              <w:pStyle w:val="TableParagraph"/>
              <w:spacing w:before="38" w:line="268" w:lineRule="auto"/>
              <w:ind w:right="252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освіта В. дуальна освіта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 професійно-технічна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 наукових знань, практичних вмінь і навиків, поєднані з формуванням морально-етичних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переконань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52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програма Б. зміст освіти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мета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300"/>
                <w:tab w:val="left" w:pos="2808"/>
              </w:tabs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методи використовує викладач, демонструючи під </w:t>
            </w:r>
            <w:r>
              <w:rPr>
                <w:spacing w:val="-4"/>
                <w:sz w:val="28"/>
              </w:rPr>
              <w:t>час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хімічний експеримент: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А. словесні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практичні В. наочні</w:t>
            </w:r>
          </w:p>
          <w:p w:rsidR="00E47AD4" w:rsidRDefault="00A41C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пошукові</w:t>
            </w:r>
          </w:p>
          <w:p w:rsidR="00E47AD4" w:rsidRDefault="00A41CFC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репродуктивні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Метод навчання, при якому через окремі приклади робиться узагальнення: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052"/>
              <w:rPr>
                <w:sz w:val="28"/>
              </w:rPr>
            </w:pPr>
            <w:r>
              <w:rPr>
                <w:sz w:val="28"/>
              </w:rPr>
              <w:t>А. індуктивний Б. дедуктивний 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традуктивний</w:t>
            </w:r>
            <w:proofErr w:type="spellEnd"/>
            <w:r>
              <w:rPr>
                <w:sz w:val="28"/>
              </w:rPr>
              <w:t xml:space="preserve"> Г. евристичний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репродуктивний</w:t>
            </w:r>
          </w:p>
        </w:tc>
      </w:tr>
    </w:tbl>
    <w:p w:rsidR="00E47AD4" w:rsidRDefault="00E47AD4">
      <w:pPr>
        <w:spacing w:line="306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323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Конспект – </w:t>
            </w:r>
            <w:r>
              <w:rPr>
                <w:spacing w:val="-5"/>
                <w:sz w:val="28"/>
              </w:rPr>
              <w:t>це: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633"/>
                <w:tab w:val="left" w:pos="1484"/>
                <w:tab w:val="left" w:pos="2858"/>
                <w:tab w:val="left" w:pos="3772"/>
                <w:tab w:val="left" w:pos="4733"/>
              </w:tabs>
              <w:spacing w:before="31" w:line="268" w:lineRule="auto"/>
              <w:ind w:left="107"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дуже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або </w:t>
            </w:r>
            <w:r>
              <w:rPr>
                <w:sz w:val="28"/>
              </w:rPr>
              <w:t>розділу підручника</w:t>
            </w:r>
          </w:p>
          <w:p w:rsidR="00E47AD4" w:rsidRDefault="00A41CFC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Б. стислий зміст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усно чи письмово</w:t>
            </w:r>
          </w:p>
          <w:p w:rsidR="00E47AD4" w:rsidRDefault="00A41CFC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В. коментар слухача чи читача до певної </w:t>
            </w:r>
            <w:r>
              <w:rPr>
                <w:spacing w:val="-2"/>
                <w:sz w:val="28"/>
              </w:rPr>
              <w:t>інформації</w:t>
            </w:r>
          </w:p>
          <w:p w:rsidR="00E47AD4" w:rsidRDefault="00A41CFC">
            <w:pPr>
              <w:pStyle w:val="TableParagraph"/>
              <w:tabs>
                <w:tab w:val="left" w:pos="599"/>
                <w:tab w:val="left" w:pos="2241"/>
                <w:tab w:val="left" w:pos="3913"/>
              </w:tabs>
              <w:spacing w:line="268" w:lineRule="auto"/>
              <w:ind w:left="107"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схематичне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отриманої інформації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всі відповіді </w:t>
            </w:r>
            <w:r>
              <w:rPr>
                <w:spacing w:val="-2"/>
                <w:sz w:val="28"/>
              </w:rPr>
              <w:t>правильні</w:t>
            </w:r>
          </w:p>
        </w:tc>
      </w:tr>
      <w:tr w:rsidR="00E47AD4">
        <w:trPr>
          <w:trHeight w:val="324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851"/>
                <w:tab w:val="left" w:pos="2486"/>
                <w:tab w:val="left" w:pos="3603"/>
              </w:tabs>
              <w:spacing w:before="31" w:line="268" w:lineRule="auto"/>
              <w:ind w:left="107" w:right="100"/>
              <w:rPr>
                <w:sz w:val="28"/>
              </w:rPr>
            </w:pP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конспекту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потрібно включати: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істотна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темою </w:t>
            </w:r>
            <w:r>
              <w:rPr>
                <w:spacing w:val="-2"/>
                <w:sz w:val="28"/>
              </w:rPr>
              <w:t>лекції</w:t>
            </w:r>
          </w:p>
          <w:p w:rsidR="00E47AD4" w:rsidRDefault="00A41CFC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особисті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коментарі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лектора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теми </w:t>
            </w:r>
            <w:r>
              <w:rPr>
                <w:spacing w:val="-2"/>
                <w:sz w:val="28"/>
              </w:rPr>
              <w:t>лекції</w:t>
            </w:r>
          </w:p>
          <w:p w:rsidR="00E47AD4" w:rsidRDefault="00A41CFC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відступи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доповнення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темою </w:t>
            </w:r>
            <w:r>
              <w:rPr>
                <w:spacing w:val="-2"/>
                <w:sz w:val="28"/>
              </w:rPr>
              <w:t>лекції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матеріал</w:t>
            </w:r>
          </w:p>
          <w:p w:rsidR="00E47AD4" w:rsidRDefault="00A41CFC">
            <w:pPr>
              <w:pStyle w:val="TableParagraph"/>
              <w:spacing w:line="36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графіки,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схеми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графічний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матеріал, який подають у формі слайдів</w:t>
            </w:r>
          </w:p>
        </w:tc>
      </w:tr>
      <w:tr w:rsidR="00E47AD4">
        <w:trPr>
          <w:trHeight w:val="252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Стенографія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робити записи дуже швидко завдяки: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кількості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слів</w:t>
            </w:r>
          </w:p>
          <w:p w:rsidR="00E47AD4" w:rsidRDefault="00A41CFC">
            <w:pPr>
              <w:pStyle w:val="TableParagraph"/>
              <w:tabs>
                <w:tab w:val="left" w:pos="748"/>
                <w:tab w:val="left" w:pos="2894"/>
                <w:tab w:val="left" w:pos="4057"/>
              </w:tabs>
              <w:spacing w:before="38" w:line="268" w:lineRule="auto"/>
              <w:ind w:left="107" w:right="102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використанню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кількості </w:t>
            </w:r>
            <w:r>
              <w:rPr>
                <w:sz w:val="28"/>
              </w:rPr>
              <w:t>спеціальних символів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рисунків</w:t>
            </w:r>
          </w:p>
          <w:p w:rsidR="00E47AD4" w:rsidRDefault="00A41CFC">
            <w:pPr>
              <w:pStyle w:val="TableParagraph"/>
              <w:spacing w:before="38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спеціальному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шифру,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відповідає буквам і їх сполученням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всі відповіді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правильні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Який вид навчально-наукової літератури може особисті теорії або гіпотези автора з певної наукової проблеми: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посібник Б. підручник</w:t>
            </w:r>
          </w:p>
          <w:p w:rsidR="00E47AD4" w:rsidRDefault="00A41CFC">
            <w:pPr>
              <w:pStyle w:val="TableParagraph"/>
              <w:spacing w:line="268" w:lineRule="auto"/>
              <w:ind w:left="107" w:right="324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монографія Г. стаття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довідник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161"/>
              </w:tabs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з методів ефективного конспектування передбачає розділення сторінки на чотири </w:t>
            </w:r>
            <w:r>
              <w:rPr>
                <w:spacing w:val="-2"/>
                <w:sz w:val="28"/>
              </w:rPr>
              <w:t>частини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двома</w:t>
            </w:r>
          </w:p>
          <w:p w:rsidR="00E47AD4" w:rsidRDefault="00A41CFC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горизонтальними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і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однією</w:t>
            </w:r>
          </w:p>
          <w:p w:rsidR="00E47AD4" w:rsidRDefault="00A41CFC">
            <w:pPr>
              <w:pStyle w:val="TableParagraph"/>
              <w:spacing w:before="38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вертикальною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лініями: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8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ментальних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 Б. метод Білла Гейтса</w:t>
            </w:r>
          </w:p>
          <w:p w:rsidR="00E47AD4" w:rsidRDefault="00A41CFC">
            <w:pPr>
              <w:pStyle w:val="TableParagraph"/>
              <w:spacing w:line="268" w:lineRule="auto"/>
              <w:ind w:left="107"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Корнелла</w:t>
            </w:r>
            <w:proofErr w:type="spellEnd"/>
            <w:r>
              <w:rPr>
                <w:sz w:val="28"/>
              </w:rPr>
              <w:t xml:space="preserve"> Г. метод течії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пропозицій</w:t>
            </w:r>
          </w:p>
        </w:tc>
      </w:tr>
      <w:tr w:rsidR="00E47AD4">
        <w:trPr>
          <w:trHeight w:val="3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навчально-</w:t>
            </w:r>
            <w:r>
              <w:rPr>
                <w:spacing w:val="-2"/>
                <w:sz w:val="28"/>
              </w:rPr>
              <w:t>наукової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посібник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43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літератури містить системне викладення інформації 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певної галузі знань: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3375"/>
              <w:rPr>
                <w:sz w:val="28"/>
              </w:rPr>
            </w:pPr>
            <w:r>
              <w:rPr>
                <w:sz w:val="28"/>
              </w:rPr>
              <w:t>Б. підручник 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монографія Г. стаття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довідник</w:t>
            </w:r>
          </w:p>
        </w:tc>
      </w:tr>
      <w:tr w:rsidR="00E47AD4">
        <w:trPr>
          <w:trHeight w:val="648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Що таке </w:t>
            </w:r>
            <w:r>
              <w:rPr>
                <w:spacing w:val="-2"/>
                <w:sz w:val="28"/>
              </w:rPr>
              <w:t>бібліотека: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А. зібрання книг, журналів та інших джерел інформації</w:t>
            </w:r>
          </w:p>
          <w:p w:rsidR="00E47AD4" w:rsidRDefault="00A41CFC">
            <w:pPr>
              <w:pStyle w:val="TableParagraph"/>
              <w:spacing w:line="268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Б. заклад, що має упорядкований фонд документів та інших джерел інформації, головним завданням якого 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інформаційних, </w:t>
            </w:r>
            <w:proofErr w:type="spellStart"/>
            <w:r>
              <w:rPr>
                <w:sz w:val="28"/>
              </w:rPr>
              <w:t>науково-</w:t>
            </w:r>
            <w:proofErr w:type="spellEnd"/>
            <w:r>
              <w:rPr>
                <w:sz w:val="28"/>
              </w:rPr>
              <w:t xml:space="preserve"> дослідних, освітніх, культурних та інших потреб студентів</w:t>
            </w:r>
          </w:p>
          <w:p w:rsidR="00E47AD4" w:rsidRDefault="00A41CFC">
            <w:pPr>
              <w:pStyle w:val="TableParagraph"/>
              <w:spacing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В. інформаційний, освітній, культурний заклад, який надає послуги з користування книжками і журналами</w:t>
            </w:r>
          </w:p>
          <w:p w:rsidR="00E47AD4" w:rsidRDefault="00A41CFC">
            <w:pPr>
              <w:pStyle w:val="TableParagraph"/>
              <w:spacing w:line="268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Г. заклад, що має упорядкований фонд документів та інших джерел інформації, головним завданням якого 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інформаційних, </w:t>
            </w:r>
            <w:proofErr w:type="spellStart"/>
            <w:r>
              <w:rPr>
                <w:sz w:val="28"/>
              </w:rPr>
              <w:t>науково-</w:t>
            </w:r>
            <w:proofErr w:type="spellEnd"/>
            <w:r>
              <w:rPr>
                <w:sz w:val="28"/>
              </w:rPr>
              <w:t xml:space="preserve"> дослідних, осв</w:t>
            </w:r>
            <w:r>
              <w:rPr>
                <w:sz w:val="28"/>
              </w:rPr>
              <w:t>ітніх, культурних та інших потреб користувачів</w:t>
            </w:r>
          </w:p>
          <w:p w:rsidR="00E47AD4" w:rsidRDefault="00A41CFC">
            <w:pPr>
              <w:pStyle w:val="TableParagraph"/>
              <w:spacing w:line="30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підрозділ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університету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 типом діяльності бібліотека університету відноситься до: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3452"/>
              <w:rPr>
                <w:sz w:val="28"/>
              </w:rPr>
            </w:pPr>
            <w:r>
              <w:rPr>
                <w:sz w:val="28"/>
              </w:rPr>
              <w:t>А. наукових Б. юнацьких В. художніх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навчально-</w:t>
            </w:r>
            <w:r>
              <w:rPr>
                <w:spacing w:val="-2"/>
                <w:sz w:val="28"/>
              </w:rPr>
              <w:t>наукових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099"/>
              </w:tabs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Ефективний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пошук </w:t>
            </w:r>
            <w:r>
              <w:rPr>
                <w:sz w:val="28"/>
              </w:rPr>
              <w:t>необхідного джерела в сучасній бібліотеці проводять за допомогою: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2109"/>
              <w:rPr>
                <w:sz w:val="28"/>
              </w:rPr>
            </w:pPr>
            <w:r>
              <w:rPr>
                <w:sz w:val="28"/>
              </w:rPr>
              <w:t>А. карткового каталогу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</w:p>
          <w:p w:rsidR="00E47AD4" w:rsidRDefault="00A41CFC">
            <w:pPr>
              <w:pStyle w:val="TableParagraph"/>
              <w:spacing w:line="268" w:lineRule="auto"/>
              <w:ind w:left="107"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одиниць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зберігання Г. запиту до </w:t>
            </w:r>
            <w:proofErr w:type="spellStart"/>
            <w:r>
              <w:rPr>
                <w:sz w:val="28"/>
              </w:rPr>
              <w:t>бібліотекара</w:t>
            </w:r>
            <w:proofErr w:type="spellEnd"/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перегляду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відповідних</w:t>
            </w:r>
          </w:p>
          <w:p w:rsidR="00E47AD4" w:rsidRDefault="00A41CFC">
            <w:pPr>
              <w:pStyle w:val="TableParagraph"/>
              <w:spacing w:before="37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полицях</w:t>
            </w:r>
          </w:p>
        </w:tc>
      </w:tr>
      <w:tr w:rsidR="00E47AD4">
        <w:trPr>
          <w:trHeight w:val="143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Головна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функція</w:t>
            </w:r>
            <w:r>
              <w:rPr>
                <w:spacing w:val="-2"/>
                <w:sz w:val="28"/>
              </w:rPr>
              <w:t xml:space="preserve"> бібліотеки: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788"/>
                <w:tab w:val="left" w:pos="2467"/>
                <w:tab w:val="left" w:pos="4274"/>
              </w:tabs>
              <w:spacing w:before="31" w:line="268" w:lineRule="auto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зберігання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друкованих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джерел інформації</w:t>
            </w:r>
          </w:p>
          <w:p w:rsidR="00E47AD4" w:rsidRDefault="00A41CFC">
            <w:pPr>
              <w:pStyle w:val="TableParagraph"/>
              <w:tabs>
                <w:tab w:val="left" w:pos="1166"/>
                <w:tab w:val="left" w:pos="3580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користувачів</w:t>
            </w:r>
          </w:p>
          <w:p w:rsidR="00E47AD4" w:rsidRDefault="00A41CFC">
            <w:pPr>
              <w:pStyle w:val="TableParagraph"/>
              <w:spacing w:before="3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інформаційними</w:t>
            </w:r>
            <w:r>
              <w:rPr>
                <w:spacing w:val="-2"/>
                <w:sz w:val="28"/>
              </w:rPr>
              <w:t xml:space="preserve"> джерелами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07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впорядкування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джерел Г. вірні відповіді А і В</w:t>
            </w:r>
          </w:p>
          <w:p w:rsidR="00E47AD4" w:rsidRDefault="00A41CF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вірні всі </w:t>
            </w:r>
            <w:r>
              <w:rPr>
                <w:spacing w:val="-2"/>
                <w:sz w:val="28"/>
              </w:rPr>
              <w:t>відповіді</w:t>
            </w:r>
          </w:p>
        </w:tc>
      </w:tr>
      <w:tr w:rsidR="00E47AD4">
        <w:trPr>
          <w:trHeight w:val="36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929"/>
                <w:tab w:val="left" w:pos="2332"/>
                <w:tab w:val="left" w:pos="2631"/>
              </w:tabs>
              <w:spacing w:before="31" w:line="268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Положенням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бібліотеку Державного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університету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«Житомирська</w:t>
            </w:r>
            <w:r>
              <w:rPr>
                <w:spacing w:val="-2"/>
                <w:sz w:val="28"/>
              </w:rPr>
              <w:t xml:space="preserve"> політехніка»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779"/>
                <w:tab w:val="left" w:pos="3031"/>
                <w:tab w:val="left" w:pos="4384"/>
              </w:tabs>
              <w:spacing w:before="31" w:line="268" w:lineRule="auto"/>
              <w:ind w:left="107" w:right="99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затверджується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Вченою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радою університету</w:t>
            </w:r>
          </w:p>
          <w:p w:rsidR="00E47AD4" w:rsidRDefault="00A41CFC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визначає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повноваження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працівників </w:t>
            </w:r>
            <w:r>
              <w:rPr>
                <w:spacing w:val="-2"/>
                <w:sz w:val="28"/>
              </w:rPr>
              <w:t>бібліотеки</w:t>
            </w:r>
          </w:p>
          <w:p w:rsidR="00E47AD4" w:rsidRDefault="00A41CFC">
            <w:pPr>
              <w:pStyle w:val="TableParagraph"/>
              <w:tabs>
                <w:tab w:val="left" w:pos="738"/>
                <w:tab w:val="left" w:pos="2165"/>
                <w:tab w:val="left" w:pos="3501"/>
              </w:tabs>
              <w:spacing w:line="268" w:lineRule="auto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користування бібліотекою</w:t>
            </w:r>
          </w:p>
          <w:p w:rsidR="00E47AD4" w:rsidRDefault="00A41CFC">
            <w:pPr>
              <w:pStyle w:val="TableParagraph"/>
              <w:tabs>
                <w:tab w:val="left" w:pos="609"/>
                <w:tab w:val="left" w:pos="1933"/>
                <w:tab w:val="left" w:pos="2990"/>
                <w:tab w:val="left" w:pos="4100"/>
              </w:tabs>
              <w:spacing w:line="268" w:lineRule="auto"/>
              <w:ind w:left="107"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наукової </w:t>
            </w:r>
            <w:r>
              <w:rPr>
                <w:sz w:val="28"/>
              </w:rPr>
              <w:t>бібліотеки університету</w:t>
            </w:r>
          </w:p>
          <w:p w:rsidR="00E47AD4" w:rsidRDefault="00A41C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регламентує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наукової</w:t>
            </w:r>
          </w:p>
          <w:p w:rsidR="00E47AD4" w:rsidRDefault="00A41CFC">
            <w:pPr>
              <w:pStyle w:val="TableParagraph"/>
              <w:spacing w:before="34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бібліотеки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університету</w:t>
            </w:r>
          </w:p>
        </w:tc>
      </w:tr>
      <w:tr w:rsidR="00E47AD4">
        <w:trPr>
          <w:trHeight w:val="25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052"/>
                <w:tab w:val="left" w:pos="2304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Яка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характеризує </w:t>
            </w:r>
            <w:r>
              <w:rPr>
                <w:sz w:val="28"/>
              </w:rPr>
              <w:t>науковий журнал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707"/>
                <w:tab w:val="left" w:pos="2112"/>
                <w:tab w:val="left" w:pos="3047"/>
                <w:tab w:val="left" w:pos="3977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певні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визначені </w:t>
            </w:r>
            <w:r>
              <w:rPr>
                <w:sz w:val="28"/>
              </w:rPr>
              <w:t>проміжки часу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наскрізну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нумерацію</w:t>
            </w:r>
          </w:p>
          <w:p w:rsidR="00E47AD4" w:rsidRDefault="00A41CFC">
            <w:pPr>
              <w:pStyle w:val="TableParagraph"/>
              <w:spacing w:before="38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однотипне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оформлення Г. має наскрізну рубрикацію</w:t>
            </w:r>
          </w:p>
          <w:p w:rsidR="00E47AD4" w:rsidRDefault="00A41CFC">
            <w:pPr>
              <w:pStyle w:val="TableParagraph"/>
              <w:tabs>
                <w:tab w:val="left" w:pos="882"/>
                <w:tab w:val="left" w:pos="2579"/>
                <w:tab w:val="left" w:pos="4295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публікації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фахове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рецензування</w:t>
            </w:r>
          </w:p>
        </w:tc>
      </w:tr>
      <w:tr w:rsidR="00E47AD4">
        <w:trPr>
          <w:trHeight w:val="39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679"/>
              </w:tabs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наукові журнали в Україні </w:t>
            </w:r>
            <w:r>
              <w:rPr>
                <w:spacing w:val="-2"/>
                <w:sz w:val="28"/>
              </w:rPr>
              <w:t>вважаються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фаховими виданнями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А. це видання, у яких публікується інформація з певної наукової галузі</w:t>
            </w:r>
          </w:p>
          <w:p w:rsidR="00E47AD4" w:rsidRDefault="00A41CFC">
            <w:pPr>
              <w:pStyle w:val="TableParagraph"/>
              <w:spacing w:line="26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Б. це видання, внесені до </w:t>
            </w:r>
            <w:proofErr w:type="spellStart"/>
            <w:r>
              <w:rPr>
                <w:sz w:val="28"/>
              </w:rPr>
              <w:t>наукометричних</w:t>
            </w:r>
            <w:proofErr w:type="spellEnd"/>
            <w:r>
              <w:rPr>
                <w:sz w:val="28"/>
              </w:rPr>
              <w:t xml:space="preserve"> баз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Science</w:t>
            </w:r>
            <w:proofErr w:type="spellEnd"/>
          </w:p>
          <w:p w:rsidR="00E47AD4" w:rsidRDefault="00A41CFC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В. це видання, де публікують результати дисертаційних до</w:t>
            </w:r>
            <w:r>
              <w:rPr>
                <w:sz w:val="28"/>
              </w:rPr>
              <w:t>сліджень</w:t>
            </w:r>
          </w:p>
          <w:p w:rsidR="00E47AD4" w:rsidRDefault="00A41CF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рецензуються</w:t>
            </w:r>
          </w:p>
          <w:p w:rsidR="00E47AD4" w:rsidRDefault="00A41CFC">
            <w:pPr>
              <w:pStyle w:val="TableParagraph"/>
              <w:spacing w:line="36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Д. це видання, які включені в офіційний список для публікації результатів дисертаційних досліджень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660"/>
              </w:tabs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 встановити пріоритет </w:t>
            </w:r>
            <w:r>
              <w:rPr>
                <w:spacing w:val="-2"/>
                <w:sz w:val="28"/>
              </w:rPr>
              <w:t>(авторство)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наукового відкриття: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авторитетом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вченого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(хто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відомий, той і автор)</w:t>
            </w:r>
          </w:p>
          <w:p w:rsidR="00E47AD4" w:rsidRDefault="00A41CFC">
            <w:pPr>
              <w:pStyle w:val="TableParagraph"/>
              <w:tabs>
                <w:tab w:val="left" w:pos="611"/>
                <w:tab w:val="left" w:pos="1086"/>
                <w:tab w:val="left" w:pos="2709"/>
                <w:tab w:val="left" w:pos="3892"/>
              </w:tabs>
              <w:spacing w:line="268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суспільною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думкою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(більшість </w:t>
            </w:r>
            <w:r>
              <w:rPr>
                <w:sz w:val="28"/>
              </w:rPr>
              <w:t>людей так вважають)</w:t>
            </w:r>
          </w:p>
          <w:p w:rsidR="00E47AD4" w:rsidRDefault="00A41CFC">
            <w:pPr>
              <w:pStyle w:val="TableParagraph"/>
              <w:tabs>
                <w:tab w:val="left" w:pos="625"/>
                <w:tab w:val="left" w:pos="1088"/>
                <w:tab w:val="left" w:pos="2057"/>
                <w:tab w:val="left" w:pos="3505"/>
                <w:tab w:val="left" w:pos="3864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публікації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науковому</w:t>
            </w:r>
          </w:p>
          <w:p w:rsidR="00E47AD4" w:rsidRDefault="00A41CFC">
            <w:pPr>
              <w:pStyle w:val="TableParagraph"/>
              <w:spacing w:before="37" w:line="308" w:lineRule="exact"/>
              <w:rPr>
                <w:sz w:val="28"/>
              </w:rPr>
            </w:pPr>
            <w:r>
              <w:rPr>
                <w:sz w:val="28"/>
              </w:rPr>
              <w:t>виданні (авторитетному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даній </w:t>
            </w:r>
            <w:r>
              <w:rPr>
                <w:spacing w:val="-2"/>
                <w:sz w:val="28"/>
              </w:rPr>
              <w:t>галузі)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07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експериментів (день, коли зроблено відкриття)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хто перший встав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тапки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Яке українське видання в галузі природничих наук не включене у міжнародну </w:t>
            </w:r>
            <w:proofErr w:type="spellStart"/>
            <w:r>
              <w:rPr>
                <w:sz w:val="28"/>
              </w:rPr>
              <w:t>наукометричну</w:t>
            </w:r>
            <w:proofErr w:type="spellEnd"/>
            <w:r>
              <w:rPr>
                <w:sz w:val="28"/>
              </w:rPr>
              <w:t xml:space="preserve"> базу </w:t>
            </w:r>
            <w:proofErr w:type="spellStart"/>
            <w:r>
              <w:rPr>
                <w:sz w:val="28"/>
              </w:rPr>
              <w:t>Scopus</w:t>
            </w:r>
            <w:proofErr w:type="spellEnd"/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Екологічна</w:t>
            </w:r>
            <w:r>
              <w:rPr>
                <w:spacing w:val="-2"/>
                <w:sz w:val="28"/>
              </w:rPr>
              <w:t xml:space="preserve"> безпека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Гідробіологічний </w:t>
            </w:r>
            <w:r>
              <w:rPr>
                <w:spacing w:val="-2"/>
                <w:sz w:val="28"/>
              </w:rPr>
              <w:t>журнал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Український екологічний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</w:p>
          <w:p w:rsidR="00E47AD4" w:rsidRDefault="00A41CFC">
            <w:pPr>
              <w:pStyle w:val="TableParagraph"/>
              <w:tabs>
                <w:tab w:val="left" w:pos="1067"/>
                <w:tab w:val="left" w:pos="4255"/>
              </w:tabs>
              <w:spacing w:before="38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Східноєвропейський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журнал </w:t>
            </w:r>
            <w:r>
              <w:rPr>
                <w:sz w:val="28"/>
              </w:rPr>
              <w:t>передових технологій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Ядерна фізика та </w:t>
            </w:r>
            <w:r>
              <w:rPr>
                <w:spacing w:val="-2"/>
                <w:sz w:val="28"/>
              </w:rPr>
              <w:t>енергетика</w:t>
            </w:r>
          </w:p>
        </w:tc>
      </w:tr>
      <w:tr w:rsidR="00E47AD4">
        <w:trPr>
          <w:trHeight w:val="54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110"/>
              </w:tabs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причина не враховувалась </w:t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запровадженні </w:t>
            </w:r>
            <w:r>
              <w:rPr>
                <w:sz w:val="28"/>
              </w:rPr>
              <w:t>Болонського процесу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А. Докорінні перетворення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економічних системах всіх розвинених </w:t>
            </w:r>
            <w:r>
              <w:rPr>
                <w:spacing w:val="-4"/>
                <w:sz w:val="28"/>
              </w:rPr>
              <w:t>країн</w:t>
            </w:r>
          </w:p>
          <w:p w:rsidR="00E47AD4" w:rsidRDefault="00A41CFC">
            <w:pPr>
              <w:pStyle w:val="TableParagraph"/>
              <w:spacing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Б. Наявність конкуренції у науковій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сфері</w:t>
            </w:r>
          </w:p>
          <w:p w:rsidR="00E47AD4" w:rsidRDefault="00A41CFC">
            <w:pPr>
              <w:pStyle w:val="TableParagraph"/>
              <w:spacing w:line="26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В. Прагнення об'</w:t>
            </w:r>
            <w:r>
              <w:rPr>
                <w:sz w:val="28"/>
              </w:rPr>
              <w:t>єднати розрізнені потенціали європейських країн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єдиний економічний механізм</w:t>
            </w:r>
          </w:p>
          <w:p w:rsidR="00E47AD4" w:rsidRDefault="00A41CFC">
            <w:pPr>
              <w:pStyle w:val="TableParagraph"/>
              <w:spacing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США значно випереджають Європейські країни по цілому ряду показників, які відносяться до системи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Прагення</w:t>
            </w:r>
            <w:proofErr w:type="spellEnd"/>
            <w:r>
              <w:rPr>
                <w:sz w:val="28"/>
              </w:rPr>
              <w:t xml:space="preserve"> зробити вищу освіту в Європі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однаковою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формами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за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змістом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Конвенція про визнання кваліфікацій з вищої освіти була прийнята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Лісабон,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 Б. Рим, 1959 р.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Сорбона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 Г. Берлін, 2003 р.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Берген,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2005 </w:t>
            </w:r>
            <w:r>
              <w:rPr>
                <w:spacing w:val="-5"/>
                <w:sz w:val="28"/>
              </w:rPr>
              <w:t>р.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Спільна декларація міністрів освіти Європи «Європейський простір у сфері вищої освіти» була прийнята: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Сорбона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 Б. Берлін, 2003 р.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  <w:p w:rsidR="00E47AD4" w:rsidRDefault="00A41CFC">
            <w:pPr>
              <w:pStyle w:val="TableParagraph"/>
              <w:spacing w:line="360" w:lineRule="atLeas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Болонья,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 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Лісаьон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1997 </w:t>
            </w:r>
            <w:r>
              <w:rPr>
                <w:spacing w:val="-5"/>
                <w:sz w:val="28"/>
              </w:rPr>
              <w:t>р.</w:t>
            </w:r>
          </w:p>
        </w:tc>
      </w:tr>
      <w:tr w:rsidR="00E47AD4">
        <w:trPr>
          <w:trHeight w:val="107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916"/>
              </w:tabs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єдиного </w:t>
            </w:r>
            <w:r>
              <w:rPr>
                <w:sz w:val="28"/>
              </w:rPr>
              <w:t>європейського простору вищої освіти не потребує: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709"/>
                <w:tab w:val="left" w:pos="2654"/>
                <w:tab w:val="left" w:pos="4317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порівняних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 </w:t>
            </w:r>
            <w:r>
              <w:rPr>
                <w:sz w:val="28"/>
              </w:rPr>
              <w:t>освітніх і вчених ступенів</w:t>
            </w:r>
          </w:p>
          <w:p w:rsidR="00E47AD4" w:rsidRDefault="00A41CFC">
            <w:pPr>
              <w:pStyle w:val="TableParagraph"/>
              <w:tabs>
                <w:tab w:val="left" w:pos="772"/>
                <w:tab w:val="left" w:pos="2388"/>
                <w:tab w:val="left" w:pos="3572"/>
              </w:tabs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єдиної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європейської</w:t>
            </w:r>
          </w:p>
        </w:tc>
      </w:tr>
    </w:tbl>
    <w:p w:rsidR="00E47AD4" w:rsidRDefault="00E47AD4">
      <w:pPr>
        <w:spacing w:line="307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215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кредитно-трансферної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</w:t>
            </w:r>
          </w:p>
          <w:p w:rsidR="00E47AD4" w:rsidRDefault="00A41CFC">
            <w:pPr>
              <w:pStyle w:val="TableParagraph"/>
              <w:tabs>
                <w:tab w:val="left" w:pos="685"/>
                <w:tab w:val="left" w:pos="2623"/>
                <w:tab w:val="left" w:pos="4171"/>
              </w:tabs>
              <w:spacing w:before="38"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однакових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 </w:t>
            </w:r>
            <w:r>
              <w:rPr>
                <w:sz w:val="28"/>
              </w:rPr>
              <w:t>програм в закладах вищої освіти</w:t>
            </w:r>
          </w:p>
          <w:p w:rsidR="00E47AD4" w:rsidRDefault="00A41CFC">
            <w:pPr>
              <w:pStyle w:val="TableParagraph"/>
              <w:spacing w:line="268" w:lineRule="auto"/>
              <w:ind w:right="103"/>
              <w:rPr>
                <w:sz w:val="28"/>
              </w:rPr>
            </w:pPr>
            <w:r>
              <w:rPr>
                <w:sz w:val="28"/>
              </w:rPr>
              <w:t>Г. забезпечення академічної мобільності 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спільних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39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48"/>
              </w:tabs>
              <w:spacing w:before="31" w:line="268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стандартна </w:t>
            </w:r>
            <w:r>
              <w:rPr>
                <w:sz w:val="28"/>
              </w:rPr>
              <w:t>класифікація освіти – 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 статистичний стандарт, розроблений </w:t>
            </w:r>
            <w:r>
              <w:rPr>
                <w:spacing w:val="-2"/>
                <w:sz w:val="28"/>
              </w:rPr>
              <w:t>ЮНЕСКО</w:t>
            </w:r>
          </w:p>
          <w:p w:rsidR="00E47AD4" w:rsidRDefault="00A41CFC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Б. міжнародний статистичний стандарт, розроблений ЮНЕСКО</w:t>
            </w:r>
          </w:p>
          <w:p w:rsidR="00E47AD4" w:rsidRDefault="00A41CFC">
            <w:pPr>
              <w:pStyle w:val="TableParagraph"/>
              <w:tabs>
                <w:tab w:val="left" w:pos="1168"/>
                <w:tab w:val="left" w:pos="3541"/>
              </w:tabs>
              <w:spacing w:line="268" w:lineRule="auto"/>
              <w:ind w:right="10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міжнародний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обов’язковий </w:t>
            </w:r>
            <w:r>
              <w:rPr>
                <w:sz w:val="28"/>
              </w:rPr>
              <w:t xml:space="preserve">статистичний стандарт, розроблений </w:t>
            </w:r>
            <w:r>
              <w:rPr>
                <w:spacing w:val="-2"/>
                <w:sz w:val="28"/>
              </w:rPr>
              <w:t>ЮНЕСКО</w:t>
            </w:r>
          </w:p>
          <w:p w:rsidR="00E47AD4" w:rsidRDefault="00A41CFC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Г. обов’язковий статистичний стандарт, розроблений ЮНЕСКО</w:t>
            </w:r>
          </w:p>
          <w:p w:rsidR="00E47AD4" w:rsidRDefault="00A41CF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міжнародний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статистичний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стандарт,</w:t>
            </w:r>
          </w:p>
          <w:p w:rsidR="00E47AD4" w:rsidRDefault="00A41CFC">
            <w:pPr>
              <w:pStyle w:val="TableParagraph"/>
              <w:spacing w:before="34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розроблений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ООН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889"/>
                <w:tab w:val="left" w:pos="1332"/>
                <w:tab w:val="left" w:pos="2656"/>
              </w:tabs>
              <w:spacing w:before="31" w:line="268" w:lineRule="auto"/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базовою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одиницею </w:t>
            </w:r>
            <w:r>
              <w:rPr>
                <w:spacing w:val="-4"/>
                <w:sz w:val="28"/>
              </w:rPr>
              <w:t>МСКО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кваліфікації</w:t>
            </w:r>
          </w:p>
          <w:p w:rsidR="00E47AD4" w:rsidRDefault="00A41CFC">
            <w:pPr>
              <w:pStyle w:val="TableParagraph"/>
              <w:spacing w:before="38" w:line="268" w:lineRule="auto"/>
              <w:ind w:right="156"/>
              <w:rPr>
                <w:sz w:val="28"/>
              </w:rPr>
            </w:pPr>
            <w:r>
              <w:rPr>
                <w:sz w:val="28"/>
              </w:rPr>
              <w:t>Б. перелік спеціальностей вищої освіти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освітні кваліфікації і рівні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освітні кваліфікації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647"/>
                <w:tab w:val="left" w:pos="2909"/>
              </w:tabs>
              <w:spacing w:before="31" w:line="268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Скільки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 </w:t>
            </w:r>
            <w:r>
              <w:rPr>
                <w:sz w:val="28"/>
              </w:rPr>
              <w:t>програм виділено в МСКО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  <w:p w:rsidR="00E47AD4" w:rsidRDefault="00A41CFC">
            <w:pPr>
              <w:pStyle w:val="TableParagraph"/>
              <w:spacing w:line="360" w:lineRule="atLeast"/>
              <w:ind w:right="4373"/>
              <w:rPr>
                <w:sz w:val="28"/>
              </w:rPr>
            </w:pPr>
            <w:r>
              <w:rPr>
                <w:sz w:val="28"/>
              </w:rPr>
              <w:t xml:space="preserve">Б. 9 </w:t>
            </w:r>
            <w:r>
              <w:rPr>
                <w:spacing w:val="-4"/>
                <w:sz w:val="28"/>
              </w:rPr>
              <w:t xml:space="preserve">В.29 Г.49 </w:t>
            </w:r>
            <w:r>
              <w:rPr>
                <w:sz w:val="28"/>
              </w:rPr>
              <w:t>Д. 8</w:t>
            </w:r>
          </w:p>
        </w:tc>
      </w:tr>
      <w:tr w:rsidR="00E47AD4">
        <w:trPr>
          <w:trHeight w:val="324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Як підтвердити завершення навчання на відповідному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рівні вищої освіти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 xml:space="preserve">А. документом про завершення освітньої </w:t>
            </w:r>
            <w:r>
              <w:rPr>
                <w:spacing w:val="-2"/>
                <w:sz w:val="28"/>
              </w:rPr>
              <w:t>програми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вищої освіти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виконанням дипломної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  <w:p w:rsidR="00E47AD4" w:rsidRDefault="00A41CFC">
            <w:pPr>
              <w:pStyle w:val="TableParagraph"/>
              <w:tabs>
                <w:tab w:val="left" w:pos="879"/>
                <w:tab w:val="left" w:pos="2605"/>
                <w:tab w:val="left" w:pos="3542"/>
              </w:tabs>
              <w:spacing w:before="37" w:line="268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дипломом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присудження </w:t>
            </w:r>
            <w:r>
              <w:rPr>
                <w:sz w:val="28"/>
              </w:rPr>
              <w:t>професійної кваліфікації</w:t>
            </w:r>
          </w:p>
          <w:p w:rsidR="00E47AD4" w:rsidRDefault="00A41CFC">
            <w:pPr>
              <w:pStyle w:val="TableParagraph"/>
              <w:tabs>
                <w:tab w:val="left" w:pos="620"/>
                <w:tab w:val="left" w:pos="1965"/>
                <w:tab w:val="left" w:pos="2614"/>
                <w:tab w:val="left" w:pos="3935"/>
                <w:tab w:val="left" w:pos="4283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довідкою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закладі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284"/>
                <w:tab w:val="left" w:pos="1493"/>
                <w:tab w:val="left" w:pos="2604"/>
                <w:tab w:val="left" w:pos="2742"/>
                <w:tab w:val="left" w:pos="3104"/>
                <w:tab w:val="left" w:pos="3747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Скільки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Україні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Законі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освіту»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:rsidR="00E47AD4" w:rsidRDefault="00A41CFC">
            <w:pPr>
              <w:pStyle w:val="TableParagraph"/>
              <w:spacing w:before="38" w:line="268" w:lineRule="auto"/>
              <w:ind w:right="4373"/>
              <w:rPr>
                <w:sz w:val="28"/>
              </w:rPr>
            </w:pPr>
            <w:r>
              <w:rPr>
                <w:sz w:val="28"/>
              </w:rPr>
              <w:t xml:space="preserve">Б. 11 </w:t>
            </w:r>
            <w:r>
              <w:rPr>
                <w:spacing w:val="-4"/>
                <w:sz w:val="28"/>
              </w:rPr>
              <w:t xml:space="preserve">В.13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459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5"/>
                <w:sz w:val="28"/>
              </w:rPr>
              <w:t>49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рівень освіти за МСКО відповідає бакалаврському в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38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перший Б. шостий В. сьомий Г. третій Д. вищий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 якому рівні освіти тривалість навчання в Україні відповідає вимогам МСКО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початкова</w:t>
            </w:r>
          </w:p>
          <w:p w:rsidR="00E47AD4" w:rsidRDefault="00A41CFC">
            <w:pPr>
              <w:pStyle w:val="TableParagraph"/>
              <w:spacing w:before="38" w:line="268" w:lineRule="auto"/>
              <w:ind w:right="282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неповна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середня В. повна середня Г.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4"/>
                <w:sz w:val="28"/>
              </w:rPr>
              <w:t>вища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Освіта, яка забезпечує фундаментальну наукову, професійну та практичну підготовку – 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освіта Б. професійна освіта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вища </w:t>
            </w:r>
            <w:r>
              <w:rPr>
                <w:spacing w:val="-2"/>
                <w:sz w:val="28"/>
              </w:rPr>
              <w:t>освіта</w:t>
            </w:r>
          </w:p>
          <w:p w:rsidR="00E47AD4" w:rsidRDefault="00A41CFC">
            <w:pPr>
              <w:pStyle w:val="TableParagraph"/>
              <w:spacing w:line="360" w:lineRule="atLeast"/>
              <w:ind w:right="2378"/>
              <w:rPr>
                <w:sz w:val="28"/>
              </w:rPr>
            </w:pPr>
            <w:r>
              <w:rPr>
                <w:sz w:val="28"/>
              </w:rPr>
              <w:t>Г. базова вища освіта Д. магістерська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заклади відносяться до першого і другого рівнів </w:t>
            </w:r>
            <w:r>
              <w:rPr>
                <w:spacing w:val="-2"/>
                <w:sz w:val="28"/>
              </w:rPr>
              <w:t>акредитації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університети Б. академії</w:t>
            </w:r>
          </w:p>
          <w:p w:rsidR="00E47AD4" w:rsidRDefault="00A41CFC">
            <w:pPr>
              <w:pStyle w:val="TableParagraph"/>
              <w:spacing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інститути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колегіуми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колежді</w:t>
            </w:r>
            <w:proofErr w:type="spellEnd"/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Які типи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 освіти третього-четвертого рівнів в Україні найчисельніші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5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інститути Б. академії В. коледжі</w:t>
            </w:r>
          </w:p>
          <w:p w:rsidR="00E47AD4" w:rsidRDefault="00A41C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університети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 вищі професійні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училища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630"/>
                <w:tab w:val="left" w:pos="1654"/>
                <w:tab w:val="left" w:pos="2539"/>
                <w:tab w:val="left" w:pos="2970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місті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Україні </w:t>
            </w:r>
            <w:r>
              <w:rPr>
                <w:sz w:val="28"/>
              </w:rPr>
              <w:t>найбільше університетів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94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Харків Б. Львів В. Київ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Дніпро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Житомир</w:t>
            </w:r>
          </w:p>
        </w:tc>
      </w:tr>
      <w:tr w:rsidR="00E47AD4">
        <w:trPr>
          <w:trHeight w:val="7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774"/>
                <w:tab w:val="left" w:pos="3800"/>
              </w:tabs>
              <w:spacing w:line="360" w:lineRule="exact"/>
              <w:ind w:right="101"/>
              <w:rPr>
                <w:sz w:val="28"/>
              </w:rPr>
            </w:pPr>
            <w:r>
              <w:rPr>
                <w:sz w:val="28"/>
              </w:rPr>
              <w:t>Ця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ознака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відображає </w:t>
            </w:r>
            <w:r>
              <w:rPr>
                <w:spacing w:val="-2"/>
                <w:sz w:val="28"/>
              </w:rPr>
              <w:t>ступінь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складності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освітня</w:t>
            </w:r>
            <w:r>
              <w:rPr>
                <w:spacing w:val="-2"/>
                <w:sz w:val="28"/>
              </w:rPr>
              <w:t xml:space="preserve"> кваліфікація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Б. 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кваліфікація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07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780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спеціалізації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освітньої програми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3161"/>
              <w:rPr>
                <w:sz w:val="28"/>
              </w:rPr>
            </w:pPr>
            <w:r>
              <w:rPr>
                <w:sz w:val="28"/>
              </w:rPr>
              <w:t>В. галузь знань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спеціальність 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2"/>
                <w:sz w:val="28"/>
              </w:rPr>
              <w:t xml:space="preserve"> освіти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Який рівень освіти в Україні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МСКО не відноситься до третинної освіти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цикл) Б.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</w:p>
          <w:p w:rsidR="00E47AD4" w:rsidRDefault="00A41CFC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магістратура Г. аспірантура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докторантура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ступінь вищої освіти можна здобути як за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професійними, так і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науковими програмами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line="360" w:lineRule="atLeas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здобуття якого </w:t>
            </w:r>
            <w:r>
              <w:rPr>
                <w:sz w:val="28"/>
              </w:rPr>
              <w:t>ступеню вищої освіти потрібно витратити найбільше часу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філософії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спеціаліст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другому рівні вищої освіти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спеціаліст Б. молодший бакалавр В. бакалавр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магістр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 доктор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філософії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освітніх програмах обсягом 90 – 120 кредитів ЄКТС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спеціаліст Б. молодший бакалавр В. бакалавр</w:t>
            </w:r>
          </w:p>
          <w:p w:rsidR="00E47AD4" w:rsidRDefault="00A41C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магістр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 доктор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філософії</w:t>
            </w:r>
          </w:p>
        </w:tc>
      </w:tr>
      <w:tr w:rsidR="00E47AD4">
        <w:trPr>
          <w:trHeight w:val="324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таке </w:t>
            </w:r>
            <w:r>
              <w:rPr>
                <w:spacing w:val="-4"/>
                <w:sz w:val="28"/>
              </w:rPr>
              <w:t>ЄКТС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632"/>
                <w:tab w:val="left" w:pos="2325"/>
              </w:tabs>
              <w:spacing w:before="31"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контактно-транспортна система</w:t>
            </w:r>
          </w:p>
          <w:p w:rsidR="00E47AD4" w:rsidRDefault="00A41CFC">
            <w:pPr>
              <w:pStyle w:val="TableParagraph"/>
              <w:tabs>
                <w:tab w:val="left" w:pos="669"/>
                <w:tab w:val="left" w:pos="2441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кредитно-транспортна система</w:t>
            </w:r>
          </w:p>
          <w:p w:rsidR="00E47AD4" w:rsidRDefault="00A41CFC">
            <w:pPr>
              <w:pStyle w:val="TableParagraph"/>
              <w:tabs>
                <w:tab w:val="left" w:pos="736"/>
                <w:tab w:val="left" w:pos="2548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кредитно-трансферна система</w:t>
            </w:r>
          </w:p>
          <w:p w:rsidR="00E47AD4" w:rsidRDefault="00A41CFC">
            <w:pPr>
              <w:pStyle w:val="TableParagraph"/>
              <w:tabs>
                <w:tab w:val="left" w:pos="666"/>
                <w:tab w:val="left" w:pos="2433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контактно-трансферна система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європейська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кредитна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трансферна</w:t>
            </w:r>
          </w:p>
        </w:tc>
      </w:tr>
    </w:tbl>
    <w:p w:rsidR="00E47AD4" w:rsidRDefault="00E47AD4">
      <w:pPr>
        <w:spacing w:line="307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35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480"/>
              </w:tabs>
              <w:spacing w:line="360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Навчання на якому освітньому рівні можна скоротити, маючи </w:t>
            </w:r>
            <w:r>
              <w:rPr>
                <w:spacing w:val="-2"/>
                <w:sz w:val="28"/>
              </w:rPr>
              <w:t>освітньо-кваліфікаційний ступінь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«молодший спеціаліст»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цикл) Б.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</w:p>
          <w:p w:rsidR="00E47AD4" w:rsidRDefault="00A41CFC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магістратура Г. аспірантура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докторантура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освітніх програмах другого рівня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вищої освіти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line="360" w:lineRule="exac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обсяг мають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наукові програми підготовки </w:t>
            </w:r>
            <w:r>
              <w:rPr>
                <w:spacing w:val="-2"/>
                <w:sz w:val="28"/>
              </w:rPr>
              <w:t>магістрів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2378"/>
              <w:rPr>
                <w:sz w:val="28"/>
              </w:rPr>
            </w:pPr>
            <w:r>
              <w:rPr>
                <w:sz w:val="28"/>
              </w:rPr>
              <w:t>А. 90 кредитів ЄКТС 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 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ЄКТС 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ЄКТС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 Д. 60 кредитів ЄКТС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є одночасно третім освітнім і першим науковим в Україні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line="360" w:lineRule="exac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25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Другий науковий ступінь,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який передбачає набуття найвищих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в галузі та проведення оригінального дослідження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розв’язання важливої наукової проблеми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E47AD4" w:rsidRDefault="00A41CFC">
            <w:pPr>
              <w:pStyle w:val="TableParagraph"/>
              <w:spacing w:before="38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104"/>
              </w:tabs>
              <w:spacing w:before="30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 яком</w:t>
            </w:r>
            <w:r>
              <w:rPr>
                <w:sz w:val="28"/>
              </w:rPr>
              <w:t xml:space="preserve">у рівні вищої освіти готують фахівців, здатних </w:t>
            </w:r>
            <w:r>
              <w:rPr>
                <w:spacing w:val="-2"/>
                <w:sz w:val="28"/>
              </w:rPr>
              <w:t>розв’язувати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типові </w:t>
            </w:r>
            <w:r>
              <w:rPr>
                <w:sz w:val="28"/>
              </w:rPr>
              <w:t>спеціалізовані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певній</w:t>
            </w:r>
          </w:p>
          <w:p w:rsidR="00E47AD4" w:rsidRDefault="00A41CF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галузі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початковий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цикл) Б. перший (бакалаврський)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другий</w:t>
            </w:r>
            <w:r>
              <w:rPr>
                <w:spacing w:val="-2"/>
                <w:sz w:val="28"/>
              </w:rPr>
              <w:t xml:space="preserve"> (магістерський)</w:t>
            </w:r>
          </w:p>
          <w:p w:rsidR="00E47AD4" w:rsidRDefault="00A41CFC">
            <w:pPr>
              <w:pStyle w:val="TableParagraph"/>
              <w:spacing w:line="360" w:lineRule="atLeast"/>
              <w:ind w:right="139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третій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освітньо-науковий</w:t>
            </w:r>
            <w:proofErr w:type="spellEnd"/>
            <w:r>
              <w:rPr>
                <w:sz w:val="28"/>
              </w:rPr>
              <w:t>) Д. науковий</w:t>
            </w:r>
          </w:p>
        </w:tc>
      </w:tr>
      <w:tr w:rsidR="00E47AD4">
        <w:trPr>
          <w:trHeight w:val="143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вищої освіти фахівець вчиться розв’язувати комплексні проблеми в галузі </w:t>
            </w:r>
            <w:r>
              <w:rPr>
                <w:spacing w:val="-2"/>
                <w:sz w:val="28"/>
              </w:rPr>
              <w:t>дослідницько-інноваційної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початковий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цикл) Б. перший (бакалаврський)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другий</w:t>
            </w:r>
            <w:r>
              <w:rPr>
                <w:spacing w:val="-2"/>
                <w:sz w:val="28"/>
              </w:rPr>
              <w:t xml:space="preserve"> (магістерський)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Г. третій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освітньо-</w:t>
            </w:r>
            <w:r>
              <w:rPr>
                <w:spacing w:val="-2"/>
                <w:sz w:val="28"/>
              </w:rPr>
              <w:t>науковий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35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науковий</w:t>
            </w:r>
          </w:p>
        </w:tc>
      </w:tr>
      <w:tr w:rsidR="00E47AD4">
        <w:trPr>
          <w:trHeight w:val="287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175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Національна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рамка </w:t>
            </w:r>
            <w:r>
              <w:rPr>
                <w:sz w:val="28"/>
              </w:rPr>
              <w:t>кваліфікацій - 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837"/>
                <w:tab w:val="left" w:pos="2158"/>
                <w:tab w:val="left" w:pos="3678"/>
                <w:tab w:val="left" w:pos="4337"/>
              </w:tabs>
              <w:spacing w:before="31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рівнем кваліфікацій</w:t>
            </w:r>
          </w:p>
          <w:p w:rsidR="00E47AD4" w:rsidRDefault="00A41CFC">
            <w:pPr>
              <w:pStyle w:val="TableParagraph"/>
              <w:spacing w:line="268" w:lineRule="auto"/>
              <w:ind w:right="313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діяльності В. перелік кваліфікацій освіти</w:t>
            </w:r>
          </w:p>
          <w:p w:rsidR="00E47AD4" w:rsidRDefault="00A41CFC">
            <w:pPr>
              <w:pStyle w:val="TableParagraph"/>
              <w:tabs>
                <w:tab w:val="left" w:pos="733"/>
                <w:tab w:val="left" w:pos="2294"/>
                <w:tab w:val="left" w:pos="3627"/>
              </w:tabs>
              <w:spacing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реалізація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кваліфікацій </w:t>
            </w:r>
            <w:r>
              <w:rPr>
                <w:sz w:val="28"/>
              </w:rPr>
              <w:t>освіти, визначеної МСКО</w:t>
            </w:r>
          </w:p>
          <w:p w:rsidR="00E47AD4" w:rsidRDefault="00A41CFC">
            <w:pPr>
              <w:pStyle w:val="TableParagraph"/>
              <w:tabs>
                <w:tab w:val="left" w:pos="628"/>
                <w:tab w:val="left" w:pos="2131"/>
                <w:tab w:val="left" w:pos="2435"/>
                <w:tab w:val="left" w:pos="4574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структурований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опис</w:t>
            </w:r>
          </w:p>
          <w:p w:rsidR="00E47AD4" w:rsidRDefault="00A41CFC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z w:val="28"/>
              </w:rPr>
              <w:t>кваліфікаційних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288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175"/>
              </w:tabs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затверджується </w:t>
            </w:r>
            <w:r>
              <w:rPr>
                <w:spacing w:val="-2"/>
                <w:sz w:val="28"/>
              </w:rPr>
              <w:t>Національна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 кваліфікацій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України</w:t>
            </w:r>
          </w:p>
          <w:p w:rsidR="00E47AD4" w:rsidRDefault="00A41CF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Верховної ради </w:t>
            </w:r>
            <w:r>
              <w:rPr>
                <w:spacing w:val="-2"/>
                <w:sz w:val="28"/>
              </w:rPr>
              <w:t>України</w:t>
            </w:r>
          </w:p>
          <w:p w:rsidR="00E47AD4" w:rsidRDefault="00A41CFC">
            <w:pPr>
              <w:pStyle w:val="TableParagraph"/>
              <w:tabs>
                <w:tab w:val="left" w:pos="817"/>
                <w:tab w:val="left" w:pos="2498"/>
                <w:tab w:val="left" w:pos="3985"/>
              </w:tabs>
              <w:spacing w:before="38" w:line="268" w:lineRule="auto"/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Кабінету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Міністрів України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науки </w:t>
            </w:r>
            <w:r>
              <w:rPr>
                <w:spacing w:val="-2"/>
                <w:sz w:val="28"/>
              </w:rPr>
              <w:t>України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соціальної</w:t>
            </w:r>
          </w:p>
          <w:p w:rsidR="00E47AD4" w:rsidRDefault="00A41CFC">
            <w:pPr>
              <w:pStyle w:val="TableParagraph"/>
              <w:spacing w:before="36" w:line="308" w:lineRule="exact"/>
              <w:rPr>
                <w:sz w:val="28"/>
              </w:rPr>
            </w:pPr>
            <w:r>
              <w:rPr>
                <w:sz w:val="28"/>
              </w:rPr>
              <w:t>політики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 якого рівня НРК починаються кваліфікації вищої освіти в Україні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75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восьмий Б. сьомий В. шостий Г. п’ятий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перший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НРК в Україні, на відміну від стандартів МСКО, не один, а два освітніх </w:t>
            </w:r>
            <w:r>
              <w:rPr>
                <w:spacing w:val="-2"/>
                <w:sz w:val="28"/>
              </w:rPr>
              <w:t>ступеня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375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восьмий Б. сьомий В. шостий Г. п’ятий Д. перший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194"/>
                <w:tab w:val="left" w:pos="3340"/>
              </w:tabs>
              <w:spacing w:before="30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допомогою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чого </w:t>
            </w:r>
            <w:r>
              <w:rPr>
                <w:sz w:val="28"/>
              </w:rPr>
              <w:t>описуються рівні в НРК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 w:line="268" w:lineRule="auto"/>
              <w:ind w:right="168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вміння,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навички Б. компетентності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шифри Г. дескриптори</w:t>
            </w:r>
          </w:p>
          <w:p w:rsidR="00E47AD4" w:rsidRDefault="00A41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характеристики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дескриптор НРК дає найбільш загальну і розлогу характеристику освітнього </w:t>
            </w:r>
            <w:r>
              <w:rPr>
                <w:spacing w:val="-2"/>
                <w:sz w:val="28"/>
              </w:rPr>
              <w:t>рівня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</w:tbl>
    <w:p w:rsidR="00E47AD4" w:rsidRDefault="00E47AD4">
      <w:pPr>
        <w:spacing w:line="307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Який дескриптор НРК описує здатність особи застосовувати набуті знання для виконання професійних обов’язків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дескриптор НРК описує здатність особи самостійно виконувати певні дії та критично оцінювати їх </w:t>
            </w:r>
            <w:r>
              <w:rPr>
                <w:spacing w:val="-2"/>
                <w:sz w:val="28"/>
              </w:rPr>
              <w:t>результати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E47AD4" w:rsidRDefault="00A41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893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здатності, відповідно до НРК, дозволять сформувати у </w:t>
            </w:r>
            <w:r>
              <w:rPr>
                <w:spacing w:val="-2"/>
                <w:sz w:val="28"/>
              </w:rPr>
              <w:t>студентів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навички </w:t>
            </w:r>
            <w:r>
              <w:rPr>
                <w:sz w:val="28"/>
              </w:rPr>
              <w:t xml:space="preserve">організовувати і проводити природоохоронні заходи зі </w:t>
            </w:r>
            <w:r>
              <w:rPr>
                <w:spacing w:val="-2"/>
                <w:sz w:val="28"/>
              </w:rPr>
              <w:t>школярами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  <w:tr w:rsidR="00E47AD4">
        <w:trPr>
          <w:trHeight w:val="252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730"/>
                <w:tab w:val="left" w:pos="3029"/>
                <w:tab w:val="left" w:pos="3743"/>
              </w:tabs>
              <w:spacing w:before="30" w:line="268" w:lineRule="auto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Офіційний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 </w:t>
            </w:r>
            <w:r>
              <w:rPr>
                <w:sz w:val="28"/>
              </w:rPr>
              <w:t xml:space="preserve">оцінювання і визнання </w:t>
            </w:r>
            <w:r>
              <w:rPr>
                <w:spacing w:val="-2"/>
                <w:sz w:val="28"/>
              </w:rPr>
              <w:t>досягнення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певних </w:t>
            </w:r>
            <w:proofErr w:type="spellStart"/>
            <w:r>
              <w:rPr>
                <w:spacing w:val="-2"/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>відповідності до стандартів вищої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освіти,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засвідчений</w:t>
            </w:r>
          </w:p>
          <w:p w:rsidR="00E47AD4" w:rsidRDefault="00A41C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документом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кваліфікація</w:t>
            </w:r>
          </w:p>
          <w:p w:rsidR="00E47AD4" w:rsidRDefault="00A41CFC">
            <w:pPr>
              <w:pStyle w:val="TableParagraph"/>
              <w:spacing w:before="39" w:line="268" w:lineRule="auto"/>
              <w:ind w:right="225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освіти В. рівень вищої освіти Г. освітня програма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</w:tr>
      <w:tr w:rsidR="00E47AD4">
        <w:trPr>
          <w:trHeight w:val="39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А. окремі питання, у яких людина добре обізнана, має знання і досвід</w:t>
            </w:r>
          </w:p>
          <w:p w:rsidR="00E47AD4" w:rsidRDefault="00A41CFC">
            <w:pPr>
              <w:pStyle w:val="TableParagraph"/>
              <w:spacing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Б. динамічна комбінація знань, умінь, навичок та інших особистих якостей, необхідних для професійної діяльності або навчання</w:t>
            </w:r>
          </w:p>
          <w:p w:rsidR="00E47AD4" w:rsidRDefault="00A41CFC">
            <w:pPr>
              <w:pStyle w:val="TableParagraph"/>
              <w:spacing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 знання та вміння, які вивчаються в </w:t>
            </w:r>
            <w:r>
              <w:rPr>
                <w:spacing w:val="-2"/>
                <w:sz w:val="28"/>
              </w:rPr>
              <w:t>школі</w:t>
            </w:r>
          </w:p>
          <w:p w:rsidR="00E47AD4" w:rsidRDefault="00A41CF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  <w:p w:rsidR="00E47AD4" w:rsidRDefault="00A41CFC">
            <w:pPr>
              <w:pStyle w:val="TableParagraph"/>
              <w:spacing w:line="360" w:lineRule="atLeas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Д. результати навчання, необхідні для професійної діяльності або навчання</w:t>
            </w:r>
          </w:p>
        </w:tc>
      </w:tr>
      <w:tr w:rsidR="00E47AD4">
        <w:trPr>
          <w:trHeight w:val="107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001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 чого, відповідно до Закону України «Про вищу освіту», </w:t>
            </w:r>
            <w:r>
              <w:rPr>
                <w:spacing w:val="-2"/>
                <w:sz w:val="28"/>
              </w:rPr>
              <w:t>складається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освітня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1067"/>
              <w:rPr>
                <w:sz w:val="28"/>
              </w:rPr>
            </w:pPr>
            <w:r>
              <w:rPr>
                <w:sz w:val="28"/>
              </w:rPr>
              <w:t>А. рівень освіти + спеціальність 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спеціальність 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71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rPr>
                <w:sz w:val="28"/>
              </w:rPr>
            </w:pPr>
            <w:r>
              <w:rPr>
                <w:sz w:val="28"/>
              </w:rPr>
              <w:t>кваліфікація,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вказується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дипломі про вищу освіту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168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професія Д. рівень освіти + професія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342"/>
                <w:tab w:val="left" w:pos="3249"/>
              </w:tabs>
              <w:spacing w:before="30" w:line="268" w:lineRule="auto"/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Хто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присвоює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особі </w:t>
            </w:r>
            <w:r>
              <w:rPr>
                <w:sz w:val="28"/>
              </w:rPr>
              <w:t>професійну кваліфікацію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вищої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Міністерство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  <w:p w:rsidR="00E47AD4" w:rsidRDefault="00A41CFC">
            <w:pPr>
              <w:pStyle w:val="TableParagraph"/>
              <w:tabs>
                <w:tab w:val="left" w:pos="647"/>
                <w:tab w:val="left" w:pos="2486"/>
                <w:tab w:val="left" w:pos="3379"/>
                <w:tab w:val="left" w:pos="3705"/>
              </w:tabs>
              <w:spacing w:before="38" w:line="268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Міністерство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праці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соціального захисту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будь-</w:t>
            </w:r>
            <w:r>
              <w:rPr>
                <w:spacing w:val="-5"/>
                <w:sz w:val="28"/>
              </w:rPr>
              <w:t>хто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роботодавець</w:t>
            </w:r>
          </w:p>
        </w:tc>
      </w:tr>
      <w:tr w:rsidR="00E47AD4">
        <w:trPr>
          <w:trHeight w:val="252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якому випадку освітні програми повинні жорстко витримувати вимоги не лише освітніх, але і професійних </w:t>
            </w:r>
            <w:r>
              <w:rPr>
                <w:spacing w:val="-2"/>
                <w:sz w:val="28"/>
              </w:rPr>
              <w:t>стандартів: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військові </w:t>
            </w:r>
            <w:r>
              <w:rPr>
                <w:spacing w:val="-2"/>
                <w:sz w:val="28"/>
              </w:rPr>
              <w:t>спеціальності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медичні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ветеринарні </w:t>
            </w:r>
            <w:r>
              <w:rPr>
                <w:spacing w:val="-2"/>
                <w:sz w:val="28"/>
              </w:rPr>
              <w:t>спеціальності</w:t>
            </w:r>
          </w:p>
          <w:p w:rsidR="00E47AD4" w:rsidRDefault="00A41CFC">
            <w:pPr>
              <w:pStyle w:val="TableParagraph"/>
              <w:tabs>
                <w:tab w:val="left" w:pos="885"/>
                <w:tab w:val="left" w:pos="2800"/>
                <w:tab w:val="left" w:pos="3364"/>
              </w:tabs>
              <w:spacing w:before="39" w:line="268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правознавчі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правоохоронні спеціальності</w:t>
            </w:r>
          </w:p>
          <w:p w:rsidR="00E47AD4" w:rsidRDefault="00A41CFC">
            <w:pPr>
              <w:pStyle w:val="TableParagraph"/>
              <w:tabs>
                <w:tab w:val="left" w:pos="901"/>
                <w:tab w:val="left" w:pos="3068"/>
                <w:tab w:val="left" w:pos="5063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спеціальності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будівництва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транспорту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означені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спеціальності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91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цим здійснюється </w:t>
            </w:r>
            <w:r>
              <w:rPr>
                <w:spacing w:val="-2"/>
                <w:sz w:val="28"/>
              </w:rPr>
              <w:t>професійна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підготовка </w:t>
            </w:r>
            <w:r>
              <w:rPr>
                <w:sz w:val="28"/>
              </w:rPr>
              <w:t>фахівців в закладах вищої освіти в Україні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995"/>
              <w:rPr>
                <w:sz w:val="28"/>
              </w:rPr>
            </w:pPr>
            <w:r>
              <w:rPr>
                <w:sz w:val="28"/>
              </w:rPr>
              <w:t>А. кваліфікація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 спеціальність В. спеціалізація 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566"/>
              </w:tabs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Особливості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підготовки </w:t>
            </w:r>
            <w:r>
              <w:rPr>
                <w:sz w:val="28"/>
              </w:rPr>
              <w:t>фахівців в конкретному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закладі вищої освіти за конкретною спеціальністю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995"/>
              <w:rPr>
                <w:sz w:val="28"/>
              </w:rPr>
            </w:pPr>
            <w:r>
              <w:rPr>
                <w:sz w:val="28"/>
              </w:rPr>
              <w:t>А. кваліфікація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 спеціальність В. спеціалізація 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39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Які особливості Переліку спеціальностей вищої освіти 2015 року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А. наскрізна спеціальність для першого, другого і третього рівнів вищої освіти</w:t>
            </w:r>
          </w:p>
          <w:p w:rsidR="00E47AD4" w:rsidRDefault="00A41CFC">
            <w:pPr>
              <w:pStyle w:val="TableParagraph"/>
              <w:spacing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Б. спеціальності другого рівня включені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єдиний напрям підготовки на першому рівні вищої освіти</w:t>
            </w:r>
          </w:p>
          <w:p w:rsidR="00E47AD4" w:rsidRDefault="00A41CFC">
            <w:pPr>
              <w:pStyle w:val="TableParagraph"/>
              <w:spacing w:line="26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В. окремі переліки спеціальностей для вищої освіти і для науки</w:t>
            </w:r>
          </w:p>
          <w:p w:rsidR="00E47AD4" w:rsidRDefault="00A41CFC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перелік повністю відповідає вимогам </w:t>
            </w:r>
            <w:r>
              <w:rPr>
                <w:spacing w:val="-4"/>
                <w:sz w:val="28"/>
              </w:rPr>
              <w:t>МСКО</w:t>
            </w:r>
          </w:p>
          <w:p w:rsidR="00E47AD4" w:rsidRDefault="00A41CF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ніяких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особливостей,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порівняно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з</w:t>
            </w:r>
          </w:p>
          <w:p w:rsidR="00E47AD4" w:rsidRDefault="00A41CFC">
            <w:pPr>
              <w:pStyle w:val="TableParagraph"/>
              <w:spacing w:before="34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попереднім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немає</w:t>
            </w:r>
          </w:p>
        </w:tc>
      </w:tr>
      <w:tr w:rsidR="00E47AD4">
        <w:trPr>
          <w:trHeight w:val="3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рекомендацій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МСКО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магістратура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співставлені</w:t>
            </w:r>
            <w:proofErr w:type="spellEnd"/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323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врахували при розробці Переліку спеціальностей 2015 </w:t>
            </w:r>
            <w:r>
              <w:rPr>
                <w:spacing w:val="-6"/>
                <w:sz w:val="28"/>
              </w:rPr>
              <w:t>р.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наскрізну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спеціальність</w:t>
            </w:r>
          </w:p>
          <w:p w:rsidR="00E47AD4" w:rsidRDefault="00A41CFC">
            <w:pPr>
              <w:pStyle w:val="TableParagraph"/>
              <w:spacing w:before="38" w:line="268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наукові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співставлені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освітніми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споріднені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об’єднані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галузі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Г. відмовились від підготовки бакалаврів за напрямами</w:t>
            </w:r>
          </w:p>
          <w:p w:rsidR="00E47AD4" w:rsidRDefault="00A41CFC">
            <w:pPr>
              <w:pStyle w:val="TableParagraph"/>
              <w:tabs>
                <w:tab w:val="left" w:pos="726"/>
                <w:tab w:val="left" w:pos="2335"/>
                <w:tab w:val="left" w:pos="4162"/>
                <w:tab w:val="left" w:pos="4718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126</w:t>
            </w:r>
          </w:p>
          <w:p w:rsidR="00E47AD4" w:rsidRDefault="00A41CFC">
            <w:pPr>
              <w:pStyle w:val="TableParagraph"/>
              <w:spacing w:before="36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спеціальностями</w:t>
            </w:r>
          </w:p>
        </w:tc>
      </w:tr>
      <w:tr w:rsidR="00E47AD4">
        <w:trPr>
          <w:trHeight w:val="324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акредитована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магістерська спеціальність Переліку2010 дозволила при переході на Перелік-2015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започаткувати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47AD4" w:rsidRDefault="00A41CFC">
            <w:pPr>
              <w:pStyle w:val="TableParagraph"/>
              <w:tabs>
                <w:tab w:val="left" w:pos="2012"/>
              </w:tabs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«Житомирській політехніці» підготовку бакалаврів зі спеціальності 183 «Технології </w:t>
            </w:r>
            <w:r>
              <w:rPr>
                <w:spacing w:val="-2"/>
                <w:sz w:val="28"/>
              </w:rPr>
              <w:t>захисту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навколишнього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середовища»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Екологічний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</w:t>
            </w:r>
          </w:p>
          <w:p w:rsidR="00E47AD4" w:rsidRDefault="00A41CFC">
            <w:pPr>
              <w:pStyle w:val="TableParagraph"/>
              <w:spacing w:before="39" w:line="268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Прикладна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екологія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збалансоване </w:t>
            </w:r>
            <w:r>
              <w:rPr>
                <w:spacing w:val="-2"/>
                <w:sz w:val="28"/>
              </w:rPr>
              <w:t>природокористування</w:t>
            </w:r>
          </w:p>
          <w:p w:rsidR="00E47AD4" w:rsidRDefault="00A41CFC">
            <w:pPr>
              <w:pStyle w:val="TableParagraph"/>
              <w:spacing w:line="268" w:lineRule="auto"/>
              <w:ind w:right="237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Екологічна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безпека Г. Радіоекологія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Екологія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охорона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навколишнього </w:t>
            </w:r>
            <w:r>
              <w:rPr>
                <w:spacing w:val="-2"/>
                <w:sz w:val="28"/>
              </w:rPr>
              <w:t>середовища</w:t>
            </w:r>
          </w:p>
        </w:tc>
      </w:tr>
      <w:tr w:rsidR="00E47AD4">
        <w:trPr>
          <w:trHeight w:val="288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012"/>
                <w:tab w:val="left" w:pos="3337"/>
                <w:tab w:val="left" w:pos="3744"/>
              </w:tabs>
              <w:spacing w:before="31" w:line="268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наукова спеціальність в </w:t>
            </w:r>
            <w:r>
              <w:rPr>
                <w:spacing w:val="-2"/>
                <w:sz w:val="28"/>
              </w:rPr>
              <w:t>Переліку-2015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була </w:t>
            </w:r>
            <w:r>
              <w:rPr>
                <w:spacing w:val="-2"/>
                <w:sz w:val="28"/>
              </w:rPr>
              <w:t>трансформована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 xml:space="preserve">спеціальність 183 «Технології </w:t>
            </w:r>
            <w:r>
              <w:rPr>
                <w:spacing w:val="-2"/>
                <w:sz w:val="28"/>
              </w:rPr>
              <w:t>захисту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навколишнього середовища»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03.00.16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Екологія</w:t>
            </w:r>
          </w:p>
          <w:p w:rsidR="00E47AD4" w:rsidRDefault="00A41CFC">
            <w:pPr>
              <w:pStyle w:val="TableParagraph"/>
              <w:spacing w:before="38"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Б. 05.24.04 Кадастр та моніторинг земель В. 11.00.01 Фізична географія, геофізика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 геохімія ландшафтів</w:t>
            </w:r>
          </w:p>
          <w:p w:rsidR="00E47AD4" w:rsidRDefault="00A41CFC">
            <w:pPr>
              <w:pStyle w:val="TableParagraph"/>
              <w:spacing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11.00.11 Конструктивна географія і раціональне використання природних </w:t>
            </w:r>
            <w:r>
              <w:rPr>
                <w:spacing w:val="-2"/>
                <w:sz w:val="28"/>
              </w:rPr>
              <w:t>ресурсів</w:t>
            </w:r>
          </w:p>
          <w:p w:rsidR="00E47AD4" w:rsidRDefault="00A41CF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21.06.01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Екологічна </w:t>
            </w:r>
            <w:r>
              <w:rPr>
                <w:spacing w:val="-2"/>
                <w:sz w:val="28"/>
              </w:rPr>
              <w:t>безпека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Чим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визначається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вищої </w:t>
            </w:r>
            <w:r>
              <w:rPr>
                <w:spacing w:val="-2"/>
                <w:sz w:val="28"/>
              </w:rPr>
              <w:t>освіти: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before="38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особливостями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спеціальності В. освітньою програмою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освітньою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кваліфікацією</w:t>
            </w:r>
          </w:p>
          <w:p w:rsidR="00E47AD4" w:rsidRDefault="00A41CFC">
            <w:pPr>
              <w:pStyle w:val="TableParagraph"/>
              <w:spacing w:before="38" w:line="309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переліком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дисциплін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особливості реалізації освітньої програми не належать до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закладу вищої освіти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запровадження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спеціалізацій</w:t>
            </w:r>
            <w:proofErr w:type="spellEnd"/>
          </w:p>
          <w:p w:rsidR="00E47AD4" w:rsidRDefault="00A41CFC">
            <w:pPr>
              <w:pStyle w:val="TableParagraph"/>
              <w:tabs>
                <w:tab w:val="left" w:pos="753"/>
                <w:tab w:val="left" w:pos="2758"/>
                <w:tab w:val="left" w:pos="4173"/>
              </w:tabs>
              <w:spacing w:before="38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встановлення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 </w:t>
            </w:r>
            <w:r>
              <w:rPr>
                <w:sz w:val="28"/>
              </w:rPr>
              <w:t>компонентів (дисциплін, практик)</w:t>
            </w:r>
          </w:p>
          <w:p w:rsidR="00E47AD4" w:rsidRDefault="00A41CFC">
            <w:pPr>
              <w:pStyle w:val="TableParagraph"/>
              <w:tabs>
                <w:tab w:val="left" w:pos="652"/>
                <w:tab w:val="left" w:pos="1687"/>
                <w:tab w:val="left" w:pos="3156"/>
                <w:tab w:val="left" w:pos="4729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оцінка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потенціалу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провадження освітньої діяльності</w:t>
            </w:r>
          </w:p>
          <w:p w:rsidR="00E47AD4" w:rsidRDefault="00A41CFC">
            <w:pPr>
              <w:pStyle w:val="TableParagraph"/>
              <w:tabs>
                <w:tab w:val="left" w:pos="750"/>
                <w:tab w:val="left" w:pos="2174"/>
                <w:tab w:val="left" w:pos="3582"/>
                <w:tab w:val="left" w:pos="4368"/>
              </w:tabs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розподіл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кредитів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різних</w:t>
            </w:r>
          </w:p>
        </w:tc>
      </w:tr>
    </w:tbl>
    <w:p w:rsidR="00E47AD4" w:rsidRDefault="00E47AD4">
      <w:pPr>
        <w:spacing w:line="307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07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дисциплін</w:t>
            </w:r>
          </w:p>
          <w:p w:rsidR="00E47AD4" w:rsidRDefault="00A41CFC">
            <w:pPr>
              <w:pStyle w:val="TableParagraph"/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стандарту вищої освіти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Що відображає рівень освіти в освітній програмі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спеціальність</w:t>
            </w:r>
          </w:p>
          <w:p w:rsidR="00E47AD4" w:rsidRDefault="00A41CFC">
            <w:pPr>
              <w:pStyle w:val="TableParagraph"/>
              <w:spacing w:before="38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 В. спеціалізацію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допуск до 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534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Тип освітньої програми, направленої на набуття </w:t>
            </w:r>
            <w:proofErr w:type="spellStart"/>
            <w:r>
              <w:rPr>
                <w:spacing w:val="-2"/>
                <w:sz w:val="28"/>
              </w:rPr>
              <w:t>компетентностей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які </w:t>
            </w:r>
            <w:r>
              <w:rPr>
                <w:sz w:val="28"/>
              </w:rPr>
              <w:t>безпосередньо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стосуються</w:t>
            </w:r>
          </w:p>
          <w:p w:rsidR="00E47AD4" w:rsidRDefault="00A41CF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конкретної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професії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загальноосвітня Б. професійна</w:t>
            </w:r>
          </w:p>
          <w:p w:rsidR="00E47AD4" w:rsidRDefault="00A41CFC">
            <w:pPr>
              <w:pStyle w:val="TableParagraph"/>
              <w:spacing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освітньо-професійна Г. </w:t>
            </w:r>
            <w:proofErr w:type="spellStart"/>
            <w:r>
              <w:rPr>
                <w:sz w:val="28"/>
              </w:rPr>
              <w:t>освітньо-наукова</w:t>
            </w:r>
            <w:proofErr w:type="spellEnd"/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наукова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513"/>
                <w:tab w:val="left" w:pos="2425"/>
                <w:tab w:val="left" w:pos="3279"/>
              </w:tabs>
              <w:spacing w:line="360" w:lineRule="exact"/>
              <w:ind w:right="9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етапі </w:t>
            </w:r>
            <w:r>
              <w:rPr>
                <w:sz w:val="28"/>
              </w:rPr>
              <w:t xml:space="preserve">функціонування освітньої програми заклад вищої освіти оцінює здатність штатних </w:t>
            </w:r>
            <w:r>
              <w:rPr>
                <w:spacing w:val="-2"/>
                <w:sz w:val="28"/>
              </w:rPr>
              <w:t>викладачів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забезпечити </w:t>
            </w:r>
            <w:r>
              <w:rPr>
                <w:sz w:val="28"/>
              </w:rPr>
              <w:t>викладання дисциплін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 Б. визначення потреб ринку праці</w:t>
            </w:r>
          </w:p>
          <w:p w:rsidR="00E47AD4" w:rsidRDefault="00A41CFC">
            <w:pPr>
              <w:pStyle w:val="TableParagraph"/>
              <w:spacing w:line="268" w:lineRule="auto"/>
              <w:ind w:right="1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 Г. ліцензування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акредитація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Провідний фахівець закладу вищої освіти, який відповідає за реалізацію освітньої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проектної </w:t>
            </w:r>
            <w:r>
              <w:rPr>
                <w:spacing w:val="-4"/>
                <w:sz w:val="28"/>
              </w:rPr>
              <w:t>групи</w:t>
            </w:r>
          </w:p>
          <w:p w:rsidR="00E47AD4" w:rsidRDefault="00A41CFC">
            <w:pPr>
              <w:pStyle w:val="TableParagraph"/>
              <w:spacing w:before="39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забезпечення 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освітньої </w:t>
            </w:r>
            <w:r>
              <w:rPr>
                <w:spacing w:val="-2"/>
                <w:sz w:val="28"/>
              </w:rPr>
              <w:t>програми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завідувач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випускової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кафедри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стейкхолдер</w:t>
            </w:r>
            <w:proofErr w:type="spellEnd"/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Стандартизований опис, який містить вичерпну інформацію про цілі, зміст та структуру освітньої програми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E47AD4" w:rsidRDefault="00A41CFC">
            <w:pPr>
              <w:pStyle w:val="TableParagraph"/>
              <w:spacing w:before="38" w:line="268" w:lineRule="auto"/>
              <w:ind w:right="106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програма Г. </w:t>
            </w:r>
            <w:proofErr w:type="spellStart"/>
            <w:r>
              <w:rPr>
                <w:sz w:val="28"/>
              </w:rPr>
              <w:t>освітньо-наукова</w:t>
            </w:r>
            <w:proofErr w:type="spellEnd"/>
            <w:r>
              <w:rPr>
                <w:sz w:val="28"/>
              </w:rPr>
              <w:t xml:space="preserve"> програма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 профіль освітньої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Освітні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компоненти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освітньої програми 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8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оцінені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кредитах Б. практики, оцінені в кредитах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курсові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індивідуальні завдання, оцінені в кредитах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  <w:p w:rsidR="00E47AD4" w:rsidRDefault="00A41CFC">
            <w:pPr>
              <w:pStyle w:val="TableParagraph"/>
              <w:spacing w:before="37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всі відповіді </w:t>
            </w:r>
            <w:r>
              <w:rPr>
                <w:spacing w:val="-2"/>
                <w:sz w:val="28"/>
              </w:rPr>
              <w:t>вірні</w:t>
            </w:r>
          </w:p>
        </w:tc>
      </w:tr>
      <w:tr w:rsidR="00E47AD4">
        <w:trPr>
          <w:trHeight w:val="7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052"/>
                <w:tab w:val="left" w:pos="1894"/>
                <w:tab w:val="left" w:pos="1939"/>
                <w:tab w:val="left" w:pos="3525"/>
              </w:tabs>
              <w:spacing w:line="360" w:lineRule="exact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Універсальні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компетентності, </w:t>
            </w:r>
            <w:r>
              <w:rPr>
                <w:spacing w:val="-5"/>
                <w:sz w:val="28"/>
              </w:rPr>
              <w:t>які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залежать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від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right="324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інтегральні Б. загальні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43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340"/>
              </w:tabs>
              <w:spacing w:line="36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професійних знань, вмінь і навичок, але важливі для </w:t>
            </w:r>
            <w:r>
              <w:rPr>
                <w:spacing w:val="-2"/>
                <w:sz w:val="28"/>
              </w:rPr>
              <w:t>виконання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професійних обов’язків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3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спеціальні Г. фахові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предметні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497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Поєднання знань, умінь, навичок та світоглядних цінностей, яке забезпечує </w:t>
            </w:r>
            <w:r>
              <w:rPr>
                <w:spacing w:val="-2"/>
                <w:sz w:val="28"/>
              </w:rPr>
              <w:t>успішну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професійну діяльність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компетентність</w:t>
            </w:r>
          </w:p>
          <w:p w:rsidR="00E47AD4" w:rsidRDefault="00A41CFC">
            <w:pPr>
              <w:pStyle w:val="TableParagraph"/>
              <w:spacing w:before="39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навчання В. спеціальність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професіоналізм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фаховість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Поєднання знань, умінь, навичок та світоглядних цінностей, направлене на забезпечення професійної діяльності,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яке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можна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чітко</w:t>
            </w:r>
          </w:p>
          <w:p w:rsidR="00E47AD4" w:rsidRDefault="00A41CFC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оцінити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виміряти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компетентність</w:t>
            </w:r>
          </w:p>
          <w:p w:rsidR="00E47AD4" w:rsidRDefault="00A41CFC">
            <w:pPr>
              <w:pStyle w:val="TableParagraph"/>
              <w:spacing w:before="39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навчання В. спеціальність</w:t>
            </w:r>
          </w:p>
          <w:p w:rsidR="00E47AD4" w:rsidRDefault="00A41CFC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професіоналізм Д. фаховість</w:t>
            </w:r>
          </w:p>
        </w:tc>
      </w:tr>
      <w:tr w:rsidR="00E47AD4">
        <w:trPr>
          <w:trHeight w:val="324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Які вимоги до освітньої програми, відповідно до чинного законодавства, не визначає Стандарт вищої освіти зі спеціальності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 обсяг кредитів, який необхідний для здобуття відповідного ступеню вищої </w:t>
            </w:r>
            <w:r>
              <w:rPr>
                <w:spacing w:val="-2"/>
                <w:sz w:val="28"/>
              </w:rPr>
              <w:t>освіти</w:t>
            </w:r>
          </w:p>
          <w:p w:rsidR="00E47AD4" w:rsidRDefault="00A41CFC">
            <w:pPr>
              <w:pStyle w:val="TableParagraph"/>
              <w:spacing w:line="268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нормативних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В. перелік нормативних програмних результатів навчання</w:t>
            </w:r>
          </w:p>
          <w:p w:rsidR="00E47AD4" w:rsidRDefault="00A41CF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випускників</w:t>
            </w:r>
          </w:p>
          <w:p w:rsidR="00E47AD4" w:rsidRDefault="00A41CFC">
            <w:pPr>
              <w:pStyle w:val="TableParagraph"/>
              <w:spacing w:line="360" w:lineRule="atLeas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Д. перелік нормативних дисциплін і </w:t>
            </w:r>
            <w:r>
              <w:rPr>
                <w:spacing w:val="-2"/>
                <w:sz w:val="28"/>
              </w:rPr>
              <w:t>практик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Які освітні компоненти здобувач освіти обирає для вивчення самостійно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8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нормативні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дисципліни Б. курсові роботи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</w:t>
            </w:r>
          </w:p>
          <w:p w:rsidR="00E47AD4" w:rsidRDefault="00A41CFC">
            <w:pPr>
              <w:pStyle w:val="TableParagraph"/>
              <w:spacing w:line="360" w:lineRule="atLeast"/>
              <w:ind w:right="190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варіативні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дисципліни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кваліфікаційні </w:t>
            </w:r>
            <w:r>
              <w:rPr>
                <w:spacing w:val="-2"/>
                <w:sz w:val="28"/>
              </w:rPr>
              <w:t>роботи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605"/>
              </w:tabs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Яку кількість </w:t>
            </w:r>
            <w:r>
              <w:rPr>
                <w:sz w:val="28"/>
              </w:rPr>
              <w:t xml:space="preserve">кредитів, необхідних для засвоєння освітньої програми, студент </w:t>
            </w:r>
            <w:r>
              <w:rPr>
                <w:spacing w:val="-4"/>
                <w:sz w:val="28"/>
              </w:rPr>
              <w:t>може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наповнити </w:t>
            </w:r>
            <w:r>
              <w:rPr>
                <w:sz w:val="28"/>
              </w:rPr>
              <w:t>дисциплінами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особистого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вибору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15%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25%</w:t>
            </w:r>
          </w:p>
          <w:p w:rsidR="00E47AD4" w:rsidRDefault="00A41CF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5%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50%</w:t>
            </w:r>
          </w:p>
          <w:p w:rsidR="00E47AD4" w:rsidRDefault="00A41CFC">
            <w:pPr>
              <w:pStyle w:val="TableParagraph"/>
              <w:tabs>
                <w:tab w:val="left" w:pos="796"/>
                <w:tab w:val="left" w:pos="1865"/>
                <w:tab w:val="left" w:pos="3023"/>
                <w:tab w:val="left" w:pos="3751"/>
              </w:tabs>
              <w:spacing w:line="360" w:lineRule="atLeast"/>
              <w:ind w:right="96"/>
              <w:rPr>
                <w:sz w:val="28"/>
              </w:rPr>
            </w:pP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немає,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дисципліни обов’язкові</w:t>
            </w:r>
          </w:p>
        </w:tc>
      </w:tr>
      <w:tr w:rsidR="00E47AD4">
        <w:trPr>
          <w:trHeight w:val="7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102"/>
              <w:rPr>
                <w:sz w:val="28"/>
              </w:rPr>
            </w:pPr>
            <w:r>
              <w:rPr>
                <w:sz w:val="28"/>
              </w:rPr>
              <w:t>Яка інформація не наводиться в навчальному плані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690"/>
                <w:tab w:val="left" w:pos="1865"/>
                <w:tab w:val="left" w:pos="3111"/>
                <w:tab w:val="left" w:pos="4895"/>
              </w:tabs>
              <w:spacing w:line="360" w:lineRule="exact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освітніх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компонентів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z w:val="28"/>
              </w:rPr>
              <w:t>кредити ЄКТС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43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98"/>
              <w:rPr>
                <w:sz w:val="28"/>
              </w:rPr>
            </w:pPr>
            <w:r>
              <w:rPr>
                <w:sz w:val="28"/>
              </w:rPr>
              <w:t>Б. послідовність вивчення дисциплін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 Г. форми підсумкового контролю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форма організації навчального процесу </w:t>
            </w:r>
            <w:r>
              <w:rPr>
                <w:sz w:val="28"/>
              </w:rPr>
              <w:t xml:space="preserve">не вимагає безпосередньої участі </w:t>
            </w:r>
            <w:r>
              <w:rPr>
                <w:spacing w:val="-2"/>
                <w:sz w:val="28"/>
              </w:rPr>
              <w:t>викладача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лекції</w:t>
            </w:r>
          </w:p>
          <w:p w:rsidR="00E47AD4" w:rsidRDefault="00A41CF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практичні </w:t>
            </w:r>
            <w:r>
              <w:rPr>
                <w:spacing w:val="-2"/>
                <w:sz w:val="28"/>
              </w:rPr>
              <w:t>заняття</w:t>
            </w:r>
          </w:p>
          <w:p w:rsidR="00E47AD4" w:rsidRDefault="00A41CFC">
            <w:pPr>
              <w:pStyle w:val="TableParagraph"/>
              <w:spacing w:before="38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студентів Г. практики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контрольні </w:t>
            </w:r>
            <w:r>
              <w:rPr>
                <w:spacing w:val="-2"/>
                <w:sz w:val="28"/>
              </w:rPr>
              <w:t>заходи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2909"/>
              </w:tabs>
              <w:spacing w:before="31" w:line="268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форма організації </w:t>
            </w:r>
            <w:r>
              <w:rPr>
                <w:spacing w:val="-2"/>
                <w:sz w:val="28"/>
              </w:rPr>
              <w:t>навчального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процесу </w:t>
            </w:r>
            <w:r>
              <w:rPr>
                <w:sz w:val="28"/>
              </w:rPr>
              <w:t>сфокусована на теоретичному матеріалі і висуває чіткі вимоги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z w:val="28"/>
              </w:rPr>
              <w:t>до</w:t>
            </w:r>
            <w:r>
              <w:rPr>
                <w:spacing w:val="73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кваліфікації</w:t>
            </w:r>
          </w:p>
          <w:p w:rsidR="00E47AD4" w:rsidRDefault="00A41C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викладача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E47AD4" w:rsidRDefault="00A41CFC">
            <w:pPr>
              <w:pStyle w:val="TableParagraph"/>
              <w:spacing w:before="39" w:line="268" w:lineRule="auto"/>
              <w:ind w:right="2334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E47AD4" w:rsidRDefault="00A41C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Яка форма організації навчального процесу допускає поділ академічної групи на підгрупи для кращої реалізації цілей освітньої програми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E47AD4" w:rsidRDefault="00A41CFC">
            <w:pPr>
              <w:pStyle w:val="TableParagraph"/>
              <w:spacing w:before="38" w:line="268" w:lineRule="auto"/>
              <w:ind w:right="2334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line="360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Яку форму організації навчального процесу потрібно обрати для проведення дослідів та навчальних </w:t>
            </w:r>
            <w:r>
              <w:rPr>
                <w:spacing w:val="-2"/>
                <w:sz w:val="28"/>
              </w:rPr>
              <w:t>експериментів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E47AD4" w:rsidRDefault="00A41CFC">
            <w:pPr>
              <w:pStyle w:val="TableParagraph"/>
              <w:spacing w:before="38" w:line="268" w:lineRule="auto"/>
              <w:ind w:right="2334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E47AD4">
        <w:trPr>
          <w:trHeight w:val="216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0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0" w:line="268" w:lineRule="auto"/>
              <w:rPr>
                <w:sz w:val="28"/>
              </w:rPr>
            </w:pPr>
            <w:r>
              <w:rPr>
                <w:sz w:val="28"/>
              </w:rPr>
              <w:t>Де визначається перелік і теми практичних занять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tabs>
                <w:tab w:val="left" w:pos="1007"/>
                <w:tab w:val="left" w:pos="2563"/>
              </w:tabs>
              <w:spacing w:before="30"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профіль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освітньо-професійної програми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4"/>
                <w:sz w:val="28"/>
              </w:rPr>
              <w:t xml:space="preserve"> план</w:t>
            </w:r>
          </w:p>
          <w:p w:rsidR="00E47AD4" w:rsidRDefault="00A41CFC">
            <w:pPr>
              <w:pStyle w:val="TableParagraph"/>
              <w:spacing w:before="39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програма Г. </w:t>
            </w:r>
            <w:proofErr w:type="spellStart"/>
            <w:r>
              <w:rPr>
                <w:sz w:val="28"/>
              </w:rPr>
              <w:t>силабус</w:t>
            </w:r>
            <w:proofErr w:type="spellEnd"/>
          </w:p>
          <w:p w:rsidR="00E47AD4" w:rsidRDefault="00A41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форма </w:t>
            </w:r>
            <w:r>
              <w:rPr>
                <w:sz w:val="28"/>
              </w:rPr>
              <w:t>контролю проводиться для перевірки засвоєння конкретної теми в межах конкретної дисципліни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259"/>
              <w:rPr>
                <w:sz w:val="28"/>
              </w:rPr>
            </w:pPr>
            <w:r>
              <w:rPr>
                <w:sz w:val="28"/>
              </w:rPr>
              <w:t>А. поточний контроль Б. рубіжний контроль 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атестація</w:t>
            </w:r>
          </w:p>
        </w:tc>
      </w:tr>
      <w:tr w:rsidR="00E47AD4">
        <w:trPr>
          <w:trHeight w:val="3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Заліки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іспити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</w:tbl>
    <w:p w:rsidR="00E47AD4" w:rsidRDefault="00E47AD4">
      <w:pPr>
        <w:spacing w:line="308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1439"/>
        </w:trPr>
        <w:tc>
          <w:tcPr>
            <w:tcW w:w="641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2259"/>
              <w:rPr>
                <w:sz w:val="28"/>
              </w:rPr>
            </w:pPr>
            <w:r>
              <w:rPr>
                <w:sz w:val="28"/>
              </w:rPr>
              <w:t>Б. рубіжний контроль 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атестація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Ректорські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роботи – це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190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 Б. рубіжний контроль</w:t>
            </w:r>
          </w:p>
          <w:p w:rsidR="00E47AD4" w:rsidRDefault="00A41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E47AD4" w:rsidRDefault="00A41CFC">
            <w:pPr>
              <w:pStyle w:val="TableParagraph"/>
              <w:spacing w:line="360" w:lineRule="atLeast"/>
              <w:ind w:right="139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залишкових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знань Д. поточний контроль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3131"/>
              </w:tabs>
              <w:spacing w:before="31" w:line="268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Міра оцінки відповідності і </w:t>
            </w:r>
            <w:r>
              <w:rPr>
                <w:spacing w:val="-2"/>
                <w:sz w:val="28"/>
              </w:rPr>
              <w:t>значимості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змісту </w:t>
            </w:r>
            <w:r>
              <w:rPr>
                <w:sz w:val="28"/>
              </w:rPr>
              <w:t>контрольних завдань цілям оцінювання називається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right="337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надійність Б. глибина</w:t>
            </w:r>
          </w:p>
          <w:p w:rsidR="00E47AD4" w:rsidRDefault="00A41CFC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системність Г. </w:t>
            </w:r>
            <w:proofErr w:type="spellStart"/>
            <w:r>
              <w:rPr>
                <w:sz w:val="28"/>
              </w:rPr>
              <w:t>валідність</w:t>
            </w:r>
            <w:proofErr w:type="spellEnd"/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повнота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Чим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завершується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освітньо-професійній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програмі бакалаврського рівня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дипломною</w:t>
            </w:r>
            <w:r>
              <w:rPr>
                <w:spacing w:val="-2"/>
                <w:sz w:val="28"/>
              </w:rPr>
              <w:t xml:space="preserve"> роботою</w:t>
            </w:r>
          </w:p>
          <w:p w:rsidR="00E47AD4" w:rsidRDefault="00A41CFC">
            <w:pPr>
              <w:pStyle w:val="TableParagraph"/>
              <w:spacing w:before="38" w:line="268" w:lineRule="auto"/>
              <w:ind w:right="1444"/>
              <w:rPr>
                <w:sz w:val="28"/>
              </w:rPr>
            </w:pPr>
            <w:r>
              <w:rPr>
                <w:sz w:val="28"/>
              </w:rPr>
              <w:t>Б. кваліфікаційною роботою 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кваліфікаційним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екзаменом Г. дисертацією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атестацією</w:t>
            </w:r>
          </w:p>
        </w:tc>
      </w:tr>
      <w:tr w:rsidR="00E47AD4">
        <w:trPr>
          <w:trHeight w:val="215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Яка установа проводить акредитацію освітніх програм в Україні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Міністерство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  <w:p w:rsidR="00E47AD4" w:rsidRDefault="00A41CFC">
            <w:pPr>
              <w:pStyle w:val="TableParagraph"/>
              <w:spacing w:before="38" w:line="268" w:lineRule="auto"/>
              <w:rPr>
                <w:sz w:val="28"/>
              </w:rPr>
            </w:pPr>
            <w:r>
              <w:rPr>
                <w:sz w:val="28"/>
              </w:rPr>
              <w:t>Б. Національне агентство із забезпечення якості вищої освіти</w:t>
            </w:r>
          </w:p>
          <w:p w:rsidR="00E47AD4" w:rsidRDefault="00A41CF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університети,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реалізується Г. Кабінет Міністрів</w:t>
            </w:r>
          </w:p>
          <w:p w:rsidR="00E47AD4" w:rsidRDefault="00A41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випускові</w:t>
            </w:r>
            <w:r>
              <w:rPr>
                <w:spacing w:val="-2"/>
                <w:sz w:val="28"/>
              </w:rPr>
              <w:t xml:space="preserve"> кафедри</w:t>
            </w:r>
          </w:p>
        </w:tc>
      </w:tr>
      <w:tr w:rsidR="00E47AD4">
        <w:trPr>
          <w:trHeight w:val="179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Психофізіологічний процес, який забезпечує збереження і відтворення інформації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свідомість Б. мислення В. мотивація Г. пам’ять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психіка</w:t>
            </w:r>
          </w:p>
        </w:tc>
      </w:tr>
      <w:tr w:rsidR="00E47AD4">
        <w:trPr>
          <w:trHeight w:val="1800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Що забезпечує прагнення задовольнити фізіологічні чи психологічні потреби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before="31" w:line="268" w:lineRule="auto"/>
              <w:ind w:left="107"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свідомість Б. мислення В. мотивація Г. нахил</w:t>
            </w:r>
          </w:p>
          <w:p w:rsidR="00E47AD4" w:rsidRDefault="00A41C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темперамент</w:t>
            </w:r>
          </w:p>
        </w:tc>
      </w:tr>
      <w:tr w:rsidR="00E47AD4">
        <w:trPr>
          <w:trHeight w:val="719"/>
        </w:trPr>
        <w:tc>
          <w:tcPr>
            <w:tcW w:w="641" w:type="dxa"/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3992" w:type="dxa"/>
          </w:tcPr>
          <w:p w:rsidR="00E47AD4" w:rsidRDefault="00A41CFC">
            <w:pPr>
              <w:pStyle w:val="TableParagraph"/>
              <w:tabs>
                <w:tab w:val="left" w:pos="1255"/>
                <w:tab w:val="left" w:pos="2200"/>
              </w:tabs>
              <w:spacing w:line="360" w:lineRule="exact"/>
              <w:ind w:left="107" w:right="95"/>
              <w:rPr>
                <w:sz w:val="28"/>
              </w:rPr>
            </w:pPr>
            <w:r>
              <w:rPr>
                <w:spacing w:val="-4"/>
                <w:sz w:val="28"/>
              </w:rPr>
              <w:t>Який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темпераменту </w:t>
            </w:r>
            <w:r>
              <w:rPr>
                <w:sz w:val="28"/>
              </w:rPr>
              <w:t>характеризується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сильним,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але</w:t>
            </w:r>
          </w:p>
        </w:tc>
        <w:tc>
          <w:tcPr>
            <w:tcW w:w="5257" w:type="dxa"/>
          </w:tcPr>
          <w:p w:rsidR="00E47AD4" w:rsidRDefault="00A41CFC">
            <w:pPr>
              <w:pStyle w:val="TableParagraph"/>
              <w:spacing w:line="360" w:lineRule="exact"/>
              <w:ind w:left="107"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сангвінік Б. холерик</w:t>
            </w:r>
          </w:p>
        </w:tc>
      </w:tr>
    </w:tbl>
    <w:p w:rsidR="00E47AD4" w:rsidRDefault="00E47AD4">
      <w:pPr>
        <w:spacing w:line="360" w:lineRule="exact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E47AD4">
        <w:trPr>
          <w:trHeight w:val="372"/>
        </w:trPr>
        <w:tc>
          <w:tcPr>
            <w:tcW w:w="641" w:type="dxa"/>
            <w:vMerge w:val="restart"/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2433"/>
              </w:tabs>
              <w:spacing w:before="31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урівноваженим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характером,</w:t>
            </w:r>
          </w:p>
        </w:tc>
        <w:tc>
          <w:tcPr>
            <w:tcW w:w="5257" w:type="dxa"/>
            <w:tcBorders>
              <w:bottom w:val="nil"/>
            </w:tcBorders>
          </w:tcPr>
          <w:p w:rsidR="00E47AD4" w:rsidRDefault="00A41CFC">
            <w:pPr>
              <w:pStyle w:val="TableParagraph"/>
              <w:spacing w:before="3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флегматик</w:t>
            </w:r>
          </w:p>
        </w:tc>
      </w:tr>
      <w:tr w:rsidR="00E47AD4">
        <w:trPr>
          <w:trHeight w:val="350"/>
        </w:trPr>
        <w:tc>
          <w:tcPr>
            <w:tcW w:w="641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2154"/>
                <w:tab w:val="left" w:pos="3602"/>
              </w:tabs>
              <w:spacing w:before="8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уповільненими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реакціями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8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меланхолік</w:t>
            </w:r>
          </w:p>
        </w:tc>
      </w:tr>
      <w:tr w:rsidR="00E47AD4">
        <w:trPr>
          <w:trHeight w:val="350"/>
        </w:trPr>
        <w:tc>
          <w:tcPr>
            <w:tcW w:w="641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1212"/>
                <w:tab w:val="left" w:pos="2766"/>
              </w:tabs>
              <w:spacing w:before="8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зміни,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здатністю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зберігати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8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істерик</w:t>
            </w:r>
          </w:p>
        </w:tc>
      </w:tr>
      <w:tr w:rsidR="00E47AD4">
        <w:trPr>
          <w:trHeight w:val="336"/>
        </w:trPr>
        <w:tc>
          <w:tcPr>
            <w:tcW w:w="641" w:type="dxa"/>
            <w:vMerge/>
            <w:tcBorders>
              <w:top w:val="nil"/>
            </w:tcBorders>
          </w:tcPr>
          <w:p w:rsidR="00E47AD4" w:rsidRDefault="00E47AD4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47AD4" w:rsidRDefault="00A41CFC">
            <w:pPr>
              <w:pStyle w:val="TableParagraph"/>
              <w:spacing w:before="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спокій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ситуаціях</w:t>
            </w:r>
          </w:p>
        </w:tc>
        <w:tc>
          <w:tcPr>
            <w:tcW w:w="5257" w:type="dxa"/>
            <w:tcBorders>
              <w:top w:val="nil"/>
            </w:tcBorders>
          </w:tcPr>
          <w:p w:rsidR="00E47AD4" w:rsidRDefault="00E47AD4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AD4">
        <w:trPr>
          <w:trHeight w:val="377"/>
        </w:trPr>
        <w:tc>
          <w:tcPr>
            <w:tcW w:w="641" w:type="dxa"/>
            <w:tcBorders>
              <w:bottom w:val="nil"/>
            </w:tcBorders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3992" w:type="dxa"/>
            <w:tcBorders>
              <w:bottom w:val="nil"/>
            </w:tcBorders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Якщо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людина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бурхливо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реагує</w:t>
            </w:r>
          </w:p>
        </w:tc>
        <w:tc>
          <w:tcPr>
            <w:tcW w:w="5257" w:type="dxa"/>
            <w:tcBorders>
              <w:bottom w:val="nil"/>
            </w:tcBorders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сангвінік</w:t>
            </w:r>
          </w:p>
        </w:tc>
      </w:tr>
      <w:tr w:rsidR="00E47AD4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805"/>
                <w:tab w:val="left" w:pos="1890"/>
                <w:tab w:val="left" w:pos="2449"/>
                <w:tab w:val="left" w:pos="3223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події,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холерик</w:t>
            </w:r>
          </w:p>
        </w:tc>
      </w:tr>
      <w:tr w:rsidR="00E47AD4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змінюється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настрій,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спочатку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флегматик</w:t>
            </w:r>
          </w:p>
        </w:tc>
      </w:tr>
      <w:tr w:rsidR="00E47AD4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робить,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думає,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 </w:t>
            </w:r>
            <w:r>
              <w:rPr>
                <w:spacing w:val="-4"/>
                <w:sz w:val="28"/>
              </w:rPr>
              <w:t>вона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меланхолік</w:t>
            </w:r>
          </w:p>
        </w:tc>
      </w:tr>
      <w:tr w:rsidR="00E47AD4">
        <w:trPr>
          <w:trHeight w:val="341"/>
        </w:trPr>
        <w:tc>
          <w:tcPr>
            <w:tcW w:w="641" w:type="dxa"/>
            <w:tcBorders>
              <w:top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  <w:tcBorders>
              <w:top w:val="nil"/>
            </w:tcBorders>
          </w:tcPr>
          <w:p w:rsidR="00E47AD4" w:rsidRDefault="00A41CFC">
            <w:pPr>
              <w:pStyle w:val="TableParagraph"/>
              <w:spacing w:before="1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істерик</w:t>
            </w:r>
          </w:p>
        </w:tc>
      </w:tr>
      <w:tr w:rsidR="00E47AD4">
        <w:trPr>
          <w:trHeight w:val="378"/>
        </w:trPr>
        <w:tc>
          <w:tcPr>
            <w:tcW w:w="641" w:type="dxa"/>
            <w:tcBorders>
              <w:bottom w:val="nil"/>
            </w:tcBorders>
          </w:tcPr>
          <w:p w:rsidR="00E47AD4" w:rsidRDefault="00A41CFC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3992" w:type="dxa"/>
            <w:tcBorders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1265"/>
                <w:tab w:val="left" w:pos="2201"/>
              </w:tabs>
              <w:spacing w:before="3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Цьому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темпераменту</w:t>
            </w:r>
          </w:p>
        </w:tc>
        <w:tc>
          <w:tcPr>
            <w:tcW w:w="5257" w:type="dxa"/>
            <w:tcBorders>
              <w:bottom w:val="nil"/>
            </w:tcBorders>
          </w:tcPr>
          <w:p w:rsidR="00E47AD4" w:rsidRDefault="00A41CF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сангвінік</w:t>
            </w:r>
          </w:p>
        </w:tc>
      </w:tr>
      <w:tr w:rsidR="00E47AD4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2252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властива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поверховість,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холерик</w:t>
            </w:r>
          </w:p>
        </w:tc>
      </w:tr>
      <w:tr w:rsidR="00E47AD4">
        <w:trPr>
          <w:trHeight w:val="359"/>
        </w:trPr>
        <w:tc>
          <w:tcPr>
            <w:tcW w:w="641" w:type="dxa"/>
            <w:tcBorders>
              <w:top w:val="nil"/>
              <w:bottom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tabs>
                <w:tab w:val="left" w:pos="2150"/>
                <w:tab w:val="left" w:pos="3237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безвольність,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зміна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флегматик</w:t>
            </w:r>
          </w:p>
        </w:tc>
      </w:tr>
      <w:tr w:rsidR="00E47AD4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інтересів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захоплень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E47AD4" w:rsidRDefault="00A41CF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меланхолік</w:t>
            </w:r>
          </w:p>
        </w:tc>
      </w:tr>
      <w:tr w:rsidR="00E47AD4">
        <w:trPr>
          <w:trHeight w:val="341"/>
        </w:trPr>
        <w:tc>
          <w:tcPr>
            <w:tcW w:w="641" w:type="dxa"/>
            <w:tcBorders>
              <w:top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47AD4" w:rsidRDefault="00E47A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  <w:tcBorders>
              <w:top w:val="nil"/>
            </w:tcBorders>
          </w:tcPr>
          <w:p w:rsidR="00E47AD4" w:rsidRDefault="00A41CFC">
            <w:pPr>
              <w:pStyle w:val="TableParagraph"/>
              <w:spacing w:before="1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істерик</w:t>
            </w:r>
          </w:p>
        </w:tc>
      </w:tr>
    </w:tbl>
    <w:p w:rsidR="00E47AD4" w:rsidRDefault="00E47AD4">
      <w:pPr>
        <w:pStyle w:val="a3"/>
        <w:spacing w:before="19"/>
        <w:rPr>
          <w:b/>
        </w:rPr>
      </w:pPr>
    </w:p>
    <w:p w:rsidR="00E47AD4" w:rsidRDefault="00A41CFC">
      <w:pPr>
        <w:pStyle w:val="a4"/>
        <w:numPr>
          <w:ilvl w:val="0"/>
          <w:numId w:val="9"/>
        </w:numPr>
        <w:tabs>
          <w:tab w:val="left" w:pos="3480"/>
        </w:tabs>
        <w:spacing w:before="0"/>
        <w:ind w:left="3480" w:hanging="279"/>
        <w:jc w:val="left"/>
        <w:rPr>
          <w:b/>
          <w:sz w:val="28"/>
        </w:rPr>
      </w:pPr>
      <w:bookmarkStart w:id="0" w:name="_GoBack"/>
      <w:r>
        <w:rPr>
          <w:b/>
          <w:sz w:val="28"/>
        </w:rPr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література</w:t>
      </w:r>
    </w:p>
    <w:p w:rsidR="00E47AD4" w:rsidRDefault="00E47AD4">
      <w:pPr>
        <w:pStyle w:val="a3"/>
        <w:spacing w:before="11"/>
        <w:rPr>
          <w:b/>
        </w:rPr>
      </w:pPr>
    </w:p>
    <w:p w:rsidR="00E47AD4" w:rsidRDefault="00A41CFC">
      <w:pPr>
        <w:pStyle w:val="a4"/>
        <w:numPr>
          <w:ilvl w:val="0"/>
          <w:numId w:val="2"/>
        </w:numPr>
        <w:tabs>
          <w:tab w:val="left" w:pos="503"/>
        </w:tabs>
        <w:spacing w:before="0" w:line="244" w:lineRule="auto"/>
        <w:ind w:right="261" w:firstLine="0"/>
        <w:jc w:val="both"/>
        <w:rPr>
          <w:sz w:val="28"/>
        </w:rPr>
      </w:pPr>
      <w:proofErr w:type="spellStart"/>
      <w:r>
        <w:rPr>
          <w:sz w:val="28"/>
        </w:rPr>
        <w:t>Сафранов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Лукашов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Шелест</w:t>
      </w:r>
      <w:r>
        <w:rPr>
          <w:spacing w:val="-1"/>
          <w:sz w:val="28"/>
        </w:rPr>
        <w:t xml:space="preserve"> </w:t>
      </w:r>
      <w:r>
        <w:rPr>
          <w:sz w:val="28"/>
        </w:rPr>
        <w:t>З.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Владимирова О.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Чугай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В. </w:t>
      </w:r>
      <w:r>
        <w:rPr>
          <w:color w:val="0000FF"/>
          <w:sz w:val="28"/>
          <w:u w:val="single" w:color="0000FF"/>
        </w:rPr>
        <w:t>Стандарти вищої екологічної освіти України: сучасний стан та проблеми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реалізації</w:t>
      </w:r>
      <w:r>
        <w:rPr>
          <w:sz w:val="28"/>
        </w:rPr>
        <w:t xml:space="preserve">. Вісник Харківського національного університету імені ВН </w:t>
      </w:r>
      <w:proofErr w:type="spellStart"/>
      <w:r>
        <w:rPr>
          <w:sz w:val="28"/>
        </w:rPr>
        <w:t>Каразіна</w:t>
      </w:r>
      <w:proofErr w:type="spellEnd"/>
      <w:r>
        <w:rPr>
          <w:sz w:val="28"/>
        </w:rPr>
        <w:t>. Серія: екологія. Харків. 2017, Вип. 16. С. 141–149.</w:t>
      </w:r>
    </w:p>
    <w:p w:rsidR="00E47AD4" w:rsidRDefault="00A41CFC">
      <w:pPr>
        <w:pStyle w:val="a4"/>
        <w:numPr>
          <w:ilvl w:val="0"/>
          <w:numId w:val="2"/>
        </w:numPr>
        <w:tabs>
          <w:tab w:val="left" w:pos="690"/>
        </w:tabs>
        <w:spacing w:before="2" w:line="244" w:lineRule="auto"/>
        <w:ind w:right="260" w:firstLine="0"/>
        <w:jc w:val="both"/>
        <w:rPr>
          <w:sz w:val="28"/>
        </w:rPr>
      </w:pPr>
      <w:proofErr w:type="spellStart"/>
      <w:r>
        <w:rPr>
          <w:sz w:val="28"/>
        </w:rPr>
        <w:t>Сафранов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Лукашов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Хрутьба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40"/>
          <w:sz w:val="28"/>
        </w:rPr>
        <w:t xml:space="preserve"> </w:t>
      </w:r>
      <w:r>
        <w:rPr>
          <w:sz w:val="28"/>
        </w:rPr>
        <w:t>Шелест</w:t>
      </w:r>
      <w:r>
        <w:rPr>
          <w:spacing w:val="-1"/>
          <w:sz w:val="28"/>
        </w:rPr>
        <w:t xml:space="preserve"> </w:t>
      </w:r>
      <w:r>
        <w:rPr>
          <w:sz w:val="28"/>
        </w:rPr>
        <w:t>З.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40"/>
          <w:sz w:val="28"/>
        </w:rPr>
        <w:t xml:space="preserve"> </w:t>
      </w:r>
      <w:r>
        <w:rPr>
          <w:sz w:val="28"/>
        </w:rPr>
        <w:t>сучасної парадигми підготовки екологів: стандарти вищої освіти України спеціал</w:t>
      </w:r>
      <w:r>
        <w:rPr>
          <w:sz w:val="28"/>
        </w:rPr>
        <w:t>ьності 101 «Екологія» / Професійний успіх у контексті стратегії сталого розвитку: освіта, економіка, екологія: монографія. – Черкаси: Видавець Чабаненко Ю. А., 2018. – 480 с. (С. 86 – 121).</w:t>
      </w:r>
    </w:p>
    <w:p w:rsidR="00E47AD4" w:rsidRDefault="00A41CFC">
      <w:pPr>
        <w:pStyle w:val="a4"/>
        <w:numPr>
          <w:ilvl w:val="0"/>
          <w:numId w:val="2"/>
        </w:numPr>
        <w:tabs>
          <w:tab w:val="left" w:pos="609"/>
          <w:tab w:val="left" w:pos="2387"/>
          <w:tab w:val="left" w:pos="4849"/>
          <w:tab w:val="left" w:pos="5720"/>
          <w:tab w:val="left" w:pos="7505"/>
          <w:tab w:val="left" w:pos="8963"/>
        </w:tabs>
        <w:spacing w:before="2" w:line="244" w:lineRule="auto"/>
        <w:ind w:right="267" w:firstLine="0"/>
        <w:jc w:val="both"/>
        <w:rPr>
          <w:sz w:val="28"/>
        </w:rPr>
      </w:pPr>
      <w:r>
        <w:rPr>
          <w:sz w:val="28"/>
        </w:rPr>
        <w:t xml:space="preserve">Лист МОН України від 26.10.2017 р. № 1/9-565 «Щодо забезпечення </w:t>
      </w:r>
      <w:r>
        <w:rPr>
          <w:spacing w:val="-2"/>
          <w:sz w:val="28"/>
        </w:rPr>
        <w:t>ак</w:t>
      </w:r>
      <w:r>
        <w:rPr>
          <w:spacing w:val="-2"/>
          <w:sz w:val="28"/>
        </w:rPr>
        <w:t>адемічної</w:t>
      </w:r>
      <w:r>
        <w:rPr>
          <w:sz w:val="28"/>
        </w:rPr>
        <w:tab/>
      </w:r>
      <w:r>
        <w:rPr>
          <w:spacing w:val="-2"/>
          <w:sz w:val="28"/>
        </w:rPr>
        <w:t>доброчесності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закладах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 xml:space="preserve">освіти» </w:t>
      </w:r>
      <w:hyperlink r:id="rId9">
        <w:r>
          <w:rPr>
            <w:color w:val="0000FF"/>
            <w:spacing w:val="-2"/>
            <w:sz w:val="28"/>
            <w:u w:val="single" w:color="0000FF"/>
          </w:rPr>
          <w:t>https://mon.gov.ua/storage/app/media/npa/5a1fe9d9b7112.pdf</w:t>
        </w:r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592"/>
        </w:tabs>
        <w:spacing w:line="244" w:lineRule="auto"/>
        <w:ind w:right="263" w:firstLine="0"/>
        <w:jc w:val="both"/>
        <w:rPr>
          <w:sz w:val="28"/>
        </w:rPr>
      </w:pPr>
      <w:r>
        <w:rPr>
          <w:sz w:val="28"/>
        </w:rPr>
        <w:t>Рекомендації щодо забезпечення принципів академічної доброчесності / у</w:t>
      </w:r>
      <w:r>
        <w:rPr>
          <w:sz w:val="28"/>
        </w:rPr>
        <w:t xml:space="preserve">кладачі: підкомісія 303 «Академічна доброчесність» / 2016 р. - 24 с.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https://www.skeptic.in.ua/wp-content/uploads/Recomms-of-2016.pdf</w:t>
        </w:r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524"/>
        </w:tabs>
        <w:spacing w:before="2" w:line="244" w:lineRule="auto"/>
        <w:ind w:right="262" w:firstLine="0"/>
        <w:jc w:val="both"/>
        <w:rPr>
          <w:sz w:val="28"/>
        </w:rPr>
      </w:pPr>
      <w:r>
        <w:rPr>
          <w:sz w:val="28"/>
        </w:rPr>
        <w:t>Постанова Кабінету Міністрів України «</w:t>
      </w:r>
      <w:r>
        <w:rPr>
          <w:sz w:val="28"/>
        </w:rPr>
        <w:t xml:space="preserve">Про затвердження переліку галузей знань і спеціальностей за якими здійснюється підготовка здобувачів вищої освіти» від 29 квітня 2015 року № 266 </w:t>
      </w:r>
      <w:hyperlink r:id="rId11" w:anchor="Text">
        <w:r>
          <w:rPr>
            <w:color w:val="0000FF"/>
            <w:sz w:val="28"/>
            <w:u w:val="single" w:color="0000FF"/>
          </w:rPr>
          <w:t>https://zakon.rada.gov.ua/laws</w:t>
        </w:r>
        <w:r>
          <w:rPr>
            <w:color w:val="0000FF"/>
            <w:sz w:val="28"/>
            <w:u w:val="single" w:color="0000FF"/>
          </w:rPr>
          <w:t>/show/266-</w:t>
        </w:r>
      </w:hyperlink>
      <w:r>
        <w:rPr>
          <w:color w:val="0000FF"/>
          <w:sz w:val="28"/>
        </w:rPr>
        <w:t xml:space="preserve"> </w:t>
      </w:r>
      <w:hyperlink r:id="rId12" w:anchor="Text">
        <w:r>
          <w:rPr>
            <w:color w:val="0000FF"/>
            <w:spacing w:val="-2"/>
            <w:sz w:val="28"/>
            <w:u w:val="single" w:color="0000FF"/>
          </w:rPr>
          <w:t>2015-%D0%BF#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Text</w:t>
        </w:r>
        <w:proofErr w:type="spellEnd"/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1502"/>
          <w:tab w:val="left" w:pos="4073"/>
          <w:tab w:val="left" w:pos="6474"/>
          <w:tab w:val="left" w:pos="9103"/>
        </w:tabs>
        <w:spacing w:before="2" w:line="244" w:lineRule="auto"/>
        <w:ind w:right="271" w:firstLine="0"/>
        <w:rPr>
          <w:sz w:val="28"/>
        </w:rPr>
      </w:pPr>
      <w:r>
        <w:rPr>
          <w:spacing w:val="-2"/>
          <w:sz w:val="28"/>
        </w:rPr>
        <w:t>Міжнародна</w:t>
      </w:r>
      <w:r>
        <w:rPr>
          <w:sz w:val="28"/>
        </w:rPr>
        <w:tab/>
      </w:r>
      <w:r>
        <w:rPr>
          <w:spacing w:val="-2"/>
          <w:sz w:val="28"/>
        </w:rPr>
        <w:t>стандартна</w:t>
      </w:r>
      <w:r>
        <w:rPr>
          <w:sz w:val="28"/>
        </w:rPr>
        <w:tab/>
      </w:r>
      <w:r>
        <w:rPr>
          <w:spacing w:val="-2"/>
          <w:sz w:val="28"/>
        </w:rPr>
        <w:t>класифікація</w:t>
      </w:r>
      <w:r>
        <w:rPr>
          <w:sz w:val="28"/>
        </w:rPr>
        <w:tab/>
      </w:r>
      <w:r>
        <w:rPr>
          <w:spacing w:val="-2"/>
          <w:sz w:val="28"/>
        </w:rPr>
        <w:t xml:space="preserve">освіти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http://uis.unesco.org/sites/default/files/documents/international-standard-</w:t>
        </w:r>
      </w:hyperlink>
      <w:r>
        <w:rPr>
          <w:color w:val="0000FF"/>
          <w:spacing w:val="40"/>
          <w:sz w:val="28"/>
        </w:rPr>
        <w:t xml:space="preserve"> </w:t>
      </w:r>
      <w:hyperlink r:id="rId14">
        <w:r>
          <w:rPr>
            <w:color w:val="0000FF"/>
            <w:spacing w:val="-2"/>
            <w:sz w:val="28"/>
            <w:u w:val="single" w:color="0000FF"/>
          </w:rPr>
          <w:t>classification-of-education-fields-of-education-and-traini</w:t>
        </w:r>
        <w:r>
          <w:rPr>
            <w:color w:val="0000FF"/>
            <w:spacing w:val="-2"/>
            <w:sz w:val="28"/>
            <w:u w:val="single" w:color="0000FF"/>
          </w:rPr>
          <w:t>ng-2013-detailed-field-</w:t>
        </w:r>
      </w:hyperlink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pacing w:val="-2"/>
            <w:sz w:val="28"/>
            <w:u w:val="single" w:color="0000FF"/>
          </w:rPr>
          <w:t>descriptions-2015-en.pdf</w:t>
        </w:r>
      </w:hyperlink>
    </w:p>
    <w:p w:rsidR="00E47AD4" w:rsidRDefault="00E47AD4">
      <w:pPr>
        <w:spacing w:line="244" w:lineRule="auto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0"/>
      </w:pPr>
    </w:p>
    <w:p w:rsidR="00E47AD4" w:rsidRDefault="00A41CFC">
      <w:pPr>
        <w:pStyle w:val="a4"/>
        <w:numPr>
          <w:ilvl w:val="0"/>
          <w:numId w:val="2"/>
        </w:numPr>
        <w:tabs>
          <w:tab w:val="left" w:pos="695"/>
          <w:tab w:val="left" w:pos="3095"/>
          <w:tab w:val="left" w:pos="4562"/>
        </w:tabs>
        <w:spacing w:before="0" w:line="244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Стандарт вищої освіти за спеціальністю 101 «Екологія» першого </w:t>
      </w:r>
      <w:r>
        <w:rPr>
          <w:spacing w:val="-2"/>
          <w:sz w:val="28"/>
        </w:rPr>
        <w:t>(бакалаврського)</w:t>
      </w:r>
      <w:r>
        <w:rPr>
          <w:sz w:val="28"/>
        </w:rPr>
        <w:tab/>
      </w:r>
      <w:r>
        <w:rPr>
          <w:spacing w:val="-2"/>
          <w:sz w:val="28"/>
        </w:rPr>
        <w:t>рівня</w:t>
      </w:r>
      <w:r>
        <w:rPr>
          <w:sz w:val="28"/>
        </w:rPr>
        <w:tab/>
      </w:r>
      <w:hyperlink r:id="rId16">
        <w:r>
          <w:rPr>
            <w:color w:val="0000FF"/>
            <w:spacing w:val="-2"/>
            <w:sz w:val="28"/>
            <w:u w:val="single" w:color="0000FF"/>
          </w:rPr>
          <w:t>https://mon.gov.ua/storage/app/media/vishcha-</w:t>
        </w:r>
      </w:hyperlink>
      <w:r>
        <w:rPr>
          <w:color w:val="0000FF"/>
          <w:spacing w:val="-2"/>
          <w:sz w:val="28"/>
        </w:rPr>
        <w:t xml:space="preserve"> </w:t>
      </w:r>
      <w:hyperlink r:id="rId17">
        <w:proofErr w:type="spellStart"/>
        <w:r>
          <w:rPr>
            <w:color w:val="0000FF"/>
            <w:spacing w:val="-2"/>
            <w:sz w:val="28"/>
            <w:u w:val="single" w:color="0000FF"/>
          </w:rPr>
          <w:t>osvita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zatverdzeni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%20standarty/12/21/101-ekologiya-bakalavr.pdf</w:t>
        </w:r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551"/>
          <w:tab w:val="left" w:pos="3095"/>
          <w:tab w:val="left" w:pos="4562"/>
        </w:tabs>
        <w:spacing w:line="244" w:lineRule="auto"/>
        <w:ind w:right="262" w:firstLine="0"/>
        <w:jc w:val="both"/>
        <w:rPr>
          <w:sz w:val="28"/>
        </w:rPr>
      </w:pPr>
      <w:r>
        <w:rPr>
          <w:sz w:val="28"/>
        </w:rPr>
        <w:t>Стандарт вищої осв</w:t>
      </w:r>
      <w:r>
        <w:rPr>
          <w:sz w:val="28"/>
        </w:rPr>
        <w:t xml:space="preserve">іти за спеціальністю 103 «Науки про Землю» першого </w:t>
      </w:r>
      <w:r>
        <w:rPr>
          <w:spacing w:val="-2"/>
          <w:sz w:val="28"/>
        </w:rPr>
        <w:t>(бакалаврського)</w:t>
      </w:r>
      <w:r>
        <w:rPr>
          <w:sz w:val="28"/>
        </w:rPr>
        <w:tab/>
      </w:r>
      <w:r>
        <w:rPr>
          <w:spacing w:val="-2"/>
          <w:sz w:val="28"/>
        </w:rPr>
        <w:t>рівня</w:t>
      </w:r>
      <w:r>
        <w:rPr>
          <w:sz w:val="28"/>
        </w:rPr>
        <w:tab/>
      </w:r>
      <w:hyperlink r:id="rId18">
        <w:r>
          <w:rPr>
            <w:color w:val="0000FF"/>
            <w:spacing w:val="-2"/>
            <w:sz w:val="28"/>
            <w:u w:val="single" w:color="0000FF"/>
          </w:rPr>
          <w:t>https://mon.gov.ua/storage/app/media/vishc</w:t>
        </w:r>
        <w:r>
          <w:rPr>
            <w:color w:val="0000FF"/>
            <w:spacing w:val="-2"/>
            <w:sz w:val="28"/>
            <w:u w:val="single" w:color="0000FF"/>
          </w:rPr>
          <w:t>ha-</w:t>
        </w:r>
      </w:hyperlink>
      <w:r>
        <w:rPr>
          <w:color w:val="0000FF"/>
          <w:spacing w:val="-2"/>
          <w:sz w:val="28"/>
        </w:rPr>
        <w:t xml:space="preserve"> </w:t>
      </w:r>
      <w:hyperlink r:id="rId19">
        <w:r>
          <w:rPr>
            <w:color w:val="0000FF"/>
            <w:spacing w:val="-2"/>
            <w:sz w:val="28"/>
            <w:u w:val="single" w:color="0000FF"/>
          </w:rPr>
          <w:t>osvita/zatverdzeni%20standarty/2019/05/28/103-nauki-pro-zemlyu-bakalavr.pdf</w:t>
        </w:r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701"/>
          <w:tab w:val="left" w:pos="2086"/>
          <w:tab w:val="left" w:pos="2713"/>
          <w:tab w:val="left" w:pos="3071"/>
          <w:tab w:val="left" w:pos="4088"/>
          <w:tab w:val="left" w:pos="4589"/>
          <w:tab w:val="left" w:pos="4901"/>
          <w:tab w:val="left" w:pos="6556"/>
          <w:tab w:val="left" w:pos="7252"/>
          <w:tab w:val="left" w:pos="8947"/>
          <w:tab w:val="left" w:pos="9221"/>
        </w:tabs>
        <w:spacing w:before="2" w:line="244" w:lineRule="auto"/>
        <w:ind w:right="261" w:firstLine="0"/>
        <w:rPr>
          <w:sz w:val="28"/>
        </w:rPr>
      </w:pP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4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спеціальніс</w:t>
      </w:r>
      <w:r>
        <w:rPr>
          <w:spacing w:val="-2"/>
          <w:sz w:val="28"/>
        </w:rPr>
        <w:t>тю</w:t>
      </w:r>
      <w:r>
        <w:rPr>
          <w:sz w:val="28"/>
        </w:rPr>
        <w:tab/>
      </w:r>
      <w:r>
        <w:rPr>
          <w:spacing w:val="-65"/>
          <w:sz w:val="28"/>
        </w:rPr>
        <w:t xml:space="preserve"> </w:t>
      </w:r>
      <w:r>
        <w:rPr>
          <w:spacing w:val="-2"/>
          <w:sz w:val="28"/>
        </w:rPr>
        <w:t>183</w:t>
      </w:r>
      <w:r>
        <w:rPr>
          <w:sz w:val="28"/>
        </w:rPr>
        <w:tab/>
      </w:r>
      <w:r>
        <w:rPr>
          <w:spacing w:val="-2"/>
          <w:sz w:val="28"/>
        </w:rPr>
        <w:t>«Технології</w:t>
      </w:r>
      <w:r>
        <w:rPr>
          <w:sz w:val="28"/>
        </w:rPr>
        <w:tab/>
      </w:r>
      <w:r>
        <w:rPr>
          <w:spacing w:val="-2"/>
          <w:sz w:val="28"/>
        </w:rPr>
        <w:t>захисту навколишнього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середовища»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першого</w:t>
      </w:r>
      <w:r>
        <w:rPr>
          <w:sz w:val="28"/>
        </w:rPr>
        <w:tab/>
      </w:r>
      <w:r>
        <w:rPr>
          <w:spacing w:val="-2"/>
          <w:sz w:val="28"/>
        </w:rPr>
        <w:t>(бакалаврського)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рівня </w:t>
      </w:r>
      <w:hyperlink r:id="rId20">
        <w:r>
          <w:rPr>
            <w:color w:val="0000FF"/>
            <w:spacing w:val="-2"/>
            <w:sz w:val="28"/>
            <w:u w:val="single" w:color="0000FF"/>
          </w:rPr>
          <w:t>https://mon.gov.ua/storage/app/media/vishcha-</w:t>
        </w:r>
      </w:hyperlink>
      <w:r>
        <w:rPr>
          <w:color w:val="0000FF"/>
          <w:spacing w:val="-2"/>
          <w:sz w:val="28"/>
        </w:rPr>
        <w:t xml:space="preserve"> </w:t>
      </w:r>
      <w:hyperlink r:id="rId21">
        <w:r>
          <w:rPr>
            <w:color w:val="0000FF"/>
            <w:spacing w:val="-2"/>
            <w:sz w:val="28"/>
            <w:u w:val="single" w:color="0000FF"/>
          </w:rPr>
          <w:t>osvita/zatverdzeni%20standarty/12/21/183-tekhnologiya-zakhistu-navkolishnogo-</w:t>
        </w:r>
      </w:hyperlink>
      <w:r>
        <w:rPr>
          <w:color w:val="0000FF"/>
          <w:spacing w:val="-2"/>
          <w:sz w:val="28"/>
        </w:rPr>
        <w:t xml:space="preserve"> </w:t>
      </w:r>
      <w:hyperlink r:id="rId22">
        <w:r>
          <w:rPr>
            <w:color w:val="0000FF"/>
            <w:spacing w:val="-2"/>
            <w:sz w:val="28"/>
            <w:u w:val="single" w:color="0000FF"/>
          </w:rPr>
          <w:t>seredovish</w:t>
        </w:r>
        <w:r>
          <w:rPr>
            <w:color w:val="0000FF"/>
            <w:spacing w:val="-2"/>
            <w:sz w:val="28"/>
            <w:u w:val="single" w:color="0000FF"/>
          </w:rPr>
          <w:t>cha-bakalavr.pdf</w:t>
        </w:r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675"/>
        </w:tabs>
        <w:spacing w:before="2" w:line="244" w:lineRule="auto"/>
        <w:ind w:right="262" w:firstLine="0"/>
        <w:rPr>
          <w:sz w:val="28"/>
        </w:rPr>
      </w:pPr>
      <w:r>
        <w:rPr>
          <w:sz w:val="28"/>
        </w:rPr>
        <w:t xml:space="preserve">Закон України «Про вищу освіту» </w:t>
      </w:r>
      <w:hyperlink r:id="rId23" w:anchor="Text">
        <w:r>
          <w:rPr>
            <w:color w:val="0000FF"/>
            <w:sz w:val="28"/>
            <w:u w:val="single" w:color="0000FF"/>
          </w:rPr>
          <w:t>https://zakon.rada.gov.ua/laws/show/1556-</w:t>
        </w:r>
      </w:hyperlink>
      <w:r>
        <w:rPr>
          <w:color w:val="0000FF"/>
          <w:sz w:val="28"/>
        </w:rPr>
        <w:t xml:space="preserve"> </w:t>
      </w:r>
      <w:hyperlink r:id="rId24" w:anchor="Text">
        <w:r>
          <w:rPr>
            <w:color w:val="0000FF"/>
            <w:spacing w:val="-2"/>
            <w:sz w:val="28"/>
            <w:u w:val="single" w:color="0000FF"/>
          </w:rPr>
          <w:t>18#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Text</w:t>
        </w:r>
        <w:proofErr w:type="spellEnd"/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797"/>
          <w:tab w:val="left" w:pos="3647"/>
          <w:tab w:val="left" w:pos="5243"/>
          <w:tab w:val="left" w:pos="7300"/>
          <w:tab w:val="left" w:pos="8945"/>
        </w:tabs>
        <w:spacing w:line="244" w:lineRule="auto"/>
        <w:ind w:right="267" w:firstLine="0"/>
        <w:rPr>
          <w:sz w:val="28"/>
        </w:rPr>
      </w:pPr>
      <w:proofErr w:type="spellStart"/>
      <w:r>
        <w:rPr>
          <w:sz w:val="28"/>
        </w:rPr>
        <w:t>Товажнянськ</w:t>
      </w:r>
      <w:r>
        <w:rPr>
          <w:sz w:val="28"/>
        </w:rPr>
        <w:t>ий</w:t>
      </w:r>
      <w:proofErr w:type="spellEnd"/>
      <w:r>
        <w:rPr>
          <w:sz w:val="28"/>
        </w:rPr>
        <w:t xml:space="preserve"> Л. П.,</w:t>
      </w:r>
      <w:r>
        <w:rPr>
          <w:sz w:val="28"/>
        </w:rPr>
        <w:tab/>
      </w:r>
      <w:proofErr w:type="spellStart"/>
      <w:r>
        <w:rPr>
          <w:sz w:val="28"/>
        </w:rPr>
        <w:t>Сокол</w:t>
      </w:r>
      <w:proofErr w:type="spellEnd"/>
      <w:r>
        <w:rPr>
          <w:sz w:val="28"/>
        </w:rPr>
        <w:t xml:space="preserve"> Є. І.,</w:t>
      </w:r>
      <w:r>
        <w:rPr>
          <w:sz w:val="28"/>
        </w:rPr>
        <w:tab/>
        <w:t>Клименко Б. В.</w:t>
      </w:r>
      <w:r>
        <w:rPr>
          <w:sz w:val="28"/>
        </w:rPr>
        <w:tab/>
      </w:r>
      <w:r>
        <w:rPr>
          <w:spacing w:val="-2"/>
          <w:sz w:val="28"/>
        </w:rPr>
        <w:t>Болонський</w:t>
      </w:r>
      <w:r>
        <w:rPr>
          <w:sz w:val="28"/>
        </w:rPr>
        <w:tab/>
      </w:r>
      <w:r>
        <w:rPr>
          <w:spacing w:val="-2"/>
          <w:sz w:val="28"/>
        </w:rPr>
        <w:t xml:space="preserve">процес: </w:t>
      </w:r>
      <w:r>
        <w:rPr>
          <w:sz w:val="28"/>
        </w:rPr>
        <w:t>цикли, ступені, кредити. – Харків, 2004. – 143с.</w:t>
      </w:r>
    </w:p>
    <w:p w:rsidR="00E47AD4" w:rsidRDefault="00A41CFC">
      <w:pPr>
        <w:pStyle w:val="a4"/>
        <w:numPr>
          <w:ilvl w:val="0"/>
          <w:numId w:val="2"/>
        </w:numPr>
        <w:tabs>
          <w:tab w:val="left" w:pos="742"/>
        </w:tabs>
        <w:spacing w:line="244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Положення про акредитацію освітніх програм, за якими здійснюється підготовка здобувачів вищої освіти </w:t>
      </w:r>
      <w:hyperlink r:id="rId25" w:anchor="Text">
        <w:r>
          <w:rPr>
            <w:color w:val="0000FF"/>
            <w:sz w:val="28"/>
            <w:u w:val="single" w:color="0000FF"/>
          </w:rPr>
          <w:t>https://zakon.rada.gov.ua/laws/show/z0880-</w:t>
        </w:r>
      </w:hyperlink>
      <w:r>
        <w:rPr>
          <w:color w:val="0000FF"/>
          <w:sz w:val="28"/>
        </w:rPr>
        <w:t xml:space="preserve"> </w:t>
      </w:r>
      <w:hyperlink r:id="rId26" w:anchor="Text">
        <w:r>
          <w:rPr>
            <w:color w:val="0000FF"/>
            <w:spacing w:val="-2"/>
            <w:sz w:val="28"/>
            <w:u w:val="single" w:color="0000FF"/>
          </w:rPr>
          <w:t>19#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Text</w:t>
        </w:r>
        <w:proofErr w:type="spellEnd"/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1244"/>
        </w:tabs>
        <w:spacing w:line="244" w:lineRule="auto"/>
        <w:ind w:right="273" w:firstLine="0"/>
        <w:jc w:val="both"/>
        <w:rPr>
          <w:sz w:val="28"/>
        </w:rPr>
      </w:pPr>
      <w:r>
        <w:rPr>
          <w:sz w:val="28"/>
        </w:rPr>
        <w:t xml:space="preserve">Ліцензійні умови провадження освітньої діяльності </w:t>
      </w:r>
      <w:hyperlink r:id="rId27" w:anchor="Text">
        <w:r>
          <w:rPr>
            <w:color w:val="0000FF"/>
            <w:spacing w:val="-2"/>
            <w:sz w:val="28"/>
            <w:u w:val="single" w:color="0000FF"/>
          </w:rPr>
          <w:t>https://zakon.rada.gov.ua/laws/show/1187-2015-%D0%BF#Text</w:t>
        </w:r>
      </w:hyperlink>
    </w:p>
    <w:p w:rsidR="00E47AD4" w:rsidRDefault="00A41CFC">
      <w:pPr>
        <w:pStyle w:val="a4"/>
        <w:numPr>
          <w:ilvl w:val="0"/>
          <w:numId w:val="2"/>
        </w:numPr>
        <w:tabs>
          <w:tab w:val="left" w:pos="807"/>
        </w:tabs>
        <w:spacing w:line="244" w:lineRule="auto"/>
        <w:ind w:right="271" w:firstLine="0"/>
        <w:jc w:val="both"/>
        <w:rPr>
          <w:sz w:val="28"/>
        </w:rPr>
      </w:pPr>
      <w:proofErr w:type="spellStart"/>
      <w:r>
        <w:rPr>
          <w:sz w:val="28"/>
        </w:rPr>
        <w:t>Некос</w:t>
      </w:r>
      <w:proofErr w:type="spellEnd"/>
      <w:r>
        <w:rPr>
          <w:sz w:val="28"/>
        </w:rPr>
        <w:t xml:space="preserve"> В.</w:t>
      </w:r>
      <w:r>
        <w:rPr>
          <w:spacing w:val="-2"/>
          <w:sz w:val="28"/>
        </w:rPr>
        <w:t xml:space="preserve"> </w:t>
      </w:r>
      <w:r>
        <w:rPr>
          <w:sz w:val="28"/>
        </w:rPr>
        <w:t>Ю.,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Некос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фаху:</w:t>
      </w:r>
      <w:r>
        <w:rPr>
          <w:spacing w:val="40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студентів екологічних спеціальностей вищих навчальних закладів. </w:t>
      </w:r>
      <w:r>
        <w:rPr>
          <w:sz w:val="28"/>
        </w:rPr>
        <w:t>Харків: 2009. – 208 с.</w:t>
      </w:r>
    </w:p>
    <w:p w:rsidR="00E47AD4" w:rsidRDefault="00A41CFC">
      <w:pPr>
        <w:pStyle w:val="a4"/>
        <w:numPr>
          <w:ilvl w:val="0"/>
          <w:numId w:val="2"/>
        </w:numPr>
        <w:tabs>
          <w:tab w:val="left" w:pos="736"/>
        </w:tabs>
        <w:spacing w:line="244" w:lineRule="auto"/>
        <w:ind w:right="263" w:firstLine="0"/>
        <w:jc w:val="both"/>
        <w:rPr>
          <w:sz w:val="28"/>
        </w:rPr>
      </w:pPr>
      <w:r>
        <w:rPr>
          <w:sz w:val="28"/>
        </w:rPr>
        <w:t>Владимирова О.</w:t>
      </w:r>
      <w:r>
        <w:rPr>
          <w:spacing w:val="-2"/>
          <w:sz w:val="28"/>
        </w:rPr>
        <w:t xml:space="preserve"> </w:t>
      </w:r>
      <w:r>
        <w:rPr>
          <w:sz w:val="28"/>
        </w:rPr>
        <w:t>Г. Вступ до фаху: Конспект лекцій (нова редакція). – Одеса: 2016. – 130 с.</w:t>
      </w:r>
    </w:p>
    <w:p w:rsidR="00E47AD4" w:rsidRDefault="00E47AD4">
      <w:pPr>
        <w:pStyle w:val="a3"/>
        <w:spacing w:before="14"/>
      </w:pPr>
    </w:p>
    <w:p w:rsidR="00E47AD4" w:rsidRDefault="00A41CFC">
      <w:pPr>
        <w:pStyle w:val="1"/>
        <w:numPr>
          <w:ilvl w:val="0"/>
          <w:numId w:val="9"/>
        </w:numPr>
        <w:tabs>
          <w:tab w:val="left" w:pos="4621"/>
        </w:tabs>
        <w:spacing w:before="1"/>
        <w:ind w:left="4621" w:hanging="420"/>
        <w:jc w:val="left"/>
      </w:pPr>
      <w:r>
        <w:t>Корисні</w:t>
      </w:r>
      <w:r>
        <w:rPr>
          <w:spacing w:val="-2"/>
        </w:rPr>
        <w:t xml:space="preserve"> сайти</w:t>
      </w:r>
    </w:p>
    <w:p w:rsidR="00E47AD4" w:rsidRDefault="00E47AD4">
      <w:pPr>
        <w:pStyle w:val="a3"/>
        <w:spacing w:before="8"/>
        <w:rPr>
          <w:b/>
        </w:rPr>
      </w:pPr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Міністерство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екології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9"/>
          <w:sz w:val="28"/>
        </w:rPr>
        <w:t xml:space="preserve"> </w:t>
      </w:r>
      <w:hyperlink r:id="rId28">
        <w:r>
          <w:rPr>
            <w:color w:val="0000FF"/>
            <w:spacing w:val="-2"/>
            <w:sz w:val="28"/>
            <w:u w:val="single" w:color="0000FF"/>
          </w:rPr>
          <w:t>https://mepr.gov.ua/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  <w:tab w:val="left" w:pos="2540"/>
          <w:tab w:val="left" w:pos="3698"/>
          <w:tab w:val="left" w:pos="8803"/>
        </w:tabs>
        <w:spacing w:before="6" w:line="244" w:lineRule="auto"/>
        <w:ind w:left="222" w:right="277" w:firstLine="0"/>
        <w:rPr>
          <w:sz w:val="28"/>
        </w:rPr>
      </w:pPr>
      <w:r>
        <w:rPr>
          <w:spacing w:val="-2"/>
          <w:sz w:val="28"/>
        </w:rPr>
        <w:t>Управління</w:t>
      </w:r>
      <w:r>
        <w:rPr>
          <w:sz w:val="28"/>
        </w:rPr>
        <w:tab/>
      </w:r>
      <w:r>
        <w:rPr>
          <w:spacing w:val="-2"/>
          <w:sz w:val="28"/>
        </w:rPr>
        <w:t>екології</w:t>
      </w:r>
      <w:r>
        <w:rPr>
          <w:sz w:val="28"/>
        </w:rPr>
        <w:tab/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80"/>
          <w:sz w:val="28"/>
        </w:rPr>
        <w:t xml:space="preserve"> </w:t>
      </w:r>
      <w:r>
        <w:rPr>
          <w:sz w:val="28"/>
        </w:rPr>
        <w:t>Житомирської</w:t>
      </w:r>
      <w:r>
        <w:rPr>
          <w:sz w:val="28"/>
        </w:rPr>
        <w:tab/>
      </w:r>
      <w:r>
        <w:rPr>
          <w:spacing w:val="-2"/>
          <w:sz w:val="28"/>
        </w:rPr>
        <w:t xml:space="preserve">обласної </w:t>
      </w:r>
      <w:r>
        <w:rPr>
          <w:sz w:val="28"/>
        </w:rPr>
        <w:t xml:space="preserve">державної адміністрації </w:t>
      </w:r>
      <w:hyperlink r:id="rId29">
        <w:r>
          <w:rPr>
            <w:color w:val="0000FF"/>
            <w:sz w:val="28"/>
            <w:u w:val="single" w:color="0000FF"/>
          </w:rPr>
          <w:t>http://www.ecology.zt.gov.ua/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Міністерство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"/>
          <w:sz w:val="28"/>
        </w:rPr>
        <w:t xml:space="preserve"> </w:t>
      </w:r>
      <w:hyperlink r:id="rId30">
        <w:r>
          <w:rPr>
            <w:color w:val="0000FF"/>
            <w:spacing w:val="-2"/>
            <w:sz w:val="28"/>
            <w:u w:val="single" w:color="0000FF"/>
          </w:rPr>
          <w:t>https://mon.gov.ua/ua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spacing w:before="7" w:line="244" w:lineRule="auto"/>
        <w:ind w:left="222" w:right="274" w:firstLine="0"/>
        <w:rPr>
          <w:sz w:val="28"/>
        </w:rPr>
      </w:pPr>
      <w:r>
        <w:rPr>
          <w:sz w:val="28"/>
        </w:rPr>
        <w:t>Національне</w:t>
      </w:r>
      <w:r>
        <w:rPr>
          <w:spacing w:val="80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80"/>
          <w:sz w:val="28"/>
        </w:rPr>
        <w:t xml:space="preserve"> </w:t>
      </w:r>
      <w:r>
        <w:rPr>
          <w:sz w:val="28"/>
        </w:rPr>
        <w:t>вищої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8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0"/>
          <w:sz w:val="28"/>
        </w:rPr>
        <w:t xml:space="preserve"> </w:t>
      </w:r>
      <w:hyperlink r:id="rId31">
        <w:r>
          <w:rPr>
            <w:color w:val="0000FF"/>
            <w:spacing w:val="-2"/>
            <w:sz w:val="28"/>
            <w:u w:val="single" w:color="0000FF"/>
          </w:rPr>
          <w:t>https://naqa.gov.ua/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ind w:left="941" w:hanging="719"/>
        <w:rPr>
          <w:sz w:val="28"/>
        </w:rPr>
      </w:pPr>
      <w:r>
        <w:rPr>
          <w:sz w:val="28"/>
        </w:rPr>
        <w:t>Всесвітній</w:t>
      </w:r>
      <w:r>
        <w:rPr>
          <w:spacing w:val="2"/>
          <w:sz w:val="28"/>
        </w:rPr>
        <w:t xml:space="preserve"> </w:t>
      </w:r>
      <w:r>
        <w:rPr>
          <w:sz w:val="28"/>
        </w:rPr>
        <w:t>фонд</w:t>
      </w:r>
      <w:r>
        <w:rPr>
          <w:spacing w:val="4"/>
          <w:sz w:val="28"/>
        </w:rPr>
        <w:t xml:space="preserve"> </w:t>
      </w:r>
      <w:r>
        <w:rPr>
          <w:sz w:val="28"/>
        </w:rPr>
        <w:t>дикої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8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https://wwf.ua/about-wwf/about-</w:t>
        </w:r>
        <w:r>
          <w:rPr>
            <w:color w:val="0000FF"/>
            <w:spacing w:val="-4"/>
            <w:sz w:val="28"/>
            <w:u w:val="single" w:color="0000FF"/>
          </w:rPr>
          <w:t>wwf/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Програма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-3"/>
          <w:sz w:val="28"/>
        </w:rPr>
        <w:t xml:space="preserve"> </w:t>
      </w:r>
      <w:r>
        <w:rPr>
          <w:sz w:val="28"/>
        </w:rPr>
        <w:t>(ЮНЕП)</w:t>
      </w:r>
      <w:r>
        <w:rPr>
          <w:spacing w:val="-1"/>
          <w:sz w:val="28"/>
        </w:rPr>
        <w:t xml:space="preserve"> </w:t>
      </w:r>
      <w:hyperlink r:id="rId33">
        <w:r>
          <w:rPr>
            <w:color w:val="0000FF"/>
            <w:spacing w:val="-2"/>
            <w:sz w:val="28"/>
            <w:u w:val="single" w:color="0000FF"/>
          </w:rPr>
          <w:t>https://www.unep.org/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Міжнародний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союз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природи (МСОП)</w:t>
      </w:r>
      <w:r>
        <w:rPr>
          <w:spacing w:val="5"/>
          <w:sz w:val="28"/>
        </w:rPr>
        <w:t xml:space="preserve"> </w:t>
      </w:r>
      <w:hyperlink r:id="rId34">
        <w:r>
          <w:rPr>
            <w:color w:val="0000FF"/>
            <w:spacing w:val="-2"/>
            <w:sz w:val="28"/>
            <w:u w:val="single" w:color="0000FF"/>
          </w:rPr>
          <w:t>https://www.iucn.org/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Державний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3"/>
          <w:sz w:val="28"/>
        </w:rPr>
        <w:t xml:space="preserve"> </w:t>
      </w:r>
      <w:r>
        <w:rPr>
          <w:sz w:val="28"/>
        </w:rPr>
        <w:t>«Житомирська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політехніка»</w:t>
      </w:r>
      <w:r>
        <w:rPr>
          <w:spacing w:val="4"/>
          <w:sz w:val="28"/>
        </w:rPr>
        <w:t xml:space="preserve"> </w:t>
      </w:r>
      <w:hyperlink r:id="rId35">
        <w:r>
          <w:rPr>
            <w:color w:val="0000FF"/>
            <w:spacing w:val="-2"/>
            <w:sz w:val="28"/>
            <w:u w:val="single" w:color="0000FF"/>
          </w:rPr>
          <w:t>https://ztu.edu.ua/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941"/>
        </w:tabs>
        <w:spacing w:before="7"/>
        <w:ind w:left="941" w:hanging="719"/>
        <w:rPr>
          <w:sz w:val="28"/>
        </w:rPr>
      </w:pPr>
      <w:r>
        <w:rPr>
          <w:sz w:val="28"/>
        </w:rPr>
        <w:t>Національний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Еразмус+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офіс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4"/>
          <w:sz w:val="28"/>
        </w:rPr>
        <w:t xml:space="preserve"> </w:t>
      </w:r>
      <w:hyperlink r:id="rId36">
        <w:r>
          <w:rPr>
            <w:color w:val="0000FF"/>
            <w:spacing w:val="-2"/>
            <w:sz w:val="28"/>
            <w:u w:val="single" w:color="0000FF"/>
          </w:rPr>
          <w:t>https://erasmusplus.org.ua/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1011"/>
          <w:tab w:val="left" w:pos="2840"/>
          <w:tab w:val="left" w:pos="4154"/>
          <w:tab w:val="left" w:pos="5602"/>
          <w:tab w:val="left" w:pos="6024"/>
          <w:tab w:val="left" w:pos="8070"/>
          <w:tab w:val="left" w:pos="9101"/>
        </w:tabs>
        <w:spacing w:before="6" w:line="244" w:lineRule="auto"/>
        <w:ind w:left="222" w:right="273" w:firstLine="0"/>
        <w:rPr>
          <w:sz w:val="28"/>
        </w:rPr>
      </w:pPr>
      <w:r>
        <w:rPr>
          <w:spacing w:val="-2"/>
          <w:sz w:val="28"/>
        </w:rPr>
        <w:t>Національна</w:t>
      </w:r>
      <w:r>
        <w:rPr>
          <w:sz w:val="28"/>
        </w:rPr>
        <w:tab/>
      </w:r>
      <w:r>
        <w:rPr>
          <w:spacing w:val="-2"/>
          <w:sz w:val="28"/>
        </w:rPr>
        <w:t>команда</w:t>
      </w:r>
      <w:r>
        <w:rPr>
          <w:sz w:val="28"/>
        </w:rPr>
        <w:tab/>
      </w:r>
      <w:r>
        <w:rPr>
          <w:spacing w:val="-2"/>
          <w:sz w:val="28"/>
        </w:rPr>
        <w:t>експертів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реформування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 xml:space="preserve">освіти </w:t>
      </w:r>
      <w:hyperlink r:id="rId37">
        <w:r>
          <w:rPr>
            <w:color w:val="0000FF"/>
            <w:spacing w:val="-2"/>
            <w:sz w:val="28"/>
            <w:u w:val="single" w:color="0000FF"/>
          </w:rPr>
          <w:t>https://erasmusplus.org.ua/erasmus/ka3-pidtrymka-reform/natsionalna-komanda-</w:t>
        </w:r>
      </w:hyperlink>
      <w:r>
        <w:rPr>
          <w:color w:val="0000FF"/>
          <w:spacing w:val="-2"/>
          <w:sz w:val="28"/>
        </w:rPr>
        <w:t xml:space="preserve"> </w:t>
      </w:r>
      <w:hyperlink r:id="rId38">
        <w:r>
          <w:rPr>
            <w:color w:val="0000FF"/>
            <w:spacing w:val="-2"/>
            <w:sz w:val="28"/>
            <w:u w:val="single" w:color="0000FF"/>
          </w:rPr>
          <w:t>ekspertiv-here.html</w:t>
        </w:r>
      </w:hyperlink>
    </w:p>
    <w:p w:rsidR="00E47AD4" w:rsidRDefault="00E47AD4">
      <w:pPr>
        <w:spacing w:line="244" w:lineRule="auto"/>
        <w:rPr>
          <w:sz w:val="28"/>
        </w:rPr>
        <w:sectPr w:rsidR="00E47AD4">
          <w:pgSz w:w="11910" w:h="16850"/>
          <w:pgMar w:top="1540" w:right="300" w:bottom="280" w:left="1480" w:header="727" w:footer="0" w:gutter="0"/>
          <w:cols w:space="720"/>
        </w:sectPr>
      </w:pPr>
    </w:p>
    <w:p w:rsidR="00E47AD4" w:rsidRDefault="00E47AD4">
      <w:pPr>
        <w:pStyle w:val="a3"/>
        <w:spacing w:before="110"/>
      </w:pPr>
    </w:p>
    <w:p w:rsidR="00E47AD4" w:rsidRDefault="00A41CFC">
      <w:pPr>
        <w:pStyle w:val="a4"/>
        <w:numPr>
          <w:ilvl w:val="0"/>
          <w:numId w:val="1"/>
        </w:numPr>
        <w:tabs>
          <w:tab w:val="left" w:pos="1011"/>
          <w:tab w:val="left" w:pos="2630"/>
          <w:tab w:val="left" w:pos="4133"/>
          <w:tab w:val="left" w:pos="4699"/>
          <w:tab w:val="left" w:pos="5963"/>
          <w:tab w:val="left" w:pos="6390"/>
          <w:tab w:val="left" w:pos="8130"/>
        </w:tabs>
        <w:spacing w:before="0" w:line="244" w:lineRule="auto"/>
        <w:ind w:left="222" w:right="273" w:firstLine="0"/>
        <w:rPr>
          <w:sz w:val="28"/>
        </w:rPr>
      </w:pPr>
      <w:r>
        <w:rPr>
          <w:spacing w:val="-2"/>
          <w:sz w:val="28"/>
        </w:rPr>
        <w:t>Українські</w:t>
      </w:r>
      <w:r>
        <w:rPr>
          <w:sz w:val="28"/>
        </w:rPr>
        <w:tab/>
      </w:r>
      <w:r>
        <w:rPr>
          <w:spacing w:val="-2"/>
          <w:sz w:val="28"/>
        </w:rPr>
        <w:t>матеріали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ресурси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академічної</w:t>
      </w:r>
      <w:r>
        <w:rPr>
          <w:sz w:val="28"/>
        </w:rPr>
        <w:tab/>
      </w:r>
      <w:r>
        <w:rPr>
          <w:spacing w:val="-2"/>
          <w:sz w:val="28"/>
        </w:rPr>
        <w:t xml:space="preserve">доброчесності </w:t>
      </w:r>
      <w:hyperlink r:id="rId39">
        <w:r>
          <w:rPr>
            <w:color w:val="0000FF"/>
            <w:spacing w:val="-2"/>
            <w:sz w:val="28"/>
            <w:u w:val="single" w:color="0000FF"/>
          </w:rPr>
          <w:t>https://www.skeptic.in.ua/integrity/</w:t>
        </w:r>
      </w:hyperlink>
    </w:p>
    <w:p w:rsidR="00E47AD4" w:rsidRDefault="00A41CFC">
      <w:pPr>
        <w:pStyle w:val="a4"/>
        <w:numPr>
          <w:ilvl w:val="0"/>
          <w:numId w:val="1"/>
        </w:numPr>
        <w:tabs>
          <w:tab w:val="left" w:pos="1011"/>
          <w:tab w:val="left" w:pos="3028"/>
          <w:tab w:val="left" w:pos="5425"/>
          <w:tab w:val="left" w:pos="7532"/>
          <w:tab w:val="left" w:pos="8556"/>
        </w:tabs>
        <w:spacing w:line="244" w:lineRule="auto"/>
        <w:ind w:left="222" w:right="261" w:firstLine="0"/>
        <w:rPr>
          <w:sz w:val="28"/>
        </w:rPr>
      </w:pPr>
      <w:r>
        <w:rPr>
          <w:spacing w:val="-2"/>
          <w:sz w:val="28"/>
        </w:rPr>
        <w:t>Академічна</w:t>
      </w:r>
      <w:r>
        <w:rPr>
          <w:sz w:val="28"/>
        </w:rPr>
        <w:tab/>
      </w:r>
      <w:r>
        <w:rPr>
          <w:spacing w:val="-2"/>
          <w:sz w:val="28"/>
        </w:rPr>
        <w:t>доброчесність: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онлайн-курс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викладачів </w:t>
      </w:r>
      <w:r>
        <w:rPr>
          <w:color w:val="0000FF"/>
          <w:spacing w:val="-2"/>
          <w:sz w:val="28"/>
          <w:u w:val="single" w:color="0000FF"/>
        </w:rPr>
        <w:t>https://courses.prometheus.org.ua/courses/course-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pacing w:val="-2"/>
          <w:sz w:val="28"/>
          <w:u w:val="single" w:color="0000FF"/>
        </w:rPr>
        <w:t>v1:</w:t>
      </w:r>
      <w:proofErr w:type="spellStart"/>
      <w:r>
        <w:rPr>
          <w:color w:val="0000FF"/>
          <w:spacing w:val="-2"/>
          <w:sz w:val="28"/>
          <w:u w:val="single" w:color="0000FF"/>
        </w:rPr>
        <w:t>Pr</w:t>
      </w:r>
      <w:proofErr w:type="spellEnd"/>
      <w:r>
        <w:rPr>
          <w:color w:val="0000FF"/>
          <w:spacing w:val="-2"/>
          <w:sz w:val="28"/>
          <w:u w:val="single" w:color="0000FF"/>
        </w:rPr>
        <w:t>ometheus+AI101+2021_T2/course/</w:t>
      </w:r>
    </w:p>
    <w:p w:rsidR="00E47AD4" w:rsidRDefault="00E47AD4">
      <w:pPr>
        <w:pStyle w:val="a3"/>
        <w:rPr>
          <w:sz w:val="20"/>
        </w:rPr>
      </w:pPr>
    </w:p>
    <w:bookmarkEnd w:id="0"/>
    <w:p w:rsidR="00E47AD4" w:rsidRDefault="00A41CFC">
      <w:pPr>
        <w:pStyle w:val="a3"/>
        <w:spacing w:before="7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211617</wp:posOffset>
                </wp:positionV>
                <wp:extent cx="1140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>
                              <a:moveTo>
                                <a:pt x="0" y="0"/>
                              </a:moveTo>
                              <a:lnTo>
                                <a:pt x="1139901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6.662771pt;width:89.8pt;height:.1pt;mso-position-horizontal-relative:page;mso-position-vertical-relative:paragraph;z-index:-15728128;mso-wrap-distance-left:0;mso-wrap-distance-right:0" id="docshape2" coordorigin="1702,333" coordsize="1796,0" path="m1702,333l3497,333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47AD4" w:rsidRDefault="00A41CFC">
      <w:pPr>
        <w:spacing w:before="5"/>
        <w:ind w:left="222"/>
        <w:rPr>
          <w:sz w:val="16"/>
        </w:rPr>
      </w:pPr>
      <w:r>
        <w:rPr>
          <w:sz w:val="16"/>
        </w:rPr>
        <w:t>*</w:t>
      </w:r>
      <w:r>
        <w:rPr>
          <w:spacing w:val="22"/>
          <w:sz w:val="16"/>
        </w:rPr>
        <w:t xml:space="preserve"> </w:t>
      </w:r>
      <w:r>
        <w:rPr>
          <w:sz w:val="16"/>
        </w:rPr>
        <w:t>Індекс</w:t>
      </w:r>
      <w:r>
        <w:rPr>
          <w:spacing w:val="27"/>
          <w:sz w:val="16"/>
        </w:rPr>
        <w:t xml:space="preserve"> </w:t>
      </w:r>
      <w:r>
        <w:rPr>
          <w:sz w:val="16"/>
        </w:rPr>
        <w:t>структурного</w:t>
      </w:r>
      <w:r>
        <w:rPr>
          <w:spacing w:val="25"/>
          <w:sz w:val="16"/>
        </w:rPr>
        <w:t xml:space="preserve"> </w:t>
      </w:r>
      <w:r>
        <w:rPr>
          <w:sz w:val="16"/>
        </w:rPr>
        <w:t>підрозділу</w:t>
      </w:r>
      <w:r>
        <w:rPr>
          <w:spacing w:val="22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23"/>
          <w:sz w:val="16"/>
        </w:rPr>
        <w:t xml:space="preserve"> </w:t>
      </w:r>
      <w:r>
        <w:rPr>
          <w:sz w:val="16"/>
        </w:rPr>
        <w:t>до</w:t>
      </w:r>
      <w:r>
        <w:rPr>
          <w:spacing w:val="23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20"/>
          <w:sz w:val="16"/>
        </w:rPr>
        <w:t xml:space="preserve"> </w:t>
      </w:r>
      <w:r>
        <w:rPr>
          <w:sz w:val="16"/>
        </w:rPr>
        <w:t>ректора</w:t>
      </w:r>
      <w:r>
        <w:rPr>
          <w:spacing w:val="24"/>
          <w:sz w:val="16"/>
        </w:rPr>
        <w:t xml:space="preserve"> </w:t>
      </w:r>
      <w:r>
        <w:rPr>
          <w:sz w:val="16"/>
        </w:rPr>
        <w:t>«Про</w:t>
      </w:r>
      <w:r>
        <w:rPr>
          <w:spacing w:val="25"/>
          <w:sz w:val="16"/>
        </w:rPr>
        <w:t xml:space="preserve"> </w:t>
      </w:r>
      <w:r>
        <w:rPr>
          <w:sz w:val="16"/>
        </w:rPr>
        <w:t>затвердження</w:t>
      </w:r>
      <w:r>
        <w:rPr>
          <w:spacing w:val="24"/>
          <w:sz w:val="16"/>
        </w:rPr>
        <w:t xml:space="preserve"> </w:t>
      </w:r>
      <w:r>
        <w:rPr>
          <w:sz w:val="16"/>
        </w:rPr>
        <w:t>організаційної</w:t>
      </w:r>
      <w:r>
        <w:rPr>
          <w:spacing w:val="25"/>
          <w:sz w:val="16"/>
        </w:rPr>
        <w:t xml:space="preserve"> </w:t>
      </w:r>
      <w:r>
        <w:rPr>
          <w:sz w:val="16"/>
        </w:rPr>
        <w:t>структури</w:t>
      </w:r>
      <w:r>
        <w:rPr>
          <w:spacing w:val="27"/>
          <w:sz w:val="16"/>
        </w:rPr>
        <w:t xml:space="preserve"> </w:t>
      </w:r>
      <w:r>
        <w:rPr>
          <w:sz w:val="16"/>
        </w:rPr>
        <w:t>Державного</w:t>
      </w:r>
      <w:r>
        <w:rPr>
          <w:spacing w:val="23"/>
          <w:sz w:val="16"/>
        </w:rPr>
        <w:t xml:space="preserve"> </w:t>
      </w:r>
      <w:r>
        <w:rPr>
          <w:spacing w:val="-2"/>
          <w:sz w:val="16"/>
        </w:rPr>
        <w:t>університету</w:t>
      </w:r>
    </w:p>
    <w:p w:rsidR="00E47AD4" w:rsidRDefault="00A41CFC">
      <w:pPr>
        <w:spacing w:before="6"/>
        <w:ind w:left="222"/>
        <w:rPr>
          <w:sz w:val="16"/>
        </w:rPr>
      </w:pPr>
      <w:r>
        <w:rPr>
          <w:sz w:val="16"/>
        </w:rPr>
        <w:t>«Житомирська</w:t>
      </w:r>
      <w:r>
        <w:rPr>
          <w:spacing w:val="-3"/>
          <w:sz w:val="16"/>
        </w:rPr>
        <w:t xml:space="preserve"> </w:t>
      </w:r>
      <w:r>
        <w:rPr>
          <w:sz w:val="16"/>
        </w:rPr>
        <w:t>політехніка»</w:t>
      </w:r>
      <w:r>
        <w:rPr>
          <w:spacing w:val="-6"/>
          <w:sz w:val="16"/>
        </w:rPr>
        <w:t xml:space="preserve"> </w:t>
      </w:r>
      <w:r>
        <w:rPr>
          <w:sz w:val="16"/>
        </w:rPr>
        <w:t>(наприклад,</w:t>
      </w:r>
      <w:r>
        <w:rPr>
          <w:spacing w:val="-2"/>
          <w:sz w:val="16"/>
        </w:rPr>
        <w:t xml:space="preserve"> 22.06).</w:t>
      </w:r>
    </w:p>
    <w:p w:rsidR="00E47AD4" w:rsidRDefault="00A41CFC">
      <w:pPr>
        <w:spacing w:before="5" w:line="247" w:lineRule="auto"/>
        <w:ind w:left="222"/>
        <w:rPr>
          <w:sz w:val="16"/>
        </w:rPr>
      </w:pPr>
      <w:r>
        <w:rPr>
          <w:sz w:val="16"/>
        </w:rPr>
        <w:t>**</w:t>
      </w:r>
      <w:r>
        <w:rPr>
          <w:spacing w:val="25"/>
          <w:sz w:val="16"/>
        </w:rPr>
        <w:t xml:space="preserve"> </w:t>
      </w:r>
      <w:r>
        <w:rPr>
          <w:sz w:val="16"/>
        </w:rPr>
        <w:t>Індекс</w:t>
      </w:r>
      <w:r>
        <w:rPr>
          <w:spacing w:val="27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27"/>
          <w:sz w:val="16"/>
        </w:rPr>
        <w:t xml:space="preserve"> </w:t>
      </w:r>
      <w:r>
        <w:rPr>
          <w:sz w:val="16"/>
        </w:rPr>
        <w:t>програми</w:t>
      </w:r>
      <w:r>
        <w:rPr>
          <w:spacing w:val="2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23"/>
          <w:sz w:val="16"/>
        </w:rPr>
        <w:t xml:space="preserve"> </w:t>
      </w:r>
      <w:r>
        <w:rPr>
          <w:sz w:val="16"/>
        </w:rPr>
        <w:t>до</w:t>
      </w:r>
      <w:r>
        <w:rPr>
          <w:spacing w:val="23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21"/>
          <w:sz w:val="16"/>
        </w:rPr>
        <w:t xml:space="preserve"> </w:t>
      </w:r>
      <w:r>
        <w:rPr>
          <w:sz w:val="16"/>
        </w:rPr>
        <w:t>ректора</w:t>
      </w:r>
      <w:r>
        <w:rPr>
          <w:spacing w:val="25"/>
          <w:sz w:val="16"/>
        </w:rPr>
        <w:t xml:space="preserve"> </w:t>
      </w:r>
      <w:r>
        <w:rPr>
          <w:sz w:val="16"/>
        </w:rPr>
        <w:t>«Про</w:t>
      </w:r>
      <w:r>
        <w:rPr>
          <w:spacing w:val="23"/>
          <w:sz w:val="16"/>
        </w:rPr>
        <w:t xml:space="preserve"> </w:t>
      </w:r>
      <w:r>
        <w:rPr>
          <w:sz w:val="16"/>
        </w:rPr>
        <w:t>індексацію</w:t>
      </w:r>
      <w:r>
        <w:rPr>
          <w:spacing w:val="24"/>
          <w:sz w:val="16"/>
        </w:rPr>
        <w:t xml:space="preserve"> </w:t>
      </w:r>
      <w:r>
        <w:rPr>
          <w:sz w:val="16"/>
        </w:rPr>
        <w:t>освітніх</w:t>
      </w:r>
      <w:r>
        <w:rPr>
          <w:spacing w:val="23"/>
          <w:sz w:val="16"/>
        </w:rPr>
        <w:t xml:space="preserve"> </w:t>
      </w:r>
      <w:r>
        <w:rPr>
          <w:sz w:val="16"/>
        </w:rPr>
        <w:t>програм</w:t>
      </w:r>
      <w:r>
        <w:rPr>
          <w:spacing w:val="23"/>
          <w:sz w:val="16"/>
        </w:rPr>
        <w:t xml:space="preserve"> </w:t>
      </w:r>
      <w:r>
        <w:rPr>
          <w:sz w:val="16"/>
        </w:rPr>
        <w:t>Державного</w:t>
      </w:r>
      <w:r>
        <w:rPr>
          <w:spacing w:val="23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21"/>
          <w:sz w:val="16"/>
        </w:rPr>
        <w:t xml:space="preserve"> </w:t>
      </w:r>
      <w:r>
        <w:rPr>
          <w:sz w:val="16"/>
        </w:rPr>
        <w:t>«Житомирська</w:t>
      </w:r>
      <w:r>
        <w:rPr>
          <w:spacing w:val="40"/>
          <w:sz w:val="16"/>
        </w:rPr>
        <w:t xml:space="preserve"> </w:t>
      </w:r>
      <w:r>
        <w:rPr>
          <w:sz w:val="16"/>
        </w:rPr>
        <w:t>політехніка» (наприклад, 122.00.1/Б).</w:t>
      </w:r>
    </w:p>
    <w:p w:rsidR="00E47AD4" w:rsidRDefault="00A41CFC">
      <w:pPr>
        <w:spacing w:before="1"/>
        <w:ind w:left="222"/>
        <w:rPr>
          <w:sz w:val="16"/>
        </w:rPr>
      </w:pPr>
      <w:r>
        <w:rPr>
          <w:sz w:val="16"/>
        </w:rPr>
        <w:t>***</w:t>
      </w:r>
      <w:r>
        <w:rPr>
          <w:spacing w:val="-4"/>
          <w:sz w:val="16"/>
        </w:rPr>
        <w:t xml:space="preserve"> </w:t>
      </w:r>
      <w:r>
        <w:rPr>
          <w:sz w:val="16"/>
        </w:rPr>
        <w:t>Шифр</w:t>
      </w:r>
      <w:r>
        <w:rPr>
          <w:spacing w:val="-2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-2"/>
          <w:sz w:val="16"/>
        </w:rPr>
        <w:t xml:space="preserve"> </w:t>
      </w:r>
      <w:r>
        <w:rPr>
          <w:sz w:val="16"/>
        </w:rPr>
        <w:t>компоненти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освітній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програмі</w:t>
      </w:r>
      <w:r>
        <w:rPr>
          <w:spacing w:val="-2"/>
          <w:sz w:val="16"/>
        </w:rPr>
        <w:t xml:space="preserve"> </w:t>
      </w:r>
      <w:r>
        <w:rPr>
          <w:sz w:val="16"/>
        </w:rPr>
        <w:t>(наприклад,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ОК1).</w:t>
      </w:r>
    </w:p>
    <w:sectPr w:rsidR="00E47AD4">
      <w:pgSz w:w="11910" w:h="16850"/>
      <w:pgMar w:top="1540" w:right="300" w:bottom="280" w:left="14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FC" w:rsidRDefault="00A41CFC">
      <w:r>
        <w:separator/>
      </w:r>
    </w:p>
  </w:endnote>
  <w:endnote w:type="continuationSeparator" w:id="0">
    <w:p w:rsidR="00A41CFC" w:rsidRDefault="00A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FC" w:rsidRDefault="00A41CFC">
      <w:r>
        <w:separator/>
      </w:r>
    </w:p>
  </w:footnote>
  <w:footnote w:type="continuationSeparator" w:id="0">
    <w:p w:rsidR="00A41CFC" w:rsidRDefault="00A4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D4" w:rsidRDefault="00A41CF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969569</wp:posOffset>
              </wp:positionH>
              <wp:positionV relativeFrom="page">
                <wp:posOffset>457199</wp:posOffset>
              </wp:positionV>
              <wp:extent cx="6344285" cy="533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4285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43"/>
                            <w:gridCol w:w="6179"/>
                            <w:gridCol w:w="2134"/>
                          </w:tblGrid>
                          <w:tr w:rsidR="00E47AD4">
                            <w:trPr>
                              <w:trHeight w:val="568"/>
                            </w:trPr>
                            <w:tc>
                              <w:tcPr>
                                <w:tcW w:w="1543" w:type="dxa"/>
                                <w:vMerge w:val="restart"/>
                              </w:tcPr>
                              <w:p w:rsidR="00E47AD4" w:rsidRDefault="00E47AD4">
                                <w:pPr>
                                  <w:pStyle w:val="TableParagraph"/>
                                  <w:spacing w:before="35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:rsidR="00E47AD4" w:rsidRDefault="00A41CFC">
                                <w:pPr>
                                  <w:pStyle w:val="TableParagraph"/>
                                  <w:spacing w:before="1" w:line="247" w:lineRule="auto"/>
                                  <w:ind w:left="345" w:right="242" w:hanging="9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Житомирська</w:t>
                                </w:r>
                                <w:r>
                                  <w:rPr>
                                    <w:b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політехніка</w:t>
                                </w:r>
                              </w:p>
                            </w:tc>
                            <w:tc>
                              <w:tcPr>
                                <w:tcW w:w="6179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47AD4" w:rsidRDefault="00A41CFC">
                                <w:pPr>
                                  <w:pStyle w:val="TableParagraph"/>
                                  <w:spacing w:before="1"/>
                                  <w:ind w:left="73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МІНІСТЕРСТВО</w:t>
                                </w:r>
                                <w:r>
                                  <w:rPr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ОСВІТИ</w:t>
                                </w:r>
                                <w:r>
                                  <w:rPr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І НАУКИ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УКРАЇНИ</w:t>
                                </w:r>
                              </w:p>
                              <w:p w:rsidR="00E47AD4" w:rsidRDefault="00A41CFC">
                                <w:pPr>
                                  <w:pStyle w:val="TableParagraph"/>
                                  <w:spacing w:before="8"/>
                                  <w:ind w:left="736" w:right="6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ДЕРЖАВНИЙ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УНІВЕРСИТЕТ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«ЖИТОМИРСЬКА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ПОЛІТЕХНІКА»</w:t>
                                </w:r>
                              </w:p>
                              <w:p w:rsidR="00E47AD4" w:rsidRDefault="00A41CFC">
                                <w:pPr>
                                  <w:pStyle w:val="TableParagraph"/>
                                  <w:spacing w:before="6" w:line="165" w:lineRule="exact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Система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управління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якістю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відповідає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ДСТУ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ISO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213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47AD4" w:rsidRDefault="00A41CFC">
                                <w:pPr>
                                  <w:pStyle w:val="TableParagraph"/>
                                  <w:spacing w:before="4" w:line="247" w:lineRule="auto"/>
                                  <w:ind w:left="108" w:right="90" w:hanging="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Ф-23.07-</w:t>
                                </w:r>
                                <w:r>
                                  <w:rPr>
                                    <w:b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05.02/2/101.00.1/МБ/ОК12-</w:t>
                                </w:r>
                              </w:p>
                              <w:p w:rsidR="00E47AD4" w:rsidRDefault="00A41CFC">
                                <w:pPr>
                                  <w:pStyle w:val="TableParagraph"/>
                                  <w:spacing w:line="165" w:lineRule="exact"/>
                                  <w:ind w:left="1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E47AD4">
                            <w:trPr>
                              <w:trHeight w:val="227"/>
                            </w:trPr>
                            <w:tc>
                              <w:tcPr>
                                <w:tcW w:w="15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47AD4" w:rsidRDefault="00E47A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79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47AD4" w:rsidRDefault="00A41CFC">
                                <w:pPr>
                                  <w:pStyle w:val="TableParagraph"/>
                                  <w:spacing w:before="20"/>
                                  <w:ind w:left="14"/>
                                  <w:jc w:val="center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Екземпляр</w:t>
                                </w:r>
                                <w:r>
                                  <w:rPr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№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10"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13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47AD4" w:rsidRDefault="00A41CFC">
                                <w:pPr>
                                  <w:pStyle w:val="TableParagraph"/>
                                  <w:spacing w:before="20"/>
                                  <w:ind w:left="11"/>
                                  <w:jc w:val="center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 40</w:t>
                                </w:r>
                                <w:r>
                                  <w:rPr>
                                    <w:i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i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10"/>
                                    <w:sz w:val="16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E47AD4" w:rsidRDefault="00E47AD4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35pt;margin-top:36pt;width:499.55pt;height:4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43"/>
                      <w:gridCol w:w="6179"/>
                      <w:gridCol w:w="2134"/>
                    </w:tblGrid>
                    <w:tr w:rsidR="00E47AD4">
                      <w:trPr>
                        <w:trHeight w:val="568"/>
                      </w:trPr>
                      <w:tc>
                        <w:tcPr>
                          <w:tcW w:w="1543" w:type="dxa"/>
                          <w:vMerge w:val="restart"/>
                        </w:tcPr>
                        <w:p w:rsidR="00E47AD4" w:rsidRDefault="00E47AD4">
                          <w:pPr>
                            <w:pStyle w:val="TableParagraph"/>
                            <w:spacing w:before="35"/>
                            <w:ind w:left="0"/>
                            <w:rPr>
                              <w:sz w:val="16"/>
                            </w:rPr>
                          </w:pPr>
                        </w:p>
                        <w:p w:rsidR="00E47AD4" w:rsidRDefault="00A41CFC">
                          <w:pPr>
                            <w:pStyle w:val="TableParagraph"/>
                            <w:spacing w:before="1" w:line="247" w:lineRule="auto"/>
                            <w:ind w:left="345" w:right="242" w:hanging="9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Житомирська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політехніка</w:t>
                          </w:r>
                        </w:p>
                      </w:tc>
                      <w:tc>
                        <w:tcPr>
                          <w:tcW w:w="6179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47AD4" w:rsidRDefault="00A41CFC">
                          <w:pPr>
                            <w:pStyle w:val="TableParagraph"/>
                            <w:spacing w:before="1"/>
                            <w:ind w:left="73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МІНІСТЕРСТВО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ОСВІТИ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І НАУКИ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УКРАЇНИ</w:t>
                          </w:r>
                        </w:p>
                        <w:p w:rsidR="00E47AD4" w:rsidRDefault="00A41CFC">
                          <w:pPr>
                            <w:pStyle w:val="TableParagraph"/>
                            <w:spacing w:before="8"/>
                            <w:ind w:left="736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ДЕРЖАВНИЙ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УНІВЕРСИТЕТ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«ЖИТОМИРСЬКА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ПОЛІТЕХНІКА»</w:t>
                          </w:r>
                        </w:p>
                        <w:p w:rsidR="00E47AD4" w:rsidRDefault="00A41CFC">
                          <w:pPr>
                            <w:pStyle w:val="TableParagraph"/>
                            <w:spacing w:before="6" w:line="165" w:lineRule="exact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якістю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відповідає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ДСТУ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2134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47AD4" w:rsidRDefault="00A41CFC">
                          <w:pPr>
                            <w:pStyle w:val="TableParagraph"/>
                            <w:spacing w:before="4" w:line="247" w:lineRule="auto"/>
                            <w:ind w:left="108" w:right="90" w:hanging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Ф-23.07-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05.02/2/101.00.1/МБ/ОК12-</w:t>
                          </w:r>
                        </w:p>
                        <w:p w:rsidR="00E47AD4" w:rsidRDefault="00A41CFC">
                          <w:pPr>
                            <w:pStyle w:val="TableParagraph"/>
                            <w:spacing w:line="165" w:lineRule="exact"/>
                            <w:ind w:left="1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2022</w:t>
                          </w:r>
                        </w:p>
                      </w:tc>
                    </w:tr>
                    <w:tr w:rsidR="00E47AD4">
                      <w:trPr>
                        <w:trHeight w:val="227"/>
                      </w:trPr>
                      <w:tc>
                        <w:tcPr>
                          <w:tcW w:w="1543" w:type="dxa"/>
                          <w:vMerge/>
                          <w:tcBorders>
                            <w:top w:val="nil"/>
                          </w:tcBorders>
                        </w:tcPr>
                        <w:p w:rsidR="00E47AD4" w:rsidRDefault="00E47A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179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47AD4" w:rsidRDefault="00A41CFC">
                          <w:pPr>
                            <w:pStyle w:val="TableParagraph"/>
                            <w:spacing w:before="20"/>
                            <w:ind w:left="14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Екземпляр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№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134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47AD4" w:rsidRDefault="00A41CFC">
                          <w:pPr>
                            <w:pStyle w:val="TableParagraph"/>
                            <w:spacing w:before="20"/>
                            <w:ind w:left="11"/>
                            <w:jc w:val="center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Арк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</w:rPr>
                            <w:t xml:space="preserve"> 40</w:t>
                          </w:r>
                          <w:r>
                            <w:rPr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2</w:t>
                          </w:r>
                        </w:p>
                      </w:tc>
                    </w:tr>
                  </w:tbl>
                  <w:p w:rsidR="00E47AD4" w:rsidRDefault="00E47AD4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4EF"/>
    <w:multiLevelType w:val="hybridMultilevel"/>
    <w:tmpl w:val="5382FC80"/>
    <w:lvl w:ilvl="0" w:tplc="790645E0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6748A7E">
      <w:numFmt w:val="bullet"/>
      <w:lvlText w:val="•"/>
      <w:lvlJc w:val="left"/>
      <w:pPr>
        <w:ind w:left="1210" w:hanging="720"/>
      </w:pPr>
      <w:rPr>
        <w:rFonts w:hint="default"/>
        <w:lang w:val="uk-UA" w:eastAsia="en-US" w:bidi="ar-SA"/>
      </w:rPr>
    </w:lvl>
    <w:lvl w:ilvl="2" w:tplc="A10CC526">
      <w:numFmt w:val="bullet"/>
      <w:lvlText w:val="•"/>
      <w:lvlJc w:val="left"/>
      <w:pPr>
        <w:ind w:left="2201" w:hanging="720"/>
      </w:pPr>
      <w:rPr>
        <w:rFonts w:hint="default"/>
        <w:lang w:val="uk-UA" w:eastAsia="en-US" w:bidi="ar-SA"/>
      </w:rPr>
    </w:lvl>
    <w:lvl w:ilvl="3" w:tplc="BFF00DDA">
      <w:numFmt w:val="bullet"/>
      <w:lvlText w:val="•"/>
      <w:lvlJc w:val="left"/>
      <w:pPr>
        <w:ind w:left="3191" w:hanging="720"/>
      </w:pPr>
      <w:rPr>
        <w:rFonts w:hint="default"/>
        <w:lang w:val="uk-UA" w:eastAsia="en-US" w:bidi="ar-SA"/>
      </w:rPr>
    </w:lvl>
    <w:lvl w:ilvl="4" w:tplc="A6DCE626">
      <w:numFmt w:val="bullet"/>
      <w:lvlText w:val="•"/>
      <w:lvlJc w:val="left"/>
      <w:pPr>
        <w:ind w:left="4182" w:hanging="720"/>
      </w:pPr>
      <w:rPr>
        <w:rFonts w:hint="default"/>
        <w:lang w:val="uk-UA" w:eastAsia="en-US" w:bidi="ar-SA"/>
      </w:rPr>
    </w:lvl>
    <w:lvl w:ilvl="5" w:tplc="F850D218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 w:tplc="5D0AC4CC">
      <w:numFmt w:val="bullet"/>
      <w:lvlText w:val="•"/>
      <w:lvlJc w:val="left"/>
      <w:pPr>
        <w:ind w:left="6163" w:hanging="720"/>
      </w:pPr>
      <w:rPr>
        <w:rFonts w:hint="default"/>
        <w:lang w:val="uk-UA" w:eastAsia="en-US" w:bidi="ar-SA"/>
      </w:rPr>
    </w:lvl>
    <w:lvl w:ilvl="7" w:tplc="7A741DCA">
      <w:numFmt w:val="bullet"/>
      <w:lvlText w:val="•"/>
      <w:lvlJc w:val="left"/>
      <w:pPr>
        <w:ind w:left="7154" w:hanging="720"/>
      </w:pPr>
      <w:rPr>
        <w:rFonts w:hint="default"/>
        <w:lang w:val="uk-UA" w:eastAsia="en-US" w:bidi="ar-SA"/>
      </w:rPr>
    </w:lvl>
    <w:lvl w:ilvl="8" w:tplc="454E1716">
      <w:numFmt w:val="bullet"/>
      <w:lvlText w:val="•"/>
      <w:lvlJc w:val="left"/>
      <w:pPr>
        <w:ind w:left="8145" w:hanging="720"/>
      </w:pPr>
      <w:rPr>
        <w:rFonts w:hint="default"/>
        <w:lang w:val="uk-UA" w:eastAsia="en-US" w:bidi="ar-SA"/>
      </w:rPr>
    </w:lvl>
  </w:abstractNum>
  <w:abstractNum w:abstractNumId="1">
    <w:nsid w:val="06DF4C26"/>
    <w:multiLevelType w:val="hybridMultilevel"/>
    <w:tmpl w:val="10DAF0FC"/>
    <w:lvl w:ilvl="0" w:tplc="BE2AC744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EDCF954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A14C6776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B25017B2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5802BD3A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E68ACD32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7ED8820A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3362B878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6ABC38F6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abstractNum w:abstractNumId="2">
    <w:nsid w:val="0DEA7150"/>
    <w:multiLevelType w:val="hybridMultilevel"/>
    <w:tmpl w:val="C298DD90"/>
    <w:lvl w:ilvl="0" w:tplc="58B696FC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1589A6E">
      <w:numFmt w:val="bullet"/>
      <w:lvlText w:val="•"/>
      <w:lvlJc w:val="left"/>
      <w:pPr>
        <w:ind w:left="1210" w:hanging="720"/>
      </w:pPr>
      <w:rPr>
        <w:rFonts w:hint="default"/>
        <w:lang w:val="uk-UA" w:eastAsia="en-US" w:bidi="ar-SA"/>
      </w:rPr>
    </w:lvl>
    <w:lvl w:ilvl="2" w:tplc="1BE6C288">
      <w:numFmt w:val="bullet"/>
      <w:lvlText w:val="•"/>
      <w:lvlJc w:val="left"/>
      <w:pPr>
        <w:ind w:left="2201" w:hanging="720"/>
      </w:pPr>
      <w:rPr>
        <w:rFonts w:hint="default"/>
        <w:lang w:val="uk-UA" w:eastAsia="en-US" w:bidi="ar-SA"/>
      </w:rPr>
    </w:lvl>
    <w:lvl w:ilvl="3" w:tplc="714E4282">
      <w:numFmt w:val="bullet"/>
      <w:lvlText w:val="•"/>
      <w:lvlJc w:val="left"/>
      <w:pPr>
        <w:ind w:left="3191" w:hanging="720"/>
      </w:pPr>
      <w:rPr>
        <w:rFonts w:hint="default"/>
        <w:lang w:val="uk-UA" w:eastAsia="en-US" w:bidi="ar-SA"/>
      </w:rPr>
    </w:lvl>
    <w:lvl w:ilvl="4" w:tplc="DF74FC68">
      <w:numFmt w:val="bullet"/>
      <w:lvlText w:val="•"/>
      <w:lvlJc w:val="left"/>
      <w:pPr>
        <w:ind w:left="4182" w:hanging="720"/>
      </w:pPr>
      <w:rPr>
        <w:rFonts w:hint="default"/>
        <w:lang w:val="uk-UA" w:eastAsia="en-US" w:bidi="ar-SA"/>
      </w:rPr>
    </w:lvl>
    <w:lvl w:ilvl="5" w:tplc="BE64A9D2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 w:tplc="4F0E5C4C">
      <w:numFmt w:val="bullet"/>
      <w:lvlText w:val="•"/>
      <w:lvlJc w:val="left"/>
      <w:pPr>
        <w:ind w:left="6163" w:hanging="720"/>
      </w:pPr>
      <w:rPr>
        <w:rFonts w:hint="default"/>
        <w:lang w:val="uk-UA" w:eastAsia="en-US" w:bidi="ar-SA"/>
      </w:rPr>
    </w:lvl>
    <w:lvl w:ilvl="7" w:tplc="41E667B8">
      <w:numFmt w:val="bullet"/>
      <w:lvlText w:val="•"/>
      <w:lvlJc w:val="left"/>
      <w:pPr>
        <w:ind w:left="7154" w:hanging="720"/>
      </w:pPr>
      <w:rPr>
        <w:rFonts w:hint="default"/>
        <w:lang w:val="uk-UA" w:eastAsia="en-US" w:bidi="ar-SA"/>
      </w:rPr>
    </w:lvl>
    <w:lvl w:ilvl="8" w:tplc="951267A4">
      <w:numFmt w:val="bullet"/>
      <w:lvlText w:val="•"/>
      <w:lvlJc w:val="left"/>
      <w:pPr>
        <w:ind w:left="8145" w:hanging="720"/>
      </w:pPr>
      <w:rPr>
        <w:rFonts w:hint="default"/>
        <w:lang w:val="uk-UA" w:eastAsia="en-US" w:bidi="ar-SA"/>
      </w:rPr>
    </w:lvl>
  </w:abstractNum>
  <w:abstractNum w:abstractNumId="3">
    <w:nsid w:val="42987DDF"/>
    <w:multiLevelType w:val="hybridMultilevel"/>
    <w:tmpl w:val="586EEB40"/>
    <w:lvl w:ilvl="0" w:tplc="9140D1A8">
      <w:start w:val="1"/>
      <w:numFmt w:val="decimal"/>
      <w:lvlText w:val="%1."/>
      <w:lvlJc w:val="left"/>
      <w:pPr>
        <w:ind w:left="4682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A64D36">
      <w:numFmt w:val="bullet"/>
      <w:lvlText w:val="•"/>
      <w:lvlJc w:val="left"/>
      <w:pPr>
        <w:ind w:left="5224" w:hanging="282"/>
      </w:pPr>
      <w:rPr>
        <w:rFonts w:hint="default"/>
        <w:lang w:val="uk-UA" w:eastAsia="en-US" w:bidi="ar-SA"/>
      </w:rPr>
    </w:lvl>
    <w:lvl w:ilvl="2" w:tplc="A6B262E4">
      <w:numFmt w:val="bullet"/>
      <w:lvlText w:val="•"/>
      <w:lvlJc w:val="left"/>
      <w:pPr>
        <w:ind w:left="5769" w:hanging="282"/>
      </w:pPr>
      <w:rPr>
        <w:rFonts w:hint="default"/>
        <w:lang w:val="uk-UA" w:eastAsia="en-US" w:bidi="ar-SA"/>
      </w:rPr>
    </w:lvl>
    <w:lvl w:ilvl="3" w:tplc="483EC65C">
      <w:numFmt w:val="bullet"/>
      <w:lvlText w:val="•"/>
      <w:lvlJc w:val="left"/>
      <w:pPr>
        <w:ind w:left="6313" w:hanging="282"/>
      </w:pPr>
      <w:rPr>
        <w:rFonts w:hint="default"/>
        <w:lang w:val="uk-UA" w:eastAsia="en-US" w:bidi="ar-SA"/>
      </w:rPr>
    </w:lvl>
    <w:lvl w:ilvl="4" w:tplc="69BE1B7E">
      <w:numFmt w:val="bullet"/>
      <w:lvlText w:val="•"/>
      <w:lvlJc w:val="left"/>
      <w:pPr>
        <w:ind w:left="6858" w:hanging="282"/>
      </w:pPr>
      <w:rPr>
        <w:rFonts w:hint="default"/>
        <w:lang w:val="uk-UA" w:eastAsia="en-US" w:bidi="ar-SA"/>
      </w:rPr>
    </w:lvl>
    <w:lvl w:ilvl="5" w:tplc="11985ED6">
      <w:numFmt w:val="bullet"/>
      <w:lvlText w:val="•"/>
      <w:lvlJc w:val="left"/>
      <w:pPr>
        <w:ind w:left="7403" w:hanging="282"/>
      </w:pPr>
      <w:rPr>
        <w:rFonts w:hint="default"/>
        <w:lang w:val="uk-UA" w:eastAsia="en-US" w:bidi="ar-SA"/>
      </w:rPr>
    </w:lvl>
    <w:lvl w:ilvl="6" w:tplc="D2A6A9A4">
      <w:numFmt w:val="bullet"/>
      <w:lvlText w:val="•"/>
      <w:lvlJc w:val="left"/>
      <w:pPr>
        <w:ind w:left="7947" w:hanging="282"/>
      </w:pPr>
      <w:rPr>
        <w:rFonts w:hint="default"/>
        <w:lang w:val="uk-UA" w:eastAsia="en-US" w:bidi="ar-SA"/>
      </w:rPr>
    </w:lvl>
    <w:lvl w:ilvl="7" w:tplc="6DCCBE40">
      <w:numFmt w:val="bullet"/>
      <w:lvlText w:val="•"/>
      <w:lvlJc w:val="left"/>
      <w:pPr>
        <w:ind w:left="8492" w:hanging="282"/>
      </w:pPr>
      <w:rPr>
        <w:rFonts w:hint="default"/>
        <w:lang w:val="uk-UA" w:eastAsia="en-US" w:bidi="ar-SA"/>
      </w:rPr>
    </w:lvl>
    <w:lvl w:ilvl="8" w:tplc="3948EA50">
      <w:numFmt w:val="bullet"/>
      <w:lvlText w:val="•"/>
      <w:lvlJc w:val="left"/>
      <w:pPr>
        <w:ind w:left="9037" w:hanging="282"/>
      </w:pPr>
      <w:rPr>
        <w:rFonts w:hint="default"/>
        <w:lang w:val="uk-UA" w:eastAsia="en-US" w:bidi="ar-SA"/>
      </w:rPr>
    </w:lvl>
  </w:abstractNum>
  <w:abstractNum w:abstractNumId="4">
    <w:nsid w:val="42FD2FFF"/>
    <w:multiLevelType w:val="hybridMultilevel"/>
    <w:tmpl w:val="F5F42CAE"/>
    <w:lvl w:ilvl="0" w:tplc="96DA9C36">
      <w:start w:val="1"/>
      <w:numFmt w:val="decimal"/>
      <w:lvlText w:val="%1.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8B0013C">
      <w:numFmt w:val="bullet"/>
      <w:lvlText w:val="•"/>
      <w:lvlJc w:val="left"/>
      <w:pPr>
        <w:ind w:left="1210" w:hanging="720"/>
      </w:pPr>
      <w:rPr>
        <w:rFonts w:hint="default"/>
        <w:lang w:val="uk-UA" w:eastAsia="en-US" w:bidi="ar-SA"/>
      </w:rPr>
    </w:lvl>
    <w:lvl w:ilvl="2" w:tplc="B688F722">
      <w:numFmt w:val="bullet"/>
      <w:lvlText w:val="•"/>
      <w:lvlJc w:val="left"/>
      <w:pPr>
        <w:ind w:left="2201" w:hanging="720"/>
      </w:pPr>
      <w:rPr>
        <w:rFonts w:hint="default"/>
        <w:lang w:val="uk-UA" w:eastAsia="en-US" w:bidi="ar-SA"/>
      </w:rPr>
    </w:lvl>
    <w:lvl w:ilvl="3" w:tplc="7DD6EE82">
      <w:numFmt w:val="bullet"/>
      <w:lvlText w:val="•"/>
      <w:lvlJc w:val="left"/>
      <w:pPr>
        <w:ind w:left="3191" w:hanging="720"/>
      </w:pPr>
      <w:rPr>
        <w:rFonts w:hint="default"/>
        <w:lang w:val="uk-UA" w:eastAsia="en-US" w:bidi="ar-SA"/>
      </w:rPr>
    </w:lvl>
    <w:lvl w:ilvl="4" w:tplc="834EDE4E">
      <w:numFmt w:val="bullet"/>
      <w:lvlText w:val="•"/>
      <w:lvlJc w:val="left"/>
      <w:pPr>
        <w:ind w:left="4182" w:hanging="720"/>
      </w:pPr>
      <w:rPr>
        <w:rFonts w:hint="default"/>
        <w:lang w:val="uk-UA" w:eastAsia="en-US" w:bidi="ar-SA"/>
      </w:rPr>
    </w:lvl>
    <w:lvl w:ilvl="5" w:tplc="D2BE3F58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 w:tplc="902EA5AC">
      <w:numFmt w:val="bullet"/>
      <w:lvlText w:val="•"/>
      <w:lvlJc w:val="left"/>
      <w:pPr>
        <w:ind w:left="6163" w:hanging="720"/>
      </w:pPr>
      <w:rPr>
        <w:rFonts w:hint="default"/>
        <w:lang w:val="uk-UA" w:eastAsia="en-US" w:bidi="ar-SA"/>
      </w:rPr>
    </w:lvl>
    <w:lvl w:ilvl="7" w:tplc="32F695F4">
      <w:numFmt w:val="bullet"/>
      <w:lvlText w:val="•"/>
      <w:lvlJc w:val="left"/>
      <w:pPr>
        <w:ind w:left="7154" w:hanging="720"/>
      </w:pPr>
      <w:rPr>
        <w:rFonts w:hint="default"/>
        <w:lang w:val="uk-UA" w:eastAsia="en-US" w:bidi="ar-SA"/>
      </w:rPr>
    </w:lvl>
    <w:lvl w:ilvl="8" w:tplc="40A67BFC">
      <w:numFmt w:val="bullet"/>
      <w:lvlText w:val="•"/>
      <w:lvlJc w:val="left"/>
      <w:pPr>
        <w:ind w:left="8145" w:hanging="720"/>
      </w:pPr>
      <w:rPr>
        <w:rFonts w:hint="default"/>
        <w:lang w:val="uk-UA" w:eastAsia="en-US" w:bidi="ar-SA"/>
      </w:rPr>
    </w:lvl>
  </w:abstractNum>
  <w:abstractNum w:abstractNumId="5">
    <w:nsid w:val="4D9E7A99"/>
    <w:multiLevelType w:val="hybridMultilevel"/>
    <w:tmpl w:val="2CA884C4"/>
    <w:lvl w:ilvl="0" w:tplc="DE282DD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09689BA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39F6DE78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3" w:tplc="56821454">
      <w:numFmt w:val="bullet"/>
      <w:lvlText w:val="•"/>
      <w:lvlJc w:val="left"/>
      <w:pPr>
        <w:ind w:left="3891" w:hanging="281"/>
      </w:pPr>
      <w:rPr>
        <w:rFonts w:hint="default"/>
        <w:lang w:val="uk-UA" w:eastAsia="en-US" w:bidi="ar-SA"/>
      </w:rPr>
    </w:lvl>
    <w:lvl w:ilvl="4" w:tplc="4462DD8E">
      <w:numFmt w:val="bullet"/>
      <w:lvlText w:val="•"/>
      <w:lvlJc w:val="left"/>
      <w:pPr>
        <w:ind w:left="4782" w:hanging="281"/>
      </w:pPr>
      <w:rPr>
        <w:rFonts w:hint="default"/>
        <w:lang w:val="uk-UA" w:eastAsia="en-US" w:bidi="ar-SA"/>
      </w:rPr>
    </w:lvl>
    <w:lvl w:ilvl="5" w:tplc="14AC476E">
      <w:numFmt w:val="bullet"/>
      <w:lvlText w:val="•"/>
      <w:lvlJc w:val="left"/>
      <w:pPr>
        <w:ind w:left="5673" w:hanging="281"/>
      </w:pPr>
      <w:rPr>
        <w:rFonts w:hint="default"/>
        <w:lang w:val="uk-UA" w:eastAsia="en-US" w:bidi="ar-SA"/>
      </w:rPr>
    </w:lvl>
    <w:lvl w:ilvl="6" w:tplc="B2B2FACC">
      <w:numFmt w:val="bullet"/>
      <w:lvlText w:val="•"/>
      <w:lvlJc w:val="left"/>
      <w:pPr>
        <w:ind w:left="6563" w:hanging="281"/>
      </w:pPr>
      <w:rPr>
        <w:rFonts w:hint="default"/>
        <w:lang w:val="uk-UA" w:eastAsia="en-US" w:bidi="ar-SA"/>
      </w:rPr>
    </w:lvl>
    <w:lvl w:ilvl="7" w:tplc="24AADD30">
      <w:numFmt w:val="bullet"/>
      <w:lvlText w:val="•"/>
      <w:lvlJc w:val="left"/>
      <w:pPr>
        <w:ind w:left="7454" w:hanging="281"/>
      </w:pPr>
      <w:rPr>
        <w:rFonts w:hint="default"/>
        <w:lang w:val="uk-UA" w:eastAsia="en-US" w:bidi="ar-SA"/>
      </w:rPr>
    </w:lvl>
    <w:lvl w:ilvl="8" w:tplc="16806D86">
      <w:numFmt w:val="bullet"/>
      <w:lvlText w:val="•"/>
      <w:lvlJc w:val="left"/>
      <w:pPr>
        <w:ind w:left="8345" w:hanging="281"/>
      </w:pPr>
      <w:rPr>
        <w:rFonts w:hint="default"/>
        <w:lang w:val="uk-UA" w:eastAsia="en-US" w:bidi="ar-SA"/>
      </w:rPr>
    </w:lvl>
  </w:abstractNum>
  <w:abstractNum w:abstractNumId="6">
    <w:nsid w:val="4F232AAF"/>
    <w:multiLevelType w:val="hybridMultilevel"/>
    <w:tmpl w:val="8A12577A"/>
    <w:lvl w:ilvl="0" w:tplc="7FC2A6C8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A382FA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09424E6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3" w:tplc="075EFC6C">
      <w:numFmt w:val="bullet"/>
      <w:lvlText w:val="•"/>
      <w:lvlJc w:val="left"/>
      <w:pPr>
        <w:ind w:left="2972" w:hanging="360"/>
      </w:pPr>
      <w:rPr>
        <w:rFonts w:hint="default"/>
        <w:lang w:val="uk-UA" w:eastAsia="en-US" w:bidi="ar-SA"/>
      </w:rPr>
    </w:lvl>
    <w:lvl w:ilvl="4" w:tplc="622241CC">
      <w:numFmt w:val="bullet"/>
      <w:lvlText w:val="•"/>
      <w:lvlJc w:val="left"/>
      <w:pPr>
        <w:ind w:left="3988" w:hanging="360"/>
      </w:pPr>
      <w:rPr>
        <w:rFonts w:hint="default"/>
        <w:lang w:val="uk-UA" w:eastAsia="en-US" w:bidi="ar-SA"/>
      </w:rPr>
    </w:lvl>
    <w:lvl w:ilvl="5" w:tplc="BFF47D4A">
      <w:numFmt w:val="bullet"/>
      <w:lvlText w:val="•"/>
      <w:lvlJc w:val="left"/>
      <w:pPr>
        <w:ind w:left="5005" w:hanging="360"/>
      </w:pPr>
      <w:rPr>
        <w:rFonts w:hint="default"/>
        <w:lang w:val="uk-UA" w:eastAsia="en-US" w:bidi="ar-SA"/>
      </w:rPr>
    </w:lvl>
    <w:lvl w:ilvl="6" w:tplc="FCC4B8F0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  <w:lvl w:ilvl="7" w:tplc="568C90E0">
      <w:numFmt w:val="bullet"/>
      <w:lvlText w:val="•"/>
      <w:lvlJc w:val="left"/>
      <w:pPr>
        <w:ind w:left="7037" w:hanging="360"/>
      </w:pPr>
      <w:rPr>
        <w:rFonts w:hint="default"/>
        <w:lang w:val="uk-UA" w:eastAsia="en-US" w:bidi="ar-SA"/>
      </w:rPr>
    </w:lvl>
    <w:lvl w:ilvl="8" w:tplc="52C0E15E">
      <w:numFmt w:val="bullet"/>
      <w:lvlText w:val="•"/>
      <w:lvlJc w:val="left"/>
      <w:pPr>
        <w:ind w:left="8053" w:hanging="360"/>
      </w:pPr>
      <w:rPr>
        <w:rFonts w:hint="default"/>
        <w:lang w:val="uk-UA" w:eastAsia="en-US" w:bidi="ar-SA"/>
      </w:rPr>
    </w:lvl>
  </w:abstractNum>
  <w:abstractNum w:abstractNumId="7">
    <w:nsid w:val="64862B2A"/>
    <w:multiLevelType w:val="hybridMultilevel"/>
    <w:tmpl w:val="54188F36"/>
    <w:lvl w:ilvl="0" w:tplc="7212A3DE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FA8796">
      <w:numFmt w:val="bullet"/>
      <w:lvlText w:val="•"/>
      <w:lvlJc w:val="left"/>
      <w:pPr>
        <w:ind w:left="1210" w:hanging="284"/>
      </w:pPr>
      <w:rPr>
        <w:rFonts w:hint="default"/>
        <w:lang w:val="uk-UA" w:eastAsia="en-US" w:bidi="ar-SA"/>
      </w:rPr>
    </w:lvl>
    <w:lvl w:ilvl="2" w:tplc="E9782D7E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C6786CCA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4" w:tplc="FA844B6C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5" w:tplc="CE5C16C4">
      <w:numFmt w:val="bullet"/>
      <w:lvlText w:val="•"/>
      <w:lvlJc w:val="left"/>
      <w:pPr>
        <w:ind w:left="5173" w:hanging="284"/>
      </w:pPr>
      <w:rPr>
        <w:rFonts w:hint="default"/>
        <w:lang w:val="uk-UA" w:eastAsia="en-US" w:bidi="ar-SA"/>
      </w:rPr>
    </w:lvl>
    <w:lvl w:ilvl="6" w:tplc="BAEA2A6C">
      <w:numFmt w:val="bullet"/>
      <w:lvlText w:val="•"/>
      <w:lvlJc w:val="left"/>
      <w:pPr>
        <w:ind w:left="6163" w:hanging="284"/>
      </w:pPr>
      <w:rPr>
        <w:rFonts w:hint="default"/>
        <w:lang w:val="uk-UA" w:eastAsia="en-US" w:bidi="ar-SA"/>
      </w:rPr>
    </w:lvl>
    <w:lvl w:ilvl="7" w:tplc="B98CAC74">
      <w:numFmt w:val="bullet"/>
      <w:lvlText w:val="•"/>
      <w:lvlJc w:val="left"/>
      <w:pPr>
        <w:ind w:left="7154" w:hanging="284"/>
      </w:pPr>
      <w:rPr>
        <w:rFonts w:hint="default"/>
        <w:lang w:val="uk-UA" w:eastAsia="en-US" w:bidi="ar-SA"/>
      </w:rPr>
    </w:lvl>
    <w:lvl w:ilvl="8" w:tplc="4C66339E">
      <w:numFmt w:val="bullet"/>
      <w:lvlText w:val="•"/>
      <w:lvlJc w:val="left"/>
      <w:pPr>
        <w:ind w:left="8145" w:hanging="284"/>
      </w:pPr>
      <w:rPr>
        <w:rFonts w:hint="default"/>
        <w:lang w:val="uk-UA" w:eastAsia="en-US" w:bidi="ar-SA"/>
      </w:rPr>
    </w:lvl>
  </w:abstractNum>
  <w:abstractNum w:abstractNumId="8">
    <w:nsid w:val="77E262FD"/>
    <w:multiLevelType w:val="hybridMultilevel"/>
    <w:tmpl w:val="C17AF900"/>
    <w:lvl w:ilvl="0" w:tplc="08E48E70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FA2061E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F12836C8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044E5CA2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47D4F40E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610EC8B2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0D921052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72C2DB00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0EDC4FD4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abstractNum w:abstractNumId="9">
    <w:nsid w:val="7D3474C4"/>
    <w:multiLevelType w:val="hybridMultilevel"/>
    <w:tmpl w:val="9C06FA46"/>
    <w:lvl w:ilvl="0" w:tplc="1CA4215E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A1E1C36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928A4A0A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DF7EA714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1F0A0B40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F39E76E0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F56E0830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6B4CAC08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317E07B6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7AD4"/>
    <w:rsid w:val="003057EF"/>
    <w:rsid w:val="00A41CFC"/>
    <w:rsid w:val="00E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222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222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8" Type="http://schemas.openxmlformats.org/officeDocument/2006/relationships/hyperlink" Target="https://mon.gov.ua/storage/app/media/vishcha-osvita/zatverdzeni%20standarty/2019/05/28/103-nauki-pro-zemlyu-bakalavr.pdf" TargetMode="External"/><Relationship Id="rId26" Type="http://schemas.openxmlformats.org/officeDocument/2006/relationships/hyperlink" Target="https://zakon.rada.gov.ua/laws/show/z0880-19" TargetMode="External"/><Relationship Id="rId39" Type="http://schemas.openxmlformats.org/officeDocument/2006/relationships/hyperlink" Target="https://www.skeptic.in.ua/integrity/" TargetMode="External"/><Relationship Id="rId21" Type="http://schemas.openxmlformats.org/officeDocument/2006/relationships/hyperlink" Target="https://mon.gov.ua/storage/app/media/vishcha-osvita/zatverdzeni%20standarty/12/21/183-tekhnologiya-zakhistu-navkolishnogo-seredovishcha-bakalavr.pdf" TargetMode="External"/><Relationship Id="rId34" Type="http://schemas.openxmlformats.org/officeDocument/2006/relationships/hyperlink" Target="https://www.iucn.org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vishcha-osvita/zatverdzeni%20standarty/12/21/101-ekologiya-bakalavr.pdf" TargetMode="External"/><Relationship Id="rId20" Type="http://schemas.openxmlformats.org/officeDocument/2006/relationships/hyperlink" Target="https://mon.gov.ua/storage/app/media/vishcha-osvita/zatverdzeni%20standarty/12/21/183-tekhnologiya-zakhistu-navkolishnogo-seredovishcha-bakalavr.pdf" TargetMode="External"/><Relationship Id="rId29" Type="http://schemas.openxmlformats.org/officeDocument/2006/relationships/hyperlink" Target="http://www.ecology.zt.gov.ua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66-2015-%D0%BF" TargetMode="External"/><Relationship Id="rId24" Type="http://schemas.openxmlformats.org/officeDocument/2006/relationships/hyperlink" Target="https://zakon.rada.gov.ua/laws/show/1556-18" TargetMode="External"/><Relationship Id="rId32" Type="http://schemas.openxmlformats.org/officeDocument/2006/relationships/hyperlink" Target="https://wwf.ua/about-wwf/about-wwf/" TargetMode="External"/><Relationship Id="rId37" Type="http://schemas.openxmlformats.org/officeDocument/2006/relationships/hyperlink" Target="https://erasmusplus.org.ua/erasmus/ka3-pidtrymka-reform/natsionalna-komanda-ekspertiv-here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3" Type="http://schemas.openxmlformats.org/officeDocument/2006/relationships/hyperlink" Target="https://zakon.rada.gov.ua/laws/show/1556-18" TargetMode="External"/><Relationship Id="rId28" Type="http://schemas.openxmlformats.org/officeDocument/2006/relationships/hyperlink" Target="https://mepr.gov.ua/" TargetMode="External"/><Relationship Id="rId36" Type="http://schemas.openxmlformats.org/officeDocument/2006/relationships/hyperlink" Target="https://erasmusplus.org.ua/" TargetMode="External"/><Relationship Id="rId10" Type="http://schemas.openxmlformats.org/officeDocument/2006/relationships/hyperlink" Target="https://www.skeptic.in.ua/wp-content/uploads/Recomms-of-2016.pdf" TargetMode="External"/><Relationship Id="rId19" Type="http://schemas.openxmlformats.org/officeDocument/2006/relationships/hyperlink" Target="https://mon.gov.ua/storage/app/media/vishcha-osvita/zatverdzeni%20standarty/2019/05/28/103-nauki-pro-zemlyu-bakalavr.pdf" TargetMode="External"/><Relationship Id="rId31" Type="http://schemas.openxmlformats.org/officeDocument/2006/relationships/hyperlink" Target="https://naq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npa/5a1fe9d9b7112.pdf" TargetMode="External"/><Relationship Id="rId14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2" Type="http://schemas.openxmlformats.org/officeDocument/2006/relationships/hyperlink" Target="https://mon.gov.ua/storage/app/media/vishcha-osvita/zatverdzeni%20standarty/12/21/183-tekhnologiya-zakhistu-navkolishnogo-seredovishcha-bakalavr.pdf" TargetMode="External"/><Relationship Id="rId27" Type="http://schemas.openxmlformats.org/officeDocument/2006/relationships/hyperlink" Target="https://zakon.rada.gov.ua/laws/show/1187-2015-%D0%BF" TargetMode="External"/><Relationship Id="rId30" Type="http://schemas.openxmlformats.org/officeDocument/2006/relationships/hyperlink" Target="https://mon.gov.ua/ua" TargetMode="External"/><Relationship Id="rId35" Type="http://schemas.openxmlformats.org/officeDocument/2006/relationships/hyperlink" Target="https://ztu.edu.ua/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zakon.rada.gov.ua/laws/show/266-2015-%D0%BF" TargetMode="External"/><Relationship Id="rId17" Type="http://schemas.openxmlformats.org/officeDocument/2006/relationships/hyperlink" Target="https://mon.gov.ua/storage/app/media/vishcha-osvita/zatverdzeni%20standarty/12/21/101-ekologiya-bakalavr.pdf" TargetMode="External"/><Relationship Id="rId25" Type="http://schemas.openxmlformats.org/officeDocument/2006/relationships/hyperlink" Target="https://zakon.rada.gov.ua/laws/show/z0880-19" TargetMode="External"/><Relationship Id="rId33" Type="http://schemas.openxmlformats.org/officeDocument/2006/relationships/hyperlink" Target="https://www.unep.org/" TargetMode="External"/><Relationship Id="rId38" Type="http://schemas.openxmlformats.org/officeDocument/2006/relationships/hyperlink" Target="https://erasmusplus.org.ua/erasmus/ka3-pidtrymka-reform/natsionalna-komanda-ekspertiv-he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8899</Words>
  <Characters>50727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SPecialiST RePack</Company>
  <LinksUpToDate>false</LinksUpToDate>
  <CharactersWithSpaces>59507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ворона</cp:lastModifiedBy>
  <cp:revision>2</cp:revision>
  <dcterms:created xsi:type="dcterms:W3CDTF">2024-02-04T20:22:00Z</dcterms:created>
  <dcterms:modified xsi:type="dcterms:W3CDTF">2024-02-04T20:22:00Z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2016</vt:lpwstr>
  </property>
</Properties>
</file>