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2" w:rsidRPr="00BB144E" w:rsidRDefault="00131682" w:rsidP="001316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44E">
        <w:rPr>
          <w:rFonts w:ascii="Times New Roman" w:hAnsi="Times New Roman" w:cs="Times New Roman"/>
          <w:i/>
          <w:sz w:val="28"/>
          <w:szCs w:val="28"/>
        </w:rPr>
        <w:t>Практичне заняття 1.</w:t>
      </w:r>
    </w:p>
    <w:p w:rsidR="00131682" w:rsidRPr="00BB144E" w:rsidRDefault="00131682" w:rsidP="0013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4E">
        <w:rPr>
          <w:rFonts w:ascii="Times New Roman" w:hAnsi="Times New Roman" w:cs="Times New Roman"/>
          <w:b/>
          <w:sz w:val="28"/>
          <w:szCs w:val="28"/>
        </w:rPr>
        <w:t>Предмет і значення логіки</w:t>
      </w:r>
    </w:p>
    <w:p w:rsidR="00131682" w:rsidRPr="00131682" w:rsidRDefault="00131682" w:rsidP="00131682">
      <w:pPr>
        <w:jc w:val="both"/>
        <w:rPr>
          <w:rFonts w:ascii="Times New Roman" w:hAnsi="Times New Roman" w:cs="Times New Roman"/>
          <w:sz w:val="28"/>
          <w:szCs w:val="28"/>
        </w:rPr>
      </w:pPr>
      <w:r w:rsidRPr="00131682">
        <w:rPr>
          <w:rFonts w:ascii="Times New Roman" w:hAnsi="Times New Roman" w:cs="Times New Roman"/>
          <w:sz w:val="28"/>
          <w:szCs w:val="28"/>
        </w:rPr>
        <w:t>1. Роль мислення у пізнанні.</w:t>
      </w:r>
    </w:p>
    <w:p w:rsidR="00131682" w:rsidRDefault="00131682" w:rsidP="00131682">
      <w:pPr>
        <w:jc w:val="both"/>
        <w:rPr>
          <w:rFonts w:ascii="Times New Roman" w:hAnsi="Times New Roman" w:cs="Times New Roman"/>
          <w:sz w:val="28"/>
          <w:szCs w:val="28"/>
        </w:rPr>
      </w:pPr>
      <w:r w:rsidRPr="00131682">
        <w:rPr>
          <w:rFonts w:ascii="Times New Roman" w:hAnsi="Times New Roman" w:cs="Times New Roman"/>
          <w:sz w:val="28"/>
          <w:szCs w:val="28"/>
        </w:rPr>
        <w:t xml:space="preserve">2. Предмет формальної логіки. </w:t>
      </w:r>
    </w:p>
    <w:p w:rsidR="00131682" w:rsidRDefault="00131682" w:rsidP="0013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1682">
        <w:rPr>
          <w:rFonts w:ascii="Times New Roman" w:hAnsi="Times New Roman" w:cs="Times New Roman"/>
          <w:sz w:val="28"/>
          <w:szCs w:val="28"/>
        </w:rPr>
        <w:t>. Значення логіки.</w:t>
      </w:r>
    </w:p>
    <w:p w:rsidR="00310E89" w:rsidRPr="00131682" w:rsidRDefault="00310E89" w:rsidP="0013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Мислення і мова.</w:t>
      </w:r>
    </w:p>
    <w:p w:rsidR="00131682" w:rsidRDefault="00310E89" w:rsidP="0013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31682" w:rsidRPr="00131682">
        <w:rPr>
          <w:rFonts w:ascii="Times New Roman" w:hAnsi="Times New Roman" w:cs="Times New Roman"/>
          <w:sz w:val="28"/>
          <w:szCs w:val="28"/>
        </w:rPr>
        <w:t xml:space="preserve">. Основні етапи розвитку </w:t>
      </w:r>
      <w:r w:rsidR="00131682">
        <w:rPr>
          <w:rFonts w:ascii="Times New Roman" w:hAnsi="Times New Roman" w:cs="Times New Roman"/>
          <w:sz w:val="28"/>
          <w:szCs w:val="28"/>
        </w:rPr>
        <w:t>логіки</w:t>
      </w:r>
    </w:p>
    <w:p w:rsidR="00131682" w:rsidRDefault="00131682" w:rsidP="001316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логіка Давньої Індії</w:t>
      </w:r>
    </w:p>
    <w:p w:rsidR="00131682" w:rsidRDefault="00131682" w:rsidP="001316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логіка Давньої Греції</w:t>
      </w:r>
    </w:p>
    <w:p w:rsidR="00131682" w:rsidRDefault="00131682" w:rsidP="001316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логіка середньовіччя (схоластична логіка)</w:t>
      </w:r>
    </w:p>
    <w:p w:rsidR="00131682" w:rsidRDefault="00131682" w:rsidP="001316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логіка Нового часу</w:t>
      </w:r>
    </w:p>
    <w:p w:rsidR="00131682" w:rsidRPr="00131682" w:rsidRDefault="00131682" w:rsidP="001316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сучасна логіка</w:t>
      </w:r>
    </w:p>
    <w:p w:rsidR="00B47491" w:rsidRPr="00131682" w:rsidRDefault="00131682" w:rsidP="00131682">
      <w:pPr>
        <w:jc w:val="both"/>
        <w:rPr>
          <w:rFonts w:ascii="Times New Roman" w:hAnsi="Times New Roman" w:cs="Times New Roman"/>
          <w:sz w:val="28"/>
          <w:szCs w:val="28"/>
        </w:rPr>
      </w:pPr>
      <w:r w:rsidRPr="00131682">
        <w:rPr>
          <w:rFonts w:ascii="Times New Roman" w:hAnsi="Times New Roman" w:cs="Times New Roman"/>
          <w:sz w:val="28"/>
          <w:szCs w:val="28"/>
        </w:rPr>
        <w:cr/>
      </w:r>
    </w:p>
    <w:sectPr w:rsidR="00B47491" w:rsidRPr="00131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B"/>
    <w:rsid w:val="00131682"/>
    <w:rsid w:val="00310E89"/>
    <w:rsid w:val="00B47491"/>
    <w:rsid w:val="00BB144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D16C-6FD7-4B9C-8B31-B619C56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2024-02-04T22:56:00Z</dcterms:created>
  <dcterms:modified xsi:type="dcterms:W3CDTF">2024-02-05T06:52:00Z</dcterms:modified>
</cp:coreProperties>
</file>