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609" w:rsidRDefault="00B77609" w:rsidP="00F46867">
      <w:pPr>
        <w:spacing w:line="360" w:lineRule="auto"/>
        <w:ind w:left="5670"/>
        <w:rPr>
          <w:b/>
          <w:bCs/>
          <w:color w:val="000000"/>
          <w:sz w:val="28"/>
          <w:szCs w:val="28"/>
          <w:lang w:eastAsia="uk-UA"/>
        </w:rPr>
      </w:pPr>
    </w:p>
    <w:p w:rsidR="00B77609" w:rsidRPr="00A52DB8" w:rsidRDefault="00B77609" w:rsidP="00F46867">
      <w:pPr>
        <w:spacing w:line="360" w:lineRule="auto"/>
        <w:ind w:left="5670"/>
        <w:rPr>
          <w:b/>
          <w:bCs/>
          <w:color w:val="000000"/>
          <w:sz w:val="28"/>
          <w:szCs w:val="28"/>
          <w:lang w:eastAsia="uk-UA"/>
        </w:rPr>
      </w:pPr>
      <w:r w:rsidRPr="00A52DB8">
        <w:rPr>
          <w:b/>
          <w:bCs/>
          <w:color w:val="000000"/>
          <w:sz w:val="28"/>
          <w:szCs w:val="28"/>
          <w:lang w:eastAsia="uk-UA"/>
        </w:rPr>
        <w:t>ЗАТВЕРДЖЕНО</w:t>
      </w:r>
    </w:p>
    <w:p w:rsidR="00B77609" w:rsidRPr="006B4D2D" w:rsidRDefault="00B77609" w:rsidP="00F46867">
      <w:pPr>
        <w:jc w:val="right"/>
        <w:rPr>
          <w:color w:val="000000"/>
          <w:sz w:val="28"/>
          <w:szCs w:val="28"/>
          <w:lang w:eastAsia="uk-UA"/>
        </w:rPr>
      </w:pPr>
      <w:r w:rsidRPr="006B4D2D">
        <w:rPr>
          <w:color w:val="000000"/>
          <w:sz w:val="28"/>
          <w:szCs w:val="28"/>
          <w:lang w:eastAsia="uk-UA"/>
        </w:rPr>
        <w:t>Вченою радою факультету</w:t>
      </w:r>
    </w:p>
    <w:p w:rsidR="00B77609" w:rsidRPr="006B4D2D" w:rsidRDefault="00B77609" w:rsidP="00F46867">
      <w:pPr>
        <w:jc w:val="right"/>
        <w:rPr>
          <w:color w:val="000000"/>
          <w:sz w:val="28"/>
          <w:szCs w:val="28"/>
          <w:lang w:eastAsia="uk-UA"/>
        </w:rPr>
      </w:pPr>
      <w:r w:rsidRPr="006B4D2D">
        <w:rPr>
          <w:color w:val="000000"/>
          <w:sz w:val="28"/>
          <w:szCs w:val="28"/>
          <w:lang w:eastAsia="uk-UA"/>
        </w:rPr>
        <w:t xml:space="preserve">педагогічних технологій </w:t>
      </w:r>
    </w:p>
    <w:p w:rsidR="00B77609" w:rsidRPr="006B4D2D" w:rsidRDefault="00B77609" w:rsidP="00F46867">
      <w:pPr>
        <w:jc w:val="right"/>
        <w:rPr>
          <w:color w:val="000000"/>
          <w:sz w:val="28"/>
          <w:szCs w:val="28"/>
          <w:lang w:eastAsia="uk-UA"/>
        </w:rPr>
      </w:pPr>
      <w:r w:rsidRPr="006B4D2D">
        <w:rPr>
          <w:color w:val="000000"/>
          <w:sz w:val="28"/>
          <w:szCs w:val="28"/>
          <w:lang w:eastAsia="uk-UA"/>
        </w:rPr>
        <w:t>та освіти впродовж життя</w:t>
      </w:r>
    </w:p>
    <w:p w:rsidR="00B77609" w:rsidRPr="006B4D2D" w:rsidRDefault="00B77609" w:rsidP="00F46867">
      <w:pPr>
        <w:jc w:val="right"/>
        <w:rPr>
          <w:color w:val="000000"/>
          <w:sz w:val="28"/>
          <w:szCs w:val="28"/>
          <w:lang w:eastAsia="uk-UA"/>
        </w:rPr>
      </w:pPr>
      <w:r w:rsidRPr="006B4D2D">
        <w:rPr>
          <w:color w:val="000000"/>
          <w:sz w:val="28"/>
          <w:szCs w:val="28"/>
          <w:lang w:eastAsia="uk-UA"/>
        </w:rPr>
        <w:t>3</w:t>
      </w:r>
      <w:r>
        <w:rPr>
          <w:color w:val="000000"/>
          <w:sz w:val="28"/>
          <w:szCs w:val="28"/>
          <w:lang w:eastAsia="uk-UA"/>
        </w:rPr>
        <w:t>0</w:t>
      </w:r>
      <w:r w:rsidRPr="006B4D2D">
        <w:rPr>
          <w:color w:val="000000"/>
          <w:sz w:val="28"/>
          <w:szCs w:val="28"/>
          <w:lang w:eastAsia="uk-UA"/>
        </w:rPr>
        <w:t xml:space="preserve"> серпня 2023р., </w:t>
      </w:r>
    </w:p>
    <w:p w:rsidR="00B77609" w:rsidRPr="006B4D2D" w:rsidRDefault="00B77609" w:rsidP="00F46867">
      <w:pPr>
        <w:jc w:val="right"/>
        <w:rPr>
          <w:color w:val="000000"/>
          <w:sz w:val="28"/>
          <w:szCs w:val="28"/>
          <w:lang w:eastAsia="uk-UA"/>
        </w:rPr>
      </w:pPr>
      <w:r w:rsidRPr="006B4D2D">
        <w:rPr>
          <w:color w:val="000000"/>
          <w:sz w:val="28"/>
          <w:szCs w:val="28"/>
          <w:lang w:eastAsia="uk-UA"/>
        </w:rPr>
        <w:t xml:space="preserve">протокол № </w:t>
      </w:r>
      <w:r>
        <w:rPr>
          <w:color w:val="000000"/>
          <w:sz w:val="28"/>
          <w:szCs w:val="28"/>
          <w:lang w:eastAsia="uk-UA"/>
        </w:rPr>
        <w:t>1</w:t>
      </w:r>
      <w:r w:rsidRPr="006B4D2D">
        <w:rPr>
          <w:color w:val="000000"/>
          <w:sz w:val="28"/>
          <w:szCs w:val="28"/>
          <w:lang w:eastAsia="uk-UA"/>
        </w:rPr>
        <w:t>1</w:t>
      </w:r>
    </w:p>
    <w:p w:rsidR="00B77609" w:rsidRPr="006B4D2D" w:rsidRDefault="00B77609" w:rsidP="00F46867">
      <w:pPr>
        <w:jc w:val="right"/>
        <w:rPr>
          <w:color w:val="000000"/>
          <w:sz w:val="28"/>
          <w:szCs w:val="28"/>
          <w:lang w:eastAsia="uk-UA"/>
        </w:rPr>
      </w:pPr>
      <w:r w:rsidRPr="006B4D2D">
        <w:rPr>
          <w:color w:val="000000"/>
          <w:sz w:val="28"/>
          <w:szCs w:val="28"/>
          <w:lang w:eastAsia="uk-UA"/>
        </w:rPr>
        <w:t>Голова Вченої ради</w:t>
      </w:r>
    </w:p>
    <w:p w:rsidR="00B77609" w:rsidRPr="00A52DB8" w:rsidRDefault="00B77609" w:rsidP="00F46867">
      <w:pPr>
        <w:jc w:val="right"/>
        <w:rPr>
          <w:sz w:val="28"/>
          <w:szCs w:val="28"/>
        </w:rPr>
      </w:pPr>
      <w:r w:rsidRPr="006B4D2D">
        <w:rPr>
          <w:color w:val="000000"/>
          <w:sz w:val="28"/>
          <w:szCs w:val="28"/>
          <w:lang w:eastAsia="uk-UA"/>
        </w:rPr>
        <w:t>_____________Оксана ЧЕРНИШ</w:t>
      </w:r>
    </w:p>
    <w:p w:rsidR="00B77609" w:rsidRDefault="00B77609" w:rsidP="00F46867">
      <w:pPr>
        <w:jc w:val="center"/>
        <w:rPr>
          <w:sz w:val="28"/>
          <w:szCs w:val="28"/>
        </w:rPr>
      </w:pPr>
    </w:p>
    <w:p w:rsidR="00B77609" w:rsidRDefault="00B77609" w:rsidP="00F46867">
      <w:pPr>
        <w:jc w:val="center"/>
        <w:rPr>
          <w:sz w:val="28"/>
          <w:szCs w:val="28"/>
        </w:rPr>
      </w:pPr>
    </w:p>
    <w:p w:rsidR="00B77609" w:rsidRPr="00A52DB8" w:rsidRDefault="00B77609" w:rsidP="00F46867">
      <w:pPr>
        <w:jc w:val="center"/>
        <w:rPr>
          <w:sz w:val="28"/>
          <w:szCs w:val="28"/>
        </w:rPr>
      </w:pPr>
    </w:p>
    <w:p w:rsidR="00B77609" w:rsidRPr="00A52DB8" w:rsidRDefault="00B77609" w:rsidP="00F46867">
      <w:pPr>
        <w:jc w:val="center"/>
        <w:rPr>
          <w:b/>
          <w:bCs/>
          <w:caps/>
          <w:sz w:val="28"/>
          <w:szCs w:val="28"/>
        </w:rPr>
      </w:pPr>
      <w:r w:rsidRPr="00A52DB8">
        <w:rPr>
          <w:b/>
          <w:bCs/>
          <w:caps/>
          <w:sz w:val="28"/>
          <w:szCs w:val="28"/>
        </w:rPr>
        <w:t>Робоча програма Навчальної дисципліни</w:t>
      </w:r>
    </w:p>
    <w:p w:rsidR="00B77609" w:rsidRPr="00687608" w:rsidRDefault="00B77609" w:rsidP="00F46867">
      <w:pPr>
        <w:spacing w:after="312" w:line="280" w:lineRule="exact"/>
        <w:ind w:left="100"/>
        <w:jc w:val="center"/>
        <w:rPr>
          <w:b/>
          <w:bCs/>
          <w:color w:val="000000"/>
          <w:sz w:val="28"/>
          <w:szCs w:val="28"/>
          <w:lang w:eastAsia="uk-UA"/>
        </w:rPr>
      </w:pPr>
      <w:r w:rsidRPr="00687608">
        <w:rPr>
          <w:b/>
          <w:bCs/>
          <w:color w:val="000000"/>
          <w:sz w:val="28"/>
          <w:szCs w:val="28"/>
          <w:lang w:eastAsia="uk-UA"/>
        </w:rPr>
        <w:t>«Іноземна мова»</w:t>
      </w:r>
    </w:p>
    <w:p w:rsidR="00B77609" w:rsidRDefault="00B77609" w:rsidP="00F46867">
      <w:pPr>
        <w:spacing w:line="330" w:lineRule="exact"/>
        <w:ind w:left="100"/>
        <w:jc w:val="center"/>
        <w:rPr>
          <w:color w:val="000000"/>
          <w:sz w:val="28"/>
          <w:szCs w:val="28"/>
          <w:lang w:eastAsia="uk-UA"/>
        </w:rPr>
      </w:pPr>
      <w:r w:rsidRPr="00F46867">
        <w:rPr>
          <w:color w:val="000000"/>
          <w:sz w:val="28"/>
          <w:szCs w:val="28"/>
          <w:lang w:eastAsia="uk-UA"/>
        </w:rPr>
        <w:t xml:space="preserve">для здобувачів вищої освіти освітнього ступеня «бакалавр» </w:t>
      </w:r>
    </w:p>
    <w:p w:rsidR="00B77609" w:rsidRPr="00F46867" w:rsidRDefault="00B77609" w:rsidP="00F46867">
      <w:pPr>
        <w:spacing w:line="330" w:lineRule="exact"/>
        <w:ind w:left="100"/>
        <w:jc w:val="center"/>
        <w:rPr>
          <w:color w:val="000000"/>
          <w:sz w:val="28"/>
          <w:szCs w:val="28"/>
          <w:lang w:eastAsia="uk-UA"/>
        </w:rPr>
      </w:pPr>
      <w:r w:rsidRPr="00F46867">
        <w:rPr>
          <w:color w:val="000000"/>
          <w:sz w:val="28"/>
          <w:szCs w:val="28"/>
          <w:lang w:eastAsia="uk-UA"/>
        </w:rPr>
        <w:t>спеціальності 274 «Автомобільний транспорт»</w:t>
      </w:r>
    </w:p>
    <w:p w:rsidR="00B77609" w:rsidRPr="00D24F0B" w:rsidRDefault="00B77609" w:rsidP="00F46867">
      <w:pPr>
        <w:spacing w:line="330" w:lineRule="exact"/>
        <w:ind w:left="100"/>
        <w:jc w:val="center"/>
        <w:rPr>
          <w:color w:val="000000"/>
          <w:sz w:val="28"/>
          <w:szCs w:val="28"/>
          <w:lang w:eastAsia="uk-UA"/>
        </w:rPr>
      </w:pPr>
      <w:r w:rsidRPr="00F46867">
        <w:rPr>
          <w:color w:val="000000"/>
          <w:sz w:val="28"/>
          <w:szCs w:val="28"/>
          <w:lang w:eastAsia="uk-UA"/>
        </w:rPr>
        <w:t xml:space="preserve">освітньо-професійна програма «Автомобільний транспорт» </w:t>
      </w:r>
    </w:p>
    <w:p w:rsidR="00B77609" w:rsidRPr="007D1ACC" w:rsidRDefault="00B77609" w:rsidP="00F46867">
      <w:pPr>
        <w:spacing w:line="330" w:lineRule="exact"/>
        <w:ind w:left="100"/>
        <w:jc w:val="center"/>
        <w:rPr>
          <w:color w:val="000000"/>
          <w:sz w:val="28"/>
          <w:szCs w:val="28"/>
          <w:lang w:eastAsia="uk-UA"/>
        </w:rPr>
      </w:pPr>
    </w:p>
    <w:p w:rsidR="00B77609" w:rsidRPr="00A52DB8" w:rsidRDefault="00B77609" w:rsidP="00F46867">
      <w:pPr>
        <w:spacing w:line="330" w:lineRule="exact"/>
        <w:ind w:left="100"/>
        <w:jc w:val="center"/>
        <w:rPr>
          <w:color w:val="000000"/>
          <w:sz w:val="28"/>
          <w:szCs w:val="28"/>
          <w:lang w:eastAsia="uk-UA"/>
        </w:rPr>
      </w:pPr>
      <w:r w:rsidRPr="00A52DB8">
        <w:rPr>
          <w:color w:val="000000"/>
          <w:sz w:val="28"/>
          <w:szCs w:val="28"/>
          <w:lang w:eastAsia="uk-UA"/>
        </w:rPr>
        <w:t>факультет педагогічних технологій та освіти впродовж життя</w:t>
      </w:r>
    </w:p>
    <w:p w:rsidR="00B77609" w:rsidRPr="00A52DB8" w:rsidRDefault="00B77609" w:rsidP="00F46867">
      <w:pPr>
        <w:spacing w:line="330" w:lineRule="exact"/>
        <w:ind w:left="100"/>
        <w:jc w:val="center"/>
        <w:rPr>
          <w:rFonts w:ascii="Microsoft Sans Serif" w:hAnsi="Microsoft Sans Serif"/>
          <w:color w:val="000000"/>
          <w:sz w:val="24"/>
          <w:szCs w:val="24"/>
          <w:lang w:eastAsia="uk-UA"/>
        </w:rPr>
      </w:pPr>
      <w:r w:rsidRPr="00A52DB8">
        <w:rPr>
          <w:color w:val="000000"/>
          <w:sz w:val="28"/>
          <w:szCs w:val="28"/>
          <w:lang w:eastAsia="uk-UA"/>
        </w:rPr>
        <w:t>кафедра педагогічних технологій та мовної підготовки</w:t>
      </w:r>
    </w:p>
    <w:p w:rsidR="00B77609" w:rsidRPr="00A52DB8" w:rsidRDefault="00B77609" w:rsidP="00F46867">
      <w:pPr>
        <w:jc w:val="center"/>
        <w:rPr>
          <w:sz w:val="28"/>
          <w:szCs w:val="28"/>
        </w:rPr>
      </w:pPr>
    </w:p>
    <w:p w:rsidR="00B77609" w:rsidRPr="00A52DB8" w:rsidRDefault="00B77609" w:rsidP="00F46867">
      <w:pPr>
        <w:jc w:val="center"/>
        <w:rPr>
          <w:sz w:val="28"/>
          <w:szCs w:val="28"/>
        </w:rPr>
      </w:pPr>
    </w:p>
    <w:p w:rsidR="00B77609" w:rsidRPr="006B4D2D" w:rsidRDefault="00B77609" w:rsidP="00F46867">
      <w:pPr>
        <w:ind w:left="6237"/>
        <w:jc w:val="right"/>
        <w:rPr>
          <w:sz w:val="28"/>
          <w:szCs w:val="28"/>
        </w:rPr>
      </w:pPr>
      <w:r w:rsidRPr="006B4D2D">
        <w:rPr>
          <w:sz w:val="28"/>
          <w:szCs w:val="28"/>
        </w:rPr>
        <w:t>Схвалено на засіданні</w:t>
      </w:r>
      <w:r>
        <w:rPr>
          <w:sz w:val="28"/>
          <w:szCs w:val="28"/>
        </w:rPr>
        <w:t xml:space="preserve"> </w:t>
      </w:r>
      <w:r w:rsidRPr="006B4D2D">
        <w:rPr>
          <w:sz w:val="28"/>
          <w:szCs w:val="28"/>
        </w:rPr>
        <w:t xml:space="preserve">кафедри педагогічних технологій та мовної підготовки </w:t>
      </w:r>
    </w:p>
    <w:p w:rsidR="00B77609" w:rsidRPr="006B4D2D" w:rsidRDefault="00B77609" w:rsidP="00F46867">
      <w:pPr>
        <w:ind w:left="6237"/>
        <w:jc w:val="right"/>
        <w:rPr>
          <w:sz w:val="28"/>
          <w:szCs w:val="28"/>
        </w:rPr>
      </w:pPr>
      <w:r w:rsidRPr="006B4D2D">
        <w:rPr>
          <w:sz w:val="28"/>
          <w:szCs w:val="28"/>
        </w:rPr>
        <w:t xml:space="preserve">28 серпня 2023 р., </w:t>
      </w:r>
    </w:p>
    <w:p w:rsidR="00B77609" w:rsidRPr="006B4D2D" w:rsidRDefault="00B77609" w:rsidP="00F46867">
      <w:pPr>
        <w:ind w:left="6237"/>
        <w:jc w:val="right"/>
        <w:rPr>
          <w:sz w:val="28"/>
          <w:szCs w:val="28"/>
        </w:rPr>
      </w:pPr>
      <w:r w:rsidRPr="006B4D2D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1</w:t>
      </w:r>
      <w:r w:rsidRPr="006B4D2D">
        <w:rPr>
          <w:sz w:val="28"/>
          <w:szCs w:val="28"/>
        </w:rPr>
        <w:t>1</w:t>
      </w:r>
    </w:p>
    <w:p w:rsidR="00B77609" w:rsidRPr="006B4D2D" w:rsidRDefault="00B77609" w:rsidP="00F46867">
      <w:pPr>
        <w:ind w:left="6237"/>
        <w:jc w:val="right"/>
        <w:rPr>
          <w:sz w:val="28"/>
          <w:szCs w:val="28"/>
        </w:rPr>
      </w:pPr>
      <w:r w:rsidRPr="006B4D2D">
        <w:rPr>
          <w:sz w:val="28"/>
          <w:szCs w:val="28"/>
        </w:rPr>
        <w:t>В. о. завідувача кафедри</w:t>
      </w:r>
    </w:p>
    <w:p w:rsidR="00B77609" w:rsidRPr="00A52DB8" w:rsidRDefault="00B77609" w:rsidP="00F46867">
      <w:pPr>
        <w:ind w:left="6237"/>
        <w:jc w:val="right"/>
        <w:rPr>
          <w:sz w:val="28"/>
          <w:szCs w:val="28"/>
        </w:rPr>
      </w:pPr>
      <w:r w:rsidRPr="006B4D2D">
        <w:rPr>
          <w:sz w:val="28"/>
          <w:szCs w:val="28"/>
        </w:rPr>
        <w:t>__________ Ірина</w:t>
      </w:r>
      <w:r>
        <w:rPr>
          <w:sz w:val="28"/>
          <w:szCs w:val="28"/>
        </w:rPr>
        <w:t xml:space="preserve"> </w:t>
      </w:r>
      <w:r w:rsidRPr="006B4D2D">
        <w:rPr>
          <w:sz w:val="28"/>
          <w:szCs w:val="28"/>
        </w:rPr>
        <w:t>ГАЙДАЙ</w:t>
      </w:r>
    </w:p>
    <w:p w:rsidR="00B77609" w:rsidRPr="00A52DB8" w:rsidRDefault="00B77609" w:rsidP="00F46867">
      <w:pPr>
        <w:jc w:val="center"/>
        <w:rPr>
          <w:sz w:val="28"/>
          <w:szCs w:val="28"/>
          <w:lang w:eastAsia="uk-UA"/>
        </w:rPr>
      </w:pPr>
    </w:p>
    <w:p w:rsidR="00B77609" w:rsidRDefault="00B77609" w:rsidP="00F46867">
      <w:pPr>
        <w:jc w:val="center"/>
        <w:rPr>
          <w:sz w:val="28"/>
          <w:szCs w:val="28"/>
        </w:rPr>
      </w:pPr>
    </w:p>
    <w:p w:rsidR="00B77609" w:rsidRDefault="00B77609" w:rsidP="00F46867">
      <w:pPr>
        <w:jc w:val="center"/>
        <w:rPr>
          <w:sz w:val="28"/>
          <w:szCs w:val="28"/>
        </w:rPr>
      </w:pPr>
    </w:p>
    <w:p w:rsidR="00B77609" w:rsidRDefault="00B77609" w:rsidP="00F46867">
      <w:pPr>
        <w:jc w:val="center"/>
        <w:rPr>
          <w:sz w:val="28"/>
          <w:szCs w:val="28"/>
        </w:rPr>
      </w:pPr>
    </w:p>
    <w:p w:rsidR="00B77609" w:rsidRDefault="00B77609" w:rsidP="00F46867">
      <w:pPr>
        <w:jc w:val="center"/>
        <w:rPr>
          <w:sz w:val="28"/>
          <w:szCs w:val="28"/>
        </w:rPr>
      </w:pPr>
    </w:p>
    <w:p w:rsidR="00B77609" w:rsidRDefault="00B77609" w:rsidP="00F46867">
      <w:pPr>
        <w:jc w:val="center"/>
        <w:rPr>
          <w:sz w:val="28"/>
          <w:szCs w:val="28"/>
        </w:rPr>
      </w:pPr>
    </w:p>
    <w:p w:rsidR="00B77609" w:rsidRPr="00F46867" w:rsidRDefault="00B77609" w:rsidP="00F46867">
      <w:pPr>
        <w:jc w:val="center"/>
        <w:rPr>
          <w:sz w:val="28"/>
          <w:szCs w:val="28"/>
        </w:rPr>
      </w:pPr>
    </w:p>
    <w:p w:rsidR="00B77609" w:rsidRPr="00F46867" w:rsidRDefault="00B77609" w:rsidP="00F46867">
      <w:pPr>
        <w:jc w:val="center"/>
        <w:rPr>
          <w:sz w:val="28"/>
          <w:szCs w:val="28"/>
        </w:rPr>
      </w:pPr>
      <w:r w:rsidRPr="00F46867">
        <w:rPr>
          <w:sz w:val="28"/>
          <w:szCs w:val="28"/>
        </w:rPr>
        <w:t>Розробник: старший викладач кафедри педагогічних технологій та мовної підготовки Ірина МЕЛЬНИЧЕНКО, асистент  кафедри педагогічних технологій та мовної підготовки Олег МАКАРЕВИЧ</w:t>
      </w:r>
    </w:p>
    <w:p w:rsidR="00B77609" w:rsidRPr="00F46867" w:rsidRDefault="00B77609" w:rsidP="00F46867">
      <w:pPr>
        <w:jc w:val="center"/>
        <w:rPr>
          <w:sz w:val="28"/>
          <w:szCs w:val="28"/>
        </w:rPr>
      </w:pPr>
    </w:p>
    <w:p w:rsidR="00B77609" w:rsidRPr="00F46867" w:rsidRDefault="00B77609" w:rsidP="00F46867">
      <w:pPr>
        <w:jc w:val="center"/>
        <w:rPr>
          <w:sz w:val="28"/>
          <w:szCs w:val="28"/>
        </w:rPr>
      </w:pPr>
    </w:p>
    <w:p w:rsidR="00B77609" w:rsidRPr="00F46867" w:rsidRDefault="00B77609" w:rsidP="00F46867">
      <w:pPr>
        <w:jc w:val="center"/>
        <w:rPr>
          <w:sz w:val="28"/>
          <w:szCs w:val="28"/>
        </w:rPr>
      </w:pPr>
      <w:r w:rsidRPr="00F46867">
        <w:rPr>
          <w:sz w:val="28"/>
          <w:szCs w:val="28"/>
        </w:rPr>
        <w:t>Житомир</w:t>
      </w:r>
    </w:p>
    <w:p w:rsidR="00B77609" w:rsidRPr="00F46867" w:rsidRDefault="00B77609" w:rsidP="00F46867">
      <w:pPr>
        <w:spacing w:line="247" w:lineRule="auto"/>
        <w:jc w:val="center"/>
        <w:rPr>
          <w:sz w:val="28"/>
          <w:szCs w:val="28"/>
        </w:rPr>
        <w:sectPr w:rsidR="00B77609" w:rsidRPr="00F46867">
          <w:headerReference w:type="even" r:id="rId7"/>
          <w:headerReference w:type="default" r:id="rId8"/>
          <w:pgSz w:w="11910" w:h="16850"/>
          <w:pgMar w:top="1540" w:right="340" w:bottom="280" w:left="1480" w:header="727" w:footer="0" w:gutter="0"/>
          <w:cols w:space="720"/>
        </w:sectPr>
      </w:pPr>
      <w:r w:rsidRPr="00F46867">
        <w:rPr>
          <w:sz w:val="28"/>
          <w:szCs w:val="28"/>
        </w:rPr>
        <w:t>2023 – 2024 н.р.</w:t>
      </w:r>
    </w:p>
    <w:p w:rsidR="00B77609" w:rsidRDefault="00B77609">
      <w:pPr>
        <w:pStyle w:val="Heading1"/>
        <w:numPr>
          <w:ilvl w:val="0"/>
          <w:numId w:val="9"/>
        </w:numPr>
        <w:tabs>
          <w:tab w:val="left" w:pos="3323"/>
        </w:tabs>
        <w:spacing w:before="213"/>
        <w:ind w:hanging="282"/>
      </w:pPr>
      <w:r>
        <w:br w:type="page"/>
        <w:t>Опис</w:t>
      </w:r>
      <w:r>
        <w:rPr>
          <w:spacing w:val="-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</w:p>
    <w:p w:rsidR="00B77609" w:rsidRDefault="00B77609">
      <w:pPr>
        <w:pStyle w:val="BodyText"/>
        <w:spacing w:before="8"/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97"/>
        <w:gridCol w:w="3262"/>
        <w:gridCol w:w="1620"/>
        <w:gridCol w:w="1800"/>
      </w:tblGrid>
      <w:tr w:rsidR="00B77609">
        <w:trPr>
          <w:trHeight w:val="803"/>
        </w:trPr>
        <w:tc>
          <w:tcPr>
            <w:tcW w:w="2897" w:type="dxa"/>
            <w:vMerge w:val="restart"/>
          </w:tcPr>
          <w:p w:rsidR="00B77609" w:rsidRDefault="00B77609">
            <w:pPr>
              <w:pStyle w:val="TableParagraph"/>
              <w:spacing w:before="0"/>
              <w:rPr>
                <w:b/>
                <w:bCs/>
                <w:sz w:val="26"/>
                <w:szCs w:val="26"/>
              </w:rPr>
            </w:pPr>
          </w:p>
          <w:p w:rsidR="00B77609" w:rsidRDefault="00B77609">
            <w:pPr>
              <w:pStyle w:val="TableParagraph"/>
              <w:spacing w:before="8"/>
              <w:rPr>
                <w:b/>
                <w:bCs/>
                <w:sz w:val="21"/>
                <w:szCs w:val="21"/>
              </w:rPr>
            </w:pPr>
          </w:p>
          <w:p w:rsidR="00B77609" w:rsidRDefault="00B77609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показників</w:t>
            </w:r>
          </w:p>
        </w:tc>
        <w:tc>
          <w:tcPr>
            <w:tcW w:w="3262" w:type="dxa"/>
            <w:vMerge w:val="restart"/>
          </w:tcPr>
          <w:p w:rsidR="00B77609" w:rsidRDefault="00B77609">
            <w:pPr>
              <w:pStyle w:val="TableParagraph"/>
              <w:spacing w:before="4"/>
              <w:rPr>
                <w:b/>
                <w:bCs/>
                <w:sz w:val="35"/>
                <w:szCs w:val="35"/>
              </w:rPr>
            </w:pPr>
          </w:p>
          <w:p w:rsidR="00B77609" w:rsidRDefault="00B77609">
            <w:pPr>
              <w:pStyle w:val="TableParagraph"/>
              <w:spacing w:before="0" w:line="247" w:lineRule="auto"/>
              <w:ind w:left="179" w:right="160"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Галузь знань, напрям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підготовки,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освітній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ступінь</w:t>
            </w:r>
          </w:p>
        </w:tc>
        <w:tc>
          <w:tcPr>
            <w:tcW w:w="3420" w:type="dxa"/>
            <w:gridSpan w:val="2"/>
          </w:tcPr>
          <w:p w:rsidR="00B77609" w:rsidRDefault="00B77609">
            <w:pPr>
              <w:pStyle w:val="TableParagraph"/>
              <w:spacing w:before="119" w:line="247" w:lineRule="auto"/>
              <w:ind w:left="1112" w:right="271" w:hanging="8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навчальної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дисципліни</w:t>
            </w:r>
          </w:p>
        </w:tc>
      </w:tr>
      <w:tr w:rsidR="00B77609">
        <w:trPr>
          <w:trHeight w:val="565"/>
        </w:trPr>
        <w:tc>
          <w:tcPr>
            <w:tcW w:w="2897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77609" w:rsidRDefault="00B77609">
            <w:pPr>
              <w:pStyle w:val="TableParagraph"/>
              <w:ind w:left="136" w:right="1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</w:t>
            </w:r>
          </w:p>
          <w:p w:rsidR="00B77609" w:rsidRDefault="00B77609">
            <w:pPr>
              <w:pStyle w:val="TableParagraph"/>
              <w:spacing w:before="7" w:line="261" w:lineRule="exact"/>
              <w:ind w:left="136"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навчання</w:t>
            </w:r>
          </w:p>
        </w:tc>
        <w:tc>
          <w:tcPr>
            <w:tcW w:w="1800" w:type="dxa"/>
          </w:tcPr>
          <w:p w:rsidR="00B77609" w:rsidRDefault="00B77609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</w:t>
            </w:r>
          </w:p>
          <w:p w:rsidR="00B77609" w:rsidRDefault="00B77609">
            <w:pPr>
              <w:pStyle w:val="TableParagraph"/>
              <w:spacing w:before="7" w:line="261" w:lineRule="exact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навчання</w:t>
            </w:r>
          </w:p>
        </w:tc>
      </w:tr>
      <w:tr w:rsidR="00B77609">
        <w:trPr>
          <w:trHeight w:val="779"/>
        </w:trPr>
        <w:tc>
          <w:tcPr>
            <w:tcW w:w="2897" w:type="dxa"/>
          </w:tcPr>
          <w:p w:rsidR="00B77609" w:rsidRDefault="00B77609">
            <w:pPr>
              <w:pStyle w:val="TableParagraph"/>
              <w:spacing w:before="7"/>
              <w:rPr>
                <w:b/>
                <w:bCs/>
                <w:sz w:val="21"/>
                <w:szCs w:val="21"/>
              </w:rPr>
            </w:pPr>
          </w:p>
          <w:p w:rsidR="00B77609" w:rsidRDefault="00B77609">
            <w:pPr>
              <w:pStyle w:val="TableParagraph"/>
              <w:spacing w:before="0"/>
              <w:ind w:left="164" w:right="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кредитів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262" w:type="dxa"/>
          </w:tcPr>
          <w:p w:rsidR="00B77609" w:rsidRDefault="00B77609">
            <w:pPr>
              <w:pStyle w:val="TableParagraph"/>
              <w:spacing w:before="107"/>
              <w:ind w:left="143" w:righ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Галузь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знань</w:t>
            </w:r>
          </w:p>
          <w:p w:rsidR="00B77609" w:rsidRDefault="00B77609">
            <w:pPr>
              <w:pStyle w:val="TableParagraph"/>
              <w:spacing w:before="7"/>
              <w:ind w:left="152" w:righ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«Транспорт»</w:t>
            </w:r>
          </w:p>
        </w:tc>
        <w:tc>
          <w:tcPr>
            <w:tcW w:w="3420" w:type="dxa"/>
            <w:gridSpan w:val="2"/>
          </w:tcPr>
          <w:p w:rsidR="00B77609" w:rsidRDefault="00B77609">
            <w:pPr>
              <w:pStyle w:val="TableParagraph"/>
              <w:tabs>
                <w:tab w:val="left" w:pos="605"/>
                <w:tab w:val="left" w:pos="2655"/>
              </w:tabs>
              <w:spacing w:before="155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  <w:t>нормативна</w:t>
            </w:r>
            <w:r>
              <w:rPr>
                <w:sz w:val="24"/>
                <w:szCs w:val="24"/>
                <w:u w:val="single"/>
              </w:rPr>
              <w:tab/>
            </w:r>
          </w:p>
          <w:p w:rsidR="00B77609" w:rsidRDefault="00B77609">
            <w:pPr>
              <w:pStyle w:val="TableParagraph"/>
              <w:spacing w:before="7"/>
              <w:ind w:left="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(нормативна, за вибором)</w:t>
            </w:r>
          </w:p>
        </w:tc>
      </w:tr>
      <w:tr w:rsidR="00B77609">
        <w:trPr>
          <w:trHeight w:val="326"/>
        </w:trPr>
        <w:tc>
          <w:tcPr>
            <w:tcW w:w="2897" w:type="dxa"/>
          </w:tcPr>
          <w:p w:rsidR="00B77609" w:rsidRDefault="00B77609">
            <w:pPr>
              <w:pStyle w:val="TableParagraph"/>
              <w:spacing w:before="23"/>
              <w:ind w:left="163" w:right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Модулів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262" w:type="dxa"/>
            <w:vMerge w:val="restart"/>
          </w:tcPr>
          <w:p w:rsidR="00B77609" w:rsidRDefault="00B77609">
            <w:pPr>
              <w:pStyle w:val="TableParagraph"/>
              <w:spacing w:before="0"/>
              <w:rPr>
                <w:b/>
                <w:bCs/>
                <w:sz w:val="26"/>
                <w:szCs w:val="26"/>
              </w:rPr>
            </w:pPr>
          </w:p>
          <w:p w:rsidR="00B77609" w:rsidRDefault="00B77609">
            <w:pPr>
              <w:pStyle w:val="TableParagraph"/>
              <w:spacing w:before="206"/>
              <w:ind w:left="143" w:righ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Спеціальність 274</w:t>
            </w:r>
          </w:p>
          <w:p w:rsidR="00B77609" w:rsidRDefault="00B77609">
            <w:pPr>
              <w:pStyle w:val="TableParagraph"/>
              <w:spacing w:before="7"/>
              <w:ind w:left="152" w:righ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«Автомобільний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транспорт»</w:t>
            </w:r>
          </w:p>
        </w:tc>
        <w:tc>
          <w:tcPr>
            <w:tcW w:w="3420" w:type="dxa"/>
            <w:gridSpan w:val="2"/>
          </w:tcPr>
          <w:p w:rsidR="00B77609" w:rsidRDefault="00B77609">
            <w:pPr>
              <w:pStyle w:val="TableParagraph"/>
              <w:spacing w:before="23"/>
              <w:ind w:left="9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Рік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підготовки:</w:t>
            </w:r>
          </w:p>
        </w:tc>
      </w:tr>
      <w:tr w:rsidR="00B77609">
        <w:trPr>
          <w:trHeight w:val="282"/>
        </w:trPr>
        <w:tc>
          <w:tcPr>
            <w:tcW w:w="2897" w:type="dxa"/>
            <w:vMerge w:val="restart"/>
          </w:tcPr>
          <w:p w:rsidR="00B77609" w:rsidRDefault="00B77609">
            <w:pPr>
              <w:pStyle w:val="TableParagraph"/>
              <w:spacing w:before="147"/>
              <w:ind w:left="3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Змістових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модулів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77609" w:rsidRDefault="00B77609">
            <w:pPr>
              <w:pStyle w:val="TableParagraph"/>
              <w:spacing w:line="261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B77609" w:rsidRDefault="00B77609">
            <w:pPr>
              <w:pStyle w:val="TableParagraph"/>
              <w:spacing w:line="26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77609">
        <w:trPr>
          <w:trHeight w:val="282"/>
        </w:trPr>
        <w:tc>
          <w:tcPr>
            <w:tcW w:w="2897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 w:rsidR="00B77609" w:rsidRDefault="00B77609">
            <w:pPr>
              <w:pStyle w:val="TableParagraph"/>
              <w:spacing w:line="261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Семестр</w:t>
            </w:r>
          </w:p>
        </w:tc>
      </w:tr>
      <w:tr w:rsidR="00B77609">
        <w:trPr>
          <w:trHeight w:val="323"/>
        </w:trPr>
        <w:tc>
          <w:tcPr>
            <w:tcW w:w="2897" w:type="dxa"/>
            <w:vMerge w:val="restart"/>
          </w:tcPr>
          <w:p w:rsidR="00B77609" w:rsidRDefault="00B77609">
            <w:pPr>
              <w:pStyle w:val="TableParagraph"/>
              <w:spacing w:before="44"/>
              <w:ind w:left="164" w:right="15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Загальна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кількість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годин</w:t>
            </w:r>
          </w:p>
          <w:p w:rsidR="00B77609" w:rsidRDefault="00B77609">
            <w:pPr>
              <w:pStyle w:val="TableParagraph"/>
              <w:spacing w:before="7"/>
              <w:ind w:left="164" w:right="1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210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77609" w:rsidRDefault="00B77609">
            <w:pPr>
              <w:pStyle w:val="TableParagraph"/>
              <w:spacing w:before="20"/>
              <w:ind w:left="136" w:right="1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800" w:type="dxa"/>
          </w:tcPr>
          <w:p w:rsidR="00B77609" w:rsidRDefault="00B77609">
            <w:pPr>
              <w:pStyle w:val="TableParagraph"/>
              <w:spacing w:before="2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</w:tr>
      <w:tr w:rsidR="00B77609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 w:rsidR="00B77609" w:rsidRDefault="00B77609">
            <w:pPr>
              <w:pStyle w:val="TableParagraph"/>
              <w:spacing w:before="20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</w:tr>
      <w:tr w:rsidR="00B77609">
        <w:trPr>
          <w:trHeight w:val="318"/>
        </w:trPr>
        <w:tc>
          <w:tcPr>
            <w:tcW w:w="2897" w:type="dxa"/>
            <w:vMerge w:val="restart"/>
          </w:tcPr>
          <w:p w:rsidR="00B77609" w:rsidRDefault="00B77609">
            <w:pPr>
              <w:pStyle w:val="TableParagraph"/>
              <w:spacing w:before="0"/>
              <w:rPr>
                <w:b/>
                <w:bCs/>
                <w:sz w:val="26"/>
                <w:szCs w:val="26"/>
              </w:rPr>
            </w:pPr>
          </w:p>
          <w:p w:rsidR="00B77609" w:rsidRDefault="00B77609">
            <w:pPr>
              <w:pStyle w:val="TableParagraph"/>
              <w:spacing w:before="0"/>
              <w:rPr>
                <w:b/>
                <w:bCs/>
                <w:sz w:val="26"/>
                <w:szCs w:val="26"/>
              </w:rPr>
            </w:pPr>
          </w:p>
          <w:p w:rsidR="00B77609" w:rsidRDefault="00B77609">
            <w:pPr>
              <w:pStyle w:val="TableParagraph"/>
              <w:spacing w:before="10"/>
              <w:rPr>
                <w:b/>
                <w:bCs/>
                <w:sz w:val="29"/>
                <w:szCs w:val="29"/>
              </w:rPr>
            </w:pPr>
          </w:p>
          <w:p w:rsidR="00B77609" w:rsidRDefault="00B77609">
            <w:pPr>
              <w:pStyle w:val="TableParagraph"/>
              <w:spacing w:before="0" w:line="247" w:lineRule="auto"/>
              <w:ind w:left="184" w:right="175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Тижневих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годин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денної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навчання: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аудиторних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самостійної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3,6</w:t>
            </w:r>
          </w:p>
        </w:tc>
        <w:tc>
          <w:tcPr>
            <w:tcW w:w="3262" w:type="dxa"/>
            <w:vMerge w:val="restart"/>
          </w:tcPr>
          <w:p w:rsidR="00B77609" w:rsidRDefault="00B77609">
            <w:pPr>
              <w:pStyle w:val="TableParagraph"/>
              <w:spacing w:before="0"/>
              <w:rPr>
                <w:b/>
                <w:bCs/>
                <w:sz w:val="26"/>
                <w:szCs w:val="26"/>
              </w:rPr>
            </w:pPr>
          </w:p>
          <w:p w:rsidR="00B77609" w:rsidRDefault="00B77609">
            <w:pPr>
              <w:pStyle w:val="TableParagraph"/>
              <w:spacing w:before="0"/>
              <w:rPr>
                <w:b/>
                <w:bCs/>
                <w:sz w:val="26"/>
                <w:szCs w:val="26"/>
              </w:rPr>
            </w:pPr>
          </w:p>
          <w:p w:rsidR="00B77609" w:rsidRDefault="00B77609">
            <w:pPr>
              <w:pStyle w:val="TableParagraph"/>
              <w:spacing w:before="0"/>
              <w:rPr>
                <w:b/>
                <w:bCs/>
                <w:sz w:val="26"/>
                <w:szCs w:val="26"/>
              </w:rPr>
            </w:pPr>
          </w:p>
          <w:p w:rsidR="00B77609" w:rsidRDefault="00B77609">
            <w:pPr>
              <w:pStyle w:val="TableParagraph"/>
              <w:spacing w:before="0"/>
              <w:rPr>
                <w:b/>
                <w:bCs/>
                <w:sz w:val="26"/>
                <w:szCs w:val="26"/>
              </w:rPr>
            </w:pPr>
          </w:p>
          <w:p w:rsidR="00B77609" w:rsidRDefault="00B77609">
            <w:pPr>
              <w:pStyle w:val="TableParagraph"/>
              <w:spacing w:before="171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Освітній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ступінь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«бакалавр»</w:t>
            </w:r>
          </w:p>
        </w:tc>
        <w:tc>
          <w:tcPr>
            <w:tcW w:w="1620" w:type="dxa"/>
          </w:tcPr>
          <w:p w:rsidR="00B77609" w:rsidRDefault="00B77609">
            <w:pPr>
              <w:pStyle w:val="TableParagraph"/>
              <w:spacing w:before="18"/>
              <w:ind w:right="4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</w:tcPr>
          <w:p w:rsidR="00B77609" w:rsidRDefault="00B77609">
            <w:pPr>
              <w:pStyle w:val="TableParagraph"/>
              <w:spacing w:before="18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 год.</w:t>
            </w:r>
          </w:p>
        </w:tc>
      </w:tr>
      <w:tr w:rsidR="00B77609">
        <w:trPr>
          <w:trHeight w:val="318"/>
        </w:trPr>
        <w:tc>
          <w:tcPr>
            <w:tcW w:w="2897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 w:rsidR="00B77609" w:rsidRDefault="00B77609">
            <w:pPr>
              <w:pStyle w:val="TableParagraph"/>
              <w:spacing w:before="18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Практичні</w:t>
            </w:r>
          </w:p>
        </w:tc>
      </w:tr>
      <w:tr w:rsidR="00B77609">
        <w:trPr>
          <w:trHeight w:val="318"/>
        </w:trPr>
        <w:tc>
          <w:tcPr>
            <w:tcW w:w="2897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77609" w:rsidRDefault="00B77609">
            <w:pPr>
              <w:pStyle w:val="TableParagraph"/>
              <w:spacing w:before="18"/>
              <w:ind w:right="4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год.</w:t>
            </w:r>
          </w:p>
        </w:tc>
        <w:tc>
          <w:tcPr>
            <w:tcW w:w="1800" w:type="dxa"/>
          </w:tcPr>
          <w:p w:rsidR="00B77609" w:rsidRDefault="00B77609">
            <w:pPr>
              <w:pStyle w:val="TableParagraph"/>
              <w:spacing w:before="18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год.</w:t>
            </w:r>
          </w:p>
        </w:tc>
      </w:tr>
      <w:tr w:rsidR="00B77609">
        <w:trPr>
          <w:trHeight w:val="282"/>
        </w:trPr>
        <w:tc>
          <w:tcPr>
            <w:tcW w:w="2897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 w:rsidR="00B77609" w:rsidRDefault="00B77609">
            <w:pPr>
              <w:pStyle w:val="TableParagraph"/>
              <w:spacing w:line="261" w:lineRule="exact"/>
              <w:ind w:left="10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Лабораторні</w:t>
            </w:r>
          </w:p>
        </w:tc>
      </w:tr>
      <w:tr w:rsidR="00B77609">
        <w:trPr>
          <w:trHeight w:val="282"/>
        </w:trPr>
        <w:tc>
          <w:tcPr>
            <w:tcW w:w="2897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77609" w:rsidRDefault="00B77609">
            <w:pPr>
              <w:pStyle w:val="TableParagraph"/>
              <w:spacing w:line="261" w:lineRule="exact"/>
              <w:ind w:right="44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год.</w:t>
            </w:r>
          </w:p>
        </w:tc>
        <w:tc>
          <w:tcPr>
            <w:tcW w:w="1800" w:type="dxa"/>
          </w:tcPr>
          <w:p w:rsidR="00B77609" w:rsidRDefault="00B77609">
            <w:pPr>
              <w:pStyle w:val="TableParagraph"/>
              <w:spacing w:line="26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</w:t>
            </w:r>
            <w:r>
              <w:rPr>
                <w:sz w:val="24"/>
                <w:szCs w:val="24"/>
              </w:rPr>
              <w:t xml:space="preserve"> год.</w:t>
            </w:r>
          </w:p>
        </w:tc>
      </w:tr>
      <w:tr w:rsidR="00B77609">
        <w:trPr>
          <w:trHeight w:val="282"/>
        </w:trPr>
        <w:tc>
          <w:tcPr>
            <w:tcW w:w="2897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 w:rsidR="00B77609" w:rsidRDefault="00B77609">
            <w:pPr>
              <w:pStyle w:val="TableParagraph"/>
              <w:spacing w:line="261" w:lineRule="exact"/>
              <w:ind w:left="7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робота</w:t>
            </w:r>
          </w:p>
        </w:tc>
      </w:tr>
      <w:tr w:rsidR="00B77609">
        <w:trPr>
          <w:trHeight w:val="282"/>
        </w:trPr>
        <w:tc>
          <w:tcPr>
            <w:tcW w:w="2897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:rsidR="00B77609" w:rsidRDefault="00B77609">
            <w:pPr>
              <w:pStyle w:val="TableParagraph"/>
              <w:spacing w:line="261" w:lineRule="exact"/>
              <w:ind w:right="3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год.</w:t>
            </w:r>
          </w:p>
        </w:tc>
        <w:tc>
          <w:tcPr>
            <w:tcW w:w="1800" w:type="dxa"/>
          </w:tcPr>
          <w:p w:rsidR="00B77609" w:rsidRDefault="00B77609">
            <w:pPr>
              <w:pStyle w:val="TableParagraph"/>
              <w:spacing w:line="261" w:lineRule="exact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год.</w:t>
            </w:r>
          </w:p>
        </w:tc>
      </w:tr>
      <w:tr w:rsidR="00B77609">
        <w:trPr>
          <w:trHeight w:val="282"/>
        </w:trPr>
        <w:tc>
          <w:tcPr>
            <w:tcW w:w="2897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 w:rsidR="00B77609" w:rsidRDefault="00B77609">
            <w:pPr>
              <w:pStyle w:val="TableParagraph"/>
              <w:spacing w:before="0"/>
              <w:rPr>
                <w:sz w:val="20"/>
                <w:szCs w:val="20"/>
              </w:rPr>
            </w:pPr>
          </w:p>
        </w:tc>
      </w:tr>
      <w:tr w:rsidR="00B77609">
        <w:trPr>
          <w:trHeight w:val="565"/>
        </w:trPr>
        <w:tc>
          <w:tcPr>
            <w:tcW w:w="2897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2"/>
          </w:tcPr>
          <w:p w:rsidR="00B77609" w:rsidRDefault="00B77609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контролю: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екзамен</w:t>
            </w:r>
          </w:p>
          <w:p w:rsidR="00B77609" w:rsidRDefault="00B77609">
            <w:pPr>
              <w:pStyle w:val="TableParagraph"/>
              <w:spacing w:before="7" w:line="261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семестр),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залік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(6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семестр)</w:t>
            </w:r>
          </w:p>
        </w:tc>
      </w:tr>
    </w:tbl>
    <w:p w:rsidR="00B77609" w:rsidRDefault="00B77609">
      <w:pPr>
        <w:pStyle w:val="BodyText"/>
        <w:rPr>
          <w:b/>
          <w:bCs/>
        </w:rPr>
      </w:pPr>
    </w:p>
    <w:p w:rsidR="00B77609" w:rsidRDefault="00B77609">
      <w:pPr>
        <w:pStyle w:val="BodyText"/>
        <w:spacing w:before="0" w:line="244" w:lineRule="auto"/>
        <w:ind w:left="221" w:firstLine="566"/>
      </w:pPr>
      <w:r>
        <w:rPr>
          <w:noProof/>
          <w:lang w:eastAsia="uk-UA"/>
        </w:rPr>
        <w:pict>
          <v:line id="_x0000_s1028" style="position:absolute;left:0;text-align:left;z-index:-251658240;mso-position-horizontal-relative:page" from="423pt,-90.2pt" to="435pt,-90.2pt" strokeweight=".48pt">
            <w10:wrap anchorx="page"/>
          </v:line>
        </w:pict>
      </w:r>
      <w:r>
        <w:t>Співвідношення</w:t>
      </w:r>
      <w:r>
        <w:rPr>
          <w:spacing w:val="34"/>
        </w:rPr>
        <w:t xml:space="preserve"> </w:t>
      </w:r>
      <w:r>
        <w:t>кількості</w:t>
      </w:r>
      <w:r>
        <w:rPr>
          <w:spacing w:val="35"/>
        </w:rPr>
        <w:t xml:space="preserve"> </w:t>
      </w:r>
      <w:r>
        <w:t>годин</w:t>
      </w:r>
      <w:r>
        <w:rPr>
          <w:spacing w:val="35"/>
        </w:rPr>
        <w:t xml:space="preserve"> </w:t>
      </w:r>
      <w:r>
        <w:t>аудиторних</w:t>
      </w:r>
      <w:r>
        <w:rPr>
          <w:spacing w:val="35"/>
        </w:rPr>
        <w:t xml:space="preserve"> </w:t>
      </w:r>
      <w:r>
        <w:t>занять</w:t>
      </w:r>
      <w:r>
        <w:rPr>
          <w:spacing w:val="33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самостійної</w:t>
      </w:r>
      <w:r>
        <w:rPr>
          <w:spacing w:val="33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індивідуальної роботи становить:</w:t>
      </w:r>
    </w:p>
    <w:p w:rsidR="00B77609" w:rsidRDefault="00B77609">
      <w:pPr>
        <w:pStyle w:val="BodyText"/>
        <w:spacing w:before="1" w:line="244" w:lineRule="auto"/>
        <w:ind w:left="221" w:firstLine="566"/>
      </w:pPr>
      <w:r>
        <w:t>для</w:t>
      </w:r>
      <w:r>
        <w:rPr>
          <w:spacing w:val="5"/>
        </w:rPr>
        <w:t xml:space="preserve"> </w:t>
      </w:r>
      <w:r>
        <w:t>денної</w:t>
      </w:r>
      <w:r>
        <w:rPr>
          <w:spacing w:val="7"/>
        </w:rPr>
        <w:t xml:space="preserve"> </w:t>
      </w:r>
      <w:r>
        <w:t>форми</w:t>
      </w:r>
      <w:r>
        <w:rPr>
          <w:spacing w:val="7"/>
        </w:rPr>
        <w:t xml:space="preserve"> </w:t>
      </w:r>
      <w:r>
        <w:t>навчання</w:t>
      </w:r>
      <w:r>
        <w:rPr>
          <w:spacing w:val="7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46</w:t>
      </w:r>
      <w:r>
        <w:rPr>
          <w:spacing w:val="6"/>
        </w:rPr>
        <w:t xml:space="preserve"> </w:t>
      </w:r>
      <w:r>
        <w:t>%</w:t>
      </w:r>
      <w:r>
        <w:rPr>
          <w:spacing w:val="5"/>
        </w:rPr>
        <w:t xml:space="preserve"> </w:t>
      </w:r>
      <w:r>
        <w:t>аудиторних</w:t>
      </w:r>
      <w:r>
        <w:rPr>
          <w:spacing w:val="8"/>
        </w:rPr>
        <w:t xml:space="preserve"> </w:t>
      </w:r>
      <w:r>
        <w:t>занять,</w:t>
      </w:r>
      <w:r>
        <w:rPr>
          <w:spacing w:val="5"/>
        </w:rPr>
        <w:t xml:space="preserve"> </w:t>
      </w:r>
      <w:r>
        <w:t>54</w:t>
      </w:r>
      <w:r>
        <w:rPr>
          <w:spacing w:val="5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самостійної</w:t>
      </w:r>
      <w:r>
        <w:rPr>
          <w:spacing w:val="5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індивідуальної роботи;</w:t>
      </w:r>
    </w:p>
    <w:p w:rsidR="00B77609" w:rsidRDefault="00B77609">
      <w:pPr>
        <w:pStyle w:val="BodyText"/>
        <w:spacing w:before="0" w:line="244" w:lineRule="auto"/>
        <w:ind w:left="222" w:firstLine="565"/>
      </w:pPr>
      <w:r>
        <w:rPr>
          <w:spacing w:val="1"/>
        </w:rPr>
        <w:t>д</w:t>
      </w:r>
      <w:r>
        <w:rPr>
          <w:spacing w:val="-1"/>
        </w:rPr>
        <w:t>л</w:t>
      </w:r>
      <w:r>
        <w:t>я</w:t>
      </w:r>
      <w:r>
        <w:rPr>
          <w:spacing w:val="9"/>
        </w:rPr>
        <w:t xml:space="preserve"> </w:t>
      </w:r>
      <w:r>
        <w:rPr>
          <w:spacing w:val="-1"/>
        </w:rPr>
        <w:t>з</w:t>
      </w:r>
      <w:r>
        <w:t>а</w:t>
      </w:r>
      <w:r>
        <w:rPr>
          <w:spacing w:val="1"/>
        </w:rPr>
        <w:t>о</w:t>
      </w:r>
      <w:r>
        <w:t>чн</w:t>
      </w:r>
      <w:r>
        <w:rPr>
          <w:spacing w:val="1"/>
        </w:rPr>
        <w:t>о</w:t>
      </w:r>
      <w:r>
        <w:t>ї</w:t>
      </w:r>
      <w:r>
        <w:rPr>
          <w:spacing w:val="7"/>
        </w:rPr>
        <w:t xml:space="preserve"> </w:t>
      </w:r>
      <w:r>
        <w:t>ф</w:t>
      </w:r>
      <w:r>
        <w:rPr>
          <w:spacing w:val="1"/>
        </w:rPr>
        <w:t>ор</w:t>
      </w:r>
      <w:r>
        <w:rPr>
          <w:spacing w:val="-1"/>
        </w:rPr>
        <w:t>м</w:t>
      </w:r>
      <w:r>
        <w:t>и</w:t>
      </w:r>
      <w:r>
        <w:rPr>
          <w:spacing w:val="7"/>
        </w:rPr>
        <w:t xml:space="preserve"> </w:t>
      </w:r>
      <w:r>
        <w:t>на</w:t>
      </w:r>
      <w:r>
        <w:rPr>
          <w:spacing w:val="-1"/>
        </w:rPr>
        <w:t>в</w:t>
      </w:r>
      <w:r>
        <w:t xml:space="preserve">чання </w:t>
      </w:r>
      <w:r>
        <w:rPr>
          <w:spacing w:val="7"/>
        </w:rPr>
        <w:t xml:space="preserve"> </w:t>
      </w:r>
      <w:r>
        <w:t xml:space="preserve">̶ </w:t>
      </w:r>
      <w:r>
        <w:rPr>
          <w:spacing w:val="13"/>
        </w:rPr>
        <w:t xml:space="preserve"> </w:t>
      </w:r>
      <w:r>
        <w:t>8</w:t>
      </w:r>
      <w:r>
        <w:rPr>
          <w:spacing w:val="8"/>
        </w:rPr>
        <w:t xml:space="preserve"> </w:t>
      </w:r>
      <w:r>
        <w:t>%</w:t>
      </w:r>
      <w:r>
        <w:rPr>
          <w:spacing w:val="5"/>
        </w:rPr>
        <w:t xml:space="preserve"> </w:t>
      </w:r>
      <w:r>
        <w:t>а</w:t>
      </w:r>
      <w:r>
        <w:rPr>
          <w:spacing w:val="-4"/>
        </w:rPr>
        <w:t>у</w:t>
      </w:r>
      <w:r>
        <w:rPr>
          <w:spacing w:val="1"/>
        </w:rPr>
        <w:t>д</w:t>
      </w:r>
      <w:r>
        <w:t>и</w:t>
      </w:r>
      <w:r>
        <w:rPr>
          <w:spacing w:val="-1"/>
        </w:rPr>
        <w:t>т</w:t>
      </w:r>
      <w:r>
        <w:rPr>
          <w:spacing w:val="1"/>
        </w:rPr>
        <w:t>ор</w:t>
      </w:r>
      <w:r>
        <w:t>них</w:t>
      </w:r>
      <w:r>
        <w:rPr>
          <w:spacing w:val="7"/>
        </w:rPr>
        <w:t xml:space="preserve"> </w:t>
      </w:r>
      <w:r>
        <w:rPr>
          <w:spacing w:val="-1"/>
        </w:rPr>
        <w:t>з</w:t>
      </w:r>
      <w:r>
        <w:t>аня</w:t>
      </w:r>
      <w:r>
        <w:rPr>
          <w:spacing w:val="-1"/>
        </w:rPr>
        <w:t>ть</w:t>
      </w:r>
      <w:r>
        <w:t>,</w:t>
      </w:r>
      <w:r>
        <w:rPr>
          <w:spacing w:val="6"/>
        </w:rPr>
        <w:t xml:space="preserve"> </w:t>
      </w:r>
      <w:r>
        <w:rPr>
          <w:spacing w:val="1"/>
        </w:rPr>
        <w:t>9</w:t>
      </w:r>
      <w:r>
        <w:t>2</w:t>
      </w:r>
      <w:r>
        <w:rPr>
          <w:spacing w:val="8"/>
        </w:rPr>
        <w:t xml:space="preserve"> </w:t>
      </w:r>
      <w:r>
        <w:t>%</w:t>
      </w:r>
      <w:r>
        <w:rPr>
          <w:spacing w:val="5"/>
        </w:rPr>
        <w:t xml:space="preserve"> </w:t>
      </w:r>
      <w:r>
        <w:t>са</w:t>
      </w:r>
      <w:r>
        <w:rPr>
          <w:spacing w:val="-1"/>
        </w:rPr>
        <w:t>м</w:t>
      </w:r>
      <w:r>
        <w:rPr>
          <w:spacing w:val="1"/>
        </w:rPr>
        <w:t>о</w:t>
      </w:r>
      <w:r>
        <w:t>с</w:t>
      </w:r>
      <w:r>
        <w:rPr>
          <w:spacing w:val="-1"/>
        </w:rPr>
        <w:t>т</w:t>
      </w:r>
      <w:r>
        <w:rPr>
          <w:spacing w:val="1"/>
        </w:rPr>
        <w:t>і</w:t>
      </w:r>
      <w:r>
        <w:t>йн</w:t>
      </w:r>
      <w:r>
        <w:rPr>
          <w:spacing w:val="1"/>
        </w:rPr>
        <w:t>о</w:t>
      </w:r>
      <w:r>
        <w:t>ї</w:t>
      </w:r>
      <w:r>
        <w:rPr>
          <w:spacing w:val="8"/>
        </w:rPr>
        <w:t xml:space="preserve"> </w:t>
      </w:r>
      <w:r>
        <w:rPr>
          <w:spacing w:val="-1"/>
        </w:rPr>
        <w:t>т</w:t>
      </w:r>
      <w:r>
        <w:t>а індивідуальної роботи.</w:t>
      </w:r>
    </w:p>
    <w:p w:rsidR="00B77609" w:rsidRDefault="00B77609">
      <w:pPr>
        <w:pStyle w:val="BodyText"/>
        <w:spacing w:before="4"/>
        <w:rPr>
          <w:sz w:val="29"/>
          <w:szCs w:val="29"/>
        </w:rPr>
      </w:pPr>
    </w:p>
    <w:p w:rsidR="00B77609" w:rsidRDefault="00B77609">
      <w:pPr>
        <w:pStyle w:val="Heading1"/>
        <w:numPr>
          <w:ilvl w:val="0"/>
          <w:numId w:val="9"/>
        </w:numPr>
        <w:tabs>
          <w:tab w:val="left" w:pos="2815"/>
        </w:tabs>
        <w:ind w:left="2814" w:hanging="282"/>
      </w:pPr>
      <w:r>
        <w:t>Мета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</w:p>
    <w:p w:rsidR="00B77609" w:rsidRDefault="00B77609">
      <w:pPr>
        <w:pStyle w:val="BodyText"/>
        <w:spacing w:before="0"/>
        <w:rPr>
          <w:b/>
          <w:bCs/>
          <w:sz w:val="30"/>
          <w:szCs w:val="30"/>
        </w:rPr>
      </w:pPr>
    </w:p>
    <w:p w:rsidR="00B77609" w:rsidRDefault="00B77609">
      <w:pPr>
        <w:pStyle w:val="BodyText"/>
        <w:spacing w:before="0" w:line="244" w:lineRule="auto"/>
        <w:ind w:left="221" w:firstLine="566"/>
      </w:pPr>
      <w:r>
        <w:rPr>
          <w:b/>
          <w:bCs/>
        </w:rPr>
        <w:t>Метою</w:t>
      </w:r>
      <w:r>
        <w:rPr>
          <w:b/>
          <w:bCs/>
          <w:spacing w:val="20"/>
        </w:rPr>
        <w:t xml:space="preserve"> </w:t>
      </w:r>
      <w:r>
        <w:rPr>
          <w:b/>
          <w:bCs/>
        </w:rPr>
        <w:t>навчальної</w:t>
      </w:r>
      <w:r>
        <w:rPr>
          <w:b/>
          <w:bCs/>
          <w:spacing w:val="23"/>
        </w:rPr>
        <w:t xml:space="preserve"> </w:t>
      </w:r>
      <w:r>
        <w:rPr>
          <w:b/>
          <w:bCs/>
        </w:rPr>
        <w:t>дисципліни</w:t>
      </w:r>
      <w:r>
        <w:rPr>
          <w:b/>
          <w:bCs/>
          <w:spacing w:val="20"/>
        </w:rPr>
        <w:t xml:space="preserve"> </w:t>
      </w:r>
      <w:r>
        <w:t>є</w:t>
      </w:r>
      <w:r>
        <w:rPr>
          <w:spacing w:val="21"/>
        </w:rPr>
        <w:t xml:space="preserve"> </w:t>
      </w:r>
      <w:r>
        <w:t>формування</w:t>
      </w:r>
      <w:r>
        <w:rPr>
          <w:spacing w:val="19"/>
        </w:rPr>
        <w:t xml:space="preserve"> </w:t>
      </w:r>
      <w:r>
        <w:t>необхідної</w:t>
      </w:r>
      <w:r>
        <w:rPr>
          <w:spacing w:val="20"/>
        </w:rPr>
        <w:t xml:space="preserve"> </w:t>
      </w:r>
      <w:r>
        <w:t>комунікативної</w:t>
      </w:r>
      <w:r>
        <w:rPr>
          <w:spacing w:val="-67"/>
        </w:rPr>
        <w:t xml:space="preserve"> </w:t>
      </w:r>
      <w:r>
        <w:t>спроможності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ситуативного</w:t>
      </w:r>
      <w:r>
        <w:rPr>
          <w:spacing w:val="2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в усній</w:t>
      </w:r>
      <w:r>
        <w:rPr>
          <w:spacing w:val="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письмовій</w:t>
      </w:r>
      <w:r>
        <w:rPr>
          <w:spacing w:val="1"/>
        </w:rPr>
        <w:t xml:space="preserve"> </w:t>
      </w:r>
      <w:r>
        <w:t>формах.</w:t>
      </w:r>
    </w:p>
    <w:p w:rsidR="00B77609" w:rsidRDefault="00B77609">
      <w:pPr>
        <w:pStyle w:val="BodyText"/>
        <w:spacing w:before="3"/>
        <w:rPr>
          <w:sz w:val="29"/>
          <w:szCs w:val="29"/>
        </w:rPr>
      </w:pPr>
    </w:p>
    <w:p w:rsidR="00B77609" w:rsidRDefault="00B77609">
      <w:pPr>
        <w:pStyle w:val="Heading1"/>
        <w:ind w:left="788"/>
        <w:rPr>
          <w:b w:val="0"/>
          <w:bCs w:val="0"/>
        </w:rPr>
      </w:pPr>
      <w:r>
        <w:t>Завданнями</w:t>
      </w:r>
      <w:r>
        <w:rPr>
          <w:spacing w:val="-2"/>
        </w:rPr>
        <w:t xml:space="preserve"> </w:t>
      </w:r>
      <w:r>
        <w:t>вивчення</w:t>
      </w:r>
      <w:r>
        <w:rPr>
          <w:spacing w:val="-2"/>
        </w:rPr>
        <w:t xml:space="preserve"> </w:t>
      </w:r>
      <w:r>
        <w:t>навчальної</w:t>
      </w:r>
      <w:r>
        <w:rPr>
          <w:spacing w:val="2"/>
        </w:rPr>
        <w:t xml:space="preserve"> </w:t>
      </w:r>
      <w:r>
        <w:t>дисципліни</w:t>
      </w:r>
      <w:r>
        <w:rPr>
          <w:spacing w:val="-2"/>
        </w:rPr>
        <w:t xml:space="preserve"> </w:t>
      </w:r>
      <w:r>
        <w:rPr>
          <w:b w:val="0"/>
          <w:bCs w:val="0"/>
        </w:rPr>
        <w:t>є:</w:t>
      </w:r>
    </w:p>
    <w:p w:rsidR="00B77609" w:rsidRDefault="00B77609">
      <w:pPr>
        <w:pStyle w:val="ListParagraph"/>
        <w:numPr>
          <w:ilvl w:val="0"/>
          <w:numId w:val="8"/>
        </w:numPr>
        <w:tabs>
          <w:tab w:val="left" w:pos="1662"/>
        </w:tabs>
        <w:spacing w:before="8" w:line="244" w:lineRule="auto"/>
        <w:ind w:right="227" w:firstLine="566"/>
        <w:rPr>
          <w:sz w:val="28"/>
          <w:szCs w:val="28"/>
        </w:rPr>
      </w:pPr>
      <w:r>
        <w:rPr>
          <w:sz w:val="28"/>
          <w:szCs w:val="28"/>
        </w:rPr>
        <w:t>оволодіння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знаннями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вміннями,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подальшому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навчанні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дозволять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високому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рівні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здійснювати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переклад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неадаптованої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літератури;</w:t>
      </w:r>
    </w:p>
    <w:p w:rsidR="00B77609" w:rsidRDefault="00B77609">
      <w:pPr>
        <w:pStyle w:val="ListParagraph"/>
        <w:numPr>
          <w:ilvl w:val="0"/>
          <w:numId w:val="8"/>
        </w:numPr>
        <w:tabs>
          <w:tab w:val="left" w:pos="1662"/>
        </w:tabs>
        <w:spacing w:before="1" w:line="244" w:lineRule="auto"/>
        <w:ind w:right="225" w:firstLine="566"/>
        <w:rPr>
          <w:sz w:val="28"/>
          <w:szCs w:val="28"/>
        </w:rPr>
      </w:pPr>
      <w:r>
        <w:rPr>
          <w:sz w:val="28"/>
          <w:szCs w:val="28"/>
        </w:rPr>
        <w:t>вивчення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нового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лексико-граматичного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матеріалу,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необхідного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ділового спілкування; розвиток соціокультурної компетенції;</w:t>
      </w:r>
    </w:p>
    <w:p w:rsidR="00B77609" w:rsidRDefault="00B77609">
      <w:pPr>
        <w:spacing w:line="244" w:lineRule="auto"/>
        <w:rPr>
          <w:sz w:val="28"/>
          <w:szCs w:val="28"/>
        </w:rPr>
        <w:sectPr w:rsidR="00B77609" w:rsidSect="00F46867">
          <w:type w:val="continuous"/>
          <w:pgSz w:w="11910" w:h="16850"/>
          <w:pgMar w:top="1540" w:right="340" w:bottom="280" w:left="1480" w:header="727" w:footer="0" w:gutter="0"/>
          <w:cols w:space="720"/>
        </w:sectPr>
      </w:pPr>
    </w:p>
    <w:p w:rsidR="00B77609" w:rsidRDefault="00B77609">
      <w:pPr>
        <w:pStyle w:val="BodyText"/>
        <w:spacing w:before="10"/>
      </w:pPr>
    </w:p>
    <w:p w:rsidR="00B77609" w:rsidRDefault="00B77609">
      <w:pPr>
        <w:pStyle w:val="ListParagraph"/>
        <w:numPr>
          <w:ilvl w:val="0"/>
          <w:numId w:val="8"/>
        </w:numPr>
        <w:tabs>
          <w:tab w:val="left" w:pos="1662"/>
        </w:tabs>
        <w:spacing w:before="101" w:line="244" w:lineRule="auto"/>
        <w:ind w:right="226" w:firstLine="566"/>
        <w:jc w:val="both"/>
        <w:rPr>
          <w:sz w:val="28"/>
          <w:szCs w:val="28"/>
        </w:rPr>
      </w:pPr>
      <w:r>
        <w:rPr>
          <w:sz w:val="28"/>
          <w:szCs w:val="28"/>
        </w:rPr>
        <w:t>набуття навичок практичного володіння іноземною мовою в різних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видах мовленнєвої діяльності;</w:t>
      </w:r>
    </w:p>
    <w:p w:rsidR="00B77609" w:rsidRDefault="00B77609">
      <w:pPr>
        <w:pStyle w:val="ListParagraph"/>
        <w:numPr>
          <w:ilvl w:val="0"/>
          <w:numId w:val="8"/>
        </w:numPr>
        <w:tabs>
          <w:tab w:val="left" w:pos="1662"/>
        </w:tabs>
        <w:spacing w:before="1"/>
        <w:ind w:left="1661"/>
        <w:jc w:val="both"/>
        <w:rPr>
          <w:sz w:val="28"/>
          <w:szCs w:val="28"/>
        </w:rPr>
      </w:pPr>
      <w:r>
        <w:rPr>
          <w:sz w:val="28"/>
          <w:szCs w:val="28"/>
        </w:rPr>
        <w:t>одержання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новітньої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фахової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інформації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іноземні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джерела;</w:t>
      </w:r>
    </w:p>
    <w:p w:rsidR="00B77609" w:rsidRDefault="00B77609">
      <w:pPr>
        <w:pStyle w:val="ListParagraph"/>
        <w:numPr>
          <w:ilvl w:val="0"/>
          <w:numId w:val="8"/>
        </w:numPr>
        <w:tabs>
          <w:tab w:val="left" w:pos="1662"/>
        </w:tabs>
        <w:spacing w:before="8" w:line="244" w:lineRule="auto"/>
        <w:ind w:right="223" w:firstLine="566"/>
        <w:jc w:val="both"/>
        <w:rPr>
          <w:sz w:val="28"/>
          <w:szCs w:val="28"/>
        </w:rPr>
      </w:pPr>
      <w:r>
        <w:rPr>
          <w:sz w:val="28"/>
          <w:szCs w:val="28"/>
        </w:rPr>
        <w:t>користування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усним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монологічним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діалогічним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мовленням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побутової,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суспільно-політичної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загальноекономічної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літератури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рідною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іноземною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мовами.</w:t>
      </w:r>
    </w:p>
    <w:p w:rsidR="00B77609" w:rsidRDefault="00B77609">
      <w:pPr>
        <w:pStyle w:val="BodyText"/>
        <w:spacing w:before="0"/>
        <w:ind w:left="787"/>
        <w:jc w:val="both"/>
      </w:pPr>
      <w:r>
        <w:t xml:space="preserve">Результатом  </w:t>
      </w:r>
      <w:r>
        <w:rPr>
          <w:spacing w:val="49"/>
        </w:rPr>
        <w:t xml:space="preserve"> </w:t>
      </w:r>
      <w:r>
        <w:t xml:space="preserve">вивчення   </w:t>
      </w:r>
      <w:r>
        <w:rPr>
          <w:spacing w:val="48"/>
        </w:rPr>
        <w:t xml:space="preserve"> </w:t>
      </w:r>
      <w:r>
        <w:t xml:space="preserve">дисципліни   </w:t>
      </w:r>
      <w:r>
        <w:rPr>
          <w:spacing w:val="49"/>
        </w:rPr>
        <w:t xml:space="preserve"> </w:t>
      </w:r>
      <w:r>
        <w:t xml:space="preserve">є   </w:t>
      </w:r>
      <w:r>
        <w:rPr>
          <w:spacing w:val="48"/>
        </w:rPr>
        <w:t xml:space="preserve"> </w:t>
      </w:r>
      <w:r>
        <w:t xml:space="preserve">набуття   </w:t>
      </w:r>
      <w:r>
        <w:rPr>
          <w:spacing w:val="48"/>
        </w:rPr>
        <w:t xml:space="preserve"> </w:t>
      </w:r>
      <w:r>
        <w:t xml:space="preserve">студентами   </w:t>
      </w:r>
      <w:r>
        <w:rPr>
          <w:spacing w:val="49"/>
        </w:rPr>
        <w:t xml:space="preserve"> </w:t>
      </w:r>
      <w:r>
        <w:t>таких</w:t>
      </w:r>
    </w:p>
    <w:p w:rsidR="00B77609" w:rsidRDefault="00B77609">
      <w:pPr>
        <w:pStyle w:val="Heading1"/>
        <w:spacing w:before="14"/>
        <w:rPr>
          <w:b w:val="0"/>
          <w:bCs w:val="0"/>
        </w:rPr>
      </w:pPr>
      <w:r>
        <w:t>компетенцій</w:t>
      </w:r>
      <w:r>
        <w:rPr>
          <w:b w:val="0"/>
          <w:bCs w:val="0"/>
        </w:rPr>
        <w:t>:</w:t>
      </w:r>
    </w:p>
    <w:p w:rsidR="00B77609" w:rsidRDefault="00B77609">
      <w:pPr>
        <w:pStyle w:val="BodyText"/>
        <w:spacing w:before="9" w:line="244" w:lineRule="auto"/>
        <w:ind w:left="221" w:right="221" w:firstLine="566"/>
        <w:jc w:val="both"/>
      </w:pPr>
      <w:r>
        <w:rPr>
          <w:b/>
          <w:bCs/>
          <w:i/>
          <w:iCs/>
        </w:rPr>
        <w:t>знання:</w:t>
      </w:r>
      <w:r>
        <w:rPr>
          <w:b/>
          <w:bCs/>
          <w:i/>
          <w:iCs/>
          <w:spacing w:val="1"/>
        </w:rPr>
        <w:t xml:space="preserve"> </w:t>
      </w:r>
      <w:r>
        <w:t>основну</w:t>
      </w:r>
      <w:r>
        <w:rPr>
          <w:spacing w:val="1"/>
        </w:rPr>
        <w:t xml:space="preserve"> </w:t>
      </w:r>
      <w:r>
        <w:t>лексику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граматичний</w:t>
      </w:r>
      <w:r>
        <w:rPr>
          <w:spacing w:val="1"/>
        </w:rPr>
        <w:t xml:space="preserve"> </w:t>
      </w:r>
      <w:r>
        <w:t>мінімум</w:t>
      </w:r>
      <w:r>
        <w:rPr>
          <w:spacing w:val="70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програми),</w:t>
      </w:r>
      <w:r>
        <w:rPr>
          <w:spacing w:val="1"/>
        </w:rPr>
        <w:t xml:space="preserve"> </w:t>
      </w:r>
      <w:r>
        <w:t>основну</w:t>
      </w:r>
      <w:r>
        <w:rPr>
          <w:spacing w:val="1"/>
        </w:rPr>
        <w:t xml:space="preserve"> </w:t>
      </w:r>
      <w:r>
        <w:t>термінологію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актуальних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(при</w:t>
      </w:r>
      <w:r>
        <w:rPr>
          <w:spacing w:val="7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вживаючи спеціальну</w:t>
      </w:r>
      <w:r>
        <w:rPr>
          <w:spacing w:val="-4"/>
        </w:rPr>
        <w:t xml:space="preserve"> </w:t>
      </w:r>
      <w:r>
        <w:t>лексику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термінологію</w:t>
      </w:r>
      <w:r>
        <w:rPr>
          <w:spacing w:val="-2"/>
        </w:rPr>
        <w:t xml:space="preserve"> </w:t>
      </w:r>
      <w:r>
        <w:t>в межах модулів);</w:t>
      </w:r>
    </w:p>
    <w:p w:rsidR="00B77609" w:rsidRDefault="00B77609">
      <w:pPr>
        <w:pStyle w:val="BodyText"/>
        <w:spacing w:before="3" w:line="244" w:lineRule="auto"/>
        <w:ind w:left="221" w:right="223" w:firstLine="566"/>
        <w:jc w:val="both"/>
      </w:pPr>
      <w:r>
        <w:rPr>
          <w:b/>
          <w:bCs/>
          <w:i/>
          <w:iCs/>
        </w:rPr>
        <w:t xml:space="preserve">уміння: </w:t>
      </w:r>
      <w:r>
        <w:t>здійснювати переклад тематичних матеріалів англійською мовою</w:t>
      </w:r>
      <w:r>
        <w:rPr>
          <w:spacing w:val="1"/>
        </w:rPr>
        <w:t xml:space="preserve"> </w:t>
      </w:r>
      <w:r>
        <w:t>та переклад українською мовою, читати та розуміти тексти англійською мовою,</w:t>
      </w:r>
      <w:r>
        <w:rPr>
          <w:spacing w:val="-67"/>
        </w:rPr>
        <w:t xml:space="preserve"> </w:t>
      </w:r>
      <w:r>
        <w:t>сприймати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обговорення,</w:t>
      </w:r>
      <w:r>
        <w:rPr>
          <w:spacing w:val="71"/>
        </w:rPr>
        <w:t xml:space="preserve"> </w:t>
      </w:r>
      <w:r>
        <w:t>дискусії</w:t>
      </w:r>
      <w:r>
        <w:rPr>
          <w:spacing w:val="7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презентацій з</w:t>
      </w:r>
      <w:r>
        <w:rPr>
          <w:spacing w:val="-1"/>
        </w:rPr>
        <w:t xml:space="preserve"> </w:t>
      </w:r>
      <w:r>
        <w:t>актуальних тем.</w:t>
      </w:r>
    </w:p>
    <w:p w:rsidR="00B77609" w:rsidRDefault="00B77609">
      <w:pPr>
        <w:pStyle w:val="BodyText"/>
        <w:spacing w:before="8"/>
      </w:pPr>
    </w:p>
    <w:p w:rsidR="00B77609" w:rsidRDefault="00B77609">
      <w:pPr>
        <w:pStyle w:val="BodyText"/>
        <w:spacing w:before="1"/>
        <w:ind w:right="226"/>
        <w:jc w:val="right"/>
      </w:pPr>
      <w:r>
        <w:t>Зміст</w:t>
      </w:r>
      <w:r>
        <w:rPr>
          <w:spacing w:val="127"/>
        </w:rPr>
        <w:t xml:space="preserve"> </w:t>
      </w:r>
      <w:r>
        <w:t>навчальної</w:t>
      </w:r>
      <w:r>
        <w:rPr>
          <w:spacing w:val="130"/>
        </w:rPr>
        <w:t xml:space="preserve"> </w:t>
      </w:r>
      <w:r>
        <w:t>дисципліни</w:t>
      </w:r>
      <w:r>
        <w:rPr>
          <w:spacing w:val="130"/>
        </w:rPr>
        <w:t xml:space="preserve"> </w:t>
      </w:r>
      <w:r>
        <w:t>направлений</w:t>
      </w:r>
      <w:r>
        <w:rPr>
          <w:spacing w:val="129"/>
        </w:rPr>
        <w:t xml:space="preserve"> </w:t>
      </w:r>
      <w:r>
        <w:t>на</w:t>
      </w:r>
      <w:r>
        <w:rPr>
          <w:spacing w:val="126"/>
        </w:rPr>
        <w:t xml:space="preserve"> </w:t>
      </w:r>
      <w:r>
        <w:t>формування</w:t>
      </w:r>
      <w:r>
        <w:rPr>
          <w:spacing w:val="126"/>
        </w:rPr>
        <w:t xml:space="preserve"> </w:t>
      </w:r>
      <w:r>
        <w:t>наступних</w:t>
      </w:r>
    </w:p>
    <w:p w:rsidR="00B77609" w:rsidRDefault="00B77609">
      <w:pPr>
        <w:spacing w:before="14"/>
        <w:ind w:right="224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компетентностей</w:t>
      </w:r>
      <w:r>
        <w:rPr>
          <w:sz w:val="28"/>
          <w:szCs w:val="28"/>
        </w:rPr>
        <w:t>,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визначених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стандартом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вищої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освіти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зі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спеціальності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274</w:t>
      </w:r>
    </w:p>
    <w:p w:rsidR="00B77609" w:rsidRDefault="00B77609">
      <w:pPr>
        <w:pStyle w:val="BodyText"/>
        <w:ind w:left="221"/>
        <w:jc w:val="both"/>
      </w:pPr>
      <w:r>
        <w:t>«Автомобільний</w:t>
      </w:r>
      <w:r>
        <w:rPr>
          <w:spacing w:val="2"/>
        </w:rPr>
        <w:t xml:space="preserve"> </w:t>
      </w:r>
      <w:r>
        <w:t>транспорт»:</w:t>
      </w:r>
    </w:p>
    <w:p w:rsidR="00B77609" w:rsidRDefault="00B77609">
      <w:pPr>
        <w:pStyle w:val="BodyText"/>
        <w:spacing w:before="14" w:line="244" w:lineRule="auto"/>
        <w:ind w:left="221" w:right="223" w:firstLine="566"/>
        <w:jc w:val="both"/>
      </w:pPr>
      <w:r>
        <w:rPr>
          <w:b/>
          <w:bCs/>
        </w:rPr>
        <w:t xml:space="preserve">ЗК5. </w:t>
      </w:r>
      <w:r>
        <w:t>Здатність до</w:t>
      </w:r>
      <w:r>
        <w:rPr>
          <w:spacing w:val="1"/>
        </w:rPr>
        <w:t xml:space="preserve"> </w:t>
      </w:r>
      <w:r>
        <w:t>усної</w:t>
      </w:r>
      <w:r>
        <w:rPr>
          <w:spacing w:val="1"/>
        </w:rPr>
        <w:t xml:space="preserve"> </w:t>
      </w:r>
      <w:r>
        <w:t>та письмової ділової комунікації державною та</w:t>
      </w:r>
      <w:r>
        <w:rPr>
          <w:spacing w:val="1"/>
        </w:rPr>
        <w:t xml:space="preserve"> </w:t>
      </w:r>
      <w:r>
        <w:t>іноземною</w:t>
      </w:r>
      <w:r>
        <w:rPr>
          <w:spacing w:val="1"/>
        </w:rPr>
        <w:t xml:space="preserve"> </w:t>
      </w:r>
      <w:r>
        <w:t>мовами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професійній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соціально-культурній</w:t>
      </w:r>
      <w:r>
        <w:rPr>
          <w:spacing w:val="1"/>
        </w:rPr>
        <w:t xml:space="preserve"> </w:t>
      </w:r>
      <w:r>
        <w:t>сферах,</w:t>
      </w:r>
      <w:r>
        <w:rPr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фаховою</w:t>
      </w:r>
      <w:r>
        <w:rPr>
          <w:spacing w:val="1"/>
        </w:rPr>
        <w:t xml:space="preserve"> </w:t>
      </w:r>
      <w:r>
        <w:t>термінологією</w:t>
      </w:r>
      <w:r>
        <w:rPr>
          <w:spacing w:val="1"/>
        </w:rPr>
        <w:t xml:space="preserve"> </w:t>
      </w:r>
      <w:r>
        <w:t>іноземною</w:t>
      </w:r>
      <w:r>
        <w:rPr>
          <w:spacing w:val="1"/>
        </w:rPr>
        <w:t xml:space="preserve"> </w:t>
      </w:r>
      <w:r>
        <w:t>мовою.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усвідомленого</w:t>
      </w:r>
      <w:r>
        <w:rPr>
          <w:spacing w:val="1"/>
        </w:rPr>
        <w:t xml:space="preserve"> </w:t>
      </w:r>
      <w:r>
        <w:t>поповнення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розширення</w:t>
      </w:r>
      <w:r>
        <w:rPr>
          <w:spacing w:val="1"/>
        </w:rPr>
        <w:t xml:space="preserve"> </w:t>
      </w:r>
      <w:r>
        <w:t>комунікативних</w:t>
      </w:r>
      <w:r>
        <w:rPr>
          <w:spacing w:val="1"/>
        </w:rPr>
        <w:t xml:space="preserve"> </w:t>
      </w:r>
      <w:r>
        <w:t>навичок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професійній сфері впродовж життя.</w:t>
      </w:r>
    </w:p>
    <w:p w:rsidR="00B77609" w:rsidRDefault="00B77609">
      <w:pPr>
        <w:pStyle w:val="BodyText"/>
        <w:spacing w:before="9" w:line="244" w:lineRule="auto"/>
        <w:ind w:left="221" w:right="224" w:firstLine="566"/>
        <w:jc w:val="both"/>
      </w:pPr>
      <w:r>
        <w:rPr>
          <w:b/>
          <w:bCs/>
        </w:rPr>
        <w:t>ЗК8</w:t>
      </w:r>
      <w:r>
        <w:t>. Здатність спілкуватися та співпрацювати з фахівцями інших галузей,</w:t>
      </w:r>
      <w:r>
        <w:rPr>
          <w:spacing w:val="1"/>
        </w:rPr>
        <w:t xml:space="preserve"> </w:t>
      </w:r>
      <w:r>
        <w:t>адаптуватися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соціальному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професійному</w:t>
      </w:r>
      <w:r>
        <w:rPr>
          <w:spacing w:val="-5"/>
        </w:rPr>
        <w:t xml:space="preserve"> </w:t>
      </w:r>
      <w:r>
        <w:t>середовищ.</w:t>
      </w:r>
    </w:p>
    <w:p w:rsidR="00B77609" w:rsidRDefault="00B77609">
      <w:pPr>
        <w:pStyle w:val="BodyText"/>
      </w:pPr>
    </w:p>
    <w:p w:rsidR="00B77609" w:rsidRDefault="00B77609">
      <w:pPr>
        <w:pStyle w:val="BodyText"/>
        <w:spacing w:before="1" w:line="247" w:lineRule="auto"/>
        <w:ind w:left="221" w:right="225" w:firstLine="566"/>
        <w:jc w:val="both"/>
      </w:pPr>
      <w:r>
        <w:t>Отримані знання з навчальної дисципліни стануть складовими наступних</w:t>
      </w:r>
      <w:r>
        <w:rPr>
          <w:spacing w:val="1"/>
        </w:rPr>
        <w:t xml:space="preserve"> </w:t>
      </w:r>
      <w:r>
        <w:rPr>
          <w:b/>
          <w:bCs/>
        </w:rPr>
        <w:t>програмних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результатів</w:t>
      </w:r>
      <w:r>
        <w:rPr>
          <w:b/>
          <w:bCs/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r>
        <w:t>274</w:t>
      </w:r>
      <w:r>
        <w:rPr>
          <w:spacing w:val="1"/>
        </w:rPr>
        <w:t xml:space="preserve"> </w:t>
      </w:r>
      <w:r>
        <w:t>«Автомобільний</w:t>
      </w:r>
      <w:r>
        <w:rPr>
          <w:spacing w:val="1"/>
        </w:rPr>
        <w:t xml:space="preserve"> </w:t>
      </w:r>
      <w:r>
        <w:t>транспорт»:</w:t>
      </w:r>
    </w:p>
    <w:p w:rsidR="00B77609" w:rsidRDefault="00B77609">
      <w:pPr>
        <w:pStyle w:val="BodyText"/>
        <w:spacing w:before="6" w:line="244" w:lineRule="auto"/>
        <w:ind w:left="221" w:right="225" w:firstLine="566"/>
        <w:jc w:val="both"/>
      </w:pPr>
      <w:r>
        <w:rPr>
          <w:b/>
          <w:bCs/>
        </w:rPr>
        <w:t xml:space="preserve">ПРН6. </w:t>
      </w:r>
      <w:r>
        <w:t>Використовувати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усної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письмової</w:t>
      </w:r>
      <w:r>
        <w:rPr>
          <w:spacing w:val="7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іноземною</w:t>
      </w:r>
      <w:r>
        <w:rPr>
          <w:spacing w:val="1"/>
        </w:rPr>
        <w:t xml:space="preserve"> </w:t>
      </w:r>
      <w:r>
        <w:t>мовою,</w:t>
      </w:r>
      <w:r>
        <w:rPr>
          <w:spacing w:val="1"/>
        </w:rPr>
        <w:t xml:space="preserve"> </w:t>
      </w:r>
      <w:r>
        <w:t>аналізуючи</w:t>
      </w:r>
      <w:r>
        <w:rPr>
          <w:spacing w:val="1"/>
        </w:rPr>
        <w:t xml:space="preserve"> </w:t>
      </w:r>
      <w:r>
        <w:t>тексти</w:t>
      </w:r>
      <w:r>
        <w:rPr>
          <w:spacing w:val="1"/>
        </w:rPr>
        <w:t xml:space="preserve"> </w:t>
      </w:r>
      <w:r>
        <w:t>фахової</w:t>
      </w:r>
      <w:r>
        <w:rPr>
          <w:spacing w:val="1"/>
        </w:rPr>
        <w:t xml:space="preserve"> </w:t>
      </w:r>
      <w:r>
        <w:t>направленості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перекладати</w:t>
      </w:r>
      <w:r>
        <w:rPr>
          <w:spacing w:val="-67"/>
        </w:rPr>
        <w:t xml:space="preserve"> </w:t>
      </w:r>
      <w:r>
        <w:t>іншомовні інформаційні джерела.</w:t>
      </w:r>
    </w:p>
    <w:p w:rsidR="00B77609" w:rsidRDefault="00B77609">
      <w:pPr>
        <w:pStyle w:val="BodyText"/>
        <w:spacing w:before="8" w:line="244" w:lineRule="auto"/>
        <w:ind w:left="221" w:right="224" w:firstLine="566"/>
        <w:jc w:val="both"/>
      </w:pPr>
      <w:r>
        <w:rPr>
          <w:b/>
          <w:bCs/>
        </w:rPr>
        <w:t>ПРН9</w:t>
      </w:r>
      <w:r>
        <w:t>.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професійній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колегами,</w:t>
      </w:r>
      <w:r>
        <w:rPr>
          <w:spacing w:val="-1"/>
        </w:rPr>
        <w:t xml:space="preserve"> </w:t>
      </w:r>
      <w:r>
        <w:t>керівництвом,</w:t>
      </w:r>
      <w:r>
        <w:rPr>
          <w:spacing w:val="-1"/>
        </w:rPr>
        <w:t xml:space="preserve"> </w:t>
      </w:r>
      <w:r>
        <w:t>учнями, ефективно працювати у</w:t>
      </w:r>
      <w:r>
        <w:rPr>
          <w:spacing w:val="-3"/>
        </w:rPr>
        <w:t xml:space="preserve"> </w:t>
      </w:r>
      <w:r>
        <w:t>команді.</w:t>
      </w:r>
    </w:p>
    <w:p w:rsidR="00B77609" w:rsidRDefault="00B77609">
      <w:pPr>
        <w:pStyle w:val="BodyText"/>
        <w:spacing w:before="8" w:line="244" w:lineRule="auto"/>
        <w:ind w:left="221" w:right="224" w:firstLine="566"/>
        <w:jc w:val="both"/>
      </w:pPr>
      <w:r>
        <w:rPr>
          <w:b/>
          <w:bCs/>
        </w:rPr>
        <w:t>ПРН27</w:t>
      </w:r>
      <w:r>
        <w:t>. Організовувати дію системи звітності та обліку (управлінського,</w:t>
      </w:r>
      <w:r>
        <w:rPr>
          <w:spacing w:val="1"/>
        </w:rPr>
        <w:t xml:space="preserve"> </w:t>
      </w:r>
      <w:r>
        <w:t>статистичного,</w:t>
      </w:r>
      <w:r>
        <w:rPr>
          <w:spacing w:val="1"/>
        </w:rPr>
        <w:t xml:space="preserve"> </w:t>
      </w:r>
      <w:r>
        <w:t>бухгалтерського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фінансового)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об’єктів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автомобільного транспорту.</w:t>
      </w:r>
    </w:p>
    <w:p w:rsidR="00B77609" w:rsidRDefault="00B77609">
      <w:pPr>
        <w:pStyle w:val="BodyText"/>
        <w:spacing w:before="9" w:line="244" w:lineRule="auto"/>
        <w:ind w:left="221" w:right="224" w:firstLine="566"/>
        <w:jc w:val="both"/>
      </w:pPr>
      <w:r>
        <w:rPr>
          <w:b/>
          <w:bCs/>
        </w:rPr>
        <w:t>ПРН28</w:t>
      </w:r>
      <w:r>
        <w:t>.</w:t>
      </w:r>
      <w:r>
        <w:rPr>
          <w:spacing w:val="1"/>
        </w:rPr>
        <w:t xml:space="preserve"> </w:t>
      </w:r>
      <w:r>
        <w:t>Здійснювати</w:t>
      </w:r>
      <w:r>
        <w:rPr>
          <w:spacing w:val="1"/>
        </w:rPr>
        <w:t xml:space="preserve"> </w:t>
      </w:r>
      <w:r>
        <w:t>адміністративне</w:t>
      </w:r>
      <w:r>
        <w:rPr>
          <w:spacing w:val="1"/>
        </w:rPr>
        <w:t xml:space="preserve"> </w:t>
      </w:r>
      <w:r>
        <w:t>діловодство,</w:t>
      </w:r>
      <w:r>
        <w:rPr>
          <w:spacing w:val="1"/>
        </w:rPr>
        <w:t xml:space="preserve"> </w:t>
      </w:r>
      <w:r>
        <w:t>документування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якістю згідно</w:t>
      </w:r>
      <w:r>
        <w:rPr>
          <w:spacing w:val="2"/>
        </w:rPr>
        <w:t xml:space="preserve"> </w:t>
      </w:r>
      <w:r>
        <w:t>нормативно-правових</w:t>
      </w:r>
      <w:r>
        <w:rPr>
          <w:spacing w:val="1"/>
        </w:rPr>
        <w:t xml:space="preserve"> </w:t>
      </w:r>
      <w:r>
        <w:t>актів,</w:t>
      </w:r>
      <w:r>
        <w:rPr>
          <w:spacing w:val="1"/>
        </w:rPr>
        <w:t xml:space="preserve"> </w:t>
      </w:r>
      <w:r>
        <w:t>інструкцій</w:t>
      </w:r>
      <w:r>
        <w:rPr>
          <w:spacing w:val="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методик.</w:t>
      </w:r>
    </w:p>
    <w:p w:rsidR="00B77609" w:rsidRDefault="00B77609">
      <w:pPr>
        <w:spacing w:line="244" w:lineRule="auto"/>
        <w:jc w:val="both"/>
        <w:sectPr w:rsidR="00B77609">
          <w:pgSz w:w="11910" w:h="16850"/>
          <w:pgMar w:top="1540" w:right="340" w:bottom="280" w:left="1480" w:header="727" w:footer="0" w:gutter="0"/>
          <w:cols w:space="720"/>
        </w:sectPr>
      </w:pPr>
    </w:p>
    <w:p w:rsidR="00B77609" w:rsidRDefault="00B77609">
      <w:pPr>
        <w:pStyle w:val="BodyText"/>
        <w:spacing w:before="0"/>
        <w:rPr>
          <w:sz w:val="20"/>
          <w:szCs w:val="20"/>
        </w:rPr>
      </w:pPr>
    </w:p>
    <w:p w:rsidR="00B77609" w:rsidRDefault="00B77609">
      <w:pPr>
        <w:pStyle w:val="Heading1"/>
        <w:numPr>
          <w:ilvl w:val="0"/>
          <w:numId w:val="9"/>
        </w:numPr>
        <w:tabs>
          <w:tab w:val="left" w:pos="3301"/>
        </w:tabs>
        <w:spacing w:before="209"/>
        <w:ind w:left="3300"/>
      </w:pPr>
      <w:r>
        <w:t>Програма</w:t>
      </w:r>
      <w:r>
        <w:rPr>
          <w:spacing w:val="1"/>
        </w:rPr>
        <w:t xml:space="preserve"> </w:t>
      </w:r>
      <w:r>
        <w:t>навчальної</w:t>
      </w:r>
      <w:r>
        <w:rPr>
          <w:spacing w:val="2"/>
        </w:rPr>
        <w:t xml:space="preserve"> </w:t>
      </w:r>
      <w:r>
        <w:t>дисципліни</w:t>
      </w:r>
    </w:p>
    <w:p w:rsidR="00B77609" w:rsidRDefault="00B77609">
      <w:pPr>
        <w:pStyle w:val="BodyText"/>
        <w:rPr>
          <w:b/>
          <w:bCs/>
          <w:sz w:val="34"/>
          <w:szCs w:val="34"/>
        </w:rPr>
      </w:pPr>
    </w:p>
    <w:p w:rsidR="00B77609" w:rsidRDefault="00B77609">
      <w:pPr>
        <w:ind w:left="2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Змістовий модуль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9.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history</w:t>
      </w:r>
      <w:r>
        <w:rPr>
          <w:b/>
          <w:bCs/>
          <w:spacing w:val="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land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transport.</w:t>
      </w:r>
    </w:p>
    <w:p w:rsidR="00B77609" w:rsidRDefault="00B77609">
      <w:pPr>
        <w:pStyle w:val="ListParagraph"/>
        <w:numPr>
          <w:ilvl w:val="1"/>
          <w:numId w:val="7"/>
        </w:numPr>
        <w:tabs>
          <w:tab w:val="left" w:pos="784"/>
        </w:tabs>
        <w:spacing w:before="33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early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days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automobile.</w:t>
      </w:r>
    </w:p>
    <w:p w:rsidR="00B77609" w:rsidRDefault="00B77609">
      <w:pPr>
        <w:pStyle w:val="ListParagraph"/>
        <w:numPr>
          <w:ilvl w:val="1"/>
          <w:numId w:val="7"/>
        </w:numPr>
        <w:tabs>
          <w:tab w:val="left" w:pos="784"/>
        </w:tabs>
        <w:spacing w:before="38"/>
        <w:rPr>
          <w:sz w:val="28"/>
          <w:szCs w:val="28"/>
        </w:rPr>
      </w:pPr>
      <w:r>
        <w:rPr>
          <w:sz w:val="28"/>
          <w:szCs w:val="28"/>
        </w:rPr>
        <w:t>From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history of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automobile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engines.</w:t>
      </w:r>
    </w:p>
    <w:p w:rsidR="00B77609" w:rsidRDefault="00B77609">
      <w:pPr>
        <w:pStyle w:val="ListParagraph"/>
        <w:numPr>
          <w:ilvl w:val="1"/>
          <w:numId w:val="7"/>
        </w:numPr>
        <w:tabs>
          <w:tab w:val="left" w:pos="784"/>
        </w:tabs>
        <w:spacing w:before="38"/>
        <w:rPr>
          <w:sz w:val="28"/>
          <w:szCs w:val="28"/>
        </w:rPr>
      </w:pPr>
      <w:r>
        <w:rPr>
          <w:sz w:val="28"/>
          <w:szCs w:val="28"/>
        </w:rPr>
        <w:t>Early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electric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cars.</w:t>
      </w:r>
    </w:p>
    <w:p w:rsidR="00B77609" w:rsidRDefault="00B77609">
      <w:pPr>
        <w:spacing w:before="7"/>
        <w:ind w:left="58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Граматичний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матеріал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з</w:t>
      </w:r>
      <w:r>
        <w:rPr>
          <w:i/>
          <w:iCs/>
          <w:spacing w:val="3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модуля</w:t>
      </w:r>
      <w:r>
        <w:rPr>
          <w:i/>
          <w:iCs/>
          <w:spacing w:val="1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9</w:t>
      </w:r>
    </w:p>
    <w:p w:rsidR="00B77609" w:rsidRDefault="00B77609">
      <w:pPr>
        <w:pStyle w:val="BodyText"/>
        <w:ind w:left="581"/>
      </w:pPr>
      <w:r>
        <w:t>9.1. 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Tense.</w:t>
      </w:r>
    </w:p>
    <w:p w:rsidR="00B77609" w:rsidRDefault="00B77609">
      <w:pPr>
        <w:pStyle w:val="BodyText"/>
        <w:ind w:left="581"/>
      </w:pPr>
      <w:r>
        <w:t>9.2.</w:t>
      </w:r>
      <w:r>
        <w:rPr>
          <w:spacing w:val="-1"/>
        </w:rPr>
        <w:t xml:space="preserve"> </w:t>
      </w:r>
      <w:r>
        <w:t>The Past</w:t>
      </w:r>
      <w:r>
        <w:rPr>
          <w:spacing w:val="1"/>
        </w:rPr>
        <w:t xml:space="preserve"> </w:t>
      </w:r>
      <w:r>
        <w:t>Simple Tense.</w:t>
      </w:r>
    </w:p>
    <w:p w:rsidR="00B77609" w:rsidRDefault="00B77609">
      <w:pPr>
        <w:pStyle w:val="BodyText"/>
        <w:ind w:left="581"/>
      </w:pPr>
      <w:r>
        <w:t>9.3. The Future</w:t>
      </w:r>
      <w:r>
        <w:rPr>
          <w:spacing w:val="1"/>
        </w:rPr>
        <w:t xml:space="preserve"> </w:t>
      </w:r>
      <w:r>
        <w:t>Simple Tense.</w:t>
      </w:r>
    </w:p>
    <w:p w:rsidR="00B77609" w:rsidRDefault="00B77609">
      <w:pPr>
        <w:pStyle w:val="ListParagraph"/>
        <w:numPr>
          <w:ilvl w:val="1"/>
          <w:numId w:val="7"/>
        </w:numPr>
        <w:tabs>
          <w:tab w:val="left" w:pos="1103"/>
        </w:tabs>
        <w:spacing w:line="244" w:lineRule="auto"/>
        <w:ind w:left="581" w:right="226" w:firstLine="0"/>
        <w:rPr>
          <w:sz w:val="28"/>
          <w:szCs w:val="28"/>
        </w:rPr>
      </w:pPr>
      <w:r>
        <w:rPr>
          <w:sz w:val="28"/>
          <w:szCs w:val="28"/>
        </w:rPr>
        <w:t>Розділи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самостійного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вивчення: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be,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have;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There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is,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There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are;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Types of questions; Articles;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Plural form;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Possessive case.</w:t>
      </w:r>
    </w:p>
    <w:p w:rsidR="00B77609" w:rsidRDefault="00B77609">
      <w:pPr>
        <w:pStyle w:val="ListParagraph"/>
        <w:numPr>
          <w:ilvl w:val="1"/>
          <w:numId w:val="7"/>
        </w:numPr>
        <w:tabs>
          <w:tab w:val="left" w:pos="1074"/>
        </w:tabs>
        <w:spacing w:before="0"/>
        <w:ind w:left="1073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Present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Continuous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Tense.</w:t>
      </w:r>
    </w:p>
    <w:p w:rsidR="00B77609" w:rsidRDefault="00B77609">
      <w:pPr>
        <w:pStyle w:val="ListParagraph"/>
        <w:numPr>
          <w:ilvl w:val="1"/>
          <w:numId w:val="7"/>
        </w:numPr>
        <w:tabs>
          <w:tab w:val="left" w:pos="1074"/>
        </w:tabs>
        <w:ind w:left="1073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Past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Continuous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Tense.</w:t>
      </w:r>
    </w:p>
    <w:p w:rsidR="00B77609" w:rsidRDefault="00B77609">
      <w:pPr>
        <w:pStyle w:val="ListParagraph"/>
        <w:numPr>
          <w:ilvl w:val="1"/>
          <w:numId w:val="7"/>
        </w:numPr>
        <w:tabs>
          <w:tab w:val="left" w:pos="1074"/>
        </w:tabs>
        <w:ind w:left="1073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Future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Continuous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Tense.</w:t>
      </w:r>
    </w:p>
    <w:p w:rsidR="00B77609" w:rsidRDefault="00B77609">
      <w:pPr>
        <w:pStyle w:val="ListParagraph"/>
        <w:numPr>
          <w:ilvl w:val="1"/>
          <w:numId w:val="7"/>
        </w:numPr>
        <w:tabs>
          <w:tab w:val="left" w:pos="1074"/>
        </w:tabs>
        <w:ind w:left="1073"/>
        <w:rPr>
          <w:sz w:val="28"/>
          <w:szCs w:val="28"/>
        </w:rPr>
      </w:pPr>
      <w:r>
        <w:rPr>
          <w:sz w:val="28"/>
          <w:szCs w:val="28"/>
        </w:rPr>
        <w:t>Розділи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самостійного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вивчення: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Real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condition;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Irregular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verbs.</w:t>
      </w:r>
    </w:p>
    <w:p w:rsidR="00B77609" w:rsidRDefault="00B77609">
      <w:pPr>
        <w:pStyle w:val="ListParagraph"/>
        <w:numPr>
          <w:ilvl w:val="1"/>
          <w:numId w:val="7"/>
        </w:numPr>
        <w:tabs>
          <w:tab w:val="left" w:pos="1074"/>
        </w:tabs>
        <w:ind w:left="1073"/>
        <w:rPr>
          <w:sz w:val="28"/>
          <w:szCs w:val="28"/>
        </w:rPr>
      </w:pPr>
      <w:r>
        <w:rPr>
          <w:sz w:val="28"/>
          <w:szCs w:val="28"/>
        </w:rPr>
        <w:t>The Present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Perfect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Tense.</w:t>
      </w:r>
    </w:p>
    <w:p w:rsidR="00B77609" w:rsidRDefault="00B77609">
      <w:pPr>
        <w:pStyle w:val="ListParagraph"/>
        <w:numPr>
          <w:ilvl w:val="1"/>
          <w:numId w:val="7"/>
        </w:numPr>
        <w:tabs>
          <w:tab w:val="left" w:pos="1215"/>
        </w:tabs>
        <w:ind w:left="1214" w:hanging="634"/>
        <w:rPr>
          <w:sz w:val="28"/>
          <w:szCs w:val="28"/>
        </w:rPr>
      </w:pPr>
      <w:r>
        <w:rPr>
          <w:sz w:val="28"/>
          <w:szCs w:val="28"/>
        </w:rPr>
        <w:t>The Past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Perfect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Tense.</w:t>
      </w:r>
    </w:p>
    <w:p w:rsidR="00B77609" w:rsidRDefault="00B77609">
      <w:pPr>
        <w:pStyle w:val="ListParagraph"/>
        <w:numPr>
          <w:ilvl w:val="1"/>
          <w:numId w:val="7"/>
        </w:numPr>
        <w:tabs>
          <w:tab w:val="left" w:pos="1215"/>
        </w:tabs>
        <w:spacing w:before="6"/>
        <w:ind w:left="1214" w:hanging="634"/>
        <w:rPr>
          <w:sz w:val="28"/>
          <w:szCs w:val="28"/>
        </w:rPr>
      </w:pPr>
      <w:r>
        <w:rPr>
          <w:sz w:val="28"/>
          <w:szCs w:val="28"/>
        </w:rPr>
        <w:t>The Future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Perfect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Tense.</w:t>
      </w:r>
    </w:p>
    <w:p w:rsidR="00B77609" w:rsidRDefault="00B77609">
      <w:pPr>
        <w:pStyle w:val="ListParagraph"/>
        <w:numPr>
          <w:ilvl w:val="1"/>
          <w:numId w:val="7"/>
        </w:numPr>
        <w:tabs>
          <w:tab w:val="left" w:pos="1216"/>
        </w:tabs>
        <w:ind w:left="1215" w:hanging="635"/>
        <w:rPr>
          <w:sz w:val="28"/>
          <w:szCs w:val="28"/>
        </w:rPr>
      </w:pPr>
      <w:r>
        <w:rPr>
          <w:sz w:val="28"/>
          <w:szCs w:val="28"/>
        </w:rPr>
        <w:t>Розділи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самостійного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вивчення: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Numerals.</w:t>
      </w:r>
    </w:p>
    <w:p w:rsidR="00B77609" w:rsidRDefault="00B77609">
      <w:pPr>
        <w:pStyle w:val="ListParagraph"/>
        <w:numPr>
          <w:ilvl w:val="1"/>
          <w:numId w:val="7"/>
        </w:numPr>
        <w:tabs>
          <w:tab w:val="left" w:pos="1215"/>
        </w:tabs>
        <w:ind w:left="1214" w:hanging="634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Future-in-the-Past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Simple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Tense.</w:t>
      </w:r>
    </w:p>
    <w:p w:rsidR="00B77609" w:rsidRDefault="00B77609">
      <w:pPr>
        <w:pStyle w:val="ListParagraph"/>
        <w:numPr>
          <w:ilvl w:val="1"/>
          <w:numId w:val="7"/>
        </w:numPr>
        <w:tabs>
          <w:tab w:val="left" w:pos="1216"/>
        </w:tabs>
        <w:ind w:left="1215" w:hanging="635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Future-in-the-Past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Continuous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Tense.</w:t>
      </w:r>
    </w:p>
    <w:p w:rsidR="00B77609" w:rsidRDefault="00B77609">
      <w:pPr>
        <w:pStyle w:val="ListParagraph"/>
        <w:numPr>
          <w:ilvl w:val="1"/>
          <w:numId w:val="7"/>
        </w:numPr>
        <w:tabs>
          <w:tab w:val="left" w:pos="1215"/>
        </w:tabs>
        <w:ind w:left="1214" w:hanging="634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Future-in-the-Past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Perfect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Tense.</w:t>
      </w:r>
    </w:p>
    <w:p w:rsidR="00B77609" w:rsidRDefault="00B77609">
      <w:pPr>
        <w:pStyle w:val="ListParagraph"/>
        <w:numPr>
          <w:ilvl w:val="1"/>
          <w:numId w:val="7"/>
        </w:numPr>
        <w:tabs>
          <w:tab w:val="left" w:pos="1249"/>
        </w:tabs>
        <w:spacing w:before="6" w:line="244" w:lineRule="auto"/>
        <w:ind w:left="581" w:right="225" w:firstLine="0"/>
        <w:rPr>
          <w:sz w:val="28"/>
          <w:szCs w:val="28"/>
        </w:rPr>
      </w:pPr>
      <w:r>
        <w:rPr>
          <w:sz w:val="28"/>
          <w:szCs w:val="28"/>
        </w:rPr>
        <w:t>Розділи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самостійного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вивчення: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Adjectives,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Adverbs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pronouns;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Degrees of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comparison.</w:t>
      </w:r>
    </w:p>
    <w:p w:rsidR="00B77609" w:rsidRDefault="00B77609">
      <w:pPr>
        <w:pStyle w:val="BodyText"/>
        <w:spacing w:before="6"/>
        <w:rPr>
          <w:sz w:val="34"/>
          <w:szCs w:val="34"/>
        </w:rPr>
      </w:pPr>
    </w:p>
    <w:p w:rsidR="00B77609" w:rsidRDefault="00B77609">
      <w:pPr>
        <w:pStyle w:val="Heading1"/>
        <w:ind w:left="291"/>
      </w:pPr>
      <w:r>
        <w:t>Змістовий</w:t>
      </w:r>
      <w:r>
        <w:rPr>
          <w:spacing w:val="1"/>
        </w:rPr>
        <w:t xml:space="preserve"> </w:t>
      </w:r>
      <w:r>
        <w:t>модуль</w:t>
      </w:r>
      <w:r>
        <w:rPr>
          <w:spacing w:val="2"/>
        </w:rPr>
        <w:t xml:space="preserve"> </w:t>
      </w:r>
      <w:r>
        <w:t>10.</w:t>
      </w:r>
      <w:r>
        <w:rPr>
          <w:spacing w:val="2"/>
        </w:rPr>
        <w:t xml:space="preserve"> </w:t>
      </w:r>
      <w:r>
        <w:t>Engines.</w:t>
      </w:r>
    </w:p>
    <w:p w:rsidR="00B77609" w:rsidRDefault="00B77609">
      <w:pPr>
        <w:pStyle w:val="ListParagraph"/>
        <w:numPr>
          <w:ilvl w:val="1"/>
          <w:numId w:val="6"/>
        </w:numPr>
        <w:tabs>
          <w:tab w:val="left" w:pos="856"/>
        </w:tabs>
        <w:spacing w:before="34"/>
        <w:ind w:hanging="635"/>
        <w:rPr>
          <w:sz w:val="28"/>
          <w:szCs w:val="28"/>
        </w:rPr>
      </w:pPr>
      <w:r>
        <w:rPr>
          <w:sz w:val="28"/>
          <w:szCs w:val="28"/>
        </w:rPr>
        <w:t>Engine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operation.</w:t>
      </w:r>
    </w:p>
    <w:p w:rsidR="00B77609" w:rsidRDefault="00B77609">
      <w:pPr>
        <w:pStyle w:val="ListParagraph"/>
        <w:numPr>
          <w:ilvl w:val="1"/>
          <w:numId w:val="6"/>
        </w:numPr>
        <w:tabs>
          <w:tab w:val="left" w:pos="856"/>
        </w:tabs>
        <w:spacing w:before="38"/>
        <w:ind w:hanging="635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petrol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engine.</w:t>
      </w:r>
    </w:p>
    <w:p w:rsidR="00B77609" w:rsidRDefault="00B77609">
      <w:pPr>
        <w:pStyle w:val="ListParagraph"/>
        <w:numPr>
          <w:ilvl w:val="1"/>
          <w:numId w:val="6"/>
        </w:numPr>
        <w:tabs>
          <w:tab w:val="left" w:pos="856"/>
        </w:tabs>
        <w:spacing w:before="38"/>
        <w:ind w:hanging="635"/>
        <w:rPr>
          <w:sz w:val="28"/>
          <w:szCs w:val="28"/>
        </w:rPr>
      </w:pPr>
      <w:r>
        <w:rPr>
          <w:sz w:val="28"/>
          <w:szCs w:val="28"/>
        </w:rPr>
        <w:t>Diesel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engine.</w:t>
      </w:r>
    </w:p>
    <w:p w:rsidR="00B77609" w:rsidRDefault="00B77609">
      <w:pPr>
        <w:pStyle w:val="ListParagraph"/>
        <w:numPr>
          <w:ilvl w:val="1"/>
          <w:numId w:val="6"/>
        </w:numPr>
        <w:tabs>
          <w:tab w:val="left" w:pos="856"/>
        </w:tabs>
        <w:spacing w:before="38"/>
        <w:ind w:hanging="635"/>
        <w:rPr>
          <w:sz w:val="28"/>
          <w:szCs w:val="28"/>
        </w:rPr>
      </w:pPr>
      <w:r>
        <w:rPr>
          <w:sz w:val="28"/>
          <w:szCs w:val="28"/>
        </w:rPr>
        <w:t>Air-cooled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engines.</w:t>
      </w:r>
    </w:p>
    <w:p w:rsidR="00B77609" w:rsidRDefault="00B77609">
      <w:pPr>
        <w:spacing w:before="6"/>
        <w:ind w:left="58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Граматичний</w:t>
      </w:r>
      <w:r>
        <w:rPr>
          <w:i/>
          <w:iCs/>
          <w:spacing w:val="3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матеріал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з</w:t>
      </w:r>
      <w:r>
        <w:rPr>
          <w:i/>
          <w:iCs/>
          <w:spacing w:val="3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модуля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10</w:t>
      </w:r>
    </w:p>
    <w:p w:rsidR="00B77609" w:rsidRDefault="00B77609">
      <w:pPr>
        <w:pStyle w:val="BodyText"/>
        <w:ind w:left="581"/>
      </w:pPr>
      <w:r>
        <w:t>10.1.</w:t>
      </w:r>
      <w:r>
        <w:rPr>
          <w:spacing w:val="1"/>
        </w:rPr>
        <w:t xml:space="preserve"> </w:t>
      </w:r>
      <w:r>
        <w:t>Passive</w:t>
      </w:r>
      <w:r>
        <w:rPr>
          <w:spacing w:val="2"/>
        </w:rPr>
        <w:t xml:space="preserve"> </w:t>
      </w:r>
      <w:r>
        <w:t>Simple.</w:t>
      </w:r>
    </w:p>
    <w:p w:rsidR="00B77609" w:rsidRDefault="00B77609">
      <w:pPr>
        <w:pStyle w:val="BodyText"/>
        <w:ind w:left="581"/>
      </w:pPr>
      <w:r>
        <w:t>10.2.</w:t>
      </w:r>
      <w:r>
        <w:rPr>
          <w:spacing w:val="5"/>
        </w:rPr>
        <w:t xml:space="preserve"> </w:t>
      </w:r>
      <w:r>
        <w:t>Passive</w:t>
      </w:r>
      <w:r>
        <w:rPr>
          <w:spacing w:val="6"/>
        </w:rPr>
        <w:t xml:space="preserve"> </w:t>
      </w:r>
      <w:r>
        <w:t>Continuous.</w:t>
      </w:r>
    </w:p>
    <w:p w:rsidR="00B77609" w:rsidRDefault="00B77609">
      <w:pPr>
        <w:pStyle w:val="BodyText"/>
        <w:ind w:left="581"/>
      </w:pPr>
      <w:r>
        <w:t>10.3.</w:t>
      </w:r>
      <w:r>
        <w:rPr>
          <w:spacing w:val="2"/>
        </w:rPr>
        <w:t xml:space="preserve"> </w:t>
      </w:r>
      <w:r>
        <w:t>Passive</w:t>
      </w:r>
      <w:r>
        <w:rPr>
          <w:spacing w:val="3"/>
        </w:rPr>
        <w:t xml:space="preserve"> </w:t>
      </w:r>
      <w:r>
        <w:t>Perfect.</w:t>
      </w:r>
    </w:p>
    <w:p w:rsidR="00B77609" w:rsidRDefault="00B77609">
      <w:pPr>
        <w:pStyle w:val="BodyText"/>
        <w:ind w:left="581"/>
      </w:pPr>
      <w:r>
        <w:t>10.4.</w:t>
      </w:r>
      <w:r>
        <w:rPr>
          <w:spacing w:val="3"/>
        </w:rPr>
        <w:t xml:space="preserve"> </w:t>
      </w:r>
      <w:r>
        <w:t>Розділи</w:t>
      </w:r>
      <w:r>
        <w:rPr>
          <w:spacing w:val="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самостійного</w:t>
      </w:r>
      <w:r>
        <w:rPr>
          <w:spacing w:val="4"/>
        </w:rPr>
        <w:t xml:space="preserve"> </w:t>
      </w:r>
      <w:r>
        <w:t>вивчення:</w:t>
      </w:r>
      <w:r>
        <w:rPr>
          <w:spacing w:val="4"/>
        </w:rPr>
        <w:t xml:space="preserve"> </w:t>
      </w:r>
      <w:r>
        <w:t>Past</w:t>
      </w:r>
      <w:r>
        <w:rPr>
          <w:spacing w:val="4"/>
        </w:rPr>
        <w:t xml:space="preserve"> </w:t>
      </w:r>
      <w:r>
        <w:t>participle,</w:t>
      </w:r>
      <w:r>
        <w:rPr>
          <w:spacing w:val="3"/>
        </w:rPr>
        <w:t xml:space="preserve"> </w:t>
      </w:r>
      <w:r>
        <w:t>Pronouns.</w:t>
      </w:r>
    </w:p>
    <w:p w:rsidR="00B77609" w:rsidRDefault="00B77609">
      <w:pPr>
        <w:pStyle w:val="ListParagraph"/>
        <w:numPr>
          <w:ilvl w:val="1"/>
          <w:numId w:val="6"/>
        </w:numPr>
        <w:tabs>
          <w:tab w:val="left" w:pos="1215"/>
        </w:tabs>
        <w:ind w:left="1214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Present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Perfect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Continuous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Tense.</w:t>
      </w:r>
    </w:p>
    <w:p w:rsidR="00B77609" w:rsidRDefault="00B77609">
      <w:pPr>
        <w:pStyle w:val="ListParagraph"/>
        <w:numPr>
          <w:ilvl w:val="1"/>
          <w:numId w:val="6"/>
        </w:numPr>
        <w:tabs>
          <w:tab w:val="left" w:pos="1215"/>
        </w:tabs>
        <w:spacing w:before="6"/>
        <w:ind w:left="1214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Past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Perfect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Continuous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Tense.</w:t>
      </w:r>
    </w:p>
    <w:p w:rsidR="00B77609" w:rsidRDefault="00B77609">
      <w:pPr>
        <w:pStyle w:val="ListParagraph"/>
        <w:numPr>
          <w:ilvl w:val="1"/>
          <w:numId w:val="6"/>
        </w:numPr>
        <w:tabs>
          <w:tab w:val="left" w:pos="1240"/>
        </w:tabs>
        <w:spacing w:line="244" w:lineRule="auto"/>
        <w:ind w:left="581" w:right="224" w:firstLine="0"/>
        <w:rPr>
          <w:sz w:val="28"/>
          <w:szCs w:val="28"/>
        </w:rPr>
      </w:pPr>
      <w:r>
        <w:rPr>
          <w:sz w:val="28"/>
          <w:szCs w:val="28"/>
        </w:rPr>
        <w:t>Розділи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самостійного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вивчення: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Present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Continuous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Tense,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Past Continuous Tense.</w:t>
      </w:r>
    </w:p>
    <w:p w:rsidR="00B77609" w:rsidRDefault="00B77609">
      <w:pPr>
        <w:spacing w:line="244" w:lineRule="auto"/>
        <w:rPr>
          <w:sz w:val="28"/>
          <w:szCs w:val="28"/>
        </w:rPr>
        <w:sectPr w:rsidR="00B77609">
          <w:pgSz w:w="11910" w:h="16850"/>
          <w:pgMar w:top="1540" w:right="340" w:bottom="280" w:left="1480" w:header="727" w:footer="0" w:gutter="0"/>
          <w:cols w:space="720"/>
        </w:sectPr>
      </w:pPr>
    </w:p>
    <w:p w:rsidR="00B77609" w:rsidRDefault="00B77609">
      <w:pPr>
        <w:pStyle w:val="BodyText"/>
        <w:spacing w:before="9"/>
        <w:rPr>
          <w:sz w:val="29"/>
          <w:szCs w:val="29"/>
        </w:rPr>
      </w:pPr>
    </w:p>
    <w:p w:rsidR="00B77609" w:rsidRDefault="00B77609">
      <w:pPr>
        <w:pStyle w:val="ListParagraph"/>
        <w:numPr>
          <w:ilvl w:val="1"/>
          <w:numId w:val="6"/>
        </w:numPr>
        <w:tabs>
          <w:tab w:val="left" w:pos="1215"/>
        </w:tabs>
        <w:spacing w:before="89"/>
        <w:ind w:left="1214"/>
        <w:rPr>
          <w:sz w:val="28"/>
          <w:szCs w:val="28"/>
        </w:rPr>
      </w:pPr>
      <w:r>
        <w:rPr>
          <w:sz w:val="28"/>
          <w:szCs w:val="28"/>
        </w:rPr>
        <w:t>Indirect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Speech.</w:t>
      </w:r>
    </w:p>
    <w:p w:rsidR="00B77609" w:rsidRDefault="00B77609">
      <w:pPr>
        <w:pStyle w:val="ListParagraph"/>
        <w:numPr>
          <w:ilvl w:val="1"/>
          <w:numId w:val="6"/>
        </w:numPr>
        <w:tabs>
          <w:tab w:val="left" w:pos="1215"/>
        </w:tabs>
        <w:ind w:left="1214"/>
        <w:rPr>
          <w:sz w:val="28"/>
          <w:szCs w:val="28"/>
        </w:rPr>
      </w:pPr>
      <w:r>
        <w:rPr>
          <w:sz w:val="28"/>
          <w:szCs w:val="28"/>
        </w:rPr>
        <w:t>Indirect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Questions.</w:t>
      </w:r>
    </w:p>
    <w:p w:rsidR="00B77609" w:rsidRDefault="00B77609">
      <w:pPr>
        <w:pStyle w:val="ListParagraph"/>
        <w:numPr>
          <w:ilvl w:val="1"/>
          <w:numId w:val="6"/>
        </w:numPr>
        <w:tabs>
          <w:tab w:val="left" w:pos="1357"/>
        </w:tabs>
        <w:ind w:left="1356" w:hanging="776"/>
        <w:rPr>
          <w:sz w:val="28"/>
          <w:szCs w:val="28"/>
        </w:rPr>
      </w:pPr>
      <w:r>
        <w:rPr>
          <w:sz w:val="28"/>
          <w:szCs w:val="28"/>
        </w:rPr>
        <w:t>Розділи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самостійного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вивчення: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Indirect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Command.</w:t>
      </w:r>
    </w:p>
    <w:p w:rsidR="00B77609" w:rsidRDefault="00B77609">
      <w:pPr>
        <w:pStyle w:val="ListParagraph"/>
        <w:numPr>
          <w:ilvl w:val="1"/>
          <w:numId w:val="6"/>
        </w:numPr>
        <w:tabs>
          <w:tab w:val="left" w:pos="1357"/>
        </w:tabs>
        <w:ind w:left="1356" w:hanging="776"/>
        <w:rPr>
          <w:sz w:val="28"/>
          <w:szCs w:val="28"/>
        </w:rPr>
      </w:pPr>
      <w:r>
        <w:rPr>
          <w:sz w:val="28"/>
          <w:szCs w:val="28"/>
        </w:rPr>
        <w:t>Sequence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of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Tenses.</w:t>
      </w:r>
    </w:p>
    <w:p w:rsidR="00B77609" w:rsidRDefault="00B77609">
      <w:pPr>
        <w:pStyle w:val="ListParagraph"/>
        <w:numPr>
          <w:ilvl w:val="1"/>
          <w:numId w:val="6"/>
        </w:numPr>
        <w:tabs>
          <w:tab w:val="left" w:pos="1362"/>
        </w:tabs>
        <w:spacing w:line="244" w:lineRule="auto"/>
        <w:ind w:left="581" w:right="224" w:firstLine="0"/>
        <w:rPr>
          <w:sz w:val="28"/>
          <w:szCs w:val="28"/>
        </w:rPr>
      </w:pPr>
      <w:r>
        <w:rPr>
          <w:sz w:val="28"/>
          <w:szCs w:val="28"/>
        </w:rPr>
        <w:t>Розділи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самостійного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вивчення: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Past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Perfect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Tense,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Future-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in-the-Past Simple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Tense.</w:t>
      </w:r>
    </w:p>
    <w:p w:rsidR="00B77609" w:rsidRDefault="00B77609">
      <w:pPr>
        <w:pStyle w:val="BodyText"/>
        <w:spacing w:before="5"/>
        <w:rPr>
          <w:sz w:val="34"/>
          <w:szCs w:val="34"/>
        </w:rPr>
      </w:pPr>
    </w:p>
    <w:p w:rsidR="00B77609" w:rsidRDefault="00B77609">
      <w:pPr>
        <w:pStyle w:val="Heading1"/>
        <w:spacing w:before="1"/>
      </w:pPr>
      <w:r>
        <w:t>Змістовий модуль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petrol</w:t>
      </w:r>
      <w:r>
        <w:rPr>
          <w:spacing w:val="2"/>
        </w:rPr>
        <w:t xml:space="preserve"> </w:t>
      </w:r>
      <w:r>
        <w:t>system.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carburetor.</w:t>
      </w:r>
    </w:p>
    <w:p w:rsidR="00B77609" w:rsidRDefault="00B77609">
      <w:pPr>
        <w:pStyle w:val="ListParagraph"/>
        <w:numPr>
          <w:ilvl w:val="1"/>
          <w:numId w:val="5"/>
        </w:numPr>
        <w:tabs>
          <w:tab w:val="left" w:pos="856"/>
        </w:tabs>
        <w:spacing w:before="33"/>
        <w:ind w:hanging="635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petrol system.</w:t>
      </w:r>
    </w:p>
    <w:p w:rsidR="00B77609" w:rsidRDefault="00B77609">
      <w:pPr>
        <w:pStyle w:val="ListParagraph"/>
        <w:numPr>
          <w:ilvl w:val="1"/>
          <w:numId w:val="5"/>
        </w:numPr>
        <w:tabs>
          <w:tab w:val="left" w:pos="856"/>
        </w:tabs>
        <w:spacing w:before="38"/>
        <w:ind w:hanging="635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carburetor.</w:t>
      </w:r>
    </w:p>
    <w:p w:rsidR="00B77609" w:rsidRDefault="00B77609">
      <w:pPr>
        <w:pStyle w:val="ListParagraph"/>
        <w:numPr>
          <w:ilvl w:val="1"/>
          <w:numId w:val="5"/>
        </w:numPr>
        <w:tabs>
          <w:tab w:val="left" w:pos="856"/>
        </w:tabs>
        <w:spacing w:before="38"/>
        <w:rPr>
          <w:sz w:val="28"/>
          <w:szCs w:val="28"/>
        </w:rPr>
      </w:pPr>
      <w:r>
        <w:rPr>
          <w:sz w:val="28"/>
          <w:szCs w:val="28"/>
        </w:rPr>
        <w:t>The carburetion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system.</w:t>
      </w:r>
    </w:p>
    <w:p w:rsidR="00B77609" w:rsidRDefault="00B77609">
      <w:pPr>
        <w:spacing w:before="7"/>
        <w:ind w:left="58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Граматичний</w:t>
      </w:r>
      <w:r>
        <w:rPr>
          <w:i/>
          <w:iCs/>
          <w:spacing w:val="3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матеріал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з</w:t>
      </w:r>
      <w:r>
        <w:rPr>
          <w:i/>
          <w:iCs/>
          <w:spacing w:val="3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модуля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11</w:t>
      </w:r>
    </w:p>
    <w:p w:rsidR="00B77609" w:rsidRDefault="00B77609">
      <w:pPr>
        <w:pStyle w:val="BodyText"/>
        <w:spacing w:before="6"/>
        <w:ind w:left="581"/>
      </w:pPr>
      <w:r>
        <w:t>11.1.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Tenses.</w:t>
      </w:r>
    </w:p>
    <w:p w:rsidR="00B77609" w:rsidRDefault="00B77609">
      <w:pPr>
        <w:pStyle w:val="BodyText"/>
        <w:ind w:left="581"/>
      </w:pPr>
      <w:r>
        <w:t>11.2.</w:t>
      </w:r>
      <w:r>
        <w:rPr>
          <w:spacing w:val="4"/>
        </w:rPr>
        <w:t xml:space="preserve"> </w:t>
      </w:r>
      <w:r>
        <w:t>Continuous</w:t>
      </w:r>
      <w:r>
        <w:rPr>
          <w:spacing w:val="6"/>
        </w:rPr>
        <w:t xml:space="preserve"> </w:t>
      </w:r>
      <w:r>
        <w:t>Tenses.</w:t>
      </w:r>
    </w:p>
    <w:p w:rsidR="00B77609" w:rsidRDefault="00B77609">
      <w:pPr>
        <w:pStyle w:val="BodyText"/>
        <w:ind w:left="581"/>
      </w:pPr>
      <w:r>
        <w:t>11.3.</w:t>
      </w:r>
      <w:r>
        <w:rPr>
          <w:spacing w:val="1"/>
        </w:rPr>
        <w:t xml:space="preserve"> </w:t>
      </w:r>
      <w:r>
        <w:t>Perfect</w:t>
      </w:r>
      <w:r>
        <w:rPr>
          <w:spacing w:val="3"/>
        </w:rPr>
        <w:t xml:space="preserve"> </w:t>
      </w:r>
      <w:r>
        <w:t>Tenses.</w:t>
      </w:r>
    </w:p>
    <w:p w:rsidR="00B77609" w:rsidRDefault="00B77609">
      <w:pPr>
        <w:pStyle w:val="ListParagraph"/>
        <w:numPr>
          <w:ilvl w:val="1"/>
          <w:numId w:val="5"/>
        </w:numPr>
        <w:tabs>
          <w:tab w:val="left" w:pos="1216"/>
        </w:tabs>
        <w:ind w:left="1215" w:hanging="635"/>
        <w:rPr>
          <w:sz w:val="28"/>
          <w:szCs w:val="28"/>
        </w:rPr>
      </w:pPr>
      <w:r>
        <w:rPr>
          <w:sz w:val="28"/>
          <w:szCs w:val="28"/>
        </w:rPr>
        <w:t>Розділи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самостійного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вивчення: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Perfect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Continuous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Tenses.</w:t>
      </w:r>
    </w:p>
    <w:p w:rsidR="00B77609" w:rsidRDefault="00B77609">
      <w:pPr>
        <w:pStyle w:val="ListParagraph"/>
        <w:numPr>
          <w:ilvl w:val="1"/>
          <w:numId w:val="4"/>
        </w:numPr>
        <w:tabs>
          <w:tab w:val="left" w:pos="1216"/>
        </w:tabs>
        <w:ind w:hanging="635"/>
        <w:rPr>
          <w:sz w:val="28"/>
          <w:szCs w:val="28"/>
        </w:rPr>
      </w:pPr>
      <w:r>
        <w:rPr>
          <w:sz w:val="28"/>
          <w:szCs w:val="28"/>
        </w:rPr>
        <w:t>Умовний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спосіб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після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“I wish”.</w:t>
      </w:r>
    </w:p>
    <w:p w:rsidR="00B77609" w:rsidRDefault="00B77609">
      <w:pPr>
        <w:pStyle w:val="ListParagraph"/>
        <w:numPr>
          <w:ilvl w:val="1"/>
          <w:numId w:val="4"/>
        </w:numPr>
        <w:tabs>
          <w:tab w:val="left" w:pos="1302"/>
        </w:tabs>
        <w:spacing w:line="244" w:lineRule="auto"/>
        <w:ind w:left="221" w:right="225" w:firstLine="360"/>
        <w:rPr>
          <w:sz w:val="28"/>
          <w:szCs w:val="28"/>
        </w:rPr>
      </w:pPr>
      <w:r>
        <w:rPr>
          <w:sz w:val="28"/>
          <w:szCs w:val="28"/>
        </w:rPr>
        <w:t>Розділи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самостійного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вивчення: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Some,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Any,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No,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Every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їхні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похідні.</w:t>
      </w:r>
    </w:p>
    <w:p w:rsidR="00B77609" w:rsidRDefault="00B77609">
      <w:pPr>
        <w:pStyle w:val="ListParagraph"/>
        <w:numPr>
          <w:ilvl w:val="1"/>
          <w:numId w:val="4"/>
        </w:numPr>
        <w:tabs>
          <w:tab w:val="left" w:pos="1216"/>
        </w:tabs>
        <w:spacing w:before="0"/>
        <w:ind w:hanging="635"/>
        <w:rPr>
          <w:sz w:val="28"/>
          <w:szCs w:val="28"/>
        </w:rPr>
      </w:pPr>
      <w:r>
        <w:rPr>
          <w:sz w:val="28"/>
          <w:szCs w:val="28"/>
        </w:rPr>
        <w:t>Змішані умовні речення ІІ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 ІІІ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типу.</w:t>
      </w:r>
    </w:p>
    <w:p w:rsidR="00B77609" w:rsidRDefault="00B77609">
      <w:pPr>
        <w:pStyle w:val="ListParagraph"/>
        <w:numPr>
          <w:ilvl w:val="1"/>
          <w:numId w:val="4"/>
        </w:numPr>
        <w:tabs>
          <w:tab w:val="left" w:pos="1215"/>
        </w:tabs>
        <w:ind w:left="1214"/>
        <w:rPr>
          <w:sz w:val="28"/>
          <w:szCs w:val="28"/>
        </w:rPr>
      </w:pPr>
      <w:r>
        <w:rPr>
          <w:sz w:val="28"/>
          <w:szCs w:val="28"/>
        </w:rPr>
        <w:t>Indirect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Statements.</w:t>
      </w:r>
    </w:p>
    <w:p w:rsidR="00B77609" w:rsidRDefault="00B77609">
      <w:pPr>
        <w:pStyle w:val="ListParagraph"/>
        <w:numPr>
          <w:ilvl w:val="1"/>
          <w:numId w:val="4"/>
        </w:numPr>
        <w:tabs>
          <w:tab w:val="left" w:pos="1357"/>
        </w:tabs>
        <w:ind w:left="1356" w:hanging="776"/>
        <w:rPr>
          <w:sz w:val="28"/>
          <w:szCs w:val="28"/>
        </w:rPr>
      </w:pPr>
      <w:r>
        <w:rPr>
          <w:sz w:val="28"/>
          <w:szCs w:val="28"/>
        </w:rPr>
        <w:t>Indirect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Commands.</w:t>
      </w:r>
    </w:p>
    <w:p w:rsidR="00B77609" w:rsidRDefault="00B77609">
      <w:pPr>
        <w:pStyle w:val="ListParagraph"/>
        <w:numPr>
          <w:ilvl w:val="1"/>
          <w:numId w:val="4"/>
        </w:numPr>
        <w:tabs>
          <w:tab w:val="left" w:pos="1357"/>
        </w:tabs>
        <w:ind w:left="1356" w:hanging="776"/>
        <w:rPr>
          <w:sz w:val="28"/>
          <w:szCs w:val="28"/>
        </w:rPr>
      </w:pPr>
      <w:r>
        <w:rPr>
          <w:sz w:val="28"/>
          <w:szCs w:val="28"/>
        </w:rPr>
        <w:t>Розділи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самостійного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вивчення: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Much,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Many,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(a)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little,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(a)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few.</w:t>
      </w:r>
    </w:p>
    <w:p w:rsidR="00B77609" w:rsidRDefault="00B77609">
      <w:pPr>
        <w:pStyle w:val="ListParagraph"/>
        <w:numPr>
          <w:ilvl w:val="1"/>
          <w:numId w:val="4"/>
        </w:numPr>
        <w:tabs>
          <w:tab w:val="left" w:pos="1357"/>
        </w:tabs>
        <w:ind w:left="1356" w:hanging="776"/>
        <w:rPr>
          <w:sz w:val="28"/>
          <w:szCs w:val="28"/>
        </w:rPr>
      </w:pPr>
      <w:r>
        <w:rPr>
          <w:sz w:val="28"/>
          <w:szCs w:val="28"/>
        </w:rPr>
        <w:t>Модальні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дієслова Can,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May, Must.</w:t>
      </w:r>
    </w:p>
    <w:p w:rsidR="00B77609" w:rsidRDefault="00B77609">
      <w:pPr>
        <w:pStyle w:val="ListParagraph"/>
        <w:numPr>
          <w:ilvl w:val="1"/>
          <w:numId w:val="4"/>
        </w:numPr>
        <w:tabs>
          <w:tab w:val="left" w:pos="1357"/>
        </w:tabs>
        <w:ind w:left="1356" w:hanging="776"/>
        <w:rPr>
          <w:sz w:val="28"/>
          <w:szCs w:val="28"/>
        </w:rPr>
      </w:pPr>
      <w:r>
        <w:rPr>
          <w:sz w:val="28"/>
          <w:szCs w:val="28"/>
        </w:rPr>
        <w:t>Розділи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самостійного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вивчення: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Infititive.</w:t>
      </w:r>
    </w:p>
    <w:p w:rsidR="00B77609" w:rsidRDefault="00B77609">
      <w:pPr>
        <w:pStyle w:val="BodyText"/>
        <w:spacing w:before="0"/>
        <w:rPr>
          <w:sz w:val="35"/>
          <w:szCs w:val="35"/>
        </w:rPr>
      </w:pPr>
    </w:p>
    <w:p w:rsidR="00B77609" w:rsidRDefault="00B77609">
      <w:pPr>
        <w:pStyle w:val="Heading1"/>
      </w:pPr>
      <w:r>
        <w:t>Змістовий модуль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parts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automobile.</w:t>
      </w:r>
    </w:p>
    <w:p w:rsidR="00B77609" w:rsidRDefault="00B77609">
      <w:pPr>
        <w:pStyle w:val="ListParagraph"/>
        <w:numPr>
          <w:ilvl w:val="1"/>
          <w:numId w:val="3"/>
        </w:numPr>
        <w:tabs>
          <w:tab w:val="left" w:pos="856"/>
        </w:tabs>
        <w:spacing w:before="33"/>
        <w:ind w:hanging="635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crankshaft.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camshaft.</w:t>
      </w:r>
    </w:p>
    <w:p w:rsidR="00B77609" w:rsidRDefault="00B77609">
      <w:pPr>
        <w:pStyle w:val="ListParagraph"/>
        <w:numPr>
          <w:ilvl w:val="1"/>
          <w:numId w:val="3"/>
        </w:numPr>
        <w:tabs>
          <w:tab w:val="left" w:pos="856"/>
        </w:tabs>
        <w:spacing w:before="38"/>
        <w:ind w:hanging="635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electrical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system.</w:t>
      </w:r>
    </w:p>
    <w:p w:rsidR="00B77609" w:rsidRDefault="00B77609">
      <w:pPr>
        <w:pStyle w:val="ListParagraph"/>
        <w:numPr>
          <w:ilvl w:val="1"/>
          <w:numId w:val="3"/>
        </w:numPr>
        <w:tabs>
          <w:tab w:val="left" w:pos="856"/>
        </w:tabs>
        <w:spacing w:before="38"/>
        <w:ind w:hanging="635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cooling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and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lubrication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system.</w:t>
      </w:r>
    </w:p>
    <w:p w:rsidR="00B77609" w:rsidRDefault="00B77609">
      <w:pPr>
        <w:pStyle w:val="ListParagraph"/>
        <w:numPr>
          <w:ilvl w:val="1"/>
          <w:numId w:val="3"/>
        </w:numPr>
        <w:tabs>
          <w:tab w:val="left" w:pos="856"/>
        </w:tabs>
        <w:spacing w:before="38"/>
        <w:ind w:hanging="635"/>
        <w:rPr>
          <w:sz w:val="28"/>
          <w:szCs w:val="28"/>
        </w:rPr>
      </w:pPr>
      <w:r>
        <w:rPr>
          <w:sz w:val="28"/>
          <w:szCs w:val="28"/>
        </w:rPr>
        <w:t>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clutch.</w:t>
      </w:r>
    </w:p>
    <w:p w:rsidR="00B77609" w:rsidRDefault="00B77609">
      <w:pPr>
        <w:spacing w:before="7"/>
        <w:ind w:left="58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Граматичний</w:t>
      </w:r>
      <w:r>
        <w:rPr>
          <w:i/>
          <w:iCs/>
          <w:spacing w:val="3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матеріал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з</w:t>
      </w:r>
      <w:r>
        <w:rPr>
          <w:i/>
          <w:iCs/>
          <w:spacing w:val="3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модуля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12</w:t>
      </w:r>
    </w:p>
    <w:p w:rsidR="00B77609" w:rsidRDefault="00B77609">
      <w:pPr>
        <w:pStyle w:val="BodyText"/>
        <w:ind w:left="581"/>
      </w:pPr>
      <w:r>
        <w:t>12.1.</w:t>
      </w:r>
      <w:r>
        <w:rPr>
          <w:spacing w:val="1"/>
        </w:rPr>
        <w:t xml:space="preserve"> </w:t>
      </w:r>
      <w:r>
        <w:t>Умовні</w:t>
      </w:r>
      <w:r>
        <w:rPr>
          <w:spacing w:val="3"/>
        </w:rPr>
        <w:t xml:space="preserve"> </w:t>
      </w:r>
      <w:r>
        <w:t>речення.</w:t>
      </w:r>
    </w:p>
    <w:p w:rsidR="00B77609" w:rsidRDefault="00B77609">
      <w:pPr>
        <w:pStyle w:val="BodyText"/>
        <w:ind w:left="581"/>
      </w:pPr>
      <w:r>
        <w:t>12.2.</w:t>
      </w:r>
      <w:r>
        <w:rPr>
          <w:spacing w:val="1"/>
        </w:rPr>
        <w:t xml:space="preserve"> </w:t>
      </w:r>
      <w:r>
        <w:t>Розділи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самостійного</w:t>
      </w:r>
      <w:r>
        <w:rPr>
          <w:spacing w:val="3"/>
        </w:rPr>
        <w:t xml:space="preserve"> </w:t>
      </w:r>
      <w:r>
        <w:t>вивчення:</w:t>
      </w:r>
      <w:r>
        <w:rPr>
          <w:spacing w:val="4"/>
        </w:rPr>
        <w:t xml:space="preserve"> </w:t>
      </w:r>
      <w:r>
        <w:t>Gerund.</w:t>
      </w:r>
    </w:p>
    <w:p w:rsidR="00B77609" w:rsidRDefault="00B77609">
      <w:pPr>
        <w:pStyle w:val="BodyText"/>
        <w:ind w:left="581"/>
      </w:pPr>
      <w:r>
        <w:t>12.3. Умовний</w:t>
      </w:r>
      <w:r>
        <w:rPr>
          <w:spacing w:val="2"/>
        </w:rPr>
        <w:t xml:space="preserve"> </w:t>
      </w:r>
      <w:r>
        <w:t>спосіб</w:t>
      </w:r>
      <w:r>
        <w:rPr>
          <w:spacing w:val="2"/>
        </w:rPr>
        <w:t xml:space="preserve"> </w:t>
      </w:r>
      <w:r>
        <w:t>після</w:t>
      </w:r>
      <w:r>
        <w:rPr>
          <w:spacing w:val="2"/>
        </w:rPr>
        <w:t xml:space="preserve"> </w:t>
      </w:r>
      <w:r>
        <w:t>“I wish”.</w:t>
      </w:r>
    </w:p>
    <w:p w:rsidR="00B77609" w:rsidRDefault="00B77609">
      <w:pPr>
        <w:pStyle w:val="BodyText"/>
        <w:spacing w:before="6"/>
        <w:ind w:left="581"/>
      </w:pPr>
      <w:r>
        <w:t>12.4.</w:t>
      </w:r>
      <w:r>
        <w:rPr>
          <w:spacing w:val="2"/>
        </w:rPr>
        <w:t xml:space="preserve"> </w:t>
      </w:r>
      <w:r>
        <w:t>Розділи</w:t>
      </w:r>
      <w:r>
        <w:rPr>
          <w:spacing w:val="4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самостійного</w:t>
      </w:r>
      <w:r>
        <w:rPr>
          <w:spacing w:val="4"/>
        </w:rPr>
        <w:t xml:space="preserve"> </w:t>
      </w:r>
      <w:r>
        <w:t>вивчення:</w:t>
      </w:r>
      <w:r>
        <w:rPr>
          <w:spacing w:val="5"/>
        </w:rPr>
        <w:t xml:space="preserve"> </w:t>
      </w:r>
      <w:r>
        <w:t>Gerund,</w:t>
      </w:r>
      <w:r>
        <w:rPr>
          <w:spacing w:val="3"/>
        </w:rPr>
        <w:t xml:space="preserve"> </w:t>
      </w:r>
      <w:r>
        <w:t>Participles.</w:t>
      </w:r>
    </w:p>
    <w:p w:rsidR="00B77609" w:rsidRDefault="00B77609">
      <w:pPr>
        <w:pStyle w:val="ListParagraph"/>
        <w:numPr>
          <w:ilvl w:val="1"/>
          <w:numId w:val="3"/>
        </w:numPr>
        <w:tabs>
          <w:tab w:val="left" w:pos="1216"/>
        </w:tabs>
        <w:ind w:left="1215" w:hanging="635"/>
        <w:rPr>
          <w:sz w:val="28"/>
          <w:szCs w:val="28"/>
        </w:rPr>
      </w:pPr>
      <w:r>
        <w:rPr>
          <w:sz w:val="28"/>
          <w:szCs w:val="28"/>
        </w:rPr>
        <w:t>Змішані умовні речення ІІ і ІІІ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типу.</w:t>
      </w:r>
    </w:p>
    <w:p w:rsidR="00B77609" w:rsidRDefault="00B77609">
      <w:pPr>
        <w:pStyle w:val="ListParagraph"/>
        <w:numPr>
          <w:ilvl w:val="1"/>
          <w:numId w:val="3"/>
        </w:numPr>
        <w:tabs>
          <w:tab w:val="left" w:pos="1216"/>
        </w:tabs>
        <w:ind w:left="1215" w:hanging="635"/>
        <w:rPr>
          <w:sz w:val="28"/>
          <w:szCs w:val="28"/>
        </w:rPr>
      </w:pPr>
      <w:r>
        <w:rPr>
          <w:sz w:val="28"/>
          <w:szCs w:val="28"/>
        </w:rPr>
        <w:t>Розділи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 самостійного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вивчення: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Complex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Object, Complex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Subject</w:t>
      </w:r>
    </w:p>
    <w:p w:rsidR="00B77609" w:rsidRDefault="00B77609">
      <w:pPr>
        <w:pStyle w:val="ListParagraph"/>
        <w:numPr>
          <w:ilvl w:val="1"/>
          <w:numId w:val="3"/>
        </w:numPr>
        <w:tabs>
          <w:tab w:val="left" w:pos="1216"/>
        </w:tabs>
        <w:ind w:left="1215" w:hanging="635"/>
        <w:rPr>
          <w:sz w:val="28"/>
          <w:szCs w:val="28"/>
        </w:rPr>
      </w:pPr>
      <w:r>
        <w:rPr>
          <w:sz w:val="28"/>
          <w:szCs w:val="28"/>
        </w:rPr>
        <w:t>Модальні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дієслова Can,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May, Must.</w:t>
      </w:r>
    </w:p>
    <w:p w:rsidR="00B77609" w:rsidRDefault="00B77609">
      <w:pPr>
        <w:pStyle w:val="ListParagraph"/>
        <w:numPr>
          <w:ilvl w:val="1"/>
          <w:numId w:val="3"/>
        </w:numPr>
        <w:tabs>
          <w:tab w:val="left" w:pos="1215"/>
        </w:tabs>
        <w:ind w:left="1214"/>
        <w:rPr>
          <w:sz w:val="28"/>
          <w:szCs w:val="28"/>
        </w:rPr>
      </w:pPr>
      <w:r>
        <w:rPr>
          <w:sz w:val="28"/>
          <w:szCs w:val="28"/>
        </w:rPr>
        <w:t>Еквіваленти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модальних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дієслів.</w:t>
      </w:r>
    </w:p>
    <w:p w:rsidR="00B77609" w:rsidRDefault="00B77609">
      <w:pPr>
        <w:rPr>
          <w:sz w:val="28"/>
          <w:szCs w:val="28"/>
        </w:rPr>
        <w:sectPr w:rsidR="00B77609">
          <w:pgSz w:w="11910" w:h="16850"/>
          <w:pgMar w:top="1540" w:right="340" w:bottom="280" w:left="1480" w:header="727" w:footer="0" w:gutter="0"/>
          <w:cols w:space="720"/>
        </w:sectPr>
      </w:pPr>
    </w:p>
    <w:p w:rsidR="00B77609" w:rsidRDefault="00B77609">
      <w:pPr>
        <w:pStyle w:val="BodyText"/>
        <w:spacing w:before="9"/>
        <w:rPr>
          <w:sz w:val="29"/>
          <w:szCs w:val="29"/>
        </w:rPr>
      </w:pPr>
    </w:p>
    <w:p w:rsidR="00B77609" w:rsidRDefault="00B77609">
      <w:pPr>
        <w:pStyle w:val="ListParagraph"/>
        <w:numPr>
          <w:ilvl w:val="1"/>
          <w:numId w:val="3"/>
        </w:numPr>
        <w:tabs>
          <w:tab w:val="left" w:pos="1141"/>
        </w:tabs>
        <w:spacing w:before="89"/>
        <w:ind w:left="1140"/>
        <w:rPr>
          <w:sz w:val="28"/>
          <w:szCs w:val="28"/>
        </w:rPr>
      </w:pPr>
      <w:r>
        <w:rPr>
          <w:sz w:val="28"/>
          <w:szCs w:val="28"/>
        </w:rPr>
        <w:t>Розділи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самостійного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вивчення: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Modal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Verbs.</w:t>
      </w:r>
    </w:p>
    <w:p w:rsidR="00B77609" w:rsidRDefault="00B77609">
      <w:pPr>
        <w:pStyle w:val="BodyText"/>
        <w:tabs>
          <w:tab w:val="left" w:pos="2599"/>
          <w:tab w:val="left" w:pos="4041"/>
          <w:tab w:val="left" w:pos="5764"/>
          <w:tab w:val="left" w:pos="6213"/>
          <w:tab w:val="left" w:pos="7473"/>
          <w:tab w:val="left" w:pos="9181"/>
        </w:tabs>
        <w:spacing w:line="244" w:lineRule="auto"/>
        <w:ind w:left="221" w:right="226" w:firstLine="566"/>
      </w:pPr>
      <w:r>
        <w:t>Результатом</w:t>
      </w:r>
      <w:r>
        <w:tab/>
        <w:t>вивчення</w:t>
      </w:r>
      <w:r>
        <w:tab/>
        <w:t>дисципліни</w:t>
      </w:r>
      <w:r>
        <w:tab/>
        <w:t>є</w:t>
      </w:r>
      <w:r>
        <w:tab/>
        <w:t>набуття</w:t>
      </w:r>
      <w:r>
        <w:tab/>
        <w:t>студентами</w:t>
      </w:r>
      <w:r>
        <w:tab/>
        <w:t>таких</w:t>
      </w:r>
      <w:r>
        <w:rPr>
          <w:spacing w:val="-67"/>
        </w:rPr>
        <w:t xml:space="preserve"> </w:t>
      </w:r>
      <w:r>
        <w:t>компетентностей:</w:t>
      </w:r>
    </w:p>
    <w:p w:rsidR="00B77609" w:rsidRDefault="00B77609">
      <w:pPr>
        <w:pStyle w:val="BodyText"/>
        <w:spacing w:before="1"/>
        <w:ind w:left="920"/>
      </w:pPr>
      <w:r>
        <w:t>Фонетична, лексична,</w:t>
      </w:r>
      <w:r>
        <w:rPr>
          <w:spacing w:val="1"/>
        </w:rPr>
        <w:t xml:space="preserve"> </w:t>
      </w:r>
      <w:r>
        <w:t>граматична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комунікативна</w:t>
      </w:r>
      <w:r>
        <w:rPr>
          <w:spacing w:val="1"/>
        </w:rPr>
        <w:t xml:space="preserve"> </w:t>
      </w:r>
      <w:r>
        <w:t>компетентності.</w:t>
      </w:r>
    </w:p>
    <w:p w:rsidR="00B77609" w:rsidRDefault="00B77609">
      <w:pPr>
        <w:pStyle w:val="BodyText"/>
        <w:spacing w:before="9"/>
        <w:rPr>
          <w:sz w:val="29"/>
          <w:szCs w:val="29"/>
        </w:rPr>
      </w:pPr>
    </w:p>
    <w:p w:rsidR="00B77609" w:rsidRDefault="00B77609">
      <w:pPr>
        <w:pStyle w:val="Heading1"/>
        <w:numPr>
          <w:ilvl w:val="0"/>
          <w:numId w:val="9"/>
        </w:numPr>
        <w:tabs>
          <w:tab w:val="left" w:pos="2008"/>
        </w:tabs>
        <w:ind w:left="2007" w:hanging="282"/>
      </w:pPr>
      <w:r>
        <w:t>Структура</w:t>
      </w:r>
      <w:r>
        <w:rPr>
          <w:spacing w:val="2"/>
        </w:rPr>
        <w:t xml:space="preserve"> </w:t>
      </w:r>
      <w:r>
        <w:t>(тематичний план)</w:t>
      </w:r>
      <w:r>
        <w:rPr>
          <w:spacing w:val="1"/>
        </w:rPr>
        <w:t xml:space="preserve"> </w:t>
      </w:r>
      <w:r>
        <w:t>навчальної</w:t>
      </w:r>
      <w:r>
        <w:rPr>
          <w:spacing w:val="2"/>
        </w:rPr>
        <w:t xml:space="preserve"> </w:t>
      </w:r>
      <w:r>
        <w:t>дисципліни</w:t>
      </w:r>
    </w:p>
    <w:p w:rsidR="00B77609" w:rsidRDefault="00B77609">
      <w:pPr>
        <w:pStyle w:val="BodyText"/>
        <w:spacing w:before="0"/>
        <w:rPr>
          <w:b/>
          <w:bCs/>
          <w:sz w:val="29"/>
          <w:szCs w:val="29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92"/>
        <w:gridCol w:w="694"/>
        <w:gridCol w:w="483"/>
        <w:gridCol w:w="577"/>
        <w:gridCol w:w="611"/>
        <w:gridCol w:w="609"/>
        <w:gridCol w:w="484"/>
        <w:gridCol w:w="484"/>
        <w:gridCol w:w="611"/>
      </w:tblGrid>
      <w:tr w:rsidR="00B77609">
        <w:trPr>
          <w:trHeight w:val="395"/>
        </w:trPr>
        <w:tc>
          <w:tcPr>
            <w:tcW w:w="4992" w:type="dxa"/>
            <w:vMerge w:val="restart"/>
          </w:tcPr>
          <w:p w:rsidR="00B77609" w:rsidRDefault="00B77609">
            <w:pPr>
              <w:pStyle w:val="TableParagraph"/>
              <w:spacing w:before="0"/>
              <w:rPr>
                <w:b/>
                <w:bCs/>
                <w:sz w:val="26"/>
                <w:szCs w:val="26"/>
              </w:rPr>
            </w:pPr>
          </w:p>
          <w:p w:rsidR="00B77609" w:rsidRDefault="00B77609">
            <w:pPr>
              <w:pStyle w:val="TableParagraph"/>
              <w:spacing w:before="0"/>
              <w:rPr>
                <w:b/>
                <w:bCs/>
                <w:sz w:val="26"/>
                <w:szCs w:val="26"/>
              </w:rPr>
            </w:pPr>
          </w:p>
          <w:p w:rsidR="00B77609" w:rsidRDefault="00B77609">
            <w:pPr>
              <w:pStyle w:val="TableParagraph"/>
              <w:spacing w:before="2"/>
              <w:rPr>
                <w:b/>
                <w:bCs/>
                <w:sz w:val="32"/>
                <w:szCs w:val="32"/>
              </w:rPr>
            </w:pPr>
          </w:p>
          <w:p w:rsidR="00B77609" w:rsidRDefault="00B77609">
            <w:pPr>
              <w:pStyle w:val="TableParagraph"/>
              <w:spacing w:before="0"/>
              <w:ind w:left="13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Змістові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модулі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теми</w:t>
            </w:r>
          </w:p>
        </w:tc>
        <w:tc>
          <w:tcPr>
            <w:tcW w:w="4553" w:type="dxa"/>
            <w:gridSpan w:val="8"/>
          </w:tcPr>
          <w:p w:rsidR="00B77609" w:rsidRDefault="00B77609">
            <w:pPr>
              <w:pStyle w:val="TableParagraph"/>
              <w:spacing w:before="56"/>
              <w:ind w:left="1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годин</w:t>
            </w:r>
          </w:p>
        </w:tc>
      </w:tr>
      <w:tr w:rsidR="00B77609">
        <w:trPr>
          <w:trHeight w:val="395"/>
        </w:trPr>
        <w:tc>
          <w:tcPr>
            <w:tcW w:w="499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gridSpan w:val="4"/>
          </w:tcPr>
          <w:p w:rsidR="00B77609" w:rsidRDefault="00B77609">
            <w:pPr>
              <w:pStyle w:val="TableParagraph"/>
              <w:spacing w:before="56"/>
              <w:ind w:left="5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2188" w:type="dxa"/>
            <w:gridSpan w:val="4"/>
          </w:tcPr>
          <w:p w:rsidR="00B77609" w:rsidRDefault="00B77609">
            <w:pPr>
              <w:pStyle w:val="TableParagraph"/>
              <w:spacing w:before="56"/>
              <w:ind w:left="3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</w:t>
            </w:r>
          </w:p>
        </w:tc>
      </w:tr>
      <w:tr w:rsidR="00B77609">
        <w:trPr>
          <w:trHeight w:val="1405"/>
        </w:trPr>
        <w:tc>
          <w:tcPr>
            <w:tcW w:w="499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textDirection w:val="btLr"/>
          </w:tcPr>
          <w:p w:rsidR="00B77609" w:rsidRDefault="00B77609">
            <w:pPr>
              <w:pStyle w:val="TableParagraph"/>
              <w:spacing w:before="7"/>
              <w:rPr>
                <w:b/>
                <w:bCs/>
                <w:sz w:val="21"/>
                <w:szCs w:val="21"/>
              </w:rPr>
            </w:pPr>
          </w:p>
          <w:p w:rsidR="00B77609" w:rsidRDefault="00B77609">
            <w:pPr>
              <w:pStyle w:val="TableParagraph"/>
              <w:spacing w:before="0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</w:t>
            </w:r>
          </w:p>
        </w:tc>
        <w:tc>
          <w:tcPr>
            <w:tcW w:w="483" w:type="dxa"/>
            <w:textDirection w:val="btLr"/>
          </w:tcPr>
          <w:p w:rsidR="00B77609" w:rsidRDefault="00B77609">
            <w:pPr>
              <w:pStyle w:val="TableParagraph"/>
              <w:spacing w:before="142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577" w:type="dxa"/>
            <w:textDirection w:val="btLr"/>
          </w:tcPr>
          <w:p w:rsidR="00B77609" w:rsidRDefault="00B77609">
            <w:pPr>
              <w:pStyle w:val="TableParagraph"/>
              <w:spacing w:before="190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практичні</w:t>
            </w:r>
          </w:p>
        </w:tc>
        <w:tc>
          <w:tcPr>
            <w:tcW w:w="611" w:type="dxa"/>
            <w:textDirection w:val="btLr"/>
          </w:tcPr>
          <w:p w:rsidR="00B77609" w:rsidRDefault="00B77609">
            <w:pPr>
              <w:pStyle w:val="TableParagraph"/>
              <w:spacing w:before="69" w:line="256" w:lineRule="exact"/>
              <w:ind w:left="112"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робота</w:t>
            </w:r>
          </w:p>
        </w:tc>
        <w:tc>
          <w:tcPr>
            <w:tcW w:w="609" w:type="dxa"/>
            <w:textDirection w:val="btLr"/>
          </w:tcPr>
          <w:p w:rsidR="00B77609" w:rsidRDefault="00B77609">
            <w:pPr>
              <w:pStyle w:val="TableParagraph"/>
              <w:spacing w:before="202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усього</w:t>
            </w:r>
          </w:p>
        </w:tc>
        <w:tc>
          <w:tcPr>
            <w:tcW w:w="484" w:type="dxa"/>
            <w:textDirection w:val="btLr"/>
          </w:tcPr>
          <w:p w:rsidR="00B77609" w:rsidRDefault="00B77609">
            <w:pPr>
              <w:pStyle w:val="TableParagraph"/>
              <w:spacing w:before="137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лекції</w:t>
            </w:r>
          </w:p>
        </w:tc>
        <w:tc>
          <w:tcPr>
            <w:tcW w:w="484" w:type="dxa"/>
            <w:textDirection w:val="btLr"/>
          </w:tcPr>
          <w:p w:rsidR="00B77609" w:rsidRDefault="00B77609">
            <w:pPr>
              <w:pStyle w:val="TableParagraph"/>
              <w:spacing w:before="138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практичні</w:t>
            </w:r>
          </w:p>
        </w:tc>
        <w:tc>
          <w:tcPr>
            <w:tcW w:w="611" w:type="dxa"/>
            <w:textDirection w:val="btLr"/>
          </w:tcPr>
          <w:p w:rsidR="00B77609" w:rsidRDefault="00B77609">
            <w:pPr>
              <w:pStyle w:val="TableParagraph"/>
              <w:spacing w:before="69" w:line="256" w:lineRule="exact"/>
              <w:ind w:left="112"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робота</w:t>
            </w:r>
          </w:p>
        </w:tc>
      </w:tr>
      <w:tr w:rsidR="00B77609">
        <w:trPr>
          <w:trHeight w:val="340"/>
        </w:trPr>
        <w:tc>
          <w:tcPr>
            <w:tcW w:w="9545" w:type="dxa"/>
            <w:gridSpan w:val="9"/>
          </w:tcPr>
          <w:p w:rsidR="00B77609" w:rsidRDefault="00B77609">
            <w:pPr>
              <w:pStyle w:val="TableParagraph"/>
              <w:spacing w:before="6"/>
              <w:ind w:left="1776" w:right="17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Змістовий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модуль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9.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The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history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of land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transport.</w:t>
            </w:r>
          </w:p>
        </w:tc>
      </w:tr>
      <w:tr w:rsidR="00B77609">
        <w:trPr>
          <w:trHeight w:val="359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early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days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automobile.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30"/>
              <w:ind w:right="2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30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3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0"/>
              <w:ind w:left="102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ind w:right="17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77609">
        <w:trPr>
          <w:trHeight w:val="359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From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history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automobile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engines.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30"/>
              <w:ind w:right="2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30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3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0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ind w:right="17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77609">
        <w:trPr>
          <w:trHeight w:val="359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Early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electric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cars.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30"/>
              <w:ind w:right="2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30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3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0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ind w:right="17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77609">
        <w:trPr>
          <w:trHeight w:val="340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32"/>
              <w:ind w:right="96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Разом за змістовий</w:t>
            </w:r>
            <w:r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модуль 9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25"/>
              <w:ind w:right="2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25"/>
              <w:ind w:left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25"/>
              <w:ind w:left="146" w:right="1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25"/>
              <w:ind w:left="102" w:right="9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spacing w:before="0" w:line="258" w:lineRule="exact"/>
              <w:ind w:right="17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25"/>
              <w:ind w:right="17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0" w:line="258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0" w:line="258" w:lineRule="exact"/>
              <w:ind w:left="1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</w:tr>
      <w:tr w:rsidR="00B77609">
        <w:trPr>
          <w:trHeight w:val="340"/>
        </w:trPr>
        <w:tc>
          <w:tcPr>
            <w:tcW w:w="9545" w:type="dxa"/>
            <w:gridSpan w:val="9"/>
          </w:tcPr>
          <w:p w:rsidR="00B77609" w:rsidRDefault="00B77609">
            <w:pPr>
              <w:pStyle w:val="TableParagraph"/>
              <w:spacing w:before="35"/>
              <w:ind w:left="1776" w:right="17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Змістовий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10.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Engines.</w:t>
            </w:r>
          </w:p>
        </w:tc>
      </w:tr>
      <w:tr w:rsidR="00B77609">
        <w:trPr>
          <w:trHeight w:val="359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Engine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operation.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39"/>
              <w:ind w:right="2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39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39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9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ind w:right="17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B77609">
        <w:trPr>
          <w:trHeight w:val="359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petrol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engine.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39"/>
              <w:ind w:right="2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39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39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9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ind w:right="17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77609">
        <w:trPr>
          <w:trHeight w:val="359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Diesel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engine.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39"/>
              <w:ind w:right="2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39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39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9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ind w:right="17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77609">
        <w:trPr>
          <w:trHeight w:val="359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Air-cooled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engines.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39"/>
              <w:ind w:right="2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39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39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9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ind w:right="17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77609">
        <w:trPr>
          <w:trHeight w:val="340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32"/>
              <w:ind w:right="96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Разом за змістовий</w:t>
            </w:r>
            <w:r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модуль 10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25"/>
              <w:ind w:right="2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25"/>
              <w:ind w:left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25"/>
              <w:ind w:left="146" w:right="1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25"/>
              <w:ind w:left="102" w:right="9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spacing w:before="0" w:line="258" w:lineRule="exact"/>
              <w:ind w:right="17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25"/>
              <w:ind w:right="17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0" w:line="258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0" w:line="258" w:lineRule="exact"/>
              <w:ind w:left="1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</w:t>
            </w:r>
          </w:p>
        </w:tc>
      </w:tr>
      <w:tr w:rsidR="00B77609">
        <w:trPr>
          <w:trHeight w:val="340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32"/>
              <w:ind w:right="96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Разом V</w:t>
            </w:r>
            <w:r>
              <w:rPr>
                <w:b/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25"/>
              <w:ind w:right="1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25"/>
              <w:ind w:left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25"/>
              <w:ind w:left="146" w:right="1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25"/>
              <w:ind w:left="102" w:right="9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spacing w:before="0" w:line="258" w:lineRule="exact"/>
              <w:ind w:right="11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25"/>
              <w:ind w:right="17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0" w:line="258" w:lineRule="exact"/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0" w:line="258" w:lineRule="exact"/>
              <w:ind w:left="1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</w:t>
            </w:r>
          </w:p>
        </w:tc>
      </w:tr>
      <w:tr w:rsidR="00B77609">
        <w:trPr>
          <w:trHeight w:val="340"/>
        </w:trPr>
        <w:tc>
          <w:tcPr>
            <w:tcW w:w="9545" w:type="dxa"/>
            <w:gridSpan w:val="9"/>
          </w:tcPr>
          <w:p w:rsidR="00B77609" w:rsidRDefault="00B77609">
            <w:pPr>
              <w:pStyle w:val="TableParagraph"/>
              <w:spacing w:before="35"/>
              <w:ind w:left="1776" w:right="17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Змістовий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модуль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11.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The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petrol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system.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The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carburetor.</w:t>
            </w:r>
          </w:p>
        </w:tc>
      </w:tr>
      <w:tr w:rsidR="00B77609">
        <w:trPr>
          <w:trHeight w:val="359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petrol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system.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30"/>
              <w:ind w:right="2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30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3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0"/>
              <w:ind w:left="102" w:right="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spacing w:before="30"/>
              <w:ind w:right="17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0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77609">
        <w:trPr>
          <w:trHeight w:val="359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carburetor.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30"/>
              <w:ind w:right="2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30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3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0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spacing w:before="30"/>
              <w:ind w:right="17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0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77609">
        <w:trPr>
          <w:trHeight w:val="359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carburetion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system.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30"/>
              <w:ind w:right="2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30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30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0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spacing w:before="30"/>
              <w:ind w:right="17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0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77609">
        <w:trPr>
          <w:trHeight w:val="340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32"/>
              <w:ind w:right="96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Разом за змістовий</w:t>
            </w:r>
            <w:r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модуль 11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25"/>
              <w:ind w:right="2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25"/>
              <w:ind w:left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25"/>
              <w:ind w:left="146" w:right="1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25"/>
              <w:ind w:left="102" w:right="9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spacing w:before="25"/>
              <w:ind w:right="17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25"/>
              <w:ind w:right="17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25"/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25"/>
              <w:ind w:left="1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</w:tr>
      <w:tr w:rsidR="00B77609">
        <w:trPr>
          <w:trHeight w:val="340"/>
        </w:trPr>
        <w:tc>
          <w:tcPr>
            <w:tcW w:w="9545" w:type="dxa"/>
            <w:gridSpan w:val="9"/>
          </w:tcPr>
          <w:p w:rsidR="00B77609" w:rsidRDefault="00B77609">
            <w:pPr>
              <w:pStyle w:val="TableParagraph"/>
              <w:spacing w:before="25"/>
              <w:ind w:left="1776" w:right="177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Змістовий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модуль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12.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The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other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parts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of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automobile.</w:t>
            </w:r>
          </w:p>
        </w:tc>
      </w:tr>
      <w:tr w:rsidR="00B77609">
        <w:trPr>
          <w:trHeight w:val="359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crankshaft.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camshaft.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39"/>
              <w:ind w:right="2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39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39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9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spacing w:before="30"/>
              <w:ind w:right="17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0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B77609">
        <w:trPr>
          <w:trHeight w:val="359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electrical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system.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39"/>
              <w:ind w:right="2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39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39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9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spacing w:before="30"/>
              <w:ind w:right="17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0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77609">
        <w:trPr>
          <w:trHeight w:val="359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cooling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lubrication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system.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39"/>
              <w:ind w:right="2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39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39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9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spacing w:before="30"/>
              <w:ind w:right="17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0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77609">
        <w:trPr>
          <w:trHeight w:val="359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clutch.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39"/>
              <w:ind w:right="21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39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39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9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spacing w:before="30"/>
              <w:ind w:right="17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30"/>
              <w:ind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0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77609">
        <w:trPr>
          <w:trHeight w:val="340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0" w:line="253" w:lineRule="exact"/>
              <w:ind w:right="96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Разом за змістовий</w:t>
            </w:r>
            <w:r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модуль 12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35"/>
              <w:ind w:right="21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35"/>
              <w:ind w:left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35"/>
              <w:ind w:left="146" w:right="1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5"/>
              <w:ind w:left="102" w:right="9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spacing w:before="25"/>
              <w:ind w:right="17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25"/>
              <w:ind w:right="17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25"/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25"/>
              <w:ind w:left="1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</w:t>
            </w:r>
          </w:p>
        </w:tc>
      </w:tr>
      <w:tr w:rsidR="00B77609">
        <w:trPr>
          <w:trHeight w:val="340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0" w:line="253" w:lineRule="exact"/>
              <w:ind w:right="96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Разом</w:t>
            </w: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VI</w:t>
            </w:r>
            <w:r>
              <w:rPr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spacing w:before="35"/>
              <w:ind w:right="15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spacing w:before="35"/>
              <w:ind w:left="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spacing w:before="35"/>
              <w:ind w:left="146" w:right="1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5"/>
              <w:ind w:left="102" w:right="9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spacing w:before="25"/>
              <w:ind w:right="118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25"/>
              <w:ind w:right="17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spacing w:before="25"/>
              <w:ind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25"/>
              <w:ind w:left="17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</w:t>
            </w:r>
          </w:p>
        </w:tc>
      </w:tr>
      <w:tr w:rsidR="00B77609">
        <w:trPr>
          <w:trHeight w:val="340"/>
        </w:trPr>
        <w:tc>
          <w:tcPr>
            <w:tcW w:w="4992" w:type="dxa"/>
          </w:tcPr>
          <w:p w:rsidR="00B77609" w:rsidRDefault="00B77609">
            <w:pPr>
              <w:pStyle w:val="TableParagraph"/>
              <w:spacing w:before="35"/>
              <w:ind w:right="96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694" w:type="dxa"/>
          </w:tcPr>
          <w:p w:rsidR="00B77609" w:rsidRDefault="00B77609">
            <w:pPr>
              <w:pStyle w:val="TableParagraph"/>
              <w:ind w:right="154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210</w:t>
            </w:r>
          </w:p>
        </w:tc>
        <w:tc>
          <w:tcPr>
            <w:tcW w:w="483" w:type="dxa"/>
          </w:tcPr>
          <w:p w:rsidR="00B77609" w:rsidRDefault="00B77609">
            <w:pPr>
              <w:pStyle w:val="TableParagraph"/>
              <w:ind w:left="5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577" w:type="dxa"/>
          </w:tcPr>
          <w:p w:rsidR="00B77609" w:rsidRDefault="00B77609">
            <w:pPr>
              <w:pStyle w:val="TableParagraph"/>
              <w:ind w:left="146" w:right="14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96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spacing w:before="32"/>
              <w:ind w:left="102" w:right="98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114</w:t>
            </w:r>
          </w:p>
        </w:tc>
        <w:tc>
          <w:tcPr>
            <w:tcW w:w="609" w:type="dxa"/>
          </w:tcPr>
          <w:p w:rsidR="00B77609" w:rsidRDefault="00B77609">
            <w:pPr>
              <w:pStyle w:val="TableParagraph"/>
              <w:ind w:right="118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210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ind w:right="177"/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84" w:type="dxa"/>
          </w:tcPr>
          <w:p w:rsidR="00B77609" w:rsidRDefault="00B77609">
            <w:pPr>
              <w:pStyle w:val="TableParagraph"/>
              <w:ind w:left="96" w:right="97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611" w:type="dxa"/>
          </w:tcPr>
          <w:p w:rsidR="00B77609" w:rsidRDefault="00B77609">
            <w:pPr>
              <w:pStyle w:val="TableParagraph"/>
              <w:ind w:left="113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194</w:t>
            </w:r>
          </w:p>
        </w:tc>
      </w:tr>
    </w:tbl>
    <w:p w:rsidR="00B77609" w:rsidRDefault="00B77609">
      <w:pPr>
        <w:rPr>
          <w:sz w:val="24"/>
          <w:szCs w:val="24"/>
        </w:rPr>
        <w:sectPr w:rsidR="00B77609">
          <w:pgSz w:w="11910" w:h="16850"/>
          <w:pgMar w:top="1540" w:right="340" w:bottom="280" w:left="1480" w:header="727" w:footer="0" w:gutter="0"/>
          <w:cols w:space="720"/>
        </w:sectPr>
      </w:pPr>
    </w:p>
    <w:p w:rsidR="00B77609" w:rsidRDefault="00B77609">
      <w:pPr>
        <w:pStyle w:val="BodyText"/>
        <w:spacing w:before="0"/>
        <w:rPr>
          <w:b/>
          <w:bCs/>
          <w:sz w:val="20"/>
          <w:szCs w:val="20"/>
        </w:rPr>
      </w:pPr>
    </w:p>
    <w:p w:rsidR="00B77609" w:rsidRDefault="00B77609">
      <w:pPr>
        <w:pStyle w:val="ListParagraph"/>
        <w:numPr>
          <w:ilvl w:val="0"/>
          <w:numId w:val="9"/>
        </w:numPr>
        <w:tabs>
          <w:tab w:val="left" w:pos="2562"/>
        </w:tabs>
        <w:spacing w:before="209"/>
        <w:ind w:left="2561" w:hanging="28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Теми практичних</w:t>
      </w:r>
      <w:r>
        <w:rPr>
          <w:b/>
          <w:bCs/>
          <w:spacing w:val="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(лабораторних)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занять</w:t>
      </w:r>
    </w:p>
    <w:p w:rsidR="00B77609" w:rsidRDefault="00B77609">
      <w:pPr>
        <w:pStyle w:val="BodyText"/>
        <w:spacing w:before="4"/>
        <w:rPr>
          <w:b/>
          <w:bCs/>
          <w:sz w:val="29"/>
          <w:szCs w:val="29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84"/>
        <w:gridCol w:w="6936"/>
        <w:gridCol w:w="989"/>
        <w:gridCol w:w="1018"/>
      </w:tblGrid>
      <w:tr w:rsidR="00B77609">
        <w:trPr>
          <w:trHeight w:val="426"/>
        </w:trPr>
        <w:tc>
          <w:tcPr>
            <w:tcW w:w="684" w:type="dxa"/>
            <w:vMerge w:val="restart"/>
          </w:tcPr>
          <w:p w:rsidR="00B77609" w:rsidRDefault="00B77609">
            <w:pPr>
              <w:pStyle w:val="TableParagraph"/>
              <w:spacing w:before="219" w:line="247" w:lineRule="auto"/>
              <w:ind w:left="194" w:right="170"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з/п</w:t>
            </w:r>
          </w:p>
        </w:tc>
        <w:tc>
          <w:tcPr>
            <w:tcW w:w="6936" w:type="dxa"/>
            <w:vMerge w:val="restart"/>
          </w:tcPr>
          <w:p w:rsidR="00B77609" w:rsidRDefault="00B77609">
            <w:pPr>
              <w:pStyle w:val="TableParagraph"/>
              <w:spacing w:before="4"/>
              <w:rPr>
                <w:b/>
                <w:bCs/>
                <w:sz w:val="31"/>
                <w:szCs w:val="31"/>
              </w:rPr>
            </w:pPr>
          </w:p>
          <w:p w:rsidR="00B77609" w:rsidRDefault="00B77609">
            <w:pPr>
              <w:pStyle w:val="TableParagraph"/>
              <w:ind w:left="2874" w:right="28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теми</w:t>
            </w:r>
          </w:p>
        </w:tc>
        <w:tc>
          <w:tcPr>
            <w:tcW w:w="2007" w:type="dxa"/>
            <w:gridSpan w:val="2"/>
          </w:tcPr>
          <w:p w:rsidR="00B77609" w:rsidRDefault="00B77609">
            <w:pPr>
              <w:pStyle w:val="TableParagraph"/>
              <w:spacing w:before="73"/>
              <w:ind w:left="1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годин</w:t>
            </w:r>
          </w:p>
        </w:tc>
      </w:tr>
      <w:tr w:rsidR="00B77609">
        <w:trPr>
          <w:trHeight w:val="565"/>
        </w:trPr>
        <w:tc>
          <w:tcPr>
            <w:tcW w:w="684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6936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B77609" w:rsidRDefault="00B77609">
            <w:pPr>
              <w:pStyle w:val="TableParagraph"/>
              <w:ind w:lef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денна</w:t>
            </w:r>
          </w:p>
          <w:p w:rsidR="00B77609" w:rsidRDefault="00B77609">
            <w:pPr>
              <w:pStyle w:val="TableParagraph"/>
              <w:spacing w:before="7" w:line="261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1018" w:type="dxa"/>
          </w:tcPr>
          <w:p w:rsidR="00B77609" w:rsidRDefault="00B77609">
            <w:pPr>
              <w:pStyle w:val="TableParagraph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</w:t>
            </w:r>
          </w:p>
          <w:p w:rsidR="00B77609" w:rsidRDefault="00B77609">
            <w:pPr>
              <w:pStyle w:val="TableParagraph"/>
              <w:spacing w:before="7" w:line="261" w:lineRule="exact"/>
              <w:ind w:left="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</w:tr>
      <w:tr w:rsidR="00B77609">
        <w:trPr>
          <w:trHeight w:val="359"/>
        </w:trPr>
        <w:tc>
          <w:tcPr>
            <w:tcW w:w="684" w:type="dxa"/>
          </w:tcPr>
          <w:p w:rsidR="00B77609" w:rsidRDefault="00B77609">
            <w:pPr>
              <w:pStyle w:val="TableParagraph"/>
              <w:spacing w:before="39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36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early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days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automobile.</w:t>
            </w:r>
          </w:p>
        </w:tc>
        <w:tc>
          <w:tcPr>
            <w:tcW w:w="989" w:type="dxa"/>
          </w:tcPr>
          <w:p w:rsidR="00B77609" w:rsidRDefault="00B77609">
            <w:pPr>
              <w:pStyle w:val="TableParagraph"/>
              <w:spacing w:before="39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18" w:type="dxa"/>
          </w:tcPr>
          <w:p w:rsidR="00B77609" w:rsidRDefault="00B77609">
            <w:pPr>
              <w:pStyle w:val="TableParagraph"/>
              <w:ind w:right="4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77609">
        <w:trPr>
          <w:trHeight w:val="359"/>
        </w:trPr>
        <w:tc>
          <w:tcPr>
            <w:tcW w:w="684" w:type="dxa"/>
          </w:tcPr>
          <w:p w:rsidR="00B77609" w:rsidRDefault="00B77609">
            <w:pPr>
              <w:pStyle w:val="TableParagraph"/>
              <w:spacing w:before="39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36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From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history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automobile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engines.</w:t>
            </w:r>
          </w:p>
        </w:tc>
        <w:tc>
          <w:tcPr>
            <w:tcW w:w="989" w:type="dxa"/>
          </w:tcPr>
          <w:p w:rsidR="00B77609" w:rsidRDefault="00B77609">
            <w:pPr>
              <w:pStyle w:val="TableParagraph"/>
              <w:spacing w:before="39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18" w:type="dxa"/>
          </w:tcPr>
          <w:p w:rsidR="00B77609" w:rsidRDefault="00B77609">
            <w:pPr>
              <w:pStyle w:val="TableParagraph"/>
              <w:ind w:right="4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7609">
        <w:trPr>
          <w:trHeight w:val="359"/>
        </w:trPr>
        <w:tc>
          <w:tcPr>
            <w:tcW w:w="684" w:type="dxa"/>
          </w:tcPr>
          <w:p w:rsidR="00B77609" w:rsidRDefault="00B77609">
            <w:pPr>
              <w:pStyle w:val="TableParagraph"/>
              <w:spacing w:before="39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36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Early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electric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cars.</w:t>
            </w:r>
          </w:p>
        </w:tc>
        <w:tc>
          <w:tcPr>
            <w:tcW w:w="989" w:type="dxa"/>
          </w:tcPr>
          <w:p w:rsidR="00B77609" w:rsidRDefault="00B77609">
            <w:pPr>
              <w:pStyle w:val="TableParagraph"/>
              <w:spacing w:before="39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18" w:type="dxa"/>
          </w:tcPr>
          <w:p w:rsidR="00B77609" w:rsidRDefault="00B77609">
            <w:pPr>
              <w:pStyle w:val="TableParagraph"/>
              <w:ind w:right="4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7609">
        <w:trPr>
          <w:trHeight w:val="359"/>
        </w:trPr>
        <w:tc>
          <w:tcPr>
            <w:tcW w:w="684" w:type="dxa"/>
          </w:tcPr>
          <w:p w:rsidR="00B77609" w:rsidRDefault="00B77609">
            <w:pPr>
              <w:pStyle w:val="TableParagraph"/>
              <w:spacing w:before="39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36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Engine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operation.</w:t>
            </w:r>
          </w:p>
        </w:tc>
        <w:tc>
          <w:tcPr>
            <w:tcW w:w="989" w:type="dxa"/>
          </w:tcPr>
          <w:p w:rsidR="00B77609" w:rsidRDefault="00B77609">
            <w:pPr>
              <w:pStyle w:val="TableParagraph"/>
              <w:spacing w:before="39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8" w:type="dxa"/>
          </w:tcPr>
          <w:p w:rsidR="00B77609" w:rsidRDefault="00B77609">
            <w:pPr>
              <w:pStyle w:val="TableParagraph"/>
              <w:ind w:right="4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7609">
        <w:trPr>
          <w:trHeight w:val="359"/>
        </w:trPr>
        <w:tc>
          <w:tcPr>
            <w:tcW w:w="684" w:type="dxa"/>
          </w:tcPr>
          <w:p w:rsidR="00B77609" w:rsidRDefault="00B77609">
            <w:pPr>
              <w:pStyle w:val="TableParagraph"/>
              <w:spacing w:before="39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36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petrol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engine.</w:t>
            </w:r>
          </w:p>
        </w:tc>
        <w:tc>
          <w:tcPr>
            <w:tcW w:w="989" w:type="dxa"/>
          </w:tcPr>
          <w:p w:rsidR="00B77609" w:rsidRDefault="00B77609">
            <w:pPr>
              <w:pStyle w:val="TableParagraph"/>
              <w:spacing w:before="39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8" w:type="dxa"/>
          </w:tcPr>
          <w:p w:rsidR="00B77609" w:rsidRDefault="00B77609">
            <w:pPr>
              <w:pStyle w:val="TableParagraph"/>
              <w:ind w:right="4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7609">
        <w:trPr>
          <w:trHeight w:val="359"/>
        </w:trPr>
        <w:tc>
          <w:tcPr>
            <w:tcW w:w="684" w:type="dxa"/>
          </w:tcPr>
          <w:p w:rsidR="00B77609" w:rsidRDefault="00B77609">
            <w:pPr>
              <w:pStyle w:val="TableParagraph"/>
              <w:spacing w:before="39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36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Diesel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engine.</w:t>
            </w:r>
          </w:p>
        </w:tc>
        <w:tc>
          <w:tcPr>
            <w:tcW w:w="989" w:type="dxa"/>
          </w:tcPr>
          <w:p w:rsidR="00B77609" w:rsidRDefault="00B77609">
            <w:pPr>
              <w:pStyle w:val="TableParagraph"/>
              <w:spacing w:before="39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8" w:type="dxa"/>
          </w:tcPr>
          <w:p w:rsidR="00B77609" w:rsidRDefault="00B77609">
            <w:pPr>
              <w:pStyle w:val="TableParagraph"/>
              <w:ind w:right="4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7609">
        <w:trPr>
          <w:trHeight w:val="359"/>
        </w:trPr>
        <w:tc>
          <w:tcPr>
            <w:tcW w:w="684" w:type="dxa"/>
          </w:tcPr>
          <w:p w:rsidR="00B77609" w:rsidRDefault="00B77609">
            <w:pPr>
              <w:pStyle w:val="TableParagraph"/>
              <w:spacing w:before="39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36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Air-cooled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engines.</w:t>
            </w:r>
          </w:p>
        </w:tc>
        <w:tc>
          <w:tcPr>
            <w:tcW w:w="989" w:type="dxa"/>
          </w:tcPr>
          <w:p w:rsidR="00B77609" w:rsidRDefault="00B77609">
            <w:pPr>
              <w:pStyle w:val="TableParagraph"/>
              <w:spacing w:before="39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8" w:type="dxa"/>
          </w:tcPr>
          <w:p w:rsidR="00B77609" w:rsidRDefault="00B77609">
            <w:pPr>
              <w:pStyle w:val="TableParagraph"/>
              <w:ind w:right="4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7609">
        <w:trPr>
          <w:trHeight w:val="359"/>
        </w:trPr>
        <w:tc>
          <w:tcPr>
            <w:tcW w:w="684" w:type="dxa"/>
          </w:tcPr>
          <w:p w:rsidR="00B77609" w:rsidRDefault="00B77609">
            <w:pPr>
              <w:pStyle w:val="TableParagraph"/>
              <w:spacing w:before="39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36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petrol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system.</w:t>
            </w:r>
          </w:p>
        </w:tc>
        <w:tc>
          <w:tcPr>
            <w:tcW w:w="989" w:type="dxa"/>
          </w:tcPr>
          <w:p w:rsidR="00B77609" w:rsidRDefault="00B77609">
            <w:pPr>
              <w:pStyle w:val="TableParagraph"/>
              <w:spacing w:before="39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18" w:type="dxa"/>
          </w:tcPr>
          <w:p w:rsidR="00B77609" w:rsidRDefault="00B77609">
            <w:pPr>
              <w:pStyle w:val="TableParagraph"/>
              <w:ind w:right="4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77609">
        <w:trPr>
          <w:trHeight w:val="359"/>
        </w:trPr>
        <w:tc>
          <w:tcPr>
            <w:tcW w:w="684" w:type="dxa"/>
          </w:tcPr>
          <w:p w:rsidR="00B77609" w:rsidRDefault="00B77609">
            <w:pPr>
              <w:pStyle w:val="TableParagraph"/>
              <w:spacing w:before="39"/>
              <w:ind w:left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36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carburetor.</w:t>
            </w:r>
          </w:p>
        </w:tc>
        <w:tc>
          <w:tcPr>
            <w:tcW w:w="989" w:type="dxa"/>
          </w:tcPr>
          <w:p w:rsidR="00B77609" w:rsidRDefault="00B77609">
            <w:pPr>
              <w:pStyle w:val="TableParagraph"/>
              <w:spacing w:before="39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18" w:type="dxa"/>
          </w:tcPr>
          <w:p w:rsidR="00B77609" w:rsidRDefault="00B77609">
            <w:pPr>
              <w:pStyle w:val="TableParagraph"/>
              <w:ind w:right="4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7609">
        <w:trPr>
          <w:trHeight w:val="359"/>
        </w:trPr>
        <w:tc>
          <w:tcPr>
            <w:tcW w:w="684" w:type="dxa"/>
          </w:tcPr>
          <w:p w:rsidR="00B77609" w:rsidRDefault="00B77609">
            <w:pPr>
              <w:pStyle w:val="TableParagraph"/>
              <w:spacing w:before="39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36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carburetion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system.</w:t>
            </w:r>
          </w:p>
        </w:tc>
        <w:tc>
          <w:tcPr>
            <w:tcW w:w="989" w:type="dxa"/>
          </w:tcPr>
          <w:p w:rsidR="00B77609" w:rsidRDefault="00B77609">
            <w:pPr>
              <w:pStyle w:val="TableParagraph"/>
              <w:spacing w:before="39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18" w:type="dxa"/>
          </w:tcPr>
          <w:p w:rsidR="00B77609" w:rsidRDefault="00B77609">
            <w:pPr>
              <w:pStyle w:val="TableParagraph"/>
              <w:ind w:right="4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7609">
        <w:trPr>
          <w:trHeight w:val="359"/>
        </w:trPr>
        <w:tc>
          <w:tcPr>
            <w:tcW w:w="684" w:type="dxa"/>
          </w:tcPr>
          <w:p w:rsidR="00B77609" w:rsidRDefault="00B77609">
            <w:pPr>
              <w:pStyle w:val="TableParagraph"/>
              <w:spacing w:before="39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36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crankshaft.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camshaft.</w:t>
            </w:r>
          </w:p>
        </w:tc>
        <w:tc>
          <w:tcPr>
            <w:tcW w:w="989" w:type="dxa"/>
          </w:tcPr>
          <w:p w:rsidR="00B77609" w:rsidRDefault="00B77609">
            <w:pPr>
              <w:pStyle w:val="TableParagraph"/>
              <w:spacing w:before="39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8" w:type="dxa"/>
          </w:tcPr>
          <w:p w:rsidR="00B77609" w:rsidRDefault="00B77609">
            <w:pPr>
              <w:pStyle w:val="TableParagraph"/>
              <w:ind w:right="4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7609">
        <w:trPr>
          <w:trHeight w:val="359"/>
        </w:trPr>
        <w:tc>
          <w:tcPr>
            <w:tcW w:w="684" w:type="dxa"/>
          </w:tcPr>
          <w:p w:rsidR="00B77609" w:rsidRDefault="00B77609">
            <w:pPr>
              <w:pStyle w:val="TableParagraph"/>
              <w:spacing w:before="39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36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electrical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system.</w:t>
            </w:r>
          </w:p>
        </w:tc>
        <w:tc>
          <w:tcPr>
            <w:tcW w:w="989" w:type="dxa"/>
          </w:tcPr>
          <w:p w:rsidR="00B77609" w:rsidRDefault="00B77609">
            <w:pPr>
              <w:pStyle w:val="TableParagraph"/>
              <w:spacing w:before="39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8" w:type="dxa"/>
          </w:tcPr>
          <w:p w:rsidR="00B77609" w:rsidRDefault="00B77609">
            <w:pPr>
              <w:pStyle w:val="TableParagraph"/>
              <w:ind w:right="4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7609">
        <w:trPr>
          <w:trHeight w:val="359"/>
        </w:trPr>
        <w:tc>
          <w:tcPr>
            <w:tcW w:w="684" w:type="dxa"/>
          </w:tcPr>
          <w:p w:rsidR="00B77609" w:rsidRDefault="00B77609">
            <w:pPr>
              <w:pStyle w:val="TableParagraph"/>
              <w:spacing w:before="39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36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cooling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lubrication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system.</w:t>
            </w:r>
          </w:p>
        </w:tc>
        <w:tc>
          <w:tcPr>
            <w:tcW w:w="989" w:type="dxa"/>
          </w:tcPr>
          <w:p w:rsidR="00B77609" w:rsidRDefault="00B77609">
            <w:pPr>
              <w:pStyle w:val="TableParagraph"/>
              <w:spacing w:before="39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8" w:type="dxa"/>
          </w:tcPr>
          <w:p w:rsidR="00B77609" w:rsidRDefault="00B77609">
            <w:pPr>
              <w:pStyle w:val="TableParagraph"/>
              <w:ind w:right="4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7609">
        <w:trPr>
          <w:trHeight w:val="359"/>
        </w:trPr>
        <w:tc>
          <w:tcPr>
            <w:tcW w:w="684" w:type="dxa"/>
          </w:tcPr>
          <w:p w:rsidR="00B77609" w:rsidRDefault="00B77609">
            <w:pPr>
              <w:pStyle w:val="TableParagraph"/>
              <w:spacing w:before="39"/>
              <w:ind w:lef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36" w:type="dxa"/>
          </w:tcPr>
          <w:p w:rsidR="00B77609" w:rsidRDefault="00B77609">
            <w:pPr>
              <w:pStyle w:val="TableParagraph"/>
              <w:spacing w:before="78"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clutch.</w:t>
            </w:r>
          </w:p>
        </w:tc>
        <w:tc>
          <w:tcPr>
            <w:tcW w:w="989" w:type="dxa"/>
          </w:tcPr>
          <w:p w:rsidR="00B77609" w:rsidRDefault="00B77609">
            <w:pPr>
              <w:pStyle w:val="TableParagraph"/>
              <w:spacing w:before="39"/>
              <w:ind w:right="42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18" w:type="dxa"/>
          </w:tcPr>
          <w:p w:rsidR="00B77609" w:rsidRDefault="00B77609">
            <w:pPr>
              <w:pStyle w:val="TableParagraph"/>
              <w:ind w:right="43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77609">
        <w:trPr>
          <w:trHeight w:val="340"/>
        </w:trPr>
        <w:tc>
          <w:tcPr>
            <w:tcW w:w="7620" w:type="dxa"/>
            <w:gridSpan w:val="2"/>
          </w:tcPr>
          <w:p w:rsidR="00B77609" w:rsidRDefault="00B77609">
            <w:pPr>
              <w:pStyle w:val="TableParagraph"/>
              <w:spacing w:before="30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</w:t>
            </w:r>
          </w:p>
        </w:tc>
        <w:tc>
          <w:tcPr>
            <w:tcW w:w="989" w:type="dxa"/>
          </w:tcPr>
          <w:p w:rsidR="00B77609" w:rsidRDefault="00B77609">
            <w:pPr>
              <w:pStyle w:val="TableParagraph"/>
              <w:spacing w:before="35"/>
              <w:ind w:right="362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1018" w:type="dxa"/>
          </w:tcPr>
          <w:p w:rsidR="00B77609" w:rsidRDefault="00B77609">
            <w:pPr>
              <w:pStyle w:val="TableParagraph"/>
              <w:spacing w:before="35"/>
              <w:ind w:right="37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</w:tbl>
    <w:p w:rsidR="00B77609" w:rsidRDefault="00B77609">
      <w:pPr>
        <w:pStyle w:val="BodyText"/>
        <w:spacing w:before="0"/>
        <w:rPr>
          <w:b/>
          <w:bCs/>
          <w:sz w:val="30"/>
          <w:szCs w:val="30"/>
        </w:rPr>
      </w:pPr>
    </w:p>
    <w:p w:rsidR="00B77609" w:rsidRDefault="00B77609">
      <w:pPr>
        <w:pStyle w:val="BodyText"/>
        <w:spacing w:before="9"/>
        <w:rPr>
          <w:b/>
          <w:bCs/>
          <w:sz w:val="27"/>
          <w:szCs w:val="27"/>
        </w:rPr>
      </w:pPr>
    </w:p>
    <w:p w:rsidR="00B77609" w:rsidRDefault="00B77609">
      <w:pPr>
        <w:pStyle w:val="Heading1"/>
        <w:numPr>
          <w:ilvl w:val="0"/>
          <w:numId w:val="9"/>
        </w:numPr>
        <w:tabs>
          <w:tab w:val="left" w:pos="3068"/>
        </w:tabs>
        <w:ind w:left="3067"/>
      </w:pPr>
      <w:r>
        <w:t>Завдання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самостійної</w:t>
      </w:r>
      <w:r>
        <w:rPr>
          <w:spacing w:val="3"/>
        </w:rPr>
        <w:t xml:space="preserve"> </w:t>
      </w:r>
      <w:r>
        <w:t>роботи</w:t>
      </w:r>
    </w:p>
    <w:p w:rsidR="00B77609" w:rsidRDefault="00B77609">
      <w:pPr>
        <w:pStyle w:val="BodyText"/>
        <w:spacing w:before="0"/>
        <w:rPr>
          <w:b/>
          <w:bCs/>
          <w:sz w:val="29"/>
          <w:szCs w:val="29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7089"/>
        <w:gridCol w:w="1415"/>
      </w:tblGrid>
      <w:tr w:rsidR="00B77609">
        <w:trPr>
          <w:trHeight w:val="566"/>
        </w:trPr>
        <w:tc>
          <w:tcPr>
            <w:tcW w:w="674" w:type="dxa"/>
          </w:tcPr>
          <w:p w:rsidR="00B77609" w:rsidRDefault="00B77609">
            <w:pPr>
              <w:pStyle w:val="TableParagraph"/>
              <w:spacing w:before="147"/>
              <w:ind w:left="2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089" w:type="dxa"/>
          </w:tcPr>
          <w:p w:rsidR="00B77609" w:rsidRDefault="00B77609">
            <w:pPr>
              <w:pStyle w:val="TableParagraph"/>
              <w:spacing w:before="147"/>
              <w:ind w:left="2904" w:right="289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теми</w:t>
            </w:r>
          </w:p>
        </w:tc>
        <w:tc>
          <w:tcPr>
            <w:tcW w:w="1415" w:type="dxa"/>
          </w:tcPr>
          <w:p w:rsidR="00B77609" w:rsidRDefault="00B77609">
            <w:pPr>
              <w:pStyle w:val="TableParagraph"/>
              <w:spacing w:before="0" w:line="284" w:lineRule="exact"/>
              <w:ind w:left="394" w:right="151" w:hanging="2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Кількість</w:t>
            </w:r>
            <w:r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годин</w:t>
            </w:r>
          </w:p>
        </w:tc>
      </w:tr>
      <w:tr w:rsidR="00B77609">
        <w:trPr>
          <w:trHeight w:val="357"/>
        </w:trPr>
        <w:tc>
          <w:tcPr>
            <w:tcW w:w="674" w:type="dxa"/>
          </w:tcPr>
          <w:p w:rsidR="00B77609" w:rsidRDefault="00B77609">
            <w:pPr>
              <w:pStyle w:val="TableParagraph"/>
              <w:spacing w:before="0"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9" w:type="dxa"/>
          </w:tcPr>
          <w:p w:rsidR="00B77609" w:rsidRDefault="00B77609">
            <w:pPr>
              <w:pStyle w:val="TableParagraph"/>
              <w:spacing w:before="76"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early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days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automobile.</w:t>
            </w:r>
          </w:p>
        </w:tc>
        <w:tc>
          <w:tcPr>
            <w:tcW w:w="1415" w:type="dxa"/>
          </w:tcPr>
          <w:p w:rsidR="00B77609" w:rsidRDefault="00B77609">
            <w:pPr>
              <w:pStyle w:val="TableParagraph"/>
              <w:spacing w:before="76" w:line="261" w:lineRule="exact"/>
              <w:ind w:right="5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77609">
        <w:trPr>
          <w:trHeight w:val="359"/>
        </w:trPr>
        <w:tc>
          <w:tcPr>
            <w:tcW w:w="674" w:type="dxa"/>
          </w:tcPr>
          <w:p w:rsidR="00B77609" w:rsidRDefault="00B7760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89" w:type="dxa"/>
          </w:tcPr>
          <w:p w:rsidR="00B77609" w:rsidRDefault="00B77609">
            <w:pPr>
              <w:pStyle w:val="TableParagraph"/>
              <w:spacing w:before="78"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From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history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automobile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engines.</w:t>
            </w:r>
          </w:p>
        </w:tc>
        <w:tc>
          <w:tcPr>
            <w:tcW w:w="1415" w:type="dxa"/>
          </w:tcPr>
          <w:p w:rsidR="00B77609" w:rsidRDefault="00B77609">
            <w:pPr>
              <w:pStyle w:val="TableParagraph"/>
              <w:spacing w:before="78" w:line="261" w:lineRule="exact"/>
              <w:ind w:right="6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77609">
        <w:trPr>
          <w:trHeight w:val="359"/>
        </w:trPr>
        <w:tc>
          <w:tcPr>
            <w:tcW w:w="674" w:type="dxa"/>
          </w:tcPr>
          <w:p w:rsidR="00B77609" w:rsidRDefault="00B7760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9" w:type="dxa"/>
          </w:tcPr>
          <w:p w:rsidR="00B77609" w:rsidRDefault="00B77609">
            <w:pPr>
              <w:pStyle w:val="TableParagraph"/>
              <w:spacing w:before="78"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Early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electric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cars.</w:t>
            </w:r>
          </w:p>
        </w:tc>
        <w:tc>
          <w:tcPr>
            <w:tcW w:w="1415" w:type="dxa"/>
          </w:tcPr>
          <w:p w:rsidR="00B77609" w:rsidRDefault="00B77609">
            <w:pPr>
              <w:pStyle w:val="TableParagraph"/>
              <w:spacing w:before="78" w:line="261" w:lineRule="exact"/>
              <w:ind w:right="6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77609">
        <w:trPr>
          <w:trHeight w:val="359"/>
        </w:trPr>
        <w:tc>
          <w:tcPr>
            <w:tcW w:w="674" w:type="dxa"/>
          </w:tcPr>
          <w:p w:rsidR="00B77609" w:rsidRDefault="00B7760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89" w:type="dxa"/>
          </w:tcPr>
          <w:p w:rsidR="00B77609" w:rsidRDefault="00B77609">
            <w:pPr>
              <w:pStyle w:val="TableParagraph"/>
              <w:spacing w:before="78"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Engine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operation.</w:t>
            </w:r>
          </w:p>
        </w:tc>
        <w:tc>
          <w:tcPr>
            <w:tcW w:w="1415" w:type="dxa"/>
          </w:tcPr>
          <w:p w:rsidR="00B77609" w:rsidRDefault="00B77609">
            <w:pPr>
              <w:pStyle w:val="TableParagraph"/>
              <w:spacing w:before="78" w:line="261" w:lineRule="exact"/>
              <w:ind w:right="6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77609">
        <w:trPr>
          <w:trHeight w:val="359"/>
        </w:trPr>
        <w:tc>
          <w:tcPr>
            <w:tcW w:w="674" w:type="dxa"/>
          </w:tcPr>
          <w:p w:rsidR="00B77609" w:rsidRDefault="00B7760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89" w:type="dxa"/>
          </w:tcPr>
          <w:p w:rsidR="00B77609" w:rsidRDefault="00B77609">
            <w:pPr>
              <w:pStyle w:val="TableParagraph"/>
              <w:spacing w:before="78"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petrol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engine.</w:t>
            </w:r>
          </w:p>
        </w:tc>
        <w:tc>
          <w:tcPr>
            <w:tcW w:w="1415" w:type="dxa"/>
          </w:tcPr>
          <w:p w:rsidR="00B77609" w:rsidRDefault="00B77609">
            <w:pPr>
              <w:pStyle w:val="TableParagraph"/>
              <w:spacing w:before="78" w:line="261" w:lineRule="exact"/>
              <w:ind w:right="6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77609">
        <w:trPr>
          <w:trHeight w:val="359"/>
        </w:trPr>
        <w:tc>
          <w:tcPr>
            <w:tcW w:w="674" w:type="dxa"/>
          </w:tcPr>
          <w:p w:rsidR="00B77609" w:rsidRDefault="00B7760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89" w:type="dxa"/>
          </w:tcPr>
          <w:p w:rsidR="00B77609" w:rsidRDefault="00B77609">
            <w:pPr>
              <w:pStyle w:val="TableParagraph"/>
              <w:spacing w:before="78"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Diesel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engine.</w:t>
            </w:r>
          </w:p>
        </w:tc>
        <w:tc>
          <w:tcPr>
            <w:tcW w:w="1415" w:type="dxa"/>
          </w:tcPr>
          <w:p w:rsidR="00B77609" w:rsidRDefault="00B77609">
            <w:pPr>
              <w:pStyle w:val="TableParagraph"/>
              <w:spacing w:before="78" w:line="261" w:lineRule="exact"/>
              <w:ind w:right="6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77609">
        <w:trPr>
          <w:trHeight w:val="359"/>
        </w:trPr>
        <w:tc>
          <w:tcPr>
            <w:tcW w:w="674" w:type="dxa"/>
          </w:tcPr>
          <w:p w:rsidR="00B77609" w:rsidRDefault="00B7760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089" w:type="dxa"/>
          </w:tcPr>
          <w:p w:rsidR="00B77609" w:rsidRDefault="00B77609">
            <w:pPr>
              <w:pStyle w:val="TableParagraph"/>
              <w:spacing w:before="78"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Air-cooled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engines.</w:t>
            </w:r>
          </w:p>
        </w:tc>
        <w:tc>
          <w:tcPr>
            <w:tcW w:w="1415" w:type="dxa"/>
          </w:tcPr>
          <w:p w:rsidR="00B77609" w:rsidRDefault="00B77609">
            <w:pPr>
              <w:pStyle w:val="TableParagraph"/>
              <w:spacing w:before="78" w:line="261" w:lineRule="exact"/>
              <w:ind w:right="6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77609">
        <w:trPr>
          <w:trHeight w:val="359"/>
        </w:trPr>
        <w:tc>
          <w:tcPr>
            <w:tcW w:w="674" w:type="dxa"/>
          </w:tcPr>
          <w:p w:rsidR="00B77609" w:rsidRDefault="00B7760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089" w:type="dxa"/>
          </w:tcPr>
          <w:p w:rsidR="00B77609" w:rsidRDefault="00B77609">
            <w:pPr>
              <w:pStyle w:val="TableParagraph"/>
              <w:spacing w:before="78"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petrol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system.</w:t>
            </w:r>
          </w:p>
        </w:tc>
        <w:tc>
          <w:tcPr>
            <w:tcW w:w="1415" w:type="dxa"/>
          </w:tcPr>
          <w:p w:rsidR="00B77609" w:rsidRDefault="00B77609">
            <w:pPr>
              <w:pStyle w:val="TableParagraph"/>
              <w:spacing w:before="78" w:line="261" w:lineRule="exact"/>
              <w:ind w:right="57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77609">
        <w:trPr>
          <w:trHeight w:val="359"/>
        </w:trPr>
        <w:tc>
          <w:tcPr>
            <w:tcW w:w="674" w:type="dxa"/>
          </w:tcPr>
          <w:p w:rsidR="00B77609" w:rsidRDefault="00B7760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089" w:type="dxa"/>
          </w:tcPr>
          <w:p w:rsidR="00B77609" w:rsidRDefault="00B77609">
            <w:pPr>
              <w:pStyle w:val="TableParagraph"/>
              <w:spacing w:before="78"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carburetor.</w:t>
            </w:r>
          </w:p>
        </w:tc>
        <w:tc>
          <w:tcPr>
            <w:tcW w:w="1415" w:type="dxa"/>
          </w:tcPr>
          <w:p w:rsidR="00B77609" w:rsidRDefault="00B77609">
            <w:pPr>
              <w:pStyle w:val="TableParagraph"/>
              <w:spacing w:before="78" w:line="261" w:lineRule="exact"/>
              <w:ind w:right="6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77609">
        <w:trPr>
          <w:trHeight w:val="359"/>
        </w:trPr>
        <w:tc>
          <w:tcPr>
            <w:tcW w:w="674" w:type="dxa"/>
          </w:tcPr>
          <w:p w:rsidR="00B77609" w:rsidRDefault="00B7760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089" w:type="dxa"/>
          </w:tcPr>
          <w:p w:rsidR="00B77609" w:rsidRDefault="00B77609">
            <w:pPr>
              <w:pStyle w:val="TableParagraph"/>
              <w:spacing w:before="78"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carburetion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system.</w:t>
            </w:r>
          </w:p>
        </w:tc>
        <w:tc>
          <w:tcPr>
            <w:tcW w:w="1415" w:type="dxa"/>
          </w:tcPr>
          <w:p w:rsidR="00B77609" w:rsidRDefault="00B77609">
            <w:pPr>
              <w:pStyle w:val="TableParagraph"/>
              <w:spacing w:before="78" w:line="261" w:lineRule="exact"/>
              <w:ind w:right="6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B77609">
        <w:trPr>
          <w:trHeight w:val="359"/>
        </w:trPr>
        <w:tc>
          <w:tcPr>
            <w:tcW w:w="674" w:type="dxa"/>
          </w:tcPr>
          <w:p w:rsidR="00B77609" w:rsidRDefault="00B7760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089" w:type="dxa"/>
          </w:tcPr>
          <w:p w:rsidR="00B77609" w:rsidRDefault="00B77609">
            <w:pPr>
              <w:pStyle w:val="TableParagraph"/>
              <w:spacing w:before="78"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crankshaft.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camshaft.</w:t>
            </w:r>
          </w:p>
        </w:tc>
        <w:tc>
          <w:tcPr>
            <w:tcW w:w="1415" w:type="dxa"/>
          </w:tcPr>
          <w:p w:rsidR="00B77609" w:rsidRDefault="00B77609">
            <w:pPr>
              <w:pStyle w:val="TableParagraph"/>
              <w:spacing w:before="78" w:line="261" w:lineRule="exact"/>
              <w:ind w:right="6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B77609">
        <w:trPr>
          <w:trHeight w:val="359"/>
        </w:trPr>
        <w:tc>
          <w:tcPr>
            <w:tcW w:w="674" w:type="dxa"/>
          </w:tcPr>
          <w:p w:rsidR="00B77609" w:rsidRDefault="00B7760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089" w:type="dxa"/>
          </w:tcPr>
          <w:p w:rsidR="00B77609" w:rsidRDefault="00B77609">
            <w:pPr>
              <w:pStyle w:val="TableParagraph"/>
              <w:spacing w:before="78"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electrical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system.</w:t>
            </w:r>
          </w:p>
        </w:tc>
        <w:tc>
          <w:tcPr>
            <w:tcW w:w="1415" w:type="dxa"/>
          </w:tcPr>
          <w:p w:rsidR="00B77609" w:rsidRDefault="00B77609">
            <w:pPr>
              <w:pStyle w:val="TableParagraph"/>
              <w:spacing w:before="78" w:line="261" w:lineRule="exact"/>
              <w:ind w:right="6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B77609" w:rsidRDefault="00B77609">
      <w:pPr>
        <w:spacing w:line="261" w:lineRule="exact"/>
        <w:jc w:val="right"/>
        <w:rPr>
          <w:sz w:val="24"/>
          <w:szCs w:val="24"/>
        </w:rPr>
        <w:sectPr w:rsidR="00B77609">
          <w:pgSz w:w="11910" w:h="16850"/>
          <w:pgMar w:top="1540" w:right="340" w:bottom="280" w:left="1480" w:header="727" w:footer="0" w:gutter="0"/>
          <w:cols w:space="720"/>
        </w:sectPr>
      </w:pPr>
    </w:p>
    <w:p w:rsidR="00B77609" w:rsidRDefault="00B77609">
      <w:pPr>
        <w:pStyle w:val="BodyText"/>
        <w:spacing w:before="0"/>
        <w:rPr>
          <w:b/>
          <w:bCs/>
          <w:sz w:val="20"/>
          <w:szCs w:val="20"/>
        </w:rPr>
      </w:pPr>
    </w:p>
    <w:p w:rsidR="00B77609" w:rsidRDefault="00B77609">
      <w:pPr>
        <w:pStyle w:val="BodyText"/>
        <w:spacing w:before="6"/>
        <w:rPr>
          <w:b/>
          <w:bCs/>
          <w:sz w:val="17"/>
          <w:szCs w:val="17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4"/>
        <w:gridCol w:w="7089"/>
        <w:gridCol w:w="1415"/>
      </w:tblGrid>
      <w:tr w:rsidR="00B77609">
        <w:trPr>
          <w:trHeight w:val="359"/>
        </w:trPr>
        <w:tc>
          <w:tcPr>
            <w:tcW w:w="674" w:type="dxa"/>
          </w:tcPr>
          <w:p w:rsidR="00B77609" w:rsidRDefault="00B7760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089" w:type="dxa"/>
          </w:tcPr>
          <w:p w:rsidR="00B77609" w:rsidRDefault="00B77609">
            <w:pPr>
              <w:pStyle w:val="TableParagraph"/>
              <w:spacing w:before="78"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cooling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lubrication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system.</w:t>
            </w:r>
          </w:p>
        </w:tc>
        <w:tc>
          <w:tcPr>
            <w:tcW w:w="1415" w:type="dxa"/>
          </w:tcPr>
          <w:p w:rsidR="00B77609" w:rsidRDefault="00B77609">
            <w:pPr>
              <w:pStyle w:val="TableParagraph"/>
              <w:spacing w:before="78" w:line="261" w:lineRule="exact"/>
              <w:ind w:right="6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77609">
        <w:trPr>
          <w:trHeight w:val="359"/>
        </w:trPr>
        <w:tc>
          <w:tcPr>
            <w:tcW w:w="674" w:type="dxa"/>
          </w:tcPr>
          <w:p w:rsidR="00B77609" w:rsidRDefault="00B77609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089" w:type="dxa"/>
          </w:tcPr>
          <w:p w:rsidR="00B77609" w:rsidRDefault="00B77609">
            <w:pPr>
              <w:pStyle w:val="TableParagraph"/>
              <w:spacing w:before="78" w:line="261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14.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clutch.</w:t>
            </w:r>
          </w:p>
        </w:tc>
        <w:tc>
          <w:tcPr>
            <w:tcW w:w="1415" w:type="dxa"/>
          </w:tcPr>
          <w:p w:rsidR="00B77609" w:rsidRDefault="00B77609">
            <w:pPr>
              <w:pStyle w:val="TableParagraph"/>
              <w:spacing w:before="78" w:line="261" w:lineRule="exact"/>
              <w:ind w:right="63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77609">
        <w:trPr>
          <w:trHeight w:val="282"/>
        </w:trPr>
        <w:tc>
          <w:tcPr>
            <w:tcW w:w="7763" w:type="dxa"/>
            <w:gridSpan w:val="2"/>
          </w:tcPr>
          <w:p w:rsidR="00B77609" w:rsidRDefault="00B77609">
            <w:pPr>
              <w:pStyle w:val="TableParagraph"/>
              <w:spacing w:line="26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РАЗОМ</w:t>
            </w:r>
          </w:p>
        </w:tc>
        <w:tc>
          <w:tcPr>
            <w:tcW w:w="1415" w:type="dxa"/>
          </w:tcPr>
          <w:p w:rsidR="00B77609" w:rsidRDefault="00B77609">
            <w:pPr>
              <w:pStyle w:val="TableParagraph"/>
              <w:spacing w:before="6" w:line="257" w:lineRule="exact"/>
              <w:ind w:right="574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</w:t>
            </w:r>
          </w:p>
        </w:tc>
      </w:tr>
    </w:tbl>
    <w:p w:rsidR="00B77609" w:rsidRDefault="00B77609">
      <w:pPr>
        <w:pStyle w:val="BodyText"/>
        <w:spacing w:before="6"/>
        <w:rPr>
          <w:b/>
          <w:bCs/>
          <w:sz w:val="21"/>
          <w:szCs w:val="21"/>
        </w:rPr>
      </w:pPr>
    </w:p>
    <w:p w:rsidR="00B77609" w:rsidRDefault="00B77609">
      <w:pPr>
        <w:pStyle w:val="ListParagraph"/>
        <w:numPr>
          <w:ilvl w:val="0"/>
          <w:numId w:val="9"/>
        </w:numPr>
        <w:tabs>
          <w:tab w:val="left" w:pos="3961"/>
        </w:tabs>
        <w:spacing w:before="89"/>
        <w:ind w:left="3960" w:hanging="28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Індивідуальні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завдання</w:t>
      </w:r>
    </w:p>
    <w:p w:rsidR="00B77609" w:rsidRDefault="00B77609">
      <w:pPr>
        <w:pStyle w:val="BodyText"/>
        <w:rPr>
          <w:b/>
          <w:bCs/>
          <w:sz w:val="31"/>
          <w:szCs w:val="31"/>
        </w:rPr>
      </w:pPr>
    </w:p>
    <w:p w:rsidR="00B77609" w:rsidRDefault="00B77609">
      <w:pPr>
        <w:pStyle w:val="BodyText"/>
        <w:spacing w:before="0" w:line="268" w:lineRule="auto"/>
        <w:ind w:left="221" w:right="225" w:firstLine="566"/>
        <w:jc w:val="both"/>
      </w:pPr>
      <w:r>
        <w:t>Індивідуальні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процесу,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передбачає створення умов для найповнішої реалізації творчості можливостей</w:t>
      </w:r>
      <w:r>
        <w:rPr>
          <w:spacing w:val="1"/>
        </w:rPr>
        <w:t xml:space="preserve"> </w:t>
      </w:r>
      <w:r>
        <w:t>студентів і має на меті поглиблення, узагальнення та закріплення знань, які</w:t>
      </w:r>
      <w:r>
        <w:rPr>
          <w:spacing w:val="1"/>
        </w:rPr>
        <w:t xml:space="preserve"> </w:t>
      </w:r>
      <w:r>
        <w:t>студенти можуть одержати в процесі вивчення курсу даної дисципліни, а також</w:t>
      </w:r>
      <w:r>
        <w:rPr>
          <w:spacing w:val="1"/>
        </w:rPr>
        <w:t xml:space="preserve"> </w:t>
      </w:r>
      <w:r>
        <w:t>застосування</w:t>
      </w:r>
      <w:r>
        <w:rPr>
          <w:spacing w:val="-1"/>
        </w:rPr>
        <w:t xml:space="preserve"> </w:t>
      </w:r>
      <w:r>
        <w:t>цих знань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практиці.</w:t>
      </w:r>
    </w:p>
    <w:p w:rsidR="00B77609" w:rsidRDefault="00B77609">
      <w:pPr>
        <w:pStyle w:val="BodyText"/>
        <w:spacing w:before="0"/>
        <w:rPr>
          <w:sz w:val="30"/>
          <w:szCs w:val="30"/>
        </w:rPr>
      </w:pPr>
    </w:p>
    <w:p w:rsidR="00B77609" w:rsidRDefault="00B77609">
      <w:pPr>
        <w:pStyle w:val="BodyText"/>
        <w:spacing w:before="10"/>
        <w:rPr>
          <w:sz w:val="24"/>
          <w:szCs w:val="24"/>
        </w:rPr>
      </w:pPr>
    </w:p>
    <w:p w:rsidR="00B77609" w:rsidRDefault="00B77609">
      <w:pPr>
        <w:pStyle w:val="Heading1"/>
        <w:numPr>
          <w:ilvl w:val="0"/>
          <w:numId w:val="9"/>
        </w:numPr>
        <w:tabs>
          <w:tab w:val="left" w:pos="4331"/>
        </w:tabs>
        <w:ind w:left="4330" w:hanging="282"/>
      </w:pPr>
      <w:r>
        <w:t>Методи</w:t>
      </w:r>
      <w:r>
        <w:rPr>
          <w:spacing w:val="-2"/>
        </w:rPr>
        <w:t xml:space="preserve"> </w:t>
      </w:r>
      <w:r>
        <w:t>навчання</w:t>
      </w:r>
    </w:p>
    <w:p w:rsidR="00B77609" w:rsidRDefault="00B77609">
      <w:pPr>
        <w:pStyle w:val="BodyText"/>
        <w:spacing w:before="0"/>
        <w:rPr>
          <w:b/>
          <w:bCs/>
          <w:sz w:val="30"/>
          <w:szCs w:val="30"/>
        </w:rPr>
      </w:pPr>
    </w:p>
    <w:p w:rsidR="00B77609" w:rsidRDefault="00B77609">
      <w:pPr>
        <w:pStyle w:val="BodyText"/>
        <w:spacing w:before="1"/>
        <w:rPr>
          <w:b/>
          <w:bCs/>
          <w:sz w:val="30"/>
          <w:szCs w:val="30"/>
        </w:rPr>
      </w:pPr>
    </w:p>
    <w:p w:rsidR="00B77609" w:rsidRDefault="00B77609">
      <w:pPr>
        <w:pStyle w:val="BodyText"/>
        <w:spacing w:before="0" w:line="268" w:lineRule="auto"/>
        <w:ind w:left="221" w:right="223" w:firstLine="566"/>
        <w:jc w:val="both"/>
      </w:pPr>
      <w:r>
        <w:t>Для вивчення курсу використовуються методи навчання такі, як: способи</w:t>
      </w:r>
      <w:r>
        <w:rPr>
          <w:spacing w:val="1"/>
        </w:rPr>
        <w:t xml:space="preserve"> </w:t>
      </w:r>
      <w:r>
        <w:t>спільної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викладача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викладач</w:t>
      </w:r>
      <w:r>
        <w:rPr>
          <w:spacing w:val="1"/>
        </w:rPr>
        <w:t xml:space="preserve"> </w:t>
      </w:r>
      <w:r>
        <w:t>надає</w:t>
      </w:r>
      <w:r>
        <w:rPr>
          <w:spacing w:val="1"/>
        </w:rPr>
        <w:t xml:space="preserve"> </w:t>
      </w:r>
      <w:r>
        <w:t>студенту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певні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інформацію,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навичок</w:t>
      </w:r>
      <w:r>
        <w:rPr>
          <w:spacing w:val="-1"/>
        </w:rPr>
        <w:t xml:space="preserve"> </w:t>
      </w:r>
      <w:r>
        <w:t>та вмінь,</w:t>
      </w:r>
      <w:r>
        <w:rPr>
          <w:spacing w:val="-1"/>
        </w:rPr>
        <w:t xml:space="preserve"> </w:t>
      </w:r>
      <w:r>
        <w:t>здібностей, що</w:t>
      </w:r>
      <w:r>
        <w:rPr>
          <w:spacing w:val="1"/>
        </w:rPr>
        <w:t xml:space="preserve"> </w:t>
      </w:r>
      <w:r>
        <w:t>необхідні майбутньому</w:t>
      </w:r>
      <w:r>
        <w:rPr>
          <w:spacing w:val="-3"/>
        </w:rPr>
        <w:t xml:space="preserve"> </w:t>
      </w:r>
      <w:r>
        <w:t>фахівцю.</w:t>
      </w:r>
    </w:p>
    <w:p w:rsidR="00B77609" w:rsidRDefault="00B77609">
      <w:pPr>
        <w:pStyle w:val="BodyText"/>
        <w:spacing w:before="0" w:line="319" w:lineRule="exact"/>
        <w:ind w:left="787"/>
        <w:jc w:val="both"/>
      </w:pPr>
      <w:r>
        <w:t>Основними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навчання є:</w:t>
      </w:r>
    </w:p>
    <w:p w:rsidR="00B77609" w:rsidRDefault="00B77609">
      <w:pPr>
        <w:pStyle w:val="ListParagraph"/>
        <w:numPr>
          <w:ilvl w:val="2"/>
          <w:numId w:val="3"/>
        </w:numPr>
        <w:tabs>
          <w:tab w:val="left" w:pos="999"/>
        </w:tabs>
        <w:spacing w:before="38" w:line="268" w:lineRule="auto"/>
        <w:ind w:right="221" w:firstLine="566"/>
        <w:jc w:val="both"/>
        <w:rPr>
          <w:sz w:val="28"/>
          <w:szCs w:val="28"/>
        </w:rPr>
      </w:pPr>
      <w:r>
        <w:rPr>
          <w:sz w:val="28"/>
          <w:szCs w:val="28"/>
        </w:rPr>
        <w:t>викладання матеріалу на практичних заняттях за темами, що наведені 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програмі навчальної дисципліни;</w:t>
      </w:r>
    </w:p>
    <w:p w:rsidR="00B77609" w:rsidRDefault="00B77609">
      <w:pPr>
        <w:pStyle w:val="ListParagraph"/>
        <w:numPr>
          <w:ilvl w:val="2"/>
          <w:numId w:val="3"/>
        </w:numPr>
        <w:tabs>
          <w:tab w:val="left" w:pos="999"/>
        </w:tabs>
        <w:spacing w:before="0" w:line="321" w:lineRule="exact"/>
        <w:ind w:left="998"/>
        <w:jc w:val="both"/>
        <w:rPr>
          <w:sz w:val="28"/>
          <w:szCs w:val="28"/>
        </w:rPr>
      </w:pPr>
      <w:r>
        <w:rPr>
          <w:sz w:val="28"/>
          <w:szCs w:val="28"/>
        </w:rPr>
        <w:t>пояснення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послідовне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логічне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викладання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складних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питань,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правил.</w:t>
      </w:r>
    </w:p>
    <w:p w:rsidR="00B77609" w:rsidRDefault="00B77609">
      <w:pPr>
        <w:pStyle w:val="ListParagraph"/>
        <w:numPr>
          <w:ilvl w:val="2"/>
          <w:numId w:val="3"/>
        </w:numPr>
        <w:tabs>
          <w:tab w:val="left" w:pos="999"/>
        </w:tabs>
        <w:spacing w:before="38" w:line="268" w:lineRule="auto"/>
        <w:ind w:right="224" w:firstLine="566"/>
        <w:jc w:val="both"/>
        <w:rPr>
          <w:sz w:val="28"/>
          <w:szCs w:val="28"/>
        </w:rPr>
      </w:pPr>
      <w:r>
        <w:rPr>
          <w:sz w:val="28"/>
          <w:szCs w:val="28"/>
        </w:rPr>
        <w:t>метод обговорення матеріалу, що вивчається. Обговорення здійснюється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 формі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практичних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занять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бесід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у вільний від аудиторних занять час. 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 проведення практичного заняття з найбільш актуальних проблем курсу 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більш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засвоєння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учбового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матеріалу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використовуються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дискусія та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проблемна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ситуація;</w:t>
      </w:r>
    </w:p>
    <w:p w:rsidR="00B77609" w:rsidRDefault="00B77609">
      <w:pPr>
        <w:pStyle w:val="ListParagraph"/>
        <w:numPr>
          <w:ilvl w:val="2"/>
          <w:numId w:val="3"/>
        </w:numPr>
        <w:tabs>
          <w:tab w:val="left" w:pos="985"/>
        </w:tabs>
        <w:spacing w:before="0" w:line="268" w:lineRule="auto"/>
        <w:ind w:right="214" w:firstLine="566"/>
        <w:jc w:val="both"/>
        <w:rPr>
          <w:sz w:val="28"/>
          <w:szCs w:val="28"/>
        </w:rPr>
      </w:pPr>
      <w:r>
        <w:rPr>
          <w:sz w:val="28"/>
          <w:szCs w:val="28"/>
        </w:rPr>
        <w:t>метод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вправ,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вирішення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завдань,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наведені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методичних рекомендаціях </w:t>
      </w:r>
      <w:r>
        <w:rPr>
          <w:sz w:val="28"/>
          <w:szCs w:val="28"/>
        </w:rPr>
        <w:t>до вивчення курсу з кожної теми, аналіз конкретних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ситуацій</w:t>
      </w:r>
      <w:r>
        <w:rPr>
          <w:spacing w:val="-1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з</w:t>
      </w:r>
      <w:r>
        <w:rPr>
          <w:spacing w:val="-1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використанням</w:t>
      </w:r>
      <w:r>
        <w:rPr>
          <w:spacing w:val="-1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фактичного</w:t>
      </w:r>
      <w:r>
        <w:rPr>
          <w:spacing w:val="-1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матеріалу,</w:t>
      </w:r>
      <w:r>
        <w:rPr>
          <w:spacing w:val="-1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який</w:t>
      </w:r>
      <w:r>
        <w:rPr>
          <w:spacing w:val="-10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готується</w:t>
      </w:r>
      <w:r>
        <w:rPr>
          <w:spacing w:val="-9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як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викладачем,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так</w:t>
      </w:r>
      <w:r>
        <w:rPr>
          <w:spacing w:val="-6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і студентами самостійно. Виконання вправ може здійснюватися </w:t>
      </w:r>
      <w:r>
        <w:rPr>
          <w:spacing w:val="-1"/>
          <w:sz w:val="28"/>
          <w:szCs w:val="28"/>
        </w:rPr>
        <w:t>як індивідуально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кожним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студентом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контролем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викладача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самостійно,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формі</w:t>
      </w:r>
      <w:r>
        <w:rPr>
          <w:spacing w:val="1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виконання</w:t>
      </w:r>
      <w:r>
        <w:rPr>
          <w:spacing w:val="-1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завдань</w:t>
      </w:r>
      <w:r>
        <w:rPr>
          <w:spacing w:val="-1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групою</w:t>
      </w:r>
      <w:r>
        <w:rPr>
          <w:spacing w:val="-1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</w:t>
      </w:r>
      <w:r>
        <w:rPr>
          <w:spacing w:val="-1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час</w:t>
      </w:r>
      <w:r>
        <w:rPr>
          <w:spacing w:val="-1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відведений</w:t>
      </w:r>
      <w:r>
        <w:rPr>
          <w:spacing w:val="-1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на</w:t>
      </w:r>
      <w:r>
        <w:rPr>
          <w:spacing w:val="-15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аудиторні</w:t>
      </w:r>
      <w:r>
        <w:rPr>
          <w:spacing w:val="-13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практичні</w:t>
      </w:r>
      <w:r>
        <w:rPr>
          <w:spacing w:val="-1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заняття;</w:t>
      </w:r>
    </w:p>
    <w:p w:rsidR="00B77609" w:rsidRDefault="00B77609">
      <w:pPr>
        <w:pStyle w:val="ListParagraph"/>
        <w:numPr>
          <w:ilvl w:val="2"/>
          <w:numId w:val="3"/>
        </w:numPr>
        <w:tabs>
          <w:tab w:val="left" w:pos="999"/>
        </w:tabs>
        <w:spacing w:before="0" w:line="268" w:lineRule="auto"/>
        <w:ind w:right="224" w:firstLine="566"/>
        <w:jc w:val="both"/>
        <w:rPr>
          <w:sz w:val="28"/>
          <w:szCs w:val="28"/>
        </w:rPr>
      </w:pPr>
      <w:r>
        <w:rPr>
          <w:sz w:val="28"/>
          <w:szCs w:val="28"/>
        </w:rPr>
        <w:t>самостійна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робота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студента,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включає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роботу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літературними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джерелами з дисципліни; виконання практичних домашніх завдань та вправ;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індивідуальних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завдань,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саме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написання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рефератів,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есе,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аналіз</w:t>
      </w:r>
    </w:p>
    <w:p w:rsidR="00B77609" w:rsidRDefault="00B77609">
      <w:pPr>
        <w:spacing w:line="268" w:lineRule="auto"/>
        <w:jc w:val="both"/>
        <w:rPr>
          <w:sz w:val="28"/>
          <w:szCs w:val="28"/>
        </w:rPr>
        <w:sectPr w:rsidR="00B77609">
          <w:pgSz w:w="11910" w:h="16850"/>
          <w:pgMar w:top="1540" w:right="340" w:bottom="280" w:left="1480" w:header="727" w:footer="0" w:gutter="0"/>
          <w:cols w:space="720"/>
        </w:sectPr>
      </w:pPr>
    </w:p>
    <w:p w:rsidR="00B77609" w:rsidRDefault="00B77609">
      <w:pPr>
        <w:pStyle w:val="BodyText"/>
        <w:spacing w:before="0"/>
        <w:rPr>
          <w:sz w:val="20"/>
          <w:szCs w:val="20"/>
        </w:rPr>
      </w:pPr>
    </w:p>
    <w:p w:rsidR="00B77609" w:rsidRDefault="00B77609">
      <w:pPr>
        <w:pStyle w:val="BodyText"/>
        <w:spacing w:before="233" w:line="268" w:lineRule="auto"/>
        <w:ind w:left="221" w:right="223"/>
        <w:jc w:val="both"/>
      </w:pPr>
      <w:r>
        <w:t>конкретної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конспектів-схем,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доповідей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подальшим</w:t>
      </w:r>
      <w:r>
        <w:rPr>
          <w:spacing w:val="1"/>
        </w:rPr>
        <w:t xml:space="preserve"> </w:t>
      </w:r>
      <w:r>
        <w:t>обговоренням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тематикою,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наведена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методичних</w:t>
      </w:r>
      <w:r>
        <w:rPr>
          <w:spacing w:val="1"/>
        </w:rPr>
        <w:t xml:space="preserve"> </w:t>
      </w:r>
      <w:r>
        <w:t>рекомендаціях щодо вивчення курсу.</w:t>
      </w:r>
    </w:p>
    <w:p w:rsidR="00B77609" w:rsidRDefault="00B77609">
      <w:pPr>
        <w:pStyle w:val="BodyText"/>
        <w:spacing w:before="4"/>
        <w:rPr>
          <w:sz w:val="26"/>
          <w:szCs w:val="26"/>
        </w:rPr>
      </w:pPr>
    </w:p>
    <w:p w:rsidR="00B77609" w:rsidRDefault="00B77609">
      <w:pPr>
        <w:pStyle w:val="Heading1"/>
        <w:numPr>
          <w:ilvl w:val="0"/>
          <w:numId w:val="9"/>
        </w:numPr>
        <w:tabs>
          <w:tab w:val="left" w:pos="4307"/>
        </w:tabs>
        <w:ind w:left="4306" w:hanging="282"/>
      </w:pPr>
      <w:r>
        <w:t>Методи контролю</w:t>
      </w:r>
    </w:p>
    <w:p w:rsidR="00B77609" w:rsidRDefault="00B77609">
      <w:pPr>
        <w:pStyle w:val="BodyText"/>
        <w:spacing w:before="0"/>
        <w:rPr>
          <w:b/>
          <w:bCs/>
          <w:sz w:val="29"/>
          <w:szCs w:val="29"/>
        </w:rPr>
      </w:pPr>
    </w:p>
    <w:p w:rsidR="00B77609" w:rsidRDefault="00B77609">
      <w:pPr>
        <w:ind w:left="852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Проміжний</w:t>
      </w:r>
      <w:r>
        <w:rPr>
          <w:i/>
          <w:iCs/>
          <w:spacing w:val="3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контроль</w:t>
      </w:r>
      <w:r>
        <w:rPr>
          <w:i/>
          <w:iCs/>
          <w:spacing w:val="2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самостійної</w:t>
      </w:r>
      <w:r>
        <w:rPr>
          <w:i/>
          <w:iCs/>
          <w:spacing w:val="3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роботи</w:t>
      </w:r>
      <w:r>
        <w:rPr>
          <w:i/>
          <w:iCs/>
          <w:spacing w:val="3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студентів</w:t>
      </w:r>
    </w:p>
    <w:p w:rsidR="00B77609" w:rsidRDefault="00B77609">
      <w:pPr>
        <w:pStyle w:val="BodyText"/>
        <w:spacing w:line="244" w:lineRule="auto"/>
        <w:ind w:left="221" w:right="225" w:firstLine="631"/>
        <w:jc w:val="both"/>
      </w:pPr>
      <w:r>
        <w:t>Проміжний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“Іноземна</w:t>
      </w:r>
      <w:r>
        <w:rPr>
          <w:spacing w:val="1"/>
        </w:rPr>
        <w:t xml:space="preserve"> </w:t>
      </w:r>
      <w:r>
        <w:t>мова</w:t>
      </w:r>
      <w:r>
        <w:rPr>
          <w:spacing w:val="1"/>
        </w:rPr>
        <w:t xml:space="preserve"> </w:t>
      </w:r>
      <w:r>
        <w:t>(англійська)”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самостійного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теоретичного та</w:t>
      </w:r>
      <w:r>
        <w:rPr>
          <w:spacing w:val="-1"/>
        </w:rPr>
        <w:t xml:space="preserve"> </w:t>
      </w:r>
      <w:r>
        <w:t>практичного матеріалу.</w:t>
      </w:r>
    </w:p>
    <w:p w:rsidR="00B77609" w:rsidRDefault="00B77609">
      <w:pPr>
        <w:pStyle w:val="BodyText"/>
        <w:spacing w:before="1" w:line="244" w:lineRule="auto"/>
        <w:ind w:left="221" w:right="227" w:firstLine="631"/>
        <w:jc w:val="both"/>
      </w:pPr>
      <w:r>
        <w:t>Кожен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денної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виконати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модульні</w:t>
      </w:r>
      <w:r>
        <w:rPr>
          <w:spacing w:val="1"/>
        </w:rPr>
        <w:t xml:space="preserve"> </w:t>
      </w:r>
      <w:r>
        <w:t>контрольні роботи протягом</w:t>
      </w:r>
      <w:r>
        <w:rPr>
          <w:spacing w:val="-1"/>
        </w:rPr>
        <w:t xml:space="preserve"> </w:t>
      </w:r>
      <w:r>
        <w:t>1-2 семестру.</w:t>
      </w:r>
    </w:p>
    <w:p w:rsidR="00B77609" w:rsidRDefault="00B77609">
      <w:pPr>
        <w:pStyle w:val="BodyText"/>
        <w:spacing w:before="1" w:line="244" w:lineRule="auto"/>
        <w:ind w:left="221" w:right="223" w:firstLine="631"/>
        <w:jc w:val="both"/>
      </w:pPr>
      <w:r>
        <w:t>Студент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допущений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залікової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позитивні оцінки за підсумками кожного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кредитних</w:t>
      </w:r>
      <w:r>
        <w:rPr>
          <w:spacing w:val="1"/>
        </w:rPr>
        <w:t xml:space="preserve"> </w:t>
      </w:r>
      <w:r>
        <w:t>модулів.</w:t>
      </w:r>
    </w:p>
    <w:p w:rsidR="00B77609" w:rsidRDefault="00B77609">
      <w:pPr>
        <w:pStyle w:val="BodyText"/>
        <w:spacing w:before="0"/>
        <w:rPr>
          <w:sz w:val="30"/>
          <w:szCs w:val="30"/>
        </w:rPr>
      </w:pPr>
    </w:p>
    <w:p w:rsidR="00B77609" w:rsidRDefault="00B77609">
      <w:pPr>
        <w:pStyle w:val="BodyText"/>
        <w:spacing w:before="10"/>
        <w:rPr>
          <w:sz w:val="27"/>
          <w:szCs w:val="27"/>
        </w:rPr>
      </w:pPr>
    </w:p>
    <w:p w:rsidR="00B77609" w:rsidRDefault="00B77609">
      <w:pPr>
        <w:pStyle w:val="Heading1"/>
        <w:numPr>
          <w:ilvl w:val="0"/>
          <w:numId w:val="9"/>
        </w:numPr>
        <w:tabs>
          <w:tab w:val="left" w:pos="4329"/>
        </w:tabs>
        <w:ind w:left="4328" w:hanging="424"/>
      </w:pPr>
      <w:r>
        <w:t>Розподіл</w:t>
      </w:r>
      <w:r>
        <w:rPr>
          <w:spacing w:val="3"/>
        </w:rPr>
        <w:t xml:space="preserve"> </w:t>
      </w:r>
      <w:r>
        <w:t>балів</w:t>
      </w:r>
    </w:p>
    <w:p w:rsidR="00B77609" w:rsidRDefault="00B77609">
      <w:pPr>
        <w:pStyle w:val="BodyText"/>
        <w:spacing w:before="8"/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38"/>
        <w:gridCol w:w="2438"/>
        <w:gridCol w:w="2332"/>
        <w:gridCol w:w="1293"/>
        <w:gridCol w:w="782"/>
      </w:tblGrid>
      <w:tr w:rsidR="00B77609">
        <w:trPr>
          <w:trHeight w:val="328"/>
        </w:trPr>
        <w:tc>
          <w:tcPr>
            <w:tcW w:w="7208" w:type="dxa"/>
            <w:gridSpan w:val="3"/>
          </w:tcPr>
          <w:p w:rsidR="00B77609" w:rsidRDefault="00B77609">
            <w:pPr>
              <w:pStyle w:val="TableParagraph"/>
              <w:spacing w:before="0" w:line="308" w:lineRule="exact"/>
              <w:ind w:left="1087" w:right="10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Поточне тестування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самостійна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робота</w:t>
            </w:r>
          </w:p>
        </w:tc>
        <w:tc>
          <w:tcPr>
            <w:tcW w:w="1293" w:type="dxa"/>
          </w:tcPr>
          <w:p w:rsidR="00B77609" w:rsidRDefault="00B77609">
            <w:pPr>
              <w:pStyle w:val="TableParagraph"/>
              <w:spacing w:before="0" w:line="308" w:lineRule="exact"/>
              <w:ind w:left="3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ПМК</w:t>
            </w:r>
          </w:p>
        </w:tc>
        <w:tc>
          <w:tcPr>
            <w:tcW w:w="782" w:type="dxa"/>
          </w:tcPr>
          <w:p w:rsidR="00B77609" w:rsidRDefault="00B77609">
            <w:pPr>
              <w:pStyle w:val="TableParagraph"/>
              <w:spacing w:before="0" w:line="308" w:lineRule="exact"/>
              <w:ind w:lef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Сума</w:t>
            </w:r>
          </w:p>
        </w:tc>
      </w:tr>
      <w:tr w:rsidR="00B77609">
        <w:trPr>
          <w:trHeight w:val="328"/>
        </w:trPr>
        <w:tc>
          <w:tcPr>
            <w:tcW w:w="7208" w:type="dxa"/>
            <w:gridSpan w:val="3"/>
          </w:tcPr>
          <w:p w:rsidR="00B77609" w:rsidRDefault="00B77609">
            <w:pPr>
              <w:pStyle w:val="TableParagraph"/>
              <w:spacing w:before="0" w:line="308" w:lineRule="exact"/>
              <w:ind w:left="1086" w:right="10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Змістовий модуль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93" w:type="dxa"/>
            <w:vMerge w:val="restart"/>
          </w:tcPr>
          <w:p w:rsidR="00B77609" w:rsidRDefault="00B77609">
            <w:pPr>
              <w:pStyle w:val="TableParagraph"/>
              <w:spacing w:before="4"/>
              <w:rPr>
                <w:b/>
                <w:bCs/>
                <w:sz w:val="29"/>
                <w:szCs w:val="29"/>
              </w:rPr>
            </w:pPr>
          </w:p>
          <w:p w:rsidR="00B77609" w:rsidRDefault="00B77609">
            <w:pPr>
              <w:pStyle w:val="TableParagraph"/>
              <w:ind w:left="489" w:right="4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82" w:type="dxa"/>
            <w:vMerge w:val="restart"/>
          </w:tcPr>
          <w:p w:rsidR="00B77609" w:rsidRDefault="00B77609">
            <w:pPr>
              <w:pStyle w:val="TableParagraph"/>
              <w:spacing w:before="4"/>
              <w:rPr>
                <w:b/>
                <w:bCs/>
                <w:sz w:val="29"/>
                <w:szCs w:val="29"/>
              </w:rPr>
            </w:pPr>
          </w:p>
          <w:p w:rsidR="00B77609" w:rsidRDefault="00B77609">
            <w:pPr>
              <w:pStyle w:val="TableParagraph"/>
              <w:ind w:left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77609">
        <w:trPr>
          <w:trHeight w:val="328"/>
        </w:trPr>
        <w:tc>
          <w:tcPr>
            <w:tcW w:w="2438" w:type="dxa"/>
          </w:tcPr>
          <w:p w:rsidR="00B77609" w:rsidRDefault="00B77609">
            <w:pPr>
              <w:pStyle w:val="TableParagraph"/>
              <w:spacing w:before="0" w:line="308" w:lineRule="exact"/>
              <w:ind w:left="1041" w:right="10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Т1</w:t>
            </w:r>
          </w:p>
        </w:tc>
        <w:tc>
          <w:tcPr>
            <w:tcW w:w="2438" w:type="dxa"/>
          </w:tcPr>
          <w:p w:rsidR="00B77609" w:rsidRDefault="00B77609">
            <w:pPr>
              <w:pStyle w:val="TableParagraph"/>
              <w:spacing w:before="0" w:line="308" w:lineRule="exact"/>
              <w:ind w:left="1041" w:right="10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Т2</w:t>
            </w:r>
          </w:p>
        </w:tc>
        <w:tc>
          <w:tcPr>
            <w:tcW w:w="2332" w:type="dxa"/>
          </w:tcPr>
          <w:p w:rsidR="00B77609" w:rsidRDefault="00B77609">
            <w:pPr>
              <w:pStyle w:val="TableParagraph"/>
              <w:spacing w:before="0" w:line="308" w:lineRule="exact"/>
              <w:ind w:right="99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Т3</w:t>
            </w:r>
          </w:p>
        </w:tc>
        <w:tc>
          <w:tcPr>
            <w:tcW w:w="1293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</w:tr>
      <w:tr w:rsidR="00B77609">
        <w:trPr>
          <w:trHeight w:val="328"/>
        </w:trPr>
        <w:tc>
          <w:tcPr>
            <w:tcW w:w="2438" w:type="dxa"/>
          </w:tcPr>
          <w:p w:rsidR="00B77609" w:rsidRDefault="00B77609">
            <w:pPr>
              <w:pStyle w:val="TableParagraph"/>
              <w:spacing w:before="0" w:line="308" w:lineRule="exact"/>
              <w:ind w:left="1041" w:right="10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38" w:type="dxa"/>
          </w:tcPr>
          <w:p w:rsidR="00B77609" w:rsidRDefault="00B77609">
            <w:pPr>
              <w:pStyle w:val="TableParagraph"/>
              <w:spacing w:before="0" w:line="308" w:lineRule="exact"/>
              <w:ind w:left="1041" w:right="10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32" w:type="dxa"/>
          </w:tcPr>
          <w:p w:rsidR="00B77609" w:rsidRDefault="00B77609">
            <w:pPr>
              <w:pStyle w:val="TableParagraph"/>
              <w:spacing w:before="0" w:line="308" w:lineRule="exact"/>
              <w:ind w:right="101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93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</w:tr>
      <w:tr w:rsidR="00B77609">
        <w:trPr>
          <w:trHeight w:val="328"/>
        </w:trPr>
        <w:tc>
          <w:tcPr>
            <w:tcW w:w="7208" w:type="dxa"/>
            <w:gridSpan w:val="3"/>
          </w:tcPr>
          <w:p w:rsidR="00B77609" w:rsidRDefault="00B77609">
            <w:pPr>
              <w:pStyle w:val="TableParagraph"/>
              <w:spacing w:before="0" w:line="308" w:lineRule="exact"/>
              <w:ind w:left="1086" w:right="10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Змістовий модуль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93" w:type="dxa"/>
            <w:vMerge w:val="restart"/>
          </w:tcPr>
          <w:p w:rsidR="00B77609" w:rsidRDefault="00B77609">
            <w:pPr>
              <w:pStyle w:val="TableParagraph"/>
              <w:spacing w:before="3"/>
              <w:rPr>
                <w:b/>
                <w:bCs/>
                <w:sz w:val="35"/>
                <w:szCs w:val="35"/>
              </w:rPr>
            </w:pPr>
          </w:p>
          <w:p w:rsidR="00B77609" w:rsidRDefault="00B77609">
            <w:pPr>
              <w:pStyle w:val="TableParagraph"/>
              <w:spacing w:before="0"/>
              <w:ind w:left="489" w:right="4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82" w:type="dxa"/>
            <w:vMerge w:val="restart"/>
          </w:tcPr>
          <w:p w:rsidR="00B77609" w:rsidRDefault="00B77609">
            <w:pPr>
              <w:pStyle w:val="TableParagraph"/>
              <w:spacing w:before="3"/>
              <w:rPr>
                <w:b/>
                <w:bCs/>
                <w:sz w:val="35"/>
                <w:szCs w:val="35"/>
              </w:rPr>
            </w:pPr>
          </w:p>
          <w:p w:rsidR="00B77609" w:rsidRDefault="00B77609">
            <w:pPr>
              <w:pStyle w:val="TableParagraph"/>
              <w:spacing w:before="0"/>
              <w:ind w:left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77609">
        <w:trPr>
          <w:trHeight w:val="395"/>
        </w:trPr>
        <w:tc>
          <w:tcPr>
            <w:tcW w:w="2438" w:type="dxa"/>
          </w:tcPr>
          <w:p w:rsidR="00B77609" w:rsidRDefault="00B77609">
            <w:pPr>
              <w:pStyle w:val="TableParagraph"/>
              <w:spacing w:before="0"/>
              <w:ind w:left="1041" w:right="10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Т1</w:t>
            </w:r>
          </w:p>
        </w:tc>
        <w:tc>
          <w:tcPr>
            <w:tcW w:w="2438" w:type="dxa"/>
          </w:tcPr>
          <w:p w:rsidR="00B77609" w:rsidRDefault="00B77609">
            <w:pPr>
              <w:pStyle w:val="TableParagraph"/>
              <w:spacing w:before="0"/>
              <w:ind w:left="1041" w:right="10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Т2</w:t>
            </w:r>
          </w:p>
        </w:tc>
        <w:tc>
          <w:tcPr>
            <w:tcW w:w="2332" w:type="dxa"/>
          </w:tcPr>
          <w:p w:rsidR="00B77609" w:rsidRDefault="00B77609">
            <w:pPr>
              <w:pStyle w:val="TableParagraph"/>
              <w:spacing w:before="0"/>
              <w:ind w:right="99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Т3</w:t>
            </w:r>
          </w:p>
        </w:tc>
        <w:tc>
          <w:tcPr>
            <w:tcW w:w="1293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</w:tr>
      <w:tr w:rsidR="00B77609">
        <w:trPr>
          <w:trHeight w:val="395"/>
        </w:trPr>
        <w:tc>
          <w:tcPr>
            <w:tcW w:w="2438" w:type="dxa"/>
          </w:tcPr>
          <w:p w:rsidR="00B77609" w:rsidRDefault="00B77609">
            <w:pPr>
              <w:pStyle w:val="TableParagraph"/>
              <w:spacing w:before="0"/>
              <w:ind w:left="1041" w:right="10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38" w:type="dxa"/>
          </w:tcPr>
          <w:p w:rsidR="00B77609" w:rsidRDefault="00B77609">
            <w:pPr>
              <w:pStyle w:val="TableParagraph"/>
              <w:spacing w:before="0"/>
              <w:ind w:left="1041" w:right="103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332" w:type="dxa"/>
          </w:tcPr>
          <w:p w:rsidR="00B77609" w:rsidRDefault="00B77609">
            <w:pPr>
              <w:pStyle w:val="TableParagraph"/>
              <w:spacing w:before="0"/>
              <w:ind w:right="101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93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</w:tr>
    </w:tbl>
    <w:p w:rsidR="00B77609" w:rsidRDefault="00B77609">
      <w:pPr>
        <w:pStyle w:val="BodyText"/>
        <w:spacing w:before="0"/>
        <w:rPr>
          <w:b/>
          <w:bCs/>
          <w:sz w:val="30"/>
          <w:szCs w:val="30"/>
        </w:rPr>
      </w:pPr>
    </w:p>
    <w:p w:rsidR="00B77609" w:rsidRDefault="00B77609">
      <w:pPr>
        <w:pStyle w:val="BodyText"/>
        <w:spacing w:before="9"/>
        <w:rPr>
          <w:b/>
          <w:bCs/>
          <w:sz w:val="27"/>
          <w:szCs w:val="27"/>
        </w:rPr>
      </w:pPr>
    </w:p>
    <w:p w:rsidR="00B77609" w:rsidRDefault="00B77609">
      <w:pPr>
        <w:ind w:left="1451" w:right="145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Шкала оцінювання</w:t>
      </w:r>
    </w:p>
    <w:p w:rsidR="00B77609" w:rsidRDefault="00B77609">
      <w:pPr>
        <w:pStyle w:val="BodyText"/>
        <w:spacing w:before="0"/>
        <w:rPr>
          <w:b/>
          <w:bCs/>
          <w:sz w:val="29"/>
          <w:szCs w:val="29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62"/>
        <w:gridCol w:w="2464"/>
        <w:gridCol w:w="2464"/>
        <w:gridCol w:w="2462"/>
      </w:tblGrid>
      <w:tr w:rsidR="00B77609">
        <w:trPr>
          <w:trHeight w:val="395"/>
        </w:trPr>
        <w:tc>
          <w:tcPr>
            <w:tcW w:w="2462" w:type="dxa"/>
          </w:tcPr>
          <w:p w:rsidR="00B77609" w:rsidRDefault="00B77609">
            <w:pPr>
              <w:pStyle w:val="TableParagraph"/>
              <w:spacing w:before="56"/>
              <w:ind w:left="654" w:right="6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шкалою</w:t>
            </w:r>
          </w:p>
        </w:tc>
        <w:tc>
          <w:tcPr>
            <w:tcW w:w="2464" w:type="dxa"/>
          </w:tcPr>
          <w:p w:rsidR="00B77609" w:rsidRDefault="00B77609">
            <w:pPr>
              <w:pStyle w:val="TableParagraph"/>
              <w:spacing w:before="56"/>
              <w:ind w:left="8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Екзамен</w:t>
            </w:r>
          </w:p>
        </w:tc>
        <w:tc>
          <w:tcPr>
            <w:tcW w:w="2464" w:type="dxa"/>
          </w:tcPr>
          <w:p w:rsidR="00B77609" w:rsidRDefault="00B77609">
            <w:pPr>
              <w:pStyle w:val="TableParagraph"/>
              <w:spacing w:before="56"/>
              <w:ind w:left="475" w:right="4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  <w:tc>
          <w:tcPr>
            <w:tcW w:w="2462" w:type="dxa"/>
          </w:tcPr>
          <w:p w:rsidR="00B77609" w:rsidRDefault="00B77609">
            <w:pPr>
              <w:pStyle w:val="TableParagraph"/>
              <w:spacing w:before="56"/>
              <w:ind w:right="97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Бали</w:t>
            </w:r>
          </w:p>
        </w:tc>
      </w:tr>
      <w:tr w:rsidR="00B77609">
        <w:trPr>
          <w:trHeight w:val="311"/>
        </w:trPr>
        <w:tc>
          <w:tcPr>
            <w:tcW w:w="2462" w:type="dxa"/>
          </w:tcPr>
          <w:p w:rsidR="00B77609" w:rsidRDefault="00B77609">
            <w:pPr>
              <w:pStyle w:val="TableParagraph"/>
              <w:spacing w:before="15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464" w:type="dxa"/>
          </w:tcPr>
          <w:p w:rsidR="00B77609" w:rsidRDefault="00B77609">
            <w:pPr>
              <w:pStyle w:val="TableParagraph"/>
              <w:spacing w:before="15"/>
              <w:ind w:left="7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Відмінно</w:t>
            </w:r>
          </w:p>
        </w:tc>
        <w:tc>
          <w:tcPr>
            <w:tcW w:w="2464" w:type="dxa"/>
          </w:tcPr>
          <w:p w:rsidR="00B77609" w:rsidRDefault="00B77609">
            <w:pPr>
              <w:pStyle w:val="TableParagraph"/>
              <w:spacing w:before="15"/>
              <w:ind w:left="474" w:right="4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Зараховано</w:t>
            </w:r>
          </w:p>
        </w:tc>
        <w:tc>
          <w:tcPr>
            <w:tcW w:w="2462" w:type="dxa"/>
          </w:tcPr>
          <w:p w:rsidR="00B77609" w:rsidRDefault="00B77609">
            <w:pPr>
              <w:pStyle w:val="TableParagraph"/>
              <w:spacing w:before="15"/>
              <w:ind w:right="87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</w:t>
            </w:r>
          </w:p>
        </w:tc>
      </w:tr>
      <w:tr w:rsidR="00B77609">
        <w:trPr>
          <w:trHeight w:val="311"/>
        </w:trPr>
        <w:tc>
          <w:tcPr>
            <w:tcW w:w="2462" w:type="dxa"/>
          </w:tcPr>
          <w:p w:rsidR="00B77609" w:rsidRDefault="00B77609">
            <w:pPr>
              <w:pStyle w:val="TableParagraph"/>
              <w:spacing w:before="15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464" w:type="dxa"/>
            <w:vMerge w:val="restart"/>
          </w:tcPr>
          <w:p w:rsidR="00B77609" w:rsidRDefault="00B77609">
            <w:pPr>
              <w:pStyle w:val="TableParagraph"/>
              <w:spacing w:before="176"/>
              <w:ind w:left="476" w:right="4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Добре</w:t>
            </w:r>
          </w:p>
        </w:tc>
        <w:tc>
          <w:tcPr>
            <w:tcW w:w="2464" w:type="dxa"/>
            <w:vMerge w:val="restart"/>
          </w:tcPr>
          <w:p w:rsidR="00B77609" w:rsidRDefault="00B77609">
            <w:pPr>
              <w:pStyle w:val="TableParagraph"/>
              <w:spacing w:before="176"/>
              <w:ind w:left="6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Зараховано</w:t>
            </w:r>
          </w:p>
        </w:tc>
        <w:tc>
          <w:tcPr>
            <w:tcW w:w="2462" w:type="dxa"/>
          </w:tcPr>
          <w:p w:rsidR="00B77609" w:rsidRDefault="00B77609">
            <w:pPr>
              <w:pStyle w:val="TableParagraph"/>
              <w:spacing w:before="15"/>
              <w:ind w:right="9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82-89</w:t>
            </w:r>
          </w:p>
        </w:tc>
      </w:tr>
      <w:tr w:rsidR="00B77609">
        <w:trPr>
          <w:trHeight w:val="311"/>
        </w:trPr>
        <w:tc>
          <w:tcPr>
            <w:tcW w:w="2462" w:type="dxa"/>
          </w:tcPr>
          <w:p w:rsidR="00B77609" w:rsidRDefault="00B77609">
            <w:pPr>
              <w:pStyle w:val="TableParagraph"/>
              <w:spacing w:before="15"/>
              <w:ind w:left="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2464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2462" w:type="dxa"/>
          </w:tcPr>
          <w:p w:rsidR="00B77609" w:rsidRDefault="00B77609">
            <w:pPr>
              <w:pStyle w:val="TableParagraph"/>
              <w:spacing w:before="15"/>
              <w:ind w:right="9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74-81</w:t>
            </w:r>
          </w:p>
        </w:tc>
      </w:tr>
      <w:tr w:rsidR="00B77609">
        <w:trPr>
          <w:trHeight w:val="311"/>
        </w:trPr>
        <w:tc>
          <w:tcPr>
            <w:tcW w:w="2462" w:type="dxa"/>
          </w:tcPr>
          <w:p w:rsidR="00B77609" w:rsidRDefault="00B77609">
            <w:pPr>
              <w:pStyle w:val="TableParagraph"/>
              <w:spacing w:before="15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2464" w:type="dxa"/>
            <w:vMerge w:val="restart"/>
          </w:tcPr>
          <w:p w:rsidR="00B77609" w:rsidRDefault="00B77609">
            <w:pPr>
              <w:pStyle w:val="TableParagraph"/>
              <w:spacing w:before="176"/>
              <w:ind w:left="6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Задовільно</w:t>
            </w:r>
          </w:p>
        </w:tc>
        <w:tc>
          <w:tcPr>
            <w:tcW w:w="2464" w:type="dxa"/>
            <w:vMerge w:val="restart"/>
          </w:tcPr>
          <w:p w:rsidR="00B77609" w:rsidRDefault="00B77609">
            <w:pPr>
              <w:pStyle w:val="TableParagraph"/>
              <w:spacing w:before="176"/>
              <w:ind w:left="6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Зараховано</w:t>
            </w:r>
          </w:p>
        </w:tc>
        <w:tc>
          <w:tcPr>
            <w:tcW w:w="2462" w:type="dxa"/>
          </w:tcPr>
          <w:p w:rsidR="00B77609" w:rsidRDefault="00B77609">
            <w:pPr>
              <w:pStyle w:val="TableParagraph"/>
              <w:spacing w:before="15"/>
              <w:ind w:right="9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64-73</w:t>
            </w:r>
          </w:p>
        </w:tc>
      </w:tr>
      <w:tr w:rsidR="00B77609">
        <w:trPr>
          <w:trHeight w:val="311"/>
        </w:trPr>
        <w:tc>
          <w:tcPr>
            <w:tcW w:w="2462" w:type="dxa"/>
          </w:tcPr>
          <w:p w:rsidR="00B77609" w:rsidRDefault="00B77609">
            <w:pPr>
              <w:pStyle w:val="TableParagraph"/>
              <w:spacing w:before="15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2464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2462" w:type="dxa"/>
          </w:tcPr>
          <w:p w:rsidR="00B77609" w:rsidRDefault="00B77609">
            <w:pPr>
              <w:pStyle w:val="TableParagraph"/>
              <w:spacing w:before="15"/>
              <w:ind w:right="9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60-63</w:t>
            </w:r>
          </w:p>
        </w:tc>
      </w:tr>
      <w:tr w:rsidR="00B77609">
        <w:trPr>
          <w:trHeight w:val="311"/>
        </w:trPr>
        <w:tc>
          <w:tcPr>
            <w:tcW w:w="2462" w:type="dxa"/>
          </w:tcPr>
          <w:p w:rsidR="00B77609" w:rsidRDefault="00B77609">
            <w:pPr>
              <w:pStyle w:val="TableParagraph"/>
              <w:spacing w:before="15"/>
              <w:ind w:left="651" w:right="6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  <w:tc>
          <w:tcPr>
            <w:tcW w:w="2464" w:type="dxa"/>
            <w:vMerge w:val="restart"/>
          </w:tcPr>
          <w:p w:rsidR="00B77609" w:rsidRDefault="00B77609">
            <w:pPr>
              <w:pStyle w:val="TableParagraph"/>
              <w:spacing w:before="176"/>
              <w:ind w:left="5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Незадовільно</w:t>
            </w:r>
          </w:p>
        </w:tc>
        <w:tc>
          <w:tcPr>
            <w:tcW w:w="2464" w:type="dxa"/>
          </w:tcPr>
          <w:p w:rsidR="00B77609" w:rsidRDefault="00B77609">
            <w:pPr>
              <w:pStyle w:val="TableParagraph"/>
              <w:spacing w:before="15"/>
              <w:ind w:left="476" w:right="4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зараховано</w:t>
            </w:r>
          </w:p>
        </w:tc>
        <w:tc>
          <w:tcPr>
            <w:tcW w:w="2462" w:type="dxa"/>
          </w:tcPr>
          <w:p w:rsidR="00B77609" w:rsidRDefault="00B77609">
            <w:pPr>
              <w:pStyle w:val="TableParagraph"/>
              <w:spacing w:before="15"/>
              <w:ind w:right="9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35-59</w:t>
            </w:r>
          </w:p>
        </w:tc>
      </w:tr>
      <w:tr w:rsidR="00B77609">
        <w:trPr>
          <w:trHeight w:val="311"/>
        </w:trPr>
        <w:tc>
          <w:tcPr>
            <w:tcW w:w="2462" w:type="dxa"/>
          </w:tcPr>
          <w:p w:rsidR="00B77609" w:rsidRDefault="00B77609">
            <w:pPr>
              <w:pStyle w:val="TableParagraph"/>
              <w:spacing w:before="15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2464" w:type="dxa"/>
            <w:vMerge/>
            <w:tcBorders>
              <w:top w:val="nil"/>
            </w:tcBorders>
          </w:tcPr>
          <w:p w:rsidR="00B77609" w:rsidRDefault="00B77609">
            <w:pPr>
              <w:rPr>
                <w:sz w:val="2"/>
                <w:szCs w:val="2"/>
              </w:rPr>
            </w:pPr>
          </w:p>
        </w:tc>
        <w:tc>
          <w:tcPr>
            <w:tcW w:w="2464" w:type="dxa"/>
          </w:tcPr>
          <w:p w:rsidR="00B77609" w:rsidRDefault="00B77609">
            <w:pPr>
              <w:pStyle w:val="TableParagraph"/>
              <w:spacing w:before="15"/>
              <w:ind w:left="476" w:right="4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зараховано</w:t>
            </w:r>
          </w:p>
        </w:tc>
        <w:tc>
          <w:tcPr>
            <w:tcW w:w="2462" w:type="dxa"/>
          </w:tcPr>
          <w:p w:rsidR="00B77609" w:rsidRDefault="00B77609">
            <w:pPr>
              <w:pStyle w:val="TableParagraph"/>
              <w:spacing w:before="15"/>
              <w:ind w:left="654" w:right="6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0-34</w:t>
            </w:r>
          </w:p>
        </w:tc>
      </w:tr>
    </w:tbl>
    <w:p w:rsidR="00B77609" w:rsidRDefault="00B77609">
      <w:pPr>
        <w:jc w:val="center"/>
        <w:rPr>
          <w:sz w:val="24"/>
          <w:szCs w:val="24"/>
        </w:rPr>
        <w:sectPr w:rsidR="00B77609">
          <w:pgSz w:w="11910" w:h="16850"/>
          <w:pgMar w:top="1540" w:right="340" w:bottom="280" w:left="1480" w:header="727" w:footer="0" w:gutter="0"/>
          <w:cols w:space="720"/>
        </w:sectPr>
      </w:pPr>
    </w:p>
    <w:p w:rsidR="00B77609" w:rsidRDefault="00B77609">
      <w:pPr>
        <w:pStyle w:val="BodyText"/>
        <w:spacing w:before="0"/>
        <w:rPr>
          <w:b/>
          <w:bCs/>
          <w:sz w:val="20"/>
          <w:szCs w:val="20"/>
        </w:rPr>
      </w:pPr>
    </w:p>
    <w:p w:rsidR="00B77609" w:rsidRDefault="00B77609">
      <w:pPr>
        <w:pStyle w:val="Heading1"/>
        <w:numPr>
          <w:ilvl w:val="0"/>
          <w:numId w:val="9"/>
        </w:numPr>
        <w:tabs>
          <w:tab w:val="left" w:pos="3551"/>
        </w:tabs>
        <w:spacing w:before="209"/>
        <w:ind w:left="3550" w:right="6" w:hanging="3551"/>
      </w:pPr>
      <w:r>
        <w:t>Рекомендована</w:t>
      </w:r>
      <w:r>
        <w:rPr>
          <w:spacing w:val="3"/>
        </w:rPr>
        <w:t xml:space="preserve"> </w:t>
      </w:r>
      <w:r>
        <w:t>література</w:t>
      </w:r>
    </w:p>
    <w:p w:rsidR="00B77609" w:rsidRDefault="00B77609">
      <w:pPr>
        <w:pStyle w:val="BodyText"/>
        <w:spacing w:before="2"/>
        <w:rPr>
          <w:b/>
          <w:bCs/>
          <w:sz w:val="29"/>
          <w:szCs w:val="29"/>
        </w:rPr>
      </w:pPr>
    </w:p>
    <w:p w:rsidR="00B77609" w:rsidRDefault="00B77609">
      <w:pPr>
        <w:pStyle w:val="Heading2"/>
      </w:pPr>
      <w:r>
        <w:t>Основна</w:t>
      </w:r>
      <w:r>
        <w:rPr>
          <w:spacing w:val="9"/>
        </w:rPr>
        <w:t xml:space="preserve"> </w:t>
      </w:r>
      <w:r>
        <w:t>література</w:t>
      </w:r>
    </w:p>
    <w:p w:rsidR="00B77609" w:rsidRDefault="00B77609">
      <w:pPr>
        <w:pStyle w:val="BodyText"/>
        <w:spacing w:before="6"/>
        <w:rPr>
          <w:b/>
          <w:bCs/>
          <w:i/>
          <w:iCs/>
        </w:rPr>
      </w:pPr>
    </w:p>
    <w:p w:rsidR="00B77609" w:rsidRDefault="00B77609">
      <w:pPr>
        <w:pStyle w:val="BodyText"/>
        <w:spacing w:before="0"/>
        <w:ind w:left="788"/>
      </w:pPr>
      <w:r>
        <w:t>Основна</w:t>
      </w:r>
      <w:r>
        <w:rPr>
          <w:spacing w:val="-1"/>
        </w:rPr>
        <w:t xml:space="preserve"> </w:t>
      </w:r>
      <w:r>
        <w:t>література</w:t>
      </w:r>
    </w:p>
    <w:p w:rsidR="00B77609" w:rsidRDefault="00B77609">
      <w:pPr>
        <w:pStyle w:val="BodyText"/>
        <w:spacing w:line="244" w:lineRule="auto"/>
        <w:ind w:left="221" w:right="550" w:firstLine="566"/>
      </w:pPr>
      <w:r>
        <w:t>1.</w:t>
      </w:r>
      <w:r>
        <w:rPr>
          <w:spacing w:val="4"/>
        </w:rPr>
        <w:t xml:space="preserve"> </w:t>
      </w:r>
      <w:r>
        <w:t>Курносова</w:t>
      </w:r>
      <w:r>
        <w:rPr>
          <w:spacing w:val="1"/>
        </w:rPr>
        <w:t xml:space="preserve"> </w:t>
      </w:r>
      <w:r>
        <w:t>Н.О.</w:t>
      </w:r>
      <w:r>
        <w:rPr>
          <w:spacing w:val="1"/>
        </w:rPr>
        <w:t xml:space="preserve"> </w:t>
      </w:r>
      <w:r>
        <w:t>Automobiles</w:t>
      </w:r>
      <w:r>
        <w:rPr>
          <w:spacing w:val="3"/>
        </w:rPr>
        <w:t xml:space="preserve"> </w:t>
      </w:r>
      <w:r>
        <w:t>(навчальний</w:t>
      </w:r>
      <w:r>
        <w:rPr>
          <w:spacing w:val="2"/>
        </w:rPr>
        <w:t xml:space="preserve"> </w:t>
      </w:r>
      <w:r>
        <w:t>посібник з</w:t>
      </w:r>
      <w:r>
        <w:rPr>
          <w:spacing w:val="1"/>
        </w:rPr>
        <w:t xml:space="preserve"> </w:t>
      </w:r>
      <w:r>
        <w:t>англійської</w:t>
      </w:r>
      <w:r>
        <w:rPr>
          <w:spacing w:val="2"/>
        </w:rPr>
        <w:t xml:space="preserve"> </w:t>
      </w:r>
      <w:r>
        <w:t>мови</w:t>
      </w:r>
      <w:r>
        <w:rPr>
          <w:spacing w:val="-67"/>
        </w:rPr>
        <w:t xml:space="preserve"> </w:t>
      </w:r>
      <w:r>
        <w:t>для студентів денного відділення та аспірантів) // Н.О. Курносова, Н.І.</w:t>
      </w:r>
      <w:r>
        <w:rPr>
          <w:spacing w:val="1"/>
        </w:rPr>
        <w:t xml:space="preserve"> </w:t>
      </w:r>
      <w:r>
        <w:t>Марченко,</w:t>
      </w:r>
      <w:r>
        <w:rPr>
          <w:spacing w:val="-1"/>
        </w:rPr>
        <w:t xml:space="preserve"> </w:t>
      </w:r>
      <w:r>
        <w:t>О.В. Забашта, А.Ю. Сорочинська. С.В. Суховецька. –</w:t>
      </w:r>
      <w:r>
        <w:rPr>
          <w:spacing w:val="1"/>
        </w:rPr>
        <w:t xml:space="preserve"> </w:t>
      </w:r>
      <w:r>
        <w:t>Житомир:</w:t>
      </w:r>
      <w:r>
        <w:rPr>
          <w:spacing w:val="1"/>
        </w:rPr>
        <w:t xml:space="preserve"> </w:t>
      </w:r>
      <w:r>
        <w:t>ЖДТУ,</w:t>
      </w:r>
      <w:r>
        <w:rPr>
          <w:spacing w:val="-1"/>
        </w:rPr>
        <w:t xml:space="preserve"> </w:t>
      </w:r>
      <w:r>
        <w:t>2005.</w:t>
      </w:r>
      <w:r>
        <w:rPr>
          <w:spacing w:val="-1"/>
        </w:rPr>
        <w:t xml:space="preserve"> </w:t>
      </w:r>
      <w:r>
        <w:t>– 256 с.</w:t>
      </w:r>
    </w:p>
    <w:p w:rsidR="00B77609" w:rsidRDefault="00B77609">
      <w:pPr>
        <w:pStyle w:val="BodyText"/>
        <w:spacing w:before="11"/>
      </w:pPr>
    </w:p>
    <w:p w:rsidR="00B77609" w:rsidRDefault="00B77609">
      <w:pPr>
        <w:pStyle w:val="Heading2"/>
        <w:spacing w:line="322" w:lineRule="exact"/>
      </w:pPr>
      <w:r>
        <w:t>Допоміжна</w:t>
      </w:r>
      <w:r>
        <w:rPr>
          <w:spacing w:val="11"/>
        </w:rPr>
        <w:t xml:space="preserve"> </w:t>
      </w:r>
      <w:r>
        <w:t>література</w:t>
      </w:r>
    </w:p>
    <w:p w:rsidR="00B77609" w:rsidRDefault="00B77609">
      <w:pPr>
        <w:pStyle w:val="ListParagraph"/>
        <w:numPr>
          <w:ilvl w:val="0"/>
          <w:numId w:val="2"/>
        </w:numPr>
        <w:tabs>
          <w:tab w:val="left" w:pos="1069"/>
        </w:tabs>
        <w:spacing w:before="0" w:line="244" w:lineRule="auto"/>
        <w:ind w:right="950" w:firstLine="566"/>
        <w:rPr>
          <w:sz w:val="28"/>
          <w:szCs w:val="28"/>
        </w:rPr>
      </w:pPr>
      <w:r>
        <w:rPr>
          <w:sz w:val="28"/>
          <w:szCs w:val="28"/>
        </w:rPr>
        <w:t>Cambridge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English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Engineering.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Cambridge,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Cambridge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University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Press,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2008.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 144 p.</w:t>
      </w:r>
    </w:p>
    <w:p w:rsidR="00B77609" w:rsidRDefault="00B77609">
      <w:pPr>
        <w:pStyle w:val="ListParagraph"/>
        <w:numPr>
          <w:ilvl w:val="0"/>
          <w:numId w:val="2"/>
        </w:numPr>
        <w:tabs>
          <w:tab w:val="left" w:pos="1069"/>
        </w:tabs>
        <w:spacing w:before="1" w:line="244" w:lineRule="auto"/>
        <w:ind w:right="523" w:firstLine="566"/>
        <w:rPr>
          <w:sz w:val="28"/>
          <w:szCs w:val="28"/>
        </w:rPr>
      </w:pPr>
      <w:r>
        <w:rPr>
          <w:sz w:val="28"/>
          <w:szCs w:val="28"/>
        </w:rPr>
        <w:t>Oxford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English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for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Careers.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Engineering.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Oxford,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Oxford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University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Press,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2013.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 135 p.</w:t>
      </w:r>
    </w:p>
    <w:p w:rsidR="00B77609" w:rsidRDefault="00B77609">
      <w:pPr>
        <w:pStyle w:val="ListParagraph"/>
        <w:numPr>
          <w:ilvl w:val="0"/>
          <w:numId w:val="2"/>
        </w:numPr>
        <w:tabs>
          <w:tab w:val="left" w:pos="1069"/>
        </w:tabs>
        <w:spacing w:before="0" w:line="244" w:lineRule="auto"/>
        <w:ind w:right="286" w:firstLine="566"/>
        <w:rPr>
          <w:sz w:val="28"/>
          <w:szCs w:val="28"/>
        </w:rPr>
      </w:pPr>
      <w:r>
        <w:rPr>
          <w:sz w:val="28"/>
          <w:szCs w:val="28"/>
        </w:rPr>
        <w:t>Верба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Г.В., Верба Г.Г., Верба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Л.Г. Довідник з граматики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англійської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мови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(з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вправами):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Навч.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посібник.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5-е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вид.,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доопрац.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К.: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Освіта,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2001.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414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60 екз.</w:t>
      </w:r>
    </w:p>
    <w:p w:rsidR="00B77609" w:rsidRDefault="00B77609">
      <w:pPr>
        <w:pStyle w:val="ListParagraph"/>
        <w:numPr>
          <w:ilvl w:val="0"/>
          <w:numId w:val="2"/>
        </w:numPr>
        <w:tabs>
          <w:tab w:val="left" w:pos="1069"/>
        </w:tabs>
        <w:spacing w:before="2"/>
        <w:ind w:left="1068"/>
        <w:rPr>
          <w:sz w:val="28"/>
          <w:szCs w:val="28"/>
        </w:rPr>
      </w:pPr>
      <w:r>
        <w:rPr>
          <w:sz w:val="28"/>
          <w:szCs w:val="28"/>
        </w:rPr>
        <w:t>Голіцинський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Ю.Б.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Граматика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англійської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мови.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Збірник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вправ. Київ:</w:t>
      </w:r>
    </w:p>
    <w:p w:rsidR="00B77609" w:rsidRDefault="00B77609">
      <w:pPr>
        <w:pStyle w:val="BodyText"/>
        <w:spacing w:before="6"/>
        <w:ind w:left="221"/>
      </w:pPr>
      <w:r>
        <w:t>„Фірма</w:t>
      </w:r>
      <w:r>
        <w:rPr>
          <w:spacing w:val="-2"/>
        </w:rPr>
        <w:t xml:space="preserve"> </w:t>
      </w:r>
      <w:r>
        <w:t>„ІНКОС”,</w:t>
      </w:r>
      <w:r>
        <w:rPr>
          <w:spacing w:val="-1"/>
        </w:rPr>
        <w:t xml:space="preserve"> </w:t>
      </w:r>
      <w:r>
        <w:t>2002.</w:t>
      </w:r>
      <w:r>
        <w:rPr>
          <w:spacing w:val="-1"/>
        </w:rPr>
        <w:t xml:space="preserve"> </w:t>
      </w:r>
      <w:r>
        <w:t>– 480 с.</w:t>
      </w:r>
      <w:r>
        <w:rPr>
          <w:spacing w:val="-1"/>
        </w:rPr>
        <w:t xml:space="preserve"> </w:t>
      </w:r>
      <w:r>
        <w:t>15 екз.</w:t>
      </w:r>
    </w:p>
    <w:p w:rsidR="00B77609" w:rsidRDefault="00B77609">
      <w:pPr>
        <w:pStyle w:val="ListParagraph"/>
        <w:numPr>
          <w:ilvl w:val="0"/>
          <w:numId w:val="2"/>
        </w:numPr>
        <w:tabs>
          <w:tab w:val="left" w:pos="1069"/>
        </w:tabs>
        <w:spacing w:line="244" w:lineRule="auto"/>
        <w:ind w:right="373" w:firstLine="566"/>
        <w:jc w:val="both"/>
        <w:rPr>
          <w:sz w:val="28"/>
          <w:szCs w:val="28"/>
        </w:rPr>
      </w:pPr>
      <w:r>
        <w:rPr>
          <w:sz w:val="28"/>
          <w:szCs w:val="28"/>
        </w:rPr>
        <w:t>Raymond Murphy. English Grammar in USE. Посібник, довідник та книга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вправ для самоосвіти учнів середнього рівня. – 5-е вид. – Cambridge University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Press,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2019.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 350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B77609" w:rsidRDefault="00B77609">
      <w:pPr>
        <w:pStyle w:val="ListParagraph"/>
        <w:numPr>
          <w:ilvl w:val="0"/>
          <w:numId w:val="2"/>
        </w:numPr>
        <w:tabs>
          <w:tab w:val="left" w:pos="1070"/>
        </w:tabs>
        <w:spacing w:before="1"/>
        <w:ind w:left="1069" w:hanging="282"/>
        <w:jc w:val="both"/>
        <w:rPr>
          <w:sz w:val="28"/>
          <w:szCs w:val="28"/>
        </w:rPr>
      </w:pPr>
      <w:r>
        <w:rPr>
          <w:sz w:val="28"/>
          <w:szCs w:val="28"/>
        </w:rPr>
        <w:t>Swan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M., Walter C. The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New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Cambridge English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Course. Intermediate.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</w:p>
    <w:p w:rsidR="00B77609" w:rsidRDefault="00B77609">
      <w:pPr>
        <w:pStyle w:val="BodyText"/>
        <w:ind w:left="222"/>
        <w:jc w:val="both"/>
      </w:pPr>
      <w:r>
        <w:t>Cambridge:</w:t>
      </w:r>
      <w:r>
        <w:rPr>
          <w:spacing w:val="3"/>
        </w:rPr>
        <w:t xml:space="preserve"> </w:t>
      </w:r>
      <w:r>
        <w:t>Cambridge</w:t>
      </w:r>
      <w:r>
        <w:rPr>
          <w:spacing w:val="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Press,</w:t>
      </w:r>
      <w:r>
        <w:rPr>
          <w:spacing w:val="1"/>
        </w:rPr>
        <w:t xml:space="preserve"> </w:t>
      </w:r>
      <w:r>
        <w:t>1996.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145</w:t>
      </w:r>
      <w:r>
        <w:rPr>
          <w:spacing w:val="3"/>
        </w:rPr>
        <w:t xml:space="preserve"> </w:t>
      </w:r>
      <w:r>
        <w:t>p.</w:t>
      </w:r>
    </w:p>
    <w:p w:rsidR="00B77609" w:rsidRDefault="00B77609">
      <w:pPr>
        <w:pStyle w:val="BodyText"/>
        <w:spacing w:before="10"/>
        <w:rPr>
          <w:sz w:val="29"/>
          <w:szCs w:val="29"/>
        </w:rPr>
      </w:pPr>
    </w:p>
    <w:p w:rsidR="00B77609" w:rsidRDefault="00B77609">
      <w:pPr>
        <w:pStyle w:val="Heading1"/>
        <w:ind w:left="2972"/>
      </w:pPr>
      <w:r>
        <w:t>12. Інформаційні</w:t>
      </w:r>
      <w:r>
        <w:rPr>
          <w:spacing w:val="2"/>
        </w:rPr>
        <w:t xml:space="preserve"> </w:t>
      </w:r>
      <w:r>
        <w:t>ресурси в</w:t>
      </w:r>
      <w:r>
        <w:rPr>
          <w:spacing w:val="1"/>
        </w:rPr>
        <w:t xml:space="preserve"> </w:t>
      </w:r>
      <w:r>
        <w:t>Інтернеті</w:t>
      </w:r>
    </w:p>
    <w:p w:rsidR="00B77609" w:rsidRDefault="00B77609">
      <w:pPr>
        <w:pStyle w:val="BodyText"/>
        <w:spacing w:before="9"/>
        <w:rPr>
          <w:b/>
          <w:bCs/>
        </w:rPr>
      </w:pPr>
    </w:p>
    <w:p w:rsidR="00B77609" w:rsidRDefault="00B77609">
      <w:pPr>
        <w:pStyle w:val="ListParagraph"/>
        <w:numPr>
          <w:ilvl w:val="0"/>
          <w:numId w:val="1"/>
        </w:numPr>
        <w:tabs>
          <w:tab w:val="left" w:pos="503"/>
        </w:tabs>
        <w:spacing w:before="0"/>
        <w:ind w:hanging="282"/>
        <w:rPr>
          <w:sz w:val="28"/>
          <w:szCs w:val="28"/>
        </w:rPr>
      </w:pPr>
      <w:hyperlink r:id="rId9">
        <w:r>
          <w:rPr>
            <w:sz w:val="28"/>
            <w:szCs w:val="28"/>
          </w:rPr>
          <w:t>http://www.cambridgeenglish.org/teaching-english/</w:t>
        </w:r>
      </w:hyperlink>
    </w:p>
    <w:p w:rsidR="00B77609" w:rsidRDefault="00B77609">
      <w:pPr>
        <w:pStyle w:val="ListParagraph"/>
        <w:numPr>
          <w:ilvl w:val="0"/>
          <w:numId w:val="1"/>
        </w:numPr>
        <w:tabs>
          <w:tab w:val="left" w:pos="503"/>
        </w:tabs>
        <w:spacing w:line="244" w:lineRule="auto"/>
        <w:ind w:left="221" w:right="361" w:firstLine="0"/>
        <w:rPr>
          <w:sz w:val="28"/>
          <w:szCs w:val="28"/>
        </w:rPr>
      </w:pPr>
      <w:hyperlink r:id="rId10">
        <w:r>
          <w:rPr>
            <w:sz w:val="28"/>
            <w:szCs w:val="28"/>
          </w:rPr>
          <w:t>https://en.islcollective.com/resources/search_result?Tags=speaking&amp;searchworks</w:t>
        </w:r>
      </w:hyperlink>
      <w:r>
        <w:rPr>
          <w:spacing w:val="1"/>
          <w:sz w:val="28"/>
          <w:szCs w:val="28"/>
        </w:rPr>
        <w:t xml:space="preserve"> </w:t>
      </w:r>
      <w:hyperlink r:id="rId11">
        <w:r>
          <w:rPr>
            <w:sz w:val="28"/>
            <w:szCs w:val="28"/>
          </w:rPr>
          <w:t>heet=GO&amp;type=Printables&amp;page=50</w:t>
        </w:r>
      </w:hyperlink>
    </w:p>
    <w:p w:rsidR="00B77609" w:rsidRDefault="00B77609">
      <w:pPr>
        <w:pStyle w:val="ListParagraph"/>
        <w:numPr>
          <w:ilvl w:val="0"/>
          <w:numId w:val="1"/>
        </w:numPr>
        <w:tabs>
          <w:tab w:val="left" w:pos="503"/>
        </w:tabs>
        <w:spacing w:before="0"/>
        <w:ind w:hanging="282"/>
        <w:rPr>
          <w:sz w:val="28"/>
          <w:szCs w:val="28"/>
        </w:rPr>
      </w:pPr>
      <w:hyperlink r:id="rId12">
        <w:r>
          <w:rPr>
            <w:sz w:val="28"/>
            <w:szCs w:val="28"/>
          </w:rPr>
          <w:t>http://www.learnenglishbest.com/pismo-sent-envelope-for-courese.html</w:t>
        </w:r>
      </w:hyperlink>
    </w:p>
    <w:p w:rsidR="00B77609" w:rsidRDefault="00B77609">
      <w:pPr>
        <w:pStyle w:val="ListParagraph"/>
        <w:numPr>
          <w:ilvl w:val="0"/>
          <w:numId w:val="1"/>
        </w:numPr>
        <w:tabs>
          <w:tab w:val="left" w:pos="503"/>
        </w:tabs>
        <w:ind w:hanging="282"/>
        <w:rPr>
          <w:sz w:val="28"/>
          <w:szCs w:val="28"/>
        </w:rPr>
      </w:pPr>
      <w:hyperlink r:id="rId13">
        <w:r>
          <w:rPr>
            <w:sz w:val="28"/>
            <w:szCs w:val="28"/>
          </w:rPr>
          <w:t>https://www.teachingenglish.org.uk/article/activities-first-lessons-2</w:t>
        </w:r>
      </w:hyperlink>
    </w:p>
    <w:p w:rsidR="00B77609" w:rsidRDefault="00B77609">
      <w:pPr>
        <w:pStyle w:val="ListParagraph"/>
        <w:numPr>
          <w:ilvl w:val="0"/>
          <w:numId w:val="1"/>
        </w:numPr>
        <w:tabs>
          <w:tab w:val="left" w:pos="503"/>
        </w:tabs>
        <w:ind w:hanging="282"/>
        <w:rPr>
          <w:sz w:val="28"/>
          <w:szCs w:val="28"/>
        </w:rPr>
      </w:pPr>
      <w:hyperlink r:id="rId14">
        <w:r>
          <w:rPr>
            <w:sz w:val="28"/>
            <w:szCs w:val="28"/>
          </w:rPr>
          <w:t>http://www.allthingsgrammar.com/place-and-movement.html</w:t>
        </w:r>
        <w:r>
          <w:rPr>
            <w:spacing w:val="6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(Граматика)</w:t>
      </w:r>
    </w:p>
    <w:p w:rsidR="00B77609" w:rsidRDefault="00B77609">
      <w:pPr>
        <w:pStyle w:val="ListParagraph"/>
        <w:numPr>
          <w:ilvl w:val="0"/>
          <w:numId w:val="1"/>
        </w:numPr>
        <w:tabs>
          <w:tab w:val="left" w:pos="503"/>
        </w:tabs>
        <w:ind w:hanging="282"/>
        <w:rPr>
          <w:sz w:val="28"/>
          <w:szCs w:val="28"/>
        </w:rPr>
      </w:pPr>
      <w:hyperlink r:id="rId15">
        <w:r>
          <w:rPr>
            <w:sz w:val="28"/>
            <w:szCs w:val="28"/>
          </w:rPr>
          <w:t>http://web2.uvcs.uvic.ca/courses/elc/studyzone/</w:t>
        </w:r>
        <w:r>
          <w:rPr>
            <w:spacing w:val="13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(tasks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by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Levels)</w:t>
      </w:r>
    </w:p>
    <w:p w:rsidR="00B77609" w:rsidRDefault="00B77609">
      <w:pPr>
        <w:pStyle w:val="ListParagraph"/>
        <w:numPr>
          <w:ilvl w:val="0"/>
          <w:numId w:val="1"/>
        </w:numPr>
        <w:tabs>
          <w:tab w:val="left" w:pos="503"/>
        </w:tabs>
        <w:ind w:hanging="282"/>
        <w:rPr>
          <w:sz w:val="28"/>
          <w:szCs w:val="28"/>
        </w:rPr>
      </w:pPr>
      <w:hyperlink r:id="rId16">
        <w:r>
          <w:rPr>
            <w:sz w:val="28"/>
            <w:szCs w:val="28"/>
          </w:rPr>
          <w:t>http://www.icebreakers.ws/get-to-know-you</w:t>
        </w:r>
      </w:hyperlink>
    </w:p>
    <w:p w:rsidR="00B77609" w:rsidRDefault="00B77609">
      <w:pPr>
        <w:pStyle w:val="ListParagraph"/>
        <w:numPr>
          <w:ilvl w:val="0"/>
          <w:numId w:val="1"/>
        </w:numPr>
        <w:tabs>
          <w:tab w:val="left" w:pos="503"/>
        </w:tabs>
        <w:ind w:hanging="282"/>
        <w:rPr>
          <w:sz w:val="28"/>
          <w:szCs w:val="28"/>
        </w:rPr>
      </w:pPr>
      <w:hyperlink r:id="rId17">
        <w:r>
          <w:rPr>
            <w:sz w:val="28"/>
            <w:szCs w:val="28"/>
          </w:rPr>
          <w:t>http://www.tefl.net/forums/viewtopic.php?t=3834</w:t>
        </w:r>
      </w:hyperlink>
    </w:p>
    <w:p w:rsidR="00B77609" w:rsidRDefault="00B77609">
      <w:pPr>
        <w:pStyle w:val="ListParagraph"/>
        <w:numPr>
          <w:ilvl w:val="0"/>
          <w:numId w:val="1"/>
        </w:numPr>
        <w:tabs>
          <w:tab w:val="left" w:pos="503"/>
        </w:tabs>
        <w:spacing w:before="6"/>
        <w:ind w:hanging="282"/>
        <w:rPr>
          <w:sz w:val="28"/>
          <w:szCs w:val="28"/>
        </w:rPr>
      </w:pPr>
      <w:hyperlink r:id="rId18">
        <w:r>
          <w:rPr>
            <w:sz w:val="28"/>
            <w:szCs w:val="28"/>
          </w:rPr>
          <w:t>http://www.eslflow.com/icebreakersreal.html</w:t>
        </w:r>
      </w:hyperlink>
    </w:p>
    <w:p w:rsidR="00B77609" w:rsidRDefault="00B77609">
      <w:pPr>
        <w:pStyle w:val="ListParagraph"/>
        <w:numPr>
          <w:ilvl w:val="0"/>
          <w:numId w:val="1"/>
        </w:numPr>
        <w:tabs>
          <w:tab w:val="left" w:pos="644"/>
        </w:tabs>
        <w:ind w:left="643" w:hanging="423"/>
        <w:rPr>
          <w:sz w:val="28"/>
          <w:szCs w:val="28"/>
        </w:rPr>
      </w:pPr>
      <w:hyperlink r:id="rId19">
        <w:r>
          <w:rPr>
            <w:sz w:val="28"/>
            <w:szCs w:val="28"/>
          </w:rPr>
          <w:t>https://www.teachervision.com/icebreaker/lesson-plan/6035.html</w:t>
        </w:r>
      </w:hyperlink>
    </w:p>
    <w:p w:rsidR="00B77609" w:rsidRDefault="00B77609">
      <w:pPr>
        <w:pStyle w:val="ListParagraph"/>
        <w:numPr>
          <w:ilvl w:val="0"/>
          <w:numId w:val="1"/>
        </w:numPr>
        <w:tabs>
          <w:tab w:val="left" w:pos="644"/>
        </w:tabs>
        <w:spacing w:line="244" w:lineRule="auto"/>
        <w:ind w:left="221" w:right="223" w:firstLine="0"/>
        <w:rPr>
          <w:sz w:val="28"/>
          <w:szCs w:val="28"/>
        </w:rPr>
      </w:pPr>
      <w:hyperlink r:id="rId20">
        <w:r>
          <w:rPr>
            <w:sz w:val="28"/>
            <w:szCs w:val="28"/>
          </w:rPr>
          <w:t>https://www.teachingenglish.org.uk/article/activities-first-lessons-2</w:t>
        </w:r>
        <w:r>
          <w:rPr>
            <w:spacing w:val="1"/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(materials for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teachers)</w:t>
      </w:r>
    </w:p>
    <w:sectPr w:rsidR="00B77609" w:rsidSect="008C3879">
      <w:pgSz w:w="11910" w:h="16850"/>
      <w:pgMar w:top="1540" w:right="340" w:bottom="280" w:left="1480" w:header="72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609" w:rsidRDefault="00B77609" w:rsidP="008C3879">
      <w:r>
        <w:separator/>
      </w:r>
    </w:p>
  </w:endnote>
  <w:endnote w:type="continuationSeparator" w:id="1">
    <w:p w:rsidR="00B77609" w:rsidRDefault="00B77609" w:rsidP="008C3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609" w:rsidRDefault="00B77609" w:rsidP="008C3879">
      <w:r>
        <w:separator/>
      </w:r>
    </w:p>
  </w:footnote>
  <w:footnote w:type="continuationSeparator" w:id="1">
    <w:p w:rsidR="00B77609" w:rsidRDefault="00B77609" w:rsidP="008C3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609" w:rsidRDefault="00B77609">
    <w:pPr>
      <w:pStyle w:val="BodyText"/>
      <w:spacing w:before="0" w:line="14" w:lineRule="auto"/>
      <w:rPr>
        <w:sz w:val="20"/>
        <w:szCs w:val="20"/>
      </w:rPr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.45pt;margin-top:36pt;width:493.7pt;height:42pt;z-index:251660288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0" w:type="auto"/>
                  <w:tblInd w:w="2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723"/>
                  <w:gridCol w:w="6357"/>
                  <w:gridCol w:w="1773"/>
                </w:tblGrid>
                <w:tr w:rsidR="00B77609">
                  <w:trPr>
                    <w:trHeight w:val="568"/>
                  </w:trPr>
                  <w:tc>
                    <w:tcPr>
                      <w:tcW w:w="1723" w:type="dxa"/>
                      <w:vMerge w:val="restart"/>
                    </w:tcPr>
                    <w:p w:rsidR="00B77609" w:rsidRDefault="00B77609">
                      <w:pPr>
                        <w:pStyle w:val="TableParagraph"/>
                        <w:spacing w:before="4"/>
                        <w:rPr>
                          <w:rFonts w:ascii="Microsoft Sans Serif"/>
                          <w:sz w:val="19"/>
                          <w:szCs w:val="19"/>
                        </w:rPr>
                      </w:pPr>
                    </w:p>
                    <w:p w:rsidR="00B77609" w:rsidRDefault="00B77609">
                      <w:pPr>
                        <w:pStyle w:val="TableParagraph"/>
                        <w:spacing w:line="247" w:lineRule="auto"/>
                        <w:ind w:left="431" w:right="324" w:hanging="89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Житомирська</w:t>
                      </w:r>
                      <w:r>
                        <w:rPr>
                          <w:b/>
                          <w:bCs/>
                          <w:spacing w:val="-3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політехніка</w:t>
                      </w:r>
                    </w:p>
                  </w:tc>
                  <w:tc>
                    <w:tcPr>
                      <w:tcW w:w="6357" w:type="dxa"/>
                      <w:tcBorders>
                        <w:top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B77609" w:rsidRDefault="00B77609">
                      <w:pPr>
                        <w:pStyle w:val="TableParagraph"/>
                        <w:ind w:left="973" w:right="24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-1"/>
                          <w:sz w:val="16"/>
                          <w:szCs w:val="16"/>
                        </w:rPr>
                        <w:t>МІНІСТЕРСТВО</w:t>
                      </w:r>
                      <w:r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ОСВІТИ</w:t>
                      </w:r>
                      <w:r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І</w:t>
                      </w:r>
                      <w:r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НАУКИ</w:t>
                      </w:r>
                      <w:r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УКРАЇНИ</w:t>
                      </w:r>
                    </w:p>
                    <w:p w:rsidR="00B77609" w:rsidRDefault="00B77609">
                      <w:pPr>
                        <w:pStyle w:val="TableParagraph"/>
                        <w:spacing w:before="8"/>
                        <w:ind w:left="973" w:right="242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ДЕРЖАВНИЙ</w:t>
                      </w:r>
                      <w:r>
                        <w:rPr>
                          <w:b/>
                          <w:bCs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УНІВЕРСИТЕТ «ЖИТОМИРСЬКА</w:t>
                      </w:r>
                      <w:r>
                        <w:rPr>
                          <w:b/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ПОЛІТЕХНІКА»</w:t>
                      </w:r>
                    </w:p>
                    <w:p w:rsidR="00B77609" w:rsidRDefault="00B77609">
                      <w:pPr>
                        <w:pStyle w:val="TableParagraph"/>
                        <w:spacing w:before="6" w:line="165" w:lineRule="exact"/>
                        <w:ind w:left="276" w:right="267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Система</w:t>
                      </w:r>
                      <w:r>
                        <w:rPr>
                          <w:b/>
                          <w:bCs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управління</w:t>
                      </w:r>
                      <w:r>
                        <w:rPr>
                          <w:b/>
                          <w:bCs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якістю</w:t>
                      </w:r>
                      <w:r>
                        <w:rPr>
                          <w:b/>
                          <w:bCs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відповідає</w:t>
                      </w:r>
                      <w:r>
                        <w:rPr>
                          <w:b/>
                          <w:bCs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ДСТУ</w:t>
                      </w:r>
                      <w:r>
                        <w:rPr>
                          <w:b/>
                          <w:bCs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ISO</w:t>
                      </w:r>
                      <w:r>
                        <w:rPr>
                          <w:b/>
                          <w:bCs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9001:2015</w:t>
                      </w:r>
                    </w:p>
                  </w:tc>
                  <w:tc>
                    <w:tcPr>
                      <w:tcW w:w="1773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B77609" w:rsidRDefault="00B77609">
                      <w:pPr>
                        <w:pStyle w:val="TableParagraph"/>
                        <w:spacing w:before="0" w:line="190" w:lineRule="exact"/>
                        <w:ind w:left="293" w:right="278" w:hanging="2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Ф-31.06-</w:t>
                      </w:r>
                      <w:r>
                        <w:rPr>
                          <w:b/>
                          <w:b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05.01/274.00.1/Б/</w:t>
                      </w:r>
                      <w:r>
                        <w:rPr>
                          <w:b/>
                          <w:bCs/>
                          <w:spacing w:val="-3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ОК4-2022</w:t>
                      </w:r>
                    </w:p>
                  </w:tc>
                </w:tr>
                <w:tr w:rsidR="00B77609">
                  <w:trPr>
                    <w:trHeight w:val="225"/>
                  </w:trPr>
                  <w:tc>
                    <w:tcPr>
                      <w:tcW w:w="1723" w:type="dxa"/>
                      <w:vMerge/>
                      <w:tcBorders>
                        <w:top w:val="nil"/>
                      </w:tcBorders>
                    </w:tcPr>
                    <w:p w:rsidR="00B77609" w:rsidRDefault="00B7760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6357" w:type="dxa"/>
                      <w:tcBorders>
                        <w:top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B77609" w:rsidRDefault="00B77609">
                      <w:pPr>
                        <w:pStyle w:val="TableParagraph"/>
                        <w:spacing w:before="19"/>
                        <w:ind w:left="276" w:right="267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Екземпляр</w:t>
                      </w:r>
                      <w:r>
                        <w:rPr>
                          <w:i/>
                          <w:iCs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№</w:t>
                      </w:r>
                      <w:r>
                        <w:rPr>
                          <w:i/>
                          <w:i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1773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B77609" w:rsidRDefault="00B77609">
                      <w:pPr>
                        <w:pStyle w:val="TableParagraph"/>
                        <w:spacing w:before="19"/>
                        <w:ind w:left="53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Арк</w:t>
                      </w:r>
                      <w:r>
                        <w:rPr>
                          <w:i/>
                          <w:iCs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i/>
                          <w:i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i/>
                          <w:iCs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2</w:t>
                      </w:r>
                    </w:p>
                  </w:tc>
                </w:tr>
              </w:tbl>
              <w:p w:rsidR="00B77609" w:rsidRDefault="00B77609">
                <w:pPr>
                  <w:pStyle w:val="BodyText"/>
                  <w:spacing w:before="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609" w:rsidRDefault="00B77609">
    <w:pPr>
      <w:pStyle w:val="BodyText"/>
      <w:spacing w:before="0" w:line="14" w:lineRule="auto"/>
      <w:rPr>
        <w:sz w:val="20"/>
        <w:szCs w:val="20"/>
      </w:rPr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.45pt;margin-top:36pt;width:493.7pt;height:42pt;z-index:251662336;mso-position-horizontal-relative:page;mso-position-vertical-relative:page" filled="f" stroked="f">
          <v:textbox style="mso-next-textbox:#_x0000_s2050" inset="0,0,0,0">
            <w:txbxContent>
              <w:tbl>
                <w:tblPr>
                  <w:tblW w:w="0" w:type="auto"/>
                  <w:tblInd w:w="2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723"/>
                  <w:gridCol w:w="6357"/>
                  <w:gridCol w:w="1773"/>
                </w:tblGrid>
                <w:tr w:rsidR="00B77609">
                  <w:trPr>
                    <w:trHeight w:val="568"/>
                  </w:trPr>
                  <w:tc>
                    <w:tcPr>
                      <w:tcW w:w="1723" w:type="dxa"/>
                      <w:vMerge w:val="restart"/>
                    </w:tcPr>
                    <w:p w:rsidR="00B77609" w:rsidRDefault="00B77609">
                      <w:pPr>
                        <w:pStyle w:val="TableParagraph"/>
                        <w:spacing w:before="4"/>
                        <w:rPr>
                          <w:rFonts w:ascii="Microsoft Sans Serif"/>
                          <w:sz w:val="19"/>
                          <w:szCs w:val="19"/>
                        </w:rPr>
                      </w:pPr>
                    </w:p>
                    <w:p w:rsidR="00B77609" w:rsidRDefault="00B77609">
                      <w:pPr>
                        <w:pStyle w:val="TableParagraph"/>
                        <w:spacing w:line="247" w:lineRule="auto"/>
                        <w:ind w:left="431" w:right="324" w:hanging="89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Житомирська</w:t>
                      </w:r>
                      <w:r>
                        <w:rPr>
                          <w:b/>
                          <w:bCs/>
                          <w:spacing w:val="-3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політехніка</w:t>
                      </w:r>
                    </w:p>
                  </w:tc>
                  <w:tc>
                    <w:tcPr>
                      <w:tcW w:w="6357" w:type="dxa"/>
                      <w:tcBorders>
                        <w:top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B77609" w:rsidRDefault="00B77609">
                      <w:pPr>
                        <w:pStyle w:val="TableParagraph"/>
                        <w:ind w:left="973" w:right="24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-1"/>
                          <w:sz w:val="16"/>
                          <w:szCs w:val="16"/>
                        </w:rPr>
                        <w:t>МІНІСТЕРСТВО</w:t>
                      </w:r>
                      <w:r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ОСВІТИ</w:t>
                      </w:r>
                      <w:r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І</w:t>
                      </w:r>
                      <w:r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НАУКИ</w:t>
                      </w:r>
                      <w:r>
                        <w:rPr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УКРАЇНИ</w:t>
                      </w:r>
                    </w:p>
                    <w:p w:rsidR="00B77609" w:rsidRDefault="00B77609">
                      <w:pPr>
                        <w:pStyle w:val="TableParagraph"/>
                        <w:spacing w:before="8"/>
                        <w:ind w:left="973" w:right="242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ДЕРЖАВНИЙ</w:t>
                      </w:r>
                      <w:r>
                        <w:rPr>
                          <w:b/>
                          <w:bCs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УНІВЕРСИТЕТ «ЖИТОМИРСЬКА</w:t>
                      </w:r>
                      <w:r>
                        <w:rPr>
                          <w:b/>
                          <w:bCs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ПОЛІТЕХНІКА»</w:t>
                      </w:r>
                    </w:p>
                    <w:p w:rsidR="00B77609" w:rsidRDefault="00B77609">
                      <w:pPr>
                        <w:pStyle w:val="TableParagraph"/>
                        <w:spacing w:before="6" w:line="165" w:lineRule="exact"/>
                        <w:ind w:left="276" w:right="267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Система</w:t>
                      </w:r>
                      <w:r>
                        <w:rPr>
                          <w:b/>
                          <w:bCs/>
                          <w:spacing w:val="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управління</w:t>
                      </w:r>
                      <w:r>
                        <w:rPr>
                          <w:b/>
                          <w:bCs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якістю</w:t>
                      </w:r>
                      <w:r>
                        <w:rPr>
                          <w:b/>
                          <w:bCs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відповідає</w:t>
                      </w:r>
                      <w:r>
                        <w:rPr>
                          <w:b/>
                          <w:bCs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ДСТУ</w:t>
                      </w:r>
                      <w:r>
                        <w:rPr>
                          <w:b/>
                          <w:bCs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ISO</w:t>
                      </w:r>
                      <w:r>
                        <w:rPr>
                          <w:b/>
                          <w:bCs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9001:2015</w:t>
                      </w:r>
                    </w:p>
                  </w:tc>
                  <w:tc>
                    <w:tcPr>
                      <w:tcW w:w="1773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B77609" w:rsidRDefault="00B77609">
                      <w:pPr>
                        <w:pStyle w:val="TableParagraph"/>
                        <w:spacing w:before="0" w:line="190" w:lineRule="exact"/>
                        <w:ind w:left="293" w:right="278" w:hanging="2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Ф-31.06-</w:t>
                      </w:r>
                      <w:r>
                        <w:rPr>
                          <w:b/>
                          <w:b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05.01/274.00.1/Б/</w:t>
                      </w:r>
                      <w:r>
                        <w:rPr>
                          <w:b/>
                          <w:bCs/>
                          <w:spacing w:val="-37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ОК4-2022</w:t>
                      </w:r>
                    </w:p>
                  </w:tc>
                </w:tr>
                <w:tr w:rsidR="00B77609">
                  <w:trPr>
                    <w:trHeight w:val="225"/>
                  </w:trPr>
                  <w:tc>
                    <w:tcPr>
                      <w:tcW w:w="1723" w:type="dxa"/>
                      <w:vMerge/>
                      <w:tcBorders>
                        <w:top w:val="nil"/>
                      </w:tcBorders>
                    </w:tcPr>
                    <w:p w:rsidR="00B77609" w:rsidRDefault="00B77609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6357" w:type="dxa"/>
                      <w:tcBorders>
                        <w:top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B77609" w:rsidRDefault="00B77609">
                      <w:pPr>
                        <w:pStyle w:val="TableParagraph"/>
                        <w:spacing w:before="19"/>
                        <w:ind w:left="276" w:right="267"/>
                        <w:jc w:val="center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Екземпляр</w:t>
                      </w:r>
                      <w:r>
                        <w:rPr>
                          <w:i/>
                          <w:iCs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№</w:t>
                      </w:r>
                      <w:r>
                        <w:rPr>
                          <w:i/>
                          <w:i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1773" w:type="dxa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</w:tcPr>
                    <w:p w:rsidR="00B77609" w:rsidRDefault="00B77609">
                      <w:pPr>
                        <w:pStyle w:val="TableParagraph"/>
                        <w:spacing w:before="19"/>
                        <w:ind w:left="53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Арк</w:t>
                      </w:r>
                      <w:r>
                        <w:rPr>
                          <w:i/>
                          <w:iCs/>
                          <w:spacing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i/>
                          <w:i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i/>
                          <w:iCs/>
                          <w:spacing w:val="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3</w:t>
                      </w:r>
                    </w:p>
                  </w:tc>
                </w:tr>
              </w:tbl>
              <w:p w:rsidR="00B77609" w:rsidRDefault="00B77609">
                <w:pPr>
                  <w:pStyle w:val="BodyText"/>
                  <w:spacing w:before="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8CC"/>
    <w:multiLevelType w:val="hybridMultilevel"/>
    <w:tmpl w:val="FFFFFFFF"/>
    <w:lvl w:ilvl="0" w:tplc="E8767B48">
      <w:start w:val="11"/>
      <w:numFmt w:val="decimal"/>
      <w:lvlText w:val="%1"/>
      <w:lvlJc w:val="left"/>
      <w:pPr>
        <w:ind w:left="855" w:hanging="634"/>
      </w:pPr>
      <w:rPr>
        <w:rFonts w:hint="default"/>
      </w:rPr>
    </w:lvl>
    <w:lvl w:ilvl="1" w:tplc="F2DA1A2C">
      <w:start w:val="1"/>
      <w:numFmt w:val="decimal"/>
      <w:lvlText w:val="%1.%2."/>
      <w:lvlJc w:val="left"/>
      <w:pPr>
        <w:ind w:left="855" w:hanging="634"/>
      </w:pPr>
      <w:rPr>
        <w:rFonts w:hint="default"/>
        <w:b/>
        <w:bCs/>
        <w:spacing w:val="-1"/>
        <w:w w:val="100"/>
      </w:rPr>
    </w:lvl>
    <w:lvl w:ilvl="2" w:tplc="6884FA3A">
      <w:numFmt w:val="bullet"/>
      <w:lvlText w:val="•"/>
      <w:lvlJc w:val="left"/>
      <w:pPr>
        <w:ind w:left="2705" w:hanging="634"/>
      </w:pPr>
      <w:rPr>
        <w:rFonts w:hint="default"/>
      </w:rPr>
    </w:lvl>
    <w:lvl w:ilvl="3" w:tplc="4BF464CE">
      <w:numFmt w:val="bullet"/>
      <w:lvlText w:val="•"/>
      <w:lvlJc w:val="left"/>
      <w:pPr>
        <w:ind w:left="3627" w:hanging="634"/>
      </w:pPr>
      <w:rPr>
        <w:rFonts w:hint="default"/>
      </w:rPr>
    </w:lvl>
    <w:lvl w:ilvl="4" w:tplc="A086C6F0">
      <w:numFmt w:val="bullet"/>
      <w:lvlText w:val="•"/>
      <w:lvlJc w:val="left"/>
      <w:pPr>
        <w:ind w:left="4550" w:hanging="634"/>
      </w:pPr>
      <w:rPr>
        <w:rFonts w:hint="default"/>
      </w:rPr>
    </w:lvl>
    <w:lvl w:ilvl="5" w:tplc="8B24542C">
      <w:numFmt w:val="bullet"/>
      <w:lvlText w:val="•"/>
      <w:lvlJc w:val="left"/>
      <w:pPr>
        <w:ind w:left="5473" w:hanging="634"/>
      </w:pPr>
      <w:rPr>
        <w:rFonts w:hint="default"/>
      </w:rPr>
    </w:lvl>
    <w:lvl w:ilvl="6" w:tplc="6D920AC4">
      <w:numFmt w:val="bullet"/>
      <w:lvlText w:val="•"/>
      <w:lvlJc w:val="left"/>
      <w:pPr>
        <w:ind w:left="6395" w:hanging="634"/>
      </w:pPr>
      <w:rPr>
        <w:rFonts w:hint="default"/>
      </w:rPr>
    </w:lvl>
    <w:lvl w:ilvl="7" w:tplc="55D05FE2">
      <w:numFmt w:val="bullet"/>
      <w:lvlText w:val="•"/>
      <w:lvlJc w:val="left"/>
      <w:pPr>
        <w:ind w:left="7318" w:hanging="634"/>
      </w:pPr>
      <w:rPr>
        <w:rFonts w:hint="default"/>
      </w:rPr>
    </w:lvl>
    <w:lvl w:ilvl="8" w:tplc="C2D61ABE">
      <w:numFmt w:val="bullet"/>
      <w:lvlText w:val="•"/>
      <w:lvlJc w:val="left"/>
      <w:pPr>
        <w:ind w:left="8241" w:hanging="634"/>
      </w:pPr>
      <w:rPr>
        <w:rFonts w:hint="default"/>
      </w:rPr>
    </w:lvl>
  </w:abstractNum>
  <w:abstractNum w:abstractNumId="1">
    <w:nsid w:val="17D02B2A"/>
    <w:multiLevelType w:val="hybridMultilevel"/>
    <w:tmpl w:val="FFFFFFFF"/>
    <w:lvl w:ilvl="0" w:tplc="384E8D2E">
      <w:numFmt w:val="bullet"/>
      <w:lvlText w:val="•"/>
      <w:lvlJc w:val="left"/>
      <w:pPr>
        <w:ind w:left="5882" w:hanging="339"/>
      </w:pPr>
      <w:rPr>
        <w:rFonts w:ascii="Microsoft Sans Serif" w:eastAsia="Times New Roman" w:hAnsi="Microsoft Sans Serif" w:hint="default"/>
        <w:color w:val="auto"/>
        <w:w w:val="60"/>
        <w:sz w:val="28"/>
        <w:szCs w:val="28"/>
      </w:rPr>
    </w:lvl>
    <w:lvl w:ilvl="1" w:tplc="BB0E9CD0">
      <w:numFmt w:val="bullet"/>
      <w:lvlText w:val="•"/>
      <w:lvlJc w:val="left"/>
      <w:pPr>
        <w:ind w:left="6300" w:hanging="339"/>
      </w:pPr>
      <w:rPr>
        <w:rFonts w:hint="default"/>
      </w:rPr>
    </w:lvl>
    <w:lvl w:ilvl="2" w:tplc="73C6FA62">
      <w:numFmt w:val="bullet"/>
      <w:lvlText w:val="•"/>
      <w:lvlJc w:val="left"/>
      <w:pPr>
        <w:ind w:left="6720" w:hanging="339"/>
      </w:pPr>
      <w:rPr>
        <w:rFonts w:hint="default"/>
      </w:rPr>
    </w:lvl>
    <w:lvl w:ilvl="3" w:tplc="3634D6D4">
      <w:numFmt w:val="bullet"/>
      <w:lvlText w:val="•"/>
      <w:lvlJc w:val="left"/>
      <w:pPr>
        <w:ind w:left="7140" w:hanging="339"/>
      </w:pPr>
      <w:rPr>
        <w:rFonts w:hint="default"/>
      </w:rPr>
    </w:lvl>
    <w:lvl w:ilvl="4" w:tplc="25B63882">
      <w:numFmt w:val="bullet"/>
      <w:lvlText w:val="•"/>
      <w:lvlJc w:val="left"/>
      <w:pPr>
        <w:ind w:left="7560" w:hanging="339"/>
      </w:pPr>
      <w:rPr>
        <w:rFonts w:hint="default"/>
      </w:rPr>
    </w:lvl>
    <w:lvl w:ilvl="5" w:tplc="3FC85C40">
      <w:numFmt w:val="bullet"/>
      <w:lvlText w:val="•"/>
      <w:lvlJc w:val="left"/>
      <w:pPr>
        <w:ind w:left="7981" w:hanging="339"/>
      </w:pPr>
      <w:rPr>
        <w:rFonts w:hint="default"/>
      </w:rPr>
    </w:lvl>
    <w:lvl w:ilvl="6" w:tplc="561A7474">
      <w:numFmt w:val="bullet"/>
      <w:lvlText w:val="•"/>
      <w:lvlJc w:val="left"/>
      <w:pPr>
        <w:ind w:left="8401" w:hanging="339"/>
      </w:pPr>
      <w:rPr>
        <w:rFonts w:hint="default"/>
      </w:rPr>
    </w:lvl>
    <w:lvl w:ilvl="7" w:tplc="F374559C">
      <w:numFmt w:val="bullet"/>
      <w:lvlText w:val="•"/>
      <w:lvlJc w:val="left"/>
      <w:pPr>
        <w:ind w:left="8821" w:hanging="339"/>
      </w:pPr>
      <w:rPr>
        <w:rFonts w:hint="default"/>
      </w:rPr>
    </w:lvl>
    <w:lvl w:ilvl="8" w:tplc="9B8859DC">
      <w:numFmt w:val="bullet"/>
      <w:lvlText w:val="•"/>
      <w:lvlJc w:val="left"/>
      <w:pPr>
        <w:ind w:left="9241" w:hanging="339"/>
      </w:pPr>
      <w:rPr>
        <w:rFonts w:hint="default"/>
      </w:rPr>
    </w:lvl>
  </w:abstractNum>
  <w:abstractNum w:abstractNumId="2">
    <w:nsid w:val="1C3B312B"/>
    <w:multiLevelType w:val="hybridMultilevel"/>
    <w:tmpl w:val="FFFFFFFF"/>
    <w:lvl w:ilvl="0" w:tplc="1AD85AE0">
      <w:start w:val="10"/>
      <w:numFmt w:val="decimal"/>
      <w:lvlText w:val="%1"/>
      <w:lvlJc w:val="left"/>
      <w:pPr>
        <w:ind w:left="855" w:hanging="634"/>
      </w:pPr>
      <w:rPr>
        <w:rFonts w:hint="default"/>
      </w:rPr>
    </w:lvl>
    <w:lvl w:ilvl="1" w:tplc="A7EA59E2">
      <w:start w:val="1"/>
      <w:numFmt w:val="decimal"/>
      <w:lvlText w:val="%1.%2."/>
      <w:lvlJc w:val="left"/>
      <w:pPr>
        <w:ind w:left="855" w:hanging="634"/>
      </w:pPr>
      <w:rPr>
        <w:rFonts w:hint="default"/>
        <w:b/>
        <w:bCs/>
        <w:spacing w:val="-1"/>
        <w:w w:val="100"/>
      </w:rPr>
    </w:lvl>
    <w:lvl w:ilvl="2" w:tplc="96409482">
      <w:numFmt w:val="bullet"/>
      <w:lvlText w:val="•"/>
      <w:lvlJc w:val="left"/>
      <w:pPr>
        <w:ind w:left="2705" w:hanging="634"/>
      </w:pPr>
      <w:rPr>
        <w:rFonts w:hint="default"/>
      </w:rPr>
    </w:lvl>
    <w:lvl w:ilvl="3" w:tplc="D5747DFA">
      <w:numFmt w:val="bullet"/>
      <w:lvlText w:val="•"/>
      <w:lvlJc w:val="left"/>
      <w:pPr>
        <w:ind w:left="3627" w:hanging="634"/>
      </w:pPr>
      <w:rPr>
        <w:rFonts w:hint="default"/>
      </w:rPr>
    </w:lvl>
    <w:lvl w:ilvl="4" w:tplc="6ABAFAFC">
      <w:numFmt w:val="bullet"/>
      <w:lvlText w:val="•"/>
      <w:lvlJc w:val="left"/>
      <w:pPr>
        <w:ind w:left="4550" w:hanging="634"/>
      </w:pPr>
      <w:rPr>
        <w:rFonts w:hint="default"/>
      </w:rPr>
    </w:lvl>
    <w:lvl w:ilvl="5" w:tplc="447002D0">
      <w:numFmt w:val="bullet"/>
      <w:lvlText w:val="•"/>
      <w:lvlJc w:val="left"/>
      <w:pPr>
        <w:ind w:left="5473" w:hanging="634"/>
      </w:pPr>
      <w:rPr>
        <w:rFonts w:hint="default"/>
      </w:rPr>
    </w:lvl>
    <w:lvl w:ilvl="6" w:tplc="5AECAB14">
      <w:numFmt w:val="bullet"/>
      <w:lvlText w:val="•"/>
      <w:lvlJc w:val="left"/>
      <w:pPr>
        <w:ind w:left="6395" w:hanging="634"/>
      </w:pPr>
      <w:rPr>
        <w:rFonts w:hint="default"/>
      </w:rPr>
    </w:lvl>
    <w:lvl w:ilvl="7" w:tplc="A6EE71DA">
      <w:numFmt w:val="bullet"/>
      <w:lvlText w:val="•"/>
      <w:lvlJc w:val="left"/>
      <w:pPr>
        <w:ind w:left="7318" w:hanging="634"/>
      </w:pPr>
      <w:rPr>
        <w:rFonts w:hint="default"/>
      </w:rPr>
    </w:lvl>
    <w:lvl w:ilvl="8" w:tplc="388E0164">
      <w:numFmt w:val="bullet"/>
      <w:lvlText w:val="•"/>
      <w:lvlJc w:val="left"/>
      <w:pPr>
        <w:ind w:left="8241" w:hanging="634"/>
      </w:pPr>
      <w:rPr>
        <w:rFonts w:hint="default"/>
      </w:rPr>
    </w:lvl>
  </w:abstractNum>
  <w:abstractNum w:abstractNumId="3">
    <w:nsid w:val="1E612BF0"/>
    <w:multiLevelType w:val="hybridMultilevel"/>
    <w:tmpl w:val="FFFFFFFF"/>
    <w:lvl w:ilvl="0" w:tplc="AB8CB916">
      <w:numFmt w:val="bullet"/>
      <w:lvlText w:val=""/>
      <w:lvlJc w:val="left"/>
      <w:pPr>
        <w:ind w:left="221" w:hanging="874"/>
      </w:pPr>
      <w:rPr>
        <w:rFonts w:ascii="Symbol" w:eastAsia="Times New Roman" w:hAnsi="Symbol" w:hint="default"/>
        <w:w w:val="100"/>
        <w:sz w:val="28"/>
        <w:szCs w:val="28"/>
      </w:rPr>
    </w:lvl>
    <w:lvl w:ilvl="1" w:tplc="180CD288">
      <w:numFmt w:val="bullet"/>
      <w:lvlText w:val="•"/>
      <w:lvlJc w:val="left"/>
      <w:pPr>
        <w:ind w:left="1206" w:hanging="874"/>
      </w:pPr>
      <w:rPr>
        <w:rFonts w:hint="default"/>
      </w:rPr>
    </w:lvl>
    <w:lvl w:ilvl="2" w:tplc="523C43BE">
      <w:numFmt w:val="bullet"/>
      <w:lvlText w:val="•"/>
      <w:lvlJc w:val="left"/>
      <w:pPr>
        <w:ind w:left="2193" w:hanging="874"/>
      </w:pPr>
      <w:rPr>
        <w:rFonts w:hint="default"/>
      </w:rPr>
    </w:lvl>
    <w:lvl w:ilvl="3" w:tplc="25360306">
      <w:numFmt w:val="bullet"/>
      <w:lvlText w:val="•"/>
      <w:lvlJc w:val="left"/>
      <w:pPr>
        <w:ind w:left="3179" w:hanging="874"/>
      </w:pPr>
      <w:rPr>
        <w:rFonts w:hint="default"/>
      </w:rPr>
    </w:lvl>
    <w:lvl w:ilvl="4" w:tplc="73CA8844">
      <w:numFmt w:val="bullet"/>
      <w:lvlText w:val="•"/>
      <w:lvlJc w:val="left"/>
      <w:pPr>
        <w:ind w:left="4166" w:hanging="874"/>
      </w:pPr>
      <w:rPr>
        <w:rFonts w:hint="default"/>
      </w:rPr>
    </w:lvl>
    <w:lvl w:ilvl="5" w:tplc="085299A4">
      <w:numFmt w:val="bullet"/>
      <w:lvlText w:val="•"/>
      <w:lvlJc w:val="left"/>
      <w:pPr>
        <w:ind w:left="5153" w:hanging="874"/>
      </w:pPr>
      <w:rPr>
        <w:rFonts w:hint="default"/>
      </w:rPr>
    </w:lvl>
    <w:lvl w:ilvl="6" w:tplc="D8BC5F08">
      <w:numFmt w:val="bullet"/>
      <w:lvlText w:val="•"/>
      <w:lvlJc w:val="left"/>
      <w:pPr>
        <w:ind w:left="6139" w:hanging="874"/>
      </w:pPr>
      <w:rPr>
        <w:rFonts w:hint="default"/>
      </w:rPr>
    </w:lvl>
    <w:lvl w:ilvl="7" w:tplc="3AFADADC">
      <w:numFmt w:val="bullet"/>
      <w:lvlText w:val="•"/>
      <w:lvlJc w:val="left"/>
      <w:pPr>
        <w:ind w:left="7126" w:hanging="874"/>
      </w:pPr>
      <w:rPr>
        <w:rFonts w:hint="default"/>
      </w:rPr>
    </w:lvl>
    <w:lvl w:ilvl="8" w:tplc="A30C786E">
      <w:numFmt w:val="bullet"/>
      <w:lvlText w:val="•"/>
      <w:lvlJc w:val="left"/>
      <w:pPr>
        <w:ind w:left="8113" w:hanging="874"/>
      </w:pPr>
      <w:rPr>
        <w:rFonts w:hint="default"/>
      </w:rPr>
    </w:lvl>
  </w:abstractNum>
  <w:abstractNum w:abstractNumId="4">
    <w:nsid w:val="46E45CD0"/>
    <w:multiLevelType w:val="hybridMultilevel"/>
    <w:tmpl w:val="FFFFFFFF"/>
    <w:lvl w:ilvl="0" w:tplc="AF8AE93E">
      <w:start w:val="1"/>
      <w:numFmt w:val="decimal"/>
      <w:lvlText w:val="%1."/>
      <w:lvlJc w:val="left"/>
      <w:pPr>
        <w:ind w:left="3322" w:hanging="281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85F4642A">
      <w:numFmt w:val="bullet"/>
      <w:lvlText w:val="•"/>
      <w:lvlJc w:val="left"/>
      <w:pPr>
        <w:ind w:left="3996" w:hanging="281"/>
      </w:pPr>
      <w:rPr>
        <w:rFonts w:hint="default"/>
      </w:rPr>
    </w:lvl>
    <w:lvl w:ilvl="2" w:tplc="21D8C7BC">
      <w:numFmt w:val="bullet"/>
      <w:lvlText w:val="•"/>
      <w:lvlJc w:val="left"/>
      <w:pPr>
        <w:ind w:left="4673" w:hanging="281"/>
      </w:pPr>
      <w:rPr>
        <w:rFonts w:hint="default"/>
      </w:rPr>
    </w:lvl>
    <w:lvl w:ilvl="3" w:tplc="FC0AC960">
      <w:numFmt w:val="bullet"/>
      <w:lvlText w:val="•"/>
      <w:lvlJc w:val="left"/>
      <w:pPr>
        <w:ind w:left="5349" w:hanging="281"/>
      </w:pPr>
      <w:rPr>
        <w:rFonts w:hint="default"/>
      </w:rPr>
    </w:lvl>
    <w:lvl w:ilvl="4" w:tplc="163E8C34">
      <w:numFmt w:val="bullet"/>
      <w:lvlText w:val="•"/>
      <w:lvlJc w:val="left"/>
      <w:pPr>
        <w:ind w:left="6026" w:hanging="281"/>
      </w:pPr>
      <w:rPr>
        <w:rFonts w:hint="default"/>
      </w:rPr>
    </w:lvl>
    <w:lvl w:ilvl="5" w:tplc="1D1632B0">
      <w:numFmt w:val="bullet"/>
      <w:lvlText w:val="•"/>
      <w:lvlJc w:val="left"/>
      <w:pPr>
        <w:ind w:left="6703" w:hanging="281"/>
      </w:pPr>
      <w:rPr>
        <w:rFonts w:hint="default"/>
      </w:rPr>
    </w:lvl>
    <w:lvl w:ilvl="6" w:tplc="0596AE04">
      <w:numFmt w:val="bullet"/>
      <w:lvlText w:val="•"/>
      <w:lvlJc w:val="left"/>
      <w:pPr>
        <w:ind w:left="7379" w:hanging="281"/>
      </w:pPr>
      <w:rPr>
        <w:rFonts w:hint="default"/>
      </w:rPr>
    </w:lvl>
    <w:lvl w:ilvl="7" w:tplc="432C65B4">
      <w:numFmt w:val="bullet"/>
      <w:lvlText w:val="•"/>
      <w:lvlJc w:val="left"/>
      <w:pPr>
        <w:ind w:left="8056" w:hanging="281"/>
      </w:pPr>
      <w:rPr>
        <w:rFonts w:hint="default"/>
      </w:rPr>
    </w:lvl>
    <w:lvl w:ilvl="8" w:tplc="32E28EEA">
      <w:numFmt w:val="bullet"/>
      <w:lvlText w:val="•"/>
      <w:lvlJc w:val="left"/>
      <w:pPr>
        <w:ind w:left="8733" w:hanging="281"/>
      </w:pPr>
      <w:rPr>
        <w:rFonts w:hint="default"/>
      </w:rPr>
    </w:lvl>
  </w:abstractNum>
  <w:abstractNum w:abstractNumId="5">
    <w:nsid w:val="51560B32"/>
    <w:multiLevelType w:val="hybridMultilevel"/>
    <w:tmpl w:val="FFFFFFFF"/>
    <w:lvl w:ilvl="0" w:tplc="57CEEB42">
      <w:start w:val="12"/>
      <w:numFmt w:val="decimal"/>
      <w:lvlText w:val="%1"/>
      <w:lvlJc w:val="left"/>
      <w:pPr>
        <w:ind w:left="855" w:hanging="634"/>
      </w:pPr>
      <w:rPr>
        <w:rFonts w:hint="default"/>
      </w:rPr>
    </w:lvl>
    <w:lvl w:ilvl="1" w:tplc="D04C8356">
      <w:start w:val="1"/>
      <w:numFmt w:val="decimal"/>
      <w:lvlText w:val="%1.%2."/>
      <w:lvlJc w:val="left"/>
      <w:pPr>
        <w:ind w:left="855" w:hanging="634"/>
      </w:pPr>
      <w:rPr>
        <w:rFonts w:hint="default"/>
        <w:b/>
        <w:bCs/>
        <w:spacing w:val="-1"/>
        <w:w w:val="100"/>
      </w:rPr>
    </w:lvl>
    <w:lvl w:ilvl="2" w:tplc="0D3625D2">
      <w:numFmt w:val="bullet"/>
      <w:lvlText w:val="–"/>
      <w:lvlJc w:val="left"/>
      <w:pPr>
        <w:ind w:left="221" w:hanging="21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3" w:tplc="7638AFD8">
      <w:numFmt w:val="bullet"/>
      <w:lvlText w:val="•"/>
      <w:lvlJc w:val="left"/>
      <w:pPr>
        <w:ind w:left="2910" w:hanging="212"/>
      </w:pPr>
      <w:rPr>
        <w:rFonts w:hint="default"/>
      </w:rPr>
    </w:lvl>
    <w:lvl w:ilvl="4" w:tplc="9CEA3B3E">
      <w:numFmt w:val="bullet"/>
      <w:lvlText w:val="•"/>
      <w:lvlJc w:val="left"/>
      <w:pPr>
        <w:ind w:left="3935" w:hanging="212"/>
      </w:pPr>
      <w:rPr>
        <w:rFonts w:hint="default"/>
      </w:rPr>
    </w:lvl>
    <w:lvl w:ilvl="5" w:tplc="49084CE4">
      <w:numFmt w:val="bullet"/>
      <w:lvlText w:val="•"/>
      <w:lvlJc w:val="left"/>
      <w:pPr>
        <w:ind w:left="4960" w:hanging="212"/>
      </w:pPr>
      <w:rPr>
        <w:rFonts w:hint="default"/>
      </w:rPr>
    </w:lvl>
    <w:lvl w:ilvl="6" w:tplc="281E8434">
      <w:numFmt w:val="bullet"/>
      <w:lvlText w:val="•"/>
      <w:lvlJc w:val="left"/>
      <w:pPr>
        <w:ind w:left="5985" w:hanging="212"/>
      </w:pPr>
      <w:rPr>
        <w:rFonts w:hint="default"/>
      </w:rPr>
    </w:lvl>
    <w:lvl w:ilvl="7" w:tplc="34F87A12">
      <w:numFmt w:val="bullet"/>
      <w:lvlText w:val="•"/>
      <w:lvlJc w:val="left"/>
      <w:pPr>
        <w:ind w:left="7010" w:hanging="212"/>
      </w:pPr>
      <w:rPr>
        <w:rFonts w:hint="default"/>
      </w:rPr>
    </w:lvl>
    <w:lvl w:ilvl="8" w:tplc="8F0A08AC">
      <w:numFmt w:val="bullet"/>
      <w:lvlText w:val="•"/>
      <w:lvlJc w:val="left"/>
      <w:pPr>
        <w:ind w:left="8036" w:hanging="212"/>
      </w:pPr>
      <w:rPr>
        <w:rFonts w:hint="default"/>
      </w:rPr>
    </w:lvl>
  </w:abstractNum>
  <w:abstractNum w:abstractNumId="6">
    <w:nsid w:val="53744C97"/>
    <w:multiLevelType w:val="hybridMultilevel"/>
    <w:tmpl w:val="FFFFFFFF"/>
    <w:lvl w:ilvl="0" w:tplc="246CBC28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D92027FC">
      <w:numFmt w:val="bullet"/>
      <w:lvlText w:val="•"/>
      <w:lvlJc w:val="left"/>
      <w:pPr>
        <w:ind w:left="1458" w:hanging="281"/>
      </w:pPr>
      <w:rPr>
        <w:rFonts w:hint="default"/>
      </w:rPr>
    </w:lvl>
    <w:lvl w:ilvl="2" w:tplc="46185C2E">
      <w:numFmt w:val="bullet"/>
      <w:lvlText w:val="•"/>
      <w:lvlJc w:val="left"/>
      <w:pPr>
        <w:ind w:left="2417" w:hanging="281"/>
      </w:pPr>
      <w:rPr>
        <w:rFonts w:hint="default"/>
      </w:rPr>
    </w:lvl>
    <w:lvl w:ilvl="3" w:tplc="A7248890">
      <w:numFmt w:val="bullet"/>
      <w:lvlText w:val="•"/>
      <w:lvlJc w:val="left"/>
      <w:pPr>
        <w:ind w:left="3375" w:hanging="281"/>
      </w:pPr>
      <w:rPr>
        <w:rFonts w:hint="default"/>
      </w:rPr>
    </w:lvl>
    <w:lvl w:ilvl="4" w:tplc="8E8AAACE">
      <w:numFmt w:val="bullet"/>
      <w:lvlText w:val="•"/>
      <w:lvlJc w:val="left"/>
      <w:pPr>
        <w:ind w:left="4334" w:hanging="281"/>
      </w:pPr>
      <w:rPr>
        <w:rFonts w:hint="default"/>
      </w:rPr>
    </w:lvl>
    <w:lvl w:ilvl="5" w:tplc="50682804">
      <w:numFmt w:val="bullet"/>
      <w:lvlText w:val="•"/>
      <w:lvlJc w:val="left"/>
      <w:pPr>
        <w:ind w:left="5293" w:hanging="281"/>
      </w:pPr>
      <w:rPr>
        <w:rFonts w:hint="default"/>
      </w:rPr>
    </w:lvl>
    <w:lvl w:ilvl="6" w:tplc="9AAE6D70">
      <w:numFmt w:val="bullet"/>
      <w:lvlText w:val="•"/>
      <w:lvlJc w:val="left"/>
      <w:pPr>
        <w:ind w:left="6251" w:hanging="281"/>
      </w:pPr>
      <w:rPr>
        <w:rFonts w:hint="default"/>
      </w:rPr>
    </w:lvl>
    <w:lvl w:ilvl="7" w:tplc="F668A66A">
      <w:numFmt w:val="bullet"/>
      <w:lvlText w:val="•"/>
      <w:lvlJc w:val="left"/>
      <w:pPr>
        <w:ind w:left="7210" w:hanging="281"/>
      </w:pPr>
      <w:rPr>
        <w:rFonts w:hint="default"/>
      </w:rPr>
    </w:lvl>
    <w:lvl w:ilvl="8" w:tplc="DC24F89A">
      <w:numFmt w:val="bullet"/>
      <w:lvlText w:val="•"/>
      <w:lvlJc w:val="left"/>
      <w:pPr>
        <w:ind w:left="8169" w:hanging="281"/>
      </w:pPr>
      <w:rPr>
        <w:rFonts w:hint="default"/>
      </w:rPr>
    </w:lvl>
  </w:abstractNum>
  <w:abstractNum w:abstractNumId="7">
    <w:nsid w:val="5E9542C6"/>
    <w:multiLevelType w:val="hybridMultilevel"/>
    <w:tmpl w:val="FFFFFFFF"/>
    <w:lvl w:ilvl="0" w:tplc="BDAC14FE">
      <w:start w:val="1"/>
      <w:numFmt w:val="decimal"/>
      <w:lvlText w:val="%1."/>
      <w:lvlJc w:val="left"/>
      <w:pPr>
        <w:ind w:left="221" w:hanging="281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D33643D2">
      <w:numFmt w:val="bullet"/>
      <w:lvlText w:val="•"/>
      <w:lvlJc w:val="left"/>
      <w:pPr>
        <w:ind w:left="3400" w:hanging="281"/>
      </w:pPr>
      <w:rPr>
        <w:rFonts w:hint="default"/>
      </w:rPr>
    </w:lvl>
    <w:lvl w:ilvl="2" w:tplc="3F3C6BFA">
      <w:numFmt w:val="bullet"/>
      <w:lvlText w:val="•"/>
      <w:lvlJc w:val="left"/>
      <w:pPr>
        <w:ind w:left="4142" w:hanging="281"/>
      </w:pPr>
      <w:rPr>
        <w:rFonts w:hint="default"/>
      </w:rPr>
    </w:lvl>
    <w:lvl w:ilvl="3" w:tplc="B6788E58">
      <w:numFmt w:val="bullet"/>
      <w:lvlText w:val="•"/>
      <w:lvlJc w:val="left"/>
      <w:pPr>
        <w:ind w:left="4885" w:hanging="281"/>
      </w:pPr>
      <w:rPr>
        <w:rFonts w:hint="default"/>
      </w:rPr>
    </w:lvl>
    <w:lvl w:ilvl="4" w:tplc="606A2692">
      <w:numFmt w:val="bullet"/>
      <w:lvlText w:val="•"/>
      <w:lvlJc w:val="left"/>
      <w:pPr>
        <w:ind w:left="5628" w:hanging="281"/>
      </w:pPr>
      <w:rPr>
        <w:rFonts w:hint="default"/>
      </w:rPr>
    </w:lvl>
    <w:lvl w:ilvl="5" w:tplc="0D0A9018">
      <w:numFmt w:val="bullet"/>
      <w:lvlText w:val="•"/>
      <w:lvlJc w:val="left"/>
      <w:pPr>
        <w:ind w:left="6371" w:hanging="281"/>
      </w:pPr>
      <w:rPr>
        <w:rFonts w:hint="default"/>
      </w:rPr>
    </w:lvl>
    <w:lvl w:ilvl="6" w:tplc="4B42AE78">
      <w:numFmt w:val="bullet"/>
      <w:lvlText w:val="•"/>
      <w:lvlJc w:val="left"/>
      <w:pPr>
        <w:ind w:left="7114" w:hanging="281"/>
      </w:pPr>
      <w:rPr>
        <w:rFonts w:hint="default"/>
      </w:rPr>
    </w:lvl>
    <w:lvl w:ilvl="7" w:tplc="CFAEE750">
      <w:numFmt w:val="bullet"/>
      <w:lvlText w:val="•"/>
      <w:lvlJc w:val="left"/>
      <w:pPr>
        <w:ind w:left="7857" w:hanging="281"/>
      </w:pPr>
      <w:rPr>
        <w:rFonts w:hint="default"/>
      </w:rPr>
    </w:lvl>
    <w:lvl w:ilvl="8" w:tplc="71424E56">
      <w:numFmt w:val="bullet"/>
      <w:lvlText w:val="•"/>
      <w:lvlJc w:val="left"/>
      <w:pPr>
        <w:ind w:left="8600" w:hanging="281"/>
      </w:pPr>
      <w:rPr>
        <w:rFonts w:hint="default"/>
      </w:rPr>
    </w:lvl>
  </w:abstractNum>
  <w:abstractNum w:abstractNumId="8">
    <w:nsid w:val="662D1D15"/>
    <w:multiLevelType w:val="hybridMultilevel"/>
    <w:tmpl w:val="FFFFFFFF"/>
    <w:lvl w:ilvl="0" w:tplc="B0FAD76E">
      <w:start w:val="9"/>
      <w:numFmt w:val="decimal"/>
      <w:lvlText w:val="%1"/>
      <w:lvlJc w:val="left"/>
      <w:pPr>
        <w:ind w:left="783" w:hanging="493"/>
      </w:pPr>
      <w:rPr>
        <w:rFonts w:hint="default"/>
      </w:rPr>
    </w:lvl>
    <w:lvl w:ilvl="1" w:tplc="2714A242">
      <w:start w:val="1"/>
      <w:numFmt w:val="decimal"/>
      <w:lvlText w:val="%1.%2."/>
      <w:lvlJc w:val="left"/>
      <w:pPr>
        <w:ind w:left="783" w:hanging="493"/>
      </w:pPr>
      <w:rPr>
        <w:rFonts w:hint="default"/>
        <w:b/>
        <w:bCs/>
        <w:spacing w:val="-1"/>
        <w:w w:val="100"/>
      </w:rPr>
    </w:lvl>
    <w:lvl w:ilvl="2" w:tplc="4782B160">
      <w:numFmt w:val="bullet"/>
      <w:lvlText w:val="•"/>
      <w:lvlJc w:val="left"/>
      <w:pPr>
        <w:ind w:left="2641" w:hanging="493"/>
      </w:pPr>
      <w:rPr>
        <w:rFonts w:hint="default"/>
      </w:rPr>
    </w:lvl>
    <w:lvl w:ilvl="3" w:tplc="3D789EB2">
      <w:numFmt w:val="bullet"/>
      <w:lvlText w:val="•"/>
      <w:lvlJc w:val="left"/>
      <w:pPr>
        <w:ind w:left="3571" w:hanging="493"/>
      </w:pPr>
      <w:rPr>
        <w:rFonts w:hint="default"/>
      </w:rPr>
    </w:lvl>
    <w:lvl w:ilvl="4" w:tplc="984898FA">
      <w:numFmt w:val="bullet"/>
      <w:lvlText w:val="•"/>
      <w:lvlJc w:val="left"/>
      <w:pPr>
        <w:ind w:left="4502" w:hanging="493"/>
      </w:pPr>
      <w:rPr>
        <w:rFonts w:hint="default"/>
      </w:rPr>
    </w:lvl>
    <w:lvl w:ilvl="5" w:tplc="4EEC1C2E">
      <w:numFmt w:val="bullet"/>
      <w:lvlText w:val="•"/>
      <w:lvlJc w:val="left"/>
      <w:pPr>
        <w:ind w:left="5433" w:hanging="493"/>
      </w:pPr>
      <w:rPr>
        <w:rFonts w:hint="default"/>
      </w:rPr>
    </w:lvl>
    <w:lvl w:ilvl="6" w:tplc="976CB24E">
      <w:numFmt w:val="bullet"/>
      <w:lvlText w:val="•"/>
      <w:lvlJc w:val="left"/>
      <w:pPr>
        <w:ind w:left="6363" w:hanging="493"/>
      </w:pPr>
      <w:rPr>
        <w:rFonts w:hint="default"/>
      </w:rPr>
    </w:lvl>
    <w:lvl w:ilvl="7" w:tplc="D1FAEBE8">
      <w:numFmt w:val="bullet"/>
      <w:lvlText w:val="•"/>
      <w:lvlJc w:val="left"/>
      <w:pPr>
        <w:ind w:left="7294" w:hanging="493"/>
      </w:pPr>
      <w:rPr>
        <w:rFonts w:hint="default"/>
      </w:rPr>
    </w:lvl>
    <w:lvl w:ilvl="8" w:tplc="E1121614">
      <w:numFmt w:val="bullet"/>
      <w:lvlText w:val="•"/>
      <w:lvlJc w:val="left"/>
      <w:pPr>
        <w:ind w:left="8225" w:hanging="493"/>
      </w:pPr>
      <w:rPr>
        <w:rFonts w:hint="default"/>
      </w:rPr>
    </w:lvl>
  </w:abstractNum>
  <w:abstractNum w:abstractNumId="9">
    <w:nsid w:val="78216D10"/>
    <w:multiLevelType w:val="hybridMultilevel"/>
    <w:tmpl w:val="FFFFFFFF"/>
    <w:lvl w:ilvl="0" w:tplc="88E8C5C0">
      <w:start w:val="11"/>
      <w:numFmt w:val="decimal"/>
      <w:lvlText w:val="%1"/>
      <w:lvlJc w:val="left"/>
      <w:pPr>
        <w:ind w:left="1215" w:hanging="634"/>
      </w:pPr>
      <w:rPr>
        <w:rFonts w:hint="default"/>
      </w:rPr>
    </w:lvl>
    <w:lvl w:ilvl="1" w:tplc="CE1E0E32">
      <w:start w:val="6"/>
      <w:numFmt w:val="decimal"/>
      <w:lvlText w:val="%1.%2."/>
      <w:lvlJc w:val="left"/>
      <w:pPr>
        <w:ind w:left="1215" w:hanging="634"/>
      </w:pPr>
      <w:rPr>
        <w:rFonts w:ascii="Times New Roman" w:eastAsia="Times New Roman" w:hAnsi="Times New Roman" w:hint="default"/>
        <w:spacing w:val="-1"/>
        <w:w w:val="100"/>
        <w:sz w:val="28"/>
        <w:szCs w:val="28"/>
      </w:rPr>
    </w:lvl>
    <w:lvl w:ilvl="2" w:tplc="094C1C82">
      <w:numFmt w:val="bullet"/>
      <w:lvlText w:val="•"/>
      <w:lvlJc w:val="left"/>
      <w:pPr>
        <w:ind w:left="2993" w:hanging="634"/>
      </w:pPr>
      <w:rPr>
        <w:rFonts w:hint="default"/>
      </w:rPr>
    </w:lvl>
    <w:lvl w:ilvl="3" w:tplc="1834EC0A">
      <w:numFmt w:val="bullet"/>
      <w:lvlText w:val="•"/>
      <w:lvlJc w:val="left"/>
      <w:pPr>
        <w:ind w:left="3879" w:hanging="634"/>
      </w:pPr>
      <w:rPr>
        <w:rFonts w:hint="default"/>
      </w:rPr>
    </w:lvl>
    <w:lvl w:ilvl="4" w:tplc="BD96A68A">
      <w:numFmt w:val="bullet"/>
      <w:lvlText w:val="•"/>
      <w:lvlJc w:val="left"/>
      <w:pPr>
        <w:ind w:left="4766" w:hanging="634"/>
      </w:pPr>
      <w:rPr>
        <w:rFonts w:hint="default"/>
      </w:rPr>
    </w:lvl>
    <w:lvl w:ilvl="5" w:tplc="AA8C45B2">
      <w:numFmt w:val="bullet"/>
      <w:lvlText w:val="•"/>
      <w:lvlJc w:val="left"/>
      <w:pPr>
        <w:ind w:left="5653" w:hanging="634"/>
      </w:pPr>
      <w:rPr>
        <w:rFonts w:hint="default"/>
      </w:rPr>
    </w:lvl>
    <w:lvl w:ilvl="6" w:tplc="1DDE33B8">
      <w:numFmt w:val="bullet"/>
      <w:lvlText w:val="•"/>
      <w:lvlJc w:val="left"/>
      <w:pPr>
        <w:ind w:left="6539" w:hanging="634"/>
      </w:pPr>
      <w:rPr>
        <w:rFonts w:hint="default"/>
      </w:rPr>
    </w:lvl>
    <w:lvl w:ilvl="7" w:tplc="9E302CC8">
      <w:numFmt w:val="bullet"/>
      <w:lvlText w:val="•"/>
      <w:lvlJc w:val="left"/>
      <w:pPr>
        <w:ind w:left="7426" w:hanging="634"/>
      </w:pPr>
      <w:rPr>
        <w:rFonts w:hint="default"/>
      </w:rPr>
    </w:lvl>
    <w:lvl w:ilvl="8" w:tplc="3E1C06B8">
      <w:numFmt w:val="bullet"/>
      <w:lvlText w:val="•"/>
      <w:lvlJc w:val="left"/>
      <w:pPr>
        <w:ind w:left="8313" w:hanging="634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3879"/>
    <w:rsid w:val="00687608"/>
    <w:rsid w:val="006B4D2D"/>
    <w:rsid w:val="007D1ACC"/>
    <w:rsid w:val="007E30EF"/>
    <w:rsid w:val="008B50F5"/>
    <w:rsid w:val="008C3879"/>
    <w:rsid w:val="00A52DB8"/>
    <w:rsid w:val="00B77609"/>
    <w:rsid w:val="00D24F0B"/>
    <w:rsid w:val="00F46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79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C3879"/>
    <w:pPr>
      <w:ind w:left="22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8C3879"/>
    <w:pPr>
      <w:ind w:left="788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E5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E5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8C3879"/>
    <w:pPr>
      <w:spacing w:before="7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E5E5D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8C3879"/>
    <w:pPr>
      <w:spacing w:before="3"/>
      <w:ind w:left="5873"/>
    </w:pPr>
    <w:rPr>
      <w:rFonts w:ascii="Lucida Sans Unicode" w:eastAsia="Calibri" w:hAnsi="Lucida Sans Unicode" w:cs="Lucida Sans Unicode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7E5E5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8C3879"/>
    <w:pPr>
      <w:spacing w:before="7"/>
      <w:ind w:left="221" w:hanging="635"/>
    </w:pPr>
  </w:style>
  <w:style w:type="paragraph" w:customStyle="1" w:styleId="TableParagraph">
    <w:name w:val="Table Paragraph"/>
    <w:basedOn w:val="Normal"/>
    <w:uiPriority w:val="99"/>
    <w:rsid w:val="008C3879"/>
    <w:pPr>
      <w:spacing w:before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teachingenglish.org.uk/article/activities-first-lessons-2" TargetMode="External"/><Relationship Id="rId18" Type="http://schemas.openxmlformats.org/officeDocument/2006/relationships/hyperlink" Target="http://www.eslflow.com/icebreakersreal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://www.learnenglishbest.com/pismo-sent-envelope-for-courese.html" TargetMode="External"/><Relationship Id="rId17" Type="http://schemas.openxmlformats.org/officeDocument/2006/relationships/hyperlink" Target="http://www.tefl.net/forums/viewtopic.php?t=383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ebreakers.ws/get-to-know-you" TargetMode="External"/><Relationship Id="rId20" Type="http://schemas.openxmlformats.org/officeDocument/2006/relationships/hyperlink" Target="https://www.teachingenglish.org.uk/article/activities-first-lessons-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islcollective.com/resources/search_result?Tags=speaking&amp;searchworksheet=GO&amp;type=Printables&amp;page=5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eb2.uvcs.uvic.ca/courses/elc/studyzone/" TargetMode="External"/><Relationship Id="rId10" Type="http://schemas.openxmlformats.org/officeDocument/2006/relationships/hyperlink" Target="https://en.islcollective.com/resources/search_result?Tags=speaking&amp;searchworksheet=GO&amp;type=Printables&amp;page=50" TargetMode="External"/><Relationship Id="rId19" Type="http://schemas.openxmlformats.org/officeDocument/2006/relationships/hyperlink" Target="https://www.teachervision.com/icebreaker/lesson-plan/603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bridgeenglish.org/teaching-english/" TargetMode="External"/><Relationship Id="rId14" Type="http://schemas.openxmlformats.org/officeDocument/2006/relationships/hyperlink" Target="http://www.allthingsgrammar.com/place-and-movement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10</Pages>
  <Words>10098</Words>
  <Characters>5756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subject/>
  <dc:creator>SERVER</dc:creator>
  <cp:keywords/>
  <dc:description/>
  <cp:lastModifiedBy>Windows User</cp:lastModifiedBy>
  <cp:revision>2</cp:revision>
  <dcterms:created xsi:type="dcterms:W3CDTF">2023-09-24T07:17:00Z</dcterms:created>
  <dcterms:modified xsi:type="dcterms:W3CDTF">2023-09-24T07:17:00Z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</Properties>
</file>