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94" w:rsidRPr="009E5F7E" w:rsidRDefault="00522DBA" w:rsidP="00EE3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Практична робота № 12</w:t>
      </w:r>
      <w:bookmarkStart w:id="0" w:name="_GoBack"/>
      <w:bookmarkEnd w:id="0"/>
    </w:p>
    <w:p w:rsidR="00EE3F94" w:rsidRPr="009E5F7E" w:rsidRDefault="00EE3F94" w:rsidP="00EE3F94">
      <w:pPr>
        <w:rPr>
          <w:rFonts w:ascii="Times New Roman" w:hAnsi="Times New Roman" w:cs="Times New Roman"/>
          <w:sz w:val="28"/>
          <w:szCs w:val="28"/>
        </w:rPr>
      </w:pPr>
    </w:p>
    <w:p w:rsidR="00EE3F94" w:rsidRPr="009E5F7E" w:rsidRDefault="009E5F7E" w:rsidP="00EE3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F7E">
        <w:rPr>
          <w:rFonts w:ascii="Times New Roman" w:hAnsi="Times New Roman" w:cs="Times New Roman"/>
          <w:b/>
          <w:sz w:val="28"/>
          <w:szCs w:val="28"/>
        </w:rPr>
        <w:t>НАСТРОЙКА ПРЕДСТАВЛЕНЬ З РІЗНИМИ ПРИВІЛЕЯМИ.</w:t>
      </w:r>
    </w:p>
    <w:p w:rsidR="00EE3F94" w:rsidRPr="009E5F7E" w:rsidRDefault="00EE3F94" w:rsidP="00EE3F94">
      <w:pPr>
        <w:rPr>
          <w:rFonts w:ascii="Times New Roman" w:hAnsi="Times New Roman" w:cs="Times New Roman"/>
          <w:sz w:val="28"/>
          <w:szCs w:val="28"/>
        </w:rPr>
      </w:pPr>
    </w:p>
    <w:p w:rsidR="00EE3F94" w:rsidRPr="009E5F7E" w:rsidRDefault="00EE3F94" w:rsidP="00EE3F94">
      <w:pPr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b/>
          <w:sz w:val="28"/>
          <w:szCs w:val="28"/>
        </w:rPr>
        <w:t>Мета роботи:</w:t>
      </w:r>
      <w:r w:rsidRPr="009E5F7E">
        <w:rPr>
          <w:rFonts w:ascii="Times New Roman" w:hAnsi="Times New Roman" w:cs="Times New Roman"/>
          <w:sz w:val="28"/>
          <w:szCs w:val="28"/>
        </w:rPr>
        <w:t xml:space="preserve"> Навчитися налаштування уявлень з різними привілеями.</w:t>
      </w:r>
    </w:p>
    <w:p w:rsidR="00EE3F94" w:rsidRPr="009E5F7E" w:rsidRDefault="00EE3F94" w:rsidP="00EE3F94">
      <w:pPr>
        <w:rPr>
          <w:rFonts w:ascii="Times New Roman" w:hAnsi="Times New Roman" w:cs="Times New Roman"/>
          <w:sz w:val="28"/>
          <w:szCs w:val="28"/>
        </w:rPr>
      </w:pPr>
    </w:p>
    <w:p w:rsidR="00EE3F94" w:rsidRPr="009E5F7E" w:rsidRDefault="00EE3F94" w:rsidP="00EE3F94">
      <w:pPr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b/>
          <w:sz w:val="28"/>
          <w:szCs w:val="28"/>
        </w:rPr>
        <w:t>Робота з програмним забезпеченням</w:t>
      </w:r>
      <w:r w:rsidRPr="009E5F7E">
        <w:rPr>
          <w:rFonts w:ascii="Times New Roman" w:hAnsi="Times New Roman" w:cs="Times New Roman"/>
          <w:sz w:val="28"/>
          <w:szCs w:val="28"/>
        </w:rPr>
        <w:t>: CPT.</w:t>
      </w:r>
    </w:p>
    <w:p w:rsidR="00EE3F94" w:rsidRPr="009E5F7E" w:rsidRDefault="00EE3F94" w:rsidP="00EE3F94">
      <w:pPr>
        <w:rPr>
          <w:rFonts w:ascii="Times New Roman" w:hAnsi="Times New Roman" w:cs="Times New Roman"/>
          <w:sz w:val="28"/>
          <w:szCs w:val="28"/>
        </w:rPr>
      </w:pPr>
    </w:p>
    <w:p w:rsidR="00EE3F94" w:rsidRPr="009E5F7E" w:rsidRDefault="00EE3F94" w:rsidP="00EE3F9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5F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proofErr w:type="spellStart"/>
      <w:r w:rsidRPr="009E5F7E">
        <w:rPr>
          <w:rFonts w:ascii="Times New Roman" w:hAnsi="Times New Roman" w:cs="Times New Roman"/>
          <w:b/>
          <w:sz w:val="28"/>
          <w:szCs w:val="28"/>
          <w:lang w:val="ru-RU"/>
        </w:rPr>
        <w:t>Теоретичні</w:t>
      </w:r>
      <w:proofErr w:type="spellEnd"/>
      <w:r w:rsidRPr="009E5F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E5F7E">
        <w:rPr>
          <w:rFonts w:ascii="Times New Roman" w:hAnsi="Times New Roman" w:cs="Times New Roman"/>
          <w:b/>
          <w:sz w:val="28"/>
          <w:szCs w:val="28"/>
          <w:lang w:val="ru-RU"/>
        </w:rPr>
        <w:t>відомості</w:t>
      </w:r>
      <w:proofErr w:type="spellEnd"/>
    </w:p>
    <w:p w:rsidR="00EE3F94" w:rsidRPr="009E5F7E" w:rsidRDefault="00EE3F94" w:rsidP="00EE3F9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 xml:space="preserve">Перш ніж адміністратор зможе створити уявлення, необхідно активувати ААА за допомогою команди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aaa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new-model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.  Щоб настроїти та відредагувати уявлення, адміністратор повинен увійти в кореневе уявлення за допомогою команди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enable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в привілейованому режимі.  Синтаксис команди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enable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показаний на рис.  1. Можна також використовувати команду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enable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.  При появі запрошення введіть пароль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enable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secret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>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>Для створення і управління поданням необхідно виконати п'ять кроків.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 xml:space="preserve">Крок 1. Увімкніть ААА за допомогою команди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aaa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new-model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в режимі глобальної конфігурації.  Вийдіть з кореневого уявлення і увійдіть в нього за допомогою команди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enable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>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 xml:space="preserve">Крок 2. Створіть представлення за допомогою команди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parser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view-name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в режимі глобальної конфігурації.  Таким чином включиться режим конфігурації уявлень.  Виключаючи кореневе уявлення, діє максимальне обмеження - всього 15 подань.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 xml:space="preserve">Крок 3. Дайте поданням секретний пароль за допомогою команди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secret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encrypted-password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в режимі конфігурації уявлень.  На рис.  2 показаний синтаксис для команд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parser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secret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>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 xml:space="preserve">Крок 4. Дайте команди заданої подання за допомогою команди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commands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parser-mode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в режимі конфігурації уявлень.  На рис.  3 показаний синтаксис для команд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command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>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 xml:space="preserve">Крок 5. Вийдіть з режиму конфігурації уявлення, ввівши команду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exit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>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>2. ЗАВДАННЯ НА ПРАКТИЧНУ РОБОТУ.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>1. Створити в CPT локальну мережу, що складається з 1 комутатора, 1 маршрутизатора і 4 комп'ютерів.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>2. Створити таблицю IP адрес.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>3. Налаштувати IP адресацію пристроїв мережі.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>Увімкніть AAA.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>Створіть уявлення з ім'ям ФАМІЛІЯ_1.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lastRenderedPageBreak/>
        <w:t xml:space="preserve"> • Дайте поданням пароль ІМ'Я.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 xml:space="preserve"> • Дозвольте поданням використовувати всі команди введення EXEC, які починаються з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>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 xml:space="preserve"> • Після конфігурації поверніться в режим глобальної конфігурації.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>Створіть уявлення з ім'ям ФАМІЛІЯ_2.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 xml:space="preserve"> • Дайте поданням пароль ІМЯ_5.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 xml:space="preserve"> • Дозвольте поданням використовувати команду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>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 xml:space="preserve"> • Після конфігурації поверніться в режим глобальної конфігурації.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>Створіть уявлення з ім'ям ФАМІЛІЯ_10.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 xml:space="preserve"> • Дайте поданням пароль ІМЯ_10.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 xml:space="preserve"> • Дозвольте поданням використовувати команду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reload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>.</w:t>
      </w:r>
    </w:p>
    <w:p w:rsidR="00EE3F94" w:rsidRPr="009E5F7E" w:rsidRDefault="00EE3F94" w:rsidP="00E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 xml:space="preserve"> • Після конфігурації поверніться безпосередньо в привілейований режим.</w:t>
      </w:r>
    </w:p>
    <w:p w:rsidR="00926A8B" w:rsidRPr="009E5F7E" w:rsidRDefault="00EE3F94" w:rsidP="00EE3F94">
      <w:pPr>
        <w:spacing w:after="0" w:line="240" w:lineRule="auto"/>
        <w:ind w:firstLine="709"/>
        <w:jc w:val="both"/>
        <w:rPr>
          <w:sz w:val="28"/>
          <w:szCs w:val="28"/>
        </w:rPr>
      </w:pPr>
      <w:r w:rsidRPr="009E5F7E">
        <w:rPr>
          <w:rFonts w:ascii="Times New Roman" w:hAnsi="Times New Roman" w:cs="Times New Roman"/>
          <w:sz w:val="28"/>
          <w:szCs w:val="28"/>
        </w:rPr>
        <w:t xml:space="preserve">Перевірте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сконфігуровані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уявлення за допомогою команди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running-config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| 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section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F7E">
        <w:rPr>
          <w:rFonts w:ascii="Times New Roman" w:hAnsi="Times New Roman" w:cs="Times New Roman"/>
          <w:sz w:val="28"/>
          <w:szCs w:val="28"/>
        </w:rPr>
        <w:t>parser</w:t>
      </w:r>
      <w:proofErr w:type="spellEnd"/>
      <w:r w:rsidRPr="009E5F7E">
        <w:rPr>
          <w:rFonts w:ascii="Times New Roman" w:hAnsi="Times New Roman" w:cs="Times New Roman"/>
          <w:sz w:val="28"/>
          <w:szCs w:val="28"/>
        </w:rPr>
        <w:t>.</w:t>
      </w:r>
    </w:p>
    <w:sectPr w:rsidR="00926A8B" w:rsidRPr="009E5F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3EE"/>
    <w:multiLevelType w:val="multilevel"/>
    <w:tmpl w:val="2A84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47307"/>
    <w:multiLevelType w:val="multilevel"/>
    <w:tmpl w:val="43D0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B57BF"/>
    <w:multiLevelType w:val="hybridMultilevel"/>
    <w:tmpl w:val="5B80938A"/>
    <w:lvl w:ilvl="0" w:tplc="557AB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3F2A"/>
    <w:multiLevelType w:val="multilevel"/>
    <w:tmpl w:val="E3E4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B639C"/>
    <w:multiLevelType w:val="multilevel"/>
    <w:tmpl w:val="3F76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F2DDD"/>
    <w:multiLevelType w:val="multilevel"/>
    <w:tmpl w:val="56E6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A301E"/>
    <w:multiLevelType w:val="multilevel"/>
    <w:tmpl w:val="507C23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D167F9D"/>
    <w:multiLevelType w:val="hybridMultilevel"/>
    <w:tmpl w:val="35C8B2BC"/>
    <w:lvl w:ilvl="0" w:tplc="C1AC9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740CF6"/>
    <w:multiLevelType w:val="hybridMultilevel"/>
    <w:tmpl w:val="35C8B2BC"/>
    <w:lvl w:ilvl="0" w:tplc="C1AC9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C2396E"/>
    <w:multiLevelType w:val="multilevel"/>
    <w:tmpl w:val="CA7C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56C9F"/>
    <w:multiLevelType w:val="hybridMultilevel"/>
    <w:tmpl w:val="58AC3C5C"/>
    <w:lvl w:ilvl="0" w:tplc="C1AC9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29643E"/>
    <w:multiLevelType w:val="multilevel"/>
    <w:tmpl w:val="E5EA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756499"/>
    <w:multiLevelType w:val="multilevel"/>
    <w:tmpl w:val="1B6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53377"/>
    <w:multiLevelType w:val="multilevel"/>
    <w:tmpl w:val="4BD2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2"/>
  </w:num>
  <w:num w:numId="12">
    <w:abstractNumId w:val="1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FC"/>
    <w:rsid w:val="00072EC5"/>
    <w:rsid w:val="001D3DAC"/>
    <w:rsid w:val="001E400B"/>
    <w:rsid w:val="002A098E"/>
    <w:rsid w:val="002F10B6"/>
    <w:rsid w:val="002F5F29"/>
    <w:rsid w:val="0030015D"/>
    <w:rsid w:val="00331EBA"/>
    <w:rsid w:val="003733E7"/>
    <w:rsid w:val="0037722A"/>
    <w:rsid w:val="003C51C0"/>
    <w:rsid w:val="00407732"/>
    <w:rsid w:val="004430D7"/>
    <w:rsid w:val="0046647F"/>
    <w:rsid w:val="00522DBA"/>
    <w:rsid w:val="005357A7"/>
    <w:rsid w:val="005C4110"/>
    <w:rsid w:val="005D252A"/>
    <w:rsid w:val="005E2D12"/>
    <w:rsid w:val="00680310"/>
    <w:rsid w:val="008A1ABF"/>
    <w:rsid w:val="00926A8B"/>
    <w:rsid w:val="009C00A1"/>
    <w:rsid w:val="009E5F7E"/>
    <w:rsid w:val="009F53D4"/>
    <w:rsid w:val="00A002C4"/>
    <w:rsid w:val="00AE206C"/>
    <w:rsid w:val="00BA5B59"/>
    <w:rsid w:val="00BB47C6"/>
    <w:rsid w:val="00BB6629"/>
    <w:rsid w:val="00BF68FC"/>
    <w:rsid w:val="00CB4616"/>
    <w:rsid w:val="00CD3943"/>
    <w:rsid w:val="00DE09D1"/>
    <w:rsid w:val="00E829A0"/>
    <w:rsid w:val="00EE3F94"/>
    <w:rsid w:val="00FA663B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CB32B"/>
  <w15:chartTrackingRefBased/>
  <w15:docId w15:val="{A6C6F159-04C7-4C6D-BCC6-92A28018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6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F68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BF68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"/>
    <w:qFormat/>
    <w:rsid w:val="00BF68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68F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BF68F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BF68FC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3">
    <w:name w:val="Normal (Web)"/>
    <w:basedOn w:val="a"/>
    <w:uiPriority w:val="99"/>
    <w:semiHidden/>
    <w:unhideWhenUsed/>
    <w:rsid w:val="00BF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BF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68FC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pun">
    <w:name w:val="pun"/>
    <w:basedOn w:val="a0"/>
    <w:rsid w:val="00BF68FC"/>
  </w:style>
  <w:style w:type="character" w:customStyle="1" w:styleId="typ">
    <w:name w:val="typ"/>
    <w:basedOn w:val="a0"/>
    <w:rsid w:val="00BF68FC"/>
  </w:style>
  <w:style w:type="character" w:customStyle="1" w:styleId="pln">
    <w:name w:val="pln"/>
    <w:basedOn w:val="a0"/>
    <w:rsid w:val="00BF68FC"/>
  </w:style>
  <w:style w:type="character" w:customStyle="1" w:styleId="kwd">
    <w:name w:val="kwd"/>
    <w:basedOn w:val="a0"/>
    <w:rsid w:val="00BF68FC"/>
  </w:style>
  <w:style w:type="character" w:customStyle="1" w:styleId="com">
    <w:name w:val="com"/>
    <w:basedOn w:val="a0"/>
    <w:rsid w:val="00BF68FC"/>
  </w:style>
  <w:style w:type="character" w:styleId="a4">
    <w:name w:val="Emphasis"/>
    <w:basedOn w:val="a0"/>
    <w:uiPriority w:val="20"/>
    <w:qFormat/>
    <w:rsid w:val="00BF68FC"/>
    <w:rPr>
      <w:i/>
      <w:iCs/>
    </w:rPr>
  </w:style>
  <w:style w:type="character" w:customStyle="1" w:styleId="lit">
    <w:name w:val="lit"/>
    <w:basedOn w:val="a0"/>
    <w:rsid w:val="00BF68FC"/>
  </w:style>
  <w:style w:type="paragraph" w:styleId="a5">
    <w:name w:val="List Paragraph"/>
    <w:basedOn w:val="a"/>
    <w:uiPriority w:val="34"/>
    <w:qFormat/>
    <w:rsid w:val="004430D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66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rt-postdateicon">
    <w:name w:val="art-postdateicon"/>
    <w:basedOn w:val="a0"/>
    <w:rsid w:val="00BB6629"/>
  </w:style>
  <w:style w:type="character" w:customStyle="1" w:styleId="11">
    <w:name w:val="Дата1"/>
    <w:basedOn w:val="a0"/>
    <w:rsid w:val="00BB6629"/>
  </w:style>
  <w:style w:type="character" w:customStyle="1" w:styleId="entry-date">
    <w:name w:val="entry-date"/>
    <w:basedOn w:val="a0"/>
    <w:rsid w:val="00BB6629"/>
  </w:style>
  <w:style w:type="character" w:customStyle="1" w:styleId="art-postauthoricon">
    <w:name w:val="art-postauthoricon"/>
    <w:basedOn w:val="a0"/>
    <w:rsid w:val="00BB6629"/>
  </w:style>
  <w:style w:type="character" w:customStyle="1" w:styleId="author">
    <w:name w:val="author"/>
    <w:basedOn w:val="a0"/>
    <w:rsid w:val="00BB6629"/>
  </w:style>
  <w:style w:type="character" w:styleId="a6">
    <w:name w:val="Hyperlink"/>
    <w:basedOn w:val="a0"/>
    <w:uiPriority w:val="99"/>
    <w:semiHidden/>
    <w:unhideWhenUsed/>
    <w:rsid w:val="00BB6629"/>
    <w:rPr>
      <w:color w:val="0000FF"/>
      <w:u w:val="single"/>
    </w:rPr>
  </w:style>
  <w:style w:type="character" w:styleId="a7">
    <w:name w:val="Strong"/>
    <w:basedOn w:val="a0"/>
    <w:uiPriority w:val="22"/>
    <w:qFormat/>
    <w:rsid w:val="00BB6629"/>
    <w:rPr>
      <w:b/>
      <w:bCs/>
    </w:rPr>
  </w:style>
  <w:style w:type="character" w:customStyle="1" w:styleId="cmdbox12">
    <w:name w:val="cmd_box_12"/>
    <w:basedOn w:val="a0"/>
    <w:rsid w:val="009C0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2020-11-04T19:28:00Z</dcterms:created>
  <dcterms:modified xsi:type="dcterms:W3CDTF">2022-04-25T06:31:00Z</dcterms:modified>
</cp:coreProperties>
</file>