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C7" w:rsidRPr="005975C7" w:rsidRDefault="005975C7" w:rsidP="005975C7">
      <w:pPr>
        <w:pStyle w:val="a3"/>
        <w:ind w:hanging="221"/>
        <w:jc w:val="center"/>
        <w:rPr>
          <w:b/>
          <w:bCs/>
        </w:rPr>
      </w:pPr>
      <w:r>
        <w:rPr>
          <w:b/>
          <w:bCs/>
        </w:rPr>
        <w:t>Лекція</w:t>
      </w:r>
      <w:bookmarkStart w:id="0" w:name="_GoBack"/>
      <w:bookmarkEnd w:id="0"/>
      <w:r w:rsidRPr="005975C7">
        <w:rPr>
          <w:b/>
          <w:bCs/>
        </w:rPr>
        <w:t xml:space="preserve"> 12. Психодіагностика психічних станів.</w:t>
      </w:r>
    </w:p>
    <w:p w:rsidR="00C14CBB" w:rsidRDefault="00C14CBB">
      <w:pPr>
        <w:pStyle w:val="a3"/>
        <w:ind w:left="0" w:firstLine="0"/>
        <w:rPr>
          <w:b/>
        </w:rPr>
      </w:pPr>
    </w:p>
    <w:p w:rsidR="00C14CBB" w:rsidRDefault="007933E6">
      <w:pPr>
        <w:pStyle w:val="1"/>
        <w:spacing w:before="109" w:line="321" w:lineRule="exact"/>
        <w:ind w:left="4287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C14CBB" w:rsidRDefault="007933E6">
      <w:pPr>
        <w:pStyle w:val="a5"/>
        <w:numPr>
          <w:ilvl w:val="0"/>
          <w:numId w:val="19"/>
        </w:numPr>
        <w:tabs>
          <w:tab w:val="left" w:pos="499"/>
        </w:tabs>
        <w:spacing w:line="320" w:lineRule="exact"/>
        <w:ind w:left="499" w:hanging="278"/>
        <w:rPr>
          <w:b/>
          <w:sz w:val="28"/>
        </w:rPr>
      </w:pPr>
      <w:r>
        <w:rPr>
          <w:sz w:val="28"/>
        </w:rPr>
        <w:t>Основні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-1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6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психічних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станів</w:t>
      </w:r>
      <w:r>
        <w:rPr>
          <w:b/>
          <w:spacing w:val="-2"/>
          <w:sz w:val="28"/>
        </w:rPr>
        <w:t>.</w:t>
      </w:r>
    </w:p>
    <w:p w:rsidR="00C14CBB" w:rsidRDefault="007933E6">
      <w:pPr>
        <w:pStyle w:val="a5"/>
        <w:numPr>
          <w:ilvl w:val="0"/>
          <w:numId w:val="19"/>
        </w:numPr>
        <w:tabs>
          <w:tab w:val="left" w:pos="499"/>
        </w:tabs>
        <w:spacing w:line="322" w:lineRule="exact"/>
        <w:ind w:left="499" w:hanging="278"/>
        <w:rPr>
          <w:sz w:val="28"/>
        </w:rPr>
      </w:pPr>
      <w:r>
        <w:rPr>
          <w:spacing w:val="-2"/>
          <w:sz w:val="28"/>
        </w:rPr>
        <w:t>Методики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визначення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психофізіологічних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показників.</w:t>
      </w:r>
    </w:p>
    <w:p w:rsidR="00C14CBB" w:rsidRDefault="007933E6">
      <w:pPr>
        <w:pStyle w:val="a5"/>
        <w:numPr>
          <w:ilvl w:val="0"/>
          <w:numId w:val="19"/>
        </w:numPr>
        <w:tabs>
          <w:tab w:val="left" w:pos="499"/>
        </w:tabs>
        <w:ind w:left="499" w:hanging="278"/>
        <w:rPr>
          <w:sz w:val="28"/>
        </w:rPr>
      </w:pPr>
      <w:r>
        <w:rPr>
          <w:sz w:val="28"/>
        </w:rPr>
        <w:t>Методики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поведінкових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проявів.</w:t>
      </w:r>
    </w:p>
    <w:p w:rsidR="00C14CBB" w:rsidRDefault="00C14CBB">
      <w:pPr>
        <w:pStyle w:val="a3"/>
        <w:spacing w:before="4"/>
        <w:ind w:left="0" w:firstLine="0"/>
      </w:pPr>
    </w:p>
    <w:p w:rsidR="00C14CBB" w:rsidRDefault="007933E6">
      <w:pPr>
        <w:pStyle w:val="1"/>
        <w:spacing w:line="322" w:lineRule="exact"/>
        <w:ind w:left="115"/>
        <w:jc w:val="center"/>
      </w:pPr>
      <w:r>
        <w:rPr>
          <w:spacing w:val="-2"/>
        </w:rPr>
        <w:t>Література</w:t>
      </w:r>
    </w:p>
    <w:p w:rsidR="00C14CBB" w:rsidRDefault="007933E6">
      <w:pPr>
        <w:ind w:left="817" w:right="7709"/>
        <w:jc w:val="center"/>
        <w:rPr>
          <w:b/>
          <w:sz w:val="28"/>
        </w:rPr>
      </w:pPr>
      <w:r>
        <w:rPr>
          <w:b/>
          <w:spacing w:val="-2"/>
          <w:sz w:val="28"/>
        </w:rPr>
        <w:t>Ос</w:t>
      </w:r>
      <w:r>
        <w:rPr>
          <w:b/>
          <w:spacing w:val="-2"/>
          <w:sz w:val="28"/>
        </w:rPr>
        <w:t>новна:</w:t>
      </w:r>
    </w:p>
    <w:p w:rsidR="00C14CBB" w:rsidRDefault="007933E6">
      <w:pPr>
        <w:pStyle w:val="a5"/>
        <w:numPr>
          <w:ilvl w:val="0"/>
          <w:numId w:val="18"/>
        </w:numPr>
        <w:tabs>
          <w:tab w:val="left" w:pos="430"/>
        </w:tabs>
        <w:spacing w:line="318" w:lineRule="exact"/>
        <w:ind w:left="430" w:hanging="209"/>
        <w:rPr>
          <w:sz w:val="28"/>
        </w:rPr>
      </w:pPr>
      <w:proofErr w:type="spellStart"/>
      <w:r>
        <w:rPr>
          <w:sz w:val="28"/>
        </w:rPr>
        <w:t>Бурлачук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Ф.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>/Л.Ф.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Бурлачук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2006.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351с.</w:t>
      </w:r>
    </w:p>
    <w:p w:rsidR="00C14CBB" w:rsidRDefault="007933E6">
      <w:pPr>
        <w:pStyle w:val="a5"/>
        <w:numPr>
          <w:ilvl w:val="0"/>
          <w:numId w:val="18"/>
        </w:numPr>
        <w:tabs>
          <w:tab w:val="left" w:pos="499"/>
        </w:tabs>
        <w:spacing w:before="1" w:line="322" w:lineRule="exact"/>
        <w:ind w:left="499" w:hanging="278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І.М.</w:t>
      </w:r>
      <w:r>
        <w:rPr>
          <w:spacing w:val="-20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Галян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.–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C14CBB" w:rsidRDefault="007933E6">
      <w:pPr>
        <w:pStyle w:val="a5"/>
        <w:numPr>
          <w:ilvl w:val="0"/>
          <w:numId w:val="18"/>
        </w:numPr>
        <w:tabs>
          <w:tab w:val="left" w:pos="499"/>
        </w:tabs>
        <w:ind w:left="499" w:hanging="278"/>
        <w:rPr>
          <w:sz w:val="28"/>
        </w:rPr>
      </w:pPr>
      <w:proofErr w:type="spellStart"/>
      <w:r>
        <w:rPr>
          <w:sz w:val="28"/>
        </w:rPr>
        <w:t>Акимова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М.К.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М.К.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Акимова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,2005.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652с.</w:t>
      </w:r>
    </w:p>
    <w:p w:rsidR="00C14CBB" w:rsidRDefault="00C14CBB">
      <w:pPr>
        <w:pStyle w:val="a3"/>
        <w:spacing w:before="3"/>
        <w:ind w:left="0" w:firstLine="0"/>
      </w:pPr>
    </w:p>
    <w:p w:rsidR="00C14CBB" w:rsidRDefault="007933E6">
      <w:pPr>
        <w:pStyle w:val="1"/>
        <w:ind w:left="930"/>
      </w:pPr>
      <w:r>
        <w:rPr>
          <w:spacing w:val="-2"/>
        </w:rPr>
        <w:t>Допоміжна:</w:t>
      </w:r>
    </w:p>
    <w:p w:rsidR="00C14CBB" w:rsidRDefault="007933E6">
      <w:pPr>
        <w:pStyle w:val="a5"/>
        <w:numPr>
          <w:ilvl w:val="1"/>
          <w:numId w:val="18"/>
        </w:numPr>
        <w:tabs>
          <w:tab w:val="left" w:pos="641"/>
        </w:tabs>
        <w:ind w:right="599" w:firstLine="0"/>
        <w:rPr>
          <w:sz w:val="28"/>
        </w:rPr>
      </w:pPr>
      <w:r>
        <w:rPr>
          <w:sz w:val="28"/>
        </w:rPr>
        <w:t>Моргун</w:t>
      </w:r>
      <w:r>
        <w:rPr>
          <w:spacing w:val="-7"/>
          <w:sz w:val="28"/>
        </w:rPr>
        <w:t xml:space="preserve"> </w:t>
      </w:r>
      <w:r>
        <w:rPr>
          <w:sz w:val="28"/>
        </w:rPr>
        <w:t>В.Ф.,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Тітов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І.Г.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діагностики/</w:t>
      </w:r>
      <w:r>
        <w:rPr>
          <w:spacing w:val="-5"/>
          <w:sz w:val="28"/>
        </w:rPr>
        <w:t xml:space="preserve"> </w:t>
      </w:r>
      <w:r>
        <w:rPr>
          <w:sz w:val="28"/>
        </w:rPr>
        <w:t>В.Ф.Моргун, І.Г.</w:t>
      </w:r>
      <w:proofErr w:type="spellStart"/>
      <w:r>
        <w:rPr>
          <w:sz w:val="28"/>
        </w:rPr>
        <w:t>Тітов</w:t>
      </w:r>
      <w:proofErr w:type="spellEnd"/>
      <w:r>
        <w:rPr>
          <w:sz w:val="28"/>
        </w:rPr>
        <w:t>. – К.: ВД «Слово», 2012. – 464с.</w:t>
      </w:r>
    </w:p>
    <w:p w:rsidR="00C14CBB" w:rsidRDefault="007933E6">
      <w:pPr>
        <w:pStyle w:val="a5"/>
        <w:numPr>
          <w:ilvl w:val="1"/>
          <w:numId w:val="18"/>
        </w:numPr>
        <w:tabs>
          <w:tab w:val="left" w:pos="580"/>
        </w:tabs>
        <w:ind w:right="103" w:firstLine="8"/>
        <w:rPr>
          <w:sz w:val="28"/>
        </w:rPr>
      </w:pPr>
      <w:proofErr w:type="spellStart"/>
      <w:r>
        <w:rPr>
          <w:sz w:val="28"/>
        </w:rPr>
        <w:t>Общая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А.А. </w:t>
      </w:r>
      <w:proofErr w:type="spellStart"/>
      <w:r>
        <w:rPr>
          <w:sz w:val="28"/>
        </w:rPr>
        <w:t>Бодалева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Столина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Изд-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Моск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ун-та</w:t>
      </w:r>
      <w:proofErr w:type="spellEnd"/>
      <w:r>
        <w:rPr>
          <w:sz w:val="28"/>
        </w:rPr>
        <w:t>, 1987.- 564с</w:t>
      </w:r>
    </w:p>
    <w:p w:rsidR="00C14CBB" w:rsidRDefault="007933E6">
      <w:pPr>
        <w:pStyle w:val="a5"/>
        <w:numPr>
          <w:ilvl w:val="1"/>
          <w:numId w:val="18"/>
        </w:numPr>
        <w:tabs>
          <w:tab w:val="left" w:pos="580"/>
        </w:tabs>
        <w:ind w:right="103" w:firstLine="8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Л.М.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Л.М.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В.І.</w:t>
      </w:r>
      <w:r>
        <w:rPr>
          <w:spacing w:val="80"/>
          <w:sz w:val="28"/>
        </w:rPr>
        <w:t xml:space="preserve"> </w:t>
      </w:r>
      <w:r>
        <w:rPr>
          <w:sz w:val="28"/>
        </w:rPr>
        <w:t>Лазаренко.</w:t>
      </w:r>
      <w:r>
        <w:rPr>
          <w:spacing w:val="80"/>
          <w:sz w:val="28"/>
        </w:rPr>
        <w:t xml:space="preserve"> </w:t>
      </w:r>
      <w:r>
        <w:rPr>
          <w:sz w:val="28"/>
        </w:rPr>
        <w:t>– Психодіагностика. – Д.: РВВ ДМУ, 2001. – 44с.</w:t>
      </w:r>
    </w:p>
    <w:p w:rsidR="00C14CBB" w:rsidRDefault="00C14CBB">
      <w:pPr>
        <w:pStyle w:val="a3"/>
        <w:spacing w:before="2"/>
        <w:ind w:left="0" w:firstLine="0"/>
      </w:pPr>
    </w:p>
    <w:p w:rsidR="00C14CBB" w:rsidRDefault="007933E6">
      <w:pPr>
        <w:pStyle w:val="1"/>
        <w:spacing w:line="240" w:lineRule="auto"/>
        <w:ind w:left="114"/>
        <w:jc w:val="center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C14CBB" w:rsidRDefault="00C14CBB">
      <w:pPr>
        <w:pStyle w:val="a3"/>
        <w:ind w:left="0" w:firstLine="0"/>
        <w:rPr>
          <w:b/>
        </w:rPr>
      </w:pPr>
    </w:p>
    <w:p w:rsidR="00C14CBB" w:rsidRDefault="007933E6">
      <w:pPr>
        <w:spacing w:line="320" w:lineRule="exact"/>
        <w:ind w:left="931"/>
        <w:rPr>
          <w:b/>
          <w:sz w:val="28"/>
        </w:rPr>
      </w:pPr>
      <w:r>
        <w:rPr>
          <w:b/>
          <w:spacing w:val="-2"/>
          <w:sz w:val="28"/>
        </w:rPr>
        <w:t>Вступ</w:t>
      </w:r>
    </w:p>
    <w:p w:rsidR="00C14CBB" w:rsidRDefault="007933E6">
      <w:pPr>
        <w:pStyle w:val="a3"/>
        <w:ind w:right="107"/>
        <w:jc w:val="both"/>
      </w:pPr>
      <w:r>
        <w:t>Задача діагностики психічних станів і на даний час залишається актуальною, бо підвищення рівня працездатності ми пов'</w:t>
      </w:r>
      <w:r>
        <w:t>язуємо з оптимізацією психічного стану. У психологічній практиці діагностика психічних станів зазвичай здійснюється на основі оцінки різноманітних психологічних ознак, які відображають рівень переживань суб'єкта, стан психофізіологічних якостей та його акт</w:t>
      </w:r>
      <w:r>
        <w:t>ивність. Діагностика основних емоційних станів серед яких: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pacing w:val="-2"/>
          <w:sz w:val="28"/>
        </w:rPr>
        <w:t>радість;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ind w:left="1009" w:hanging="78"/>
        <w:rPr>
          <w:sz w:val="28"/>
        </w:rPr>
      </w:pPr>
      <w:r>
        <w:rPr>
          <w:spacing w:val="-2"/>
          <w:sz w:val="28"/>
        </w:rPr>
        <w:t>гнів;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pacing w:val="-2"/>
          <w:sz w:val="28"/>
        </w:rPr>
        <w:t>смуток;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pacing w:val="-2"/>
          <w:sz w:val="28"/>
        </w:rPr>
        <w:t>страх;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ind w:left="1009" w:hanging="78"/>
        <w:rPr>
          <w:sz w:val="28"/>
        </w:rPr>
      </w:pPr>
      <w:r>
        <w:rPr>
          <w:spacing w:val="-2"/>
          <w:sz w:val="28"/>
        </w:rPr>
        <w:t>подив;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pacing w:val="-2"/>
          <w:sz w:val="28"/>
        </w:rPr>
        <w:t>відраза;</w:t>
      </w:r>
    </w:p>
    <w:p w:rsidR="00C14CBB" w:rsidRDefault="007933E6">
      <w:pPr>
        <w:pStyle w:val="a3"/>
        <w:ind w:right="109"/>
      </w:pPr>
      <w:r>
        <w:t>і</w:t>
      </w:r>
      <w:r>
        <w:rPr>
          <w:spacing w:val="40"/>
        </w:rPr>
        <w:t xml:space="preserve"> </w:t>
      </w:r>
      <w:r>
        <w:t>функціональних</w:t>
      </w:r>
      <w:r>
        <w:rPr>
          <w:spacing w:val="77"/>
        </w:rPr>
        <w:t xml:space="preserve"> </w:t>
      </w:r>
      <w:r>
        <w:t>станів,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пов'язані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рівнем</w:t>
      </w:r>
      <w:r>
        <w:rPr>
          <w:spacing w:val="40"/>
        </w:rPr>
        <w:t xml:space="preserve"> </w:t>
      </w:r>
      <w:r>
        <w:t>пильнування</w:t>
      </w:r>
      <w:r>
        <w:rPr>
          <w:spacing w:val="40"/>
        </w:rPr>
        <w:t xml:space="preserve"> </w:t>
      </w:r>
      <w:r>
        <w:t>й</w:t>
      </w:r>
      <w:r>
        <w:rPr>
          <w:spacing w:val="77"/>
        </w:rPr>
        <w:t xml:space="preserve"> </w:t>
      </w:r>
      <w:r>
        <w:t>уваги,</w:t>
      </w:r>
      <w:r>
        <w:rPr>
          <w:spacing w:val="40"/>
        </w:rPr>
        <w:t xml:space="preserve"> </w:t>
      </w:r>
      <w:r>
        <w:t>поділяються на наступні види: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1" w:lineRule="exact"/>
        <w:ind w:left="1009" w:hanging="78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сон;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before="1" w:line="322" w:lineRule="exact"/>
        <w:ind w:left="1009" w:hanging="78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дрімота;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ind w:left="1009" w:hanging="78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спокійне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пильнування;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ind w:left="1009" w:hanging="78"/>
        <w:rPr>
          <w:sz w:val="28"/>
        </w:rPr>
      </w:pP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увага;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напружена</w:t>
      </w:r>
      <w:r>
        <w:rPr>
          <w:spacing w:val="-9"/>
          <w:sz w:val="28"/>
        </w:rPr>
        <w:t xml:space="preserve"> </w:t>
      </w:r>
      <w:r>
        <w:rPr>
          <w:sz w:val="28"/>
        </w:rPr>
        <w:t>увага,</w:t>
      </w:r>
      <w:r>
        <w:rPr>
          <w:spacing w:val="-9"/>
          <w:sz w:val="28"/>
        </w:rPr>
        <w:t xml:space="preserve"> </w:t>
      </w:r>
      <w:r>
        <w:rPr>
          <w:sz w:val="28"/>
        </w:rPr>
        <w:t>тривога,</w:t>
      </w:r>
      <w:r>
        <w:rPr>
          <w:spacing w:val="-9"/>
          <w:sz w:val="28"/>
        </w:rPr>
        <w:t xml:space="preserve"> </w:t>
      </w:r>
      <w:r>
        <w:rPr>
          <w:sz w:val="28"/>
        </w:rPr>
        <w:t>стресова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мобілізація;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line="322" w:lineRule="exact"/>
        <w:ind w:left="1009" w:hanging="78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стомлення;</w:t>
      </w:r>
    </w:p>
    <w:p w:rsidR="00C14CBB" w:rsidRDefault="007933E6">
      <w:pPr>
        <w:pStyle w:val="a3"/>
        <w:tabs>
          <w:tab w:val="left" w:pos="5525"/>
        </w:tabs>
        <w:ind w:right="109"/>
      </w:pPr>
      <w:r>
        <w:t>найбільш</w:t>
      </w:r>
      <w:r>
        <w:rPr>
          <w:spacing w:val="80"/>
        </w:rPr>
        <w:t xml:space="preserve"> </w:t>
      </w:r>
      <w:r>
        <w:t>об'єктивно</w:t>
      </w:r>
      <w:r>
        <w:rPr>
          <w:spacing w:val="80"/>
        </w:rPr>
        <w:t xml:space="preserve"> </w:t>
      </w:r>
      <w:r>
        <w:t>здійснюється</w:t>
      </w:r>
      <w:r>
        <w:tab/>
        <w:t>за</w:t>
      </w:r>
      <w:r>
        <w:rPr>
          <w:spacing w:val="80"/>
        </w:rPr>
        <w:t xml:space="preserve"> </w:t>
      </w:r>
      <w:r>
        <w:t>допомогою</w:t>
      </w:r>
      <w:r>
        <w:rPr>
          <w:spacing w:val="80"/>
        </w:rPr>
        <w:t xml:space="preserve"> </w:t>
      </w:r>
      <w:r>
        <w:t>психофізіологічних методик реєстрації вегетативних проявів: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ind w:left="1009" w:hanging="78"/>
        <w:rPr>
          <w:sz w:val="28"/>
        </w:rPr>
      </w:pPr>
      <w:r>
        <w:rPr>
          <w:sz w:val="28"/>
        </w:rPr>
        <w:t>частоти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пульсу;</w:t>
      </w:r>
    </w:p>
    <w:p w:rsidR="00C14CBB" w:rsidRDefault="00C14CBB">
      <w:pPr>
        <w:rPr>
          <w:sz w:val="28"/>
        </w:rPr>
        <w:sectPr w:rsidR="00C14CBB">
          <w:headerReference w:type="default" r:id="rId8"/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before="105"/>
        <w:ind w:left="1009" w:hanging="78"/>
        <w:rPr>
          <w:sz w:val="28"/>
        </w:rPr>
      </w:pPr>
      <w:r>
        <w:rPr>
          <w:spacing w:val="-2"/>
          <w:sz w:val="28"/>
        </w:rPr>
        <w:lastRenderedPageBreak/>
        <w:t>подиху;</w:t>
      </w:r>
    </w:p>
    <w:p w:rsidR="00C14CBB" w:rsidRDefault="007933E6">
      <w:pPr>
        <w:pStyle w:val="a5"/>
        <w:numPr>
          <w:ilvl w:val="2"/>
          <w:numId w:val="18"/>
        </w:numPr>
        <w:tabs>
          <w:tab w:val="left" w:pos="1009"/>
        </w:tabs>
        <w:spacing w:before="1" w:line="322" w:lineRule="exact"/>
        <w:ind w:left="1009" w:hanging="78"/>
        <w:rPr>
          <w:sz w:val="28"/>
        </w:rPr>
      </w:pPr>
      <w:r>
        <w:rPr>
          <w:sz w:val="28"/>
        </w:rPr>
        <w:t>електроенцефалограми</w:t>
      </w:r>
      <w:r>
        <w:rPr>
          <w:spacing w:val="-17"/>
          <w:sz w:val="28"/>
        </w:rPr>
        <w:t xml:space="preserve"> </w:t>
      </w:r>
      <w:r>
        <w:rPr>
          <w:sz w:val="28"/>
        </w:rPr>
        <w:t>мозку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інші</w:t>
      </w:r>
    </w:p>
    <w:p w:rsidR="00C14CBB" w:rsidRDefault="007933E6">
      <w:pPr>
        <w:pStyle w:val="a3"/>
        <w:ind w:right="109"/>
        <w:jc w:val="both"/>
      </w:pPr>
      <w:r>
        <w:t>у поєднанні з методиками суб'єктивного оцінювання випробуваним свого психічного стану, самопочуття й настрою, із проективними методиками (</w:t>
      </w:r>
      <w:proofErr w:type="spellStart"/>
      <w:r>
        <w:t>Люшера</w:t>
      </w:r>
      <w:proofErr w:type="spellEnd"/>
      <w:r>
        <w:t xml:space="preserve">, </w:t>
      </w:r>
      <w:proofErr w:type="spellStart"/>
      <w:r>
        <w:t>Роршаха</w:t>
      </w:r>
      <w:proofErr w:type="spellEnd"/>
      <w:r>
        <w:t xml:space="preserve">, </w:t>
      </w:r>
      <w:proofErr w:type="spellStart"/>
      <w:r>
        <w:t>Сонді</w:t>
      </w:r>
      <w:proofErr w:type="spellEnd"/>
      <w:r>
        <w:t xml:space="preserve"> та ін.).</w:t>
      </w:r>
    </w:p>
    <w:p w:rsidR="00C14CBB" w:rsidRDefault="007933E6">
      <w:pPr>
        <w:pStyle w:val="1"/>
        <w:spacing w:before="4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1.</w:t>
      </w:r>
    </w:p>
    <w:p w:rsidR="00C14CBB" w:rsidRDefault="007933E6">
      <w:pPr>
        <w:pStyle w:val="a3"/>
        <w:ind w:right="103"/>
        <w:jc w:val="both"/>
      </w:pPr>
      <w:r>
        <w:rPr>
          <w:b/>
          <w:color w:val="333333"/>
        </w:rPr>
        <w:t>ЕМОЦЇЇ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 xml:space="preserve">(від лат. </w:t>
      </w:r>
      <w:proofErr w:type="spellStart"/>
      <w:r>
        <w:rPr>
          <w:color w:val="333333"/>
        </w:rPr>
        <w:t>emoveo</w:t>
      </w:r>
      <w:proofErr w:type="spellEnd"/>
      <w:r>
        <w:rPr>
          <w:color w:val="333333"/>
        </w:rPr>
        <w:t xml:space="preserve"> - потрясаю, хвилюю), переживання людиною її відношення до оточуючого світу і самого себе. Емоції мають прояви у вигляді задоволення, радощів, страху і т.п. Вони служать одним з головних механізмів внутрішньої регуляції психічної діяльності</w:t>
      </w:r>
      <w:r>
        <w:rPr>
          <w:color w:val="333333"/>
        </w:rPr>
        <w:t xml:space="preserve"> і поведінки, спрямованих на задоволення актуальних потреб. В екстремальних умовах сильні емоції, що бурно протікають носять назву </w:t>
      </w:r>
      <w:r>
        <w:rPr>
          <w:b/>
          <w:color w:val="333333"/>
        </w:rPr>
        <w:t>афект</w:t>
      </w:r>
      <w:r>
        <w:rPr>
          <w:color w:val="333333"/>
        </w:rPr>
        <w:t xml:space="preserve">ів. Довготривалий, відносно рівний і не яскраво виражений емоційний стан носить назву </w:t>
      </w:r>
      <w:r>
        <w:rPr>
          <w:b/>
          <w:color w:val="333333"/>
        </w:rPr>
        <w:t>настрій</w:t>
      </w:r>
      <w:r>
        <w:rPr>
          <w:color w:val="333333"/>
        </w:rPr>
        <w:t>. В залежності від характер</w:t>
      </w:r>
      <w:r>
        <w:rPr>
          <w:color w:val="333333"/>
        </w:rPr>
        <w:t>у потреб (вітальні, або біологічні; соціальні; ідеальні) виділяють відповідні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групи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емоційних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реакцій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виникають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зв’язку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із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задоволенням (або незадоволенням) цих потреб. По характеру взаємодії суб’єкта з об’єктами задоволення його потреб виділяють </w:t>
      </w:r>
      <w:r>
        <w:rPr>
          <w:color w:val="333333"/>
        </w:rPr>
        <w:t>4 пари основних емоцій: задоволення - відраза; радість - горе; впевненість - страх; торжество - лють.</w:t>
      </w:r>
    </w:p>
    <w:p w:rsidR="00C14CBB" w:rsidRDefault="007933E6">
      <w:pPr>
        <w:pStyle w:val="a3"/>
        <w:ind w:right="108"/>
        <w:jc w:val="both"/>
      </w:pPr>
      <w:r>
        <w:rPr>
          <w:color w:val="333333"/>
        </w:rPr>
        <w:t>Емоції виконують також функцію підкріплення. Установлено, що без участі емоцій не відбувається засвоєння нових навичок. В психіці людини ні свідомість, ні</w:t>
      </w:r>
      <w:r>
        <w:rPr>
          <w:color w:val="333333"/>
        </w:rPr>
        <w:t xml:space="preserve"> воля не є безпосередніми регуляторами емоцій. Втручання свідомості в сферу мотивів можливо шляхом отримання індивідом інформації про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засоби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задоволення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його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актуальних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потреб,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веде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виникнення відповідних емоцій.</w:t>
      </w:r>
    </w:p>
    <w:p w:rsidR="00C14CBB" w:rsidRDefault="007933E6">
      <w:pPr>
        <w:pStyle w:val="1"/>
        <w:spacing w:before="3"/>
        <w:jc w:val="both"/>
      </w:pPr>
      <w:r>
        <w:rPr>
          <w:color w:val="333333"/>
        </w:rPr>
        <w:t>Емоційна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сфера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проявляється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наступних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структурних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елементах:</w:t>
      </w:r>
    </w:p>
    <w:p w:rsidR="00C14CBB" w:rsidRDefault="007933E6">
      <w:pPr>
        <w:pStyle w:val="a5"/>
        <w:numPr>
          <w:ilvl w:val="0"/>
          <w:numId w:val="17"/>
        </w:numPr>
        <w:tabs>
          <w:tab w:val="left" w:pos="1249"/>
        </w:tabs>
        <w:ind w:left="221" w:right="109" w:firstLine="709"/>
        <w:jc w:val="both"/>
        <w:rPr>
          <w:sz w:val="28"/>
        </w:rPr>
      </w:pPr>
      <w:r>
        <w:rPr>
          <w:color w:val="333333"/>
          <w:sz w:val="28"/>
        </w:rPr>
        <w:t>Динамічні особливості почуттів та індивідуальні варіації. В їх основі лежать особливості темпераменту (якість, швидкість виникнення почуттів, сила та стійкість до певного виду переживань).</w:t>
      </w:r>
    </w:p>
    <w:p w:rsidR="00C14CBB" w:rsidRDefault="007933E6">
      <w:pPr>
        <w:pStyle w:val="a5"/>
        <w:numPr>
          <w:ilvl w:val="0"/>
          <w:numId w:val="17"/>
        </w:numPr>
        <w:tabs>
          <w:tab w:val="left" w:pos="1316"/>
        </w:tabs>
        <w:ind w:left="221" w:right="106" w:firstLine="709"/>
        <w:jc w:val="both"/>
        <w:rPr>
          <w:sz w:val="28"/>
        </w:rPr>
      </w:pPr>
      <w:r>
        <w:rPr>
          <w:color w:val="333333"/>
          <w:sz w:val="28"/>
        </w:rPr>
        <w:t>Емоційні риси характеру - це особ</w:t>
      </w:r>
      <w:r>
        <w:rPr>
          <w:color w:val="333333"/>
          <w:sz w:val="28"/>
        </w:rPr>
        <w:t xml:space="preserve">истісні стереотипи емоційного реагування на типові життєві ситуації (чуйність, тривожність, агресивність, </w:t>
      </w:r>
      <w:r>
        <w:rPr>
          <w:color w:val="333333"/>
          <w:spacing w:val="-2"/>
          <w:sz w:val="28"/>
        </w:rPr>
        <w:t>деспотичність).</w:t>
      </w:r>
    </w:p>
    <w:p w:rsidR="00C14CBB" w:rsidRDefault="007933E6">
      <w:pPr>
        <w:pStyle w:val="a5"/>
        <w:numPr>
          <w:ilvl w:val="0"/>
          <w:numId w:val="17"/>
        </w:numPr>
        <w:tabs>
          <w:tab w:val="left" w:pos="1226"/>
        </w:tabs>
        <w:ind w:left="221" w:right="110" w:firstLine="709"/>
        <w:jc w:val="both"/>
        <w:rPr>
          <w:sz w:val="28"/>
        </w:rPr>
      </w:pPr>
      <w:r>
        <w:rPr>
          <w:color w:val="333333"/>
          <w:sz w:val="28"/>
        </w:rPr>
        <w:t>Загальна емоційна спрямованість. Вважається, що емоції виступають в ролі оцінки цінностей і визначають найважливіші життєві прагнення.</w:t>
      </w:r>
    </w:p>
    <w:p w:rsidR="00C14CBB" w:rsidRDefault="007933E6">
      <w:pPr>
        <w:spacing w:before="2" w:line="320" w:lineRule="exact"/>
        <w:ind w:left="931"/>
        <w:rPr>
          <w:b/>
          <w:sz w:val="28"/>
        </w:rPr>
      </w:pPr>
      <w:r>
        <w:rPr>
          <w:b/>
          <w:color w:val="333333"/>
          <w:sz w:val="28"/>
          <w:u w:val="single" w:color="333333"/>
        </w:rPr>
        <w:t>Типи</w:t>
      </w:r>
      <w:r>
        <w:rPr>
          <w:b/>
          <w:color w:val="333333"/>
          <w:spacing w:val="-11"/>
          <w:sz w:val="28"/>
          <w:u w:val="single" w:color="333333"/>
        </w:rPr>
        <w:t xml:space="preserve"> </w:t>
      </w:r>
      <w:r>
        <w:rPr>
          <w:b/>
          <w:color w:val="333333"/>
          <w:sz w:val="28"/>
          <w:u w:val="single" w:color="333333"/>
        </w:rPr>
        <w:t>емоційної</w:t>
      </w:r>
      <w:r>
        <w:rPr>
          <w:b/>
          <w:color w:val="333333"/>
          <w:spacing w:val="-11"/>
          <w:sz w:val="28"/>
          <w:u w:val="single" w:color="333333"/>
        </w:rPr>
        <w:t xml:space="preserve"> </w:t>
      </w:r>
      <w:r>
        <w:rPr>
          <w:b/>
          <w:color w:val="333333"/>
          <w:spacing w:val="-2"/>
          <w:sz w:val="28"/>
          <w:u w:val="single" w:color="333333"/>
        </w:rPr>
        <w:t>спрямованості:</w:t>
      </w:r>
    </w:p>
    <w:p w:rsidR="00C14CBB" w:rsidRDefault="007933E6">
      <w:pPr>
        <w:pStyle w:val="a5"/>
        <w:numPr>
          <w:ilvl w:val="0"/>
          <w:numId w:val="16"/>
        </w:numPr>
        <w:tabs>
          <w:tab w:val="left" w:pos="1428"/>
        </w:tabs>
        <w:ind w:left="221" w:right="107" w:firstLine="709"/>
        <w:rPr>
          <w:sz w:val="28"/>
        </w:rPr>
      </w:pPr>
      <w:r>
        <w:rPr>
          <w:color w:val="333333"/>
          <w:sz w:val="28"/>
        </w:rPr>
        <w:t>Альтруїстичний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тип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переживання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потреби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співпереживанні,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допомозі, заступництві.</w:t>
      </w:r>
    </w:p>
    <w:p w:rsidR="00C14CBB" w:rsidRDefault="007933E6">
      <w:pPr>
        <w:pStyle w:val="a5"/>
        <w:numPr>
          <w:ilvl w:val="0"/>
          <w:numId w:val="16"/>
        </w:numPr>
        <w:tabs>
          <w:tab w:val="left" w:pos="1430"/>
          <w:tab w:val="left" w:pos="3618"/>
          <w:tab w:val="left" w:pos="5722"/>
        </w:tabs>
        <w:ind w:left="221" w:right="107" w:firstLine="709"/>
        <w:rPr>
          <w:sz w:val="28"/>
        </w:rPr>
      </w:pPr>
      <w:r>
        <w:rPr>
          <w:color w:val="333333"/>
          <w:spacing w:val="-2"/>
          <w:sz w:val="28"/>
        </w:rPr>
        <w:t>Комунікативний</w:t>
      </w:r>
      <w:r>
        <w:rPr>
          <w:color w:val="333333"/>
          <w:sz w:val="28"/>
        </w:rPr>
        <w:tab/>
        <w:t>–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переживання</w:t>
      </w:r>
      <w:r>
        <w:rPr>
          <w:color w:val="333333"/>
          <w:sz w:val="28"/>
        </w:rPr>
        <w:tab/>
        <w:t>потреби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спілкуванні,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бахання ділитися думками, виражати захоплення, симпатію.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341"/>
        </w:tabs>
        <w:ind w:left="221" w:right="108" w:firstLine="709"/>
        <w:rPr>
          <w:sz w:val="28"/>
        </w:rPr>
      </w:pPr>
      <w:r>
        <w:rPr>
          <w:color w:val="333333"/>
          <w:sz w:val="28"/>
        </w:rPr>
        <w:t>Практичний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переживання,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викликані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діяльністю,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успішністю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та неуспішністю її виконання.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233"/>
        </w:tabs>
        <w:spacing w:line="322" w:lineRule="exact"/>
        <w:ind w:left="1233" w:hanging="302"/>
        <w:rPr>
          <w:sz w:val="28"/>
        </w:rPr>
      </w:pPr>
      <w:r>
        <w:rPr>
          <w:color w:val="333333"/>
          <w:sz w:val="28"/>
        </w:rPr>
        <w:t>Гностичний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переживання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цінності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2"/>
          <w:sz w:val="28"/>
        </w:rPr>
        <w:t>пізнання.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233"/>
        </w:tabs>
        <w:spacing w:line="322" w:lineRule="exact"/>
        <w:ind w:left="1233" w:hanging="302"/>
        <w:rPr>
          <w:sz w:val="28"/>
        </w:rPr>
      </w:pPr>
      <w:r>
        <w:rPr>
          <w:color w:val="333333"/>
          <w:sz w:val="28"/>
        </w:rPr>
        <w:t>Романтичний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прагнення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всього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незвичайного,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2"/>
          <w:sz w:val="28"/>
        </w:rPr>
        <w:t>таємного.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233"/>
        </w:tabs>
        <w:ind w:left="1233" w:hanging="302"/>
        <w:rPr>
          <w:sz w:val="28"/>
        </w:rPr>
      </w:pPr>
      <w:r>
        <w:rPr>
          <w:color w:val="333333"/>
          <w:sz w:val="28"/>
        </w:rPr>
        <w:t>Естетичний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потреба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переживанні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насолоди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прекрасного.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233"/>
        </w:tabs>
        <w:ind w:left="1233" w:hanging="302"/>
        <w:rPr>
          <w:sz w:val="28"/>
        </w:rPr>
      </w:pPr>
      <w:proofErr w:type="spellStart"/>
      <w:r>
        <w:rPr>
          <w:color w:val="333333"/>
          <w:sz w:val="28"/>
        </w:rPr>
        <w:t>Глоричний</w:t>
      </w:r>
      <w:proofErr w:type="spellEnd"/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потреба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самоствердже</w:t>
      </w:r>
      <w:r>
        <w:rPr>
          <w:color w:val="333333"/>
          <w:sz w:val="28"/>
        </w:rPr>
        <w:t>нні,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славі,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визнанні.</w:t>
      </w:r>
    </w:p>
    <w:p w:rsidR="00C14CBB" w:rsidRDefault="00C14CBB">
      <w:pPr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0"/>
          <w:numId w:val="15"/>
        </w:numPr>
        <w:tabs>
          <w:tab w:val="left" w:pos="1573"/>
          <w:tab w:val="left" w:pos="3440"/>
          <w:tab w:val="left" w:pos="3990"/>
          <w:tab w:val="left" w:pos="5963"/>
          <w:tab w:val="left" w:pos="7483"/>
          <w:tab w:val="left" w:pos="8244"/>
        </w:tabs>
        <w:spacing w:before="105"/>
        <w:ind w:left="221" w:right="106" w:firstLine="709"/>
        <w:rPr>
          <w:sz w:val="28"/>
        </w:rPr>
      </w:pPr>
      <w:proofErr w:type="spellStart"/>
      <w:r>
        <w:rPr>
          <w:color w:val="333333"/>
          <w:spacing w:val="-2"/>
          <w:sz w:val="28"/>
        </w:rPr>
        <w:lastRenderedPageBreak/>
        <w:t>Акізітивний</w:t>
      </w:r>
      <w:proofErr w:type="spellEnd"/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–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переживання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насолоди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від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 xml:space="preserve">накопичення, </w:t>
      </w:r>
      <w:r>
        <w:rPr>
          <w:color w:val="333333"/>
          <w:sz w:val="28"/>
        </w:rPr>
        <w:t>колекціонування, що виходить за межі практичної потреби.</w:t>
      </w:r>
    </w:p>
    <w:p w:rsidR="00C14CBB" w:rsidRDefault="007933E6">
      <w:pPr>
        <w:pStyle w:val="a5"/>
        <w:numPr>
          <w:ilvl w:val="0"/>
          <w:numId w:val="15"/>
        </w:numPr>
        <w:tabs>
          <w:tab w:val="left" w:pos="1233"/>
        </w:tabs>
        <w:spacing w:before="1"/>
        <w:ind w:left="1233" w:hanging="302"/>
        <w:rPr>
          <w:sz w:val="28"/>
        </w:rPr>
      </w:pPr>
      <w:r>
        <w:rPr>
          <w:color w:val="333333"/>
          <w:sz w:val="28"/>
        </w:rPr>
        <w:t>Гедонічний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переживання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потреби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душевному,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тілесному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2"/>
          <w:sz w:val="28"/>
        </w:rPr>
        <w:t>комфорті.</w:t>
      </w:r>
    </w:p>
    <w:p w:rsidR="00C14CBB" w:rsidRDefault="00C14CBB">
      <w:pPr>
        <w:pStyle w:val="a3"/>
        <w:spacing w:before="1"/>
        <w:ind w:left="0" w:firstLine="0"/>
      </w:pP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rPr>
          <w:color w:val="333333"/>
        </w:rPr>
        <w:t>Діагностика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тривожності</w:t>
      </w:r>
    </w:p>
    <w:p w:rsidR="00C14CBB" w:rsidRDefault="007933E6">
      <w:pPr>
        <w:pStyle w:val="a3"/>
        <w:ind w:right="105"/>
        <w:jc w:val="both"/>
      </w:pPr>
      <w:r>
        <w:rPr>
          <w:b/>
          <w:color w:val="333333"/>
        </w:rPr>
        <w:t>Тривожність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– це особливий емоційний стан, який часто виникає у людини, і який виражається в підвищеній емоційній напрузі, супроводжується страхами, опасаннями, переживаннями, що стримують нормальну діяльність людини та її спілкування з іншими. Тривожність досить стій</w:t>
      </w:r>
      <w:r>
        <w:rPr>
          <w:color w:val="333333"/>
        </w:rPr>
        <w:t>ка властивість. Доказано, що існує два види тривожності: особистісна та ситуаційна.</w:t>
      </w:r>
    </w:p>
    <w:p w:rsidR="00C14CBB" w:rsidRDefault="007933E6">
      <w:pPr>
        <w:pStyle w:val="a3"/>
        <w:ind w:right="105"/>
        <w:jc w:val="both"/>
      </w:pPr>
      <w:r>
        <w:rPr>
          <w:i/>
          <w:color w:val="333333"/>
        </w:rPr>
        <w:t>Особистісна тривожність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– це індивідуальна риса особистості, яка відображає схильність до негативних емоційних реакцій на різні життєві ситуації, що несуть загрозу для її Я</w:t>
      </w:r>
      <w:r>
        <w:rPr>
          <w:color w:val="333333"/>
        </w:rPr>
        <w:t xml:space="preserve">. Особистісна тривожність – це стабільна схильність людини реагувати на соціальні ситуації підвищеною тривогою та </w:t>
      </w:r>
      <w:r>
        <w:rPr>
          <w:color w:val="333333"/>
          <w:spacing w:val="-2"/>
        </w:rPr>
        <w:t>хвилюваннями.</w:t>
      </w:r>
    </w:p>
    <w:p w:rsidR="00C14CBB" w:rsidRDefault="007933E6">
      <w:pPr>
        <w:pStyle w:val="a3"/>
        <w:ind w:right="105"/>
        <w:jc w:val="both"/>
      </w:pPr>
      <w:r>
        <w:rPr>
          <w:i/>
          <w:color w:val="333333"/>
        </w:rPr>
        <w:t>Ситуаційна тривожність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визначається як тимчасовий стан, який викликаний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певною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життєвою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ситуацією,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породжує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тривожність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 xml:space="preserve">виникає в інших ситуаціях. Цей стан виникає як звична емоційна та поведінкова реакція на подібні ситуації (розмови по телефону, екзамени, зустріч з незнайомими людьми, </w:t>
      </w:r>
      <w:proofErr w:type="spellStart"/>
      <w:r>
        <w:rPr>
          <w:color w:val="333333"/>
        </w:rPr>
        <w:t>людьми</w:t>
      </w:r>
      <w:proofErr w:type="spellEnd"/>
      <w:r>
        <w:rPr>
          <w:color w:val="333333"/>
        </w:rPr>
        <w:t xml:space="preserve"> протилежної статі тощо).</w:t>
      </w:r>
    </w:p>
    <w:p w:rsidR="00C14CBB" w:rsidRDefault="007933E6">
      <w:pPr>
        <w:pStyle w:val="a3"/>
        <w:ind w:right="105"/>
        <w:jc w:val="both"/>
      </w:pPr>
      <w:r>
        <w:rPr>
          <w:color w:val="333333"/>
        </w:rPr>
        <w:t>У кожної людини особистісна та ситуативна тривожність ро</w:t>
      </w:r>
      <w:r>
        <w:rPr>
          <w:color w:val="333333"/>
        </w:rPr>
        <w:t>звинені в різному ступеню.</w:t>
      </w:r>
    </w:p>
    <w:p w:rsidR="00C14CBB" w:rsidRDefault="007933E6">
      <w:pPr>
        <w:spacing w:line="242" w:lineRule="auto"/>
        <w:ind w:left="221" w:right="107" w:firstLine="709"/>
        <w:jc w:val="both"/>
        <w:rPr>
          <w:b/>
          <w:sz w:val="28"/>
        </w:rPr>
      </w:pPr>
      <w:r>
        <w:rPr>
          <w:color w:val="333333"/>
          <w:sz w:val="28"/>
        </w:rPr>
        <w:t>Для діагностики цих різновидів тривожності використовують опитувальник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Ч.</w:t>
      </w:r>
      <w:proofErr w:type="spellStart"/>
      <w:r>
        <w:rPr>
          <w:b/>
          <w:color w:val="333333"/>
          <w:sz w:val="28"/>
        </w:rPr>
        <w:t>Спілбергера</w:t>
      </w:r>
      <w:proofErr w:type="spellEnd"/>
      <w:r>
        <w:rPr>
          <w:b/>
          <w:color w:val="333333"/>
          <w:sz w:val="28"/>
        </w:rPr>
        <w:t xml:space="preserve"> та Ю.</w:t>
      </w:r>
      <w:proofErr w:type="spellStart"/>
      <w:r>
        <w:rPr>
          <w:b/>
          <w:color w:val="333333"/>
          <w:sz w:val="28"/>
        </w:rPr>
        <w:t>Ханіна</w:t>
      </w:r>
      <w:proofErr w:type="spellEnd"/>
      <w:r>
        <w:rPr>
          <w:b/>
          <w:color w:val="333333"/>
          <w:sz w:val="28"/>
        </w:rPr>
        <w:t xml:space="preserve"> «Шкала самооцінки </w:t>
      </w:r>
      <w:r>
        <w:rPr>
          <w:b/>
          <w:color w:val="333333"/>
          <w:spacing w:val="-2"/>
          <w:sz w:val="28"/>
        </w:rPr>
        <w:t>тривожності».</w:t>
      </w:r>
    </w:p>
    <w:p w:rsidR="00C14CBB" w:rsidRDefault="007933E6">
      <w:pPr>
        <w:pStyle w:val="a3"/>
        <w:ind w:right="109"/>
        <w:jc w:val="both"/>
      </w:pPr>
      <w:r>
        <w:rPr>
          <w:color w:val="333333"/>
        </w:rPr>
        <w:t>Текст методики можна зачитувати експериментатору, або пред’являти досліджуваному на бланках. Текст с</w:t>
      </w:r>
      <w:r>
        <w:rPr>
          <w:color w:val="333333"/>
        </w:rPr>
        <w:t xml:space="preserve">кладається з 2 шкал по 20 стверджень в </w:t>
      </w:r>
      <w:r>
        <w:rPr>
          <w:color w:val="333333"/>
          <w:spacing w:val="-2"/>
        </w:rPr>
        <w:t>кожній.</w:t>
      </w:r>
    </w:p>
    <w:p w:rsidR="00C14CBB" w:rsidRDefault="007933E6">
      <w:pPr>
        <w:pStyle w:val="a3"/>
      </w:pPr>
      <w:r>
        <w:rPr>
          <w:color w:val="333333"/>
          <w:spacing w:val="-2"/>
        </w:rPr>
        <w:t>І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частина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опитувальника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(з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1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по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20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ствердження)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передбачає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на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кожне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 xml:space="preserve">вибір </w:t>
      </w:r>
      <w:r>
        <w:rPr>
          <w:color w:val="333333"/>
        </w:rPr>
        <w:t>одного з 4 варіантів відповіді: 1) ні, 2) скоріше ні, 3) скоріше, так, 4) так.</w:t>
      </w:r>
    </w:p>
    <w:p w:rsidR="00C14CBB" w:rsidRDefault="007933E6">
      <w:pPr>
        <w:pStyle w:val="a3"/>
      </w:pPr>
      <w:r>
        <w:rPr>
          <w:color w:val="333333"/>
        </w:rPr>
        <w:t>Для ІІ частини (з 21 по 40) варіанти відповідей інші: 1)</w:t>
      </w:r>
      <w:r>
        <w:rPr>
          <w:color w:val="333333"/>
        </w:rPr>
        <w:t xml:space="preserve"> майже ніколи, 2)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іноді, 3) часто, 4) майже завжди.</w:t>
      </w:r>
    </w:p>
    <w:p w:rsidR="00C14CBB" w:rsidRDefault="007933E6">
      <w:pPr>
        <w:pStyle w:val="a3"/>
      </w:pPr>
      <w:r>
        <w:rPr>
          <w:color w:val="333333"/>
        </w:rPr>
        <w:t>Інструкція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надається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спочатку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першої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частини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тесту,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потім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другою з варіантами відповідей.</w:t>
      </w:r>
    </w:p>
    <w:p w:rsidR="00C14CBB" w:rsidRDefault="007933E6">
      <w:pPr>
        <w:pStyle w:val="a3"/>
        <w:tabs>
          <w:tab w:val="left" w:pos="2221"/>
          <w:tab w:val="left" w:pos="3191"/>
          <w:tab w:val="left" w:pos="4972"/>
          <w:tab w:val="left" w:pos="6176"/>
          <w:tab w:val="left" w:pos="7781"/>
          <w:tab w:val="left" w:pos="8637"/>
          <w:tab w:val="left" w:pos="9579"/>
        </w:tabs>
        <w:ind w:right="107"/>
      </w:pPr>
      <w:r>
        <w:rPr>
          <w:color w:val="333333"/>
          <w:spacing w:val="-2"/>
        </w:rPr>
        <w:t>Обробка</w:t>
      </w:r>
      <w:r>
        <w:rPr>
          <w:color w:val="333333"/>
        </w:rPr>
        <w:tab/>
      </w:r>
      <w:r>
        <w:rPr>
          <w:color w:val="333333"/>
          <w:spacing w:val="-2"/>
        </w:rPr>
        <w:t>даних</w:t>
      </w:r>
      <w:r>
        <w:rPr>
          <w:color w:val="333333"/>
        </w:rPr>
        <w:tab/>
      </w:r>
      <w:r>
        <w:rPr>
          <w:color w:val="333333"/>
          <w:spacing w:val="-2"/>
        </w:rPr>
        <w:t>відбувається</w:t>
      </w:r>
      <w:r>
        <w:rPr>
          <w:color w:val="333333"/>
        </w:rPr>
        <w:tab/>
      </w:r>
      <w:r>
        <w:rPr>
          <w:color w:val="333333"/>
          <w:spacing w:val="-2"/>
        </w:rPr>
        <w:t>шляхом</w:t>
      </w:r>
      <w:r>
        <w:rPr>
          <w:color w:val="333333"/>
        </w:rPr>
        <w:tab/>
      </w:r>
      <w:r>
        <w:rPr>
          <w:color w:val="333333"/>
          <w:spacing w:val="-2"/>
        </w:rPr>
        <w:t>підрахунку</w:t>
      </w:r>
      <w:r>
        <w:rPr>
          <w:color w:val="333333"/>
        </w:rPr>
        <w:tab/>
      </w:r>
      <w:r>
        <w:rPr>
          <w:color w:val="333333"/>
          <w:spacing w:val="-4"/>
        </w:rPr>
        <w:t>суми</w:t>
      </w:r>
      <w:r>
        <w:rPr>
          <w:color w:val="333333"/>
        </w:rPr>
        <w:tab/>
      </w:r>
      <w:r>
        <w:rPr>
          <w:color w:val="333333"/>
          <w:spacing w:val="-2"/>
        </w:rPr>
        <w:t>чисел</w:t>
      </w:r>
      <w:r>
        <w:rPr>
          <w:color w:val="333333"/>
        </w:rPr>
        <w:tab/>
      </w:r>
      <w:r>
        <w:rPr>
          <w:color w:val="333333"/>
          <w:spacing w:val="-6"/>
        </w:rPr>
        <w:t xml:space="preserve">на </w:t>
      </w:r>
      <w:r>
        <w:rPr>
          <w:color w:val="333333"/>
        </w:rPr>
        <w:t>ствердження:</w:t>
      </w:r>
      <w:r>
        <w:rPr>
          <w:color w:val="333333"/>
          <w:spacing w:val="67"/>
        </w:rPr>
        <w:t xml:space="preserve"> </w:t>
      </w:r>
      <w:r>
        <w:rPr>
          <w:color w:val="333333"/>
        </w:rPr>
        <w:t>3,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4,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6,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7,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9,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12,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13,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14,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17,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18</w:t>
      </w:r>
      <w:r>
        <w:rPr>
          <w:color w:val="333333"/>
          <w:spacing w:val="7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Σ1,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потім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цифр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9"/>
        </w:rPr>
        <w:t xml:space="preserve"> </w:t>
      </w:r>
      <w:r>
        <w:rPr>
          <w:color w:val="333333"/>
          <w:spacing w:val="-5"/>
        </w:rPr>
        <w:t>ті</w:t>
      </w:r>
    </w:p>
    <w:p w:rsidR="00C14CBB" w:rsidRDefault="007933E6">
      <w:pPr>
        <w:pStyle w:val="a3"/>
        <w:spacing w:line="321" w:lineRule="exact"/>
        <w:ind w:firstLine="0"/>
      </w:pPr>
      <w:r>
        <w:rPr>
          <w:color w:val="333333"/>
        </w:rPr>
        <w:t>ствердження,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залишились: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5,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10,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11,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15,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16,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19,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Σ2.</w:t>
      </w:r>
    </w:p>
    <w:p w:rsidR="00C14CBB" w:rsidRDefault="007933E6">
      <w:pPr>
        <w:pStyle w:val="a3"/>
        <w:tabs>
          <w:tab w:val="left" w:pos="2001"/>
          <w:tab w:val="left" w:pos="4161"/>
          <w:tab w:val="left" w:pos="5611"/>
          <w:tab w:val="left" w:pos="6590"/>
          <w:tab w:val="left" w:pos="8374"/>
        </w:tabs>
        <w:ind w:right="108"/>
      </w:pPr>
      <w:r>
        <w:rPr>
          <w:color w:val="333333"/>
          <w:spacing w:val="-2"/>
        </w:rPr>
        <w:t>Потім</w:t>
      </w:r>
      <w:r>
        <w:rPr>
          <w:color w:val="333333"/>
        </w:rPr>
        <w:tab/>
      </w:r>
      <w:r>
        <w:rPr>
          <w:color w:val="333333"/>
          <w:spacing w:val="-2"/>
        </w:rPr>
        <w:t>підраховується</w:t>
      </w:r>
      <w:r>
        <w:rPr>
          <w:color w:val="333333"/>
        </w:rPr>
        <w:tab/>
      </w:r>
      <w:r>
        <w:rPr>
          <w:color w:val="333333"/>
          <w:spacing w:val="-2"/>
        </w:rPr>
        <w:t>показник</w:t>
      </w:r>
      <w:r>
        <w:rPr>
          <w:color w:val="333333"/>
        </w:rPr>
        <w:tab/>
      </w:r>
      <w:r>
        <w:rPr>
          <w:color w:val="333333"/>
          <w:spacing w:val="-2"/>
        </w:rPr>
        <w:t>рівня</w:t>
      </w:r>
      <w:r>
        <w:rPr>
          <w:color w:val="333333"/>
        </w:rPr>
        <w:tab/>
      </w:r>
      <w:r>
        <w:rPr>
          <w:color w:val="333333"/>
          <w:spacing w:val="-2"/>
        </w:rPr>
        <w:t>ситуативної</w:t>
      </w:r>
      <w:r>
        <w:rPr>
          <w:color w:val="333333"/>
        </w:rPr>
        <w:tab/>
      </w:r>
      <w:r>
        <w:rPr>
          <w:color w:val="333333"/>
          <w:spacing w:val="-2"/>
        </w:rPr>
        <w:t>(реактивної) тривожності: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rPr>
          <w:color w:val="333333"/>
        </w:rPr>
        <w:t>СТ=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Σ2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+</w:t>
      </w:r>
      <w:r>
        <w:rPr>
          <w:color w:val="333333"/>
          <w:spacing w:val="-5"/>
        </w:rPr>
        <w:t xml:space="preserve"> 35.</w:t>
      </w:r>
    </w:p>
    <w:p w:rsidR="00C14CBB" w:rsidRDefault="007933E6">
      <w:pPr>
        <w:pStyle w:val="a3"/>
        <w:ind w:left="931" w:right="1730" w:firstLine="0"/>
        <w:jc w:val="both"/>
      </w:pPr>
      <w:r>
        <w:rPr>
          <w:color w:val="333333"/>
        </w:rPr>
        <w:t>Аналогічно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підраховується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рівень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особистісної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тривожності: ОТ = Σ1 - Σ2 +35,</w:t>
      </w:r>
    </w:p>
    <w:p w:rsidR="00C14CBB" w:rsidRDefault="007933E6">
      <w:pPr>
        <w:pStyle w:val="a3"/>
        <w:spacing w:line="321" w:lineRule="exact"/>
        <w:ind w:left="817" w:firstLine="0"/>
        <w:jc w:val="center"/>
      </w:pPr>
      <w:r>
        <w:rPr>
          <w:color w:val="333333"/>
        </w:rPr>
        <w:t>де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цифр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відповідей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ствердження: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22,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23,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24,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25,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28,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29,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31,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32,</w:t>
      </w:r>
    </w:p>
    <w:p w:rsidR="00C14CBB" w:rsidRDefault="007933E6">
      <w:pPr>
        <w:pStyle w:val="a3"/>
        <w:spacing w:line="322" w:lineRule="exact"/>
        <w:ind w:left="0" w:right="2258" w:firstLine="0"/>
        <w:jc w:val="center"/>
      </w:pPr>
      <w:r>
        <w:rPr>
          <w:color w:val="333333"/>
        </w:rPr>
        <w:t>34,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35,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37,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38,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40,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інших: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21,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26,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27,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30,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33,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36,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39.</w:t>
      </w:r>
    </w:p>
    <w:p w:rsidR="00C14CBB" w:rsidRDefault="007933E6">
      <w:pPr>
        <w:pStyle w:val="a3"/>
        <w:ind w:left="0" w:right="2233" w:firstLine="0"/>
        <w:jc w:val="center"/>
      </w:pPr>
      <w:r>
        <w:rPr>
          <w:color w:val="333333"/>
        </w:rPr>
        <w:t>Менше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30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балів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показник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низької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тривожності,</w:t>
      </w:r>
    </w:p>
    <w:p w:rsidR="00C14CBB" w:rsidRDefault="00C14CBB">
      <w:pPr>
        <w:jc w:val="center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left="931" w:right="5002" w:firstLine="0"/>
        <w:jc w:val="both"/>
      </w:pPr>
      <w:r>
        <w:rPr>
          <w:color w:val="333333"/>
        </w:rPr>
        <w:lastRenderedPageBreak/>
        <w:t>31 – 45 – помірна тривожність,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46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більше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висока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тривожність.</w:t>
      </w:r>
    </w:p>
    <w:p w:rsidR="00C14CBB" w:rsidRDefault="007933E6">
      <w:pPr>
        <w:pStyle w:val="a3"/>
        <w:spacing w:before="1"/>
        <w:ind w:right="111"/>
        <w:jc w:val="both"/>
      </w:pPr>
      <w:r>
        <w:rPr>
          <w:color w:val="333333"/>
        </w:rPr>
        <w:t>Коли у нас поганий настрій, активність наша починає падати, а результатом цього може стати погане самопочуття. Що само по собі настрій не покращить. Виникає замкнене коло.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t>Основні</w:t>
      </w:r>
      <w:r>
        <w:rPr>
          <w:spacing w:val="-15"/>
        </w:rPr>
        <w:t xml:space="preserve"> </w:t>
      </w:r>
      <w:r>
        <w:t>психологічні</w:t>
      </w:r>
      <w:r>
        <w:rPr>
          <w:spacing w:val="-16"/>
        </w:rPr>
        <w:t xml:space="preserve"> </w:t>
      </w:r>
      <w:r>
        <w:t>засоби</w:t>
      </w:r>
      <w:r>
        <w:rPr>
          <w:spacing w:val="-14"/>
        </w:rPr>
        <w:t xml:space="preserve"> </w:t>
      </w:r>
      <w:r>
        <w:t>діагностики</w:t>
      </w:r>
      <w:r>
        <w:rPr>
          <w:spacing w:val="-15"/>
        </w:rPr>
        <w:t xml:space="preserve"> </w:t>
      </w:r>
      <w:r>
        <w:t>психічних</w:t>
      </w:r>
      <w:r>
        <w:rPr>
          <w:spacing w:val="-14"/>
        </w:rPr>
        <w:t xml:space="preserve"> </w:t>
      </w:r>
      <w:r>
        <w:rPr>
          <w:spacing w:val="-2"/>
        </w:rPr>
        <w:t>станів</w:t>
      </w:r>
    </w:p>
    <w:p w:rsidR="00C14CBB" w:rsidRDefault="007933E6">
      <w:pPr>
        <w:pStyle w:val="a3"/>
        <w:tabs>
          <w:tab w:val="left" w:pos="1549"/>
          <w:tab w:val="left" w:pos="2395"/>
          <w:tab w:val="left" w:pos="3307"/>
          <w:tab w:val="left" w:pos="3848"/>
          <w:tab w:val="left" w:pos="4429"/>
          <w:tab w:val="left" w:pos="5439"/>
          <w:tab w:val="left" w:pos="5630"/>
          <w:tab w:val="left" w:pos="6475"/>
          <w:tab w:val="left" w:pos="7300"/>
          <w:tab w:val="left" w:pos="7643"/>
          <w:tab w:val="left" w:pos="8034"/>
          <w:tab w:val="left" w:pos="8763"/>
          <w:tab w:val="left" w:pos="9512"/>
          <w:tab w:val="left" w:pos="9733"/>
        </w:tabs>
        <w:ind w:right="104"/>
        <w:jc w:val="right"/>
      </w:pPr>
      <w:r>
        <w:rPr>
          <w:spacing w:val="-2"/>
        </w:rPr>
        <w:t>Основним</w:t>
      </w:r>
      <w:r>
        <w:tab/>
      </w:r>
      <w:r>
        <w:rPr>
          <w:spacing w:val="-2"/>
        </w:rPr>
        <w:t>психологічним</w:t>
      </w:r>
      <w:r>
        <w:tab/>
      </w:r>
      <w:r>
        <w:rPr>
          <w:spacing w:val="-2"/>
        </w:rPr>
        <w:t>засобом</w:t>
      </w:r>
      <w:r>
        <w:tab/>
      </w:r>
      <w:r>
        <w:tab/>
      </w:r>
      <w:r>
        <w:rPr>
          <w:spacing w:val="-2"/>
        </w:rPr>
        <w:t>діагностики</w:t>
      </w:r>
      <w:r>
        <w:tab/>
      </w:r>
      <w:r>
        <w:rPr>
          <w:spacing w:val="-2"/>
        </w:rPr>
        <w:t>психічних</w:t>
      </w:r>
      <w:r>
        <w:tab/>
      </w:r>
      <w:r>
        <w:rPr>
          <w:spacing w:val="-2"/>
        </w:rPr>
        <w:t>станів</w:t>
      </w:r>
      <w:r>
        <w:tab/>
      </w:r>
      <w:r>
        <w:tab/>
      </w:r>
      <w:r>
        <w:rPr>
          <w:spacing w:val="-10"/>
        </w:rPr>
        <w:t xml:space="preserve">є </w:t>
      </w:r>
      <w:r>
        <w:t>розв'язання</w:t>
      </w:r>
      <w:r>
        <w:rPr>
          <w:spacing w:val="80"/>
        </w:rPr>
        <w:t xml:space="preserve"> </w:t>
      </w:r>
      <w:r>
        <w:t>коротких</w:t>
      </w:r>
      <w:r>
        <w:rPr>
          <w:spacing w:val="80"/>
        </w:rPr>
        <w:t xml:space="preserve"> </w:t>
      </w:r>
      <w:r>
        <w:t>тестових</w:t>
      </w:r>
      <w:r>
        <w:rPr>
          <w:spacing w:val="80"/>
        </w:rPr>
        <w:t xml:space="preserve"> </w:t>
      </w:r>
      <w:r>
        <w:t>процедур,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характеризують</w:t>
      </w:r>
      <w:r>
        <w:rPr>
          <w:spacing w:val="80"/>
        </w:rPr>
        <w:t xml:space="preserve"> </w:t>
      </w:r>
      <w:r>
        <w:t>ефективність різних</w:t>
      </w:r>
      <w:r>
        <w:rPr>
          <w:spacing w:val="80"/>
        </w:rPr>
        <w:t xml:space="preserve"> </w:t>
      </w:r>
      <w:r>
        <w:t>психічних</w:t>
      </w:r>
      <w:r>
        <w:rPr>
          <w:spacing w:val="80"/>
        </w:rPr>
        <w:t xml:space="preserve"> </w:t>
      </w:r>
      <w:r>
        <w:t>процесів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вирішенні</w:t>
      </w:r>
      <w:r>
        <w:rPr>
          <w:spacing w:val="80"/>
        </w:rPr>
        <w:t xml:space="preserve"> </w:t>
      </w:r>
      <w:r>
        <w:t>відповідних</w:t>
      </w:r>
      <w:r>
        <w:rPr>
          <w:spacing w:val="80"/>
        </w:rPr>
        <w:t xml:space="preserve"> </w:t>
      </w:r>
      <w:r>
        <w:t>поведінкових</w:t>
      </w:r>
      <w:r>
        <w:rPr>
          <w:spacing w:val="80"/>
        </w:rPr>
        <w:t xml:space="preserve"> </w:t>
      </w:r>
      <w:r>
        <w:t>задач.</w:t>
      </w:r>
      <w:r>
        <w:t xml:space="preserve"> Виходячи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цього,</w:t>
      </w:r>
      <w:r>
        <w:rPr>
          <w:spacing w:val="80"/>
        </w:rPr>
        <w:t xml:space="preserve"> </w:t>
      </w:r>
      <w:r>
        <w:t>проблема</w:t>
      </w:r>
      <w:r>
        <w:rPr>
          <w:spacing w:val="80"/>
        </w:rPr>
        <w:t xml:space="preserve"> </w:t>
      </w:r>
      <w:r>
        <w:t>оцінки</w:t>
      </w:r>
      <w:r>
        <w:rPr>
          <w:spacing w:val="80"/>
        </w:rPr>
        <w:t xml:space="preserve"> </w:t>
      </w:r>
      <w:r>
        <w:t>психічних</w:t>
      </w:r>
      <w:r>
        <w:rPr>
          <w:spacing w:val="80"/>
        </w:rPr>
        <w:t xml:space="preserve"> </w:t>
      </w:r>
      <w:r>
        <w:t>станів</w:t>
      </w:r>
      <w:r>
        <w:rPr>
          <w:spacing w:val="80"/>
        </w:rPr>
        <w:t xml:space="preserve"> </w:t>
      </w:r>
      <w:r>
        <w:t>виступає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типова психометрична</w:t>
      </w:r>
      <w:r>
        <w:rPr>
          <w:spacing w:val="-10"/>
        </w:rPr>
        <w:t xml:space="preserve"> </w:t>
      </w:r>
      <w:r>
        <w:t>задача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описати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кількісно</w:t>
      </w:r>
      <w:r>
        <w:rPr>
          <w:spacing w:val="-9"/>
        </w:rPr>
        <w:t xml:space="preserve"> </w:t>
      </w:r>
      <w:r>
        <w:t>оцінити</w:t>
      </w:r>
      <w:r>
        <w:rPr>
          <w:spacing w:val="-9"/>
        </w:rPr>
        <w:t xml:space="preserve"> </w:t>
      </w:r>
      <w:r>
        <w:t>зрушення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досліджуваних психологічних</w:t>
      </w:r>
      <w:r>
        <w:rPr>
          <w:spacing w:val="-18"/>
        </w:rPr>
        <w:t xml:space="preserve"> </w:t>
      </w:r>
      <w:r>
        <w:t>процесах,</w:t>
      </w:r>
      <w:r>
        <w:rPr>
          <w:spacing w:val="-17"/>
        </w:rPr>
        <w:t xml:space="preserve"> </w:t>
      </w:r>
      <w:r>
        <w:t>які</w:t>
      </w:r>
      <w:r>
        <w:rPr>
          <w:spacing w:val="-18"/>
        </w:rPr>
        <w:t xml:space="preserve"> </w:t>
      </w:r>
      <w:r>
        <w:t>відбуваються</w:t>
      </w:r>
      <w:r>
        <w:rPr>
          <w:spacing w:val="-17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впливом</w:t>
      </w:r>
      <w:r>
        <w:rPr>
          <w:spacing w:val="-17"/>
        </w:rPr>
        <w:t xml:space="preserve"> </w:t>
      </w:r>
      <w:r>
        <w:t>особливостей</w:t>
      </w:r>
      <w:r>
        <w:rPr>
          <w:spacing w:val="-18"/>
        </w:rPr>
        <w:t xml:space="preserve"> </w:t>
      </w:r>
      <w:r>
        <w:t>умов</w:t>
      </w:r>
      <w:r>
        <w:rPr>
          <w:spacing w:val="-17"/>
        </w:rPr>
        <w:t xml:space="preserve"> </w:t>
      </w:r>
      <w:r>
        <w:t>праці. Для</w:t>
      </w:r>
      <w:r>
        <w:rPr>
          <w:spacing w:val="80"/>
        </w:rPr>
        <w:t xml:space="preserve"> </w:t>
      </w:r>
      <w:r>
        <w:t>цілісної</w:t>
      </w:r>
      <w:r>
        <w:rPr>
          <w:spacing w:val="80"/>
        </w:rPr>
        <w:t xml:space="preserve"> </w:t>
      </w:r>
      <w:r>
        <w:t>діагностики</w:t>
      </w:r>
      <w:r>
        <w:rPr>
          <w:spacing w:val="80"/>
        </w:rPr>
        <w:t xml:space="preserve"> </w:t>
      </w:r>
      <w:r>
        <w:t>психічних</w:t>
      </w:r>
      <w:r>
        <w:rPr>
          <w:spacing w:val="80"/>
        </w:rPr>
        <w:t xml:space="preserve"> </w:t>
      </w:r>
      <w:r>
        <w:t>(емоційних)</w:t>
      </w:r>
      <w:r>
        <w:rPr>
          <w:spacing w:val="80"/>
        </w:rPr>
        <w:t xml:space="preserve"> </w:t>
      </w:r>
      <w:r>
        <w:t>станів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вивчення</w:t>
      </w:r>
      <w:r>
        <w:rPr>
          <w:spacing w:val="80"/>
        </w:rPr>
        <w:t xml:space="preserve"> </w:t>
      </w:r>
      <w:r>
        <w:rPr>
          <w:spacing w:val="-2"/>
        </w:rPr>
        <w:t>потрібно</w:t>
      </w:r>
      <w:r>
        <w:tab/>
      </w:r>
      <w:r>
        <w:rPr>
          <w:spacing w:val="-2"/>
        </w:rPr>
        <w:t>здійснювати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зазначених</w:t>
      </w:r>
      <w:r>
        <w:tab/>
      </w:r>
      <w:r>
        <w:rPr>
          <w:spacing w:val="-2"/>
        </w:rPr>
        <w:t>рівнях</w:t>
      </w:r>
      <w:r>
        <w:tab/>
      </w:r>
      <w:r>
        <w:rPr>
          <w:spacing w:val="-2"/>
        </w:rPr>
        <w:t>прояву,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методики,</w:t>
      </w:r>
      <w:r>
        <w:tab/>
      </w:r>
      <w:r>
        <w:rPr>
          <w:spacing w:val="-5"/>
        </w:rPr>
        <w:t>які</w:t>
      </w:r>
    </w:p>
    <w:p w:rsidR="00C14CBB" w:rsidRDefault="007933E6">
      <w:pPr>
        <w:pStyle w:val="a3"/>
        <w:spacing w:before="1" w:line="322" w:lineRule="exact"/>
        <w:ind w:firstLine="0"/>
      </w:pPr>
      <w:r>
        <w:t>використовуються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діагностики</w:t>
      </w:r>
      <w:r>
        <w:rPr>
          <w:spacing w:val="-11"/>
        </w:rPr>
        <w:t xml:space="preserve"> </w:t>
      </w:r>
      <w:r>
        <w:t>психічних</w:t>
      </w:r>
      <w:r>
        <w:rPr>
          <w:spacing w:val="-11"/>
        </w:rPr>
        <w:t xml:space="preserve"> </w:t>
      </w:r>
      <w:r>
        <w:t>станів,</w:t>
      </w:r>
      <w:r>
        <w:rPr>
          <w:spacing w:val="-11"/>
        </w:rPr>
        <w:t xml:space="preserve"> </w:t>
      </w:r>
      <w:r>
        <w:t>належать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2"/>
        </w:rPr>
        <w:t>груп:</w:t>
      </w:r>
    </w:p>
    <w:p w:rsidR="00C14CBB" w:rsidRDefault="007933E6">
      <w:pPr>
        <w:pStyle w:val="a5"/>
        <w:numPr>
          <w:ilvl w:val="1"/>
          <w:numId w:val="15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pacing w:val="-2"/>
          <w:sz w:val="28"/>
        </w:rPr>
        <w:t>методики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визначення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психофізіологічних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показників;</w:t>
      </w:r>
    </w:p>
    <w:p w:rsidR="00C14CBB" w:rsidRDefault="007933E6">
      <w:pPr>
        <w:pStyle w:val="a5"/>
        <w:numPr>
          <w:ilvl w:val="1"/>
          <w:numId w:val="15"/>
        </w:numPr>
        <w:tabs>
          <w:tab w:val="left" w:pos="1637"/>
        </w:tabs>
        <w:ind w:left="1637" w:hanging="706"/>
        <w:rPr>
          <w:sz w:val="28"/>
        </w:rPr>
      </w:pPr>
      <w:r>
        <w:rPr>
          <w:sz w:val="28"/>
        </w:rPr>
        <w:t>дослідження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17"/>
          <w:sz w:val="28"/>
        </w:rPr>
        <w:t xml:space="preserve"> </w:t>
      </w:r>
      <w:r>
        <w:rPr>
          <w:sz w:val="28"/>
        </w:rPr>
        <w:t>психічних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функцій;</w:t>
      </w:r>
    </w:p>
    <w:p w:rsidR="00C14CBB" w:rsidRDefault="007933E6">
      <w:pPr>
        <w:pStyle w:val="a5"/>
        <w:numPr>
          <w:ilvl w:val="1"/>
          <w:numId w:val="15"/>
        </w:numPr>
        <w:tabs>
          <w:tab w:val="left" w:pos="1637"/>
        </w:tabs>
        <w:spacing w:before="1" w:line="322" w:lineRule="exact"/>
        <w:ind w:left="1637" w:hanging="706"/>
        <w:rPr>
          <w:sz w:val="28"/>
        </w:rPr>
      </w:pPr>
      <w:r>
        <w:rPr>
          <w:sz w:val="28"/>
        </w:rPr>
        <w:t>методики</w:t>
      </w:r>
      <w:r>
        <w:rPr>
          <w:spacing w:val="-1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6"/>
          <w:sz w:val="28"/>
        </w:rPr>
        <w:t xml:space="preserve"> </w:t>
      </w:r>
      <w:r>
        <w:rPr>
          <w:sz w:val="28"/>
        </w:rPr>
        <w:t>суб'єктивного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стану;</w:t>
      </w:r>
    </w:p>
    <w:p w:rsidR="00C14CBB" w:rsidRDefault="007933E6">
      <w:pPr>
        <w:pStyle w:val="a5"/>
        <w:numPr>
          <w:ilvl w:val="1"/>
          <w:numId w:val="15"/>
        </w:numPr>
        <w:tabs>
          <w:tab w:val="left" w:pos="1637"/>
        </w:tabs>
        <w:ind w:left="1637" w:hanging="706"/>
        <w:rPr>
          <w:sz w:val="28"/>
        </w:rPr>
      </w:pPr>
      <w:r>
        <w:rPr>
          <w:sz w:val="28"/>
        </w:rPr>
        <w:t>методики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поведінкових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проявів.</w:t>
      </w:r>
    </w:p>
    <w:p w:rsidR="00C14CBB" w:rsidRDefault="007933E6">
      <w:pPr>
        <w:pStyle w:val="1"/>
        <w:numPr>
          <w:ilvl w:val="1"/>
          <w:numId w:val="15"/>
        </w:numPr>
        <w:tabs>
          <w:tab w:val="left" w:pos="929"/>
        </w:tabs>
        <w:spacing w:before="3" w:line="321" w:lineRule="exact"/>
        <w:ind w:left="929" w:hanging="708"/>
      </w:pPr>
      <w:r>
        <w:t>Питання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C14CBB" w:rsidRDefault="007933E6">
      <w:pPr>
        <w:pStyle w:val="a3"/>
        <w:spacing w:line="320" w:lineRule="exact"/>
        <w:ind w:left="931" w:firstLine="0"/>
      </w:pPr>
      <w:r>
        <w:rPr>
          <w:spacing w:val="-2"/>
        </w:rPr>
        <w:t>Методики</w:t>
      </w:r>
      <w:r>
        <w:rPr>
          <w:spacing w:val="2"/>
        </w:rPr>
        <w:t xml:space="preserve"> </w:t>
      </w:r>
      <w:r>
        <w:rPr>
          <w:spacing w:val="-2"/>
        </w:rPr>
        <w:t>визначення</w:t>
      </w:r>
      <w:r>
        <w:rPr>
          <w:spacing w:val="3"/>
        </w:rPr>
        <w:t xml:space="preserve"> </w:t>
      </w:r>
      <w:r>
        <w:rPr>
          <w:spacing w:val="-2"/>
        </w:rPr>
        <w:t>психофізіологічних</w:t>
      </w:r>
      <w:r>
        <w:rPr>
          <w:spacing w:val="3"/>
        </w:rPr>
        <w:t xml:space="preserve"> </w:t>
      </w:r>
      <w:r>
        <w:rPr>
          <w:spacing w:val="-2"/>
        </w:rPr>
        <w:t>показників</w:t>
      </w:r>
    </w:p>
    <w:p w:rsidR="00C14CBB" w:rsidRDefault="007933E6">
      <w:pPr>
        <w:pStyle w:val="a3"/>
        <w:ind w:right="109"/>
      </w:pPr>
      <w:r>
        <w:t>Ця</w:t>
      </w:r>
      <w:r>
        <w:rPr>
          <w:spacing w:val="37"/>
        </w:rPr>
        <w:t xml:space="preserve"> </w:t>
      </w:r>
      <w:r>
        <w:t>група</w:t>
      </w:r>
      <w:r>
        <w:rPr>
          <w:spacing w:val="38"/>
        </w:rPr>
        <w:t xml:space="preserve"> </w:t>
      </w:r>
      <w:r>
        <w:t>методик</w:t>
      </w:r>
      <w:r>
        <w:rPr>
          <w:spacing w:val="37"/>
        </w:rPr>
        <w:t xml:space="preserve"> </w:t>
      </w:r>
      <w:r>
        <w:t>є</w:t>
      </w:r>
      <w:r>
        <w:rPr>
          <w:spacing w:val="38"/>
        </w:rPr>
        <w:t xml:space="preserve"> </w:t>
      </w:r>
      <w:r>
        <w:t>найбільш</w:t>
      </w:r>
      <w:r>
        <w:rPr>
          <w:spacing w:val="37"/>
        </w:rPr>
        <w:t xml:space="preserve"> </w:t>
      </w:r>
      <w:r>
        <w:t>об'єктивною</w:t>
      </w:r>
      <w:r>
        <w:rPr>
          <w:spacing w:val="37"/>
        </w:rPr>
        <w:t xml:space="preserve"> </w:t>
      </w:r>
      <w:r>
        <w:t>щодо</w:t>
      </w:r>
      <w:r>
        <w:rPr>
          <w:spacing w:val="38"/>
        </w:rPr>
        <w:t xml:space="preserve"> </w:t>
      </w:r>
      <w:r>
        <w:t>діагностики</w:t>
      </w:r>
      <w:r>
        <w:rPr>
          <w:spacing w:val="38"/>
        </w:rPr>
        <w:t xml:space="preserve"> </w:t>
      </w:r>
      <w:r>
        <w:t>психічних станів і здійснюється за допомогою реєстрації вегетативних проявів: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z w:val="28"/>
        </w:rPr>
        <w:t>частоти</w:t>
      </w:r>
      <w:r>
        <w:rPr>
          <w:spacing w:val="-11"/>
          <w:sz w:val="28"/>
        </w:rPr>
        <w:t xml:space="preserve"> </w:t>
      </w:r>
      <w:r>
        <w:rPr>
          <w:sz w:val="28"/>
        </w:rPr>
        <w:t>серцевих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скорочень;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pacing w:val="-2"/>
          <w:sz w:val="28"/>
        </w:rPr>
        <w:t>дихання;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pacing w:val="-2"/>
          <w:sz w:val="28"/>
        </w:rPr>
        <w:t>шкірно-гальванічних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реакцій;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ind w:left="1637" w:hanging="706"/>
        <w:rPr>
          <w:sz w:val="28"/>
        </w:rPr>
      </w:pPr>
      <w:r>
        <w:rPr>
          <w:sz w:val="28"/>
        </w:rPr>
        <w:t>електроенцефалограми</w:t>
      </w:r>
      <w:r>
        <w:rPr>
          <w:spacing w:val="-17"/>
          <w:sz w:val="28"/>
        </w:rPr>
        <w:t xml:space="preserve"> </w:t>
      </w:r>
      <w:r>
        <w:rPr>
          <w:sz w:val="28"/>
        </w:rPr>
        <w:t>мозку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C14CBB" w:rsidRDefault="007933E6">
      <w:pPr>
        <w:pStyle w:val="a3"/>
        <w:spacing w:before="1"/>
        <w:ind w:right="103"/>
        <w:jc w:val="both"/>
      </w:pPr>
      <w:r>
        <w:t>Вказані діагностичні показники здебільшого отримують за допомогою психофізіологічних методик з використанням приладів. Однак, це не самі поведінкові реакції, а їх фізіологічні індикатори. Це опосередкований вид діагностики. Ці методики найчастіше використо</w:t>
      </w:r>
      <w:r>
        <w:t xml:space="preserve">вуються для діагностики функціонального стану людини. У зв'язку з тим, що цей клас методик для свого використання вимагає спеціально обладнаних лабораторій, він має обмежене </w:t>
      </w:r>
      <w:r>
        <w:rPr>
          <w:spacing w:val="-2"/>
        </w:rPr>
        <w:t>застосування.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t>Дослідження</w:t>
      </w:r>
      <w:r>
        <w:rPr>
          <w:spacing w:val="-17"/>
        </w:rPr>
        <w:t xml:space="preserve"> </w:t>
      </w:r>
      <w:r>
        <w:t>показників</w:t>
      </w:r>
      <w:r>
        <w:rPr>
          <w:spacing w:val="-17"/>
        </w:rPr>
        <w:t xml:space="preserve"> </w:t>
      </w:r>
      <w:r>
        <w:t>психічних</w:t>
      </w:r>
      <w:r>
        <w:rPr>
          <w:spacing w:val="-15"/>
        </w:rPr>
        <w:t xml:space="preserve"> </w:t>
      </w:r>
      <w:r>
        <w:rPr>
          <w:spacing w:val="-2"/>
        </w:rPr>
        <w:t>функцій.</w:t>
      </w:r>
    </w:p>
    <w:p w:rsidR="00C14CBB" w:rsidRDefault="007933E6">
      <w:pPr>
        <w:pStyle w:val="a3"/>
        <w:ind w:right="104"/>
        <w:jc w:val="both"/>
      </w:pPr>
      <w:r>
        <w:t>Для діагностики станів мож</w:t>
      </w:r>
      <w:r>
        <w:t xml:space="preserve">е бути використана практично будь-яка із розроблених в експериментальній психології методик, які оцінюють ефективність процесів пам'яті, уваги, сприймання тощо, але головне, щоб вони були професійно значущими. До їх числа можна віднести коректурну пробу з </w:t>
      </w:r>
      <w:r>
        <w:t>кільцями</w:t>
      </w:r>
      <w:r>
        <w:rPr>
          <w:spacing w:val="-10"/>
        </w:rPr>
        <w:t xml:space="preserve"> </w:t>
      </w:r>
      <w:proofErr w:type="spellStart"/>
      <w:r>
        <w:t>Ландольта</w:t>
      </w:r>
      <w:proofErr w:type="spellEnd"/>
      <w:r>
        <w:t>,</w:t>
      </w:r>
      <w:r>
        <w:rPr>
          <w:spacing w:val="-10"/>
        </w:rPr>
        <w:t xml:space="preserve"> </w:t>
      </w:r>
      <w:r>
        <w:t>таблиці</w:t>
      </w:r>
      <w:r>
        <w:rPr>
          <w:spacing w:val="-10"/>
        </w:rPr>
        <w:t xml:space="preserve"> </w:t>
      </w:r>
      <w:proofErr w:type="spellStart"/>
      <w:r>
        <w:t>Шульте</w:t>
      </w:r>
      <w:proofErr w:type="spellEnd"/>
      <w:r>
        <w:t>,</w:t>
      </w:r>
      <w:r>
        <w:rPr>
          <w:spacing w:val="-10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використовуються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характеристики уваги, комбінаційний метод </w:t>
      </w:r>
      <w:proofErr w:type="spellStart"/>
      <w:r>
        <w:t>Еббінгауза</w:t>
      </w:r>
      <w:proofErr w:type="spellEnd"/>
      <w:r>
        <w:t xml:space="preserve">, метод парних асоціацій, методики безперервного рахунку </w:t>
      </w:r>
      <w:proofErr w:type="spellStart"/>
      <w:r>
        <w:t>Крепеліна</w:t>
      </w:r>
      <w:proofErr w:type="spellEnd"/>
      <w:r>
        <w:t>, призначені для аналізу інтелектуальних процесів,</w:t>
      </w:r>
      <w:r>
        <w:rPr>
          <w:spacing w:val="-12"/>
        </w:rPr>
        <w:t xml:space="preserve"> </w:t>
      </w:r>
      <w:r>
        <w:t>методики</w:t>
      </w:r>
      <w:r>
        <w:rPr>
          <w:spacing w:val="-11"/>
        </w:rPr>
        <w:t xml:space="preserve"> </w:t>
      </w:r>
      <w:r>
        <w:t>оцінки</w:t>
      </w:r>
      <w:r>
        <w:rPr>
          <w:spacing w:val="-12"/>
        </w:rPr>
        <w:t xml:space="preserve"> </w:t>
      </w:r>
      <w:r>
        <w:t>слухової</w:t>
      </w:r>
      <w:r>
        <w:rPr>
          <w:spacing w:val="-13"/>
        </w:rPr>
        <w:t xml:space="preserve"> </w:t>
      </w:r>
      <w:r>
        <w:t>т</w:t>
      </w:r>
      <w:r>
        <w:t>а</w:t>
      </w:r>
      <w:r>
        <w:rPr>
          <w:spacing w:val="-11"/>
        </w:rPr>
        <w:t xml:space="preserve"> </w:t>
      </w:r>
      <w:r>
        <w:t>оперативної</w:t>
      </w:r>
      <w:r>
        <w:rPr>
          <w:spacing w:val="-13"/>
        </w:rPr>
        <w:t xml:space="preserve"> </w:t>
      </w:r>
      <w:r>
        <w:t>пам'яті.</w:t>
      </w:r>
      <w:r>
        <w:rPr>
          <w:spacing w:val="-13"/>
        </w:rPr>
        <w:t xml:space="preserve"> </w:t>
      </w:r>
      <w:r>
        <w:t>Перераховані</w:t>
      </w:r>
      <w:r>
        <w:rPr>
          <w:spacing w:val="-12"/>
        </w:rPr>
        <w:t xml:space="preserve"> </w:t>
      </w:r>
      <w:r>
        <w:t>тести</w:t>
      </w:r>
      <w:r>
        <w:rPr>
          <w:spacing w:val="-12"/>
        </w:rPr>
        <w:t xml:space="preserve"> </w:t>
      </w:r>
      <w:r>
        <w:t>в їх численних модифікаціях широко використовуються в сучасній діагностичній практиці.</w:t>
      </w:r>
      <w:r>
        <w:rPr>
          <w:spacing w:val="80"/>
        </w:rPr>
        <w:t xml:space="preserve"> </w:t>
      </w:r>
      <w:r>
        <w:t>Вони</w:t>
      </w:r>
      <w:r>
        <w:rPr>
          <w:spacing w:val="80"/>
        </w:rPr>
        <w:t xml:space="preserve"> </w:t>
      </w:r>
      <w:r>
        <w:t>вважаються</w:t>
      </w:r>
      <w:r>
        <w:rPr>
          <w:spacing w:val="80"/>
        </w:rPr>
        <w:t xml:space="preserve"> </w:t>
      </w:r>
      <w:r>
        <w:t>достатньо</w:t>
      </w:r>
      <w:r>
        <w:rPr>
          <w:spacing w:val="80"/>
        </w:rPr>
        <w:t xml:space="preserve"> </w:t>
      </w:r>
      <w:r>
        <w:t>ефективними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складають</w:t>
      </w:r>
      <w:r>
        <w:rPr>
          <w:spacing w:val="80"/>
        </w:rPr>
        <w:t xml:space="preserve"> </w:t>
      </w:r>
      <w:r>
        <w:t>основний</w:t>
      </w:r>
    </w:p>
    <w:p w:rsidR="00C14CBB" w:rsidRDefault="00C14CBB">
      <w:pPr>
        <w:jc w:val="both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firstLine="0"/>
        <w:jc w:val="both"/>
      </w:pPr>
      <w:r>
        <w:lastRenderedPageBreak/>
        <w:t>арсенал</w:t>
      </w:r>
      <w:r>
        <w:rPr>
          <w:spacing w:val="-13"/>
        </w:rPr>
        <w:t xml:space="preserve"> </w:t>
      </w:r>
      <w:r>
        <w:t>засобів,</w:t>
      </w:r>
      <w:r>
        <w:rPr>
          <w:spacing w:val="-12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використовуються</w:t>
      </w:r>
      <w:r>
        <w:rPr>
          <w:spacing w:val="-13"/>
        </w:rPr>
        <w:t xml:space="preserve"> </w:t>
      </w:r>
      <w:r>
        <w:rPr>
          <w:spacing w:val="-2"/>
        </w:rPr>
        <w:t>психологами.</w:t>
      </w:r>
    </w:p>
    <w:p w:rsidR="00C14CBB" w:rsidRDefault="007933E6">
      <w:pPr>
        <w:pStyle w:val="a3"/>
        <w:spacing w:before="1" w:line="322" w:lineRule="exact"/>
        <w:ind w:left="931" w:firstLine="0"/>
        <w:jc w:val="both"/>
      </w:pPr>
      <w:r>
        <w:t>Методики</w:t>
      </w:r>
      <w:r>
        <w:rPr>
          <w:spacing w:val="-17"/>
        </w:rPr>
        <w:t xml:space="preserve"> </w:t>
      </w:r>
      <w:r>
        <w:t>визначення</w:t>
      </w:r>
      <w:r>
        <w:rPr>
          <w:spacing w:val="-17"/>
        </w:rPr>
        <w:t xml:space="preserve"> </w:t>
      </w:r>
      <w:r>
        <w:t>суб’єктивної</w:t>
      </w:r>
      <w:r>
        <w:rPr>
          <w:spacing w:val="-16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rPr>
          <w:spacing w:val="-2"/>
        </w:rPr>
        <w:t>стану</w:t>
      </w:r>
    </w:p>
    <w:p w:rsidR="00C14CBB" w:rsidRDefault="007933E6">
      <w:pPr>
        <w:pStyle w:val="a3"/>
        <w:ind w:right="104"/>
        <w:jc w:val="both"/>
      </w:pPr>
      <w:r>
        <w:t>Доцільність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діагностичних</w:t>
      </w:r>
      <w:r>
        <w:rPr>
          <w:spacing w:val="-7"/>
        </w:rPr>
        <w:t xml:space="preserve"> </w:t>
      </w:r>
      <w:r>
        <w:t>цілях</w:t>
      </w:r>
      <w:r>
        <w:rPr>
          <w:spacing w:val="-7"/>
        </w:rPr>
        <w:t xml:space="preserve"> </w:t>
      </w:r>
      <w:r>
        <w:t>суб'єктивних</w:t>
      </w:r>
      <w:r>
        <w:rPr>
          <w:spacing w:val="-8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для оцінки психічних станів, пояснюється різноманітністю проявів симптоматики різних внутрішніх станів у житті людини. На сьогодні серед багатьох вчених достатньо поширена думка про інформативність суб'єктивних даних, хоча ця галузь досліджень тривалий час</w:t>
      </w:r>
      <w:r>
        <w:t xml:space="preserve"> знаходилась поза науковими розробками. На формування комплексу суб'єктивних переживань прямий вплив мають такі фактори, як установка суб'єкта і його навички саморефлексії, ступінь </w:t>
      </w:r>
      <w:proofErr w:type="spellStart"/>
      <w:r>
        <w:t>усвідомлюваності</w:t>
      </w:r>
      <w:proofErr w:type="spellEnd"/>
      <w:r>
        <w:t xml:space="preserve"> симптомів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часу їх</w:t>
      </w:r>
      <w:r>
        <w:rPr>
          <w:spacing w:val="-1"/>
        </w:rPr>
        <w:t xml:space="preserve"> </w:t>
      </w:r>
      <w:r>
        <w:t>появи, мотивація,</w:t>
      </w:r>
      <w:r>
        <w:rPr>
          <w:spacing w:val="-2"/>
        </w:rPr>
        <w:t xml:space="preserve"> </w:t>
      </w:r>
      <w:r>
        <w:t>значимість</w:t>
      </w:r>
      <w:r>
        <w:rPr>
          <w:spacing w:val="-2"/>
        </w:rPr>
        <w:t xml:space="preserve"> </w:t>
      </w:r>
      <w:r>
        <w:t>діяльнос</w:t>
      </w:r>
      <w:r>
        <w:t>ті, індивідуальні особливості людини</w:t>
      </w:r>
    </w:p>
    <w:p w:rsidR="00C14CBB" w:rsidRDefault="007933E6">
      <w:pPr>
        <w:pStyle w:val="a3"/>
        <w:spacing w:before="1"/>
        <w:ind w:right="103"/>
        <w:jc w:val="both"/>
      </w:pPr>
      <w:r>
        <w:t xml:space="preserve">Паралельно з розробкою теоретичних положень йде інтенсивна розробка конкретних методик суб'єктивної оцінки психічних станів. Швидше за все як об'єкт діагностики виступає втома. Існують також суб'єктивні методики оцінки </w:t>
      </w:r>
      <w:r>
        <w:t xml:space="preserve">стану </w:t>
      </w:r>
      <w:proofErr w:type="spellStart"/>
      <w:r>
        <w:t>монотонії</w:t>
      </w:r>
      <w:proofErr w:type="spellEnd"/>
      <w:r>
        <w:t>, різних форм тривожності, переживань стресу. Розробка даної групи</w:t>
      </w:r>
      <w:r>
        <w:rPr>
          <w:spacing w:val="-14"/>
        </w:rPr>
        <w:t xml:space="preserve"> </w:t>
      </w:r>
      <w:r>
        <w:t>методик</w:t>
      </w:r>
      <w:r>
        <w:rPr>
          <w:spacing w:val="-14"/>
        </w:rPr>
        <w:t xml:space="preserve"> </w:t>
      </w:r>
      <w:r>
        <w:t>йшла</w:t>
      </w:r>
      <w:r>
        <w:rPr>
          <w:spacing w:val="-14"/>
        </w:rPr>
        <w:t xml:space="preserve"> </w:t>
      </w:r>
      <w:r>
        <w:t>шляхом</w:t>
      </w:r>
      <w:r>
        <w:rPr>
          <w:spacing w:val="-14"/>
        </w:rPr>
        <w:t xml:space="preserve"> </w:t>
      </w:r>
      <w:r>
        <w:t>ретельного</w:t>
      </w:r>
      <w:r>
        <w:rPr>
          <w:spacing w:val="-13"/>
        </w:rPr>
        <w:t xml:space="preserve"> </w:t>
      </w:r>
      <w:r>
        <w:t>вивчення</w:t>
      </w:r>
      <w:r>
        <w:rPr>
          <w:spacing w:val="-15"/>
        </w:rPr>
        <w:t xml:space="preserve"> </w:t>
      </w:r>
      <w:r>
        <w:t>симптоматики</w:t>
      </w:r>
      <w:r>
        <w:rPr>
          <w:spacing w:val="-14"/>
        </w:rPr>
        <w:t xml:space="preserve"> </w:t>
      </w:r>
      <w:r>
        <w:t>досліджуваних станів, і було виділено два основні методичні напрями їх вивчення: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  <w:tab w:val="left" w:pos="1677"/>
        </w:tabs>
        <w:ind w:right="2929" w:hanging="74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шкалування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суб'</w:t>
      </w:r>
      <w:r>
        <w:rPr>
          <w:sz w:val="28"/>
        </w:rPr>
        <w:t>єктивних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переживань. </w:t>
      </w:r>
      <w:r>
        <w:rPr>
          <w:spacing w:val="-2"/>
          <w:sz w:val="28"/>
        </w:rPr>
        <w:t>Опитувальники</w:t>
      </w:r>
    </w:p>
    <w:p w:rsidR="00C14CBB" w:rsidRDefault="007933E6">
      <w:pPr>
        <w:pStyle w:val="a3"/>
        <w:ind w:right="107"/>
        <w:jc w:val="both"/>
      </w:pPr>
      <w:r>
        <w:t>Ця</w:t>
      </w:r>
      <w:r>
        <w:rPr>
          <w:spacing w:val="-11"/>
        </w:rPr>
        <w:t xml:space="preserve"> </w:t>
      </w:r>
      <w:r>
        <w:t>група</w:t>
      </w:r>
      <w:r>
        <w:rPr>
          <w:spacing w:val="-10"/>
        </w:rPr>
        <w:t xml:space="preserve"> </w:t>
      </w:r>
      <w:r>
        <w:t>методів</w:t>
      </w:r>
      <w:r>
        <w:rPr>
          <w:spacing w:val="-10"/>
        </w:rPr>
        <w:t xml:space="preserve"> </w:t>
      </w:r>
      <w:r>
        <w:t>спрямована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виявлення</w:t>
      </w:r>
      <w:r>
        <w:rPr>
          <w:spacing w:val="-11"/>
        </w:rPr>
        <w:t xml:space="preserve"> </w:t>
      </w:r>
      <w:r>
        <w:t>якісно</w:t>
      </w:r>
      <w:r>
        <w:rPr>
          <w:spacing w:val="-10"/>
        </w:rPr>
        <w:t xml:space="preserve"> </w:t>
      </w:r>
      <w:r>
        <w:t>різнорідних</w:t>
      </w:r>
      <w:r>
        <w:rPr>
          <w:spacing w:val="-10"/>
        </w:rPr>
        <w:t xml:space="preserve"> </w:t>
      </w:r>
      <w:r>
        <w:t xml:space="preserve">переживань стану, які більшою чи меншою мірою можуть бути усвідомлені людиною. Виділені симптоми входять до складу опитувальника у вигляді розгорнутих словесних </w:t>
      </w:r>
      <w:r>
        <w:t>формулювань, які мають стверджувальну форму або форму запитання. Характеристика стану людини будується на основі загального числа зазначених симптомів та аналізу їх якісної своєрідності. До труднощів, які виникають при використанні опитувальників в діагнос</w:t>
      </w:r>
      <w:r>
        <w:t>тичних цілях, належать: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ind w:left="221" w:right="105" w:firstLine="709"/>
        <w:jc w:val="both"/>
        <w:rPr>
          <w:sz w:val="28"/>
        </w:rPr>
      </w:pPr>
      <w:r>
        <w:rPr>
          <w:sz w:val="28"/>
        </w:rPr>
        <w:t xml:space="preserve">відсутність адекватних прийомів кількісної оцінки отриманих </w:t>
      </w:r>
      <w:r>
        <w:rPr>
          <w:spacing w:val="-2"/>
          <w:sz w:val="28"/>
        </w:rPr>
        <w:t>результатів;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ind w:left="221" w:right="104" w:firstLine="709"/>
        <w:jc w:val="both"/>
        <w:rPr>
          <w:sz w:val="28"/>
        </w:rPr>
      </w:pPr>
      <w:r>
        <w:rPr>
          <w:sz w:val="28"/>
        </w:rPr>
        <w:t>сумарна оцінка загального числа відмічених симптомів — надто грубий показник, особливо якщо при цьому не враховується порівняльна значимість присутності тієї ч</w:t>
      </w:r>
      <w:r>
        <w:rPr>
          <w:sz w:val="28"/>
        </w:rPr>
        <w:t>и іншої ознаки;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ind w:left="221" w:right="105" w:firstLine="709"/>
        <w:jc w:val="both"/>
        <w:rPr>
          <w:sz w:val="28"/>
        </w:rPr>
      </w:pPr>
      <w:r>
        <w:rPr>
          <w:sz w:val="28"/>
        </w:rPr>
        <w:t xml:space="preserve">в опитувальниках, зазвичай, не визначається ступінь </w:t>
      </w:r>
      <w:proofErr w:type="spellStart"/>
      <w:r>
        <w:rPr>
          <w:sz w:val="28"/>
        </w:rPr>
        <w:t>вираженості</w:t>
      </w:r>
      <w:proofErr w:type="spellEnd"/>
      <w:r>
        <w:rPr>
          <w:sz w:val="28"/>
        </w:rPr>
        <w:t xml:space="preserve"> кожного симптому.</w:t>
      </w:r>
    </w:p>
    <w:p w:rsidR="00C14CBB" w:rsidRDefault="007933E6">
      <w:pPr>
        <w:pStyle w:val="a3"/>
        <w:ind w:right="109"/>
        <w:jc w:val="both"/>
      </w:pPr>
      <w:r>
        <w:t xml:space="preserve">Названі недоліки значно компенсуються за допомогою методик суб'єктивного </w:t>
      </w:r>
      <w:proofErr w:type="spellStart"/>
      <w:r>
        <w:t>шкалування</w:t>
      </w:r>
      <w:proofErr w:type="spellEnd"/>
      <w:r>
        <w:t xml:space="preserve"> стану.</w:t>
      </w:r>
    </w:p>
    <w:p w:rsidR="00C14CBB" w:rsidRDefault="007933E6">
      <w:pPr>
        <w:pStyle w:val="a3"/>
        <w:spacing w:line="321" w:lineRule="exact"/>
        <w:ind w:left="931" w:firstLine="0"/>
        <w:jc w:val="both"/>
      </w:pPr>
      <w:r>
        <w:rPr>
          <w:spacing w:val="-2"/>
        </w:rPr>
        <w:t>Опитувальники</w:t>
      </w:r>
      <w:r>
        <w:rPr>
          <w:spacing w:val="3"/>
        </w:rPr>
        <w:t xml:space="preserve"> </w:t>
      </w:r>
      <w:r>
        <w:rPr>
          <w:spacing w:val="-2"/>
        </w:rPr>
        <w:t>суб’єктивного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шкалування</w:t>
      </w:r>
      <w:proofErr w:type="spellEnd"/>
    </w:p>
    <w:p w:rsidR="00C14CBB" w:rsidRDefault="007933E6">
      <w:pPr>
        <w:pStyle w:val="a3"/>
        <w:spacing w:before="1"/>
        <w:ind w:right="105"/>
        <w:jc w:val="both"/>
      </w:pPr>
      <w:r>
        <w:t>Ця група методик призначена для більш тонкої оцінки стану. Обстежуваного</w:t>
      </w:r>
      <w:r>
        <w:rPr>
          <w:spacing w:val="-2"/>
        </w:rPr>
        <w:t xml:space="preserve"> </w:t>
      </w:r>
      <w:r>
        <w:t>просять</w:t>
      </w:r>
      <w:r>
        <w:rPr>
          <w:spacing w:val="-2"/>
        </w:rPr>
        <w:t xml:space="preserve"> </w:t>
      </w:r>
      <w:proofErr w:type="spellStart"/>
      <w:r>
        <w:t>співставити</w:t>
      </w:r>
      <w:proofErr w:type="spellEnd"/>
      <w:r>
        <w:t xml:space="preserve"> свої</w:t>
      </w:r>
      <w:r>
        <w:rPr>
          <w:spacing w:val="-3"/>
        </w:rPr>
        <w:t xml:space="preserve"> </w:t>
      </w:r>
      <w:r>
        <w:t>відчуття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ознак,</w:t>
      </w:r>
      <w:r>
        <w:rPr>
          <w:spacing w:val="-3"/>
        </w:rPr>
        <w:t xml:space="preserve"> </w:t>
      </w:r>
      <w:r>
        <w:t>формулювання кожної із яких максимально стисле. Вони представлені, зазвичай, парою полярних</w:t>
      </w:r>
      <w:r>
        <w:rPr>
          <w:spacing w:val="-18"/>
        </w:rPr>
        <w:t xml:space="preserve"> </w:t>
      </w:r>
      <w:r>
        <w:t>ознак.</w:t>
      </w:r>
      <w:r>
        <w:rPr>
          <w:spacing w:val="-17"/>
        </w:rPr>
        <w:t xml:space="preserve"> </w:t>
      </w:r>
      <w:r>
        <w:t>Передбачається,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людина</w:t>
      </w:r>
      <w:r>
        <w:rPr>
          <w:spacing w:val="-18"/>
        </w:rPr>
        <w:t xml:space="preserve"> </w:t>
      </w:r>
      <w:r>
        <w:t>здатна</w:t>
      </w:r>
      <w:r>
        <w:rPr>
          <w:spacing w:val="-17"/>
        </w:rPr>
        <w:t xml:space="preserve"> </w:t>
      </w:r>
      <w:r>
        <w:t>оц</w:t>
      </w:r>
      <w:r>
        <w:t>інити</w:t>
      </w:r>
      <w:r>
        <w:rPr>
          <w:spacing w:val="-17"/>
        </w:rPr>
        <w:t xml:space="preserve"> </w:t>
      </w:r>
      <w:r>
        <w:t>ступінь</w:t>
      </w:r>
      <w:r>
        <w:rPr>
          <w:spacing w:val="-17"/>
        </w:rPr>
        <w:t xml:space="preserve"> </w:t>
      </w:r>
      <w:proofErr w:type="spellStart"/>
      <w:r>
        <w:t>вираженості</w:t>
      </w:r>
      <w:proofErr w:type="spellEnd"/>
      <w:r>
        <w:t xml:space="preserve"> кожного симптому, </w:t>
      </w:r>
      <w:proofErr w:type="spellStart"/>
      <w:r>
        <w:t>співставляючи</w:t>
      </w:r>
      <w:proofErr w:type="spellEnd"/>
      <w:r>
        <w:t xml:space="preserve"> інтенсивність внутрішнього переживання із заданою оціночною шкалою.</w:t>
      </w:r>
    </w:p>
    <w:p w:rsidR="00C14CBB" w:rsidRDefault="007933E6">
      <w:pPr>
        <w:pStyle w:val="a3"/>
        <w:spacing w:before="1"/>
        <w:ind w:right="111"/>
        <w:jc w:val="both"/>
      </w:pPr>
      <w:r>
        <w:t>Для оцінки суб'єктивного стану, зазвичай, використовується тест диференційованої</w:t>
      </w:r>
      <w:r>
        <w:rPr>
          <w:spacing w:val="40"/>
        </w:rPr>
        <w:t xml:space="preserve">  </w:t>
      </w:r>
      <w:r>
        <w:t>самооцінки</w:t>
      </w:r>
      <w:r>
        <w:rPr>
          <w:spacing w:val="40"/>
        </w:rPr>
        <w:t xml:space="preserve">  </w:t>
      </w:r>
      <w:r>
        <w:t>втоми</w:t>
      </w:r>
      <w:r>
        <w:rPr>
          <w:spacing w:val="40"/>
        </w:rPr>
        <w:t xml:space="preserve">  </w:t>
      </w:r>
      <w:r>
        <w:t>запропонований</w:t>
      </w:r>
      <w:r>
        <w:rPr>
          <w:spacing w:val="40"/>
        </w:rPr>
        <w:t xml:space="preserve">  </w:t>
      </w:r>
      <w:r>
        <w:t>В.А.</w:t>
      </w:r>
      <w:r>
        <w:rPr>
          <w:spacing w:val="40"/>
        </w:rPr>
        <w:t xml:space="preserve">  </w:t>
      </w:r>
      <w:proofErr w:type="spellStart"/>
      <w:r>
        <w:t>Доскіни</w:t>
      </w:r>
      <w:r>
        <w:t>м</w:t>
      </w:r>
      <w:proofErr w:type="spellEnd"/>
      <w:r>
        <w:rPr>
          <w:spacing w:val="40"/>
        </w:rPr>
        <w:t xml:space="preserve">  </w:t>
      </w:r>
      <w:r>
        <w:t>та</w:t>
      </w:r>
    </w:p>
    <w:p w:rsidR="00C14CBB" w:rsidRDefault="00C14CBB">
      <w:pPr>
        <w:jc w:val="both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3" w:firstLine="0"/>
        <w:jc w:val="both"/>
      </w:pPr>
      <w:r>
        <w:lastRenderedPageBreak/>
        <w:t xml:space="preserve">співавторами, який ґрунтується на попередньому виділенні основних компонентів психічних станів. Автори вважають, що психічні стани всебічно характеризуються за допомогою трьох категорій ознак: </w:t>
      </w:r>
      <w:r>
        <w:rPr>
          <w:i/>
        </w:rPr>
        <w:t xml:space="preserve">самопочуття, </w:t>
      </w:r>
      <w:r>
        <w:rPr>
          <w:i/>
          <w:spacing w:val="-2"/>
        </w:rPr>
        <w:t>активності</w:t>
      </w:r>
      <w:r>
        <w:rPr>
          <w:i/>
          <w:spacing w:val="-16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i/>
          <w:spacing w:val="-2"/>
        </w:rPr>
        <w:t>настрою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(САН)</w:t>
      </w:r>
      <w:r>
        <w:rPr>
          <w:i/>
          <w:spacing w:val="-15"/>
        </w:rPr>
        <w:t xml:space="preserve"> </w:t>
      </w:r>
      <w:r>
        <w:rPr>
          <w:spacing w:val="-2"/>
        </w:rPr>
        <w:t>та</w:t>
      </w:r>
      <w:r>
        <w:rPr>
          <w:spacing w:val="-11"/>
        </w:rPr>
        <w:t xml:space="preserve"> </w:t>
      </w:r>
      <w:r>
        <w:rPr>
          <w:spacing w:val="-2"/>
        </w:rPr>
        <w:t>інтегральної</w:t>
      </w:r>
      <w:r>
        <w:rPr>
          <w:spacing w:val="-9"/>
        </w:rPr>
        <w:t xml:space="preserve"> </w:t>
      </w:r>
      <w:r>
        <w:rPr>
          <w:spacing w:val="-2"/>
        </w:rPr>
        <w:t>оцінки</w:t>
      </w:r>
      <w:r>
        <w:rPr>
          <w:spacing w:val="-10"/>
        </w:rPr>
        <w:t xml:space="preserve"> </w:t>
      </w:r>
      <w:r>
        <w:rPr>
          <w:spacing w:val="-2"/>
        </w:rPr>
        <w:t>суб'єктивного</w:t>
      </w:r>
      <w:r>
        <w:rPr>
          <w:spacing w:val="-10"/>
        </w:rPr>
        <w:t xml:space="preserve"> </w:t>
      </w:r>
      <w:r>
        <w:rPr>
          <w:spacing w:val="-2"/>
        </w:rPr>
        <w:t>стану.</w:t>
      </w:r>
      <w:r>
        <w:rPr>
          <w:spacing w:val="-9"/>
        </w:rPr>
        <w:t xml:space="preserve"> </w:t>
      </w:r>
      <w:r>
        <w:rPr>
          <w:spacing w:val="-2"/>
        </w:rPr>
        <w:t xml:space="preserve">Кожна </w:t>
      </w:r>
      <w:r>
        <w:t xml:space="preserve">із категорій представлена десятьма полярними ознаками, ступінь </w:t>
      </w:r>
      <w:proofErr w:type="spellStart"/>
      <w:r>
        <w:t>вираженості</w:t>
      </w:r>
      <w:proofErr w:type="spellEnd"/>
      <w:r>
        <w:t xml:space="preserve"> яких встановлюється за 7-ми бальною шкалою. При цьому діагностика стану базується не тільки на абсолютних оцінках ознак стану</w:t>
      </w:r>
      <w:r>
        <w:t>, які знижуються при втомі,</w:t>
      </w:r>
      <w:r>
        <w:rPr>
          <w:spacing w:val="-10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ж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показниках</w:t>
      </w:r>
      <w:r>
        <w:rPr>
          <w:spacing w:val="-9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співвідношення.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людини,</w:t>
      </w:r>
      <w:r>
        <w:rPr>
          <w:spacing w:val="-9"/>
        </w:rPr>
        <w:t xml:space="preserve"> </w:t>
      </w:r>
      <w:r>
        <w:t>яка</w:t>
      </w:r>
      <w:r>
        <w:rPr>
          <w:spacing w:val="-10"/>
        </w:rPr>
        <w:t xml:space="preserve"> </w:t>
      </w:r>
      <w:r>
        <w:t>відпочила,</w:t>
      </w:r>
      <w:r>
        <w:rPr>
          <w:spacing w:val="-8"/>
        </w:rPr>
        <w:t xml:space="preserve"> </w:t>
      </w:r>
      <w:r>
        <w:t>всі</w:t>
      </w:r>
      <w:r>
        <w:rPr>
          <w:spacing w:val="-9"/>
        </w:rPr>
        <w:t xml:space="preserve"> </w:t>
      </w:r>
      <w:r>
        <w:t>три категорії ознак оцінюються близькими цифрами. З наростанням втоми збільшується їх дивергенція за рахунок більшого зниження показників самопочуття та активності у порівнянні з суб'єктивною оцінкою настрою. Така інформація є корисною для більш тонкої диф</w:t>
      </w:r>
      <w:r>
        <w:t>еренціації станів.</w:t>
      </w:r>
    </w:p>
    <w:p w:rsidR="00C14CBB" w:rsidRDefault="007933E6">
      <w:pPr>
        <w:pStyle w:val="a3"/>
        <w:spacing w:before="1"/>
        <w:ind w:right="104"/>
        <w:jc w:val="both"/>
      </w:pPr>
      <w:r>
        <w:t xml:space="preserve">Методика діагностики оперативної оцінки самопочуття, активності й настрою (САН) — різновид опитувальників станів і настроїв. Розроблений Б. </w:t>
      </w:r>
      <w:proofErr w:type="spellStart"/>
      <w:r>
        <w:t>Доскіним</w:t>
      </w:r>
      <w:proofErr w:type="spellEnd"/>
      <w:r>
        <w:t>,</w:t>
      </w:r>
      <w:r>
        <w:rPr>
          <w:spacing w:val="-16"/>
        </w:rPr>
        <w:t xml:space="preserve"> </w:t>
      </w:r>
      <w:r>
        <w:t>Н.Лаврентьєвою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ін.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1973</w:t>
      </w:r>
      <w:r>
        <w:rPr>
          <w:spacing w:val="-17"/>
        </w:rPr>
        <w:t xml:space="preserve"> </w:t>
      </w:r>
      <w:r>
        <w:t>р.</w:t>
      </w:r>
      <w:r>
        <w:rPr>
          <w:spacing w:val="-16"/>
        </w:rPr>
        <w:t xml:space="preserve"> </w:t>
      </w:r>
      <w:r>
        <w:t>САН</w:t>
      </w:r>
      <w:r>
        <w:rPr>
          <w:spacing w:val="-16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картою</w:t>
      </w:r>
      <w:r>
        <w:rPr>
          <w:spacing w:val="-15"/>
        </w:rPr>
        <w:t xml:space="preserve"> </w:t>
      </w:r>
      <w:r>
        <w:t>(таблицею),</w:t>
      </w:r>
      <w:r>
        <w:rPr>
          <w:spacing w:val="-15"/>
        </w:rPr>
        <w:t xml:space="preserve"> </w:t>
      </w:r>
      <w:r>
        <w:t>яка</w:t>
      </w:r>
      <w:r>
        <w:rPr>
          <w:spacing w:val="-16"/>
        </w:rPr>
        <w:t xml:space="preserve"> </w:t>
      </w:r>
      <w:r>
        <w:t>містить 30 пар слів, які в</w:t>
      </w:r>
      <w:r>
        <w:t xml:space="preserve">ідображають досліджувані особливості психоемоційного стану </w:t>
      </w:r>
      <w:r>
        <w:rPr>
          <w:i/>
        </w:rPr>
        <w:t xml:space="preserve">(самопочуття, настрій, активність). </w:t>
      </w:r>
      <w:r>
        <w:t>Кожну з них представляє 10 пар слів. На бланку обстеження між полярними характеристиками розташовується рейтингова шкала. Треба в кожній парі відмітити ту цифру,</w:t>
      </w:r>
      <w:r>
        <w:t xml:space="preserve"> яка відповідає тому рівню відповідної характеристики, яка найбільш точно описує стан.</w:t>
      </w:r>
    </w:p>
    <w:p w:rsidR="00C14CBB" w:rsidRDefault="007933E6">
      <w:pPr>
        <w:pStyle w:val="a3"/>
        <w:spacing w:before="1" w:after="3"/>
        <w:ind w:left="931" w:firstLine="0"/>
        <w:jc w:val="both"/>
      </w:pPr>
      <w:r>
        <w:rPr>
          <w:u w:val="single"/>
        </w:rPr>
        <w:t>Тест</w:t>
      </w:r>
      <w:r>
        <w:rPr>
          <w:spacing w:val="-10"/>
          <w:u w:val="single"/>
        </w:rPr>
        <w:t xml:space="preserve"> </w:t>
      </w:r>
      <w:r>
        <w:rPr>
          <w:u w:val="single"/>
        </w:rPr>
        <w:t>(карта/таблиця)</w:t>
      </w:r>
      <w:r>
        <w:rPr>
          <w:spacing w:val="-9"/>
          <w:u w:val="single"/>
        </w:rPr>
        <w:t xml:space="preserve"> </w:t>
      </w:r>
      <w:r>
        <w:rPr>
          <w:u w:val="single"/>
        </w:rPr>
        <w:t>з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питаннями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268"/>
        <w:gridCol w:w="1418"/>
        <w:gridCol w:w="2694"/>
      </w:tblGrid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Самопочуття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хороше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Самопочуття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погане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t>Відчуваю</w:t>
            </w:r>
            <w:r>
              <w:rPr>
                <w:spacing w:val="-11"/>
              </w:rPr>
              <w:t xml:space="preserve"> </w:t>
            </w:r>
            <w:r>
              <w:t>себе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сильним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t>Відчуваю</w:t>
            </w:r>
            <w:r>
              <w:rPr>
                <w:spacing w:val="-11"/>
              </w:rPr>
              <w:t xml:space="preserve"> </w:t>
            </w:r>
            <w:r>
              <w:t>себе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слабким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Пасивний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Активний</w:t>
            </w:r>
          </w:p>
        </w:tc>
      </w:tr>
      <w:tr w:rsidR="00C14CBB">
        <w:trPr>
          <w:trHeight w:val="275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Малорухливий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Рухомий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rPr>
                <w:spacing w:val="-2"/>
              </w:rPr>
              <w:t>Веселий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Сумний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t>Гарний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настрій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t>Поганий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настрій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Працездатний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Розбитий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t>Повний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сил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Знесилений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rPr>
                <w:spacing w:val="-2"/>
              </w:rPr>
              <w:t>Повільний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Швидкий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Бездіяльний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Діяльний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Щасливий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Нещасний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rPr>
                <w:spacing w:val="-2"/>
              </w:rPr>
              <w:t>Життєрадісний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Похмурий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Напружений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Розслаблений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Здоровий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Хворий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rPr>
                <w:spacing w:val="-2"/>
              </w:rPr>
              <w:t>Байдужий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Захоплений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Байдужий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Схвильований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Захоплений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Похмурий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Радісний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Сумний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rPr>
                <w:spacing w:val="-2"/>
              </w:rPr>
              <w:t>Відпочилий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Втомлений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Свіжий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Зморений</w:t>
            </w:r>
          </w:p>
        </w:tc>
      </w:tr>
      <w:tr w:rsidR="00C14CBB">
        <w:trPr>
          <w:trHeight w:val="252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Сонливий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Збуджений</w:t>
            </w:r>
          </w:p>
        </w:tc>
      </w:tr>
      <w:tr w:rsidR="00C14CBB">
        <w:trPr>
          <w:trHeight w:val="251"/>
        </w:trPr>
        <w:tc>
          <w:tcPr>
            <w:tcW w:w="671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  <w:spacing w:line="232" w:lineRule="exact"/>
            </w:pPr>
            <w:r>
              <w:t>Бажання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відпочити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spacing w:line="232" w:lineRule="exact"/>
              <w:ind w:left="107"/>
            </w:pPr>
            <w:r>
              <w:t>Бажання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працювати</w:t>
            </w:r>
          </w:p>
        </w:tc>
      </w:tr>
      <w:tr w:rsidR="00C14CBB">
        <w:trPr>
          <w:trHeight w:val="253"/>
        </w:trPr>
        <w:tc>
          <w:tcPr>
            <w:tcW w:w="671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2268" w:type="dxa"/>
          </w:tcPr>
          <w:p w:rsidR="00C14CBB" w:rsidRDefault="007933E6">
            <w:pPr>
              <w:pStyle w:val="TableParagraph"/>
            </w:pPr>
            <w:r>
              <w:rPr>
                <w:spacing w:val="-2"/>
              </w:rPr>
              <w:t>Спокійний</w:t>
            </w:r>
          </w:p>
        </w:tc>
        <w:tc>
          <w:tcPr>
            <w:tcW w:w="1418" w:type="dxa"/>
          </w:tcPr>
          <w:p w:rsidR="00C14CBB" w:rsidRDefault="007933E6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694" w:type="dxa"/>
          </w:tcPr>
          <w:p w:rsidR="00C14CBB" w:rsidRDefault="007933E6">
            <w:pPr>
              <w:pStyle w:val="TableParagraph"/>
              <w:ind w:left="107"/>
            </w:pPr>
            <w:r>
              <w:rPr>
                <w:spacing w:val="-2"/>
              </w:rPr>
              <w:t>Заклопотаний</w:t>
            </w:r>
          </w:p>
        </w:tc>
      </w:tr>
    </w:tbl>
    <w:p w:rsidR="00C14CBB" w:rsidRDefault="00C14CBB">
      <w:pPr>
        <w:pStyle w:val="a3"/>
        <w:spacing w:before="12"/>
        <w:ind w:left="0" w:firstLine="0"/>
      </w:pPr>
    </w:p>
    <w:p w:rsidR="00C14CBB" w:rsidRDefault="007933E6">
      <w:pPr>
        <w:pStyle w:val="a3"/>
        <w:spacing w:line="322" w:lineRule="exact"/>
        <w:ind w:left="931" w:firstLine="0"/>
      </w:pPr>
      <w:r>
        <w:rPr>
          <w:spacing w:val="-2"/>
        </w:rPr>
        <w:t>Запитання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i/>
          <w:sz w:val="28"/>
        </w:rPr>
        <w:t>самопочуття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-7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2,</w:t>
      </w:r>
      <w:r>
        <w:rPr>
          <w:spacing w:val="-6"/>
          <w:sz w:val="28"/>
        </w:rPr>
        <w:t xml:space="preserve"> </w:t>
      </w:r>
      <w:r>
        <w:rPr>
          <w:sz w:val="28"/>
        </w:rPr>
        <w:t>7,</w:t>
      </w:r>
      <w:r>
        <w:rPr>
          <w:spacing w:val="-5"/>
          <w:sz w:val="28"/>
        </w:rPr>
        <w:t xml:space="preserve"> </w:t>
      </w:r>
      <w:r>
        <w:rPr>
          <w:sz w:val="28"/>
        </w:rPr>
        <w:t>8,</w:t>
      </w:r>
      <w:r>
        <w:rPr>
          <w:spacing w:val="-7"/>
          <w:sz w:val="28"/>
        </w:rPr>
        <w:t xml:space="preserve"> </w:t>
      </w:r>
      <w:r>
        <w:rPr>
          <w:sz w:val="28"/>
        </w:rPr>
        <w:t>13,</w:t>
      </w:r>
      <w:r>
        <w:rPr>
          <w:spacing w:val="-6"/>
          <w:sz w:val="28"/>
        </w:rPr>
        <w:t xml:space="preserve"> </w:t>
      </w:r>
      <w:r>
        <w:rPr>
          <w:sz w:val="28"/>
        </w:rPr>
        <w:t>14,</w:t>
      </w:r>
      <w:r>
        <w:rPr>
          <w:spacing w:val="-5"/>
          <w:sz w:val="28"/>
        </w:rPr>
        <w:t xml:space="preserve"> </w:t>
      </w:r>
      <w:r>
        <w:rPr>
          <w:sz w:val="28"/>
        </w:rPr>
        <w:t>19,</w:t>
      </w:r>
      <w:r>
        <w:rPr>
          <w:spacing w:val="-7"/>
          <w:sz w:val="28"/>
        </w:rPr>
        <w:t xml:space="preserve"> </w:t>
      </w:r>
      <w:r>
        <w:rPr>
          <w:sz w:val="28"/>
        </w:rPr>
        <w:t>20,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25,</w:t>
      </w:r>
    </w:p>
    <w:p w:rsidR="00C14CBB" w:rsidRDefault="007933E6">
      <w:pPr>
        <w:pStyle w:val="a3"/>
        <w:ind w:left="931" w:firstLine="0"/>
      </w:pPr>
      <w:r>
        <w:rPr>
          <w:spacing w:val="-5"/>
        </w:rPr>
        <w:t>26;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before="1"/>
        <w:ind w:left="1637" w:hanging="706"/>
        <w:rPr>
          <w:sz w:val="28"/>
        </w:rPr>
      </w:pPr>
      <w:r>
        <w:rPr>
          <w:i/>
          <w:sz w:val="28"/>
        </w:rPr>
        <w:t>активність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-6"/>
          <w:sz w:val="28"/>
        </w:rPr>
        <w:t xml:space="preserve"> </w:t>
      </w:r>
      <w:r>
        <w:rPr>
          <w:sz w:val="28"/>
        </w:rPr>
        <w:t>9,</w:t>
      </w:r>
      <w:r>
        <w:rPr>
          <w:spacing w:val="-6"/>
          <w:sz w:val="28"/>
        </w:rPr>
        <w:t xml:space="preserve"> </w:t>
      </w:r>
      <w:r>
        <w:rPr>
          <w:sz w:val="28"/>
        </w:rPr>
        <w:t>10,</w:t>
      </w:r>
      <w:r>
        <w:rPr>
          <w:spacing w:val="-6"/>
          <w:sz w:val="28"/>
        </w:rPr>
        <w:t xml:space="preserve"> </w:t>
      </w:r>
      <w:r>
        <w:rPr>
          <w:sz w:val="28"/>
        </w:rPr>
        <w:t>15,</w:t>
      </w:r>
      <w:r>
        <w:rPr>
          <w:spacing w:val="-6"/>
          <w:sz w:val="28"/>
        </w:rPr>
        <w:t xml:space="preserve"> </w:t>
      </w:r>
      <w:r>
        <w:rPr>
          <w:sz w:val="28"/>
        </w:rPr>
        <w:t>16,</w:t>
      </w:r>
      <w:r>
        <w:rPr>
          <w:spacing w:val="-6"/>
          <w:sz w:val="28"/>
        </w:rPr>
        <w:t xml:space="preserve"> </w:t>
      </w:r>
      <w:r>
        <w:rPr>
          <w:sz w:val="28"/>
        </w:rPr>
        <w:t>21,</w:t>
      </w:r>
      <w:r>
        <w:rPr>
          <w:spacing w:val="-6"/>
          <w:sz w:val="28"/>
        </w:rPr>
        <w:t xml:space="preserve"> </w:t>
      </w:r>
      <w:r>
        <w:rPr>
          <w:sz w:val="28"/>
        </w:rPr>
        <w:t>22,</w:t>
      </w:r>
      <w:r>
        <w:rPr>
          <w:spacing w:val="-6"/>
          <w:sz w:val="28"/>
        </w:rPr>
        <w:t xml:space="preserve"> </w:t>
      </w:r>
      <w:r>
        <w:rPr>
          <w:sz w:val="28"/>
        </w:rPr>
        <w:t>27,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28;</w:t>
      </w:r>
    </w:p>
    <w:p w:rsidR="00C14CBB" w:rsidRDefault="00C14CBB">
      <w:pPr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before="105"/>
        <w:ind w:left="931" w:right="1402" w:firstLine="0"/>
        <w:jc w:val="both"/>
        <w:rPr>
          <w:sz w:val="28"/>
        </w:rPr>
      </w:pPr>
      <w:r>
        <w:rPr>
          <w:i/>
          <w:sz w:val="28"/>
        </w:rPr>
        <w:lastRenderedPageBreak/>
        <w:t>настрій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-3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6,</w:t>
      </w:r>
      <w:r>
        <w:rPr>
          <w:spacing w:val="-3"/>
          <w:sz w:val="28"/>
        </w:rPr>
        <w:t xml:space="preserve"> </w:t>
      </w:r>
      <w:r>
        <w:rPr>
          <w:sz w:val="28"/>
        </w:rPr>
        <w:t>11,</w:t>
      </w:r>
      <w:r>
        <w:rPr>
          <w:spacing w:val="-3"/>
          <w:sz w:val="28"/>
        </w:rPr>
        <w:t xml:space="preserve"> </w:t>
      </w:r>
      <w:r>
        <w:rPr>
          <w:sz w:val="28"/>
        </w:rPr>
        <w:t>12,</w:t>
      </w:r>
      <w:r>
        <w:rPr>
          <w:spacing w:val="-3"/>
          <w:sz w:val="28"/>
        </w:rPr>
        <w:t xml:space="preserve"> </w:t>
      </w:r>
      <w:r>
        <w:rPr>
          <w:sz w:val="28"/>
        </w:rPr>
        <w:t>17,</w:t>
      </w:r>
      <w:r>
        <w:rPr>
          <w:spacing w:val="-3"/>
          <w:sz w:val="28"/>
        </w:rPr>
        <w:t xml:space="preserve"> </w:t>
      </w:r>
      <w:r>
        <w:rPr>
          <w:sz w:val="28"/>
        </w:rPr>
        <w:t>18,</w:t>
      </w:r>
      <w:r>
        <w:rPr>
          <w:spacing w:val="-3"/>
          <w:sz w:val="28"/>
        </w:rPr>
        <w:t xml:space="preserve"> </w:t>
      </w:r>
      <w:r>
        <w:rPr>
          <w:sz w:val="28"/>
        </w:rPr>
        <w:t>23,</w:t>
      </w:r>
      <w:r>
        <w:rPr>
          <w:spacing w:val="-3"/>
          <w:sz w:val="28"/>
        </w:rPr>
        <w:t xml:space="preserve"> </w:t>
      </w:r>
      <w:r>
        <w:rPr>
          <w:sz w:val="28"/>
        </w:rPr>
        <w:t>24,</w:t>
      </w:r>
      <w:r>
        <w:rPr>
          <w:spacing w:val="-3"/>
          <w:sz w:val="28"/>
        </w:rPr>
        <w:t xml:space="preserve"> </w:t>
      </w:r>
      <w:r>
        <w:rPr>
          <w:sz w:val="28"/>
        </w:rPr>
        <w:t>29,</w:t>
      </w:r>
      <w:r>
        <w:rPr>
          <w:spacing w:val="-3"/>
          <w:sz w:val="28"/>
        </w:rPr>
        <w:t xml:space="preserve"> </w:t>
      </w:r>
      <w:r>
        <w:rPr>
          <w:sz w:val="28"/>
        </w:rPr>
        <w:t>30. Обробка даних.</w:t>
      </w:r>
    </w:p>
    <w:p w:rsidR="00C14CBB" w:rsidRDefault="007933E6">
      <w:pPr>
        <w:pStyle w:val="a3"/>
        <w:spacing w:before="1"/>
        <w:ind w:right="104"/>
        <w:jc w:val="both"/>
      </w:pPr>
      <w:r>
        <w:t xml:space="preserve">При підрахунку крайня ступінь </w:t>
      </w:r>
      <w:proofErr w:type="spellStart"/>
      <w:r>
        <w:t>вираженості</w:t>
      </w:r>
      <w:proofErr w:type="spellEnd"/>
      <w:r>
        <w:t xml:space="preserve"> негативного полюсу пари оцінюється в 1 бал, крайня ступінь </w:t>
      </w:r>
      <w:proofErr w:type="spellStart"/>
      <w:r>
        <w:t>вираженності</w:t>
      </w:r>
      <w:proofErr w:type="spellEnd"/>
      <w:r>
        <w:t xml:space="preserve"> позитивного полюсу пари в 7 балів. При цьому потрібно враховувати, що полюси</w:t>
      </w:r>
      <w:r>
        <w:rPr>
          <w:spacing w:val="-1"/>
        </w:rPr>
        <w:t xml:space="preserve"> </w:t>
      </w:r>
      <w:r>
        <w:t xml:space="preserve">шкал постійно змінюються, але </w:t>
      </w:r>
      <w:r>
        <w:rPr>
          <w:i/>
        </w:rPr>
        <w:t xml:space="preserve">позитивні </w:t>
      </w:r>
      <w:r>
        <w:t xml:space="preserve">стани завжди отримують позитивні високі бали, а </w:t>
      </w:r>
      <w:r>
        <w:rPr>
          <w:i/>
        </w:rPr>
        <w:t xml:space="preserve">негативні </w:t>
      </w:r>
      <w:r>
        <w:t>— низькі. Отримані бали групуються у відповідності з ключем в 3 категорії і підраховують кількість балів по кожній із них.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before="1" w:line="322" w:lineRule="exact"/>
        <w:ind w:left="1637" w:hanging="706"/>
        <w:jc w:val="both"/>
        <w:rPr>
          <w:sz w:val="28"/>
        </w:rPr>
      </w:pPr>
      <w:r>
        <w:rPr>
          <w:i/>
          <w:sz w:val="28"/>
        </w:rPr>
        <w:t>Самопочуття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(сума</w:t>
      </w:r>
      <w:r>
        <w:rPr>
          <w:spacing w:val="-7"/>
          <w:sz w:val="28"/>
        </w:rPr>
        <w:t xml:space="preserve"> </w:t>
      </w:r>
      <w:r>
        <w:rPr>
          <w:sz w:val="28"/>
        </w:rPr>
        <w:t>балів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шкалами):</w:t>
      </w:r>
      <w:r>
        <w:rPr>
          <w:spacing w:val="-7"/>
          <w:sz w:val="28"/>
        </w:rPr>
        <w:t xml:space="preserve"> </w:t>
      </w:r>
      <w:r>
        <w:rPr>
          <w:sz w:val="28"/>
        </w:rPr>
        <w:t>1,</w:t>
      </w:r>
      <w:r>
        <w:rPr>
          <w:spacing w:val="-7"/>
          <w:sz w:val="28"/>
        </w:rPr>
        <w:t xml:space="preserve"> </w:t>
      </w:r>
      <w:r>
        <w:rPr>
          <w:sz w:val="28"/>
        </w:rPr>
        <w:t>2,</w:t>
      </w:r>
      <w:r>
        <w:rPr>
          <w:spacing w:val="-7"/>
          <w:sz w:val="28"/>
        </w:rPr>
        <w:t xml:space="preserve"> </w:t>
      </w:r>
      <w:r>
        <w:rPr>
          <w:sz w:val="28"/>
        </w:rPr>
        <w:t>7,</w:t>
      </w:r>
      <w:r>
        <w:rPr>
          <w:spacing w:val="-7"/>
          <w:sz w:val="28"/>
        </w:rPr>
        <w:t xml:space="preserve"> </w:t>
      </w:r>
      <w:r>
        <w:rPr>
          <w:sz w:val="28"/>
        </w:rPr>
        <w:t>8,</w:t>
      </w:r>
      <w:r>
        <w:rPr>
          <w:spacing w:val="-5"/>
          <w:sz w:val="28"/>
        </w:rPr>
        <w:t xml:space="preserve"> </w:t>
      </w:r>
      <w:r>
        <w:rPr>
          <w:sz w:val="28"/>
        </w:rPr>
        <w:t>13,</w:t>
      </w:r>
      <w:r>
        <w:rPr>
          <w:spacing w:val="-7"/>
          <w:sz w:val="28"/>
        </w:rPr>
        <w:t xml:space="preserve"> </w:t>
      </w:r>
      <w:r>
        <w:rPr>
          <w:sz w:val="28"/>
        </w:rPr>
        <w:t>14,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19,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t>20,</w:t>
      </w:r>
      <w:r>
        <w:rPr>
          <w:spacing w:val="-5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rPr>
          <w:spacing w:val="-5"/>
        </w:rPr>
        <w:t>26.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ind w:left="1637" w:hanging="706"/>
        <w:jc w:val="both"/>
        <w:rPr>
          <w:sz w:val="28"/>
        </w:rPr>
      </w:pPr>
      <w:r>
        <w:rPr>
          <w:i/>
          <w:sz w:val="28"/>
        </w:rPr>
        <w:t>Ак</w:t>
      </w:r>
      <w:r>
        <w:rPr>
          <w:i/>
          <w:sz w:val="28"/>
        </w:rPr>
        <w:t>тивність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-6"/>
          <w:sz w:val="28"/>
        </w:rPr>
        <w:t xml:space="preserve"> </w:t>
      </w:r>
      <w:r>
        <w:rPr>
          <w:sz w:val="28"/>
        </w:rPr>
        <w:t>9,</w:t>
      </w:r>
      <w:r>
        <w:rPr>
          <w:spacing w:val="-5"/>
          <w:sz w:val="28"/>
        </w:rPr>
        <w:t xml:space="preserve"> </w:t>
      </w:r>
      <w:r>
        <w:rPr>
          <w:sz w:val="28"/>
        </w:rPr>
        <w:t>10,</w:t>
      </w:r>
      <w:r>
        <w:rPr>
          <w:spacing w:val="-5"/>
          <w:sz w:val="28"/>
        </w:rPr>
        <w:t xml:space="preserve"> </w:t>
      </w:r>
      <w:r>
        <w:rPr>
          <w:sz w:val="28"/>
        </w:rPr>
        <w:t>15,</w:t>
      </w:r>
      <w:r>
        <w:rPr>
          <w:spacing w:val="-6"/>
          <w:sz w:val="28"/>
        </w:rPr>
        <w:t xml:space="preserve"> </w:t>
      </w:r>
      <w:r>
        <w:rPr>
          <w:sz w:val="28"/>
        </w:rPr>
        <w:t>16,</w:t>
      </w:r>
      <w:r>
        <w:rPr>
          <w:spacing w:val="-5"/>
          <w:sz w:val="28"/>
        </w:rPr>
        <w:t xml:space="preserve"> </w:t>
      </w:r>
      <w:r>
        <w:rPr>
          <w:sz w:val="28"/>
        </w:rPr>
        <w:t>21,</w:t>
      </w:r>
      <w:r>
        <w:rPr>
          <w:spacing w:val="-5"/>
          <w:sz w:val="28"/>
        </w:rPr>
        <w:t xml:space="preserve"> </w:t>
      </w:r>
      <w:r>
        <w:rPr>
          <w:sz w:val="28"/>
        </w:rPr>
        <w:t>22,</w:t>
      </w:r>
      <w:r>
        <w:rPr>
          <w:spacing w:val="-6"/>
          <w:sz w:val="28"/>
        </w:rPr>
        <w:t xml:space="preserve"> </w:t>
      </w:r>
      <w:r>
        <w:rPr>
          <w:sz w:val="28"/>
        </w:rPr>
        <w:t>27,</w:t>
      </w:r>
      <w:r>
        <w:rPr>
          <w:spacing w:val="-5"/>
          <w:sz w:val="28"/>
        </w:rPr>
        <w:t xml:space="preserve"> 28.</w:t>
      </w:r>
    </w:p>
    <w:p w:rsidR="00C14CBB" w:rsidRDefault="007933E6">
      <w:pPr>
        <w:pStyle w:val="a5"/>
        <w:numPr>
          <w:ilvl w:val="2"/>
          <w:numId w:val="15"/>
        </w:numPr>
        <w:tabs>
          <w:tab w:val="left" w:pos="1637"/>
        </w:tabs>
        <w:spacing w:line="322" w:lineRule="exact"/>
        <w:ind w:left="1637" w:hanging="706"/>
        <w:jc w:val="both"/>
        <w:rPr>
          <w:sz w:val="28"/>
        </w:rPr>
      </w:pPr>
      <w:r>
        <w:rPr>
          <w:i/>
          <w:sz w:val="28"/>
        </w:rPr>
        <w:t>Настрій: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5,</w:t>
      </w:r>
      <w:r>
        <w:rPr>
          <w:spacing w:val="-5"/>
          <w:sz w:val="28"/>
        </w:rPr>
        <w:t xml:space="preserve"> </w:t>
      </w:r>
      <w:r>
        <w:rPr>
          <w:sz w:val="28"/>
        </w:rPr>
        <w:t>6,</w:t>
      </w:r>
      <w:r>
        <w:rPr>
          <w:spacing w:val="-4"/>
          <w:sz w:val="28"/>
        </w:rPr>
        <w:t xml:space="preserve"> </w:t>
      </w:r>
      <w:r>
        <w:rPr>
          <w:sz w:val="28"/>
        </w:rPr>
        <w:t>11,</w:t>
      </w:r>
      <w:r>
        <w:rPr>
          <w:spacing w:val="-5"/>
          <w:sz w:val="28"/>
        </w:rPr>
        <w:t xml:space="preserve"> </w:t>
      </w:r>
      <w:r>
        <w:rPr>
          <w:sz w:val="28"/>
        </w:rPr>
        <w:t>12,</w:t>
      </w:r>
      <w:r>
        <w:rPr>
          <w:spacing w:val="-5"/>
          <w:sz w:val="28"/>
        </w:rPr>
        <w:t xml:space="preserve"> </w:t>
      </w:r>
      <w:r>
        <w:rPr>
          <w:sz w:val="28"/>
        </w:rPr>
        <w:t>17,</w:t>
      </w:r>
      <w:r>
        <w:rPr>
          <w:spacing w:val="-5"/>
          <w:sz w:val="28"/>
        </w:rPr>
        <w:t xml:space="preserve"> </w:t>
      </w:r>
      <w:r>
        <w:rPr>
          <w:sz w:val="28"/>
        </w:rPr>
        <w:t>18,</w:t>
      </w:r>
      <w:r>
        <w:rPr>
          <w:spacing w:val="-5"/>
          <w:sz w:val="28"/>
        </w:rPr>
        <w:t xml:space="preserve"> </w:t>
      </w:r>
      <w:r>
        <w:rPr>
          <w:sz w:val="28"/>
        </w:rPr>
        <w:t>23,</w:t>
      </w:r>
      <w:r>
        <w:rPr>
          <w:spacing w:val="-5"/>
          <w:sz w:val="28"/>
        </w:rPr>
        <w:t xml:space="preserve"> </w:t>
      </w:r>
      <w:r>
        <w:rPr>
          <w:sz w:val="28"/>
        </w:rPr>
        <w:t>24,</w:t>
      </w:r>
      <w:r>
        <w:rPr>
          <w:spacing w:val="-5"/>
          <w:sz w:val="28"/>
        </w:rPr>
        <w:t xml:space="preserve"> </w:t>
      </w:r>
      <w:r>
        <w:rPr>
          <w:sz w:val="28"/>
        </w:rPr>
        <w:t>29,</w:t>
      </w:r>
      <w:r>
        <w:rPr>
          <w:spacing w:val="-5"/>
          <w:sz w:val="28"/>
        </w:rPr>
        <w:t xml:space="preserve"> 30.</w:t>
      </w:r>
    </w:p>
    <w:p w:rsidR="00C14CBB" w:rsidRDefault="007933E6">
      <w:pPr>
        <w:pStyle w:val="a3"/>
        <w:ind w:right="108"/>
        <w:jc w:val="both"/>
      </w:pPr>
      <w:r>
        <w:t>Отримані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кожній</w:t>
      </w:r>
      <w:r>
        <w:rPr>
          <w:spacing w:val="-8"/>
        </w:rPr>
        <w:t xml:space="preserve"> </w:t>
      </w:r>
      <w:r>
        <w:t>категорії</w:t>
      </w:r>
      <w:r>
        <w:rPr>
          <w:spacing w:val="-8"/>
        </w:rPr>
        <w:t xml:space="preserve"> </w:t>
      </w:r>
      <w:r>
        <w:t>ділять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10.</w:t>
      </w:r>
      <w:r>
        <w:rPr>
          <w:spacing w:val="-9"/>
        </w:rPr>
        <w:t xml:space="preserve"> </w:t>
      </w:r>
      <w:r>
        <w:t>Середній</w:t>
      </w:r>
      <w:r>
        <w:rPr>
          <w:spacing w:val="-8"/>
        </w:rPr>
        <w:t xml:space="preserve"> </w:t>
      </w:r>
      <w:r>
        <w:t>бал</w:t>
      </w:r>
      <w:r>
        <w:rPr>
          <w:spacing w:val="-9"/>
        </w:rPr>
        <w:t xml:space="preserve"> </w:t>
      </w:r>
      <w:r>
        <w:t>шкали дорівнює 4. Оцінка, яка перевищує 4 бали говорить про сприятливий стан досліджуваного,</w:t>
      </w:r>
      <w:r>
        <w:rPr>
          <w:spacing w:val="-2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нижче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свідчить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зворотне.</w:t>
      </w:r>
      <w:r>
        <w:rPr>
          <w:spacing w:val="-3"/>
        </w:rPr>
        <w:t xml:space="preserve"> </w:t>
      </w:r>
      <w:r>
        <w:t>Нормальна</w:t>
      </w:r>
      <w:r>
        <w:rPr>
          <w:spacing w:val="-2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стану лежить в діапазоні 5,0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 </w:t>
      </w:r>
      <w:r>
        <w:t>5,5 балів. Важливо врахувати, що при аналізі</w:t>
      </w:r>
    </w:p>
    <w:p w:rsidR="00C14CBB" w:rsidRDefault="007933E6">
      <w:pPr>
        <w:pStyle w:val="a3"/>
        <w:ind w:right="108"/>
        <w:jc w:val="both"/>
      </w:pPr>
      <w:r>
        <w:t>функціональних</w:t>
      </w:r>
      <w:r>
        <w:rPr>
          <w:spacing w:val="-7"/>
        </w:rPr>
        <w:t xml:space="preserve"> </w:t>
      </w:r>
      <w:r>
        <w:t>станів</w:t>
      </w:r>
      <w:r>
        <w:rPr>
          <w:spacing w:val="-8"/>
        </w:rPr>
        <w:t xml:space="preserve"> </w:t>
      </w:r>
      <w:r>
        <w:t>важливі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тільки</w:t>
      </w:r>
      <w:r>
        <w:rPr>
          <w:spacing w:val="-9"/>
        </w:rPr>
        <w:t xml:space="preserve"> </w:t>
      </w:r>
      <w:r>
        <w:t>значення</w:t>
      </w:r>
      <w:r>
        <w:rPr>
          <w:spacing w:val="-8"/>
        </w:rPr>
        <w:t xml:space="preserve"> </w:t>
      </w:r>
      <w:r>
        <w:t>окремих</w:t>
      </w:r>
      <w:r>
        <w:rPr>
          <w:spacing w:val="-8"/>
        </w:rPr>
        <w:t xml:space="preserve"> </w:t>
      </w:r>
      <w:r>
        <w:t>показників,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і їх співвідношення.</w:t>
      </w:r>
    </w:p>
    <w:p w:rsidR="00C14CBB" w:rsidRDefault="007933E6">
      <w:pPr>
        <w:pStyle w:val="a3"/>
        <w:ind w:right="106"/>
        <w:jc w:val="both"/>
      </w:pPr>
      <w:r>
        <w:t>При розробці методики автори вих</w:t>
      </w:r>
      <w:r>
        <w:t>одили з того, що три основні складові функціонального психоемоційного стану — самопочуття, активність і настрій можуть бути охарактеризовані полярними оцінками, між якими існує континуальна</w:t>
      </w:r>
      <w:r>
        <w:rPr>
          <w:spacing w:val="-9"/>
        </w:rPr>
        <w:t xml:space="preserve"> </w:t>
      </w:r>
      <w:r>
        <w:t>послідовність</w:t>
      </w:r>
      <w:r>
        <w:rPr>
          <w:spacing w:val="-10"/>
        </w:rPr>
        <w:t xml:space="preserve"> </w:t>
      </w:r>
      <w:r>
        <w:t>проміжних</w:t>
      </w:r>
      <w:r>
        <w:rPr>
          <w:spacing w:val="-9"/>
        </w:rPr>
        <w:t xml:space="preserve"> </w:t>
      </w:r>
      <w:r>
        <w:t>значень.</w:t>
      </w:r>
      <w:r>
        <w:rPr>
          <w:spacing w:val="-9"/>
        </w:rPr>
        <w:t xml:space="preserve"> </w:t>
      </w:r>
      <w:r>
        <w:t>Однак</w:t>
      </w:r>
      <w:r>
        <w:rPr>
          <w:spacing w:val="-9"/>
        </w:rPr>
        <w:t xml:space="preserve"> </w:t>
      </w:r>
      <w:r>
        <w:t>отримані</w:t>
      </w:r>
      <w:r>
        <w:rPr>
          <w:spacing w:val="-9"/>
        </w:rPr>
        <w:t xml:space="preserve"> </w:t>
      </w:r>
      <w:r>
        <w:t>дані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те,</w:t>
      </w:r>
      <w:r>
        <w:rPr>
          <w:spacing w:val="-9"/>
        </w:rPr>
        <w:t xml:space="preserve"> </w:t>
      </w:r>
      <w:r>
        <w:t>що шкали</w:t>
      </w:r>
      <w:r>
        <w:rPr>
          <w:spacing w:val="-2"/>
        </w:rPr>
        <w:t xml:space="preserve"> </w:t>
      </w:r>
      <w:r>
        <w:t>САН</w:t>
      </w:r>
      <w:r>
        <w:rPr>
          <w:spacing w:val="-3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надмірно</w:t>
      </w:r>
      <w:r>
        <w:rPr>
          <w:spacing w:val="-2"/>
        </w:rPr>
        <w:t xml:space="preserve"> </w:t>
      </w:r>
      <w:r>
        <w:t>узагальнений</w:t>
      </w:r>
      <w:r>
        <w:rPr>
          <w:spacing w:val="-2"/>
        </w:rPr>
        <w:t xml:space="preserve"> </w:t>
      </w:r>
      <w:r>
        <w:t>характер.</w:t>
      </w:r>
      <w:r>
        <w:rPr>
          <w:spacing w:val="-3"/>
        </w:rPr>
        <w:t xml:space="preserve"> </w:t>
      </w:r>
      <w:r>
        <w:t>Факторний</w:t>
      </w:r>
      <w:r>
        <w:rPr>
          <w:spacing w:val="-2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 xml:space="preserve">дозволяє виявити більш диференційовані шкали: «самопочуття», «рівень </w:t>
      </w:r>
      <w:r>
        <w:rPr>
          <w:spacing w:val="-2"/>
        </w:rPr>
        <w:t>напруженості»,</w:t>
      </w:r>
    </w:p>
    <w:p w:rsidR="00C14CBB" w:rsidRDefault="007933E6">
      <w:pPr>
        <w:pStyle w:val="a3"/>
        <w:spacing w:before="1"/>
        <w:ind w:right="105" w:firstLine="0"/>
        <w:jc w:val="both"/>
      </w:pPr>
      <w:r>
        <w:t xml:space="preserve">«емоційний фон», «мотивація» (А.Б. Леонова, 1984). </w:t>
      </w:r>
      <w:proofErr w:type="spellStart"/>
      <w:r>
        <w:t>Конструктна</w:t>
      </w:r>
      <w:proofErr w:type="spellEnd"/>
      <w:r>
        <w:t xml:space="preserve"> валідність САН встановлювалася на підстав</w:t>
      </w:r>
      <w:r>
        <w:t>і зіставлення з результатами психофізіологічних методик.</w:t>
      </w:r>
    </w:p>
    <w:p w:rsidR="00C14CBB" w:rsidRDefault="007933E6">
      <w:pPr>
        <w:pStyle w:val="a3"/>
        <w:tabs>
          <w:tab w:val="left" w:pos="1513"/>
          <w:tab w:val="left" w:pos="1545"/>
          <w:tab w:val="left" w:pos="2329"/>
          <w:tab w:val="left" w:pos="3264"/>
          <w:tab w:val="left" w:pos="4448"/>
          <w:tab w:val="left" w:pos="4869"/>
          <w:tab w:val="left" w:pos="5247"/>
          <w:tab w:val="left" w:pos="5506"/>
          <w:tab w:val="left" w:pos="6008"/>
          <w:tab w:val="left" w:pos="6661"/>
          <w:tab w:val="left" w:pos="7979"/>
          <w:tab w:val="left" w:pos="8420"/>
          <w:tab w:val="left" w:pos="8619"/>
        </w:tabs>
        <w:ind w:right="106"/>
        <w:jc w:val="right"/>
      </w:pPr>
      <w:r>
        <w:t xml:space="preserve">САН знайшов широке застосування при оцінці психічного стану хворих і </w:t>
      </w:r>
      <w:r>
        <w:rPr>
          <w:spacing w:val="-2"/>
        </w:rPr>
        <w:t>здорових</w:t>
      </w:r>
      <w:r>
        <w:tab/>
      </w:r>
      <w:r>
        <w:tab/>
      </w:r>
      <w:r>
        <w:rPr>
          <w:spacing w:val="-2"/>
        </w:rPr>
        <w:t>осіб,</w:t>
      </w:r>
      <w:r>
        <w:tab/>
      </w:r>
      <w:r>
        <w:rPr>
          <w:spacing w:val="-2"/>
        </w:rPr>
        <w:t>психоемоційної</w:t>
      </w:r>
      <w:r>
        <w:tab/>
      </w:r>
      <w:r>
        <w:rPr>
          <w:spacing w:val="-2"/>
        </w:rPr>
        <w:t>реакції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навантаження,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 xml:space="preserve">виявлення </w:t>
      </w:r>
      <w:r>
        <w:t>індивідуальних особливостей і біологічних ритмів психофізіо</w:t>
      </w:r>
      <w:r>
        <w:t xml:space="preserve">логічних функцій. </w:t>
      </w:r>
      <w:r>
        <w:rPr>
          <w:b/>
          <w:color w:val="333333"/>
        </w:rPr>
        <w:t>Малюнковий</w:t>
      </w:r>
      <w:r>
        <w:rPr>
          <w:b/>
          <w:color w:val="333333"/>
          <w:spacing w:val="40"/>
        </w:rPr>
        <w:t xml:space="preserve"> </w:t>
      </w:r>
      <w:r>
        <w:rPr>
          <w:b/>
          <w:color w:val="333333"/>
        </w:rPr>
        <w:t>тест</w:t>
      </w:r>
      <w:r>
        <w:rPr>
          <w:b/>
          <w:color w:val="333333"/>
          <w:spacing w:val="40"/>
        </w:rPr>
        <w:t xml:space="preserve"> </w:t>
      </w:r>
      <w:proofErr w:type="spellStart"/>
      <w:r>
        <w:rPr>
          <w:b/>
          <w:color w:val="333333"/>
        </w:rPr>
        <w:t>фрустрацій</w:t>
      </w:r>
      <w:proofErr w:type="spellEnd"/>
      <w:r>
        <w:rPr>
          <w:b/>
          <w:color w:val="333333"/>
          <w:spacing w:val="40"/>
        </w:rPr>
        <w:t xml:space="preserve"> </w:t>
      </w:r>
      <w:proofErr w:type="spellStart"/>
      <w:r>
        <w:rPr>
          <w:b/>
          <w:color w:val="333333"/>
        </w:rPr>
        <w:t>Розенцвейга</w:t>
      </w:r>
      <w:proofErr w:type="spellEnd"/>
      <w:r>
        <w:rPr>
          <w:color w:val="333333"/>
        </w:rPr>
        <w:t>(має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дитячий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дорослий </w:t>
      </w:r>
      <w:r>
        <w:rPr>
          <w:color w:val="333333"/>
          <w:spacing w:val="-2"/>
        </w:rPr>
        <w:t>варіант).</w:t>
      </w:r>
      <w:r>
        <w:rPr>
          <w:color w:val="333333"/>
        </w:rPr>
        <w:tab/>
      </w:r>
      <w:proofErr w:type="spellStart"/>
      <w:r>
        <w:rPr>
          <w:color w:val="333333"/>
          <w:spacing w:val="-2"/>
        </w:rPr>
        <w:t>Стимульний</w:t>
      </w:r>
      <w:proofErr w:type="spellEnd"/>
      <w:r>
        <w:rPr>
          <w:color w:val="333333"/>
        </w:rPr>
        <w:tab/>
      </w:r>
      <w:r>
        <w:rPr>
          <w:color w:val="333333"/>
          <w:spacing w:val="-2"/>
        </w:rPr>
        <w:t>матеріалом</w:t>
      </w:r>
      <w:r>
        <w:rPr>
          <w:color w:val="333333"/>
        </w:rPr>
        <w:tab/>
      </w:r>
      <w:r>
        <w:rPr>
          <w:color w:val="333333"/>
          <w:spacing w:val="-10"/>
        </w:rPr>
        <w:t>є</w:t>
      </w:r>
      <w:r>
        <w:rPr>
          <w:color w:val="333333"/>
        </w:rPr>
        <w:tab/>
      </w:r>
      <w:r>
        <w:rPr>
          <w:color w:val="333333"/>
          <w:spacing w:val="-2"/>
        </w:rPr>
        <w:t>малюнки.</w:t>
      </w:r>
      <w:r>
        <w:rPr>
          <w:color w:val="333333"/>
        </w:rPr>
        <w:tab/>
      </w:r>
      <w:r>
        <w:rPr>
          <w:color w:val="333333"/>
          <w:spacing w:val="-2"/>
        </w:rPr>
        <w:t>Оцінюються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особливості </w:t>
      </w:r>
      <w:r>
        <w:rPr>
          <w:color w:val="333333"/>
        </w:rPr>
        <w:t>поведінки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людини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виникненні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перешкод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шляху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досягнення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мети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(фрустрація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потреби).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Крім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уяви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перцепції,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якості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індикаторів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мотиву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автор</w:t>
      </w:r>
    </w:p>
    <w:p w:rsidR="00C14CBB" w:rsidRDefault="007933E6">
      <w:pPr>
        <w:pStyle w:val="a3"/>
        <w:spacing w:line="322" w:lineRule="exact"/>
        <w:ind w:firstLine="0"/>
        <w:jc w:val="both"/>
      </w:pPr>
      <w:r>
        <w:rPr>
          <w:color w:val="333333"/>
        </w:rPr>
        <w:t>використав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принцип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співвідношення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мотиву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перешкоди.</w:t>
      </w:r>
    </w:p>
    <w:p w:rsidR="00C14CBB" w:rsidRDefault="007933E6">
      <w:pPr>
        <w:pStyle w:val="a3"/>
        <w:ind w:right="102"/>
        <w:jc w:val="both"/>
      </w:pPr>
      <w:r>
        <w:rPr>
          <w:color w:val="333333"/>
        </w:rPr>
        <w:t xml:space="preserve">Схема інтерпретації (під впливом психоаналізу) виділяє </w:t>
      </w:r>
      <w:r>
        <w:rPr>
          <w:i/>
          <w:color w:val="333333"/>
          <w:u w:val="single" w:color="333333"/>
        </w:rPr>
        <w:t>три типи</w:t>
      </w:r>
      <w:r>
        <w:rPr>
          <w:i/>
          <w:color w:val="333333"/>
        </w:rPr>
        <w:t xml:space="preserve"> </w:t>
      </w:r>
      <w:r>
        <w:rPr>
          <w:i/>
          <w:color w:val="333333"/>
          <w:u w:val="single" w:color="333333"/>
        </w:rPr>
        <w:t>спрямованості реакції:</w:t>
      </w:r>
      <w:r>
        <w:rPr>
          <w:i/>
          <w:color w:val="333333"/>
          <w:spacing w:val="-3"/>
        </w:rPr>
        <w:t xml:space="preserve"> </w:t>
      </w:r>
      <w:r>
        <w:rPr>
          <w:color w:val="333333"/>
        </w:rPr>
        <w:t>а)</w:t>
      </w:r>
      <w:r>
        <w:rPr>
          <w:color w:val="333333"/>
          <w:spacing w:val="-4"/>
        </w:rPr>
        <w:t xml:space="preserve"> </w:t>
      </w:r>
      <w:proofErr w:type="spellStart"/>
      <w:r>
        <w:rPr>
          <w:b/>
          <w:color w:val="333333"/>
        </w:rPr>
        <w:t>екстрапунітивна</w:t>
      </w:r>
      <w:proofErr w:type="spellEnd"/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 xml:space="preserve">(провина за ситуацію приписується іншим, засуджується зовнішня причина фрустрації, підкреслюється ступінь </w:t>
      </w:r>
      <w:proofErr w:type="spellStart"/>
      <w:r>
        <w:rPr>
          <w:color w:val="333333"/>
        </w:rPr>
        <w:t>фруструючої</w:t>
      </w:r>
      <w:proofErr w:type="spellEnd"/>
      <w:r>
        <w:rPr>
          <w:color w:val="333333"/>
        </w:rPr>
        <w:t xml:space="preserve"> ситуації); б)</w:t>
      </w:r>
      <w:r>
        <w:rPr>
          <w:color w:val="333333"/>
          <w:spacing w:val="-1"/>
        </w:rPr>
        <w:t xml:space="preserve"> </w:t>
      </w:r>
      <w:proofErr w:type="spellStart"/>
      <w:r>
        <w:rPr>
          <w:b/>
          <w:color w:val="333333"/>
        </w:rPr>
        <w:t>інтрапунітивна</w:t>
      </w:r>
      <w:proofErr w:type="spellEnd"/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 xml:space="preserve">(провина за ситуацію приписується собі, </w:t>
      </w:r>
      <w:proofErr w:type="spellStart"/>
      <w:r>
        <w:rPr>
          <w:color w:val="333333"/>
        </w:rPr>
        <w:t>фруструюча</w:t>
      </w:r>
      <w:proofErr w:type="spellEnd"/>
      <w:r>
        <w:rPr>
          <w:color w:val="333333"/>
        </w:rPr>
        <w:t xml:space="preserve"> ситуація не засуджується або досліджуваний ситуацію сприйм</w:t>
      </w:r>
      <w:r>
        <w:rPr>
          <w:color w:val="333333"/>
        </w:rPr>
        <w:t>ає як корисну для себе); в)</w:t>
      </w:r>
      <w:r>
        <w:rPr>
          <w:color w:val="333333"/>
          <w:spacing w:val="-2"/>
        </w:rPr>
        <w:t xml:space="preserve"> </w:t>
      </w:r>
      <w:proofErr w:type="spellStart"/>
      <w:r>
        <w:rPr>
          <w:b/>
          <w:color w:val="333333"/>
        </w:rPr>
        <w:t>імпунітивна</w:t>
      </w:r>
      <w:proofErr w:type="spellEnd"/>
      <w:r>
        <w:rPr>
          <w:color w:val="333333"/>
        </w:rPr>
        <w:t>(ситуація розглядається як щось незначне або неминучою, звинувачення себе або інших відсутнє).</w:t>
      </w:r>
    </w:p>
    <w:p w:rsidR="00C14CBB" w:rsidRDefault="007933E6">
      <w:pPr>
        <w:pStyle w:val="a3"/>
        <w:ind w:left="931" w:firstLine="0"/>
        <w:jc w:val="both"/>
      </w:pPr>
      <w:r>
        <w:rPr>
          <w:color w:val="333333"/>
        </w:rPr>
        <w:t>Реакції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досліджуваних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розрізняються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також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точки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їх</w:t>
      </w:r>
      <w:r>
        <w:rPr>
          <w:color w:val="333333"/>
          <w:spacing w:val="-7"/>
        </w:rPr>
        <w:t xml:space="preserve"> </w:t>
      </w:r>
      <w:r>
        <w:rPr>
          <w:i/>
          <w:color w:val="333333"/>
          <w:spacing w:val="-2"/>
          <w:u w:val="single" w:color="333333"/>
        </w:rPr>
        <w:t>типів</w:t>
      </w:r>
      <w:r>
        <w:rPr>
          <w:color w:val="333333"/>
          <w:spacing w:val="-2"/>
        </w:rPr>
        <w:t>:</w:t>
      </w:r>
    </w:p>
    <w:p w:rsidR="00C14CBB" w:rsidRDefault="007933E6">
      <w:pPr>
        <w:pStyle w:val="a5"/>
        <w:numPr>
          <w:ilvl w:val="0"/>
          <w:numId w:val="14"/>
        </w:numPr>
        <w:tabs>
          <w:tab w:val="left" w:pos="1220"/>
        </w:tabs>
        <w:spacing w:before="1"/>
        <w:ind w:left="221" w:right="107" w:firstLine="709"/>
        <w:jc w:val="both"/>
        <w:rPr>
          <w:sz w:val="28"/>
        </w:rPr>
      </w:pPr>
      <w:r>
        <w:rPr>
          <w:color w:val="333333"/>
          <w:sz w:val="28"/>
        </w:rPr>
        <w:t>З фіксацією на перешкоді (ОD) – перешкоди фіксуються неза</w:t>
      </w:r>
      <w:r>
        <w:rPr>
          <w:color w:val="333333"/>
          <w:sz w:val="28"/>
        </w:rPr>
        <w:t>лежно від того, як вони розцінюються: сприятливо, незадовільно або як незначні.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0"/>
          <w:numId w:val="14"/>
        </w:numPr>
        <w:tabs>
          <w:tab w:val="left" w:pos="1204"/>
        </w:tabs>
        <w:spacing w:before="105"/>
        <w:ind w:left="221" w:right="106" w:firstLine="709"/>
        <w:jc w:val="both"/>
        <w:rPr>
          <w:sz w:val="28"/>
        </w:rPr>
      </w:pPr>
      <w:r>
        <w:rPr>
          <w:color w:val="333333"/>
          <w:sz w:val="28"/>
        </w:rPr>
        <w:lastRenderedPageBreak/>
        <w:t>З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фіксацією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самозахисті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(ED)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активність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формі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осудження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когось, заперечення або визнання особистої провини, відповідальність за фрустрацію нікому не приписується.</w:t>
      </w:r>
    </w:p>
    <w:p w:rsidR="00C14CBB" w:rsidRDefault="007933E6">
      <w:pPr>
        <w:pStyle w:val="a5"/>
        <w:numPr>
          <w:ilvl w:val="0"/>
          <w:numId w:val="14"/>
        </w:numPr>
        <w:tabs>
          <w:tab w:val="left" w:pos="1277"/>
        </w:tabs>
        <w:spacing w:before="1"/>
        <w:ind w:left="221" w:right="109" w:firstLine="709"/>
        <w:jc w:val="both"/>
        <w:rPr>
          <w:sz w:val="28"/>
        </w:rPr>
      </w:pPr>
      <w:r>
        <w:rPr>
          <w:color w:val="333333"/>
          <w:sz w:val="28"/>
        </w:rPr>
        <w:t>З фіксацією на задоволенні потреби (NP). Постійна потреба знайти конструктивне рішення, або вимагати від інших задоволення потреби, або прийняття від</w:t>
      </w:r>
      <w:r>
        <w:rPr>
          <w:color w:val="333333"/>
          <w:sz w:val="28"/>
        </w:rPr>
        <w:t xml:space="preserve">повідальності на себе, або віра, що все </w:t>
      </w:r>
      <w:proofErr w:type="spellStart"/>
      <w:r>
        <w:rPr>
          <w:color w:val="333333"/>
          <w:sz w:val="28"/>
        </w:rPr>
        <w:t>рішиться</w:t>
      </w:r>
      <w:proofErr w:type="spellEnd"/>
      <w:r>
        <w:rPr>
          <w:color w:val="333333"/>
          <w:sz w:val="28"/>
        </w:rPr>
        <w:t xml:space="preserve"> само собою.</w:t>
      </w:r>
    </w:p>
    <w:p w:rsidR="00C14CBB" w:rsidRDefault="007933E6">
      <w:pPr>
        <w:pStyle w:val="a3"/>
        <w:ind w:left="931" w:right="1452" w:firstLine="0"/>
      </w:pPr>
      <w:r>
        <w:rPr>
          <w:color w:val="333333"/>
        </w:rPr>
        <w:t>Для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визначення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спрямованості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реакції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користуються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буквами: Е – </w:t>
      </w:r>
      <w:proofErr w:type="spellStart"/>
      <w:r>
        <w:rPr>
          <w:color w:val="333333"/>
        </w:rPr>
        <w:t>екстрапунітивні</w:t>
      </w:r>
      <w:proofErr w:type="spellEnd"/>
      <w:r>
        <w:rPr>
          <w:color w:val="333333"/>
        </w:rPr>
        <w:t xml:space="preserve"> реакції,</w:t>
      </w:r>
    </w:p>
    <w:p w:rsidR="00C14CBB" w:rsidRDefault="007933E6">
      <w:pPr>
        <w:pStyle w:val="a3"/>
        <w:spacing w:before="1"/>
        <w:ind w:left="931" w:right="5739" w:firstLine="0"/>
      </w:pPr>
      <w:r>
        <w:rPr>
          <w:color w:val="333333"/>
        </w:rPr>
        <w:t>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інтрапунітивні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реакції. М – </w:t>
      </w:r>
      <w:proofErr w:type="spellStart"/>
      <w:r>
        <w:rPr>
          <w:color w:val="333333"/>
        </w:rPr>
        <w:t>імпунітивні</w:t>
      </w:r>
      <w:proofErr w:type="spellEnd"/>
      <w:r>
        <w:rPr>
          <w:color w:val="333333"/>
        </w:rPr>
        <w:t xml:space="preserve"> реакції.</w:t>
      </w:r>
    </w:p>
    <w:p w:rsidR="00C14CBB" w:rsidRDefault="007933E6">
      <w:pPr>
        <w:pStyle w:val="a3"/>
        <w:spacing w:line="321" w:lineRule="exact"/>
        <w:ind w:left="931" w:firstLine="0"/>
      </w:pPr>
      <w:r>
        <w:rPr>
          <w:color w:val="333333"/>
        </w:rPr>
        <w:t>Комбінація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реакцій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виглядає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таким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чином:</w:t>
      </w:r>
    </w:p>
    <w:p w:rsidR="00C14CBB" w:rsidRDefault="007933E6">
      <w:pPr>
        <w:pStyle w:val="a3"/>
        <w:ind w:right="105"/>
        <w:jc w:val="right"/>
      </w:pPr>
      <w:r>
        <w:rPr>
          <w:color w:val="333333"/>
        </w:rPr>
        <w:t>Е'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7"/>
        </w:rPr>
        <w:t xml:space="preserve"> </w:t>
      </w:r>
      <w:proofErr w:type="spellStart"/>
      <w:r>
        <w:rPr>
          <w:color w:val="333333"/>
        </w:rPr>
        <w:t>екстрапу</w:t>
      </w:r>
      <w:r>
        <w:rPr>
          <w:color w:val="333333"/>
        </w:rPr>
        <w:t>нітивна</w:t>
      </w:r>
      <w:proofErr w:type="spellEnd"/>
      <w:r>
        <w:rPr>
          <w:color w:val="333333"/>
          <w:spacing w:val="-18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перешкоді: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«Як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це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неприємно». І'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proofErr w:type="spellStart"/>
      <w:r>
        <w:rPr>
          <w:color w:val="333333"/>
        </w:rPr>
        <w:t>інтрапунітивна</w:t>
      </w:r>
      <w:proofErr w:type="spellEnd"/>
      <w:r>
        <w:rPr>
          <w:color w:val="333333"/>
          <w:spacing w:val="8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перешкоді: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«Я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зовсім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не забруднився»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(суб’єкт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підкреслює,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неприємно</w:t>
      </w:r>
      <w:r>
        <w:rPr>
          <w:color w:val="333333"/>
          <w:spacing w:val="51"/>
        </w:rPr>
        <w:t xml:space="preserve"> </w:t>
      </w:r>
      <w:proofErr w:type="spellStart"/>
      <w:r>
        <w:rPr>
          <w:color w:val="333333"/>
        </w:rPr>
        <w:t>втручати</w:t>
      </w:r>
      <w:proofErr w:type="spellEnd"/>
      <w:r>
        <w:rPr>
          <w:color w:val="333333"/>
          <w:spacing w:val="5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ситуацію</w:t>
      </w:r>
      <w:r>
        <w:rPr>
          <w:color w:val="333333"/>
          <w:spacing w:val="51"/>
        </w:rPr>
        <w:t xml:space="preserve"> </w:t>
      </w:r>
      <w:r>
        <w:rPr>
          <w:color w:val="333333"/>
          <w:spacing w:val="-4"/>
        </w:rPr>
        <w:t>іншу</w:t>
      </w:r>
    </w:p>
    <w:p w:rsidR="00C14CBB" w:rsidRDefault="007933E6">
      <w:pPr>
        <w:pStyle w:val="a3"/>
        <w:spacing w:line="322" w:lineRule="exact"/>
        <w:ind w:firstLine="0"/>
      </w:pPr>
      <w:r>
        <w:rPr>
          <w:color w:val="333333"/>
          <w:spacing w:val="-2"/>
        </w:rPr>
        <w:t>особу).</w:t>
      </w:r>
    </w:p>
    <w:p w:rsidR="00C14CBB" w:rsidRDefault="007933E6">
      <w:pPr>
        <w:pStyle w:val="a3"/>
      </w:pPr>
      <w:r>
        <w:rPr>
          <w:color w:val="333333"/>
        </w:rPr>
        <w:t>М'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3"/>
        </w:rPr>
        <w:t xml:space="preserve"> </w:t>
      </w:r>
      <w:proofErr w:type="spellStart"/>
      <w:r>
        <w:rPr>
          <w:color w:val="333333"/>
        </w:rPr>
        <w:t>імпунітивна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перешкоді: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«Нічого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сталося,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він трохи забризканий водою» (рис.31).</w:t>
      </w:r>
    </w:p>
    <w:p w:rsidR="00C14CBB" w:rsidRDefault="007933E6">
      <w:pPr>
        <w:pStyle w:val="a3"/>
        <w:spacing w:before="1"/>
      </w:pPr>
      <w:r>
        <w:rPr>
          <w:color w:val="333333"/>
        </w:rPr>
        <w:t>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80"/>
        </w:rPr>
        <w:t xml:space="preserve"> </w:t>
      </w:r>
      <w:proofErr w:type="spellStart"/>
      <w:r>
        <w:rPr>
          <w:color w:val="333333"/>
        </w:rPr>
        <w:t>екстрапунітивна</w:t>
      </w:r>
      <w:proofErr w:type="spellEnd"/>
      <w:r>
        <w:rPr>
          <w:color w:val="333333"/>
          <w:spacing w:val="8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самозахисті: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«Який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ви</w:t>
      </w:r>
      <w:r>
        <w:rPr>
          <w:color w:val="333333"/>
          <w:spacing w:val="80"/>
        </w:rPr>
        <w:t xml:space="preserve"> </w:t>
      </w:r>
      <w:r>
        <w:rPr>
          <w:color w:val="333333"/>
          <w:spacing w:val="-2"/>
        </w:rPr>
        <w:t>незграба!»</w:t>
      </w:r>
    </w:p>
    <w:p w:rsidR="00C14CBB" w:rsidRDefault="007933E6">
      <w:pPr>
        <w:pStyle w:val="a3"/>
      </w:pPr>
      <w:r>
        <w:rPr>
          <w:color w:val="333333"/>
        </w:rPr>
        <w:t>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інтрапунітивна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самозахисті: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«Звичайно,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мені потрібно було залишитися на тротуарі»</w:t>
      </w:r>
    </w:p>
    <w:p w:rsidR="00C14CBB" w:rsidRDefault="007933E6">
      <w:pPr>
        <w:pStyle w:val="a3"/>
        <w:ind w:left="931" w:firstLine="0"/>
      </w:pPr>
      <w:r>
        <w:rPr>
          <w:color w:val="333333"/>
        </w:rPr>
        <w:t>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імпунітивна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самозахисті: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«Нічого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особливого»</w:t>
      </w:r>
    </w:p>
    <w:p w:rsidR="00C14CBB" w:rsidRDefault="007933E6">
      <w:pPr>
        <w:pStyle w:val="a3"/>
      </w:pPr>
      <w:r>
        <w:rPr>
          <w:i/>
          <w:color w:val="333333"/>
        </w:rPr>
        <w:t>е</w:t>
      </w:r>
      <w:r>
        <w:rPr>
          <w:i/>
          <w:color w:val="333333"/>
          <w:spacing w:val="80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-1"/>
        </w:rPr>
        <w:t xml:space="preserve"> </w:t>
      </w:r>
      <w:proofErr w:type="spellStart"/>
      <w:r>
        <w:rPr>
          <w:color w:val="333333"/>
        </w:rPr>
        <w:t>екстрапунітивна</w:t>
      </w:r>
      <w:proofErr w:type="spellEnd"/>
      <w:r>
        <w:rPr>
          <w:color w:val="333333"/>
          <w:spacing w:val="8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задоволенні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потреб: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«Вам прийдеться його чистити»</w:t>
      </w:r>
    </w:p>
    <w:p w:rsidR="00C14CBB" w:rsidRDefault="007933E6">
      <w:pPr>
        <w:pStyle w:val="a3"/>
        <w:ind w:right="109"/>
      </w:pPr>
      <w:r>
        <w:rPr>
          <w:i/>
          <w:color w:val="333333"/>
        </w:rPr>
        <w:t>і</w:t>
      </w:r>
      <w:r>
        <w:rPr>
          <w:i/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інтрапунітивна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задоволенні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потреб: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  <w:spacing w:val="-2"/>
        </w:rPr>
        <w:t>почищу»</w:t>
      </w:r>
    </w:p>
    <w:p w:rsidR="00C14CBB" w:rsidRDefault="007933E6">
      <w:pPr>
        <w:pStyle w:val="a3"/>
      </w:pPr>
      <w:r>
        <w:rPr>
          <w:i/>
          <w:color w:val="333333"/>
        </w:rPr>
        <w:t>м</w:t>
      </w:r>
      <w:r>
        <w:rPr>
          <w:i/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80"/>
        </w:rPr>
        <w:t xml:space="preserve"> </w:t>
      </w:r>
      <w:proofErr w:type="spellStart"/>
      <w:r>
        <w:rPr>
          <w:color w:val="333333"/>
        </w:rPr>
        <w:t>імпунітивна</w:t>
      </w:r>
      <w:proofErr w:type="spellEnd"/>
      <w:r>
        <w:rPr>
          <w:color w:val="333333"/>
          <w:spacing w:val="80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фіксацією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задоволенні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потреб: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«Нічого, </w:t>
      </w:r>
      <w:r>
        <w:rPr>
          <w:color w:val="333333"/>
          <w:spacing w:val="-2"/>
        </w:rPr>
        <w:t>висохне»</w:t>
      </w:r>
    </w:p>
    <w:p w:rsidR="00C14CBB" w:rsidRDefault="007933E6">
      <w:pPr>
        <w:pStyle w:val="a3"/>
        <w:spacing w:line="322" w:lineRule="exact"/>
        <w:ind w:left="931" w:firstLine="0"/>
      </w:pPr>
      <w:proofErr w:type="spellStart"/>
      <w:r>
        <w:rPr>
          <w:color w:val="333333"/>
        </w:rPr>
        <w:t>Екстрапунітивна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>реакція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самозахистного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типу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ситуації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звинувачення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0"/>
        </w:rPr>
        <w:t>Е</w:t>
      </w:r>
    </w:p>
    <w:p w:rsidR="00C14CBB" w:rsidRDefault="007933E6">
      <w:pPr>
        <w:pStyle w:val="a3"/>
        <w:tabs>
          <w:tab w:val="left" w:pos="502"/>
        </w:tabs>
        <w:ind w:firstLine="0"/>
      </w:pPr>
      <w:r>
        <w:rPr>
          <w:color w:val="333333"/>
          <w:u w:val="single" w:color="323232"/>
        </w:rPr>
        <w:tab/>
      </w:r>
      <w:r>
        <w:rPr>
          <w:color w:val="333333"/>
        </w:rPr>
        <w:t>: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«Але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стояла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такому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хиткому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столику»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(рис.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32).</w:t>
      </w:r>
    </w:p>
    <w:p w:rsidR="00C14CBB" w:rsidRDefault="007933E6">
      <w:pPr>
        <w:pStyle w:val="a3"/>
        <w:tabs>
          <w:tab w:val="left" w:pos="9783"/>
        </w:tabs>
        <w:spacing w:line="322" w:lineRule="exact"/>
        <w:ind w:left="931" w:firstLine="0"/>
      </w:pPr>
      <w:proofErr w:type="spellStart"/>
      <w:r>
        <w:rPr>
          <w:color w:val="333333"/>
          <w:spacing w:val="-2"/>
        </w:rPr>
        <w:t>Інтрапунітивна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реакція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  <w:spacing w:val="-2"/>
        </w:rPr>
        <w:t>самозахистного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типу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ситуації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звинувачення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–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0"/>
        </w:rPr>
        <w:t>І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:</w:t>
      </w:r>
    </w:p>
    <w:p w:rsidR="00C14CBB" w:rsidRDefault="007933E6">
      <w:pPr>
        <w:pStyle w:val="a3"/>
        <w:ind w:firstLine="0"/>
      </w:pPr>
      <w:r>
        <w:rPr>
          <w:color w:val="333333"/>
        </w:rPr>
        <w:t>«Вибачте,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дуже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поспішав».</w:t>
      </w:r>
    </w:p>
    <w:p w:rsidR="00C14CBB" w:rsidRDefault="00C14CBB">
      <w:pPr>
        <w:pStyle w:val="a3"/>
        <w:ind w:left="0" w:firstLine="0"/>
      </w:pPr>
    </w:p>
    <w:p w:rsidR="00C14CBB" w:rsidRDefault="00C14CBB">
      <w:pPr>
        <w:pStyle w:val="a3"/>
        <w:spacing w:before="4"/>
        <w:ind w:left="0" w:firstLine="0"/>
      </w:pPr>
    </w:p>
    <w:p w:rsidR="00C14CBB" w:rsidRDefault="007933E6">
      <w:pPr>
        <w:pStyle w:val="1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3.</w:t>
      </w:r>
    </w:p>
    <w:p w:rsidR="00C14CBB" w:rsidRDefault="007933E6">
      <w:pPr>
        <w:pStyle w:val="a3"/>
        <w:ind w:left="931" w:right="3089" w:firstLine="0"/>
        <w:jc w:val="both"/>
      </w:pPr>
      <w:r>
        <w:t>Методики визначення поведінкових проявів Методика</w:t>
      </w:r>
      <w:r>
        <w:rPr>
          <w:spacing w:val="-14"/>
        </w:rPr>
        <w:t xml:space="preserve"> </w:t>
      </w:r>
      <w:r>
        <w:t>діагностики</w:t>
      </w:r>
      <w:r>
        <w:rPr>
          <w:spacing w:val="-14"/>
        </w:rPr>
        <w:t xml:space="preserve"> </w:t>
      </w:r>
      <w:r>
        <w:t>показників</w:t>
      </w:r>
      <w:r>
        <w:rPr>
          <w:spacing w:val="-11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rPr>
          <w:spacing w:val="-2"/>
        </w:rPr>
        <w:t>агресії</w:t>
      </w:r>
    </w:p>
    <w:p w:rsidR="00C14CBB" w:rsidRDefault="007933E6">
      <w:pPr>
        <w:pStyle w:val="a3"/>
        <w:ind w:right="107"/>
        <w:jc w:val="both"/>
      </w:pPr>
      <w:r>
        <w:t xml:space="preserve">Опитувальник </w:t>
      </w:r>
      <w:proofErr w:type="spellStart"/>
      <w:r>
        <w:t>Басса-Дарки</w:t>
      </w:r>
      <w:proofErr w:type="spellEnd"/>
      <w:r>
        <w:t xml:space="preserve"> — особистісний опитувальник, розроблений А. </w:t>
      </w:r>
      <w:proofErr w:type="spellStart"/>
      <w:r>
        <w:t>Бассом</w:t>
      </w:r>
      <w:proofErr w:type="spellEnd"/>
      <w:r>
        <w:t xml:space="preserve"> та А. </w:t>
      </w:r>
      <w:proofErr w:type="spellStart"/>
      <w:r>
        <w:t>Даркі</w:t>
      </w:r>
      <w:proofErr w:type="spellEnd"/>
      <w:r>
        <w:t xml:space="preserve"> у 1957 р. і призначений для діагностики агресивних і ворожих реакцій. Складається з 75 тверджень, на які обстежуваний повинен відповісти «так» або «ні».</w:t>
      </w:r>
    </w:p>
    <w:p w:rsidR="00C14CBB" w:rsidRDefault="007933E6">
      <w:pPr>
        <w:pStyle w:val="a3"/>
        <w:ind w:right="106"/>
        <w:jc w:val="both"/>
      </w:pPr>
      <w:r>
        <w:t>Кожне твердженн</w:t>
      </w:r>
      <w:r>
        <w:t>я відноситься до одного з 8 так званих індексів форм агресивних або ворожих реакцій: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ind w:left="221" w:right="107" w:firstLine="709"/>
        <w:jc w:val="both"/>
        <w:rPr>
          <w:sz w:val="28"/>
        </w:rPr>
      </w:pPr>
      <w:r>
        <w:rPr>
          <w:i/>
          <w:sz w:val="28"/>
        </w:rPr>
        <w:t xml:space="preserve">Фізична агресія </w:t>
      </w:r>
      <w:r>
        <w:rPr>
          <w:sz w:val="28"/>
        </w:rPr>
        <w:t xml:space="preserve">(напад) — використання фізичної сили проти іншої </w:t>
      </w:r>
      <w:r>
        <w:rPr>
          <w:spacing w:val="-2"/>
          <w:sz w:val="28"/>
        </w:rPr>
        <w:t>особи.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spacing w:before="105"/>
        <w:ind w:left="221" w:right="107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Непряма агресія </w:t>
      </w:r>
      <w:r>
        <w:rPr>
          <w:sz w:val="28"/>
        </w:rPr>
        <w:t>— агресія, яка не прямо спрямована на іншу особу (злісні плітки, жарти), та агресія без спрямованості (спалах люті, який виявляється в лементі, битті кулаками по столу і т. п.).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spacing w:before="1"/>
        <w:ind w:left="221" w:right="105" w:firstLine="709"/>
        <w:jc w:val="both"/>
        <w:rPr>
          <w:sz w:val="28"/>
        </w:rPr>
      </w:pPr>
      <w:r>
        <w:rPr>
          <w:i/>
          <w:sz w:val="28"/>
        </w:rPr>
        <w:t xml:space="preserve">Схильність до роздратування </w:t>
      </w:r>
      <w:r>
        <w:rPr>
          <w:sz w:val="28"/>
        </w:rPr>
        <w:t>— готовність до прояву при найменшому збудженні за</w:t>
      </w:r>
      <w:r>
        <w:rPr>
          <w:sz w:val="28"/>
        </w:rPr>
        <w:t>пальності, різкості, брутальності.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ind w:left="221" w:right="105" w:firstLine="709"/>
        <w:jc w:val="both"/>
        <w:rPr>
          <w:sz w:val="28"/>
        </w:rPr>
      </w:pPr>
      <w:r>
        <w:rPr>
          <w:i/>
          <w:sz w:val="28"/>
        </w:rPr>
        <w:t xml:space="preserve">Негативізм </w:t>
      </w:r>
      <w:r>
        <w:rPr>
          <w:sz w:val="28"/>
        </w:rPr>
        <w:t>— опозиційна форма поведінки, спрямована проти авторитетів або керівництва; це поведінка від пасивного опору до активної боротьби проти традицій або законів.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spacing w:before="1"/>
        <w:ind w:left="221" w:right="107" w:firstLine="709"/>
        <w:jc w:val="both"/>
        <w:rPr>
          <w:sz w:val="28"/>
        </w:rPr>
      </w:pPr>
      <w:r>
        <w:rPr>
          <w:i/>
          <w:sz w:val="28"/>
        </w:rPr>
        <w:t>Образа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заздрість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ненависть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оточуючих,</w:t>
      </w:r>
      <w:r>
        <w:rPr>
          <w:spacing w:val="-12"/>
          <w:sz w:val="28"/>
        </w:rPr>
        <w:t xml:space="preserve"> </w:t>
      </w:r>
      <w:r>
        <w:rPr>
          <w:sz w:val="28"/>
        </w:rPr>
        <w:t>обумовл</w:t>
      </w:r>
      <w:r>
        <w:rPr>
          <w:sz w:val="28"/>
        </w:rPr>
        <w:t>ена</w:t>
      </w:r>
      <w:r>
        <w:rPr>
          <w:spacing w:val="-13"/>
          <w:sz w:val="28"/>
        </w:rPr>
        <w:t xml:space="preserve"> </w:t>
      </w:r>
      <w:r>
        <w:rPr>
          <w:sz w:val="28"/>
        </w:rPr>
        <w:t>почуттям гіркоти, гніву на увесь світ за дійсні або уявні страждання.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ind w:left="221" w:right="107" w:firstLine="709"/>
        <w:jc w:val="both"/>
        <w:rPr>
          <w:sz w:val="28"/>
        </w:rPr>
      </w:pPr>
      <w:r>
        <w:rPr>
          <w:i/>
          <w:sz w:val="28"/>
        </w:rPr>
        <w:t xml:space="preserve">Підозрілість </w:t>
      </w:r>
      <w:r>
        <w:rPr>
          <w:sz w:val="28"/>
        </w:rPr>
        <w:t>— недовіра й обережність стосовно людей, заснована на переконанні в тому, що оточуючі мають намір заподіяти шкоду.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ind w:left="221" w:right="108" w:firstLine="709"/>
        <w:jc w:val="both"/>
        <w:rPr>
          <w:sz w:val="28"/>
        </w:rPr>
      </w:pPr>
      <w:r>
        <w:rPr>
          <w:i/>
          <w:sz w:val="28"/>
        </w:rPr>
        <w:t xml:space="preserve">Вербальна агресія </w:t>
      </w:r>
      <w:r>
        <w:rPr>
          <w:sz w:val="28"/>
        </w:rPr>
        <w:t>— вираження негативних почуттів чере</w:t>
      </w:r>
      <w:r>
        <w:rPr>
          <w:sz w:val="28"/>
        </w:rPr>
        <w:t>з форму (сварка, лемент і т. п.) і зміст словесних погроз (прокльону і т. п.).</w:t>
      </w:r>
    </w:p>
    <w:p w:rsidR="00C14CBB" w:rsidRDefault="007933E6">
      <w:pPr>
        <w:pStyle w:val="a5"/>
        <w:numPr>
          <w:ilvl w:val="0"/>
          <w:numId w:val="13"/>
        </w:numPr>
        <w:tabs>
          <w:tab w:val="left" w:pos="1635"/>
        </w:tabs>
        <w:ind w:left="221" w:right="108" w:firstLine="709"/>
        <w:jc w:val="both"/>
        <w:rPr>
          <w:sz w:val="28"/>
        </w:rPr>
      </w:pPr>
      <w:r>
        <w:rPr>
          <w:i/>
          <w:sz w:val="28"/>
        </w:rPr>
        <w:t xml:space="preserve">Почуття провини </w:t>
      </w:r>
      <w:r>
        <w:rPr>
          <w:sz w:val="28"/>
        </w:rPr>
        <w:t>— переконання обстежуваного в тому, що він є поганою людиною, наявність у нього каяття совісті.</w:t>
      </w:r>
    </w:p>
    <w:p w:rsidR="00C14CBB" w:rsidRDefault="007933E6">
      <w:pPr>
        <w:pStyle w:val="a3"/>
        <w:ind w:right="105"/>
        <w:jc w:val="both"/>
      </w:pPr>
      <w:r>
        <w:t>За числом збігів з ключем підраховуються індекси різних форм агресивності і ворожих реакцій. Підсумовування індексів 1, 2, 7 дає загальний індекс агресивності, а сума індексів 6 і 5 — індекс ворожості.</w:t>
      </w:r>
    </w:p>
    <w:p w:rsidR="00C14CBB" w:rsidRDefault="007933E6">
      <w:pPr>
        <w:pStyle w:val="a3"/>
        <w:ind w:firstLine="0"/>
        <w:jc w:val="both"/>
      </w:pPr>
      <w:r>
        <w:t>Діагностика</w:t>
      </w:r>
      <w:r>
        <w:rPr>
          <w:spacing w:val="-17"/>
        </w:rPr>
        <w:t xml:space="preserve"> </w:t>
      </w:r>
      <w:r>
        <w:t>станів</w:t>
      </w:r>
      <w:r>
        <w:rPr>
          <w:spacing w:val="-15"/>
        </w:rPr>
        <w:t xml:space="preserve"> </w:t>
      </w:r>
      <w:r>
        <w:t>тривожності</w:t>
      </w:r>
      <w:r>
        <w:rPr>
          <w:spacing w:val="-17"/>
        </w:rPr>
        <w:t xml:space="preserve"> </w:t>
      </w:r>
      <w:r>
        <w:rPr>
          <w:spacing w:val="-2"/>
        </w:rPr>
        <w:t>(тривоги)</w:t>
      </w:r>
    </w:p>
    <w:p w:rsidR="00C14CBB" w:rsidRDefault="007933E6">
      <w:pPr>
        <w:pStyle w:val="a3"/>
        <w:ind w:right="105"/>
        <w:jc w:val="both"/>
      </w:pPr>
      <w:r>
        <w:t>Проблема досл</w:t>
      </w:r>
      <w:r>
        <w:t>іджень і діагностики тривожності користується незмінною увагою психологів, тому що має немаловажне практичне значення. Тривога може приводити до загальної дезорганізації діяльності, що проявляється в її спрямованості й ефективності. Тому так важлива діагно</w:t>
      </w:r>
      <w:r>
        <w:t xml:space="preserve">стика цього стану для рішення ряду практичних завдань, пов'язаних із </w:t>
      </w:r>
      <w:r>
        <w:rPr>
          <w:i/>
        </w:rPr>
        <w:t xml:space="preserve">трудовою, навчальною, спортивною діяльністю. </w:t>
      </w:r>
      <w:r>
        <w:t>Так, наприклад, це потрібно для з'ясування надійності тих, хто працює на небезпечному виробництві, де можливі аварії.</w:t>
      </w:r>
    </w:p>
    <w:p w:rsidR="00C14CBB" w:rsidRDefault="007933E6">
      <w:pPr>
        <w:pStyle w:val="a3"/>
        <w:ind w:right="110"/>
        <w:jc w:val="both"/>
      </w:pPr>
      <w:r>
        <w:t>Тривога розглядається як механізм розвитку неврозів; у цьому випадку її виникнення пов'язане з наявністю глибоких внутрішніх конфліктів на ґрунті:</w:t>
      </w:r>
    </w:p>
    <w:p w:rsidR="00C14CBB" w:rsidRDefault="007933E6">
      <w:pPr>
        <w:pStyle w:val="a5"/>
        <w:numPr>
          <w:ilvl w:val="1"/>
          <w:numId w:val="13"/>
        </w:numPr>
        <w:tabs>
          <w:tab w:val="left" w:pos="1637"/>
        </w:tabs>
        <w:spacing w:line="321" w:lineRule="exact"/>
        <w:ind w:left="1637" w:hanging="706"/>
        <w:jc w:val="both"/>
        <w:rPr>
          <w:sz w:val="28"/>
        </w:rPr>
      </w:pPr>
      <w:r>
        <w:rPr>
          <w:sz w:val="28"/>
        </w:rPr>
        <w:t>завищеного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домагань;</w:t>
      </w:r>
    </w:p>
    <w:p w:rsidR="00C14CBB" w:rsidRDefault="007933E6">
      <w:pPr>
        <w:pStyle w:val="a5"/>
        <w:numPr>
          <w:ilvl w:val="1"/>
          <w:numId w:val="13"/>
        </w:numPr>
        <w:tabs>
          <w:tab w:val="left" w:pos="1637"/>
        </w:tabs>
        <w:spacing w:before="1" w:line="322" w:lineRule="exact"/>
        <w:ind w:left="1637" w:hanging="706"/>
        <w:jc w:val="both"/>
        <w:rPr>
          <w:sz w:val="28"/>
        </w:rPr>
      </w:pPr>
      <w:r>
        <w:rPr>
          <w:spacing w:val="-2"/>
          <w:sz w:val="28"/>
        </w:rPr>
        <w:t>недостатності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внутрішніх ресурсів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для досягнення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поставленої мети;</w:t>
      </w:r>
    </w:p>
    <w:p w:rsidR="00C14CBB" w:rsidRDefault="007933E6">
      <w:pPr>
        <w:pStyle w:val="a5"/>
        <w:numPr>
          <w:ilvl w:val="1"/>
          <w:numId w:val="13"/>
        </w:numPr>
        <w:tabs>
          <w:tab w:val="left" w:pos="1637"/>
        </w:tabs>
        <w:ind w:left="221" w:right="107" w:firstLine="709"/>
        <w:jc w:val="both"/>
        <w:rPr>
          <w:sz w:val="28"/>
        </w:rPr>
      </w:pPr>
      <w:r>
        <w:rPr>
          <w:sz w:val="28"/>
        </w:rPr>
        <w:t xml:space="preserve">неузгодженості </w:t>
      </w:r>
      <w:r>
        <w:rPr>
          <w:sz w:val="28"/>
        </w:rPr>
        <w:t xml:space="preserve">між потребою й </w:t>
      </w:r>
      <w:proofErr w:type="spellStart"/>
      <w:r>
        <w:rPr>
          <w:sz w:val="28"/>
        </w:rPr>
        <w:t>небажанністю</w:t>
      </w:r>
      <w:proofErr w:type="spellEnd"/>
      <w:r>
        <w:rPr>
          <w:sz w:val="28"/>
        </w:rPr>
        <w:t xml:space="preserve"> способів її задоволення та ін.</w:t>
      </w:r>
    </w:p>
    <w:p w:rsidR="00C14CBB" w:rsidRDefault="007933E6">
      <w:pPr>
        <w:pStyle w:val="a3"/>
        <w:ind w:right="110"/>
        <w:jc w:val="both"/>
      </w:pPr>
      <w:r>
        <w:t>Тому діагностика стану тривоги потрібна в плані психопрофілактики для своєчасного виявлення тих індивідів, які схильні до виникнення неврозів.</w:t>
      </w:r>
    </w:p>
    <w:p w:rsidR="00C14CBB" w:rsidRDefault="007933E6">
      <w:pPr>
        <w:pStyle w:val="a3"/>
        <w:ind w:right="104"/>
        <w:jc w:val="both"/>
      </w:pPr>
      <w:r>
        <w:t>Важливого значення для суб'єктивної оцінки стану набув</w:t>
      </w:r>
      <w:r>
        <w:t xml:space="preserve">ає застосування опитувальника </w:t>
      </w:r>
      <w:proofErr w:type="spellStart"/>
      <w:r>
        <w:t>Спілбергера-Ханіна</w:t>
      </w:r>
      <w:proofErr w:type="spellEnd"/>
      <w:r>
        <w:t xml:space="preserve"> для оцінки ситуативної та особистісної тривожності. Розроблений Ч. </w:t>
      </w:r>
      <w:proofErr w:type="spellStart"/>
      <w:r>
        <w:t>Спілбергером</w:t>
      </w:r>
      <w:proofErr w:type="spellEnd"/>
      <w:r>
        <w:t xml:space="preserve"> у 1966-1973 р. Відповідно до концепції </w:t>
      </w:r>
      <w:proofErr w:type="spellStart"/>
      <w:r>
        <w:t>Спілбергера</w:t>
      </w:r>
      <w:proofErr w:type="spellEnd"/>
      <w:r>
        <w:t>, варто розрізняти тривогу як стан і тривожність як властивість</w:t>
      </w:r>
      <w:r>
        <w:rPr>
          <w:spacing w:val="-6"/>
        </w:rPr>
        <w:t xml:space="preserve"> </w:t>
      </w:r>
      <w:r>
        <w:t>особистості.</w:t>
      </w:r>
      <w:r>
        <w:rPr>
          <w:spacing w:val="-6"/>
        </w:rPr>
        <w:t xml:space="preserve"> </w:t>
      </w:r>
      <w:r>
        <w:t>Тривога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реакція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небезпеку,</w:t>
      </w:r>
      <w:r>
        <w:rPr>
          <w:spacing w:val="-5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загрожує,</w:t>
      </w:r>
      <w:r>
        <w:rPr>
          <w:spacing w:val="-6"/>
        </w:rPr>
        <w:t xml:space="preserve"> </w:t>
      </w:r>
      <w:r>
        <w:t>реальну або уявну, емоційний стан безоб'єктного страху, який характеризується невизначеним відчуттям загрози, на відміну від страху, який є реакцією на цілком визначену небезпеку. Тривожність — індивідуальна пс</w:t>
      </w:r>
      <w:r>
        <w:t xml:space="preserve">ихологічна особливість, яка полягає у підвищеній схильності відчувати занепокоєння в </w:t>
      </w:r>
      <w:r>
        <w:rPr>
          <w:spacing w:val="-2"/>
        </w:rPr>
        <w:t>різних</w:t>
      </w:r>
      <w:r>
        <w:rPr>
          <w:spacing w:val="-6"/>
        </w:rPr>
        <w:t xml:space="preserve"> </w:t>
      </w:r>
      <w:r>
        <w:rPr>
          <w:spacing w:val="-2"/>
        </w:rPr>
        <w:t>життєвих</w:t>
      </w:r>
      <w:r>
        <w:rPr>
          <w:spacing w:val="-6"/>
        </w:rPr>
        <w:t xml:space="preserve"> </w:t>
      </w:r>
      <w:r>
        <w:rPr>
          <w:spacing w:val="-2"/>
        </w:rPr>
        <w:t>ситуаціях,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тому</w:t>
      </w:r>
      <w:r>
        <w:rPr>
          <w:spacing w:val="-6"/>
        </w:rPr>
        <w:t xml:space="preserve"> </w:t>
      </w:r>
      <w:r>
        <w:rPr>
          <w:spacing w:val="-2"/>
        </w:rPr>
        <w:t>числі</w:t>
      </w:r>
      <w:r>
        <w:rPr>
          <w:spacing w:val="-6"/>
        </w:rPr>
        <w:t xml:space="preserve"> </w:t>
      </w:r>
      <w:r>
        <w:rPr>
          <w:spacing w:val="-2"/>
        </w:rPr>
        <w:t>і</w:t>
      </w:r>
      <w:r>
        <w:rPr>
          <w:spacing w:val="-6"/>
        </w:rPr>
        <w:t xml:space="preserve"> </w:t>
      </w:r>
      <w:r>
        <w:rPr>
          <w:spacing w:val="-2"/>
        </w:rPr>
        <w:t>тих,</w:t>
      </w:r>
      <w:r>
        <w:rPr>
          <w:spacing w:val="-8"/>
        </w:rPr>
        <w:t xml:space="preserve"> </w:t>
      </w:r>
      <w:r>
        <w:rPr>
          <w:spacing w:val="-2"/>
        </w:rPr>
        <w:t>об'єктивні</w:t>
      </w:r>
      <w:r>
        <w:rPr>
          <w:spacing w:val="-6"/>
        </w:rPr>
        <w:t xml:space="preserve"> </w:t>
      </w:r>
      <w:r>
        <w:rPr>
          <w:spacing w:val="-2"/>
        </w:rPr>
        <w:t>характеристики</w:t>
      </w:r>
      <w:r>
        <w:rPr>
          <w:spacing w:val="-6"/>
        </w:rPr>
        <w:t xml:space="preserve"> </w:t>
      </w:r>
      <w:r>
        <w:rPr>
          <w:spacing w:val="-2"/>
        </w:rPr>
        <w:t>яких</w:t>
      </w:r>
      <w:r>
        <w:rPr>
          <w:spacing w:val="-6"/>
        </w:rPr>
        <w:t xml:space="preserve"> </w:t>
      </w:r>
      <w:r>
        <w:rPr>
          <w:spacing w:val="-5"/>
        </w:rPr>
        <w:t>до</w:t>
      </w:r>
    </w:p>
    <w:p w:rsidR="00C14CBB" w:rsidRDefault="00C14CBB">
      <w:pPr>
        <w:jc w:val="both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8" w:firstLine="0"/>
        <w:jc w:val="both"/>
      </w:pPr>
      <w:r>
        <w:lastRenderedPageBreak/>
        <w:t xml:space="preserve">цього не привертають. З погляду автора, існує можливість вимірювання розходжень між двома згаданими видами психічних проявів, які позначаються як </w:t>
      </w:r>
      <w:r>
        <w:rPr>
          <w:i/>
        </w:rPr>
        <w:t xml:space="preserve">тривога-стан </w:t>
      </w:r>
      <w:r>
        <w:t xml:space="preserve">і </w:t>
      </w:r>
      <w:r>
        <w:rPr>
          <w:i/>
        </w:rPr>
        <w:t xml:space="preserve">тривога-риса, </w:t>
      </w:r>
      <w:r>
        <w:t>тобто між тимчасовими і відносно постійними схильностями.</w:t>
      </w:r>
      <w:r>
        <w:rPr>
          <w:spacing w:val="-12"/>
        </w:rPr>
        <w:t xml:space="preserve"> </w:t>
      </w:r>
      <w:r>
        <w:t>Розуміння</w:t>
      </w:r>
      <w:r>
        <w:rPr>
          <w:spacing w:val="-13"/>
        </w:rPr>
        <w:t xml:space="preserve"> </w:t>
      </w:r>
      <w:r>
        <w:t>тривоги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тео</w:t>
      </w:r>
      <w:r>
        <w:t>рії</w:t>
      </w:r>
      <w:r>
        <w:rPr>
          <w:spacing w:val="-12"/>
        </w:rPr>
        <w:t xml:space="preserve"> </w:t>
      </w:r>
      <w:proofErr w:type="spellStart"/>
      <w:r>
        <w:t>Спілбергера</w:t>
      </w:r>
      <w:proofErr w:type="spellEnd"/>
      <w:r>
        <w:rPr>
          <w:spacing w:val="-13"/>
        </w:rPr>
        <w:t xml:space="preserve"> </w:t>
      </w:r>
      <w:r>
        <w:t>визначається</w:t>
      </w:r>
      <w:r>
        <w:rPr>
          <w:spacing w:val="-12"/>
        </w:rPr>
        <w:t xml:space="preserve"> </w:t>
      </w:r>
      <w:r>
        <w:t xml:space="preserve">наступними </w:t>
      </w:r>
      <w:r>
        <w:rPr>
          <w:spacing w:val="-2"/>
        </w:rPr>
        <w:t>положеннями:</w:t>
      </w:r>
    </w:p>
    <w:p w:rsidR="00C14CBB" w:rsidRDefault="007933E6">
      <w:pPr>
        <w:pStyle w:val="a5"/>
        <w:numPr>
          <w:ilvl w:val="0"/>
          <w:numId w:val="12"/>
        </w:numPr>
        <w:tabs>
          <w:tab w:val="left" w:pos="1635"/>
        </w:tabs>
        <w:spacing w:before="1"/>
        <w:ind w:left="221" w:right="108" w:firstLine="709"/>
        <w:jc w:val="both"/>
        <w:rPr>
          <w:sz w:val="28"/>
        </w:rPr>
      </w:pPr>
      <w:r>
        <w:rPr>
          <w:sz w:val="28"/>
        </w:rPr>
        <w:t xml:space="preserve">Ситуації, які представляють для людини певну погрозу або особистісно-значимі, викликають стан тривоги. Суб'єктивно тривога </w:t>
      </w:r>
      <w:proofErr w:type="spellStart"/>
      <w:r>
        <w:rPr>
          <w:sz w:val="28"/>
        </w:rPr>
        <w:t>переживається</w:t>
      </w:r>
      <w:proofErr w:type="spellEnd"/>
      <w:r>
        <w:rPr>
          <w:sz w:val="28"/>
        </w:rPr>
        <w:t xml:space="preserve"> як неприємний емоційний стан різної інтенсивності;</w:t>
      </w:r>
    </w:p>
    <w:p w:rsidR="00C14CBB" w:rsidRDefault="007933E6">
      <w:pPr>
        <w:pStyle w:val="a5"/>
        <w:numPr>
          <w:ilvl w:val="0"/>
          <w:numId w:val="12"/>
        </w:numPr>
        <w:tabs>
          <w:tab w:val="left" w:pos="1635"/>
        </w:tabs>
        <w:spacing w:before="1"/>
        <w:ind w:left="221" w:right="108" w:firstLine="709"/>
        <w:jc w:val="both"/>
        <w:rPr>
          <w:sz w:val="28"/>
        </w:rPr>
      </w:pPr>
      <w:r>
        <w:rPr>
          <w:sz w:val="28"/>
        </w:rPr>
        <w:t>Інтенсивність п</w:t>
      </w:r>
      <w:r>
        <w:rPr>
          <w:sz w:val="28"/>
        </w:rPr>
        <w:t>ереживання тривоги пропорційна мірі загрози або значимості причини переживань. Від цих факторів залежить тривалість переживання стану тривоги;</w:t>
      </w:r>
    </w:p>
    <w:p w:rsidR="00C14CBB" w:rsidRDefault="007933E6">
      <w:pPr>
        <w:pStyle w:val="a5"/>
        <w:numPr>
          <w:ilvl w:val="0"/>
          <w:numId w:val="12"/>
        </w:numPr>
        <w:tabs>
          <w:tab w:val="left" w:pos="1635"/>
        </w:tabs>
        <w:ind w:left="221" w:right="108" w:firstLine="709"/>
        <w:jc w:val="both"/>
        <w:rPr>
          <w:sz w:val="28"/>
        </w:rPr>
      </w:pPr>
      <w:proofErr w:type="spellStart"/>
      <w:r>
        <w:rPr>
          <w:sz w:val="28"/>
        </w:rPr>
        <w:t>Високотривожні</w:t>
      </w:r>
      <w:proofErr w:type="spellEnd"/>
      <w:r>
        <w:rPr>
          <w:sz w:val="28"/>
        </w:rPr>
        <w:t xml:space="preserve"> індивіди сприймають ситуації або обставини, які потенційно містять можливість невдачі або загрози, більш інтенсивно;</w:t>
      </w:r>
    </w:p>
    <w:p w:rsidR="00C14CBB" w:rsidRDefault="007933E6">
      <w:pPr>
        <w:pStyle w:val="a5"/>
        <w:numPr>
          <w:ilvl w:val="0"/>
          <w:numId w:val="12"/>
        </w:numPr>
        <w:tabs>
          <w:tab w:val="left" w:pos="1635"/>
        </w:tabs>
        <w:ind w:left="221" w:right="108" w:firstLine="709"/>
        <w:jc w:val="both"/>
        <w:rPr>
          <w:sz w:val="28"/>
        </w:rPr>
      </w:pPr>
      <w:r>
        <w:rPr>
          <w:sz w:val="28"/>
        </w:rPr>
        <w:t>Ситуація тривоги супроводжується змінами в поведінці або ж мобілізує захисні механізми особистості. Часто повторювані стресо</w:t>
      </w:r>
      <w:r>
        <w:rPr>
          <w:sz w:val="28"/>
        </w:rPr>
        <w:t>ві ситуації приводять до вироблення типових механізмів захисту.</w:t>
      </w:r>
    </w:p>
    <w:p w:rsidR="00C14CBB" w:rsidRDefault="007933E6">
      <w:pPr>
        <w:pStyle w:val="a3"/>
        <w:ind w:right="106"/>
        <w:jc w:val="both"/>
      </w:pPr>
      <w:r>
        <w:t xml:space="preserve">Концепція </w:t>
      </w:r>
      <w:proofErr w:type="spellStart"/>
      <w:r>
        <w:t>Спілбергера</w:t>
      </w:r>
      <w:proofErr w:type="spellEnd"/>
      <w:r>
        <w:t xml:space="preserve"> формувалася під впливом психоаналізу. У виникненні</w:t>
      </w:r>
      <w:r>
        <w:rPr>
          <w:spacing w:val="-16"/>
        </w:rPr>
        <w:t xml:space="preserve"> </w:t>
      </w:r>
      <w:r>
        <w:t>тривожності</w:t>
      </w:r>
      <w:r>
        <w:rPr>
          <w:spacing w:val="-16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риси</w:t>
      </w:r>
      <w:r>
        <w:rPr>
          <w:spacing w:val="-17"/>
        </w:rPr>
        <w:t xml:space="preserve"> </w:t>
      </w:r>
      <w:r>
        <w:t>ведучу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він</w:t>
      </w:r>
      <w:r>
        <w:rPr>
          <w:spacing w:val="-16"/>
        </w:rPr>
        <w:t xml:space="preserve"> </w:t>
      </w:r>
      <w:r>
        <w:t>відводить</w:t>
      </w:r>
      <w:r>
        <w:rPr>
          <w:spacing w:val="-17"/>
        </w:rPr>
        <w:t xml:space="preserve"> </w:t>
      </w:r>
      <w:r>
        <w:t>взаєминам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батьками на</w:t>
      </w:r>
      <w:r>
        <w:rPr>
          <w:spacing w:val="-5"/>
        </w:rPr>
        <w:t xml:space="preserve"> </w:t>
      </w:r>
      <w:r>
        <w:t>ранніх</w:t>
      </w:r>
      <w:r>
        <w:rPr>
          <w:spacing w:val="-4"/>
        </w:rPr>
        <w:t xml:space="preserve"> </w:t>
      </w:r>
      <w:r>
        <w:t>етапах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певним</w:t>
      </w:r>
      <w:r>
        <w:rPr>
          <w:spacing w:val="-5"/>
        </w:rPr>
        <w:t xml:space="preserve"> </w:t>
      </w:r>
      <w:r>
        <w:t>под</w:t>
      </w:r>
      <w:r>
        <w:t>іям,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ведуть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фіксації страхів у дитячому віці.</w:t>
      </w:r>
    </w:p>
    <w:p w:rsidR="00C14CBB" w:rsidRDefault="007933E6">
      <w:pPr>
        <w:pStyle w:val="a3"/>
        <w:ind w:right="103"/>
        <w:jc w:val="both"/>
      </w:pPr>
      <w:r>
        <w:t>Найбільш</w:t>
      </w:r>
      <w:r>
        <w:rPr>
          <w:spacing w:val="-2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розповсюдженою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State-Trate-</w:t>
      </w:r>
      <w:r>
        <w:rPr>
          <w:spacing w:val="-1"/>
        </w:rPr>
        <w:t xml:space="preserve"> </w:t>
      </w:r>
      <w:r>
        <w:t xml:space="preserve">Anxiety-Inventory (STAI). У нас одержав широке поширення російськомовний варіант STAI, який відомий як шкала реактивної й особистісної тривожності </w:t>
      </w:r>
      <w:proofErr w:type="spellStart"/>
      <w:r>
        <w:t>Спілбергера-Ханіна</w:t>
      </w:r>
      <w:proofErr w:type="spellEnd"/>
      <w:r>
        <w:t xml:space="preserve"> (1976, 1978). Ю.Л. </w:t>
      </w:r>
      <w:proofErr w:type="spellStart"/>
      <w:r>
        <w:t>Ханін</w:t>
      </w:r>
      <w:proofErr w:type="spellEnd"/>
      <w:r>
        <w:t xml:space="preserve"> адаптував, модифікував і стандартизував методику, а також одержав</w:t>
      </w:r>
      <w:r>
        <w:t xml:space="preserve"> орієнтовні нормативи за рівнями вираження і тривожності:</w:t>
      </w:r>
    </w:p>
    <w:p w:rsidR="00C14CBB" w:rsidRDefault="007933E6">
      <w:pPr>
        <w:pStyle w:val="a5"/>
        <w:numPr>
          <w:ilvl w:val="1"/>
          <w:numId w:val="12"/>
        </w:numPr>
        <w:tabs>
          <w:tab w:val="left" w:pos="1637"/>
        </w:tabs>
        <w:spacing w:before="2" w:line="322" w:lineRule="exact"/>
        <w:ind w:left="1637" w:hanging="706"/>
        <w:rPr>
          <w:i/>
          <w:sz w:val="28"/>
        </w:rPr>
      </w:pPr>
      <w:r>
        <w:rPr>
          <w:i/>
          <w:sz w:val="28"/>
        </w:rPr>
        <w:t>від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низький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тривожності;</w:t>
      </w:r>
    </w:p>
    <w:p w:rsidR="00C14CBB" w:rsidRDefault="007933E6">
      <w:pPr>
        <w:pStyle w:val="a5"/>
        <w:numPr>
          <w:ilvl w:val="1"/>
          <w:numId w:val="12"/>
        </w:numPr>
        <w:tabs>
          <w:tab w:val="left" w:pos="1637"/>
        </w:tabs>
        <w:ind w:left="1637" w:hanging="706"/>
        <w:rPr>
          <w:i/>
          <w:sz w:val="28"/>
        </w:rPr>
      </w:pPr>
      <w:r>
        <w:rPr>
          <w:i/>
          <w:sz w:val="28"/>
        </w:rPr>
        <w:t>від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44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середній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тривожності;</w:t>
      </w:r>
    </w:p>
    <w:p w:rsidR="00C14CBB" w:rsidRDefault="007933E6">
      <w:pPr>
        <w:pStyle w:val="a5"/>
        <w:numPr>
          <w:ilvl w:val="1"/>
          <w:numId w:val="12"/>
        </w:numPr>
        <w:tabs>
          <w:tab w:val="left" w:pos="1637"/>
        </w:tabs>
        <w:spacing w:before="1" w:line="321" w:lineRule="exact"/>
        <w:ind w:left="1637" w:hanging="706"/>
        <w:rPr>
          <w:i/>
          <w:sz w:val="28"/>
        </w:rPr>
      </w:pPr>
      <w:r>
        <w:rPr>
          <w:i/>
          <w:sz w:val="28"/>
        </w:rPr>
        <w:t>вище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балів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високий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тривожності.</w:t>
      </w:r>
    </w:p>
    <w:p w:rsidR="00C14CBB" w:rsidRDefault="007933E6">
      <w:pPr>
        <w:pStyle w:val="a3"/>
        <w:ind w:right="104"/>
        <w:jc w:val="both"/>
      </w:pPr>
      <w:r>
        <w:t>Шкала складається з двох частин по 20 завдань у кожній.</w:t>
      </w:r>
      <w:r>
        <w:t xml:space="preserve"> Перша шкала призначена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людина</w:t>
      </w:r>
      <w:r>
        <w:rPr>
          <w:spacing w:val="-3"/>
        </w:rPr>
        <w:t xml:space="preserve"> </w:t>
      </w:r>
      <w:r>
        <w:t>почуває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зараз,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даний</w:t>
      </w:r>
      <w:r>
        <w:rPr>
          <w:spacing w:val="-2"/>
        </w:rPr>
        <w:t xml:space="preserve"> </w:t>
      </w:r>
      <w:r>
        <w:t>момент, тобто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діагностики</w:t>
      </w:r>
      <w:r>
        <w:rPr>
          <w:spacing w:val="-12"/>
        </w:rPr>
        <w:t xml:space="preserve"> </w:t>
      </w:r>
      <w:r>
        <w:t>актуального</w:t>
      </w:r>
      <w:r>
        <w:rPr>
          <w:spacing w:val="-13"/>
        </w:rPr>
        <w:t xml:space="preserve"> </w:t>
      </w:r>
      <w:r>
        <w:t>стану,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завдання</w:t>
      </w:r>
      <w:r>
        <w:rPr>
          <w:spacing w:val="-13"/>
        </w:rPr>
        <w:t xml:space="preserve"> </w:t>
      </w:r>
      <w:r>
        <w:t>другої</w:t>
      </w:r>
      <w:r>
        <w:rPr>
          <w:spacing w:val="-12"/>
        </w:rPr>
        <w:t xml:space="preserve"> </w:t>
      </w:r>
      <w:r>
        <w:t>шкали</w:t>
      </w:r>
      <w:r>
        <w:rPr>
          <w:spacing w:val="-12"/>
        </w:rPr>
        <w:t xml:space="preserve"> </w:t>
      </w:r>
      <w:r>
        <w:t>спрямовані</w:t>
      </w:r>
      <w:r>
        <w:rPr>
          <w:spacing w:val="-13"/>
        </w:rPr>
        <w:t xml:space="preserve"> </w:t>
      </w:r>
      <w:r>
        <w:t>на з'ясування того, як суб'</w:t>
      </w:r>
      <w:r>
        <w:t>єкт почуває себе зазвичай, тобто діагностується тривожність як властивість особистості. Приклади тверджень для діагностики тривоги-стану і тривожності-властивості:</w:t>
      </w:r>
    </w:p>
    <w:p w:rsidR="00C14CBB" w:rsidRDefault="007933E6">
      <w:pPr>
        <w:pStyle w:val="a3"/>
        <w:ind w:left="931" w:right="106" w:firstLine="0"/>
        <w:jc w:val="both"/>
      </w:pPr>
      <w:r>
        <w:t>1:</w:t>
      </w:r>
      <w:r>
        <w:rPr>
          <w:spacing w:val="-13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почуваю</w:t>
      </w:r>
      <w:r>
        <w:rPr>
          <w:spacing w:val="-14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вільно;</w:t>
      </w:r>
      <w:r>
        <w:rPr>
          <w:spacing w:val="-13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занадто</w:t>
      </w:r>
      <w:r>
        <w:rPr>
          <w:spacing w:val="-13"/>
        </w:rPr>
        <w:t xml:space="preserve"> </w:t>
      </w:r>
      <w:r>
        <w:t>збуджений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мені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собі;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 xml:space="preserve">нервую. </w:t>
      </w:r>
      <w:r>
        <w:rPr>
          <w:spacing w:val="-2"/>
        </w:rPr>
        <w:t>2:</w:t>
      </w:r>
      <w:r>
        <w:rPr>
          <w:spacing w:val="-11"/>
        </w:rPr>
        <w:t xml:space="preserve"> </w:t>
      </w:r>
      <w:r>
        <w:rPr>
          <w:spacing w:val="-2"/>
        </w:rPr>
        <w:t>Я</w:t>
      </w:r>
      <w:r>
        <w:rPr>
          <w:spacing w:val="-11"/>
        </w:rPr>
        <w:t xml:space="preserve"> </w:t>
      </w:r>
      <w:r>
        <w:rPr>
          <w:spacing w:val="-2"/>
        </w:rPr>
        <w:t>зазвичай</w:t>
      </w:r>
      <w:r>
        <w:rPr>
          <w:spacing w:val="-11"/>
        </w:rPr>
        <w:t xml:space="preserve"> </w:t>
      </w:r>
      <w:r>
        <w:rPr>
          <w:spacing w:val="-2"/>
        </w:rPr>
        <w:t>шви</w:t>
      </w:r>
      <w:r>
        <w:rPr>
          <w:spacing w:val="-2"/>
        </w:rPr>
        <w:t>дко</w:t>
      </w:r>
      <w:r>
        <w:rPr>
          <w:spacing w:val="-10"/>
        </w:rPr>
        <w:t xml:space="preserve"> </w:t>
      </w:r>
      <w:r>
        <w:rPr>
          <w:spacing w:val="-2"/>
        </w:rPr>
        <w:t>втомлююся;</w:t>
      </w:r>
      <w:r>
        <w:rPr>
          <w:spacing w:val="-10"/>
        </w:rPr>
        <w:t xml:space="preserve"> </w:t>
      </w:r>
      <w:r>
        <w:rPr>
          <w:spacing w:val="-2"/>
        </w:rPr>
        <w:t>Зазвичай</w:t>
      </w:r>
      <w:r>
        <w:rPr>
          <w:spacing w:val="-12"/>
        </w:rPr>
        <w:t xml:space="preserve"> </w:t>
      </w:r>
      <w:r>
        <w:rPr>
          <w:spacing w:val="-2"/>
        </w:rPr>
        <w:t>я</w:t>
      </w:r>
      <w:r>
        <w:rPr>
          <w:spacing w:val="-10"/>
        </w:rPr>
        <w:t xml:space="preserve"> </w:t>
      </w:r>
      <w:r>
        <w:rPr>
          <w:spacing w:val="-2"/>
        </w:rPr>
        <w:t>почуваю</w:t>
      </w:r>
      <w:r>
        <w:rPr>
          <w:spacing w:val="-8"/>
        </w:rPr>
        <w:t xml:space="preserve"> </w:t>
      </w:r>
      <w:r>
        <w:rPr>
          <w:spacing w:val="-2"/>
        </w:rPr>
        <w:t>себе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безпеці;</w:t>
      </w:r>
      <w:r>
        <w:rPr>
          <w:spacing w:val="-11"/>
        </w:rPr>
        <w:t xml:space="preserve"> </w:t>
      </w:r>
      <w:r>
        <w:rPr>
          <w:spacing w:val="-2"/>
        </w:rPr>
        <w:t>Я</w:t>
      </w:r>
      <w:r>
        <w:rPr>
          <w:spacing w:val="-11"/>
        </w:rPr>
        <w:t xml:space="preserve"> </w:t>
      </w:r>
      <w:r>
        <w:rPr>
          <w:spacing w:val="-5"/>
        </w:rPr>
        <w:t>так</w:t>
      </w:r>
    </w:p>
    <w:p w:rsidR="00C14CBB" w:rsidRDefault="007933E6">
      <w:pPr>
        <w:pStyle w:val="a3"/>
        <w:spacing w:line="321" w:lineRule="exact"/>
        <w:ind w:firstLine="0"/>
        <w:jc w:val="both"/>
      </w:pPr>
      <w:r>
        <w:t>сильно</w:t>
      </w:r>
      <w:r>
        <w:rPr>
          <w:spacing w:val="-9"/>
        </w:rPr>
        <w:t xml:space="preserve"> </w:t>
      </w:r>
      <w:r>
        <w:t>переживаю</w:t>
      </w:r>
      <w:r>
        <w:rPr>
          <w:spacing w:val="-8"/>
        </w:rPr>
        <w:t xml:space="preserve"> </w:t>
      </w:r>
      <w:r>
        <w:t>свої</w:t>
      </w:r>
      <w:r>
        <w:rPr>
          <w:spacing w:val="-9"/>
        </w:rPr>
        <w:t xml:space="preserve"> </w:t>
      </w:r>
      <w:r>
        <w:t>розчарування,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потім</w:t>
      </w:r>
      <w:r>
        <w:rPr>
          <w:spacing w:val="-9"/>
        </w:rPr>
        <w:t xml:space="preserve"> </w:t>
      </w:r>
      <w:r>
        <w:t>довго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можу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rPr>
          <w:spacing w:val="-2"/>
        </w:rPr>
        <w:t>забути.</w:t>
      </w:r>
    </w:p>
    <w:p w:rsidR="00C14CBB" w:rsidRDefault="007933E6">
      <w:pPr>
        <w:pStyle w:val="a3"/>
        <w:ind w:right="104"/>
        <w:jc w:val="both"/>
      </w:pPr>
      <w:r>
        <w:t>Кожна з частин шкали має власну інструкцію, заповнення бланка відповідей є нескладним, тривалість обстеження складає приблизно 5-8 хв. Кожне висловлення, включене в опитувальник, оцінюється респондентами за 4- бальною шкалою. Вербальна інтерпретація позиці</w:t>
      </w:r>
      <w:r>
        <w:t>й оцінної шкали в першій і другій частинах різна.</w:t>
      </w:r>
    </w:p>
    <w:p w:rsidR="00C14CBB" w:rsidRDefault="007933E6">
      <w:pPr>
        <w:pStyle w:val="a5"/>
        <w:numPr>
          <w:ilvl w:val="0"/>
          <w:numId w:val="11"/>
        </w:numPr>
        <w:tabs>
          <w:tab w:val="left" w:pos="1636"/>
        </w:tabs>
        <w:spacing w:line="322" w:lineRule="exact"/>
        <w:ind w:left="1636" w:hanging="70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SТАІ-1:</w:t>
      </w:r>
      <w:r>
        <w:rPr>
          <w:spacing w:val="51"/>
          <w:sz w:val="28"/>
        </w:rPr>
        <w:t xml:space="preserve"> </w:t>
      </w:r>
      <w:r>
        <w:rPr>
          <w:sz w:val="28"/>
        </w:rPr>
        <w:t>«цілком</w:t>
      </w:r>
      <w:r>
        <w:rPr>
          <w:spacing w:val="49"/>
          <w:sz w:val="28"/>
        </w:rPr>
        <w:t xml:space="preserve"> </w:t>
      </w:r>
      <w:r>
        <w:rPr>
          <w:sz w:val="28"/>
        </w:rPr>
        <w:t>правильно»</w:t>
      </w:r>
      <w:r>
        <w:rPr>
          <w:spacing w:val="51"/>
          <w:sz w:val="28"/>
        </w:rPr>
        <w:t xml:space="preserve"> </w:t>
      </w:r>
      <w:r>
        <w:rPr>
          <w:sz w:val="28"/>
        </w:rPr>
        <w:t>(4</w:t>
      </w:r>
      <w:r>
        <w:rPr>
          <w:spacing w:val="51"/>
          <w:sz w:val="28"/>
        </w:rPr>
        <w:t xml:space="preserve"> </w:t>
      </w:r>
      <w:r>
        <w:rPr>
          <w:sz w:val="28"/>
        </w:rPr>
        <w:t>бали),</w:t>
      </w:r>
      <w:r>
        <w:rPr>
          <w:spacing w:val="50"/>
          <w:sz w:val="28"/>
        </w:rPr>
        <w:t xml:space="preserve"> </w:t>
      </w:r>
      <w:r>
        <w:rPr>
          <w:sz w:val="28"/>
        </w:rPr>
        <w:t>«правильно»</w:t>
      </w:r>
      <w:r>
        <w:rPr>
          <w:spacing w:val="51"/>
          <w:sz w:val="28"/>
        </w:rPr>
        <w:t xml:space="preserve"> </w:t>
      </w:r>
      <w:r>
        <w:rPr>
          <w:sz w:val="28"/>
        </w:rPr>
        <w:t>(3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бали),</w:t>
      </w:r>
    </w:p>
    <w:p w:rsidR="00C14CBB" w:rsidRDefault="007933E6">
      <w:pPr>
        <w:pStyle w:val="a3"/>
        <w:spacing w:line="322" w:lineRule="exact"/>
        <w:ind w:firstLine="0"/>
        <w:jc w:val="both"/>
      </w:pPr>
      <w:r>
        <w:t>«мабуть,</w:t>
      </w:r>
      <w:r>
        <w:rPr>
          <w:spacing w:val="-10"/>
        </w:rPr>
        <w:t xml:space="preserve"> </w:t>
      </w:r>
      <w:r>
        <w:t>правильно»</w:t>
      </w:r>
      <w:r>
        <w:rPr>
          <w:spacing w:val="-9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t>бали),</w:t>
      </w:r>
      <w:r>
        <w:rPr>
          <w:spacing w:val="-10"/>
        </w:rPr>
        <w:t xml:space="preserve"> </w:t>
      </w:r>
      <w:r>
        <w:t>«зовсім</w:t>
      </w:r>
      <w:r>
        <w:rPr>
          <w:spacing w:val="-10"/>
        </w:rPr>
        <w:t xml:space="preserve"> </w:t>
      </w:r>
      <w:r>
        <w:t>неправильно»</w:t>
      </w:r>
      <w:r>
        <w:rPr>
          <w:spacing w:val="-1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2"/>
        </w:rPr>
        <w:t>бал).</w:t>
      </w:r>
    </w:p>
    <w:p w:rsidR="00C14CBB" w:rsidRDefault="007933E6">
      <w:pPr>
        <w:pStyle w:val="a5"/>
        <w:numPr>
          <w:ilvl w:val="0"/>
          <w:numId w:val="11"/>
        </w:numPr>
        <w:tabs>
          <w:tab w:val="left" w:pos="1707"/>
        </w:tabs>
        <w:ind w:left="1707" w:hanging="77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SТАІ-2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«майже</w:t>
      </w:r>
      <w:r>
        <w:rPr>
          <w:spacing w:val="-7"/>
          <w:sz w:val="28"/>
        </w:rPr>
        <w:t xml:space="preserve"> </w:t>
      </w:r>
      <w:r>
        <w:rPr>
          <w:sz w:val="28"/>
        </w:rPr>
        <w:t>ніколи»</w:t>
      </w:r>
      <w:r>
        <w:rPr>
          <w:spacing w:val="-8"/>
          <w:sz w:val="28"/>
        </w:rPr>
        <w:t xml:space="preserve"> </w:t>
      </w:r>
      <w:r>
        <w:rPr>
          <w:sz w:val="28"/>
        </w:rPr>
        <w:t>(1</w:t>
      </w:r>
      <w:r>
        <w:rPr>
          <w:spacing w:val="-6"/>
          <w:sz w:val="28"/>
        </w:rPr>
        <w:t xml:space="preserve"> </w:t>
      </w:r>
      <w:r>
        <w:rPr>
          <w:sz w:val="28"/>
        </w:rPr>
        <w:t>бал),</w:t>
      </w:r>
      <w:r>
        <w:rPr>
          <w:spacing w:val="-7"/>
          <w:sz w:val="28"/>
        </w:rPr>
        <w:t xml:space="preserve"> </w:t>
      </w:r>
      <w:r>
        <w:rPr>
          <w:sz w:val="28"/>
        </w:rPr>
        <w:t>«іноді»</w:t>
      </w:r>
      <w:r>
        <w:rPr>
          <w:spacing w:val="-8"/>
          <w:sz w:val="28"/>
        </w:rPr>
        <w:t xml:space="preserve"> </w:t>
      </w:r>
      <w:r>
        <w:rPr>
          <w:sz w:val="28"/>
        </w:rPr>
        <w:t>(2</w:t>
      </w:r>
      <w:r>
        <w:rPr>
          <w:spacing w:val="-7"/>
          <w:sz w:val="28"/>
        </w:rPr>
        <w:t xml:space="preserve"> </w:t>
      </w:r>
      <w:r>
        <w:rPr>
          <w:sz w:val="28"/>
        </w:rPr>
        <w:t>бали),</w:t>
      </w:r>
      <w:r>
        <w:rPr>
          <w:spacing w:val="-8"/>
          <w:sz w:val="28"/>
        </w:rPr>
        <w:t xml:space="preserve"> </w:t>
      </w:r>
      <w:r>
        <w:rPr>
          <w:sz w:val="28"/>
        </w:rPr>
        <w:t>«часто»</w:t>
      </w:r>
      <w:r>
        <w:rPr>
          <w:spacing w:val="-5"/>
          <w:sz w:val="28"/>
        </w:rPr>
        <w:t xml:space="preserve"> (3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firstLine="0"/>
      </w:pPr>
      <w:r>
        <w:lastRenderedPageBreak/>
        <w:t>бали),</w:t>
      </w:r>
      <w:r>
        <w:rPr>
          <w:spacing w:val="-9"/>
        </w:rPr>
        <w:t xml:space="preserve"> </w:t>
      </w:r>
      <w:r>
        <w:t>«майже</w:t>
      </w:r>
      <w:r>
        <w:rPr>
          <w:spacing w:val="-9"/>
        </w:rPr>
        <w:t xml:space="preserve"> </w:t>
      </w:r>
      <w:r>
        <w:t>завжди»</w:t>
      </w:r>
      <w:r>
        <w:rPr>
          <w:spacing w:val="-9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бали).</w:t>
      </w:r>
    </w:p>
    <w:p w:rsidR="00C14CBB" w:rsidRDefault="007933E6">
      <w:pPr>
        <w:pStyle w:val="a3"/>
        <w:spacing w:before="1"/>
      </w:pPr>
      <w:r>
        <w:t>За</w:t>
      </w:r>
      <w:r>
        <w:rPr>
          <w:spacing w:val="-7"/>
        </w:rPr>
        <w:t xml:space="preserve"> </w:t>
      </w:r>
      <w:r>
        <w:t>формулами</w:t>
      </w:r>
      <w:r>
        <w:rPr>
          <w:spacing w:val="-7"/>
        </w:rPr>
        <w:t xml:space="preserve"> </w:t>
      </w:r>
      <w:r>
        <w:t>підраховуються</w:t>
      </w:r>
      <w:r>
        <w:rPr>
          <w:spacing w:val="-7"/>
        </w:rPr>
        <w:t xml:space="preserve"> </w:t>
      </w:r>
      <w:r>
        <w:t>показники</w:t>
      </w:r>
      <w:r>
        <w:rPr>
          <w:spacing w:val="-7"/>
        </w:rPr>
        <w:t xml:space="preserve"> </w:t>
      </w:r>
      <w:r>
        <w:t>тривожності.</w:t>
      </w:r>
      <w:r>
        <w:rPr>
          <w:spacing w:val="-7"/>
        </w:rPr>
        <w:t xml:space="preserve"> </w:t>
      </w:r>
      <w:r>
        <w:t xml:space="preserve">Обробка </w:t>
      </w:r>
      <w:r>
        <w:rPr>
          <w:spacing w:val="-2"/>
        </w:rPr>
        <w:t>результатів.</w:t>
      </w:r>
    </w:p>
    <w:p w:rsidR="00C14CBB" w:rsidRDefault="007933E6">
      <w:pPr>
        <w:pStyle w:val="a5"/>
        <w:numPr>
          <w:ilvl w:val="0"/>
          <w:numId w:val="10"/>
        </w:numPr>
        <w:tabs>
          <w:tab w:val="left" w:pos="1637"/>
        </w:tabs>
        <w:ind w:left="221" w:right="363" w:firstLine="709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ситуативної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особистісної</w:t>
      </w:r>
      <w:r>
        <w:rPr>
          <w:spacing w:val="-6"/>
          <w:sz w:val="28"/>
        </w:rPr>
        <w:t xml:space="preserve"> </w:t>
      </w:r>
      <w:r>
        <w:rPr>
          <w:sz w:val="28"/>
        </w:rPr>
        <w:t>тривожності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за допомогою ключа.</w:t>
      </w:r>
    </w:p>
    <w:p w:rsidR="00C14CBB" w:rsidRDefault="007933E6">
      <w:pPr>
        <w:pStyle w:val="a5"/>
        <w:numPr>
          <w:ilvl w:val="0"/>
          <w:numId w:val="10"/>
        </w:numPr>
        <w:tabs>
          <w:tab w:val="left" w:pos="1637"/>
        </w:tabs>
        <w:ind w:left="221" w:right="558" w:firstLine="709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6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тривожності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6"/>
          <w:sz w:val="28"/>
        </w:rPr>
        <w:t xml:space="preserve"> </w:t>
      </w:r>
      <w:r>
        <w:rPr>
          <w:sz w:val="28"/>
        </w:rPr>
        <w:t>для корекції</w:t>
      </w:r>
      <w:r>
        <w:rPr>
          <w:sz w:val="28"/>
        </w:rPr>
        <w:t xml:space="preserve"> поведінки випробуваного.</w:t>
      </w:r>
    </w:p>
    <w:p w:rsidR="00C14CBB" w:rsidRDefault="007933E6">
      <w:pPr>
        <w:pStyle w:val="a5"/>
        <w:numPr>
          <w:ilvl w:val="0"/>
          <w:numId w:val="10"/>
        </w:numPr>
        <w:tabs>
          <w:tab w:val="left" w:pos="1635"/>
        </w:tabs>
        <w:ind w:left="221" w:right="106" w:firstLine="709"/>
        <w:jc w:val="both"/>
        <w:rPr>
          <w:sz w:val="28"/>
        </w:rPr>
      </w:pPr>
      <w:r>
        <w:rPr>
          <w:sz w:val="28"/>
        </w:rPr>
        <w:t>Обчислення середньо-групового показника СТ та ОТ (особистісна тривожність) та їх порівняльний аналіз у залежності, наприклад, від статевої приналежності випробуваних.</w:t>
      </w:r>
    </w:p>
    <w:p w:rsidR="00C14CBB" w:rsidRDefault="007933E6">
      <w:pPr>
        <w:pStyle w:val="a5"/>
        <w:numPr>
          <w:ilvl w:val="0"/>
          <w:numId w:val="10"/>
        </w:numPr>
        <w:tabs>
          <w:tab w:val="left" w:pos="1635"/>
        </w:tabs>
        <w:ind w:left="221" w:right="110" w:firstLine="709"/>
        <w:jc w:val="both"/>
        <w:rPr>
          <w:sz w:val="28"/>
        </w:rPr>
      </w:pPr>
      <w:r>
        <w:rPr>
          <w:sz w:val="28"/>
        </w:rPr>
        <w:t xml:space="preserve">За результатами обстеження групи також пишеться висновок, який </w:t>
      </w:r>
      <w:r>
        <w:rPr>
          <w:sz w:val="28"/>
        </w:rPr>
        <w:t xml:space="preserve">оцінює групу в цілому за рівнем ситуативної й особистісної тривожності, виділяються </w:t>
      </w:r>
      <w:proofErr w:type="spellStart"/>
      <w:r>
        <w:rPr>
          <w:sz w:val="28"/>
        </w:rPr>
        <w:t>високотривожні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малотривожні</w:t>
      </w:r>
      <w:proofErr w:type="spellEnd"/>
      <w:r>
        <w:rPr>
          <w:sz w:val="28"/>
        </w:rPr>
        <w:t xml:space="preserve"> особистості.</w:t>
      </w:r>
    </w:p>
    <w:p w:rsidR="00C14CBB" w:rsidRDefault="007933E6">
      <w:pPr>
        <w:pStyle w:val="a3"/>
        <w:ind w:right="104"/>
        <w:jc w:val="both"/>
      </w:pPr>
      <w:r>
        <w:t>Для кожного випробуваного варто написати висновок, який повинен включати оцінку рівня тривожності і при потребі рекомендації з його корекції. Так, особам з високою оцінкою тривожності варто формувати почуття впевненості й успіху. Їм потрібно зміщати акцепт</w:t>
      </w:r>
      <w:r>
        <w:t xml:space="preserve"> із зовнішньої вимогливості, категоричності, на змістовне осмислення діяльності і конкретне планування згідно </w:t>
      </w:r>
      <w:proofErr w:type="spellStart"/>
      <w:r>
        <w:t>підзадач</w:t>
      </w:r>
      <w:proofErr w:type="spellEnd"/>
      <w:r>
        <w:t xml:space="preserve">. Для </w:t>
      </w:r>
      <w:proofErr w:type="spellStart"/>
      <w:r>
        <w:t>низькотривожних</w:t>
      </w:r>
      <w:proofErr w:type="spellEnd"/>
      <w:r>
        <w:t xml:space="preserve"> людей, навпаки, потрібне пробудження активності, підкреслення мотиваційних компонентів діяльності, підсилення заціка</w:t>
      </w:r>
      <w:r>
        <w:t>вленості, почуття відповідальності у рішенні тих або інших задач. Опитувальник допускає індивідуальне і групове використання.</w:t>
      </w:r>
    </w:p>
    <w:p w:rsidR="00C14CBB" w:rsidRDefault="007933E6">
      <w:pPr>
        <w:pStyle w:val="a3"/>
        <w:ind w:right="104"/>
        <w:jc w:val="both"/>
      </w:pPr>
      <w:r>
        <w:t>Отримала широке розповсюдження серед практичних психологів для оцінки загального рівня тривожності шкала самооцінки особистісної т</w:t>
      </w:r>
      <w:r>
        <w:t xml:space="preserve">ривожності, опитувальник Дж. </w:t>
      </w:r>
      <w:proofErr w:type="spellStart"/>
      <w:r>
        <w:t>Тейлора</w:t>
      </w:r>
      <w:proofErr w:type="spellEnd"/>
      <w:r>
        <w:t xml:space="preserve">, який побудований на основі </w:t>
      </w:r>
      <w:proofErr w:type="spellStart"/>
      <w:r>
        <w:t>Міннесотського</w:t>
      </w:r>
      <w:proofErr w:type="spellEnd"/>
      <w:r>
        <w:rPr>
          <w:spacing w:val="-3"/>
        </w:rPr>
        <w:t xml:space="preserve"> </w:t>
      </w:r>
      <w:r>
        <w:t>багатопрофільного</w:t>
      </w:r>
      <w:r>
        <w:rPr>
          <w:spacing w:val="-3"/>
        </w:rPr>
        <w:t xml:space="preserve"> </w:t>
      </w:r>
      <w:r>
        <w:t>опитувальника</w:t>
      </w:r>
      <w:r>
        <w:rPr>
          <w:spacing w:val="-3"/>
        </w:rPr>
        <w:t xml:space="preserve"> </w:t>
      </w:r>
      <w:r>
        <w:t>(ММРІ).</w:t>
      </w:r>
      <w:r>
        <w:rPr>
          <w:spacing w:val="-4"/>
        </w:rPr>
        <w:t xml:space="preserve"> </w:t>
      </w:r>
      <w:r>
        <w:t>Опублікований</w:t>
      </w:r>
      <w:r>
        <w:rPr>
          <w:spacing w:val="-2"/>
        </w:rPr>
        <w:t xml:space="preserve"> </w:t>
      </w:r>
      <w:r>
        <w:t xml:space="preserve">Дж. </w:t>
      </w:r>
      <w:proofErr w:type="spellStart"/>
      <w:r>
        <w:t>Тейлор</w:t>
      </w:r>
      <w:proofErr w:type="spellEnd"/>
      <w:r>
        <w:t xml:space="preserve"> у 1953 р., складається з 50 тверджень, на які обстежуваний повинен відповісти «так» або «ні». Твердження відбир</w:t>
      </w:r>
      <w:r>
        <w:t xml:space="preserve">алися з набору тверджень </w:t>
      </w:r>
      <w:proofErr w:type="spellStart"/>
      <w:r>
        <w:t>Мінесотського</w:t>
      </w:r>
      <w:proofErr w:type="spellEnd"/>
      <w:r>
        <w:t xml:space="preserve"> багатоаспектного особистісного опитувальника (MMPI). Вибір пунктів</w:t>
      </w:r>
      <w:r>
        <w:rPr>
          <w:spacing w:val="51"/>
          <w:w w:val="150"/>
        </w:rPr>
        <w:t xml:space="preserve"> </w:t>
      </w:r>
      <w:r>
        <w:t>здійснювався</w:t>
      </w:r>
      <w:r>
        <w:rPr>
          <w:spacing w:val="53"/>
          <w:w w:val="150"/>
        </w:rPr>
        <w:t xml:space="preserve"> </w:t>
      </w:r>
      <w:r>
        <w:t>на</w:t>
      </w:r>
      <w:r>
        <w:rPr>
          <w:spacing w:val="53"/>
          <w:w w:val="150"/>
        </w:rPr>
        <w:t xml:space="preserve"> </w:t>
      </w:r>
      <w:r>
        <w:t>основі</w:t>
      </w:r>
      <w:r>
        <w:rPr>
          <w:spacing w:val="54"/>
          <w:w w:val="150"/>
        </w:rPr>
        <w:t xml:space="preserve"> </w:t>
      </w:r>
      <w:r>
        <w:t>аналізу</w:t>
      </w:r>
      <w:r>
        <w:rPr>
          <w:spacing w:val="54"/>
          <w:w w:val="150"/>
        </w:rPr>
        <w:t xml:space="preserve"> </w:t>
      </w:r>
      <w:r>
        <w:t>їхньої</w:t>
      </w:r>
      <w:r>
        <w:rPr>
          <w:spacing w:val="54"/>
          <w:w w:val="150"/>
        </w:rPr>
        <w:t xml:space="preserve"> </w:t>
      </w:r>
      <w:r>
        <w:t>здатності</w:t>
      </w:r>
      <w:r>
        <w:rPr>
          <w:spacing w:val="53"/>
          <w:w w:val="150"/>
        </w:rPr>
        <w:t xml:space="preserve"> </w:t>
      </w:r>
      <w:r>
        <w:t>розрізняти</w:t>
      </w:r>
      <w:r>
        <w:rPr>
          <w:spacing w:val="54"/>
          <w:w w:val="150"/>
        </w:rPr>
        <w:t xml:space="preserve"> </w:t>
      </w:r>
      <w:r>
        <w:t>осіб</w:t>
      </w:r>
      <w:r>
        <w:rPr>
          <w:spacing w:val="55"/>
          <w:w w:val="150"/>
        </w:rPr>
        <w:t xml:space="preserve"> </w:t>
      </w:r>
      <w:r>
        <w:rPr>
          <w:spacing w:val="-10"/>
        </w:rPr>
        <w:t>з</w:t>
      </w:r>
    </w:p>
    <w:p w:rsidR="00C14CBB" w:rsidRDefault="007933E6">
      <w:pPr>
        <w:pStyle w:val="a3"/>
        <w:spacing w:before="1" w:line="322" w:lineRule="exact"/>
        <w:ind w:firstLine="0"/>
        <w:jc w:val="both"/>
      </w:pPr>
      <w:r>
        <w:rPr>
          <w:spacing w:val="-2"/>
        </w:rPr>
        <w:t>«хронічними</w:t>
      </w:r>
      <w:r>
        <w:t xml:space="preserve"> </w:t>
      </w:r>
      <w:r>
        <w:rPr>
          <w:spacing w:val="-2"/>
        </w:rPr>
        <w:t>реакціями</w:t>
      </w:r>
      <w:r>
        <w:rPr>
          <w:spacing w:val="1"/>
        </w:rPr>
        <w:t xml:space="preserve"> </w:t>
      </w:r>
      <w:r>
        <w:rPr>
          <w:spacing w:val="-2"/>
        </w:rPr>
        <w:t>тривоги».</w:t>
      </w:r>
      <w:r>
        <w:rPr>
          <w:spacing w:val="1"/>
        </w:rPr>
        <w:t xml:space="preserve"> </w:t>
      </w:r>
      <w:r>
        <w:rPr>
          <w:spacing w:val="-2"/>
        </w:rPr>
        <w:t>Приклади</w:t>
      </w:r>
      <w:r>
        <w:t xml:space="preserve"> </w:t>
      </w:r>
      <w:r>
        <w:rPr>
          <w:spacing w:val="-2"/>
        </w:rPr>
        <w:t>тверджень: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змозі</w:t>
      </w:r>
      <w:r>
        <w:rPr>
          <w:spacing w:val="-7"/>
          <w:sz w:val="28"/>
        </w:rPr>
        <w:t xml:space="preserve"> </w:t>
      </w:r>
      <w:r>
        <w:rPr>
          <w:sz w:val="28"/>
        </w:rPr>
        <w:t>зосередитися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предметі.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ind w:left="1637" w:hanging="706"/>
        <w:rPr>
          <w:b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мені</w:t>
      </w:r>
      <w:r>
        <w:rPr>
          <w:spacing w:val="-7"/>
          <w:sz w:val="28"/>
        </w:rPr>
        <w:t xml:space="preserve"> </w:t>
      </w:r>
      <w:r>
        <w:rPr>
          <w:sz w:val="28"/>
        </w:rPr>
        <w:t>сняться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кошмари.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before="1" w:line="322" w:lineRule="exact"/>
        <w:ind w:left="1637" w:hanging="706"/>
        <w:rPr>
          <w:b/>
        </w:rPr>
      </w:pPr>
      <w:r>
        <w:rPr>
          <w:sz w:val="28"/>
        </w:rPr>
        <w:t>Навіть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прохолодні</w:t>
      </w:r>
      <w:r>
        <w:rPr>
          <w:spacing w:val="-8"/>
          <w:sz w:val="28"/>
        </w:rPr>
        <w:t xml:space="preserve"> </w:t>
      </w:r>
      <w:r>
        <w:rPr>
          <w:sz w:val="28"/>
        </w:rPr>
        <w:t>дні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легко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упріваю.</w:t>
      </w:r>
    </w:p>
    <w:p w:rsidR="00C14CBB" w:rsidRDefault="007933E6">
      <w:pPr>
        <w:pStyle w:val="a3"/>
        <w:ind w:right="103"/>
        <w:jc w:val="both"/>
      </w:pPr>
      <w:r>
        <w:t>Обробка результатів дослідження в класичному варіанті здійснюється аналогічно процедурі MMPI. Індекс тривожності вимірюється в шкалі Т-бал. У спрощеному варіанті кож</w:t>
      </w:r>
      <w:r>
        <w:t>на відповідь, яка співпала з показниками, даними в тесті, оцінюється: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бал;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ind w:left="1637" w:hanging="706"/>
        <w:rPr>
          <w:b/>
        </w:rPr>
      </w:pPr>
      <w:r>
        <w:rPr>
          <w:sz w:val="28"/>
        </w:rPr>
        <w:t>невизначена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0,5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бала;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показники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низька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тривожність;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тривожність;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ind w:left="1637" w:hanging="706"/>
        <w:rPr>
          <w:b/>
        </w:rPr>
      </w:pP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вище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тривожність.</w:t>
      </w:r>
    </w:p>
    <w:p w:rsidR="00C14CBB" w:rsidRDefault="007933E6">
      <w:pPr>
        <w:pStyle w:val="a3"/>
        <w:tabs>
          <w:tab w:val="left" w:pos="1454"/>
          <w:tab w:val="left" w:pos="2914"/>
          <w:tab w:val="left" w:pos="3610"/>
          <w:tab w:val="left" w:pos="5242"/>
          <w:tab w:val="left" w:pos="5964"/>
          <w:tab w:val="left" w:pos="7115"/>
          <w:tab w:val="left" w:pos="8601"/>
          <w:tab w:val="left" w:pos="8991"/>
        </w:tabs>
        <w:spacing w:before="1"/>
        <w:ind w:right="109"/>
      </w:pPr>
      <w:r>
        <w:rPr>
          <w:spacing w:val="-6"/>
        </w:rPr>
        <w:t>Як</w:t>
      </w:r>
      <w:r>
        <w:tab/>
      </w:r>
      <w:r>
        <w:rPr>
          <w:spacing w:val="-2"/>
        </w:rPr>
        <w:t>показують</w:t>
      </w:r>
      <w:r>
        <w:tab/>
      </w:r>
      <w:r>
        <w:rPr>
          <w:spacing w:val="-4"/>
        </w:rPr>
        <w:t>дані</w:t>
      </w:r>
      <w:r>
        <w:tab/>
      </w:r>
      <w:r>
        <w:rPr>
          <w:spacing w:val="-2"/>
        </w:rPr>
        <w:t>досліджень,</w:t>
      </w:r>
      <w:r>
        <w:tab/>
      </w:r>
      <w:r>
        <w:rPr>
          <w:spacing w:val="-4"/>
        </w:rPr>
        <w:t>стан</w:t>
      </w:r>
      <w:r>
        <w:tab/>
      </w:r>
      <w:r>
        <w:rPr>
          <w:spacing w:val="-2"/>
        </w:rPr>
        <w:t>тривоги</w:t>
      </w:r>
      <w:r>
        <w:tab/>
      </w:r>
      <w:r>
        <w:rPr>
          <w:spacing w:val="-2"/>
        </w:rPr>
        <w:t>пов'язаний</w:t>
      </w:r>
      <w:r>
        <w:tab/>
      </w:r>
      <w:r>
        <w:rPr>
          <w:spacing w:val="-6"/>
        </w:rPr>
        <w:t>зі</w:t>
      </w:r>
      <w:r>
        <w:tab/>
      </w:r>
      <w:r>
        <w:rPr>
          <w:spacing w:val="-2"/>
        </w:rPr>
        <w:t xml:space="preserve">зміною </w:t>
      </w:r>
      <w:r>
        <w:t>когнітивної</w:t>
      </w:r>
      <w:r>
        <w:rPr>
          <w:spacing w:val="-10"/>
        </w:rPr>
        <w:t xml:space="preserve"> </w:t>
      </w:r>
      <w:r>
        <w:t>оцінки</w:t>
      </w:r>
      <w:r>
        <w:rPr>
          <w:spacing w:val="-11"/>
        </w:rPr>
        <w:t xml:space="preserve"> </w:t>
      </w:r>
      <w:r>
        <w:t>навколишнього</w:t>
      </w:r>
      <w:r>
        <w:rPr>
          <w:spacing w:val="-9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t>себе.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високих</w:t>
      </w:r>
      <w:r>
        <w:rPr>
          <w:spacing w:val="-9"/>
        </w:rPr>
        <w:t xml:space="preserve"> </w:t>
      </w:r>
      <w:r>
        <w:t>показниках</w:t>
      </w:r>
      <w:r>
        <w:rPr>
          <w:spacing w:val="-10"/>
        </w:rPr>
        <w:t xml:space="preserve"> </w:t>
      </w:r>
      <w:r>
        <w:rPr>
          <w:spacing w:val="-2"/>
        </w:rPr>
        <w:t>рівня</w:t>
      </w:r>
    </w:p>
    <w:p w:rsidR="00C14CBB" w:rsidRDefault="00C14CBB">
      <w:p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5" w:firstLine="0"/>
        <w:jc w:val="both"/>
      </w:pPr>
      <w:r>
        <w:lastRenderedPageBreak/>
        <w:t xml:space="preserve">тривожності потрібно дотримуватись обережності в інтерпретації даних самооцінки. У нас знаходить широке застосування в клініко-психологічних дослідженнях, психодіагностиці спорту (В.Г. </w:t>
      </w:r>
      <w:proofErr w:type="spellStart"/>
      <w:r>
        <w:t>Норакидзе</w:t>
      </w:r>
      <w:proofErr w:type="spellEnd"/>
      <w:r>
        <w:t xml:space="preserve">, 1975; В.М. </w:t>
      </w:r>
      <w:proofErr w:type="spellStart"/>
      <w:r>
        <w:t>Блейхер</w:t>
      </w:r>
      <w:proofErr w:type="spellEnd"/>
      <w:r>
        <w:t xml:space="preserve">, Л.Ф. </w:t>
      </w:r>
      <w:proofErr w:type="spellStart"/>
      <w:r>
        <w:t>Бурлачук</w:t>
      </w:r>
      <w:proofErr w:type="spellEnd"/>
      <w:r>
        <w:t xml:space="preserve">, 1978; В.Л. </w:t>
      </w:r>
      <w:proofErr w:type="spellStart"/>
      <w:r>
        <w:t>Марищук</w:t>
      </w:r>
      <w:proofErr w:type="spellEnd"/>
      <w:r>
        <w:t xml:space="preserve"> і </w:t>
      </w:r>
      <w:proofErr w:type="spellStart"/>
      <w:r>
        <w:t>спів</w:t>
      </w:r>
      <w:r>
        <w:t>авт</w:t>
      </w:r>
      <w:proofErr w:type="spellEnd"/>
      <w:r>
        <w:t>., 1984).</w:t>
      </w:r>
    </w:p>
    <w:p w:rsidR="00C14CBB" w:rsidRDefault="007933E6">
      <w:pPr>
        <w:pStyle w:val="a3"/>
        <w:spacing w:before="2"/>
        <w:ind w:right="103"/>
        <w:jc w:val="both"/>
      </w:pPr>
      <w:r>
        <w:t>Для діагностики ступеня тривожності в дітей у віці 3,5-7 років застосовується</w:t>
      </w:r>
      <w:r>
        <w:rPr>
          <w:spacing w:val="-18"/>
        </w:rPr>
        <w:t xml:space="preserve"> </w:t>
      </w:r>
      <w:r>
        <w:rPr>
          <w:b/>
        </w:rPr>
        <w:t>Тест</w:t>
      </w:r>
      <w:r>
        <w:rPr>
          <w:b/>
          <w:spacing w:val="-17"/>
        </w:rPr>
        <w:t xml:space="preserve"> </w:t>
      </w:r>
      <w:r>
        <w:rPr>
          <w:b/>
        </w:rPr>
        <w:t>тривожності</w:t>
      </w:r>
      <w:r>
        <w:t>,</w:t>
      </w:r>
      <w:r>
        <w:rPr>
          <w:spacing w:val="-18"/>
        </w:rPr>
        <w:t xml:space="preserve"> </w:t>
      </w:r>
      <w:r>
        <w:t>розроблений</w:t>
      </w:r>
      <w:r>
        <w:rPr>
          <w:spacing w:val="-17"/>
        </w:rPr>
        <w:t xml:space="preserve"> </w:t>
      </w:r>
      <w:r>
        <w:t>американськими</w:t>
      </w:r>
      <w:r>
        <w:rPr>
          <w:spacing w:val="-18"/>
        </w:rPr>
        <w:t xml:space="preserve"> </w:t>
      </w:r>
      <w:r>
        <w:t>психологами</w:t>
      </w:r>
      <w:r>
        <w:rPr>
          <w:spacing w:val="-17"/>
        </w:rPr>
        <w:t xml:space="preserve"> </w:t>
      </w:r>
      <w:r>
        <w:t xml:space="preserve">Р. </w:t>
      </w:r>
      <w:proofErr w:type="spellStart"/>
      <w:r>
        <w:t>Теммл</w:t>
      </w:r>
      <w:proofErr w:type="spellEnd"/>
      <w:r>
        <w:t>,</w:t>
      </w:r>
      <w:r>
        <w:rPr>
          <w:spacing w:val="-13"/>
        </w:rPr>
        <w:t xml:space="preserve"> </w:t>
      </w:r>
      <w:r>
        <w:t>М.</w:t>
      </w:r>
      <w:r>
        <w:rPr>
          <w:spacing w:val="-14"/>
        </w:rPr>
        <w:t xml:space="preserve"> </w:t>
      </w:r>
      <w:proofErr w:type="spellStart"/>
      <w:r>
        <w:t>Дорки</w:t>
      </w:r>
      <w:proofErr w:type="spellEnd"/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В.</w:t>
      </w:r>
      <w:r>
        <w:rPr>
          <w:spacing w:val="-13"/>
        </w:rPr>
        <w:t xml:space="preserve"> </w:t>
      </w:r>
      <w:proofErr w:type="spellStart"/>
      <w:r>
        <w:t>Амен</w:t>
      </w:r>
      <w:proofErr w:type="spellEnd"/>
      <w:r>
        <w:t>,</w:t>
      </w:r>
      <w:r>
        <w:rPr>
          <w:spacing w:val="-12"/>
        </w:rPr>
        <w:t xml:space="preserve"> </w:t>
      </w:r>
      <w:r>
        <w:t>переведений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підготовлений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випуску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Росії</w:t>
      </w:r>
      <w:r>
        <w:rPr>
          <w:spacing w:val="-13"/>
        </w:rPr>
        <w:t xml:space="preserve"> </w:t>
      </w:r>
      <w:r>
        <w:t xml:space="preserve">В.М. </w:t>
      </w:r>
      <w:proofErr w:type="spellStart"/>
      <w:r>
        <w:t>Астаповим</w:t>
      </w:r>
      <w:proofErr w:type="spellEnd"/>
      <w:r>
        <w:t>. Це проективна м</w:t>
      </w:r>
      <w:r>
        <w:t xml:space="preserve">етодика, </w:t>
      </w:r>
      <w:proofErr w:type="spellStart"/>
      <w:r>
        <w:t>стимульним</w:t>
      </w:r>
      <w:proofErr w:type="spellEnd"/>
      <w:r>
        <w:t xml:space="preserve"> матеріалом якої є 14 малюнків, які зображують деякі типові для дошкільників ситуації. Наприклад, гра з молодшою дитиною, вкладання спати на самоті, збирання іграшок, їжа на </w:t>
      </w:r>
      <w:r>
        <w:rPr>
          <w:spacing w:val="-2"/>
        </w:rPr>
        <w:t>самоті.</w:t>
      </w:r>
    </w:p>
    <w:p w:rsidR="00C14CBB" w:rsidRDefault="007933E6">
      <w:pPr>
        <w:pStyle w:val="a3"/>
        <w:ind w:right="106"/>
        <w:jc w:val="both"/>
      </w:pPr>
      <w:r>
        <w:t>Кожний</w:t>
      </w:r>
      <w:r>
        <w:rPr>
          <w:spacing w:val="-18"/>
        </w:rPr>
        <w:t xml:space="preserve"> </w:t>
      </w:r>
      <w:r>
        <w:t>малюнок</w:t>
      </w:r>
      <w:r>
        <w:rPr>
          <w:spacing w:val="-17"/>
        </w:rPr>
        <w:t xml:space="preserve"> </w:t>
      </w:r>
      <w:r>
        <w:t>виконаний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двох</w:t>
      </w:r>
      <w:r>
        <w:rPr>
          <w:spacing w:val="-18"/>
        </w:rPr>
        <w:t xml:space="preserve"> </w:t>
      </w:r>
      <w:r>
        <w:t>варіантах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дівчинк</w:t>
      </w:r>
      <w:r>
        <w:t>и</w:t>
      </w:r>
      <w:r>
        <w:rPr>
          <w:spacing w:val="-18"/>
        </w:rPr>
        <w:t xml:space="preserve"> </w:t>
      </w:r>
      <w:r>
        <w:t>(на</w:t>
      </w:r>
      <w:r>
        <w:rPr>
          <w:spacing w:val="-17"/>
        </w:rPr>
        <w:t xml:space="preserve"> </w:t>
      </w:r>
      <w:r>
        <w:t>малюнку зображена дівчинка) і для хлопчика (на малюнку зображений хлопчик). На малюнках не промальована особа тієї дитини, з якою при відповідях повинен себе ідентифікувати той, хто відповідає. На кожному малюнку наявні два додаткові зображення дитяч</w:t>
      </w:r>
      <w:r>
        <w:t>ої голівки, одне з усміхненим обличчям, інше із сумним. За розмірами і контурами голівки додаткові зображення точно відповідають основному малюнку.</w:t>
      </w:r>
    </w:p>
    <w:p w:rsidR="00C14CBB" w:rsidRDefault="007933E6">
      <w:pPr>
        <w:pStyle w:val="a3"/>
        <w:ind w:right="107"/>
        <w:jc w:val="both"/>
      </w:pPr>
      <w:r>
        <w:t>Малюнки пред'являються випробуваному індивідуально й у визначеній послідовності. Показуючи кожний малюнок, п</w:t>
      </w:r>
      <w:r>
        <w:t>сихолог коротко пояснює його зміст</w:t>
      </w:r>
      <w:r>
        <w:rPr>
          <w:spacing w:val="-2"/>
        </w:rPr>
        <w:t xml:space="preserve"> </w:t>
      </w:r>
      <w:r>
        <w:t>і запитує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яке — сумне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веселе</w:t>
      </w:r>
      <w:r>
        <w:rPr>
          <w:spacing w:val="-1"/>
        </w:rPr>
        <w:t xml:space="preserve"> </w:t>
      </w:r>
      <w:r>
        <w:t>— обличчя</w:t>
      </w:r>
      <w:r>
        <w:rPr>
          <w:spacing w:val="-2"/>
        </w:rPr>
        <w:t xml:space="preserve"> </w:t>
      </w:r>
      <w:r>
        <w:t>у зображеної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ньому дитини. У протоколі фіксується вибір, зроблений дитиною для кожної ситуації.</w:t>
      </w:r>
    </w:p>
    <w:p w:rsidR="00C14CBB" w:rsidRDefault="007933E6">
      <w:pPr>
        <w:pStyle w:val="a3"/>
        <w:ind w:right="103"/>
        <w:jc w:val="both"/>
      </w:pPr>
      <w:r>
        <w:t xml:space="preserve">Кількісний аналіз результатів зводиться до обчислення індексу тривожності, який дорівнює процентному відношенню числа </w:t>
      </w:r>
      <w:proofErr w:type="spellStart"/>
      <w:r>
        <w:t>емоційно-</w:t>
      </w:r>
      <w:proofErr w:type="spellEnd"/>
      <w:r>
        <w:t xml:space="preserve"> негативних виборів (сумна особа) до загального числа малюнків. За індексом тривожності визначається її рівень. Якщо: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індекс</w:t>
      </w:r>
      <w:r>
        <w:rPr>
          <w:spacing w:val="-12"/>
          <w:sz w:val="28"/>
        </w:rPr>
        <w:t xml:space="preserve"> </w:t>
      </w:r>
      <w:r>
        <w:rPr>
          <w:sz w:val="28"/>
        </w:rPr>
        <w:t>вище</w:t>
      </w:r>
      <w:r>
        <w:rPr>
          <w:spacing w:val="-10"/>
          <w:sz w:val="28"/>
        </w:rPr>
        <w:t xml:space="preserve"> </w:t>
      </w:r>
      <w:r>
        <w:rPr>
          <w:sz w:val="28"/>
        </w:rPr>
        <w:t>50%,</w:t>
      </w:r>
      <w:r>
        <w:rPr>
          <w:spacing w:val="-10"/>
          <w:sz w:val="28"/>
        </w:rPr>
        <w:t xml:space="preserve"> </w:t>
      </w:r>
      <w:r>
        <w:rPr>
          <w:sz w:val="28"/>
        </w:rPr>
        <w:t>то</w:t>
      </w:r>
      <w:r>
        <w:rPr>
          <w:spacing w:val="-9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0"/>
          <w:sz w:val="28"/>
        </w:rPr>
        <w:t xml:space="preserve"> </w:t>
      </w:r>
      <w:r>
        <w:rPr>
          <w:sz w:val="28"/>
        </w:rPr>
        <w:t>тривожності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високим;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637"/>
        </w:tabs>
        <w:spacing w:line="322" w:lineRule="exact"/>
        <w:ind w:left="1637" w:hanging="706"/>
        <w:rPr>
          <w:b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індексі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20%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50%</w:t>
      </w:r>
      <w:r>
        <w:rPr>
          <w:spacing w:val="-8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8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середній;</w:t>
      </w:r>
    </w:p>
    <w:p w:rsidR="00C14CBB" w:rsidRDefault="007933E6">
      <w:pPr>
        <w:pStyle w:val="a5"/>
        <w:numPr>
          <w:ilvl w:val="1"/>
          <w:numId w:val="10"/>
        </w:numPr>
        <w:tabs>
          <w:tab w:val="left" w:pos="1097"/>
        </w:tabs>
        <w:spacing w:line="322" w:lineRule="exact"/>
        <w:ind w:left="1097" w:hanging="166"/>
        <w:rPr>
          <w:sz w:val="28"/>
        </w:rPr>
      </w:pPr>
      <w:r>
        <w:rPr>
          <w:sz w:val="28"/>
        </w:rPr>
        <w:t>індекс</w:t>
      </w:r>
      <w:r>
        <w:rPr>
          <w:spacing w:val="-12"/>
          <w:sz w:val="28"/>
        </w:rPr>
        <w:t xml:space="preserve"> </w:t>
      </w:r>
      <w:r>
        <w:rPr>
          <w:sz w:val="28"/>
        </w:rPr>
        <w:t>нижче</w:t>
      </w:r>
      <w:r>
        <w:rPr>
          <w:spacing w:val="-11"/>
          <w:sz w:val="28"/>
        </w:rPr>
        <w:t xml:space="preserve"> </w:t>
      </w:r>
      <w:r>
        <w:rPr>
          <w:sz w:val="28"/>
        </w:rPr>
        <w:t>20%</w:t>
      </w:r>
      <w:r>
        <w:rPr>
          <w:spacing w:val="-9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11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-1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тривожності.</w:t>
      </w:r>
    </w:p>
    <w:p w:rsidR="00C14CBB" w:rsidRDefault="007933E6">
      <w:pPr>
        <w:pStyle w:val="a3"/>
        <w:ind w:right="107"/>
        <w:jc w:val="both"/>
      </w:pPr>
      <w:r>
        <w:t xml:space="preserve">Кількісний аналіз доповнюється якісним, який полягає у виявленні найбільш </w:t>
      </w:r>
      <w:proofErr w:type="spellStart"/>
      <w:r>
        <w:t>травмуючих</w:t>
      </w:r>
      <w:proofErr w:type="spellEnd"/>
      <w:r>
        <w:t xml:space="preserve"> для кожно</w:t>
      </w:r>
      <w:r>
        <w:t>ї дитини ситуацій.</w:t>
      </w:r>
    </w:p>
    <w:p w:rsidR="00C14CBB" w:rsidRDefault="007933E6">
      <w:pPr>
        <w:spacing w:before="4"/>
        <w:ind w:left="221" w:right="108" w:firstLine="709"/>
        <w:jc w:val="both"/>
        <w:rPr>
          <w:sz w:val="28"/>
        </w:rPr>
      </w:pPr>
      <w:r>
        <w:rPr>
          <w:b/>
          <w:sz w:val="28"/>
        </w:rPr>
        <w:t xml:space="preserve">Методика діагностики рівня шкільної тривожності </w:t>
      </w:r>
      <w:proofErr w:type="spellStart"/>
      <w:r>
        <w:rPr>
          <w:b/>
          <w:sz w:val="28"/>
        </w:rPr>
        <w:t>Філліпса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призначена для вивчення рівня і характеру тривожності, пов'язаної зі школою в дітей молодшого і середнього шкільного віку.</w:t>
      </w:r>
    </w:p>
    <w:p w:rsidR="00C14CBB" w:rsidRDefault="007933E6">
      <w:pPr>
        <w:pStyle w:val="a3"/>
        <w:ind w:right="108"/>
        <w:jc w:val="both"/>
      </w:pPr>
      <w:r>
        <w:t>Тест</w:t>
      </w:r>
      <w:r>
        <w:rPr>
          <w:spacing w:val="-17"/>
        </w:rPr>
        <w:t xml:space="preserve"> </w:t>
      </w:r>
      <w:r>
        <w:t>складається</w:t>
      </w:r>
      <w:r>
        <w:rPr>
          <w:spacing w:val="-17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58</w:t>
      </w:r>
      <w:r>
        <w:rPr>
          <w:spacing w:val="-16"/>
        </w:rPr>
        <w:t xml:space="preserve"> </w:t>
      </w:r>
      <w:r>
        <w:t>питань,</w:t>
      </w:r>
      <w:r>
        <w:rPr>
          <w:spacing w:val="-18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можуть</w:t>
      </w:r>
      <w:r>
        <w:rPr>
          <w:spacing w:val="-16"/>
        </w:rPr>
        <w:t xml:space="preserve"> </w:t>
      </w:r>
      <w:r>
        <w:t>зачитуватися</w:t>
      </w:r>
      <w:r>
        <w:rPr>
          <w:spacing w:val="-16"/>
        </w:rPr>
        <w:t xml:space="preserve"> </w:t>
      </w:r>
      <w:r>
        <w:t>школярам,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можуть і пропонуватися в письмовому вигляді. На кожне питання потрібно однозначно відповісти «так» або «ні».</w:t>
      </w:r>
    </w:p>
    <w:p w:rsidR="00C14CBB" w:rsidRDefault="007933E6">
      <w:pPr>
        <w:pStyle w:val="a3"/>
        <w:ind w:right="103"/>
        <w:jc w:val="both"/>
      </w:pPr>
      <w:r>
        <w:t>Обробка й інтерпретація результатів. При обробці результатів виділяють питання відповіді на які не збігаються з ключем тесту. Наприклад</w:t>
      </w:r>
      <w:r>
        <w:t>, на 58-е питання дитина відповіла «так», у той час як у ключі цьому питанню відповідає</w:t>
      </w:r>
    </w:p>
    <w:p w:rsidR="00C14CBB" w:rsidRDefault="007933E6">
      <w:pPr>
        <w:pStyle w:val="a3"/>
        <w:ind w:right="106" w:firstLine="0"/>
        <w:jc w:val="both"/>
      </w:pPr>
      <w:r>
        <w:t>«ні». Відповіді, які не збігаються з ключем — це прояви тривожності. При обробці підраховується:</w:t>
      </w:r>
    </w:p>
    <w:p w:rsidR="00C14CBB" w:rsidRDefault="007933E6">
      <w:pPr>
        <w:pStyle w:val="a5"/>
        <w:numPr>
          <w:ilvl w:val="0"/>
          <w:numId w:val="9"/>
        </w:numPr>
        <w:tabs>
          <w:tab w:val="left" w:pos="1635"/>
        </w:tabs>
        <w:ind w:left="221" w:right="103" w:firstLine="709"/>
        <w:jc w:val="both"/>
        <w:rPr>
          <w:sz w:val="28"/>
        </w:rPr>
      </w:pPr>
      <w:r>
        <w:rPr>
          <w:i/>
          <w:sz w:val="28"/>
        </w:rPr>
        <w:t xml:space="preserve">Загальне число </w:t>
      </w:r>
      <w:proofErr w:type="spellStart"/>
      <w:r>
        <w:rPr>
          <w:i/>
          <w:sz w:val="28"/>
        </w:rPr>
        <w:t>неспівпадань</w:t>
      </w:r>
      <w:proofErr w:type="spellEnd"/>
      <w:r>
        <w:rPr>
          <w:i/>
          <w:sz w:val="28"/>
        </w:rPr>
        <w:t xml:space="preserve"> по всьому тексту. </w:t>
      </w:r>
      <w:r>
        <w:rPr>
          <w:sz w:val="28"/>
        </w:rPr>
        <w:t>Якщо воно більше 50%, можна говорити про підвищену тривожність дитини, якщо більше 75% від загального числа питань тесту — про високу тривожність.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0"/>
          <w:numId w:val="9"/>
        </w:numPr>
        <w:tabs>
          <w:tab w:val="left" w:pos="1635"/>
        </w:tabs>
        <w:spacing w:before="105"/>
        <w:ind w:left="221" w:right="10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Число збігів по кожному з 8 факторів тривожності. </w:t>
      </w:r>
      <w:r>
        <w:rPr>
          <w:sz w:val="28"/>
        </w:rPr>
        <w:t>Рівень тривожності визначається так само,</w:t>
      </w:r>
      <w:r>
        <w:rPr>
          <w:sz w:val="28"/>
        </w:rPr>
        <w:t xml:space="preserve"> як і у першому випадку. Аналізується загальний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внутрішній</w:t>
      </w:r>
      <w:r>
        <w:rPr>
          <w:spacing w:val="-9"/>
          <w:sz w:val="28"/>
        </w:rPr>
        <w:t xml:space="preserve"> </w:t>
      </w:r>
      <w:r>
        <w:rPr>
          <w:sz w:val="28"/>
        </w:rPr>
        <w:t>емоційний</w:t>
      </w:r>
      <w:r>
        <w:rPr>
          <w:spacing w:val="-9"/>
          <w:sz w:val="28"/>
        </w:rPr>
        <w:t xml:space="preserve"> 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школяра,</w:t>
      </w:r>
      <w:r>
        <w:rPr>
          <w:spacing w:val="-8"/>
          <w:sz w:val="28"/>
        </w:rPr>
        <w:t xml:space="preserve"> </w:t>
      </w:r>
      <w:r>
        <w:rPr>
          <w:sz w:val="28"/>
        </w:rPr>
        <w:t>який</w:t>
      </w:r>
      <w:r>
        <w:rPr>
          <w:spacing w:val="-9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чому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визначається наявністю тих або інших тривожних синдромів (факторів) та їхньою кількістю.</w:t>
      </w:r>
    </w:p>
    <w:p w:rsidR="00C14CBB" w:rsidRDefault="007933E6">
      <w:pPr>
        <w:pStyle w:val="a3"/>
        <w:spacing w:before="2" w:line="322" w:lineRule="exact"/>
        <w:ind w:left="931" w:firstLine="0"/>
        <w:jc w:val="both"/>
      </w:pPr>
      <w:r>
        <w:t>Змістовна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кожного</w:t>
      </w:r>
      <w:r>
        <w:rPr>
          <w:spacing w:val="-13"/>
        </w:rPr>
        <w:t xml:space="preserve"> </w:t>
      </w:r>
      <w:r>
        <w:t>синдрому</w:t>
      </w:r>
      <w:r>
        <w:rPr>
          <w:spacing w:val="-12"/>
        </w:rPr>
        <w:t xml:space="preserve"> </w:t>
      </w:r>
      <w:r>
        <w:rPr>
          <w:spacing w:val="-2"/>
        </w:rPr>
        <w:t>(фактора).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7" w:firstLine="709"/>
        <w:jc w:val="both"/>
        <w:rPr>
          <w:sz w:val="28"/>
        </w:rPr>
      </w:pPr>
      <w:r>
        <w:rPr>
          <w:i/>
          <w:sz w:val="28"/>
        </w:rPr>
        <w:t>Загальна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z w:val="28"/>
        </w:rPr>
        <w:t>вожність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школі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14"/>
          <w:sz w:val="28"/>
        </w:rPr>
        <w:t xml:space="preserve"> </w:t>
      </w:r>
      <w:r>
        <w:rPr>
          <w:sz w:val="28"/>
        </w:rPr>
        <w:t>емоційний</w:t>
      </w:r>
      <w:r>
        <w:rPr>
          <w:spacing w:val="-13"/>
          <w:sz w:val="28"/>
        </w:rPr>
        <w:t xml:space="preserve"> </w:t>
      </w:r>
      <w:r>
        <w:rPr>
          <w:sz w:val="28"/>
        </w:rPr>
        <w:t>стан</w:t>
      </w:r>
      <w:r>
        <w:rPr>
          <w:spacing w:val="-14"/>
          <w:sz w:val="28"/>
        </w:rPr>
        <w:t xml:space="preserve"> </w:t>
      </w:r>
      <w:r>
        <w:rPr>
          <w:sz w:val="28"/>
        </w:rPr>
        <w:t>дитини, пов'язаний з різними формами її включення в життя школи.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7" w:firstLine="709"/>
        <w:jc w:val="both"/>
        <w:rPr>
          <w:sz w:val="28"/>
        </w:rPr>
      </w:pPr>
      <w:r>
        <w:rPr>
          <w:i/>
          <w:sz w:val="28"/>
        </w:rPr>
        <w:t xml:space="preserve">Переживання соціального стресу </w:t>
      </w:r>
      <w:r>
        <w:rPr>
          <w:sz w:val="28"/>
        </w:rPr>
        <w:t>— емоційний стан дитини, на тлі якого розвиваються її соціальні контакти (насамперед — з однолітками).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5" w:firstLine="709"/>
        <w:jc w:val="both"/>
        <w:rPr>
          <w:sz w:val="28"/>
        </w:rPr>
      </w:pPr>
      <w:r>
        <w:rPr>
          <w:i/>
          <w:sz w:val="28"/>
        </w:rPr>
        <w:t xml:space="preserve">Фрустрація потреби в досягненні успіху </w:t>
      </w:r>
      <w:r>
        <w:rPr>
          <w:sz w:val="28"/>
        </w:rPr>
        <w:t>— несприятливе психічне тло,</w:t>
      </w:r>
      <w:r>
        <w:rPr>
          <w:spacing w:val="-14"/>
          <w:sz w:val="28"/>
        </w:rPr>
        <w:t xml:space="preserve"> </w:t>
      </w:r>
      <w:r>
        <w:rPr>
          <w:sz w:val="28"/>
        </w:rPr>
        <w:t>яке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14"/>
          <w:sz w:val="28"/>
        </w:rPr>
        <w:t xml:space="preserve"> </w:t>
      </w:r>
      <w:r>
        <w:rPr>
          <w:sz w:val="28"/>
        </w:rPr>
        <w:t>дитині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свої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успіху,</w:t>
      </w:r>
      <w:r>
        <w:rPr>
          <w:spacing w:val="-14"/>
          <w:sz w:val="28"/>
        </w:rPr>
        <w:t xml:space="preserve"> </w:t>
      </w:r>
      <w:r>
        <w:rPr>
          <w:sz w:val="28"/>
        </w:rPr>
        <w:t>досягненні</w:t>
      </w:r>
      <w:r>
        <w:rPr>
          <w:spacing w:val="-14"/>
          <w:sz w:val="28"/>
        </w:rPr>
        <w:t xml:space="preserve"> </w:t>
      </w:r>
      <w:r>
        <w:rPr>
          <w:sz w:val="28"/>
        </w:rPr>
        <w:t>високого результату і т. д.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  <w:tab w:val="left" w:pos="3420"/>
        </w:tabs>
        <w:ind w:left="931" w:right="1228" w:firstLine="0"/>
        <w:rPr>
          <w:sz w:val="28"/>
        </w:rPr>
      </w:pPr>
      <w:r>
        <w:rPr>
          <w:i/>
          <w:sz w:val="28"/>
        </w:rPr>
        <w:t>Страх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самовираження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емоційні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переживання ситуацій, пов’язані</w:t>
      </w:r>
      <w:r>
        <w:rPr>
          <w:sz w:val="28"/>
        </w:rPr>
        <w:tab/>
        <w:t>з потребою саморозкр</w:t>
      </w:r>
      <w:r>
        <w:rPr>
          <w:sz w:val="28"/>
        </w:rPr>
        <w:t>иття,</w:t>
      </w:r>
    </w:p>
    <w:p w:rsidR="00C14CBB" w:rsidRDefault="007933E6">
      <w:pPr>
        <w:pStyle w:val="a3"/>
        <w:ind w:left="931" w:right="3015" w:firstLine="0"/>
      </w:pPr>
      <w:r>
        <w:t>представлення</w:t>
      </w:r>
      <w:r>
        <w:rPr>
          <w:spacing w:val="-7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іншим,</w:t>
      </w:r>
      <w:r>
        <w:rPr>
          <w:spacing w:val="-7"/>
        </w:rPr>
        <w:t xml:space="preserve"> </w:t>
      </w:r>
      <w:r>
        <w:t>демонстрації</w:t>
      </w:r>
      <w:r>
        <w:rPr>
          <w:spacing w:val="-8"/>
        </w:rPr>
        <w:t xml:space="preserve"> </w:t>
      </w:r>
      <w:r>
        <w:t xml:space="preserve">своїх </w:t>
      </w:r>
      <w:r>
        <w:rPr>
          <w:spacing w:val="-2"/>
        </w:rPr>
        <w:t>можливостей.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5" w:firstLine="709"/>
        <w:jc w:val="both"/>
        <w:rPr>
          <w:sz w:val="28"/>
        </w:rPr>
      </w:pPr>
      <w:r>
        <w:rPr>
          <w:i/>
          <w:sz w:val="28"/>
        </w:rPr>
        <w:t xml:space="preserve">Страх ситуації перевірки знань </w:t>
      </w:r>
      <w:r>
        <w:rPr>
          <w:sz w:val="28"/>
        </w:rPr>
        <w:t>— негативне відношення і переживання тривоги в ситуаціях перевірки (особливо — публічної) знань, досягнень, можливостей.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5" w:firstLine="709"/>
        <w:jc w:val="both"/>
        <w:rPr>
          <w:sz w:val="28"/>
        </w:rPr>
      </w:pPr>
      <w:r>
        <w:rPr>
          <w:i/>
          <w:sz w:val="28"/>
        </w:rPr>
        <w:t>Страх не відповідати очікуванням навколи</w:t>
      </w:r>
      <w:r>
        <w:rPr>
          <w:i/>
          <w:sz w:val="28"/>
        </w:rPr>
        <w:t xml:space="preserve">шніх </w:t>
      </w:r>
      <w:r>
        <w:rPr>
          <w:sz w:val="28"/>
        </w:rPr>
        <w:t>— орієнтація на значимість інших в оцінці своїх результатів, вчинків і думок, тривога з приводу оцінок, які даються оточуючими, очікування негативних оцінок.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3" w:firstLine="709"/>
        <w:jc w:val="both"/>
        <w:rPr>
          <w:sz w:val="28"/>
        </w:rPr>
      </w:pPr>
      <w:r>
        <w:rPr>
          <w:i/>
          <w:sz w:val="28"/>
        </w:rPr>
        <w:t xml:space="preserve">Низька фізіологічна опірність стресові </w:t>
      </w:r>
      <w:r>
        <w:rPr>
          <w:sz w:val="28"/>
        </w:rPr>
        <w:t xml:space="preserve">— особливості психофізіологічної організації, які знижують пристосованість дитини до ситуацій </w:t>
      </w:r>
      <w:proofErr w:type="spellStart"/>
      <w:r>
        <w:rPr>
          <w:sz w:val="28"/>
        </w:rPr>
        <w:t>стресогенного</w:t>
      </w:r>
      <w:proofErr w:type="spellEnd"/>
      <w:r>
        <w:rPr>
          <w:sz w:val="28"/>
        </w:rPr>
        <w:t xml:space="preserve"> характеру, які підвищують імовірність неадекватного, деструктивного реагування на тривожний фактор середовища.</w:t>
      </w:r>
    </w:p>
    <w:p w:rsidR="00C14CBB" w:rsidRDefault="007933E6">
      <w:pPr>
        <w:pStyle w:val="a5"/>
        <w:numPr>
          <w:ilvl w:val="0"/>
          <w:numId w:val="8"/>
        </w:numPr>
        <w:tabs>
          <w:tab w:val="left" w:pos="1637"/>
        </w:tabs>
        <w:ind w:left="221" w:right="104" w:firstLine="709"/>
        <w:jc w:val="both"/>
        <w:rPr>
          <w:sz w:val="28"/>
        </w:rPr>
      </w:pPr>
      <w:r>
        <w:rPr>
          <w:i/>
          <w:sz w:val="28"/>
        </w:rPr>
        <w:t>Проблеми і страхи у відносинах з учит</w:t>
      </w:r>
      <w:r>
        <w:rPr>
          <w:i/>
          <w:sz w:val="28"/>
        </w:rPr>
        <w:t xml:space="preserve">елями </w:t>
      </w:r>
      <w:r>
        <w:rPr>
          <w:sz w:val="28"/>
        </w:rPr>
        <w:t>— загальний негативний емоційний фон відносин з дорослими в школі, який знижує успішність навчання дитини.</w:t>
      </w:r>
    </w:p>
    <w:p w:rsidR="00C14CBB" w:rsidRDefault="007933E6">
      <w:pPr>
        <w:pStyle w:val="a3"/>
        <w:ind w:right="107"/>
        <w:jc w:val="both"/>
      </w:pPr>
      <w:r>
        <w:t>Однак, враховуючи певну користь, яку можуть надати суб'єктивні методики для оцінки психічних станів, треба враховувати ту обставину, що ми отри</w:t>
      </w:r>
      <w:r>
        <w:t>муємо інформацію про психічні стани з погляду самого суб'єкта, і її достовірність повинна підкріплюватися об'єктивно отриманими даними.</w:t>
      </w:r>
    </w:p>
    <w:p w:rsidR="00C14CBB" w:rsidRDefault="007933E6">
      <w:pPr>
        <w:pStyle w:val="a3"/>
        <w:ind w:right="103"/>
        <w:jc w:val="both"/>
      </w:pPr>
      <w:r>
        <w:t>Крім розглянутих методик актуальні психічні стани можна оцінити за допомогою</w:t>
      </w:r>
      <w:r>
        <w:rPr>
          <w:spacing w:val="-18"/>
        </w:rPr>
        <w:t xml:space="preserve"> </w:t>
      </w:r>
      <w:r>
        <w:t>деяких</w:t>
      </w:r>
      <w:r>
        <w:rPr>
          <w:spacing w:val="-17"/>
        </w:rPr>
        <w:t xml:space="preserve"> </w:t>
      </w:r>
      <w:r>
        <w:t>багатофакторних</w:t>
      </w:r>
      <w:r>
        <w:rPr>
          <w:spacing w:val="-18"/>
        </w:rPr>
        <w:t xml:space="preserve"> </w:t>
      </w:r>
      <w:r>
        <w:t>особистісних</w:t>
      </w:r>
      <w:r>
        <w:rPr>
          <w:spacing w:val="-17"/>
        </w:rPr>
        <w:t xml:space="preserve"> </w:t>
      </w:r>
      <w:r>
        <w:t>опитувальників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 xml:space="preserve">проективних методик. Так, «Методика багатогранного дослідження особистості» (MMPI) дозволяє виявляти стани, які характеризуються </w:t>
      </w:r>
      <w:proofErr w:type="spellStart"/>
      <w:r>
        <w:t>фрустраційною</w:t>
      </w:r>
      <w:proofErr w:type="spellEnd"/>
      <w:r>
        <w:t xml:space="preserve"> напруженістю, високим рівнем тривоги. «Багатофакторний особистісний опитувальник» Р. </w:t>
      </w:r>
      <w:proofErr w:type="spellStart"/>
      <w:r>
        <w:t>Кеттелла</w:t>
      </w:r>
      <w:proofErr w:type="spellEnd"/>
      <w:r>
        <w:t xml:space="preserve"> на</w:t>
      </w:r>
      <w:r>
        <w:t>дає інформацію про тривожність та емоційну збудливість. Для оцінки</w:t>
      </w:r>
      <w:r>
        <w:rPr>
          <w:spacing w:val="-12"/>
        </w:rPr>
        <w:t xml:space="preserve"> </w:t>
      </w:r>
      <w:r>
        <w:t>психічних</w:t>
      </w:r>
      <w:r>
        <w:rPr>
          <w:spacing w:val="-12"/>
        </w:rPr>
        <w:t xml:space="preserve"> </w:t>
      </w:r>
      <w:r>
        <w:t>станів</w:t>
      </w:r>
      <w:r>
        <w:rPr>
          <w:spacing w:val="-12"/>
        </w:rPr>
        <w:t xml:space="preserve"> </w:t>
      </w:r>
      <w:r>
        <w:t>можна</w:t>
      </w:r>
      <w:r>
        <w:rPr>
          <w:spacing w:val="-12"/>
        </w:rPr>
        <w:t xml:space="preserve"> </w:t>
      </w:r>
      <w:r>
        <w:t>використати</w:t>
      </w:r>
      <w:r>
        <w:rPr>
          <w:spacing w:val="-11"/>
        </w:rPr>
        <w:t xml:space="preserve"> </w:t>
      </w:r>
      <w:r>
        <w:t>«Методику</w:t>
      </w:r>
      <w:r>
        <w:rPr>
          <w:spacing w:val="-12"/>
        </w:rPr>
        <w:t xml:space="preserve"> </w:t>
      </w:r>
      <w:r>
        <w:t>кольорових</w:t>
      </w:r>
      <w:r>
        <w:rPr>
          <w:spacing w:val="-12"/>
        </w:rPr>
        <w:t xml:space="preserve"> </w:t>
      </w:r>
      <w:r>
        <w:t>виборів»</w:t>
      </w:r>
      <w:r>
        <w:rPr>
          <w:spacing w:val="-11"/>
        </w:rPr>
        <w:t xml:space="preserve"> </w:t>
      </w:r>
      <w:r>
        <w:t xml:space="preserve">М. </w:t>
      </w:r>
      <w:proofErr w:type="spellStart"/>
      <w:r>
        <w:rPr>
          <w:spacing w:val="-2"/>
        </w:rPr>
        <w:t>Люшера</w:t>
      </w:r>
      <w:proofErr w:type="spellEnd"/>
      <w:r>
        <w:rPr>
          <w:spacing w:val="-2"/>
        </w:rPr>
        <w:t>.</w:t>
      </w:r>
    </w:p>
    <w:p w:rsidR="00C14CBB" w:rsidRDefault="007933E6">
      <w:pPr>
        <w:pStyle w:val="a3"/>
        <w:ind w:right="103"/>
        <w:jc w:val="both"/>
      </w:pPr>
      <w:r>
        <w:t>Діагностика</w:t>
      </w:r>
      <w:r>
        <w:rPr>
          <w:spacing w:val="-11"/>
        </w:rPr>
        <w:t xml:space="preserve"> </w:t>
      </w:r>
      <w:r>
        <w:t>тривожності</w:t>
      </w:r>
      <w:r>
        <w:rPr>
          <w:spacing w:val="-10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практиці</w:t>
      </w:r>
      <w:r>
        <w:rPr>
          <w:spacing w:val="-10"/>
        </w:rPr>
        <w:t xml:space="preserve"> </w:t>
      </w:r>
      <w:r>
        <w:t>заради</w:t>
      </w:r>
      <w:r>
        <w:rPr>
          <w:spacing w:val="-10"/>
        </w:rPr>
        <w:t xml:space="preserve"> </w:t>
      </w:r>
      <w:r>
        <w:t>подолання цього</w:t>
      </w:r>
      <w:r>
        <w:rPr>
          <w:spacing w:val="-5"/>
        </w:rPr>
        <w:t xml:space="preserve"> </w:t>
      </w:r>
      <w:r>
        <w:t>стану.</w:t>
      </w:r>
      <w:r>
        <w:rPr>
          <w:spacing w:val="-5"/>
        </w:rPr>
        <w:t xml:space="preserve"> </w:t>
      </w:r>
      <w:r>
        <w:t>Подолання,</w:t>
      </w:r>
      <w:r>
        <w:rPr>
          <w:spacing w:val="-5"/>
        </w:rPr>
        <w:t xml:space="preserve"> </w:t>
      </w:r>
      <w:r>
        <w:t>зазвичай,</w:t>
      </w:r>
      <w:r>
        <w:rPr>
          <w:spacing w:val="-5"/>
        </w:rPr>
        <w:t xml:space="preserve"> </w:t>
      </w:r>
      <w:r>
        <w:t>здійснює</w:t>
      </w:r>
      <w:r>
        <w:t>ться</w:t>
      </w:r>
      <w:r>
        <w:rPr>
          <w:spacing w:val="-5"/>
        </w:rPr>
        <w:t xml:space="preserve"> </w:t>
      </w:r>
      <w:r>
        <w:t>двома</w:t>
      </w:r>
      <w:r>
        <w:rPr>
          <w:spacing w:val="-5"/>
        </w:rPr>
        <w:t xml:space="preserve"> </w:t>
      </w:r>
      <w:r>
        <w:t>шляхами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оволодінням тривожністю, зняттям її негативних наслідків та усуненням причин, які викликають цей стан.</w:t>
      </w:r>
    </w:p>
    <w:p w:rsidR="00C14CBB" w:rsidRDefault="00C14CBB">
      <w:pPr>
        <w:jc w:val="both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7"/>
        <w:jc w:val="both"/>
      </w:pPr>
      <w:r>
        <w:lastRenderedPageBreak/>
        <w:t>Перший</w:t>
      </w:r>
      <w:r>
        <w:rPr>
          <w:spacing w:val="-8"/>
        </w:rPr>
        <w:t xml:space="preserve"> </w:t>
      </w:r>
      <w:r>
        <w:t>спосіб</w:t>
      </w:r>
      <w:r>
        <w:rPr>
          <w:spacing w:val="-9"/>
        </w:rPr>
        <w:t xml:space="preserve"> </w:t>
      </w:r>
      <w:r>
        <w:t>найчастіше</w:t>
      </w:r>
      <w:r>
        <w:rPr>
          <w:spacing w:val="-9"/>
        </w:rPr>
        <w:t xml:space="preserve"> </w:t>
      </w:r>
      <w:r>
        <w:t>полягає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навчанні</w:t>
      </w:r>
      <w:r>
        <w:rPr>
          <w:spacing w:val="-9"/>
        </w:rPr>
        <w:t xml:space="preserve"> </w:t>
      </w:r>
      <w:r>
        <w:t>прийомам</w:t>
      </w:r>
      <w:r>
        <w:rPr>
          <w:spacing w:val="-9"/>
        </w:rPr>
        <w:t xml:space="preserve"> </w:t>
      </w:r>
      <w:r>
        <w:t>оволодіння</w:t>
      </w:r>
      <w:r>
        <w:rPr>
          <w:spacing w:val="-10"/>
        </w:rPr>
        <w:t xml:space="preserve"> </w:t>
      </w:r>
      <w:r>
        <w:t>своїм хвилюванням, навичкам саморегуляції. Такий в</w:t>
      </w:r>
      <w:r>
        <w:t xml:space="preserve">ид психологічної допомоги надається спортсменам, працівникам деяких професій, учням. Істотне місце займає розвиток правильних прийомів самоаналізу, самоспостереження, зняття </w:t>
      </w:r>
      <w:proofErr w:type="spellStart"/>
      <w:r>
        <w:t>нервово-</w:t>
      </w:r>
      <w:proofErr w:type="spellEnd"/>
      <w:r>
        <w:t xml:space="preserve"> психічної напруги (розслаблення), релаксації.</w:t>
      </w:r>
    </w:p>
    <w:p w:rsidR="00C14CBB" w:rsidRDefault="007933E6">
      <w:pPr>
        <w:pStyle w:val="a3"/>
        <w:spacing w:before="1"/>
        <w:ind w:right="108"/>
        <w:jc w:val="both"/>
      </w:pPr>
      <w:r>
        <w:t>Другий спосіб подолання три</w:t>
      </w:r>
      <w:r>
        <w:t xml:space="preserve">вожності полягає у розвитку трудових і спортивних навичок, навчальних прийомів, які підвищують можливості успішного виконання відповідних видів діяльності. У роботі з невротичними особистостями немаловажне значення має перебудова самооцінки й мотивації </w:t>
      </w:r>
      <w:r>
        <w:rPr>
          <w:spacing w:val="-2"/>
        </w:rPr>
        <w:t>інд</w:t>
      </w:r>
      <w:r>
        <w:rPr>
          <w:spacing w:val="-2"/>
        </w:rPr>
        <w:t>ивіда.</w:t>
      </w:r>
    </w:p>
    <w:p w:rsidR="00C14CBB" w:rsidRDefault="007933E6">
      <w:pPr>
        <w:pStyle w:val="a3"/>
        <w:ind w:right="109"/>
        <w:jc w:val="both"/>
      </w:pPr>
      <w:r>
        <w:t>Отже, враховуючи багаторівневість та специфіку діагностики психічних станів, для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потрібно</w:t>
      </w:r>
      <w:r>
        <w:rPr>
          <w:spacing w:val="-1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відтворюють основні рівні прояву:</w:t>
      </w:r>
    </w:p>
    <w:p w:rsidR="00C14CBB" w:rsidRDefault="007933E6">
      <w:pPr>
        <w:pStyle w:val="a5"/>
        <w:numPr>
          <w:ilvl w:val="0"/>
          <w:numId w:val="7"/>
        </w:numPr>
        <w:tabs>
          <w:tab w:val="left" w:pos="1637"/>
        </w:tabs>
        <w:ind w:right="987" w:firstLine="0"/>
        <w:rPr>
          <w:sz w:val="28"/>
        </w:rPr>
      </w:pP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професійно</w:t>
      </w:r>
      <w:r>
        <w:rPr>
          <w:spacing w:val="-7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7"/>
          <w:sz w:val="28"/>
        </w:rPr>
        <w:t xml:space="preserve"> </w:t>
      </w:r>
      <w:r>
        <w:rPr>
          <w:sz w:val="28"/>
        </w:rPr>
        <w:t>(пам'ять,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увага, </w:t>
      </w:r>
      <w:r>
        <w:rPr>
          <w:spacing w:val="-2"/>
          <w:sz w:val="28"/>
        </w:rPr>
        <w:t>мислення);</w:t>
      </w:r>
    </w:p>
    <w:p w:rsidR="00C14CBB" w:rsidRDefault="007933E6">
      <w:pPr>
        <w:pStyle w:val="a5"/>
        <w:numPr>
          <w:ilvl w:val="0"/>
          <w:numId w:val="7"/>
        </w:numPr>
        <w:tabs>
          <w:tab w:val="left" w:pos="1637"/>
        </w:tabs>
        <w:ind w:right="1053" w:firstLine="0"/>
        <w:rPr>
          <w:sz w:val="28"/>
        </w:rPr>
      </w:pPr>
      <w:r>
        <w:rPr>
          <w:sz w:val="28"/>
        </w:rPr>
        <w:t>суб'</w:t>
      </w:r>
      <w:r>
        <w:rPr>
          <w:sz w:val="28"/>
        </w:rPr>
        <w:t>єктивної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стану</w:t>
      </w:r>
      <w:r>
        <w:rPr>
          <w:spacing w:val="-7"/>
          <w:sz w:val="28"/>
        </w:rPr>
        <w:t xml:space="preserve"> </w:t>
      </w:r>
      <w:r>
        <w:rPr>
          <w:sz w:val="28"/>
        </w:rPr>
        <w:t>(методика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САН,</w:t>
      </w:r>
      <w:r>
        <w:rPr>
          <w:spacing w:val="-6"/>
          <w:sz w:val="28"/>
        </w:rPr>
        <w:t xml:space="preserve"> </w:t>
      </w:r>
      <w:r>
        <w:rPr>
          <w:sz w:val="28"/>
        </w:rPr>
        <w:t>шкала</w:t>
      </w:r>
      <w:r>
        <w:rPr>
          <w:spacing w:val="-7"/>
          <w:sz w:val="28"/>
        </w:rPr>
        <w:t xml:space="preserve"> </w:t>
      </w:r>
      <w:r>
        <w:rPr>
          <w:sz w:val="28"/>
        </w:rPr>
        <w:t>реактивної тривожності та ін.);</w:t>
      </w:r>
    </w:p>
    <w:p w:rsidR="00C14CBB" w:rsidRDefault="007933E6">
      <w:pPr>
        <w:pStyle w:val="a5"/>
        <w:numPr>
          <w:ilvl w:val="0"/>
          <w:numId w:val="7"/>
        </w:numPr>
        <w:tabs>
          <w:tab w:val="left" w:pos="1637"/>
        </w:tabs>
        <w:spacing w:before="1"/>
        <w:ind w:right="1059" w:firstLine="0"/>
        <w:rPr>
          <w:sz w:val="28"/>
        </w:rPr>
      </w:pPr>
      <w:r>
        <w:rPr>
          <w:sz w:val="28"/>
        </w:rPr>
        <w:t>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психофізіологічної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напруженості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(ЧСС,</w:t>
      </w:r>
      <w:r>
        <w:rPr>
          <w:spacing w:val="-7"/>
          <w:sz w:val="28"/>
        </w:rPr>
        <w:t xml:space="preserve"> </w:t>
      </w:r>
      <w:r>
        <w:rPr>
          <w:sz w:val="28"/>
        </w:rPr>
        <w:t>ШГР,</w:t>
      </w:r>
      <w:r>
        <w:rPr>
          <w:spacing w:val="-7"/>
          <w:sz w:val="28"/>
        </w:rPr>
        <w:t xml:space="preserve"> </w:t>
      </w:r>
      <w:r>
        <w:rPr>
          <w:sz w:val="28"/>
        </w:rPr>
        <w:t>ЕЕГ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ін.);</w:t>
      </w:r>
    </w:p>
    <w:p w:rsidR="00C14CBB" w:rsidRDefault="007933E6">
      <w:pPr>
        <w:pStyle w:val="a5"/>
        <w:numPr>
          <w:ilvl w:val="0"/>
          <w:numId w:val="7"/>
        </w:numPr>
        <w:tabs>
          <w:tab w:val="left" w:pos="1637"/>
        </w:tabs>
        <w:spacing w:line="321" w:lineRule="exact"/>
        <w:ind w:left="1637" w:hanging="706"/>
        <w:rPr>
          <w:sz w:val="28"/>
        </w:rPr>
      </w:pPr>
      <w:r>
        <w:rPr>
          <w:sz w:val="28"/>
        </w:rPr>
        <w:t>результативності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адекватності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реакцій.</w:t>
      </w:r>
    </w:p>
    <w:p w:rsidR="00C14CBB" w:rsidRDefault="007933E6">
      <w:pPr>
        <w:pStyle w:val="a3"/>
        <w:spacing w:before="1"/>
        <w:ind w:right="104"/>
        <w:jc w:val="both"/>
      </w:pPr>
      <w:r>
        <w:t>Багато факторів, від яких залежить психічний стан, і різноманітність функцій, в якому проявляється його специфічність, треба вважати найбільшою складністю розв'язання діагностичної задачі останніх. Стосовно задач оцінки та отримання інформації про стани, ї</w:t>
      </w:r>
      <w:r>
        <w:t>х діагностичне дослідження наповнюється реальним змістом в контексті деталізованого психофізіологічного аналізу.</w:t>
      </w:r>
    </w:p>
    <w:p w:rsidR="00C14CBB" w:rsidRDefault="007933E6">
      <w:pPr>
        <w:pStyle w:val="a3"/>
        <w:ind w:left="931" w:right="2666" w:firstLine="0"/>
      </w:pPr>
      <w:r>
        <w:t>Діагностика емоційно-особистісної дезадаптації. Емоційно-особистісна</w:t>
      </w:r>
      <w:r>
        <w:rPr>
          <w:spacing w:val="-13"/>
        </w:rPr>
        <w:t xml:space="preserve"> </w:t>
      </w:r>
      <w:proofErr w:type="spellStart"/>
      <w:r>
        <w:t>дезадаптація</w:t>
      </w:r>
      <w:proofErr w:type="spellEnd"/>
      <w:r>
        <w:rPr>
          <w:spacing w:val="-12"/>
        </w:rPr>
        <w:t xml:space="preserve"> </w:t>
      </w:r>
      <w:r>
        <w:t>частіше</w:t>
      </w:r>
      <w:r>
        <w:rPr>
          <w:spacing w:val="-13"/>
        </w:rPr>
        <w:t xml:space="preserve"> </w:t>
      </w:r>
      <w:r>
        <w:t>виникає:</w:t>
      </w:r>
    </w:p>
    <w:p w:rsidR="00C14CBB" w:rsidRDefault="007933E6">
      <w:pPr>
        <w:pStyle w:val="a5"/>
        <w:numPr>
          <w:ilvl w:val="0"/>
          <w:numId w:val="6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перехідні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періоди;</w:t>
      </w:r>
    </w:p>
    <w:p w:rsidR="00C14CBB" w:rsidRDefault="007933E6">
      <w:pPr>
        <w:pStyle w:val="a5"/>
        <w:numPr>
          <w:ilvl w:val="0"/>
          <w:numId w:val="6"/>
        </w:numPr>
        <w:tabs>
          <w:tab w:val="left" w:pos="1637"/>
        </w:tabs>
        <w:ind w:left="931" w:right="1265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підвищених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 людини, що супроводжується підвищенням її психічної </w:t>
      </w:r>
      <w:r>
        <w:rPr>
          <w:spacing w:val="-2"/>
          <w:sz w:val="28"/>
        </w:rPr>
        <w:t>напруженості;</w:t>
      </w:r>
    </w:p>
    <w:p w:rsidR="00C14CBB" w:rsidRDefault="007933E6">
      <w:pPr>
        <w:pStyle w:val="a5"/>
        <w:numPr>
          <w:ilvl w:val="0"/>
          <w:numId w:val="6"/>
        </w:numPr>
        <w:tabs>
          <w:tab w:val="left" w:pos="1637"/>
        </w:tabs>
        <w:ind w:left="931" w:right="1148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психотравмуючих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подій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взаємин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родині,</w:t>
      </w:r>
      <w:r>
        <w:rPr>
          <w:spacing w:val="-5"/>
          <w:sz w:val="28"/>
        </w:rPr>
        <w:t xml:space="preserve"> </w:t>
      </w:r>
      <w:r>
        <w:rPr>
          <w:sz w:val="28"/>
        </w:rPr>
        <w:t>у школі, на роботі, із друзями та ін.</w:t>
      </w:r>
    </w:p>
    <w:p w:rsidR="00C14CBB" w:rsidRDefault="007933E6">
      <w:pPr>
        <w:pStyle w:val="a3"/>
        <w:ind w:left="931" w:right="1452" w:firstLine="0"/>
      </w:pPr>
      <w:proofErr w:type="spellStart"/>
      <w:r>
        <w:t>Дезадаптація</w:t>
      </w:r>
      <w:proofErr w:type="spellEnd"/>
      <w:r>
        <w:rPr>
          <w:spacing w:val="-14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супроводжуватися</w:t>
      </w:r>
      <w:r>
        <w:rPr>
          <w:spacing w:val="-12"/>
        </w:rPr>
        <w:t xml:space="preserve"> </w:t>
      </w:r>
      <w:r>
        <w:t xml:space="preserve">наступними </w:t>
      </w:r>
      <w:r>
        <w:rPr>
          <w:spacing w:val="-2"/>
        </w:rPr>
        <w:t>пор</w:t>
      </w:r>
      <w:r>
        <w:rPr>
          <w:spacing w:val="-2"/>
        </w:rPr>
        <w:t>ушеннями: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spacing w:line="321" w:lineRule="exact"/>
        <w:ind w:left="1637" w:hanging="706"/>
        <w:rPr>
          <w:sz w:val="28"/>
        </w:rPr>
      </w:pPr>
      <w:r>
        <w:rPr>
          <w:sz w:val="28"/>
        </w:rPr>
        <w:t>емоційні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порушення;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ind w:left="221" w:right="661" w:firstLine="709"/>
        <w:rPr>
          <w:sz w:val="28"/>
        </w:rPr>
      </w:pPr>
      <w:r>
        <w:rPr>
          <w:sz w:val="28"/>
        </w:rPr>
        <w:t>фізіологічні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порушення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сну,</w:t>
      </w:r>
      <w:r>
        <w:rPr>
          <w:spacing w:val="-7"/>
          <w:sz w:val="28"/>
        </w:rPr>
        <w:t xml:space="preserve"> </w:t>
      </w:r>
      <w:r>
        <w:rPr>
          <w:sz w:val="28"/>
        </w:rPr>
        <w:t>втрата</w:t>
      </w:r>
      <w:r>
        <w:rPr>
          <w:spacing w:val="-6"/>
          <w:sz w:val="28"/>
        </w:rPr>
        <w:t xml:space="preserve"> </w:t>
      </w:r>
      <w:r>
        <w:rPr>
          <w:sz w:val="28"/>
        </w:rPr>
        <w:t>апетиту,</w:t>
      </w:r>
      <w:r>
        <w:rPr>
          <w:spacing w:val="-7"/>
          <w:sz w:val="28"/>
        </w:rPr>
        <w:t xml:space="preserve"> </w:t>
      </w:r>
      <w:r>
        <w:rPr>
          <w:sz w:val="28"/>
        </w:rPr>
        <w:t>розлад травлення, головні болі та ін.);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ind w:left="1637" w:hanging="706"/>
        <w:rPr>
          <w:sz w:val="28"/>
        </w:rPr>
      </w:pPr>
      <w:r>
        <w:rPr>
          <w:sz w:val="28"/>
        </w:rPr>
        <w:t>поведінкові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порушення.</w:t>
      </w:r>
    </w:p>
    <w:p w:rsidR="00C14CBB" w:rsidRDefault="007933E6">
      <w:pPr>
        <w:ind w:left="221" w:right="105" w:firstLine="709"/>
        <w:jc w:val="both"/>
        <w:rPr>
          <w:sz w:val="28"/>
        </w:rPr>
      </w:pPr>
      <w:r>
        <w:rPr>
          <w:sz w:val="28"/>
        </w:rPr>
        <w:t xml:space="preserve">Поведінкові порушення можуть проявлятися своєрідно, залежно від віку, наприклад, у дітей молодшого віку поведінкова </w:t>
      </w:r>
      <w:proofErr w:type="spellStart"/>
      <w:r>
        <w:rPr>
          <w:sz w:val="28"/>
        </w:rPr>
        <w:t>дезадаптація</w:t>
      </w:r>
      <w:proofErr w:type="spellEnd"/>
      <w:r>
        <w:rPr>
          <w:sz w:val="28"/>
        </w:rPr>
        <w:t xml:space="preserve"> зазвичай проявляється у формі «зриву гальмівних механізмів регуляції поведінки», що супроводжується «</w:t>
      </w:r>
      <w:proofErr w:type="spellStart"/>
      <w:r>
        <w:rPr>
          <w:sz w:val="28"/>
        </w:rPr>
        <w:t>розгальмованістю</w:t>
      </w:r>
      <w:proofErr w:type="spellEnd"/>
      <w:r>
        <w:rPr>
          <w:sz w:val="28"/>
        </w:rPr>
        <w:t xml:space="preserve"> поведінки</w:t>
      </w:r>
      <w:r>
        <w:rPr>
          <w:sz w:val="28"/>
        </w:rPr>
        <w:t xml:space="preserve">» </w:t>
      </w:r>
      <w:r>
        <w:rPr>
          <w:i/>
          <w:sz w:val="28"/>
        </w:rPr>
        <w:t>(підвищена безглузда рухова активність, емоційне перезбудження, перепади до плаксивої млявості, апатії, загальмованості</w:t>
      </w:r>
      <w:r>
        <w:rPr>
          <w:sz w:val="28"/>
        </w:rPr>
        <w:t>).</w:t>
      </w:r>
      <w:r>
        <w:rPr>
          <w:spacing w:val="68"/>
          <w:sz w:val="28"/>
        </w:rPr>
        <w:t xml:space="preserve">  </w:t>
      </w:r>
      <w:r>
        <w:rPr>
          <w:sz w:val="28"/>
        </w:rPr>
        <w:t>У</w:t>
      </w:r>
      <w:r>
        <w:rPr>
          <w:spacing w:val="69"/>
          <w:sz w:val="28"/>
        </w:rPr>
        <w:t xml:space="preserve">  </w:t>
      </w:r>
      <w:r>
        <w:rPr>
          <w:sz w:val="28"/>
        </w:rPr>
        <w:t>старшокласників</w:t>
      </w:r>
      <w:r>
        <w:rPr>
          <w:spacing w:val="69"/>
          <w:sz w:val="28"/>
        </w:rPr>
        <w:t xml:space="preserve">  </w:t>
      </w:r>
      <w:r>
        <w:rPr>
          <w:sz w:val="28"/>
        </w:rPr>
        <w:t>і</w:t>
      </w:r>
      <w:r>
        <w:rPr>
          <w:spacing w:val="69"/>
          <w:sz w:val="28"/>
        </w:rPr>
        <w:t xml:space="preserve">  </w:t>
      </w:r>
      <w:r>
        <w:rPr>
          <w:sz w:val="28"/>
        </w:rPr>
        <w:t>дорослих</w:t>
      </w:r>
      <w:r>
        <w:rPr>
          <w:spacing w:val="68"/>
          <w:sz w:val="28"/>
        </w:rPr>
        <w:t xml:space="preserve">  </w:t>
      </w:r>
      <w:r>
        <w:rPr>
          <w:sz w:val="28"/>
        </w:rPr>
        <w:t>людей</w:t>
      </w:r>
      <w:r>
        <w:rPr>
          <w:spacing w:val="69"/>
          <w:sz w:val="28"/>
        </w:rPr>
        <w:t xml:space="preserve">  </w:t>
      </w:r>
      <w:proofErr w:type="spellStart"/>
      <w:r>
        <w:rPr>
          <w:spacing w:val="-2"/>
          <w:sz w:val="28"/>
        </w:rPr>
        <w:t>дезадаптація</w:t>
      </w:r>
      <w:proofErr w:type="spellEnd"/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6" w:firstLine="0"/>
        <w:jc w:val="both"/>
      </w:pPr>
      <w:r>
        <w:lastRenderedPageBreak/>
        <w:t xml:space="preserve">проявляється у формі </w:t>
      </w:r>
      <w:r>
        <w:rPr>
          <w:i/>
        </w:rPr>
        <w:t xml:space="preserve">депресії. </w:t>
      </w:r>
      <w:r>
        <w:t xml:space="preserve">У навчальній діяльності емоційна </w:t>
      </w:r>
      <w:proofErr w:type="spellStart"/>
      <w:r>
        <w:t>дезадаптація</w:t>
      </w:r>
      <w:proofErr w:type="spellEnd"/>
      <w:r>
        <w:t xml:space="preserve"> проявляється в різкому погіршенні концентрації уваги, у зниженні функцій пам'яті, утрудненості мови </w:t>
      </w:r>
      <w:r>
        <w:rPr>
          <w:i/>
        </w:rPr>
        <w:t xml:space="preserve">(важко підшукуються слова, паузи, запинки, аж до заїкуватості), </w:t>
      </w:r>
      <w:r>
        <w:t>страх перед контрольними роботами, перед питан</w:t>
      </w:r>
      <w:r>
        <w:t xml:space="preserve">нями вчителя, тобто пізнавальні процеси заблоковані негативними емоціями, у результаті </w:t>
      </w:r>
      <w:proofErr w:type="spellStart"/>
      <w:r>
        <w:t>дезадаптована</w:t>
      </w:r>
      <w:proofErr w:type="spellEnd"/>
      <w:r>
        <w:t xml:space="preserve"> людина постійно думає про те, що її засмучує й тривожить, і фактично не чує вчителя, не розуміє тексту у книзі.</w:t>
      </w:r>
    </w:p>
    <w:p w:rsidR="00C14CBB" w:rsidRDefault="007933E6">
      <w:pPr>
        <w:pStyle w:val="a3"/>
        <w:spacing w:before="1"/>
        <w:ind w:right="107"/>
        <w:jc w:val="both"/>
      </w:pPr>
      <w:r>
        <w:t xml:space="preserve">У відносинах з однолітками і дорослими </w:t>
      </w:r>
      <w:proofErr w:type="spellStart"/>
      <w:r>
        <w:t>деза</w:t>
      </w:r>
      <w:r>
        <w:t>даптована</w:t>
      </w:r>
      <w:proofErr w:type="spellEnd"/>
      <w:r>
        <w:t xml:space="preserve"> людина виявляє підвищену дратівливість, брутальність або похмуру відокремленість, або повну піддатливість чужому впливові на фоні пасивності (цю фазу емоційного порушення називають фазою </w:t>
      </w:r>
      <w:proofErr w:type="spellStart"/>
      <w:r>
        <w:rPr>
          <w:i/>
        </w:rPr>
        <w:t>дистресса</w:t>
      </w:r>
      <w:proofErr w:type="spellEnd"/>
      <w:r>
        <w:rPr>
          <w:i/>
        </w:rPr>
        <w:t xml:space="preserve"> </w:t>
      </w:r>
      <w:r>
        <w:t>— фізіологічного виснаження).</w:t>
      </w:r>
    </w:p>
    <w:p w:rsidR="00C14CBB" w:rsidRDefault="007933E6">
      <w:pPr>
        <w:pStyle w:val="a3"/>
        <w:spacing w:before="1"/>
        <w:ind w:right="109"/>
        <w:jc w:val="both"/>
      </w:pPr>
      <w:r>
        <w:t>Своєчасна діагности</w:t>
      </w:r>
      <w:r>
        <w:t>ка і корекція причин емоційної дезадаптації дуже важливі,</w:t>
      </w:r>
      <w:r>
        <w:rPr>
          <w:spacing w:val="-7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запізнення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цією</w:t>
      </w:r>
      <w:r>
        <w:rPr>
          <w:spacing w:val="-6"/>
        </w:rPr>
        <w:t xml:space="preserve"> </w:t>
      </w:r>
      <w:r>
        <w:t>роботою</w:t>
      </w:r>
      <w:r>
        <w:rPr>
          <w:spacing w:val="-6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стійких</w:t>
      </w:r>
      <w:r>
        <w:rPr>
          <w:spacing w:val="-6"/>
        </w:rPr>
        <w:t xml:space="preserve"> </w:t>
      </w:r>
      <w:r>
        <w:t>патологічних порушень в особистості людини. Розрізняють: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ind w:left="221" w:right="1066" w:firstLine="709"/>
        <w:rPr>
          <w:sz w:val="28"/>
        </w:rPr>
      </w:pPr>
      <w:r>
        <w:rPr>
          <w:i/>
          <w:sz w:val="28"/>
        </w:rPr>
        <w:t>описово-симптоматичну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діагностику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(виміряється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0"/>
          <w:sz w:val="28"/>
        </w:rPr>
        <w:t xml:space="preserve"> </w:t>
      </w:r>
      <w:r>
        <w:rPr>
          <w:sz w:val="28"/>
        </w:rPr>
        <w:t>і характер розладу);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spacing w:line="321" w:lineRule="exact"/>
        <w:ind w:left="1637" w:hanging="706"/>
        <w:rPr>
          <w:sz w:val="28"/>
        </w:rPr>
      </w:pPr>
      <w:r>
        <w:rPr>
          <w:i/>
          <w:sz w:val="28"/>
        </w:rPr>
        <w:t>причинну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z w:val="28"/>
        </w:rPr>
        <w:t>іагностику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(з'ясування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розладу).</w:t>
      </w:r>
    </w:p>
    <w:p w:rsidR="00C14CBB" w:rsidRDefault="007933E6">
      <w:pPr>
        <w:pStyle w:val="a3"/>
        <w:tabs>
          <w:tab w:val="left" w:pos="1598"/>
          <w:tab w:val="left" w:pos="4821"/>
          <w:tab w:val="left" w:pos="6463"/>
          <w:tab w:val="left" w:pos="7571"/>
        </w:tabs>
        <w:spacing w:before="1"/>
        <w:ind w:right="104"/>
      </w:pPr>
      <w:r>
        <w:rPr>
          <w:spacing w:val="-4"/>
        </w:rPr>
        <w:t>Для</w:t>
      </w:r>
      <w:r>
        <w:tab/>
      </w:r>
      <w:r>
        <w:rPr>
          <w:spacing w:val="-2"/>
        </w:rPr>
        <w:t>описово-симптоматичної</w:t>
      </w:r>
      <w:r>
        <w:tab/>
      </w:r>
      <w:r>
        <w:rPr>
          <w:spacing w:val="-2"/>
        </w:rPr>
        <w:t>діагностики</w:t>
      </w:r>
      <w:r>
        <w:tab/>
      </w:r>
      <w:r>
        <w:rPr>
          <w:spacing w:val="-2"/>
        </w:rPr>
        <w:t>можуть</w:t>
      </w:r>
      <w:r>
        <w:tab/>
      </w:r>
      <w:r>
        <w:rPr>
          <w:spacing w:val="-2"/>
        </w:rPr>
        <w:t xml:space="preserve">використовуватися </w:t>
      </w:r>
      <w:r>
        <w:t>стандартизовані тести-опитувальники: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spacing w:line="321" w:lineRule="exact"/>
        <w:ind w:left="1637" w:hanging="706"/>
        <w:rPr>
          <w:sz w:val="28"/>
        </w:rPr>
      </w:pPr>
      <w:r>
        <w:rPr>
          <w:sz w:val="28"/>
        </w:rPr>
        <w:t>тест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Шмішека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акцентуацій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характеру;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709"/>
        </w:tabs>
        <w:ind w:left="221" w:right="833" w:firstLine="709"/>
        <w:rPr>
          <w:sz w:val="28"/>
        </w:rPr>
      </w:pPr>
      <w:r>
        <w:rPr>
          <w:sz w:val="28"/>
        </w:rPr>
        <w:t>тест</w:t>
      </w:r>
      <w:r>
        <w:rPr>
          <w:spacing w:val="40"/>
          <w:sz w:val="28"/>
        </w:rPr>
        <w:t xml:space="preserve"> </w:t>
      </w:r>
      <w:r>
        <w:rPr>
          <w:sz w:val="28"/>
        </w:rPr>
        <w:t>Айзенка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станів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фрустрованість</w:t>
      </w:r>
      <w:proofErr w:type="spellEnd"/>
      <w:r>
        <w:rPr>
          <w:sz w:val="28"/>
        </w:rPr>
        <w:t>, тривожність, агресивність, ригідність),;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709"/>
          <w:tab w:val="left" w:pos="2661"/>
          <w:tab w:val="left" w:pos="3762"/>
        </w:tabs>
        <w:ind w:left="931" w:right="1607" w:firstLine="0"/>
        <w:rPr>
          <w:sz w:val="28"/>
        </w:rPr>
      </w:pPr>
      <w:r>
        <w:rPr>
          <w:spacing w:val="-4"/>
          <w:sz w:val="28"/>
        </w:rPr>
        <w:t>тест</w:t>
      </w:r>
      <w:r>
        <w:rPr>
          <w:sz w:val="28"/>
        </w:rPr>
        <w:tab/>
      </w:r>
      <w:r>
        <w:rPr>
          <w:spacing w:val="-2"/>
          <w:sz w:val="28"/>
        </w:rPr>
        <w:t>MMPI,</w:t>
      </w:r>
      <w:r>
        <w:rPr>
          <w:sz w:val="28"/>
        </w:rPr>
        <w:tab/>
      </w:r>
      <w:proofErr w:type="spellStart"/>
      <w:r>
        <w:rPr>
          <w:sz w:val="28"/>
        </w:rPr>
        <w:t>патохарактерологічний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 xml:space="preserve">діагностичний опитувальник (ПДО) А. </w:t>
      </w:r>
      <w:proofErr w:type="spellStart"/>
      <w:r>
        <w:rPr>
          <w:sz w:val="28"/>
        </w:rPr>
        <w:t>Лічко</w:t>
      </w:r>
      <w:proofErr w:type="spellEnd"/>
      <w:r>
        <w:rPr>
          <w:sz w:val="28"/>
        </w:rPr>
        <w:t xml:space="preserve"> для підлітків;</w:t>
      </w:r>
    </w:p>
    <w:p w:rsidR="00C14CBB" w:rsidRDefault="007933E6">
      <w:pPr>
        <w:pStyle w:val="a5"/>
        <w:numPr>
          <w:ilvl w:val="1"/>
          <w:numId w:val="6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z w:val="28"/>
        </w:rPr>
        <w:t>тест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фрустрованості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Розенцвейга</w:t>
      </w:r>
      <w:proofErr w:type="spellEnd"/>
      <w:r>
        <w:rPr>
          <w:spacing w:val="-2"/>
          <w:sz w:val="28"/>
        </w:rPr>
        <w:t>.</w:t>
      </w:r>
    </w:p>
    <w:p w:rsidR="00C14CBB" w:rsidRDefault="007933E6">
      <w:pPr>
        <w:ind w:left="221" w:right="106" w:firstLine="709"/>
        <w:jc w:val="both"/>
        <w:rPr>
          <w:sz w:val="28"/>
        </w:rPr>
      </w:pPr>
      <w:r>
        <w:rPr>
          <w:sz w:val="28"/>
        </w:rPr>
        <w:t>Але</w:t>
      </w:r>
      <w:r>
        <w:rPr>
          <w:spacing w:val="-14"/>
          <w:sz w:val="28"/>
        </w:rPr>
        <w:t xml:space="preserve"> </w:t>
      </w:r>
      <w:r>
        <w:rPr>
          <w:sz w:val="28"/>
        </w:rPr>
        <w:t>симптоматична</w:t>
      </w:r>
      <w:r>
        <w:rPr>
          <w:spacing w:val="-15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14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-14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привели до ц</w:t>
      </w:r>
      <w:r>
        <w:rPr>
          <w:sz w:val="28"/>
        </w:rPr>
        <w:t>их емоційно-поведінкових порушень. Для виявлення причин порушень застосовують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поєднанні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бесіди,</w:t>
      </w:r>
      <w:r>
        <w:rPr>
          <w:spacing w:val="-7"/>
          <w:sz w:val="28"/>
        </w:rPr>
        <w:t xml:space="preserve"> </w:t>
      </w:r>
      <w:r>
        <w:rPr>
          <w:sz w:val="28"/>
        </w:rPr>
        <w:t>аналітичного спостереження і психоаналізу, що може провести тільки високопрофесійний психолог.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1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1"/>
          <w:sz w:val="28"/>
        </w:rPr>
        <w:t xml:space="preserve"> </w:t>
      </w:r>
      <w:r>
        <w:rPr>
          <w:sz w:val="28"/>
        </w:rPr>
        <w:t>бути</w:t>
      </w:r>
      <w:r>
        <w:rPr>
          <w:spacing w:val="-11"/>
          <w:sz w:val="28"/>
        </w:rPr>
        <w:t xml:space="preserve"> </w:t>
      </w:r>
      <w:r>
        <w:rPr>
          <w:sz w:val="28"/>
        </w:rPr>
        <w:t>різні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(конфлікти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родині,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алкоголізм батьків, агресивно-ревні переживання по відношенню до молодшого брата, конфлікти в школі </w:t>
      </w:r>
      <w:r>
        <w:rPr>
          <w:sz w:val="28"/>
        </w:rPr>
        <w:t>та ін.).</w:t>
      </w:r>
    </w:p>
    <w:p w:rsidR="00C14CBB" w:rsidRDefault="007933E6">
      <w:pPr>
        <w:pStyle w:val="a3"/>
        <w:ind w:right="104"/>
        <w:jc w:val="both"/>
      </w:pPr>
      <w:r>
        <w:t>Для визначення зони конфлікту (родина, школа, колектив однолітків) можна використовувати проективні методики ТАТ, для ді</w:t>
      </w:r>
      <w:r>
        <w:t>тей CAT (дитячий апперцептивний тест)</w:t>
      </w:r>
    </w:p>
    <w:p w:rsidR="00C14CBB" w:rsidRDefault="007933E6">
      <w:pPr>
        <w:pStyle w:val="a3"/>
        <w:ind w:left="931" w:firstLine="0"/>
        <w:jc w:val="both"/>
      </w:pPr>
      <w:r>
        <w:rPr>
          <w:color w:val="0077FF"/>
        </w:rPr>
        <w:t>Діагностика</w:t>
      </w:r>
      <w:r>
        <w:rPr>
          <w:color w:val="0077FF"/>
          <w:spacing w:val="-16"/>
        </w:rPr>
        <w:t xml:space="preserve"> </w:t>
      </w:r>
      <w:r>
        <w:rPr>
          <w:color w:val="0077FF"/>
          <w:spacing w:val="-4"/>
        </w:rPr>
        <w:t>волі</w:t>
      </w:r>
    </w:p>
    <w:p w:rsidR="00C14CBB" w:rsidRDefault="007933E6">
      <w:pPr>
        <w:pStyle w:val="1"/>
        <w:spacing w:before="3" w:line="321" w:lineRule="exact"/>
        <w:jc w:val="both"/>
      </w:pPr>
      <w:r>
        <w:rPr>
          <w:color w:val="333333"/>
        </w:rPr>
        <w:t>Функції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вольових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процесів:</w:t>
      </w:r>
    </w:p>
    <w:p w:rsidR="00C14CBB" w:rsidRDefault="007933E6">
      <w:pPr>
        <w:pStyle w:val="a5"/>
        <w:numPr>
          <w:ilvl w:val="0"/>
          <w:numId w:val="5"/>
        </w:numPr>
        <w:tabs>
          <w:tab w:val="left" w:pos="1094"/>
        </w:tabs>
        <w:spacing w:line="320" w:lineRule="exact"/>
        <w:ind w:hanging="163"/>
        <w:jc w:val="both"/>
        <w:rPr>
          <w:sz w:val="28"/>
        </w:rPr>
      </w:pPr>
      <w:r>
        <w:rPr>
          <w:color w:val="333333"/>
          <w:sz w:val="28"/>
        </w:rPr>
        <w:t>ініціювання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дії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шляхом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формування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2"/>
          <w:sz w:val="28"/>
        </w:rPr>
        <w:t>наміру,</w:t>
      </w:r>
    </w:p>
    <w:p w:rsidR="00C14CBB" w:rsidRDefault="007933E6">
      <w:pPr>
        <w:pStyle w:val="a5"/>
        <w:numPr>
          <w:ilvl w:val="0"/>
          <w:numId w:val="5"/>
        </w:numPr>
        <w:tabs>
          <w:tab w:val="left" w:pos="1094"/>
        </w:tabs>
        <w:ind w:hanging="163"/>
        <w:jc w:val="both"/>
        <w:rPr>
          <w:sz w:val="28"/>
        </w:rPr>
      </w:pPr>
      <w:r>
        <w:rPr>
          <w:color w:val="333333"/>
          <w:sz w:val="28"/>
        </w:rPr>
        <w:t>підтримка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попереднього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наміру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активному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стані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досягнення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мети,</w:t>
      </w:r>
    </w:p>
    <w:p w:rsidR="00C14CBB" w:rsidRDefault="007933E6">
      <w:pPr>
        <w:pStyle w:val="a5"/>
        <w:numPr>
          <w:ilvl w:val="0"/>
          <w:numId w:val="5"/>
        </w:numPr>
        <w:tabs>
          <w:tab w:val="left" w:pos="1094"/>
        </w:tabs>
        <w:ind w:hanging="163"/>
        <w:jc w:val="both"/>
        <w:rPr>
          <w:sz w:val="28"/>
        </w:rPr>
      </w:pPr>
      <w:r>
        <w:rPr>
          <w:color w:val="333333"/>
          <w:sz w:val="28"/>
        </w:rPr>
        <w:t>подолання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перешкод,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що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виникають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шляху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реалізації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наміру.</w:t>
      </w:r>
    </w:p>
    <w:p w:rsidR="00C14CBB" w:rsidRDefault="007933E6">
      <w:pPr>
        <w:pStyle w:val="1"/>
        <w:spacing w:before="5"/>
        <w:jc w:val="both"/>
      </w:pPr>
      <w:r>
        <w:rPr>
          <w:color w:val="333333"/>
        </w:rPr>
        <w:t>Механізми,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сприяють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реалізації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наміру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(волі)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досягненні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мети:</w:t>
      </w:r>
    </w:p>
    <w:p w:rsidR="00C14CBB" w:rsidRDefault="007933E6">
      <w:pPr>
        <w:pStyle w:val="a5"/>
        <w:numPr>
          <w:ilvl w:val="0"/>
          <w:numId w:val="4"/>
        </w:numPr>
        <w:tabs>
          <w:tab w:val="left" w:pos="1335"/>
        </w:tabs>
        <w:ind w:left="221" w:right="107" w:firstLine="709"/>
        <w:jc w:val="both"/>
        <w:rPr>
          <w:sz w:val="28"/>
        </w:rPr>
      </w:pPr>
      <w:r>
        <w:rPr>
          <w:color w:val="333333"/>
          <w:sz w:val="28"/>
        </w:rPr>
        <w:t>мотиваційний контроль – це стратегія, що підсилює мотиваційну тенденцію, що лежить в основі наміру,</w:t>
      </w:r>
    </w:p>
    <w:p w:rsidR="00C14CBB" w:rsidRDefault="007933E6">
      <w:pPr>
        <w:pStyle w:val="a5"/>
        <w:numPr>
          <w:ilvl w:val="0"/>
          <w:numId w:val="4"/>
        </w:numPr>
        <w:tabs>
          <w:tab w:val="left" w:pos="1270"/>
        </w:tabs>
        <w:ind w:left="221" w:right="107" w:firstLine="709"/>
        <w:jc w:val="both"/>
        <w:rPr>
          <w:sz w:val="28"/>
        </w:rPr>
      </w:pPr>
      <w:r>
        <w:rPr>
          <w:color w:val="333333"/>
          <w:sz w:val="28"/>
        </w:rPr>
        <w:t>контроль уваги – забезпечує спрямованість уваги на інформацію, яка відноситься до реалізації наміру (зосередженість),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5"/>
        <w:numPr>
          <w:ilvl w:val="0"/>
          <w:numId w:val="4"/>
        </w:numPr>
        <w:tabs>
          <w:tab w:val="left" w:pos="1240"/>
        </w:tabs>
        <w:spacing w:before="105"/>
        <w:ind w:left="221" w:right="107" w:firstLine="709"/>
        <w:jc w:val="both"/>
        <w:rPr>
          <w:sz w:val="28"/>
        </w:rPr>
      </w:pPr>
      <w:proofErr w:type="spellStart"/>
      <w:r>
        <w:rPr>
          <w:color w:val="333333"/>
          <w:sz w:val="28"/>
        </w:rPr>
        <w:lastRenderedPageBreak/>
        <w:t>перцептивний</w:t>
      </w:r>
      <w:proofErr w:type="spellEnd"/>
      <w:r>
        <w:rPr>
          <w:color w:val="333333"/>
          <w:sz w:val="28"/>
        </w:rPr>
        <w:t xml:space="preserve"> контроль – своєрідний фільтр, пов'язаний з блокуванням інформації, що заважає реалізації задуму,</w:t>
      </w:r>
    </w:p>
    <w:p w:rsidR="00C14CBB" w:rsidRDefault="007933E6">
      <w:pPr>
        <w:pStyle w:val="a5"/>
        <w:numPr>
          <w:ilvl w:val="0"/>
          <w:numId w:val="4"/>
        </w:numPr>
        <w:tabs>
          <w:tab w:val="left" w:pos="1222"/>
        </w:tabs>
        <w:spacing w:before="1"/>
        <w:ind w:left="221" w:right="109" w:firstLine="709"/>
        <w:jc w:val="both"/>
        <w:rPr>
          <w:sz w:val="28"/>
        </w:rPr>
      </w:pPr>
      <w:r>
        <w:rPr>
          <w:color w:val="333333"/>
          <w:sz w:val="28"/>
        </w:rPr>
        <w:t>емоційний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контроль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якщо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емоційний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фон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ускладнює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досягнення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мети, система контролю прагне його змінити,</w:t>
      </w:r>
    </w:p>
    <w:p w:rsidR="00C14CBB" w:rsidRDefault="007933E6">
      <w:pPr>
        <w:pStyle w:val="a5"/>
        <w:numPr>
          <w:ilvl w:val="0"/>
          <w:numId w:val="4"/>
        </w:numPr>
        <w:tabs>
          <w:tab w:val="left" w:pos="1217"/>
        </w:tabs>
        <w:spacing w:before="1"/>
        <w:ind w:left="221" w:right="106" w:firstLine="709"/>
        <w:jc w:val="both"/>
        <w:rPr>
          <w:sz w:val="28"/>
        </w:rPr>
      </w:pPr>
      <w:r>
        <w:rPr>
          <w:color w:val="333333"/>
          <w:sz w:val="28"/>
        </w:rPr>
        <w:t>контроль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активізації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зусиль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невдачі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ході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реалізації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наміру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 xml:space="preserve">призводять до мобілізації додаткових зусиль чи навпаки – до зниження зусиль, відмови від </w:t>
      </w:r>
      <w:r>
        <w:rPr>
          <w:color w:val="333333"/>
          <w:spacing w:val="-2"/>
          <w:sz w:val="28"/>
        </w:rPr>
        <w:t>мети,</w:t>
      </w:r>
    </w:p>
    <w:p w:rsidR="00C14CBB" w:rsidRDefault="007933E6">
      <w:pPr>
        <w:pStyle w:val="a5"/>
        <w:numPr>
          <w:ilvl w:val="0"/>
          <w:numId w:val="4"/>
        </w:numPr>
        <w:tabs>
          <w:tab w:val="left" w:pos="1258"/>
        </w:tabs>
        <w:ind w:left="221" w:right="108" w:firstLine="709"/>
        <w:rPr>
          <w:sz w:val="28"/>
        </w:rPr>
      </w:pPr>
      <w:r>
        <w:rPr>
          <w:color w:val="333333"/>
          <w:sz w:val="28"/>
        </w:rPr>
        <w:t>кон</w:t>
      </w:r>
      <w:r>
        <w:rPr>
          <w:color w:val="333333"/>
          <w:sz w:val="28"/>
        </w:rPr>
        <w:t>троль кодування – пов'язаний з намірами обробляти інформації по економній, с точки зору стратегії, програмі.</w:t>
      </w:r>
    </w:p>
    <w:p w:rsidR="00C14CBB" w:rsidRDefault="007933E6">
      <w:pPr>
        <w:pStyle w:val="1"/>
        <w:spacing w:before="3"/>
      </w:pPr>
      <w:r>
        <w:rPr>
          <w:color w:val="333333"/>
        </w:rPr>
        <w:t>Два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типи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вольової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регуляції:</w:t>
      </w:r>
    </w:p>
    <w:p w:rsidR="00C14CBB" w:rsidRDefault="007933E6">
      <w:pPr>
        <w:pStyle w:val="a5"/>
        <w:numPr>
          <w:ilvl w:val="1"/>
          <w:numId w:val="4"/>
        </w:numPr>
        <w:tabs>
          <w:tab w:val="left" w:pos="1094"/>
        </w:tabs>
        <w:spacing w:line="320" w:lineRule="exact"/>
        <w:ind w:hanging="163"/>
        <w:rPr>
          <w:sz w:val="28"/>
        </w:rPr>
      </w:pPr>
      <w:r>
        <w:rPr>
          <w:color w:val="333333"/>
          <w:spacing w:val="-2"/>
          <w:sz w:val="28"/>
        </w:rPr>
        <w:t>самоконтроль,</w:t>
      </w:r>
    </w:p>
    <w:p w:rsidR="00C14CBB" w:rsidRDefault="007933E6">
      <w:pPr>
        <w:pStyle w:val="a5"/>
        <w:numPr>
          <w:ilvl w:val="1"/>
          <w:numId w:val="4"/>
        </w:numPr>
        <w:tabs>
          <w:tab w:val="left" w:pos="1094"/>
        </w:tabs>
        <w:spacing w:before="1" w:line="322" w:lineRule="exact"/>
        <w:ind w:hanging="163"/>
        <w:rPr>
          <w:sz w:val="28"/>
        </w:rPr>
      </w:pPr>
      <w:r>
        <w:rPr>
          <w:color w:val="333333"/>
          <w:spacing w:val="-2"/>
          <w:sz w:val="28"/>
        </w:rPr>
        <w:t>саморегуляція.</w:t>
      </w:r>
    </w:p>
    <w:p w:rsidR="00C14CBB" w:rsidRDefault="007933E6">
      <w:pPr>
        <w:pStyle w:val="a3"/>
        <w:ind w:right="107"/>
        <w:jc w:val="both"/>
      </w:pPr>
      <w:r>
        <w:rPr>
          <w:b/>
          <w:color w:val="333333"/>
        </w:rPr>
        <w:t>Самоконтроль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– проявляється в довільній увазі, спрямованості на цільовий об’єкт, зусиллях підвищити власний рівень активності і пригнічення факторів, що заважають наміру.</w:t>
      </w:r>
    </w:p>
    <w:p w:rsidR="00C14CBB" w:rsidRDefault="007933E6">
      <w:pPr>
        <w:pStyle w:val="a3"/>
        <w:ind w:right="105"/>
        <w:jc w:val="both"/>
      </w:pPr>
      <w:r>
        <w:rPr>
          <w:b/>
          <w:color w:val="333333"/>
        </w:rPr>
        <w:t>Саморегуляція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– проявляється у мимовільній увазі при відсутності зусиль, спрямованих на активізацію власної діяльності, низька емоційна напруженість, перешкоди в ході діяльності викликають мобілізацію зусиль.</w:t>
      </w:r>
    </w:p>
    <w:p w:rsidR="00C14CBB" w:rsidRDefault="007933E6">
      <w:pPr>
        <w:pStyle w:val="1"/>
        <w:spacing w:before="3"/>
        <w:jc w:val="both"/>
      </w:pPr>
      <w:r>
        <w:rPr>
          <w:color w:val="333333"/>
          <w:spacing w:val="-2"/>
        </w:rPr>
        <w:t>Методи діагностики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волі: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209"/>
        </w:tabs>
        <w:spacing w:line="320" w:lineRule="exact"/>
        <w:ind w:left="1209" w:hanging="278"/>
        <w:rPr>
          <w:sz w:val="28"/>
        </w:rPr>
      </w:pPr>
      <w:r>
        <w:rPr>
          <w:color w:val="333333"/>
          <w:sz w:val="28"/>
        </w:rPr>
        <w:t>Експертна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оцінка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вольових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якостей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лю</w:t>
      </w:r>
      <w:r>
        <w:rPr>
          <w:color w:val="333333"/>
          <w:spacing w:val="-2"/>
          <w:sz w:val="28"/>
        </w:rPr>
        <w:t>дини.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229"/>
        </w:tabs>
        <w:spacing w:before="1"/>
        <w:ind w:left="221" w:right="107" w:firstLine="709"/>
        <w:rPr>
          <w:sz w:val="28"/>
        </w:rPr>
      </w:pPr>
      <w:r>
        <w:rPr>
          <w:color w:val="333333"/>
          <w:sz w:val="28"/>
        </w:rPr>
        <w:t>Діагностика імпульсивності – визначається, наскільки людина схильна до досягнення мети.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209"/>
        </w:tabs>
        <w:spacing w:line="321" w:lineRule="exact"/>
        <w:ind w:left="1209" w:hanging="278"/>
        <w:rPr>
          <w:sz w:val="28"/>
        </w:rPr>
      </w:pPr>
      <w:r>
        <w:rPr>
          <w:color w:val="333333"/>
          <w:sz w:val="28"/>
        </w:rPr>
        <w:t>Діагностика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навіюваності: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висока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навіюваність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низькі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вольові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якості.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209"/>
        </w:tabs>
        <w:ind w:left="1209" w:hanging="278"/>
        <w:rPr>
          <w:sz w:val="28"/>
        </w:rPr>
      </w:pPr>
      <w:r>
        <w:rPr>
          <w:color w:val="333333"/>
          <w:sz w:val="28"/>
        </w:rPr>
        <w:t>Діагностика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потреби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досягненні.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239"/>
        </w:tabs>
        <w:spacing w:before="1"/>
        <w:ind w:left="221" w:right="105" w:firstLine="709"/>
        <w:rPr>
          <w:sz w:val="28"/>
        </w:rPr>
      </w:pPr>
      <w:r>
        <w:rPr>
          <w:color w:val="333333"/>
          <w:sz w:val="28"/>
        </w:rPr>
        <w:t xml:space="preserve">Діагностика мотивації схвалення (стосується мотивів – на </w:t>
      </w:r>
      <w:r>
        <w:rPr>
          <w:color w:val="333333"/>
          <w:sz w:val="28"/>
        </w:rPr>
        <w:t>що людина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pacing w:val="-2"/>
          <w:sz w:val="28"/>
        </w:rPr>
        <w:t>орієнтується).</w:t>
      </w:r>
    </w:p>
    <w:p w:rsidR="00C14CBB" w:rsidRDefault="007933E6">
      <w:pPr>
        <w:pStyle w:val="a5"/>
        <w:numPr>
          <w:ilvl w:val="0"/>
          <w:numId w:val="3"/>
        </w:numPr>
        <w:tabs>
          <w:tab w:val="left" w:pos="1196"/>
        </w:tabs>
        <w:ind w:left="221" w:right="106" w:firstLine="709"/>
        <w:rPr>
          <w:sz w:val="28"/>
        </w:rPr>
      </w:pPr>
      <w:r>
        <w:rPr>
          <w:color w:val="333333"/>
          <w:sz w:val="28"/>
        </w:rPr>
        <w:t>Локус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контролю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(локус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куди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спрямований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контроль):</w:t>
      </w:r>
      <w:r>
        <w:rPr>
          <w:color w:val="333333"/>
          <w:spacing w:val="-17"/>
          <w:sz w:val="28"/>
        </w:rPr>
        <w:t xml:space="preserve"> </w:t>
      </w:r>
      <w:proofErr w:type="spellStart"/>
      <w:r>
        <w:rPr>
          <w:color w:val="333333"/>
          <w:sz w:val="28"/>
        </w:rPr>
        <w:t>екстернальний</w:t>
      </w:r>
      <w:proofErr w:type="spellEnd"/>
      <w:r>
        <w:rPr>
          <w:color w:val="333333"/>
          <w:sz w:val="28"/>
        </w:rPr>
        <w:t xml:space="preserve">, </w:t>
      </w:r>
      <w:proofErr w:type="spellStart"/>
      <w:r>
        <w:rPr>
          <w:color w:val="333333"/>
          <w:spacing w:val="-2"/>
          <w:sz w:val="28"/>
        </w:rPr>
        <w:t>інтернальний</w:t>
      </w:r>
      <w:proofErr w:type="spellEnd"/>
      <w:r>
        <w:rPr>
          <w:color w:val="333333"/>
          <w:spacing w:val="-2"/>
          <w:sz w:val="28"/>
        </w:rPr>
        <w:t>.</w:t>
      </w:r>
    </w:p>
    <w:p w:rsidR="00C14CBB" w:rsidRDefault="007933E6">
      <w:pPr>
        <w:pStyle w:val="a3"/>
        <w:ind w:left="931" w:right="2666" w:firstLine="0"/>
      </w:pPr>
      <w:r>
        <w:rPr>
          <w:color w:val="0077FF"/>
        </w:rPr>
        <w:t xml:space="preserve">Діагностика емоційно-особистісної дезадаптації </w:t>
      </w:r>
      <w:r>
        <w:rPr>
          <w:color w:val="333333"/>
        </w:rPr>
        <w:t>Емоційно-особистісна</w:t>
      </w:r>
      <w:r>
        <w:rPr>
          <w:color w:val="333333"/>
          <w:spacing w:val="-13"/>
        </w:rPr>
        <w:t xml:space="preserve"> </w:t>
      </w:r>
      <w:proofErr w:type="spellStart"/>
      <w:r>
        <w:rPr>
          <w:color w:val="333333"/>
        </w:rPr>
        <w:t>дезадаптація</w:t>
      </w:r>
      <w:proofErr w:type="spellEnd"/>
      <w:r>
        <w:rPr>
          <w:color w:val="333333"/>
          <w:spacing w:val="-12"/>
        </w:rPr>
        <w:t xml:space="preserve"> </w:t>
      </w:r>
      <w:r>
        <w:rPr>
          <w:color w:val="333333"/>
        </w:rPr>
        <w:t>частіше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виникає:</w:t>
      </w:r>
    </w:p>
    <w:p w:rsidR="00C14CBB" w:rsidRDefault="007933E6">
      <w:pPr>
        <w:pStyle w:val="a5"/>
        <w:numPr>
          <w:ilvl w:val="0"/>
          <w:numId w:val="2"/>
        </w:numPr>
        <w:tabs>
          <w:tab w:val="left" w:pos="1209"/>
        </w:tabs>
        <w:spacing w:line="322" w:lineRule="exact"/>
        <w:ind w:left="1209" w:hanging="278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критичні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перехідні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етапи;</w:t>
      </w:r>
    </w:p>
    <w:p w:rsidR="00C14CBB" w:rsidRDefault="007933E6">
      <w:pPr>
        <w:pStyle w:val="a5"/>
        <w:numPr>
          <w:ilvl w:val="0"/>
          <w:numId w:val="2"/>
        </w:numPr>
        <w:tabs>
          <w:tab w:val="left" w:pos="1194"/>
        </w:tabs>
        <w:ind w:left="221" w:right="111" w:firstLine="709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умовах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підвищених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психологічних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соціальних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вимог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людини,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що супроводжується ростом психічної напруги;</w:t>
      </w:r>
    </w:p>
    <w:p w:rsidR="00C14CBB" w:rsidRDefault="007933E6">
      <w:pPr>
        <w:pStyle w:val="a5"/>
        <w:numPr>
          <w:ilvl w:val="0"/>
          <w:numId w:val="2"/>
        </w:numPr>
        <w:tabs>
          <w:tab w:val="left" w:pos="1279"/>
        </w:tabs>
        <w:ind w:left="221" w:right="107" w:firstLine="709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наявності</w:t>
      </w:r>
      <w:r>
        <w:rPr>
          <w:color w:val="333333"/>
          <w:spacing w:val="40"/>
          <w:sz w:val="28"/>
        </w:rPr>
        <w:t xml:space="preserve"> </w:t>
      </w:r>
      <w:proofErr w:type="spellStart"/>
      <w:r>
        <w:rPr>
          <w:color w:val="333333"/>
          <w:sz w:val="28"/>
        </w:rPr>
        <w:t>психотравмуючих</w:t>
      </w:r>
      <w:proofErr w:type="spellEnd"/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подій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взаємовідносин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сім’ї,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у школі, на роботі з друзями і т. п.</w:t>
      </w:r>
    </w:p>
    <w:p w:rsidR="00C14CBB" w:rsidRDefault="007933E6">
      <w:pPr>
        <w:pStyle w:val="a3"/>
        <w:spacing w:line="321" w:lineRule="exact"/>
        <w:ind w:left="931" w:firstLine="0"/>
      </w:pPr>
      <w:proofErr w:type="spellStart"/>
      <w:r>
        <w:rPr>
          <w:color w:val="333333"/>
          <w:spacing w:val="-2"/>
        </w:rPr>
        <w:t>Дезадаптація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може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супроводжуватись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наступними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порушеннями:</w:t>
      </w:r>
    </w:p>
    <w:p w:rsidR="00C14CBB" w:rsidRDefault="007933E6">
      <w:pPr>
        <w:pStyle w:val="a5"/>
        <w:numPr>
          <w:ilvl w:val="1"/>
          <w:numId w:val="2"/>
        </w:numPr>
        <w:tabs>
          <w:tab w:val="left" w:pos="1637"/>
        </w:tabs>
        <w:ind w:left="1637" w:hanging="706"/>
        <w:rPr>
          <w:sz w:val="28"/>
        </w:rPr>
      </w:pPr>
      <w:r>
        <w:rPr>
          <w:sz w:val="28"/>
        </w:rPr>
        <w:t>емоційні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порушення;</w:t>
      </w:r>
    </w:p>
    <w:p w:rsidR="00C14CBB" w:rsidRDefault="007933E6">
      <w:pPr>
        <w:pStyle w:val="a5"/>
        <w:numPr>
          <w:ilvl w:val="1"/>
          <w:numId w:val="2"/>
        </w:numPr>
        <w:tabs>
          <w:tab w:val="left" w:pos="1637"/>
          <w:tab w:val="left" w:pos="3289"/>
          <w:tab w:val="left" w:pos="4944"/>
          <w:tab w:val="left" w:pos="5651"/>
          <w:tab w:val="left" w:pos="6640"/>
          <w:tab w:val="left" w:pos="7866"/>
          <w:tab w:val="left" w:pos="8887"/>
        </w:tabs>
        <w:spacing w:before="1"/>
        <w:ind w:left="221" w:right="108" w:firstLine="709"/>
        <w:rPr>
          <w:sz w:val="28"/>
        </w:rPr>
      </w:pPr>
      <w:r>
        <w:rPr>
          <w:spacing w:val="-2"/>
          <w:sz w:val="28"/>
        </w:rPr>
        <w:t>фізіологічні</w:t>
      </w:r>
      <w:r>
        <w:rPr>
          <w:sz w:val="28"/>
        </w:rPr>
        <w:tab/>
      </w:r>
      <w:r>
        <w:rPr>
          <w:spacing w:val="-2"/>
          <w:sz w:val="28"/>
        </w:rPr>
        <w:t>(порушення</w:t>
      </w:r>
      <w:r>
        <w:rPr>
          <w:sz w:val="28"/>
        </w:rPr>
        <w:tab/>
      </w:r>
      <w:r>
        <w:rPr>
          <w:spacing w:val="-4"/>
          <w:sz w:val="28"/>
        </w:rPr>
        <w:t>сну,</w:t>
      </w:r>
      <w:r>
        <w:rPr>
          <w:sz w:val="28"/>
        </w:rPr>
        <w:tab/>
      </w:r>
      <w:r>
        <w:rPr>
          <w:spacing w:val="-2"/>
          <w:sz w:val="28"/>
        </w:rPr>
        <w:t>втрата</w:t>
      </w:r>
      <w:r>
        <w:rPr>
          <w:sz w:val="28"/>
        </w:rPr>
        <w:tab/>
      </w:r>
      <w:r>
        <w:rPr>
          <w:spacing w:val="-2"/>
          <w:sz w:val="28"/>
        </w:rPr>
        <w:t>апетиту,</w:t>
      </w:r>
      <w:r>
        <w:rPr>
          <w:sz w:val="28"/>
        </w:rPr>
        <w:tab/>
      </w:r>
      <w:r>
        <w:rPr>
          <w:spacing w:val="-2"/>
          <w:sz w:val="28"/>
        </w:rPr>
        <w:t>розлад</w:t>
      </w:r>
      <w:r>
        <w:rPr>
          <w:sz w:val="28"/>
        </w:rPr>
        <w:tab/>
      </w:r>
      <w:r>
        <w:rPr>
          <w:spacing w:val="-2"/>
          <w:sz w:val="28"/>
        </w:rPr>
        <w:t xml:space="preserve">процесу </w:t>
      </w:r>
      <w:r>
        <w:rPr>
          <w:sz w:val="28"/>
        </w:rPr>
        <w:t>травлення, головні болі і т. п.);</w:t>
      </w:r>
    </w:p>
    <w:p w:rsidR="00C14CBB" w:rsidRDefault="007933E6">
      <w:pPr>
        <w:pStyle w:val="a5"/>
        <w:numPr>
          <w:ilvl w:val="1"/>
          <w:numId w:val="2"/>
        </w:numPr>
        <w:tabs>
          <w:tab w:val="left" w:pos="1637"/>
        </w:tabs>
        <w:spacing w:line="322" w:lineRule="exact"/>
        <w:ind w:left="1637" w:hanging="706"/>
        <w:rPr>
          <w:sz w:val="28"/>
        </w:rPr>
      </w:pPr>
      <w:r>
        <w:rPr>
          <w:sz w:val="28"/>
        </w:rPr>
        <w:t>поведінкові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порушення.</w:t>
      </w:r>
    </w:p>
    <w:p w:rsidR="00C14CBB" w:rsidRDefault="007933E6">
      <w:pPr>
        <w:spacing w:before="1"/>
        <w:ind w:left="221" w:right="104" w:firstLine="709"/>
        <w:jc w:val="both"/>
        <w:rPr>
          <w:i/>
          <w:sz w:val="28"/>
        </w:rPr>
      </w:pPr>
      <w:r>
        <w:rPr>
          <w:color w:val="333333"/>
          <w:sz w:val="28"/>
        </w:rPr>
        <w:t>Поведінкові порушення мають різноманітні прояви в залежності від віку (</w:t>
      </w:r>
      <w:proofErr w:type="spellStart"/>
      <w:r>
        <w:rPr>
          <w:i/>
          <w:color w:val="333333"/>
          <w:sz w:val="28"/>
        </w:rPr>
        <w:t>например</w:t>
      </w:r>
      <w:proofErr w:type="spellEnd"/>
      <w:r>
        <w:rPr>
          <w:i/>
          <w:color w:val="333333"/>
          <w:sz w:val="28"/>
        </w:rPr>
        <w:t xml:space="preserve">, у </w:t>
      </w:r>
      <w:proofErr w:type="spellStart"/>
      <w:r>
        <w:rPr>
          <w:i/>
          <w:color w:val="333333"/>
          <w:sz w:val="28"/>
        </w:rPr>
        <w:t>детей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младшего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возраста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поведенческая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дезадаптация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обычно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проявляется</w:t>
      </w:r>
      <w:proofErr w:type="spellEnd"/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в</w:t>
      </w:r>
      <w:r>
        <w:rPr>
          <w:i/>
          <w:color w:val="333333"/>
          <w:spacing w:val="-5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форме</w:t>
      </w:r>
      <w:proofErr w:type="spellEnd"/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«</w:t>
      </w:r>
      <w:proofErr w:type="spellStart"/>
      <w:r>
        <w:rPr>
          <w:i/>
          <w:color w:val="333333"/>
          <w:sz w:val="28"/>
        </w:rPr>
        <w:t>срыва</w:t>
      </w:r>
      <w:proofErr w:type="spellEnd"/>
      <w:r>
        <w:rPr>
          <w:i/>
          <w:color w:val="333333"/>
          <w:spacing w:val="-5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тормозных</w:t>
      </w:r>
      <w:proofErr w:type="spellEnd"/>
      <w:r>
        <w:rPr>
          <w:i/>
          <w:color w:val="333333"/>
          <w:spacing w:val="-5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механизмов</w:t>
      </w:r>
      <w:proofErr w:type="spellEnd"/>
      <w:r>
        <w:rPr>
          <w:i/>
          <w:color w:val="333333"/>
          <w:spacing w:val="-5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регуляции</w:t>
      </w:r>
      <w:proofErr w:type="spellEnd"/>
      <w:r>
        <w:rPr>
          <w:i/>
          <w:color w:val="333333"/>
          <w:spacing w:val="-4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поведения</w:t>
      </w:r>
      <w:proofErr w:type="spellEnd"/>
      <w:r>
        <w:rPr>
          <w:i/>
          <w:color w:val="333333"/>
          <w:sz w:val="28"/>
        </w:rPr>
        <w:t>»,</w:t>
      </w:r>
      <w:r>
        <w:rPr>
          <w:i/>
          <w:color w:val="333333"/>
          <w:spacing w:val="-5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что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сопровождается</w:t>
      </w:r>
      <w:proofErr w:type="spellEnd"/>
      <w:r>
        <w:rPr>
          <w:i/>
          <w:color w:val="333333"/>
          <w:sz w:val="28"/>
        </w:rPr>
        <w:t xml:space="preserve"> «</w:t>
      </w:r>
      <w:proofErr w:type="spellStart"/>
      <w:r>
        <w:rPr>
          <w:i/>
          <w:color w:val="333333"/>
          <w:sz w:val="28"/>
        </w:rPr>
        <w:t>расторможенностью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поведения</w:t>
      </w:r>
      <w:proofErr w:type="spellEnd"/>
      <w:r>
        <w:rPr>
          <w:i/>
          <w:color w:val="333333"/>
          <w:sz w:val="28"/>
        </w:rPr>
        <w:t>» (</w:t>
      </w:r>
      <w:proofErr w:type="spellStart"/>
      <w:r>
        <w:rPr>
          <w:i/>
          <w:color w:val="333333"/>
          <w:sz w:val="28"/>
        </w:rPr>
        <w:t>повышенная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бессмысленная</w:t>
      </w:r>
      <w:proofErr w:type="spellEnd"/>
      <w:r>
        <w:rPr>
          <w:i/>
          <w:color w:val="333333"/>
          <w:spacing w:val="51"/>
          <w:w w:val="150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двигательная</w:t>
      </w:r>
      <w:proofErr w:type="spellEnd"/>
      <w:r>
        <w:rPr>
          <w:i/>
          <w:color w:val="333333"/>
          <w:spacing w:val="52"/>
          <w:w w:val="150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активность</w:t>
      </w:r>
      <w:proofErr w:type="spellEnd"/>
      <w:r>
        <w:rPr>
          <w:i/>
          <w:color w:val="333333"/>
          <w:sz w:val="28"/>
        </w:rPr>
        <w:t>,</w:t>
      </w:r>
      <w:r>
        <w:rPr>
          <w:i/>
          <w:color w:val="333333"/>
          <w:spacing w:val="52"/>
          <w:w w:val="150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эмоциональное</w:t>
      </w:r>
      <w:proofErr w:type="spellEnd"/>
      <w:r>
        <w:rPr>
          <w:i/>
          <w:color w:val="333333"/>
          <w:spacing w:val="52"/>
          <w:w w:val="150"/>
          <w:sz w:val="28"/>
        </w:rPr>
        <w:t xml:space="preserve"> </w:t>
      </w:r>
      <w:proofErr w:type="spellStart"/>
      <w:r>
        <w:rPr>
          <w:i/>
          <w:color w:val="333333"/>
          <w:spacing w:val="-2"/>
          <w:sz w:val="28"/>
        </w:rPr>
        <w:t>перевозбуждение</w:t>
      </w:r>
      <w:proofErr w:type="spellEnd"/>
      <w:r>
        <w:rPr>
          <w:i/>
          <w:color w:val="333333"/>
          <w:spacing w:val="-2"/>
          <w:sz w:val="28"/>
        </w:rPr>
        <w:t>,</w:t>
      </w:r>
    </w:p>
    <w:p w:rsidR="00C14CBB" w:rsidRDefault="00C14CBB">
      <w:pPr>
        <w:jc w:val="both"/>
        <w:rPr>
          <w:sz w:val="28"/>
        </w:rPr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spacing w:before="108"/>
        <w:ind w:left="221" w:right="105"/>
        <w:jc w:val="both"/>
        <w:rPr>
          <w:i/>
          <w:sz w:val="28"/>
        </w:rPr>
      </w:pPr>
      <w:proofErr w:type="spellStart"/>
      <w:r>
        <w:rPr>
          <w:i/>
          <w:color w:val="333333"/>
          <w:sz w:val="28"/>
        </w:rPr>
        <w:lastRenderedPageBreak/>
        <w:t>перепады</w:t>
      </w:r>
      <w:proofErr w:type="spellEnd"/>
      <w:r>
        <w:rPr>
          <w:i/>
          <w:color w:val="333333"/>
          <w:sz w:val="28"/>
        </w:rPr>
        <w:t xml:space="preserve"> к </w:t>
      </w:r>
      <w:proofErr w:type="spellStart"/>
      <w:r>
        <w:rPr>
          <w:i/>
          <w:color w:val="333333"/>
          <w:sz w:val="28"/>
        </w:rPr>
        <w:t>плаксивой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вялости</w:t>
      </w:r>
      <w:proofErr w:type="spellEnd"/>
      <w:r>
        <w:rPr>
          <w:i/>
          <w:color w:val="333333"/>
          <w:sz w:val="28"/>
        </w:rPr>
        <w:t xml:space="preserve">, </w:t>
      </w:r>
      <w:proofErr w:type="spellStart"/>
      <w:r>
        <w:rPr>
          <w:i/>
          <w:color w:val="333333"/>
          <w:sz w:val="28"/>
        </w:rPr>
        <w:t>апатии</w:t>
      </w:r>
      <w:proofErr w:type="spellEnd"/>
      <w:r>
        <w:rPr>
          <w:i/>
          <w:color w:val="333333"/>
          <w:sz w:val="28"/>
        </w:rPr>
        <w:t xml:space="preserve">, </w:t>
      </w:r>
      <w:proofErr w:type="spellStart"/>
      <w:r>
        <w:rPr>
          <w:i/>
          <w:color w:val="333333"/>
          <w:sz w:val="28"/>
        </w:rPr>
        <w:t>заторможенности</w:t>
      </w:r>
      <w:proofErr w:type="spellEnd"/>
      <w:r>
        <w:rPr>
          <w:i/>
          <w:color w:val="333333"/>
          <w:sz w:val="28"/>
        </w:rPr>
        <w:t xml:space="preserve">). У </w:t>
      </w:r>
      <w:proofErr w:type="spellStart"/>
      <w:r>
        <w:rPr>
          <w:i/>
          <w:color w:val="333333"/>
          <w:sz w:val="28"/>
        </w:rPr>
        <w:t>старшеклассников</w:t>
      </w:r>
      <w:proofErr w:type="spellEnd"/>
      <w:r>
        <w:rPr>
          <w:i/>
          <w:color w:val="333333"/>
          <w:sz w:val="28"/>
        </w:rPr>
        <w:t xml:space="preserve"> и </w:t>
      </w:r>
      <w:proofErr w:type="spellStart"/>
      <w:r>
        <w:rPr>
          <w:i/>
          <w:color w:val="333333"/>
          <w:sz w:val="28"/>
        </w:rPr>
        <w:t>взрослых</w:t>
      </w:r>
      <w:proofErr w:type="spellEnd"/>
      <w:r>
        <w:rPr>
          <w:i/>
          <w:color w:val="333333"/>
          <w:sz w:val="28"/>
        </w:rPr>
        <w:t xml:space="preserve"> людей </w:t>
      </w:r>
      <w:proofErr w:type="spellStart"/>
      <w:r>
        <w:rPr>
          <w:i/>
          <w:color w:val="333333"/>
          <w:sz w:val="28"/>
        </w:rPr>
        <w:t>дезадаптация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проявляется</w:t>
      </w:r>
      <w:proofErr w:type="spellEnd"/>
      <w:r>
        <w:rPr>
          <w:i/>
          <w:color w:val="333333"/>
          <w:sz w:val="28"/>
        </w:rPr>
        <w:t xml:space="preserve"> в </w:t>
      </w:r>
      <w:proofErr w:type="spellStart"/>
      <w:r>
        <w:rPr>
          <w:i/>
          <w:color w:val="333333"/>
          <w:sz w:val="28"/>
        </w:rPr>
        <w:t>форме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депрессии</w:t>
      </w:r>
      <w:proofErr w:type="spellEnd"/>
      <w:r>
        <w:rPr>
          <w:i/>
          <w:color w:val="333333"/>
          <w:sz w:val="28"/>
        </w:rPr>
        <w:t xml:space="preserve">: </w:t>
      </w:r>
      <w:proofErr w:type="spellStart"/>
      <w:r>
        <w:rPr>
          <w:i/>
          <w:color w:val="333333"/>
          <w:sz w:val="28"/>
        </w:rPr>
        <w:t>угрюмо-сосредоточенное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лицо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человека</w:t>
      </w:r>
      <w:proofErr w:type="spellEnd"/>
      <w:r>
        <w:rPr>
          <w:i/>
          <w:color w:val="333333"/>
          <w:sz w:val="28"/>
        </w:rPr>
        <w:t xml:space="preserve">, </w:t>
      </w:r>
      <w:proofErr w:type="spellStart"/>
      <w:r>
        <w:rPr>
          <w:i/>
          <w:color w:val="333333"/>
          <w:sz w:val="28"/>
        </w:rPr>
        <w:t>ушедшего</w:t>
      </w:r>
      <w:proofErr w:type="spellEnd"/>
      <w:r>
        <w:rPr>
          <w:i/>
          <w:color w:val="333333"/>
          <w:sz w:val="28"/>
        </w:rPr>
        <w:t xml:space="preserve"> в круг </w:t>
      </w:r>
      <w:proofErr w:type="spellStart"/>
      <w:r>
        <w:rPr>
          <w:i/>
          <w:color w:val="333333"/>
          <w:sz w:val="28"/>
        </w:rPr>
        <w:t>своих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мрачных</w:t>
      </w:r>
      <w:proofErr w:type="spellEnd"/>
      <w:r>
        <w:rPr>
          <w:i/>
          <w:color w:val="333333"/>
          <w:sz w:val="28"/>
        </w:rPr>
        <w:t xml:space="preserve"> </w:t>
      </w:r>
      <w:proofErr w:type="spellStart"/>
      <w:r>
        <w:rPr>
          <w:i/>
          <w:color w:val="333333"/>
          <w:sz w:val="28"/>
        </w:rPr>
        <w:t>мыслей</w:t>
      </w:r>
      <w:proofErr w:type="spellEnd"/>
      <w:r>
        <w:rPr>
          <w:i/>
          <w:color w:val="333333"/>
          <w:sz w:val="28"/>
        </w:rPr>
        <w:t xml:space="preserve"> и пережива</w:t>
      </w:r>
      <w:r>
        <w:rPr>
          <w:i/>
          <w:color w:val="333333"/>
          <w:sz w:val="28"/>
        </w:rPr>
        <w:t>ний).</w:t>
      </w:r>
    </w:p>
    <w:p w:rsidR="00C14CBB" w:rsidRDefault="007933E6">
      <w:pPr>
        <w:pStyle w:val="a3"/>
        <w:ind w:right="103"/>
        <w:jc w:val="both"/>
      </w:pPr>
      <w:r>
        <w:rPr>
          <w:color w:val="333333"/>
        </w:rPr>
        <w:t xml:space="preserve">В навчальній діяльності емоційна </w:t>
      </w:r>
      <w:proofErr w:type="spellStart"/>
      <w:r>
        <w:rPr>
          <w:color w:val="333333"/>
        </w:rPr>
        <w:t>дезадаптація</w:t>
      </w:r>
      <w:proofErr w:type="spellEnd"/>
      <w:r>
        <w:rPr>
          <w:color w:val="333333"/>
        </w:rPr>
        <w:t xml:space="preserve"> має прояви в різкому погіршені концентрації уваги, в знижені функцій пам’яті, ускладненнях мовлення</w:t>
      </w:r>
      <w:r>
        <w:rPr>
          <w:color w:val="333333"/>
          <w:spacing w:val="-2"/>
        </w:rPr>
        <w:t xml:space="preserve"> </w:t>
      </w:r>
      <w:r>
        <w:rPr>
          <w:i/>
          <w:color w:val="333333"/>
        </w:rPr>
        <w:t xml:space="preserve">(трудно </w:t>
      </w:r>
      <w:proofErr w:type="spellStart"/>
      <w:r>
        <w:rPr>
          <w:i/>
          <w:color w:val="333333"/>
        </w:rPr>
        <w:t>подыскиваются</w:t>
      </w:r>
      <w:proofErr w:type="spellEnd"/>
      <w:r>
        <w:rPr>
          <w:i/>
          <w:color w:val="333333"/>
        </w:rPr>
        <w:t xml:space="preserve"> слова, </w:t>
      </w:r>
      <w:proofErr w:type="spellStart"/>
      <w:r>
        <w:rPr>
          <w:i/>
          <w:color w:val="333333"/>
        </w:rPr>
        <w:t>паузы</w:t>
      </w:r>
      <w:proofErr w:type="spellEnd"/>
      <w:r>
        <w:rPr>
          <w:i/>
          <w:color w:val="333333"/>
        </w:rPr>
        <w:t xml:space="preserve">, запинки, </w:t>
      </w:r>
      <w:proofErr w:type="spellStart"/>
      <w:r>
        <w:rPr>
          <w:i/>
          <w:color w:val="333333"/>
        </w:rPr>
        <w:t>вплоть</w:t>
      </w:r>
      <w:proofErr w:type="spellEnd"/>
      <w:r>
        <w:rPr>
          <w:i/>
          <w:color w:val="333333"/>
        </w:rPr>
        <w:t xml:space="preserve"> до </w:t>
      </w:r>
      <w:proofErr w:type="spellStart"/>
      <w:r>
        <w:rPr>
          <w:i/>
          <w:color w:val="333333"/>
        </w:rPr>
        <w:t>заикания</w:t>
      </w:r>
      <w:proofErr w:type="spellEnd"/>
      <w:r>
        <w:rPr>
          <w:i/>
          <w:color w:val="333333"/>
        </w:rPr>
        <w:t>)</w:t>
      </w:r>
      <w:r>
        <w:rPr>
          <w:color w:val="333333"/>
        </w:rPr>
        <w:t>, страх перед контрольними роботами, пер</w:t>
      </w:r>
      <w:r>
        <w:rPr>
          <w:color w:val="333333"/>
        </w:rPr>
        <w:t xml:space="preserve">ед опитуванням вчителя, коли пізнавальні процеси заблоковані негативними емоціями. В результаті </w:t>
      </w:r>
      <w:proofErr w:type="spellStart"/>
      <w:r>
        <w:rPr>
          <w:color w:val="333333"/>
        </w:rPr>
        <w:t>дезадаптований</w:t>
      </w:r>
      <w:proofErr w:type="spellEnd"/>
      <w:r>
        <w:rPr>
          <w:color w:val="333333"/>
        </w:rPr>
        <w:t xml:space="preserve"> учень постійно думає про те, що його турбує і тривожить, і фактично не чує вчителя, не розуміє тексту підручника.</w:t>
      </w:r>
    </w:p>
    <w:p w:rsidR="00C14CBB" w:rsidRDefault="007933E6">
      <w:pPr>
        <w:pStyle w:val="a3"/>
        <w:ind w:right="109"/>
        <w:jc w:val="both"/>
      </w:pPr>
      <w:r>
        <w:rPr>
          <w:color w:val="333333"/>
        </w:rPr>
        <w:t>У відносинах з ровесниками та д</w:t>
      </w:r>
      <w:r>
        <w:rPr>
          <w:color w:val="333333"/>
        </w:rPr>
        <w:t xml:space="preserve">орослими, </w:t>
      </w:r>
      <w:proofErr w:type="spellStart"/>
      <w:r>
        <w:rPr>
          <w:color w:val="333333"/>
        </w:rPr>
        <w:t>дезадаптована</w:t>
      </w:r>
      <w:proofErr w:type="spellEnd"/>
      <w:r>
        <w:rPr>
          <w:color w:val="333333"/>
        </w:rPr>
        <w:t xml:space="preserve"> особистість проявляє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підвищене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роздратування,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грубість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пригніченість,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підпадає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під чужий вплив на фоні особистої пасивності (цю фазу емоційного порушення називають фазою </w:t>
      </w:r>
      <w:proofErr w:type="spellStart"/>
      <w:r>
        <w:rPr>
          <w:color w:val="333333"/>
        </w:rPr>
        <w:t>дистресу</w:t>
      </w:r>
      <w:proofErr w:type="spellEnd"/>
      <w:r>
        <w:rPr>
          <w:color w:val="333333"/>
        </w:rPr>
        <w:t xml:space="preserve"> — </w:t>
      </w:r>
      <w:proofErr w:type="spellStart"/>
      <w:r>
        <w:rPr>
          <w:color w:val="333333"/>
        </w:rPr>
        <w:t>фізіологіченого</w:t>
      </w:r>
      <w:proofErr w:type="spellEnd"/>
      <w:r>
        <w:rPr>
          <w:color w:val="333333"/>
        </w:rPr>
        <w:t xml:space="preserve"> виснаження).</w:t>
      </w:r>
    </w:p>
    <w:p w:rsidR="00C14CBB" w:rsidRDefault="007933E6">
      <w:pPr>
        <w:pStyle w:val="a3"/>
        <w:ind w:right="111"/>
        <w:jc w:val="both"/>
      </w:pPr>
      <w:r>
        <w:rPr>
          <w:color w:val="333333"/>
        </w:rPr>
        <w:t>Своєчасна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діаг</w:t>
      </w:r>
      <w:r>
        <w:rPr>
          <w:color w:val="333333"/>
        </w:rPr>
        <w:t>ностика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корекція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причин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емоційної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дезадаптації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важливі з точки зору її негативного впливу на розвиток особистості. Запізнення може привести к стійким – патологічним порушенням.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діагностиці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емоційної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дезадаптації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розрізняють:</w:t>
      </w:r>
    </w:p>
    <w:p w:rsidR="00C14CBB" w:rsidRDefault="007933E6">
      <w:pPr>
        <w:pStyle w:val="a5"/>
        <w:numPr>
          <w:ilvl w:val="0"/>
          <w:numId w:val="1"/>
        </w:numPr>
        <w:tabs>
          <w:tab w:val="left" w:pos="1316"/>
        </w:tabs>
        <w:ind w:left="221" w:right="109" w:firstLine="709"/>
        <w:jc w:val="both"/>
        <w:rPr>
          <w:sz w:val="28"/>
        </w:rPr>
      </w:pPr>
      <w:r>
        <w:rPr>
          <w:color w:val="333333"/>
          <w:sz w:val="28"/>
        </w:rPr>
        <w:t xml:space="preserve">описово-симптоматичну діагностику (вимірює ступінь та характер </w:t>
      </w:r>
      <w:r>
        <w:rPr>
          <w:color w:val="333333"/>
          <w:spacing w:val="-2"/>
          <w:sz w:val="28"/>
        </w:rPr>
        <w:t>розладів);</w:t>
      </w:r>
    </w:p>
    <w:p w:rsidR="00C14CBB" w:rsidRDefault="007933E6">
      <w:pPr>
        <w:pStyle w:val="a5"/>
        <w:numPr>
          <w:ilvl w:val="0"/>
          <w:numId w:val="1"/>
        </w:numPr>
        <w:tabs>
          <w:tab w:val="left" w:pos="1209"/>
        </w:tabs>
        <w:ind w:left="1209" w:hanging="278"/>
        <w:jc w:val="both"/>
        <w:rPr>
          <w:sz w:val="28"/>
        </w:rPr>
      </w:pPr>
      <w:r>
        <w:rPr>
          <w:color w:val="333333"/>
          <w:sz w:val="28"/>
        </w:rPr>
        <w:t>причинну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діагностику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(з’ясування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причин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pacing w:val="-2"/>
          <w:sz w:val="28"/>
        </w:rPr>
        <w:t>розладів).</w:t>
      </w:r>
    </w:p>
    <w:p w:rsidR="00C14CBB" w:rsidRDefault="007933E6">
      <w:pPr>
        <w:pStyle w:val="a3"/>
        <w:ind w:right="105"/>
        <w:jc w:val="both"/>
      </w:pPr>
      <w:r>
        <w:rPr>
          <w:color w:val="333333"/>
        </w:rPr>
        <w:t>Для описово-симптоматичної діагностики можна використовувати стандартизовані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тести-опитувальники: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тест</w:t>
      </w:r>
      <w:r>
        <w:rPr>
          <w:color w:val="333333"/>
          <w:spacing w:val="-17"/>
        </w:rPr>
        <w:t xml:space="preserve"> </w:t>
      </w:r>
      <w:proofErr w:type="spellStart"/>
      <w:r>
        <w:rPr>
          <w:color w:val="333333"/>
        </w:rPr>
        <w:t>Шмішека</w:t>
      </w:r>
      <w:proofErr w:type="spellEnd"/>
      <w:r>
        <w:rPr>
          <w:color w:val="333333"/>
          <w:spacing w:val="-1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виявлення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акцент</w:t>
      </w:r>
      <w:r>
        <w:rPr>
          <w:color w:val="333333"/>
        </w:rPr>
        <w:t>уацій характеру, тест Айзенка для самооцінки психічних станів (</w:t>
      </w:r>
      <w:proofErr w:type="spellStart"/>
      <w:r>
        <w:rPr>
          <w:color w:val="333333"/>
        </w:rPr>
        <w:t>фрустрованість</w:t>
      </w:r>
      <w:proofErr w:type="spellEnd"/>
      <w:r>
        <w:rPr>
          <w:color w:val="333333"/>
        </w:rPr>
        <w:t xml:space="preserve">, агресивність, ригідність), тест ММР1 (або16-факторний </w:t>
      </w:r>
      <w:proofErr w:type="spellStart"/>
      <w:r>
        <w:rPr>
          <w:color w:val="333333"/>
        </w:rPr>
        <w:t>Кеттелла</w:t>
      </w:r>
      <w:proofErr w:type="spellEnd"/>
      <w:r>
        <w:rPr>
          <w:color w:val="333333"/>
        </w:rPr>
        <w:t xml:space="preserve">), </w:t>
      </w:r>
      <w:proofErr w:type="spellStart"/>
      <w:r>
        <w:rPr>
          <w:color w:val="333333"/>
        </w:rPr>
        <w:t>патохарактерологічний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діагностичний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опитувальник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(ПДО)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підлітків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Лічко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рисуночний</w:t>
      </w:r>
      <w:proofErr w:type="spellEnd"/>
      <w:r>
        <w:rPr>
          <w:color w:val="333333"/>
        </w:rPr>
        <w:t xml:space="preserve"> тест </w:t>
      </w:r>
      <w:proofErr w:type="spellStart"/>
      <w:r>
        <w:rPr>
          <w:color w:val="333333"/>
        </w:rPr>
        <w:t>фрустрованості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Розен</w:t>
      </w:r>
      <w:r>
        <w:rPr>
          <w:color w:val="333333"/>
        </w:rPr>
        <w:t>цвейга</w:t>
      </w:r>
      <w:proofErr w:type="spellEnd"/>
      <w:r>
        <w:rPr>
          <w:color w:val="333333"/>
        </w:rPr>
        <w:t>.</w:t>
      </w:r>
    </w:p>
    <w:p w:rsidR="00C14CBB" w:rsidRDefault="007933E6">
      <w:pPr>
        <w:pStyle w:val="a3"/>
        <w:ind w:right="104"/>
        <w:jc w:val="both"/>
      </w:pPr>
      <w:r>
        <w:rPr>
          <w:i/>
          <w:color w:val="333333"/>
        </w:rPr>
        <w:t>Патохарактерологічний діагностичний опитувальник</w:t>
      </w:r>
      <w:r>
        <w:rPr>
          <w:i/>
          <w:color w:val="333333"/>
          <w:spacing w:val="-5"/>
        </w:rPr>
        <w:t xml:space="preserve"> </w:t>
      </w:r>
      <w:r>
        <w:rPr>
          <w:color w:val="333333"/>
        </w:rPr>
        <w:t>(ПДО) складається з 25 наборів фраз, що відображають відношення до ряду життєвих проблем (самопочуття, настрій, сексуальні проблеми, відносини з батьками і т. ін.). В кожному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наборі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10—19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пронумерованих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тверджень.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Спочатку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досліджуваний в кожному наборі тверджень обирає той, що найбільше відповідає йому і номер цього твердження заносить у </w:t>
      </w:r>
      <w:proofErr w:type="spellStart"/>
      <w:r>
        <w:rPr>
          <w:color w:val="333333"/>
        </w:rPr>
        <w:t>регістраційний</w:t>
      </w:r>
      <w:proofErr w:type="spellEnd"/>
      <w:r>
        <w:rPr>
          <w:color w:val="333333"/>
        </w:rPr>
        <w:t xml:space="preserve"> лист. На другому етапі – з тих же наборів вибирає те, що найменше відповідає його особис</w:t>
      </w:r>
      <w:r>
        <w:rPr>
          <w:color w:val="333333"/>
        </w:rPr>
        <w:t>тості.</w:t>
      </w:r>
    </w:p>
    <w:p w:rsidR="00C14CBB" w:rsidRDefault="007933E6">
      <w:pPr>
        <w:pStyle w:val="a3"/>
        <w:ind w:right="110"/>
        <w:jc w:val="both"/>
      </w:pPr>
      <w:r>
        <w:rPr>
          <w:color w:val="333333"/>
        </w:rPr>
        <w:t>Можна відмовитись від вибору, але 7 відмов свідчать про негативне відношення до дослідження або сильних захисних реакціях досліджуваного.</w:t>
      </w:r>
    </w:p>
    <w:p w:rsidR="00C14CBB" w:rsidRDefault="007933E6">
      <w:pPr>
        <w:pStyle w:val="a3"/>
        <w:ind w:right="109"/>
        <w:jc w:val="both"/>
      </w:pPr>
      <w:r>
        <w:rPr>
          <w:color w:val="333333"/>
        </w:rPr>
        <w:t>Шкала об’єктивної оцінки ПДО сконструйована на основі порівняння середніх частот виборів здорових підлітків та представників кожного з типів психопатій та акцентуацій.</w:t>
      </w:r>
    </w:p>
    <w:p w:rsidR="00C14CBB" w:rsidRDefault="007933E6">
      <w:pPr>
        <w:pStyle w:val="a3"/>
        <w:ind w:right="105"/>
        <w:jc w:val="both"/>
      </w:pPr>
      <w:r>
        <w:rPr>
          <w:color w:val="333333"/>
        </w:rPr>
        <w:t>Об’єктивна шкала дозволяє виявити наступні акцентуації у підлітків (відносно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незначні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ві</w:t>
      </w:r>
      <w:r>
        <w:rPr>
          <w:color w:val="333333"/>
        </w:rPr>
        <w:t>дхилення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норми):</w:t>
      </w:r>
      <w:r>
        <w:rPr>
          <w:color w:val="333333"/>
          <w:spacing w:val="-18"/>
        </w:rPr>
        <w:t xml:space="preserve"> </w:t>
      </w:r>
      <w:proofErr w:type="spellStart"/>
      <w:r>
        <w:rPr>
          <w:color w:val="333333"/>
        </w:rPr>
        <w:t>гіпертимний</w:t>
      </w:r>
      <w:proofErr w:type="spellEnd"/>
      <w:r>
        <w:rPr>
          <w:color w:val="333333"/>
          <w:spacing w:val="-17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(перевага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збудження, активності,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відчуття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оптимізму);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циклоїдний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(фази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гіпертимності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депресії змінюють одна одну); лабільний тип (настрій змінюється занадто швидко від незначних</w:t>
      </w:r>
      <w:r>
        <w:rPr>
          <w:color w:val="333333"/>
          <w:spacing w:val="50"/>
        </w:rPr>
        <w:t xml:space="preserve">  </w:t>
      </w:r>
      <w:r>
        <w:rPr>
          <w:color w:val="333333"/>
        </w:rPr>
        <w:t>причин);</w:t>
      </w:r>
      <w:r>
        <w:rPr>
          <w:color w:val="333333"/>
          <w:spacing w:val="51"/>
        </w:rPr>
        <w:t xml:space="preserve">  </w:t>
      </w:r>
      <w:proofErr w:type="spellStart"/>
      <w:r>
        <w:rPr>
          <w:color w:val="333333"/>
        </w:rPr>
        <w:t>астено-невротичний</w:t>
      </w:r>
      <w:proofErr w:type="spellEnd"/>
      <w:r>
        <w:rPr>
          <w:color w:val="333333"/>
          <w:spacing w:val="51"/>
        </w:rPr>
        <w:t xml:space="preserve">  </w:t>
      </w:r>
      <w:r>
        <w:rPr>
          <w:color w:val="333333"/>
        </w:rPr>
        <w:t>тип</w:t>
      </w:r>
      <w:r>
        <w:rPr>
          <w:color w:val="333333"/>
          <w:spacing w:val="51"/>
        </w:rPr>
        <w:t xml:space="preserve">  </w:t>
      </w:r>
      <w:r>
        <w:rPr>
          <w:color w:val="333333"/>
        </w:rPr>
        <w:t>(підвищена</w:t>
      </w:r>
      <w:r>
        <w:rPr>
          <w:color w:val="333333"/>
          <w:spacing w:val="51"/>
        </w:rPr>
        <w:t xml:space="preserve">  </w:t>
      </w:r>
      <w:r>
        <w:rPr>
          <w:color w:val="333333"/>
          <w:spacing w:val="-2"/>
        </w:rPr>
        <w:t>втомлюваність,</w:t>
      </w:r>
    </w:p>
    <w:p w:rsidR="00C14CBB" w:rsidRDefault="00C14CBB">
      <w:pPr>
        <w:jc w:val="both"/>
        <w:sectPr w:rsidR="00C14CBB">
          <w:pgSz w:w="11910" w:h="16840"/>
          <w:pgMar w:top="1040" w:right="460" w:bottom="280" w:left="1480" w:header="713" w:footer="0" w:gutter="0"/>
          <w:cols w:space="720"/>
        </w:sectPr>
      </w:pPr>
    </w:p>
    <w:p w:rsidR="00C14CBB" w:rsidRDefault="007933E6">
      <w:pPr>
        <w:pStyle w:val="a3"/>
        <w:spacing w:before="105"/>
        <w:ind w:right="103" w:firstLine="0"/>
        <w:jc w:val="both"/>
      </w:pPr>
      <w:r>
        <w:rPr>
          <w:color w:val="333333"/>
        </w:rPr>
        <w:lastRenderedPageBreak/>
        <w:t>роздратованість змінюються розкаянням, сльозами); сензитивний тип (підвищена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чутливість,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почуття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особистої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неповноцінності);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психастенічний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тип (нерішучість, </w:t>
      </w:r>
      <w:proofErr w:type="spellStart"/>
      <w:r>
        <w:rPr>
          <w:color w:val="333333"/>
        </w:rPr>
        <w:t>тревожність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мнительность</w:t>
      </w:r>
      <w:proofErr w:type="spellEnd"/>
      <w:r>
        <w:rPr>
          <w:color w:val="333333"/>
        </w:rPr>
        <w:t xml:space="preserve">, страхи за майбутнє); </w:t>
      </w:r>
      <w:proofErr w:type="spellStart"/>
      <w:r>
        <w:rPr>
          <w:color w:val="333333"/>
        </w:rPr>
        <w:t>шизоїдний</w:t>
      </w:r>
      <w:proofErr w:type="spellEnd"/>
      <w:r>
        <w:rPr>
          <w:color w:val="333333"/>
        </w:rPr>
        <w:t xml:space="preserve"> тип (замкнений внутрішній світ; живе фантазіями, </w:t>
      </w:r>
      <w:proofErr w:type="spellStart"/>
      <w:r>
        <w:rPr>
          <w:color w:val="333333"/>
        </w:rPr>
        <w:t>відгорожений</w:t>
      </w:r>
      <w:proofErr w:type="spellEnd"/>
      <w:r>
        <w:rPr>
          <w:color w:val="333333"/>
        </w:rPr>
        <w:t xml:space="preserve"> від людей, оригінальний в </w:t>
      </w:r>
      <w:proofErr w:type="spellStart"/>
      <w:r>
        <w:rPr>
          <w:color w:val="333333"/>
        </w:rPr>
        <w:t>судженях</w:t>
      </w:r>
      <w:proofErr w:type="spellEnd"/>
      <w:r>
        <w:rPr>
          <w:color w:val="333333"/>
        </w:rPr>
        <w:t xml:space="preserve">, відірваний від реального світу); </w:t>
      </w:r>
      <w:proofErr w:type="spellStart"/>
      <w:r>
        <w:rPr>
          <w:color w:val="333333"/>
        </w:rPr>
        <w:t>эпілептоїдний</w:t>
      </w:r>
      <w:proofErr w:type="spellEnd"/>
      <w:r>
        <w:rPr>
          <w:color w:val="333333"/>
        </w:rPr>
        <w:t xml:space="preserve"> тип (злобно-пригнічений настрій з м</w:t>
      </w:r>
      <w:r>
        <w:rPr>
          <w:color w:val="333333"/>
        </w:rPr>
        <w:t>ожливим ростом роздратування, педантична акуратність,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прагнення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влади);</w:t>
      </w:r>
      <w:r>
        <w:rPr>
          <w:color w:val="333333"/>
          <w:spacing w:val="-18"/>
        </w:rPr>
        <w:t xml:space="preserve"> </w:t>
      </w:r>
      <w:proofErr w:type="spellStart"/>
      <w:r>
        <w:rPr>
          <w:color w:val="333333"/>
        </w:rPr>
        <w:t>істероїдний</w:t>
      </w:r>
      <w:proofErr w:type="spellEnd"/>
      <w:r>
        <w:rPr>
          <w:color w:val="333333"/>
          <w:spacing w:val="-16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(жадоба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уваги,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прагнення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бути 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центрі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уваги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будь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яку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ціну,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схильність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позерства,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демонстративних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сцен); нестійкий тип (відмова від виконання обов’язків, від н</w:t>
      </w:r>
      <w:r>
        <w:rPr>
          <w:color w:val="333333"/>
        </w:rPr>
        <w:t>авчання прагнення лише до розваг та задоволень); конформний тип (повна залежність від оточення). Ці типи рідко зустрічаються лише в чистому вигляді, частіше як змішані.</w:t>
      </w:r>
    </w:p>
    <w:p w:rsidR="00C14CBB" w:rsidRDefault="007933E6">
      <w:pPr>
        <w:pStyle w:val="a3"/>
        <w:spacing w:before="2"/>
        <w:ind w:right="104"/>
        <w:jc w:val="both"/>
      </w:pPr>
      <w:r>
        <w:rPr>
          <w:color w:val="333333"/>
        </w:rPr>
        <w:t xml:space="preserve">Шкали ПДО дозволяють вимірювати ступінь </w:t>
      </w:r>
      <w:proofErr w:type="spellStart"/>
      <w:r>
        <w:rPr>
          <w:color w:val="333333"/>
        </w:rPr>
        <w:t>эмоціональноособистісних</w:t>
      </w:r>
      <w:proofErr w:type="spellEnd"/>
      <w:r>
        <w:rPr>
          <w:color w:val="333333"/>
        </w:rPr>
        <w:t xml:space="preserve"> порушень людини на дан</w:t>
      </w:r>
      <w:r>
        <w:rPr>
          <w:color w:val="333333"/>
        </w:rPr>
        <w:t>ий час, а також спрогнозувати тенденцію можливих змін характеру людини при переході цих порушень в хронічну стадію, тобто спрогнозувати патогенез характеру (тенденції в розвитку особистості, що відбуваються при переході ситуативної дезадаптації в хронічну)</w:t>
      </w:r>
      <w:r>
        <w:rPr>
          <w:color w:val="333333"/>
        </w:rPr>
        <w:t>. Окрім діагностики типів акцентуацій характеру ПДО отримує допоміжні показники:</w:t>
      </w:r>
    </w:p>
    <w:p w:rsidR="00C14CBB" w:rsidRDefault="007933E6">
      <w:pPr>
        <w:pStyle w:val="a3"/>
        <w:spacing w:line="322" w:lineRule="exact"/>
        <w:ind w:left="931" w:firstLine="0"/>
        <w:jc w:val="both"/>
      </w:pPr>
      <w:r>
        <w:rPr>
          <w:color w:val="333333"/>
        </w:rPr>
        <w:t>§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показник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відвертості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достовірності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результатів;</w:t>
      </w:r>
    </w:p>
    <w:p w:rsidR="00C14CBB" w:rsidRDefault="007933E6">
      <w:pPr>
        <w:pStyle w:val="a3"/>
        <w:ind w:right="104"/>
        <w:jc w:val="both"/>
      </w:pPr>
      <w:r>
        <w:rPr>
          <w:color w:val="333333"/>
        </w:rPr>
        <w:t>§ індекс В, що демонструє можливість змін характеру внаслідок органічних вражень головного мозку;</w:t>
      </w:r>
    </w:p>
    <w:p w:rsidR="00C14CBB" w:rsidRDefault="007933E6">
      <w:pPr>
        <w:pStyle w:val="a3"/>
        <w:ind w:right="105"/>
        <w:jc w:val="both"/>
      </w:pPr>
      <w:r>
        <w:rPr>
          <w:color w:val="333333"/>
          <w:spacing w:val="-2"/>
        </w:rPr>
        <w:t>§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показник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реакції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емансипації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—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прання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вивільнитися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від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контролю,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опіки </w:t>
      </w:r>
      <w:r>
        <w:rPr>
          <w:color w:val="333333"/>
        </w:rPr>
        <w:t xml:space="preserve">старших; показник психологічної схильності до алкоголізації, показник психологічної готовності до </w:t>
      </w:r>
      <w:proofErr w:type="spellStart"/>
      <w:r>
        <w:rPr>
          <w:color w:val="333333"/>
        </w:rPr>
        <w:t>делінквентності</w:t>
      </w:r>
      <w:proofErr w:type="spellEnd"/>
      <w:r>
        <w:rPr>
          <w:color w:val="333333"/>
        </w:rPr>
        <w:t>, правопорушенням;</w:t>
      </w:r>
    </w:p>
    <w:p w:rsidR="00C14CBB" w:rsidRDefault="007933E6">
      <w:pPr>
        <w:pStyle w:val="a3"/>
        <w:spacing w:line="321" w:lineRule="exact"/>
        <w:ind w:left="931" w:firstLine="0"/>
        <w:jc w:val="both"/>
      </w:pPr>
      <w:r>
        <w:rPr>
          <w:color w:val="333333"/>
        </w:rPr>
        <w:t>§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показник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мужності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жіночості.</w:t>
      </w:r>
    </w:p>
    <w:p w:rsidR="00C14CBB" w:rsidRDefault="007933E6">
      <w:pPr>
        <w:pStyle w:val="a3"/>
        <w:spacing w:before="1"/>
        <w:ind w:right="106"/>
        <w:jc w:val="both"/>
      </w:pPr>
      <w:r>
        <w:rPr>
          <w:color w:val="333333"/>
        </w:rPr>
        <w:t>Але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симптоматична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діагностика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дозв</w:t>
      </w:r>
      <w:r>
        <w:rPr>
          <w:color w:val="333333"/>
        </w:rPr>
        <w:t>оляє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виявити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причини,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привели до даних емоційно-поведінкових порушень. Для виявлення цих причин застосовують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проективні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методики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поєднанні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методами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бесіди,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аналітичного спостереження та психоаналізу, які може провести тільки високопрофесійний психол</w:t>
      </w:r>
      <w:r>
        <w:rPr>
          <w:color w:val="333333"/>
        </w:rPr>
        <w:t xml:space="preserve">ог. Причини порушень можуть бути різними (конфлікти в сім’ї, алкоголізм батьків, </w:t>
      </w:r>
      <w:proofErr w:type="spellStart"/>
      <w:r>
        <w:rPr>
          <w:color w:val="333333"/>
        </w:rPr>
        <w:t>агресивно-ревністні</w:t>
      </w:r>
      <w:proofErr w:type="spellEnd"/>
      <w:r>
        <w:rPr>
          <w:color w:val="333333"/>
        </w:rPr>
        <w:t xml:space="preserve"> переживання по відношенню до молодшого брата, </w:t>
      </w:r>
      <w:proofErr w:type="spellStart"/>
      <w:r>
        <w:rPr>
          <w:color w:val="333333"/>
        </w:rPr>
        <w:t>конфликти</w:t>
      </w:r>
      <w:proofErr w:type="spellEnd"/>
      <w:r>
        <w:rPr>
          <w:color w:val="333333"/>
        </w:rPr>
        <w:t xml:space="preserve"> в школі і т. п.).</w:t>
      </w:r>
    </w:p>
    <w:p w:rsidR="00C14CBB" w:rsidRDefault="007933E6">
      <w:pPr>
        <w:pStyle w:val="a3"/>
        <w:ind w:right="108"/>
        <w:jc w:val="both"/>
      </w:pPr>
      <w:r>
        <w:rPr>
          <w:color w:val="333333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визначення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зони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конфлікту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(сім’я,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школа,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колектив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ровесників)</w:t>
      </w:r>
      <w:r>
        <w:rPr>
          <w:color w:val="333333"/>
          <w:spacing w:val="-16"/>
        </w:rPr>
        <w:t xml:space="preserve"> </w:t>
      </w:r>
      <w:proofErr w:type="spellStart"/>
      <w:r>
        <w:rPr>
          <w:color w:val="333333"/>
        </w:rPr>
        <w:t>можно</w:t>
      </w:r>
      <w:proofErr w:type="spellEnd"/>
      <w:r>
        <w:rPr>
          <w:color w:val="333333"/>
        </w:rPr>
        <w:t xml:space="preserve"> використати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проективні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методики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ТАТ,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дітей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САТ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(дитячий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апперцептивний </w:t>
      </w:r>
      <w:r>
        <w:rPr>
          <w:color w:val="333333"/>
          <w:spacing w:val="-2"/>
        </w:rPr>
        <w:t>тест).</w:t>
      </w:r>
    </w:p>
    <w:sectPr w:rsidR="00C14CBB">
      <w:pgSz w:w="11910" w:h="16840"/>
      <w:pgMar w:top="1040" w:right="460" w:bottom="280" w:left="14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E6" w:rsidRDefault="007933E6">
      <w:r>
        <w:separator/>
      </w:r>
    </w:p>
  </w:endnote>
  <w:endnote w:type="continuationSeparator" w:id="0">
    <w:p w:rsidR="007933E6" w:rsidRDefault="0079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E6" w:rsidRDefault="007933E6">
      <w:r>
        <w:separator/>
      </w:r>
    </w:p>
  </w:footnote>
  <w:footnote w:type="continuationSeparator" w:id="0">
    <w:p w:rsidR="007933E6" w:rsidRDefault="00793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BB" w:rsidRDefault="007933E6">
    <w:pPr>
      <w:pStyle w:val="a3"/>
      <w:spacing w:line="14" w:lineRule="auto"/>
      <w:ind w:left="0" w:firstLine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191552" behindDoc="1" locked="0" layoutInCell="1" allowOverlap="1" wp14:anchorId="58A192C7" wp14:editId="4988BAC7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CBB" w:rsidRDefault="007933E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975C7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05pt;margin-top:34.65pt;width:17.1pt;height:13.1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C14CBB" w:rsidRDefault="007933E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975C7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759"/>
    <w:multiLevelType w:val="hybridMultilevel"/>
    <w:tmpl w:val="D3420D44"/>
    <w:lvl w:ilvl="0" w:tplc="60028088">
      <w:start w:val="1"/>
      <w:numFmt w:val="decimal"/>
      <w:lvlText w:val="%1."/>
      <w:lvlJc w:val="left"/>
      <w:pPr>
        <w:ind w:left="22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18C9B12">
      <w:numFmt w:val="bullet"/>
      <w:lvlText w:val="•"/>
      <w:lvlJc w:val="left"/>
      <w:pPr>
        <w:ind w:left="1194" w:hanging="375"/>
      </w:pPr>
      <w:rPr>
        <w:rFonts w:hint="default"/>
        <w:lang w:val="uk-UA" w:eastAsia="en-US" w:bidi="ar-SA"/>
      </w:rPr>
    </w:lvl>
    <w:lvl w:ilvl="2" w:tplc="9E78E688">
      <w:numFmt w:val="bullet"/>
      <w:lvlText w:val="•"/>
      <w:lvlJc w:val="left"/>
      <w:pPr>
        <w:ind w:left="2169" w:hanging="375"/>
      </w:pPr>
      <w:rPr>
        <w:rFonts w:hint="default"/>
        <w:lang w:val="uk-UA" w:eastAsia="en-US" w:bidi="ar-SA"/>
      </w:rPr>
    </w:lvl>
    <w:lvl w:ilvl="3" w:tplc="753628F2">
      <w:numFmt w:val="bullet"/>
      <w:lvlText w:val="•"/>
      <w:lvlJc w:val="left"/>
      <w:pPr>
        <w:ind w:left="3143" w:hanging="375"/>
      </w:pPr>
      <w:rPr>
        <w:rFonts w:hint="default"/>
        <w:lang w:val="uk-UA" w:eastAsia="en-US" w:bidi="ar-SA"/>
      </w:rPr>
    </w:lvl>
    <w:lvl w:ilvl="4" w:tplc="26C81128">
      <w:numFmt w:val="bullet"/>
      <w:lvlText w:val="•"/>
      <w:lvlJc w:val="left"/>
      <w:pPr>
        <w:ind w:left="4118" w:hanging="375"/>
      </w:pPr>
      <w:rPr>
        <w:rFonts w:hint="default"/>
        <w:lang w:val="uk-UA" w:eastAsia="en-US" w:bidi="ar-SA"/>
      </w:rPr>
    </w:lvl>
    <w:lvl w:ilvl="5" w:tplc="746CF226">
      <w:numFmt w:val="bullet"/>
      <w:lvlText w:val="•"/>
      <w:lvlJc w:val="left"/>
      <w:pPr>
        <w:ind w:left="5093" w:hanging="375"/>
      </w:pPr>
      <w:rPr>
        <w:rFonts w:hint="default"/>
        <w:lang w:val="uk-UA" w:eastAsia="en-US" w:bidi="ar-SA"/>
      </w:rPr>
    </w:lvl>
    <w:lvl w:ilvl="6" w:tplc="4D841422">
      <w:numFmt w:val="bullet"/>
      <w:lvlText w:val="•"/>
      <w:lvlJc w:val="left"/>
      <w:pPr>
        <w:ind w:left="6067" w:hanging="375"/>
      </w:pPr>
      <w:rPr>
        <w:rFonts w:hint="default"/>
        <w:lang w:val="uk-UA" w:eastAsia="en-US" w:bidi="ar-SA"/>
      </w:rPr>
    </w:lvl>
    <w:lvl w:ilvl="7" w:tplc="B00C4270">
      <w:numFmt w:val="bullet"/>
      <w:lvlText w:val="•"/>
      <w:lvlJc w:val="left"/>
      <w:pPr>
        <w:ind w:left="7042" w:hanging="375"/>
      </w:pPr>
      <w:rPr>
        <w:rFonts w:hint="default"/>
        <w:lang w:val="uk-UA" w:eastAsia="en-US" w:bidi="ar-SA"/>
      </w:rPr>
    </w:lvl>
    <w:lvl w:ilvl="8" w:tplc="283CE4AA">
      <w:numFmt w:val="bullet"/>
      <w:lvlText w:val="•"/>
      <w:lvlJc w:val="left"/>
      <w:pPr>
        <w:ind w:left="8017" w:hanging="375"/>
      </w:pPr>
      <w:rPr>
        <w:rFonts w:hint="default"/>
        <w:lang w:val="uk-UA" w:eastAsia="en-US" w:bidi="ar-SA"/>
      </w:rPr>
    </w:lvl>
  </w:abstractNum>
  <w:abstractNum w:abstractNumId="1">
    <w:nsid w:val="05827708"/>
    <w:multiLevelType w:val="hybridMultilevel"/>
    <w:tmpl w:val="7E5C2434"/>
    <w:lvl w:ilvl="0" w:tplc="407C5B7C">
      <w:start w:val="1"/>
      <w:numFmt w:val="decimal"/>
      <w:lvlText w:val="%1."/>
      <w:lvlJc w:val="left"/>
      <w:pPr>
        <w:ind w:left="50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5783A94">
      <w:numFmt w:val="bullet"/>
      <w:lvlText w:val="•"/>
      <w:lvlJc w:val="left"/>
      <w:pPr>
        <w:ind w:left="1446" w:hanging="280"/>
      </w:pPr>
      <w:rPr>
        <w:rFonts w:hint="default"/>
        <w:lang w:val="uk-UA" w:eastAsia="en-US" w:bidi="ar-SA"/>
      </w:rPr>
    </w:lvl>
    <w:lvl w:ilvl="2" w:tplc="B60C89E8">
      <w:numFmt w:val="bullet"/>
      <w:lvlText w:val="•"/>
      <w:lvlJc w:val="left"/>
      <w:pPr>
        <w:ind w:left="2393" w:hanging="280"/>
      </w:pPr>
      <w:rPr>
        <w:rFonts w:hint="default"/>
        <w:lang w:val="uk-UA" w:eastAsia="en-US" w:bidi="ar-SA"/>
      </w:rPr>
    </w:lvl>
    <w:lvl w:ilvl="3" w:tplc="17EC1438">
      <w:numFmt w:val="bullet"/>
      <w:lvlText w:val="•"/>
      <w:lvlJc w:val="left"/>
      <w:pPr>
        <w:ind w:left="3339" w:hanging="280"/>
      </w:pPr>
      <w:rPr>
        <w:rFonts w:hint="default"/>
        <w:lang w:val="uk-UA" w:eastAsia="en-US" w:bidi="ar-SA"/>
      </w:rPr>
    </w:lvl>
    <w:lvl w:ilvl="4" w:tplc="1D1E72F6">
      <w:numFmt w:val="bullet"/>
      <w:lvlText w:val="•"/>
      <w:lvlJc w:val="left"/>
      <w:pPr>
        <w:ind w:left="4286" w:hanging="280"/>
      </w:pPr>
      <w:rPr>
        <w:rFonts w:hint="default"/>
        <w:lang w:val="uk-UA" w:eastAsia="en-US" w:bidi="ar-SA"/>
      </w:rPr>
    </w:lvl>
    <w:lvl w:ilvl="5" w:tplc="C92E93D6">
      <w:numFmt w:val="bullet"/>
      <w:lvlText w:val="•"/>
      <w:lvlJc w:val="left"/>
      <w:pPr>
        <w:ind w:left="5233" w:hanging="280"/>
      </w:pPr>
      <w:rPr>
        <w:rFonts w:hint="default"/>
        <w:lang w:val="uk-UA" w:eastAsia="en-US" w:bidi="ar-SA"/>
      </w:rPr>
    </w:lvl>
    <w:lvl w:ilvl="6" w:tplc="DF569A30">
      <w:numFmt w:val="bullet"/>
      <w:lvlText w:val="•"/>
      <w:lvlJc w:val="left"/>
      <w:pPr>
        <w:ind w:left="6179" w:hanging="280"/>
      </w:pPr>
      <w:rPr>
        <w:rFonts w:hint="default"/>
        <w:lang w:val="uk-UA" w:eastAsia="en-US" w:bidi="ar-SA"/>
      </w:rPr>
    </w:lvl>
    <w:lvl w:ilvl="7" w:tplc="CED4324C">
      <w:numFmt w:val="bullet"/>
      <w:lvlText w:val="•"/>
      <w:lvlJc w:val="left"/>
      <w:pPr>
        <w:ind w:left="7126" w:hanging="280"/>
      </w:pPr>
      <w:rPr>
        <w:rFonts w:hint="default"/>
        <w:lang w:val="uk-UA" w:eastAsia="en-US" w:bidi="ar-SA"/>
      </w:rPr>
    </w:lvl>
    <w:lvl w:ilvl="8" w:tplc="01C686D4">
      <w:numFmt w:val="bullet"/>
      <w:lvlText w:val="•"/>
      <w:lvlJc w:val="left"/>
      <w:pPr>
        <w:ind w:left="8073" w:hanging="280"/>
      </w:pPr>
      <w:rPr>
        <w:rFonts w:hint="default"/>
        <w:lang w:val="uk-UA" w:eastAsia="en-US" w:bidi="ar-SA"/>
      </w:rPr>
    </w:lvl>
  </w:abstractNum>
  <w:abstractNum w:abstractNumId="2">
    <w:nsid w:val="067270E1"/>
    <w:multiLevelType w:val="hybridMultilevel"/>
    <w:tmpl w:val="4C98E026"/>
    <w:lvl w:ilvl="0" w:tplc="C26C2AC4">
      <w:start w:val="1"/>
      <w:numFmt w:val="decimal"/>
      <w:lvlText w:val="%1."/>
      <w:lvlJc w:val="left"/>
      <w:pPr>
        <w:ind w:left="22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FC500F60">
      <w:numFmt w:val="bullet"/>
      <w:lvlText w:val="•"/>
      <w:lvlJc w:val="left"/>
      <w:pPr>
        <w:ind w:left="1194" w:hanging="321"/>
      </w:pPr>
      <w:rPr>
        <w:rFonts w:hint="default"/>
        <w:lang w:val="uk-UA" w:eastAsia="en-US" w:bidi="ar-SA"/>
      </w:rPr>
    </w:lvl>
    <w:lvl w:ilvl="2" w:tplc="16FE9690">
      <w:numFmt w:val="bullet"/>
      <w:lvlText w:val="•"/>
      <w:lvlJc w:val="left"/>
      <w:pPr>
        <w:ind w:left="2169" w:hanging="321"/>
      </w:pPr>
      <w:rPr>
        <w:rFonts w:hint="default"/>
        <w:lang w:val="uk-UA" w:eastAsia="en-US" w:bidi="ar-SA"/>
      </w:rPr>
    </w:lvl>
    <w:lvl w:ilvl="3" w:tplc="9D9CE106">
      <w:numFmt w:val="bullet"/>
      <w:lvlText w:val="•"/>
      <w:lvlJc w:val="left"/>
      <w:pPr>
        <w:ind w:left="3143" w:hanging="321"/>
      </w:pPr>
      <w:rPr>
        <w:rFonts w:hint="default"/>
        <w:lang w:val="uk-UA" w:eastAsia="en-US" w:bidi="ar-SA"/>
      </w:rPr>
    </w:lvl>
    <w:lvl w:ilvl="4" w:tplc="1F8E0548">
      <w:numFmt w:val="bullet"/>
      <w:lvlText w:val="•"/>
      <w:lvlJc w:val="left"/>
      <w:pPr>
        <w:ind w:left="4118" w:hanging="321"/>
      </w:pPr>
      <w:rPr>
        <w:rFonts w:hint="default"/>
        <w:lang w:val="uk-UA" w:eastAsia="en-US" w:bidi="ar-SA"/>
      </w:rPr>
    </w:lvl>
    <w:lvl w:ilvl="5" w:tplc="E3D60830">
      <w:numFmt w:val="bullet"/>
      <w:lvlText w:val="•"/>
      <w:lvlJc w:val="left"/>
      <w:pPr>
        <w:ind w:left="5093" w:hanging="321"/>
      </w:pPr>
      <w:rPr>
        <w:rFonts w:hint="default"/>
        <w:lang w:val="uk-UA" w:eastAsia="en-US" w:bidi="ar-SA"/>
      </w:rPr>
    </w:lvl>
    <w:lvl w:ilvl="6" w:tplc="5CAA433E">
      <w:numFmt w:val="bullet"/>
      <w:lvlText w:val="•"/>
      <w:lvlJc w:val="left"/>
      <w:pPr>
        <w:ind w:left="6067" w:hanging="321"/>
      </w:pPr>
      <w:rPr>
        <w:rFonts w:hint="default"/>
        <w:lang w:val="uk-UA" w:eastAsia="en-US" w:bidi="ar-SA"/>
      </w:rPr>
    </w:lvl>
    <w:lvl w:ilvl="7" w:tplc="288AA008">
      <w:numFmt w:val="bullet"/>
      <w:lvlText w:val="•"/>
      <w:lvlJc w:val="left"/>
      <w:pPr>
        <w:ind w:left="7042" w:hanging="321"/>
      </w:pPr>
      <w:rPr>
        <w:rFonts w:hint="default"/>
        <w:lang w:val="uk-UA" w:eastAsia="en-US" w:bidi="ar-SA"/>
      </w:rPr>
    </w:lvl>
    <w:lvl w:ilvl="8" w:tplc="DAA2393E">
      <w:numFmt w:val="bullet"/>
      <w:lvlText w:val="•"/>
      <w:lvlJc w:val="left"/>
      <w:pPr>
        <w:ind w:left="8017" w:hanging="321"/>
      </w:pPr>
      <w:rPr>
        <w:rFonts w:hint="default"/>
        <w:lang w:val="uk-UA" w:eastAsia="en-US" w:bidi="ar-SA"/>
      </w:rPr>
    </w:lvl>
  </w:abstractNum>
  <w:abstractNum w:abstractNumId="3">
    <w:nsid w:val="185C421C"/>
    <w:multiLevelType w:val="hybridMultilevel"/>
    <w:tmpl w:val="CDBAEC98"/>
    <w:lvl w:ilvl="0" w:tplc="3138A0FA">
      <w:start w:val="1"/>
      <w:numFmt w:val="decimal"/>
      <w:lvlText w:val="%1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DA256C2">
      <w:numFmt w:val="bullet"/>
      <w:lvlText w:val="•"/>
      <w:lvlJc w:val="left"/>
      <w:pPr>
        <w:ind w:left="222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B31E27E8">
      <w:numFmt w:val="bullet"/>
      <w:lvlText w:val="•"/>
      <w:lvlJc w:val="left"/>
      <w:pPr>
        <w:ind w:left="2169" w:hanging="707"/>
      </w:pPr>
      <w:rPr>
        <w:rFonts w:hint="default"/>
        <w:lang w:val="uk-UA" w:eastAsia="en-US" w:bidi="ar-SA"/>
      </w:rPr>
    </w:lvl>
    <w:lvl w:ilvl="3" w:tplc="31BEC034">
      <w:numFmt w:val="bullet"/>
      <w:lvlText w:val="•"/>
      <w:lvlJc w:val="left"/>
      <w:pPr>
        <w:ind w:left="3143" w:hanging="707"/>
      </w:pPr>
      <w:rPr>
        <w:rFonts w:hint="default"/>
        <w:lang w:val="uk-UA" w:eastAsia="en-US" w:bidi="ar-SA"/>
      </w:rPr>
    </w:lvl>
    <w:lvl w:ilvl="4" w:tplc="1BA63224">
      <w:numFmt w:val="bullet"/>
      <w:lvlText w:val="•"/>
      <w:lvlJc w:val="left"/>
      <w:pPr>
        <w:ind w:left="4118" w:hanging="707"/>
      </w:pPr>
      <w:rPr>
        <w:rFonts w:hint="default"/>
        <w:lang w:val="uk-UA" w:eastAsia="en-US" w:bidi="ar-SA"/>
      </w:rPr>
    </w:lvl>
    <w:lvl w:ilvl="5" w:tplc="0378944E">
      <w:numFmt w:val="bullet"/>
      <w:lvlText w:val="•"/>
      <w:lvlJc w:val="left"/>
      <w:pPr>
        <w:ind w:left="5093" w:hanging="707"/>
      </w:pPr>
      <w:rPr>
        <w:rFonts w:hint="default"/>
        <w:lang w:val="uk-UA" w:eastAsia="en-US" w:bidi="ar-SA"/>
      </w:rPr>
    </w:lvl>
    <w:lvl w:ilvl="6" w:tplc="DE504D40">
      <w:numFmt w:val="bullet"/>
      <w:lvlText w:val="•"/>
      <w:lvlJc w:val="left"/>
      <w:pPr>
        <w:ind w:left="6067" w:hanging="707"/>
      </w:pPr>
      <w:rPr>
        <w:rFonts w:hint="default"/>
        <w:lang w:val="uk-UA" w:eastAsia="en-US" w:bidi="ar-SA"/>
      </w:rPr>
    </w:lvl>
    <w:lvl w:ilvl="7" w:tplc="E1C4A35E">
      <w:numFmt w:val="bullet"/>
      <w:lvlText w:val="•"/>
      <w:lvlJc w:val="left"/>
      <w:pPr>
        <w:ind w:left="7042" w:hanging="707"/>
      </w:pPr>
      <w:rPr>
        <w:rFonts w:hint="default"/>
        <w:lang w:val="uk-UA" w:eastAsia="en-US" w:bidi="ar-SA"/>
      </w:rPr>
    </w:lvl>
    <w:lvl w:ilvl="8" w:tplc="D1A080C0">
      <w:numFmt w:val="bullet"/>
      <w:lvlText w:val="•"/>
      <w:lvlJc w:val="left"/>
      <w:pPr>
        <w:ind w:left="8017" w:hanging="707"/>
      </w:pPr>
      <w:rPr>
        <w:rFonts w:hint="default"/>
        <w:lang w:val="uk-UA" w:eastAsia="en-US" w:bidi="ar-SA"/>
      </w:rPr>
    </w:lvl>
  </w:abstractNum>
  <w:abstractNum w:abstractNumId="4">
    <w:nsid w:val="26303F23"/>
    <w:multiLevelType w:val="hybridMultilevel"/>
    <w:tmpl w:val="C84815D4"/>
    <w:lvl w:ilvl="0" w:tplc="A4F4A3FA">
      <w:start w:val="1"/>
      <w:numFmt w:val="decimal"/>
      <w:lvlText w:val="%1)."/>
      <w:lvlJc w:val="left"/>
      <w:pPr>
        <w:ind w:left="22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5FCA35D2">
      <w:numFmt w:val="bullet"/>
      <w:lvlText w:val="•"/>
      <w:lvlJc w:val="left"/>
      <w:pPr>
        <w:ind w:left="1194" w:hanging="500"/>
      </w:pPr>
      <w:rPr>
        <w:rFonts w:hint="default"/>
        <w:lang w:val="uk-UA" w:eastAsia="en-US" w:bidi="ar-SA"/>
      </w:rPr>
    </w:lvl>
    <w:lvl w:ilvl="2" w:tplc="FFACF78C">
      <w:numFmt w:val="bullet"/>
      <w:lvlText w:val="•"/>
      <w:lvlJc w:val="left"/>
      <w:pPr>
        <w:ind w:left="2169" w:hanging="500"/>
      </w:pPr>
      <w:rPr>
        <w:rFonts w:hint="default"/>
        <w:lang w:val="uk-UA" w:eastAsia="en-US" w:bidi="ar-SA"/>
      </w:rPr>
    </w:lvl>
    <w:lvl w:ilvl="3" w:tplc="7E785494">
      <w:numFmt w:val="bullet"/>
      <w:lvlText w:val="•"/>
      <w:lvlJc w:val="left"/>
      <w:pPr>
        <w:ind w:left="3143" w:hanging="500"/>
      </w:pPr>
      <w:rPr>
        <w:rFonts w:hint="default"/>
        <w:lang w:val="uk-UA" w:eastAsia="en-US" w:bidi="ar-SA"/>
      </w:rPr>
    </w:lvl>
    <w:lvl w:ilvl="4" w:tplc="2F7AE926">
      <w:numFmt w:val="bullet"/>
      <w:lvlText w:val="•"/>
      <w:lvlJc w:val="left"/>
      <w:pPr>
        <w:ind w:left="4118" w:hanging="500"/>
      </w:pPr>
      <w:rPr>
        <w:rFonts w:hint="default"/>
        <w:lang w:val="uk-UA" w:eastAsia="en-US" w:bidi="ar-SA"/>
      </w:rPr>
    </w:lvl>
    <w:lvl w:ilvl="5" w:tplc="EFF65468">
      <w:numFmt w:val="bullet"/>
      <w:lvlText w:val="•"/>
      <w:lvlJc w:val="left"/>
      <w:pPr>
        <w:ind w:left="5093" w:hanging="500"/>
      </w:pPr>
      <w:rPr>
        <w:rFonts w:hint="default"/>
        <w:lang w:val="uk-UA" w:eastAsia="en-US" w:bidi="ar-SA"/>
      </w:rPr>
    </w:lvl>
    <w:lvl w:ilvl="6" w:tplc="A5CE7706">
      <w:numFmt w:val="bullet"/>
      <w:lvlText w:val="•"/>
      <w:lvlJc w:val="left"/>
      <w:pPr>
        <w:ind w:left="6067" w:hanging="500"/>
      </w:pPr>
      <w:rPr>
        <w:rFonts w:hint="default"/>
        <w:lang w:val="uk-UA" w:eastAsia="en-US" w:bidi="ar-SA"/>
      </w:rPr>
    </w:lvl>
    <w:lvl w:ilvl="7" w:tplc="A98CEABA">
      <w:numFmt w:val="bullet"/>
      <w:lvlText w:val="•"/>
      <w:lvlJc w:val="left"/>
      <w:pPr>
        <w:ind w:left="7042" w:hanging="500"/>
      </w:pPr>
      <w:rPr>
        <w:rFonts w:hint="default"/>
        <w:lang w:val="uk-UA" w:eastAsia="en-US" w:bidi="ar-SA"/>
      </w:rPr>
    </w:lvl>
    <w:lvl w:ilvl="8" w:tplc="75AA9672">
      <w:numFmt w:val="bullet"/>
      <w:lvlText w:val="•"/>
      <w:lvlJc w:val="left"/>
      <w:pPr>
        <w:ind w:left="8017" w:hanging="500"/>
      </w:pPr>
      <w:rPr>
        <w:rFonts w:hint="default"/>
        <w:lang w:val="uk-UA" w:eastAsia="en-US" w:bidi="ar-SA"/>
      </w:rPr>
    </w:lvl>
  </w:abstractNum>
  <w:abstractNum w:abstractNumId="5">
    <w:nsid w:val="2AFD56B4"/>
    <w:multiLevelType w:val="hybridMultilevel"/>
    <w:tmpl w:val="1D9890C6"/>
    <w:lvl w:ilvl="0" w:tplc="63D2E770">
      <w:start w:val="1"/>
      <w:numFmt w:val="decimal"/>
      <w:lvlText w:val="%1."/>
      <w:lvlJc w:val="left"/>
      <w:pPr>
        <w:ind w:left="1638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6ECE359A">
      <w:numFmt w:val="bullet"/>
      <w:lvlText w:val="•"/>
      <w:lvlJc w:val="left"/>
      <w:pPr>
        <w:ind w:left="2472" w:hanging="707"/>
      </w:pPr>
      <w:rPr>
        <w:rFonts w:hint="default"/>
        <w:lang w:val="uk-UA" w:eastAsia="en-US" w:bidi="ar-SA"/>
      </w:rPr>
    </w:lvl>
    <w:lvl w:ilvl="2" w:tplc="D65C313A">
      <w:numFmt w:val="bullet"/>
      <w:lvlText w:val="•"/>
      <w:lvlJc w:val="left"/>
      <w:pPr>
        <w:ind w:left="3305" w:hanging="707"/>
      </w:pPr>
      <w:rPr>
        <w:rFonts w:hint="default"/>
        <w:lang w:val="uk-UA" w:eastAsia="en-US" w:bidi="ar-SA"/>
      </w:rPr>
    </w:lvl>
    <w:lvl w:ilvl="3" w:tplc="CA6E6A1E">
      <w:numFmt w:val="bullet"/>
      <w:lvlText w:val="•"/>
      <w:lvlJc w:val="left"/>
      <w:pPr>
        <w:ind w:left="4137" w:hanging="707"/>
      </w:pPr>
      <w:rPr>
        <w:rFonts w:hint="default"/>
        <w:lang w:val="uk-UA" w:eastAsia="en-US" w:bidi="ar-SA"/>
      </w:rPr>
    </w:lvl>
    <w:lvl w:ilvl="4" w:tplc="75A0D6DC">
      <w:numFmt w:val="bullet"/>
      <w:lvlText w:val="•"/>
      <w:lvlJc w:val="left"/>
      <w:pPr>
        <w:ind w:left="4970" w:hanging="707"/>
      </w:pPr>
      <w:rPr>
        <w:rFonts w:hint="default"/>
        <w:lang w:val="uk-UA" w:eastAsia="en-US" w:bidi="ar-SA"/>
      </w:rPr>
    </w:lvl>
    <w:lvl w:ilvl="5" w:tplc="5A5275F4">
      <w:numFmt w:val="bullet"/>
      <w:lvlText w:val="•"/>
      <w:lvlJc w:val="left"/>
      <w:pPr>
        <w:ind w:left="5803" w:hanging="707"/>
      </w:pPr>
      <w:rPr>
        <w:rFonts w:hint="default"/>
        <w:lang w:val="uk-UA" w:eastAsia="en-US" w:bidi="ar-SA"/>
      </w:rPr>
    </w:lvl>
    <w:lvl w:ilvl="6" w:tplc="6C92BF8C">
      <w:numFmt w:val="bullet"/>
      <w:lvlText w:val="•"/>
      <w:lvlJc w:val="left"/>
      <w:pPr>
        <w:ind w:left="6635" w:hanging="707"/>
      </w:pPr>
      <w:rPr>
        <w:rFonts w:hint="default"/>
        <w:lang w:val="uk-UA" w:eastAsia="en-US" w:bidi="ar-SA"/>
      </w:rPr>
    </w:lvl>
    <w:lvl w:ilvl="7" w:tplc="DD64DF26">
      <w:numFmt w:val="bullet"/>
      <w:lvlText w:val="•"/>
      <w:lvlJc w:val="left"/>
      <w:pPr>
        <w:ind w:left="7468" w:hanging="707"/>
      </w:pPr>
      <w:rPr>
        <w:rFonts w:hint="default"/>
        <w:lang w:val="uk-UA" w:eastAsia="en-US" w:bidi="ar-SA"/>
      </w:rPr>
    </w:lvl>
    <w:lvl w:ilvl="8" w:tplc="66C4011A">
      <w:numFmt w:val="bullet"/>
      <w:lvlText w:val="•"/>
      <w:lvlJc w:val="left"/>
      <w:pPr>
        <w:ind w:left="8301" w:hanging="707"/>
      </w:pPr>
      <w:rPr>
        <w:rFonts w:hint="default"/>
        <w:lang w:val="uk-UA" w:eastAsia="en-US" w:bidi="ar-SA"/>
      </w:rPr>
    </w:lvl>
  </w:abstractNum>
  <w:abstractNum w:abstractNumId="6">
    <w:nsid w:val="2E1F21D6"/>
    <w:multiLevelType w:val="hybridMultilevel"/>
    <w:tmpl w:val="9F1A3996"/>
    <w:lvl w:ilvl="0" w:tplc="A18E384E">
      <w:start w:val="1"/>
      <w:numFmt w:val="decimal"/>
      <w:lvlText w:val="%1)"/>
      <w:lvlJc w:val="left"/>
      <w:pPr>
        <w:ind w:left="222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6B843718">
      <w:numFmt w:val="bullet"/>
      <w:lvlText w:val="-"/>
      <w:lvlJc w:val="left"/>
      <w:pPr>
        <w:ind w:left="10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2" w:tplc="01020822">
      <w:numFmt w:val="bullet"/>
      <w:lvlText w:val="•"/>
      <w:lvlJc w:val="left"/>
      <w:pPr>
        <w:ind w:left="2085" w:hanging="164"/>
      </w:pPr>
      <w:rPr>
        <w:rFonts w:hint="default"/>
        <w:lang w:val="uk-UA" w:eastAsia="en-US" w:bidi="ar-SA"/>
      </w:rPr>
    </w:lvl>
    <w:lvl w:ilvl="3" w:tplc="41FA9252">
      <w:numFmt w:val="bullet"/>
      <w:lvlText w:val="•"/>
      <w:lvlJc w:val="left"/>
      <w:pPr>
        <w:ind w:left="3070" w:hanging="164"/>
      </w:pPr>
      <w:rPr>
        <w:rFonts w:hint="default"/>
        <w:lang w:val="uk-UA" w:eastAsia="en-US" w:bidi="ar-SA"/>
      </w:rPr>
    </w:lvl>
    <w:lvl w:ilvl="4" w:tplc="C81A34E0">
      <w:numFmt w:val="bullet"/>
      <w:lvlText w:val="•"/>
      <w:lvlJc w:val="left"/>
      <w:pPr>
        <w:ind w:left="4055" w:hanging="164"/>
      </w:pPr>
      <w:rPr>
        <w:rFonts w:hint="default"/>
        <w:lang w:val="uk-UA" w:eastAsia="en-US" w:bidi="ar-SA"/>
      </w:rPr>
    </w:lvl>
    <w:lvl w:ilvl="5" w:tplc="CA3033B4">
      <w:numFmt w:val="bullet"/>
      <w:lvlText w:val="•"/>
      <w:lvlJc w:val="left"/>
      <w:pPr>
        <w:ind w:left="5040" w:hanging="164"/>
      </w:pPr>
      <w:rPr>
        <w:rFonts w:hint="default"/>
        <w:lang w:val="uk-UA" w:eastAsia="en-US" w:bidi="ar-SA"/>
      </w:rPr>
    </w:lvl>
    <w:lvl w:ilvl="6" w:tplc="ED1CE798">
      <w:numFmt w:val="bullet"/>
      <w:lvlText w:val="•"/>
      <w:lvlJc w:val="left"/>
      <w:pPr>
        <w:ind w:left="6025" w:hanging="164"/>
      </w:pPr>
      <w:rPr>
        <w:rFonts w:hint="default"/>
        <w:lang w:val="uk-UA" w:eastAsia="en-US" w:bidi="ar-SA"/>
      </w:rPr>
    </w:lvl>
    <w:lvl w:ilvl="7" w:tplc="35404990">
      <w:numFmt w:val="bullet"/>
      <w:lvlText w:val="•"/>
      <w:lvlJc w:val="left"/>
      <w:pPr>
        <w:ind w:left="7010" w:hanging="164"/>
      </w:pPr>
      <w:rPr>
        <w:rFonts w:hint="default"/>
        <w:lang w:val="uk-UA" w:eastAsia="en-US" w:bidi="ar-SA"/>
      </w:rPr>
    </w:lvl>
    <w:lvl w:ilvl="8" w:tplc="A808E7F8">
      <w:numFmt w:val="bullet"/>
      <w:lvlText w:val="•"/>
      <w:lvlJc w:val="left"/>
      <w:pPr>
        <w:ind w:left="7996" w:hanging="164"/>
      </w:pPr>
      <w:rPr>
        <w:rFonts w:hint="default"/>
        <w:lang w:val="uk-UA" w:eastAsia="en-US" w:bidi="ar-SA"/>
      </w:rPr>
    </w:lvl>
  </w:abstractNum>
  <w:abstractNum w:abstractNumId="7">
    <w:nsid w:val="2F021DFE"/>
    <w:multiLevelType w:val="hybridMultilevel"/>
    <w:tmpl w:val="BBD4683A"/>
    <w:lvl w:ilvl="0" w:tplc="D3E6B618">
      <w:start w:val="1"/>
      <w:numFmt w:val="decimal"/>
      <w:lvlText w:val="%1."/>
      <w:lvlJc w:val="left"/>
      <w:pPr>
        <w:ind w:left="222" w:hanging="707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6AC6D0A4">
      <w:numFmt w:val="bullet"/>
      <w:lvlText w:val="•"/>
      <w:lvlJc w:val="left"/>
      <w:pPr>
        <w:ind w:left="1194" w:hanging="707"/>
      </w:pPr>
      <w:rPr>
        <w:rFonts w:hint="default"/>
        <w:lang w:val="uk-UA" w:eastAsia="en-US" w:bidi="ar-SA"/>
      </w:rPr>
    </w:lvl>
    <w:lvl w:ilvl="2" w:tplc="D070E758">
      <w:numFmt w:val="bullet"/>
      <w:lvlText w:val="•"/>
      <w:lvlJc w:val="left"/>
      <w:pPr>
        <w:ind w:left="2169" w:hanging="707"/>
      </w:pPr>
      <w:rPr>
        <w:rFonts w:hint="default"/>
        <w:lang w:val="uk-UA" w:eastAsia="en-US" w:bidi="ar-SA"/>
      </w:rPr>
    </w:lvl>
    <w:lvl w:ilvl="3" w:tplc="BBC60ED4">
      <w:numFmt w:val="bullet"/>
      <w:lvlText w:val="•"/>
      <w:lvlJc w:val="left"/>
      <w:pPr>
        <w:ind w:left="3143" w:hanging="707"/>
      </w:pPr>
      <w:rPr>
        <w:rFonts w:hint="default"/>
        <w:lang w:val="uk-UA" w:eastAsia="en-US" w:bidi="ar-SA"/>
      </w:rPr>
    </w:lvl>
    <w:lvl w:ilvl="4" w:tplc="5A46A64A">
      <w:numFmt w:val="bullet"/>
      <w:lvlText w:val="•"/>
      <w:lvlJc w:val="left"/>
      <w:pPr>
        <w:ind w:left="4118" w:hanging="707"/>
      </w:pPr>
      <w:rPr>
        <w:rFonts w:hint="default"/>
        <w:lang w:val="uk-UA" w:eastAsia="en-US" w:bidi="ar-SA"/>
      </w:rPr>
    </w:lvl>
    <w:lvl w:ilvl="5" w:tplc="EC5E68AC">
      <w:numFmt w:val="bullet"/>
      <w:lvlText w:val="•"/>
      <w:lvlJc w:val="left"/>
      <w:pPr>
        <w:ind w:left="5093" w:hanging="707"/>
      </w:pPr>
      <w:rPr>
        <w:rFonts w:hint="default"/>
        <w:lang w:val="uk-UA" w:eastAsia="en-US" w:bidi="ar-SA"/>
      </w:rPr>
    </w:lvl>
    <w:lvl w:ilvl="6" w:tplc="F4921ED4">
      <w:numFmt w:val="bullet"/>
      <w:lvlText w:val="•"/>
      <w:lvlJc w:val="left"/>
      <w:pPr>
        <w:ind w:left="6067" w:hanging="707"/>
      </w:pPr>
      <w:rPr>
        <w:rFonts w:hint="default"/>
        <w:lang w:val="uk-UA" w:eastAsia="en-US" w:bidi="ar-SA"/>
      </w:rPr>
    </w:lvl>
    <w:lvl w:ilvl="7" w:tplc="1F08DD78">
      <w:numFmt w:val="bullet"/>
      <w:lvlText w:val="•"/>
      <w:lvlJc w:val="left"/>
      <w:pPr>
        <w:ind w:left="7042" w:hanging="707"/>
      </w:pPr>
      <w:rPr>
        <w:rFonts w:hint="default"/>
        <w:lang w:val="uk-UA" w:eastAsia="en-US" w:bidi="ar-SA"/>
      </w:rPr>
    </w:lvl>
    <w:lvl w:ilvl="8" w:tplc="D99CBE56">
      <w:numFmt w:val="bullet"/>
      <w:lvlText w:val="•"/>
      <w:lvlJc w:val="left"/>
      <w:pPr>
        <w:ind w:left="8017" w:hanging="707"/>
      </w:pPr>
      <w:rPr>
        <w:rFonts w:hint="default"/>
        <w:lang w:val="uk-UA" w:eastAsia="en-US" w:bidi="ar-SA"/>
      </w:rPr>
    </w:lvl>
  </w:abstractNum>
  <w:abstractNum w:abstractNumId="8">
    <w:nsid w:val="399C4440"/>
    <w:multiLevelType w:val="hybridMultilevel"/>
    <w:tmpl w:val="2B82A4E2"/>
    <w:lvl w:ilvl="0" w:tplc="0D70DF28">
      <w:start w:val="1"/>
      <w:numFmt w:val="decimal"/>
      <w:lvlText w:val="%1."/>
      <w:lvlJc w:val="left"/>
      <w:pPr>
        <w:ind w:left="43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86A4BE42">
      <w:start w:val="1"/>
      <w:numFmt w:val="decimal"/>
      <w:lvlText w:val="%2."/>
      <w:lvlJc w:val="left"/>
      <w:pPr>
        <w:ind w:left="36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2" w:tplc="95D0E820">
      <w:numFmt w:val="bullet"/>
      <w:lvlText w:val="•"/>
      <w:lvlJc w:val="left"/>
      <w:pPr>
        <w:ind w:left="1010" w:hanging="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80"/>
        <w:sz w:val="20"/>
        <w:szCs w:val="20"/>
        <w:lang w:val="uk-UA" w:eastAsia="en-US" w:bidi="ar-SA"/>
      </w:rPr>
    </w:lvl>
    <w:lvl w:ilvl="3" w:tplc="A63E0A80">
      <w:numFmt w:val="bullet"/>
      <w:lvlText w:val="•"/>
      <w:lvlJc w:val="left"/>
      <w:pPr>
        <w:ind w:left="2138" w:hanging="80"/>
      </w:pPr>
      <w:rPr>
        <w:rFonts w:hint="default"/>
        <w:lang w:val="uk-UA" w:eastAsia="en-US" w:bidi="ar-SA"/>
      </w:rPr>
    </w:lvl>
    <w:lvl w:ilvl="4" w:tplc="25A0BEE6">
      <w:numFmt w:val="bullet"/>
      <w:lvlText w:val="•"/>
      <w:lvlJc w:val="left"/>
      <w:pPr>
        <w:ind w:left="3256" w:hanging="80"/>
      </w:pPr>
      <w:rPr>
        <w:rFonts w:hint="default"/>
        <w:lang w:val="uk-UA" w:eastAsia="en-US" w:bidi="ar-SA"/>
      </w:rPr>
    </w:lvl>
    <w:lvl w:ilvl="5" w:tplc="0B564352">
      <w:numFmt w:val="bullet"/>
      <w:lvlText w:val="•"/>
      <w:lvlJc w:val="left"/>
      <w:pPr>
        <w:ind w:left="4374" w:hanging="80"/>
      </w:pPr>
      <w:rPr>
        <w:rFonts w:hint="default"/>
        <w:lang w:val="uk-UA" w:eastAsia="en-US" w:bidi="ar-SA"/>
      </w:rPr>
    </w:lvl>
    <w:lvl w:ilvl="6" w:tplc="0AB8A43A">
      <w:numFmt w:val="bullet"/>
      <w:lvlText w:val="•"/>
      <w:lvlJc w:val="left"/>
      <w:pPr>
        <w:ind w:left="5493" w:hanging="80"/>
      </w:pPr>
      <w:rPr>
        <w:rFonts w:hint="default"/>
        <w:lang w:val="uk-UA" w:eastAsia="en-US" w:bidi="ar-SA"/>
      </w:rPr>
    </w:lvl>
    <w:lvl w:ilvl="7" w:tplc="B096F9DA">
      <w:numFmt w:val="bullet"/>
      <w:lvlText w:val="•"/>
      <w:lvlJc w:val="left"/>
      <w:pPr>
        <w:ind w:left="6611" w:hanging="80"/>
      </w:pPr>
      <w:rPr>
        <w:rFonts w:hint="default"/>
        <w:lang w:val="uk-UA" w:eastAsia="en-US" w:bidi="ar-SA"/>
      </w:rPr>
    </w:lvl>
    <w:lvl w:ilvl="8" w:tplc="BDDAED02">
      <w:numFmt w:val="bullet"/>
      <w:lvlText w:val="•"/>
      <w:lvlJc w:val="left"/>
      <w:pPr>
        <w:ind w:left="7729" w:hanging="80"/>
      </w:pPr>
      <w:rPr>
        <w:rFonts w:hint="default"/>
        <w:lang w:val="uk-UA" w:eastAsia="en-US" w:bidi="ar-SA"/>
      </w:rPr>
    </w:lvl>
  </w:abstractNum>
  <w:abstractNum w:abstractNumId="9">
    <w:nsid w:val="3D36098D"/>
    <w:multiLevelType w:val="hybridMultilevel"/>
    <w:tmpl w:val="313A028E"/>
    <w:lvl w:ilvl="0" w:tplc="69BE39D6">
      <w:start w:val="1"/>
      <w:numFmt w:val="decimal"/>
      <w:lvlText w:val="%1."/>
      <w:lvlJc w:val="left"/>
      <w:pPr>
        <w:ind w:left="12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0FDAA0CA">
      <w:numFmt w:val="bullet"/>
      <w:lvlText w:val=""/>
      <w:lvlJc w:val="left"/>
      <w:pPr>
        <w:ind w:left="22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E6E43C54">
      <w:numFmt w:val="bullet"/>
      <w:lvlText w:val="•"/>
      <w:lvlJc w:val="left"/>
      <w:pPr>
        <w:ind w:left="2191" w:hanging="707"/>
      </w:pPr>
      <w:rPr>
        <w:rFonts w:hint="default"/>
        <w:lang w:val="uk-UA" w:eastAsia="en-US" w:bidi="ar-SA"/>
      </w:rPr>
    </w:lvl>
    <w:lvl w:ilvl="3" w:tplc="ABFE9E44">
      <w:numFmt w:val="bullet"/>
      <w:lvlText w:val="•"/>
      <w:lvlJc w:val="left"/>
      <w:pPr>
        <w:ind w:left="3163" w:hanging="707"/>
      </w:pPr>
      <w:rPr>
        <w:rFonts w:hint="default"/>
        <w:lang w:val="uk-UA" w:eastAsia="en-US" w:bidi="ar-SA"/>
      </w:rPr>
    </w:lvl>
    <w:lvl w:ilvl="4" w:tplc="357E8D6A">
      <w:numFmt w:val="bullet"/>
      <w:lvlText w:val="•"/>
      <w:lvlJc w:val="left"/>
      <w:pPr>
        <w:ind w:left="4135" w:hanging="707"/>
      </w:pPr>
      <w:rPr>
        <w:rFonts w:hint="default"/>
        <w:lang w:val="uk-UA" w:eastAsia="en-US" w:bidi="ar-SA"/>
      </w:rPr>
    </w:lvl>
    <w:lvl w:ilvl="5" w:tplc="B8B0AF48">
      <w:numFmt w:val="bullet"/>
      <w:lvlText w:val="•"/>
      <w:lvlJc w:val="left"/>
      <w:pPr>
        <w:ind w:left="5107" w:hanging="707"/>
      </w:pPr>
      <w:rPr>
        <w:rFonts w:hint="default"/>
        <w:lang w:val="uk-UA" w:eastAsia="en-US" w:bidi="ar-SA"/>
      </w:rPr>
    </w:lvl>
    <w:lvl w:ilvl="6" w:tplc="FBD0E4F6">
      <w:numFmt w:val="bullet"/>
      <w:lvlText w:val="•"/>
      <w:lvlJc w:val="left"/>
      <w:pPr>
        <w:ind w:left="6079" w:hanging="707"/>
      </w:pPr>
      <w:rPr>
        <w:rFonts w:hint="default"/>
        <w:lang w:val="uk-UA" w:eastAsia="en-US" w:bidi="ar-SA"/>
      </w:rPr>
    </w:lvl>
    <w:lvl w:ilvl="7" w:tplc="58540E3A">
      <w:numFmt w:val="bullet"/>
      <w:lvlText w:val="•"/>
      <w:lvlJc w:val="left"/>
      <w:pPr>
        <w:ind w:left="7050" w:hanging="707"/>
      </w:pPr>
      <w:rPr>
        <w:rFonts w:hint="default"/>
        <w:lang w:val="uk-UA" w:eastAsia="en-US" w:bidi="ar-SA"/>
      </w:rPr>
    </w:lvl>
    <w:lvl w:ilvl="8" w:tplc="351611E4">
      <w:numFmt w:val="bullet"/>
      <w:lvlText w:val="•"/>
      <w:lvlJc w:val="left"/>
      <w:pPr>
        <w:ind w:left="8022" w:hanging="707"/>
      </w:pPr>
      <w:rPr>
        <w:rFonts w:hint="default"/>
        <w:lang w:val="uk-UA" w:eastAsia="en-US" w:bidi="ar-SA"/>
      </w:rPr>
    </w:lvl>
  </w:abstractNum>
  <w:abstractNum w:abstractNumId="10">
    <w:nsid w:val="3F16778D"/>
    <w:multiLevelType w:val="hybridMultilevel"/>
    <w:tmpl w:val="5F9A1B38"/>
    <w:lvl w:ilvl="0" w:tplc="7AD0E686">
      <w:start w:val="1"/>
      <w:numFmt w:val="decimal"/>
      <w:lvlText w:val="%1)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2222BA58">
      <w:numFmt w:val="bullet"/>
      <w:lvlText w:val="•"/>
      <w:lvlJc w:val="left"/>
      <w:pPr>
        <w:ind w:left="163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42202EF2">
      <w:numFmt w:val="bullet"/>
      <w:lvlText w:val="•"/>
      <w:lvlJc w:val="left"/>
      <w:pPr>
        <w:ind w:left="2565" w:hanging="707"/>
      </w:pPr>
      <w:rPr>
        <w:rFonts w:hint="default"/>
        <w:lang w:val="uk-UA" w:eastAsia="en-US" w:bidi="ar-SA"/>
      </w:rPr>
    </w:lvl>
    <w:lvl w:ilvl="3" w:tplc="600ADB54">
      <w:numFmt w:val="bullet"/>
      <w:lvlText w:val="•"/>
      <w:lvlJc w:val="left"/>
      <w:pPr>
        <w:ind w:left="3490" w:hanging="707"/>
      </w:pPr>
      <w:rPr>
        <w:rFonts w:hint="default"/>
        <w:lang w:val="uk-UA" w:eastAsia="en-US" w:bidi="ar-SA"/>
      </w:rPr>
    </w:lvl>
    <w:lvl w:ilvl="4" w:tplc="A6B88A8E">
      <w:numFmt w:val="bullet"/>
      <w:lvlText w:val="•"/>
      <w:lvlJc w:val="left"/>
      <w:pPr>
        <w:ind w:left="4415" w:hanging="707"/>
      </w:pPr>
      <w:rPr>
        <w:rFonts w:hint="default"/>
        <w:lang w:val="uk-UA" w:eastAsia="en-US" w:bidi="ar-SA"/>
      </w:rPr>
    </w:lvl>
    <w:lvl w:ilvl="5" w:tplc="0AA48C86">
      <w:numFmt w:val="bullet"/>
      <w:lvlText w:val="•"/>
      <w:lvlJc w:val="left"/>
      <w:pPr>
        <w:ind w:left="5340" w:hanging="707"/>
      </w:pPr>
      <w:rPr>
        <w:rFonts w:hint="default"/>
        <w:lang w:val="uk-UA" w:eastAsia="en-US" w:bidi="ar-SA"/>
      </w:rPr>
    </w:lvl>
    <w:lvl w:ilvl="6" w:tplc="7CF079C2">
      <w:numFmt w:val="bullet"/>
      <w:lvlText w:val="•"/>
      <w:lvlJc w:val="left"/>
      <w:pPr>
        <w:ind w:left="6265" w:hanging="707"/>
      </w:pPr>
      <w:rPr>
        <w:rFonts w:hint="default"/>
        <w:lang w:val="uk-UA" w:eastAsia="en-US" w:bidi="ar-SA"/>
      </w:rPr>
    </w:lvl>
    <w:lvl w:ilvl="7" w:tplc="77F80584">
      <w:numFmt w:val="bullet"/>
      <w:lvlText w:val="•"/>
      <w:lvlJc w:val="left"/>
      <w:pPr>
        <w:ind w:left="7190" w:hanging="707"/>
      </w:pPr>
      <w:rPr>
        <w:rFonts w:hint="default"/>
        <w:lang w:val="uk-UA" w:eastAsia="en-US" w:bidi="ar-SA"/>
      </w:rPr>
    </w:lvl>
    <w:lvl w:ilvl="8" w:tplc="0922DF18">
      <w:numFmt w:val="bullet"/>
      <w:lvlText w:val="•"/>
      <w:lvlJc w:val="left"/>
      <w:pPr>
        <w:ind w:left="8116" w:hanging="707"/>
      </w:pPr>
      <w:rPr>
        <w:rFonts w:hint="default"/>
        <w:lang w:val="uk-UA" w:eastAsia="en-US" w:bidi="ar-SA"/>
      </w:rPr>
    </w:lvl>
  </w:abstractNum>
  <w:abstractNum w:abstractNumId="11">
    <w:nsid w:val="4532485E"/>
    <w:multiLevelType w:val="hybridMultilevel"/>
    <w:tmpl w:val="DFD0A86E"/>
    <w:lvl w:ilvl="0" w:tplc="F3CC5E4C">
      <w:start w:val="1"/>
      <w:numFmt w:val="decimal"/>
      <w:lvlText w:val="%1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1DF21F34">
      <w:numFmt w:val="bullet"/>
      <w:lvlText w:val="•"/>
      <w:lvlJc w:val="left"/>
      <w:pPr>
        <w:ind w:left="1638" w:hanging="707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2" w:tplc="58F4EEB2">
      <w:numFmt w:val="bullet"/>
      <w:lvlText w:val="•"/>
      <w:lvlJc w:val="left"/>
      <w:pPr>
        <w:ind w:left="2565" w:hanging="707"/>
      </w:pPr>
      <w:rPr>
        <w:rFonts w:hint="default"/>
        <w:lang w:val="uk-UA" w:eastAsia="en-US" w:bidi="ar-SA"/>
      </w:rPr>
    </w:lvl>
    <w:lvl w:ilvl="3" w:tplc="DA4E71C6">
      <w:numFmt w:val="bullet"/>
      <w:lvlText w:val="•"/>
      <w:lvlJc w:val="left"/>
      <w:pPr>
        <w:ind w:left="3490" w:hanging="707"/>
      </w:pPr>
      <w:rPr>
        <w:rFonts w:hint="default"/>
        <w:lang w:val="uk-UA" w:eastAsia="en-US" w:bidi="ar-SA"/>
      </w:rPr>
    </w:lvl>
    <w:lvl w:ilvl="4" w:tplc="1EFC2E82">
      <w:numFmt w:val="bullet"/>
      <w:lvlText w:val="•"/>
      <w:lvlJc w:val="left"/>
      <w:pPr>
        <w:ind w:left="4415" w:hanging="707"/>
      </w:pPr>
      <w:rPr>
        <w:rFonts w:hint="default"/>
        <w:lang w:val="uk-UA" w:eastAsia="en-US" w:bidi="ar-SA"/>
      </w:rPr>
    </w:lvl>
    <w:lvl w:ilvl="5" w:tplc="8848B8CA">
      <w:numFmt w:val="bullet"/>
      <w:lvlText w:val="•"/>
      <w:lvlJc w:val="left"/>
      <w:pPr>
        <w:ind w:left="5340" w:hanging="707"/>
      </w:pPr>
      <w:rPr>
        <w:rFonts w:hint="default"/>
        <w:lang w:val="uk-UA" w:eastAsia="en-US" w:bidi="ar-SA"/>
      </w:rPr>
    </w:lvl>
    <w:lvl w:ilvl="6" w:tplc="A442167E">
      <w:numFmt w:val="bullet"/>
      <w:lvlText w:val="•"/>
      <w:lvlJc w:val="left"/>
      <w:pPr>
        <w:ind w:left="6265" w:hanging="707"/>
      </w:pPr>
      <w:rPr>
        <w:rFonts w:hint="default"/>
        <w:lang w:val="uk-UA" w:eastAsia="en-US" w:bidi="ar-SA"/>
      </w:rPr>
    </w:lvl>
    <w:lvl w:ilvl="7" w:tplc="384647E0">
      <w:numFmt w:val="bullet"/>
      <w:lvlText w:val="•"/>
      <w:lvlJc w:val="left"/>
      <w:pPr>
        <w:ind w:left="7190" w:hanging="707"/>
      </w:pPr>
      <w:rPr>
        <w:rFonts w:hint="default"/>
        <w:lang w:val="uk-UA" w:eastAsia="en-US" w:bidi="ar-SA"/>
      </w:rPr>
    </w:lvl>
    <w:lvl w:ilvl="8" w:tplc="C804E672">
      <w:numFmt w:val="bullet"/>
      <w:lvlText w:val="•"/>
      <w:lvlJc w:val="left"/>
      <w:pPr>
        <w:ind w:left="8116" w:hanging="707"/>
      </w:pPr>
      <w:rPr>
        <w:rFonts w:hint="default"/>
        <w:lang w:val="uk-UA" w:eastAsia="en-US" w:bidi="ar-SA"/>
      </w:rPr>
    </w:lvl>
  </w:abstractNum>
  <w:abstractNum w:abstractNumId="12">
    <w:nsid w:val="4C8A21D1"/>
    <w:multiLevelType w:val="hybridMultilevel"/>
    <w:tmpl w:val="129A24EC"/>
    <w:lvl w:ilvl="0" w:tplc="C772DB6A">
      <w:start w:val="1"/>
      <w:numFmt w:val="decimal"/>
      <w:lvlText w:val="%1."/>
      <w:lvlJc w:val="left"/>
      <w:pPr>
        <w:ind w:left="222" w:hanging="3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3286CFB2">
      <w:numFmt w:val="bullet"/>
      <w:lvlText w:val="•"/>
      <w:lvlJc w:val="left"/>
      <w:pPr>
        <w:ind w:left="1194" w:hanging="388"/>
      </w:pPr>
      <w:rPr>
        <w:rFonts w:hint="default"/>
        <w:lang w:val="uk-UA" w:eastAsia="en-US" w:bidi="ar-SA"/>
      </w:rPr>
    </w:lvl>
    <w:lvl w:ilvl="2" w:tplc="8A5E9AEC">
      <w:numFmt w:val="bullet"/>
      <w:lvlText w:val="•"/>
      <w:lvlJc w:val="left"/>
      <w:pPr>
        <w:ind w:left="2169" w:hanging="388"/>
      </w:pPr>
      <w:rPr>
        <w:rFonts w:hint="default"/>
        <w:lang w:val="uk-UA" w:eastAsia="en-US" w:bidi="ar-SA"/>
      </w:rPr>
    </w:lvl>
    <w:lvl w:ilvl="3" w:tplc="BF9652B0">
      <w:numFmt w:val="bullet"/>
      <w:lvlText w:val="•"/>
      <w:lvlJc w:val="left"/>
      <w:pPr>
        <w:ind w:left="3143" w:hanging="388"/>
      </w:pPr>
      <w:rPr>
        <w:rFonts w:hint="default"/>
        <w:lang w:val="uk-UA" w:eastAsia="en-US" w:bidi="ar-SA"/>
      </w:rPr>
    </w:lvl>
    <w:lvl w:ilvl="4" w:tplc="AD9A8164">
      <w:numFmt w:val="bullet"/>
      <w:lvlText w:val="•"/>
      <w:lvlJc w:val="left"/>
      <w:pPr>
        <w:ind w:left="4118" w:hanging="388"/>
      </w:pPr>
      <w:rPr>
        <w:rFonts w:hint="default"/>
        <w:lang w:val="uk-UA" w:eastAsia="en-US" w:bidi="ar-SA"/>
      </w:rPr>
    </w:lvl>
    <w:lvl w:ilvl="5" w:tplc="5714272E">
      <w:numFmt w:val="bullet"/>
      <w:lvlText w:val="•"/>
      <w:lvlJc w:val="left"/>
      <w:pPr>
        <w:ind w:left="5093" w:hanging="388"/>
      </w:pPr>
      <w:rPr>
        <w:rFonts w:hint="default"/>
        <w:lang w:val="uk-UA" w:eastAsia="en-US" w:bidi="ar-SA"/>
      </w:rPr>
    </w:lvl>
    <w:lvl w:ilvl="6" w:tplc="66F2B69E">
      <w:numFmt w:val="bullet"/>
      <w:lvlText w:val="•"/>
      <w:lvlJc w:val="left"/>
      <w:pPr>
        <w:ind w:left="6067" w:hanging="388"/>
      </w:pPr>
      <w:rPr>
        <w:rFonts w:hint="default"/>
        <w:lang w:val="uk-UA" w:eastAsia="en-US" w:bidi="ar-SA"/>
      </w:rPr>
    </w:lvl>
    <w:lvl w:ilvl="7" w:tplc="60E22676">
      <w:numFmt w:val="bullet"/>
      <w:lvlText w:val="•"/>
      <w:lvlJc w:val="left"/>
      <w:pPr>
        <w:ind w:left="7042" w:hanging="388"/>
      </w:pPr>
      <w:rPr>
        <w:rFonts w:hint="default"/>
        <w:lang w:val="uk-UA" w:eastAsia="en-US" w:bidi="ar-SA"/>
      </w:rPr>
    </w:lvl>
    <w:lvl w:ilvl="8" w:tplc="C0CE45FE">
      <w:numFmt w:val="bullet"/>
      <w:lvlText w:val="•"/>
      <w:lvlJc w:val="left"/>
      <w:pPr>
        <w:ind w:left="8017" w:hanging="388"/>
      </w:pPr>
      <w:rPr>
        <w:rFonts w:hint="default"/>
        <w:lang w:val="uk-UA" w:eastAsia="en-US" w:bidi="ar-SA"/>
      </w:rPr>
    </w:lvl>
  </w:abstractNum>
  <w:abstractNum w:abstractNumId="13">
    <w:nsid w:val="4E87512C"/>
    <w:multiLevelType w:val="hybridMultilevel"/>
    <w:tmpl w:val="89400122"/>
    <w:lvl w:ilvl="0" w:tplc="CFB4DA10">
      <w:start w:val="1"/>
      <w:numFmt w:val="decimal"/>
      <w:lvlText w:val="%1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585C5C02">
      <w:numFmt w:val="bullet"/>
      <w:lvlText w:val="•"/>
      <w:lvlJc w:val="left"/>
      <w:pPr>
        <w:ind w:left="1194" w:hanging="707"/>
      </w:pPr>
      <w:rPr>
        <w:rFonts w:hint="default"/>
        <w:lang w:val="uk-UA" w:eastAsia="en-US" w:bidi="ar-SA"/>
      </w:rPr>
    </w:lvl>
    <w:lvl w:ilvl="2" w:tplc="4450424E">
      <w:numFmt w:val="bullet"/>
      <w:lvlText w:val="•"/>
      <w:lvlJc w:val="left"/>
      <w:pPr>
        <w:ind w:left="2169" w:hanging="707"/>
      </w:pPr>
      <w:rPr>
        <w:rFonts w:hint="default"/>
        <w:lang w:val="uk-UA" w:eastAsia="en-US" w:bidi="ar-SA"/>
      </w:rPr>
    </w:lvl>
    <w:lvl w:ilvl="3" w:tplc="0E3A067C">
      <w:numFmt w:val="bullet"/>
      <w:lvlText w:val="•"/>
      <w:lvlJc w:val="left"/>
      <w:pPr>
        <w:ind w:left="3143" w:hanging="707"/>
      </w:pPr>
      <w:rPr>
        <w:rFonts w:hint="default"/>
        <w:lang w:val="uk-UA" w:eastAsia="en-US" w:bidi="ar-SA"/>
      </w:rPr>
    </w:lvl>
    <w:lvl w:ilvl="4" w:tplc="438C9F30">
      <w:numFmt w:val="bullet"/>
      <w:lvlText w:val="•"/>
      <w:lvlJc w:val="left"/>
      <w:pPr>
        <w:ind w:left="4118" w:hanging="707"/>
      </w:pPr>
      <w:rPr>
        <w:rFonts w:hint="default"/>
        <w:lang w:val="uk-UA" w:eastAsia="en-US" w:bidi="ar-SA"/>
      </w:rPr>
    </w:lvl>
    <w:lvl w:ilvl="5" w:tplc="68D4E322">
      <w:numFmt w:val="bullet"/>
      <w:lvlText w:val="•"/>
      <w:lvlJc w:val="left"/>
      <w:pPr>
        <w:ind w:left="5093" w:hanging="707"/>
      </w:pPr>
      <w:rPr>
        <w:rFonts w:hint="default"/>
        <w:lang w:val="uk-UA" w:eastAsia="en-US" w:bidi="ar-SA"/>
      </w:rPr>
    </w:lvl>
    <w:lvl w:ilvl="6" w:tplc="27CC24D4">
      <w:numFmt w:val="bullet"/>
      <w:lvlText w:val="•"/>
      <w:lvlJc w:val="left"/>
      <w:pPr>
        <w:ind w:left="6067" w:hanging="707"/>
      </w:pPr>
      <w:rPr>
        <w:rFonts w:hint="default"/>
        <w:lang w:val="uk-UA" w:eastAsia="en-US" w:bidi="ar-SA"/>
      </w:rPr>
    </w:lvl>
    <w:lvl w:ilvl="7" w:tplc="1C008A82">
      <w:numFmt w:val="bullet"/>
      <w:lvlText w:val="•"/>
      <w:lvlJc w:val="left"/>
      <w:pPr>
        <w:ind w:left="7042" w:hanging="707"/>
      </w:pPr>
      <w:rPr>
        <w:rFonts w:hint="default"/>
        <w:lang w:val="uk-UA" w:eastAsia="en-US" w:bidi="ar-SA"/>
      </w:rPr>
    </w:lvl>
    <w:lvl w:ilvl="8" w:tplc="2C842116">
      <w:numFmt w:val="bullet"/>
      <w:lvlText w:val="•"/>
      <w:lvlJc w:val="left"/>
      <w:pPr>
        <w:ind w:left="8017" w:hanging="707"/>
      </w:pPr>
      <w:rPr>
        <w:rFonts w:hint="default"/>
        <w:lang w:val="uk-UA" w:eastAsia="en-US" w:bidi="ar-SA"/>
      </w:rPr>
    </w:lvl>
  </w:abstractNum>
  <w:abstractNum w:abstractNumId="14">
    <w:nsid w:val="549112EF"/>
    <w:multiLevelType w:val="hybridMultilevel"/>
    <w:tmpl w:val="114E5664"/>
    <w:lvl w:ilvl="0" w:tplc="C68430D2">
      <w:start w:val="3"/>
      <w:numFmt w:val="decimal"/>
      <w:lvlText w:val="%1)"/>
      <w:lvlJc w:val="left"/>
      <w:pPr>
        <w:ind w:left="22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6728C726">
      <w:numFmt w:val="bullet"/>
      <w:lvlText w:val="•"/>
      <w:lvlJc w:val="left"/>
      <w:pPr>
        <w:ind w:left="163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8D50B87A">
      <w:numFmt w:val="bullet"/>
      <w:lvlText w:val="•"/>
      <w:lvlJc w:val="left"/>
      <w:pPr>
        <w:ind w:left="167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3" w:tplc="940C0FAC">
      <w:numFmt w:val="bullet"/>
      <w:lvlText w:val="•"/>
      <w:lvlJc w:val="left"/>
      <w:pPr>
        <w:ind w:left="2715" w:hanging="707"/>
      </w:pPr>
      <w:rPr>
        <w:rFonts w:hint="default"/>
        <w:lang w:val="uk-UA" w:eastAsia="en-US" w:bidi="ar-SA"/>
      </w:rPr>
    </w:lvl>
    <w:lvl w:ilvl="4" w:tplc="7E26F952">
      <w:numFmt w:val="bullet"/>
      <w:lvlText w:val="•"/>
      <w:lvlJc w:val="left"/>
      <w:pPr>
        <w:ind w:left="3751" w:hanging="707"/>
      </w:pPr>
      <w:rPr>
        <w:rFonts w:hint="default"/>
        <w:lang w:val="uk-UA" w:eastAsia="en-US" w:bidi="ar-SA"/>
      </w:rPr>
    </w:lvl>
    <w:lvl w:ilvl="5" w:tplc="578C212C">
      <w:numFmt w:val="bullet"/>
      <w:lvlText w:val="•"/>
      <w:lvlJc w:val="left"/>
      <w:pPr>
        <w:ind w:left="4787" w:hanging="707"/>
      </w:pPr>
      <w:rPr>
        <w:rFonts w:hint="default"/>
        <w:lang w:val="uk-UA" w:eastAsia="en-US" w:bidi="ar-SA"/>
      </w:rPr>
    </w:lvl>
    <w:lvl w:ilvl="6" w:tplc="DA9648DE">
      <w:numFmt w:val="bullet"/>
      <w:lvlText w:val="•"/>
      <w:lvlJc w:val="left"/>
      <w:pPr>
        <w:ind w:left="5823" w:hanging="707"/>
      </w:pPr>
      <w:rPr>
        <w:rFonts w:hint="default"/>
        <w:lang w:val="uk-UA" w:eastAsia="en-US" w:bidi="ar-SA"/>
      </w:rPr>
    </w:lvl>
    <w:lvl w:ilvl="7" w:tplc="F440BFFC">
      <w:numFmt w:val="bullet"/>
      <w:lvlText w:val="•"/>
      <w:lvlJc w:val="left"/>
      <w:pPr>
        <w:ind w:left="6859" w:hanging="707"/>
      </w:pPr>
      <w:rPr>
        <w:rFonts w:hint="default"/>
        <w:lang w:val="uk-UA" w:eastAsia="en-US" w:bidi="ar-SA"/>
      </w:rPr>
    </w:lvl>
    <w:lvl w:ilvl="8" w:tplc="AA307DFA">
      <w:numFmt w:val="bullet"/>
      <w:lvlText w:val="•"/>
      <w:lvlJc w:val="left"/>
      <w:pPr>
        <w:ind w:left="7894" w:hanging="707"/>
      </w:pPr>
      <w:rPr>
        <w:rFonts w:hint="default"/>
        <w:lang w:val="uk-UA" w:eastAsia="en-US" w:bidi="ar-SA"/>
      </w:rPr>
    </w:lvl>
  </w:abstractNum>
  <w:abstractNum w:abstractNumId="15">
    <w:nsid w:val="585A39BB"/>
    <w:multiLevelType w:val="hybridMultilevel"/>
    <w:tmpl w:val="DB306414"/>
    <w:lvl w:ilvl="0" w:tplc="E7F4F910">
      <w:start w:val="1"/>
      <w:numFmt w:val="decimal"/>
      <w:lvlText w:val="%1."/>
      <w:lvlJc w:val="left"/>
      <w:pPr>
        <w:ind w:left="22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67D81FE0">
      <w:numFmt w:val="bullet"/>
      <w:lvlText w:val="•"/>
      <w:lvlJc w:val="left"/>
      <w:pPr>
        <w:ind w:left="1194" w:hanging="292"/>
      </w:pPr>
      <w:rPr>
        <w:rFonts w:hint="default"/>
        <w:lang w:val="uk-UA" w:eastAsia="en-US" w:bidi="ar-SA"/>
      </w:rPr>
    </w:lvl>
    <w:lvl w:ilvl="2" w:tplc="1CA06CA2">
      <w:numFmt w:val="bullet"/>
      <w:lvlText w:val="•"/>
      <w:lvlJc w:val="left"/>
      <w:pPr>
        <w:ind w:left="2169" w:hanging="292"/>
      </w:pPr>
      <w:rPr>
        <w:rFonts w:hint="default"/>
        <w:lang w:val="uk-UA" w:eastAsia="en-US" w:bidi="ar-SA"/>
      </w:rPr>
    </w:lvl>
    <w:lvl w:ilvl="3" w:tplc="22F2F1CC">
      <w:numFmt w:val="bullet"/>
      <w:lvlText w:val="•"/>
      <w:lvlJc w:val="left"/>
      <w:pPr>
        <w:ind w:left="3143" w:hanging="292"/>
      </w:pPr>
      <w:rPr>
        <w:rFonts w:hint="default"/>
        <w:lang w:val="uk-UA" w:eastAsia="en-US" w:bidi="ar-SA"/>
      </w:rPr>
    </w:lvl>
    <w:lvl w:ilvl="4" w:tplc="DAA477BC">
      <w:numFmt w:val="bullet"/>
      <w:lvlText w:val="•"/>
      <w:lvlJc w:val="left"/>
      <w:pPr>
        <w:ind w:left="4118" w:hanging="292"/>
      </w:pPr>
      <w:rPr>
        <w:rFonts w:hint="default"/>
        <w:lang w:val="uk-UA" w:eastAsia="en-US" w:bidi="ar-SA"/>
      </w:rPr>
    </w:lvl>
    <w:lvl w:ilvl="5" w:tplc="D108D26E">
      <w:numFmt w:val="bullet"/>
      <w:lvlText w:val="•"/>
      <w:lvlJc w:val="left"/>
      <w:pPr>
        <w:ind w:left="5093" w:hanging="292"/>
      </w:pPr>
      <w:rPr>
        <w:rFonts w:hint="default"/>
        <w:lang w:val="uk-UA" w:eastAsia="en-US" w:bidi="ar-SA"/>
      </w:rPr>
    </w:lvl>
    <w:lvl w:ilvl="6" w:tplc="6C209ECE">
      <w:numFmt w:val="bullet"/>
      <w:lvlText w:val="•"/>
      <w:lvlJc w:val="left"/>
      <w:pPr>
        <w:ind w:left="6067" w:hanging="292"/>
      </w:pPr>
      <w:rPr>
        <w:rFonts w:hint="default"/>
        <w:lang w:val="uk-UA" w:eastAsia="en-US" w:bidi="ar-SA"/>
      </w:rPr>
    </w:lvl>
    <w:lvl w:ilvl="7" w:tplc="DAFEE0A4">
      <w:numFmt w:val="bullet"/>
      <w:lvlText w:val="•"/>
      <w:lvlJc w:val="left"/>
      <w:pPr>
        <w:ind w:left="7042" w:hanging="292"/>
      </w:pPr>
      <w:rPr>
        <w:rFonts w:hint="default"/>
        <w:lang w:val="uk-UA" w:eastAsia="en-US" w:bidi="ar-SA"/>
      </w:rPr>
    </w:lvl>
    <w:lvl w:ilvl="8" w:tplc="95740094">
      <w:numFmt w:val="bullet"/>
      <w:lvlText w:val="•"/>
      <w:lvlJc w:val="left"/>
      <w:pPr>
        <w:ind w:left="8017" w:hanging="292"/>
      </w:pPr>
      <w:rPr>
        <w:rFonts w:hint="default"/>
        <w:lang w:val="uk-UA" w:eastAsia="en-US" w:bidi="ar-SA"/>
      </w:rPr>
    </w:lvl>
  </w:abstractNum>
  <w:abstractNum w:abstractNumId="16">
    <w:nsid w:val="5AC91596"/>
    <w:multiLevelType w:val="hybridMultilevel"/>
    <w:tmpl w:val="8D48AD1E"/>
    <w:lvl w:ilvl="0" w:tplc="F2180D42">
      <w:start w:val="1"/>
      <w:numFmt w:val="decimal"/>
      <w:lvlText w:val="%1."/>
      <w:lvlJc w:val="left"/>
      <w:pPr>
        <w:ind w:left="12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DD886C2C">
      <w:numFmt w:val="bullet"/>
      <w:lvlText w:val="•"/>
      <w:lvlJc w:val="left"/>
      <w:pPr>
        <w:ind w:left="2094" w:hanging="280"/>
      </w:pPr>
      <w:rPr>
        <w:rFonts w:hint="default"/>
        <w:lang w:val="uk-UA" w:eastAsia="en-US" w:bidi="ar-SA"/>
      </w:rPr>
    </w:lvl>
    <w:lvl w:ilvl="2" w:tplc="374A9C92">
      <w:numFmt w:val="bullet"/>
      <w:lvlText w:val="•"/>
      <w:lvlJc w:val="left"/>
      <w:pPr>
        <w:ind w:left="2969" w:hanging="280"/>
      </w:pPr>
      <w:rPr>
        <w:rFonts w:hint="default"/>
        <w:lang w:val="uk-UA" w:eastAsia="en-US" w:bidi="ar-SA"/>
      </w:rPr>
    </w:lvl>
    <w:lvl w:ilvl="3" w:tplc="2ACAFB3A">
      <w:numFmt w:val="bullet"/>
      <w:lvlText w:val="•"/>
      <w:lvlJc w:val="left"/>
      <w:pPr>
        <w:ind w:left="3843" w:hanging="280"/>
      </w:pPr>
      <w:rPr>
        <w:rFonts w:hint="default"/>
        <w:lang w:val="uk-UA" w:eastAsia="en-US" w:bidi="ar-SA"/>
      </w:rPr>
    </w:lvl>
    <w:lvl w:ilvl="4" w:tplc="84F2CA72">
      <w:numFmt w:val="bullet"/>
      <w:lvlText w:val="•"/>
      <w:lvlJc w:val="left"/>
      <w:pPr>
        <w:ind w:left="4718" w:hanging="280"/>
      </w:pPr>
      <w:rPr>
        <w:rFonts w:hint="default"/>
        <w:lang w:val="uk-UA" w:eastAsia="en-US" w:bidi="ar-SA"/>
      </w:rPr>
    </w:lvl>
    <w:lvl w:ilvl="5" w:tplc="18A2447E">
      <w:numFmt w:val="bullet"/>
      <w:lvlText w:val="•"/>
      <w:lvlJc w:val="left"/>
      <w:pPr>
        <w:ind w:left="5593" w:hanging="280"/>
      </w:pPr>
      <w:rPr>
        <w:rFonts w:hint="default"/>
        <w:lang w:val="uk-UA" w:eastAsia="en-US" w:bidi="ar-SA"/>
      </w:rPr>
    </w:lvl>
    <w:lvl w:ilvl="6" w:tplc="19DA37D0">
      <w:numFmt w:val="bullet"/>
      <w:lvlText w:val="•"/>
      <w:lvlJc w:val="left"/>
      <w:pPr>
        <w:ind w:left="6467" w:hanging="280"/>
      </w:pPr>
      <w:rPr>
        <w:rFonts w:hint="default"/>
        <w:lang w:val="uk-UA" w:eastAsia="en-US" w:bidi="ar-SA"/>
      </w:rPr>
    </w:lvl>
    <w:lvl w:ilvl="7" w:tplc="8B0E244C">
      <w:numFmt w:val="bullet"/>
      <w:lvlText w:val="•"/>
      <w:lvlJc w:val="left"/>
      <w:pPr>
        <w:ind w:left="7342" w:hanging="280"/>
      </w:pPr>
      <w:rPr>
        <w:rFonts w:hint="default"/>
        <w:lang w:val="uk-UA" w:eastAsia="en-US" w:bidi="ar-SA"/>
      </w:rPr>
    </w:lvl>
    <w:lvl w:ilvl="8" w:tplc="01600DCA">
      <w:numFmt w:val="bullet"/>
      <w:lvlText w:val="•"/>
      <w:lvlJc w:val="left"/>
      <w:pPr>
        <w:ind w:left="8217" w:hanging="280"/>
      </w:pPr>
      <w:rPr>
        <w:rFonts w:hint="default"/>
        <w:lang w:val="uk-UA" w:eastAsia="en-US" w:bidi="ar-SA"/>
      </w:rPr>
    </w:lvl>
  </w:abstractNum>
  <w:abstractNum w:abstractNumId="17">
    <w:nsid w:val="6C4C6FE7"/>
    <w:multiLevelType w:val="hybridMultilevel"/>
    <w:tmpl w:val="6AFA6302"/>
    <w:lvl w:ilvl="0" w:tplc="A6DE467A">
      <w:numFmt w:val="bullet"/>
      <w:lvlText w:val="•"/>
      <w:lvlJc w:val="left"/>
      <w:pPr>
        <w:ind w:left="931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32C1798">
      <w:numFmt w:val="bullet"/>
      <w:lvlText w:val="•"/>
      <w:lvlJc w:val="left"/>
      <w:pPr>
        <w:ind w:left="1842" w:hanging="707"/>
      </w:pPr>
      <w:rPr>
        <w:rFonts w:hint="default"/>
        <w:lang w:val="uk-UA" w:eastAsia="en-US" w:bidi="ar-SA"/>
      </w:rPr>
    </w:lvl>
    <w:lvl w:ilvl="2" w:tplc="A548437C">
      <w:numFmt w:val="bullet"/>
      <w:lvlText w:val="•"/>
      <w:lvlJc w:val="left"/>
      <w:pPr>
        <w:ind w:left="2745" w:hanging="707"/>
      </w:pPr>
      <w:rPr>
        <w:rFonts w:hint="default"/>
        <w:lang w:val="uk-UA" w:eastAsia="en-US" w:bidi="ar-SA"/>
      </w:rPr>
    </w:lvl>
    <w:lvl w:ilvl="3" w:tplc="4114029E">
      <w:numFmt w:val="bullet"/>
      <w:lvlText w:val="•"/>
      <w:lvlJc w:val="left"/>
      <w:pPr>
        <w:ind w:left="3647" w:hanging="707"/>
      </w:pPr>
      <w:rPr>
        <w:rFonts w:hint="default"/>
        <w:lang w:val="uk-UA" w:eastAsia="en-US" w:bidi="ar-SA"/>
      </w:rPr>
    </w:lvl>
    <w:lvl w:ilvl="4" w:tplc="E560169C">
      <w:numFmt w:val="bullet"/>
      <w:lvlText w:val="•"/>
      <w:lvlJc w:val="left"/>
      <w:pPr>
        <w:ind w:left="4550" w:hanging="707"/>
      </w:pPr>
      <w:rPr>
        <w:rFonts w:hint="default"/>
        <w:lang w:val="uk-UA" w:eastAsia="en-US" w:bidi="ar-SA"/>
      </w:rPr>
    </w:lvl>
    <w:lvl w:ilvl="5" w:tplc="9CFCDA2E">
      <w:numFmt w:val="bullet"/>
      <w:lvlText w:val="•"/>
      <w:lvlJc w:val="left"/>
      <w:pPr>
        <w:ind w:left="5453" w:hanging="707"/>
      </w:pPr>
      <w:rPr>
        <w:rFonts w:hint="default"/>
        <w:lang w:val="uk-UA" w:eastAsia="en-US" w:bidi="ar-SA"/>
      </w:rPr>
    </w:lvl>
    <w:lvl w:ilvl="6" w:tplc="B8FAE1E6">
      <w:numFmt w:val="bullet"/>
      <w:lvlText w:val="•"/>
      <w:lvlJc w:val="left"/>
      <w:pPr>
        <w:ind w:left="6355" w:hanging="707"/>
      </w:pPr>
      <w:rPr>
        <w:rFonts w:hint="default"/>
        <w:lang w:val="uk-UA" w:eastAsia="en-US" w:bidi="ar-SA"/>
      </w:rPr>
    </w:lvl>
    <w:lvl w:ilvl="7" w:tplc="F9D4E8B2">
      <w:numFmt w:val="bullet"/>
      <w:lvlText w:val="•"/>
      <w:lvlJc w:val="left"/>
      <w:pPr>
        <w:ind w:left="7258" w:hanging="707"/>
      </w:pPr>
      <w:rPr>
        <w:rFonts w:hint="default"/>
        <w:lang w:val="uk-UA" w:eastAsia="en-US" w:bidi="ar-SA"/>
      </w:rPr>
    </w:lvl>
    <w:lvl w:ilvl="8" w:tplc="85B011B2">
      <w:numFmt w:val="bullet"/>
      <w:lvlText w:val="•"/>
      <w:lvlJc w:val="left"/>
      <w:pPr>
        <w:ind w:left="8161" w:hanging="707"/>
      </w:pPr>
      <w:rPr>
        <w:rFonts w:hint="default"/>
        <w:lang w:val="uk-UA" w:eastAsia="en-US" w:bidi="ar-SA"/>
      </w:rPr>
    </w:lvl>
  </w:abstractNum>
  <w:abstractNum w:abstractNumId="18">
    <w:nsid w:val="6C6F3A65"/>
    <w:multiLevelType w:val="hybridMultilevel"/>
    <w:tmpl w:val="F4E6B184"/>
    <w:lvl w:ilvl="0" w:tplc="B66CD87C">
      <w:numFmt w:val="bullet"/>
      <w:lvlText w:val="-"/>
      <w:lvlJc w:val="left"/>
      <w:pPr>
        <w:ind w:left="10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uk-UA" w:eastAsia="en-US" w:bidi="ar-SA"/>
      </w:rPr>
    </w:lvl>
    <w:lvl w:ilvl="1" w:tplc="AA3A0C9A">
      <w:numFmt w:val="bullet"/>
      <w:lvlText w:val="•"/>
      <w:lvlJc w:val="left"/>
      <w:pPr>
        <w:ind w:left="1986" w:hanging="164"/>
      </w:pPr>
      <w:rPr>
        <w:rFonts w:hint="default"/>
        <w:lang w:val="uk-UA" w:eastAsia="en-US" w:bidi="ar-SA"/>
      </w:rPr>
    </w:lvl>
    <w:lvl w:ilvl="2" w:tplc="C07280A0">
      <w:numFmt w:val="bullet"/>
      <w:lvlText w:val="•"/>
      <w:lvlJc w:val="left"/>
      <w:pPr>
        <w:ind w:left="2873" w:hanging="164"/>
      </w:pPr>
      <w:rPr>
        <w:rFonts w:hint="default"/>
        <w:lang w:val="uk-UA" w:eastAsia="en-US" w:bidi="ar-SA"/>
      </w:rPr>
    </w:lvl>
    <w:lvl w:ilvl="3" w:tplc="E716F030">
      <w:numFmt w:val="bullet"/>
      <w:lvlText w:val="•"/>
      <w:lvlJc w:val="left"/>
      <w:pPr>
        <w:ind w:left="3759" w:hanging="164"/>
      </w:pPr>
      <w:rPr>
        <w:rFonts w:hint="default"/>
        <w:lang w:val="uk-UA" w:eastAsia="en-US" w:bidi="ar-SA"/>
      </w:rPr>
    </w:lvl>
    <w:lvl w:ilvl="4" w:tplc="FF12183C">
      <w:numFmt w:val="bullet"/>
      <w:lvlText w:val="•"/>
      <w:lvlJc w:val="left"/>
      <w:pPr>
        <w:ind w:left="4646" w:hanging="164"/>
      </w:pPr>
      <w:rPr>
        <w:rFonts w:hint="default"/>
        <w:lang w:val="uk-UA" w:eastAsia="en-US" w:bidi="ar-SA"/>
      </w:rPr>
    </w:lvl>
    <w:lvl w:ilvl="5" w:tplc="2A1273BC">
      <w:numFmt w:val="bullet"/>
      <w:lvlText w:val="•"/>
      <w:lvlJc w:val="left"/>
      <w:pPr>
        <w:ind w:left="5533" w:hanging="164"/>
      </w:pPr>
      <w:rPr>
        <w:rFonts w:hint="default"/>
        <w:lang w:val="uk-UA" w:eastAsia="en-US" w:bidi="ar-SA"/>
      </w:rPr>
    </w:lvl>
    <w:lvl w:ilvl="6" w:tplc="62C46B88">
      <w:numFmt w:val="bullet"/>
      <w:lvlText w:val="•"/>
      <w:lvlJc w:val="left"/>
      <w:pPr>
        <w:ind w:left="6419" w:hanging="164"/>
      </w:pPr>
      <w:rPr>
        <w:rFonts w:hint="default"/>
        <w:lang w:val="uk-UA" w:eastAsia="en-US" w:bidi="ar-SA"/>
      </w:rPr>
    </w:lvl>
    <w:lvl w:ilvl="7" w:tplc="D84445AA">
      <w:numFmt w:val="bullet"/>
      <w:lvlText w:val="•"/>
      <w:lvlJc w:val="left"/>
      <w:pPr>
        <w:ind w:left="7306" w:hanging="164"/>
      </w:pPr>
      <w:rPr>
        <w:rFonts w:hint="default"/>
        <w:lang w:val="uk-UA" w:eastAsia="en-US" w:bidi="ar-SA"/>
      </w:rPr>
    </w:lvl>
    <w:lvl w:ilvl="8" w:tplc="F438A82A">
      <w:numFmt w:val="bullet"/>
      <w:lvlText w:val="•"/>
      <w:lvlJc w:val="left"/>
      <w:pPr>
        <w:ind w:left="8193" w:hanging="164"/>
      </w:pPr>
      <w:rPr>
        <w:rFonts w:hint="default"/>
        <w:lang w:val="uk-UA" w:eastAsia="en-US" w:bidi="ar-SA"/>
      </w:rPr>
    </w:lvl>
  </w:abstractNum>
  <w:abstractNum w:abstractNumId="19">
    <w:nsid w:val="6C9F6EC9"/>
    <w:multiLevelType w:val="hybridMultilevel"/>
    <w:tmpl w:val="D368B41E"/>
    <w:lvl w:ilvl="0" w:tplc="57328158">
      <w:start w:val="1"/>
      <w:numFmt w:val="decimal"/>
      <w:lvlText w:val="%1)"/>
      <w:lvlJc w:val="left"/>
      <w:pPr>
        <w:ind w:left="1638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8CEA4EF8">
      <w:numFmt w:val="bullet"/>
      <w:lvlText w:val="•"/>
      <w:lvlJc w:val="left"/>
      <w:pPr>
        <w:ind w:left="222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D460F8BC">
      <w:numFmt w:val="bullet"/>
      <w:lvlText w:val="•"/>
      <w:lvlJc w:val="left"/>
      <w:pPr>
        <w:ind w:left="2565" w:hanging="707"/>
      </w:pPr>
      <w:rPr>
        <w:rFonts w:hint="default"/>
        <w:lang w:val="uk-UA" w:eastAsia="en-US" w:bidi="ar-SA"/>
      </w:rPr>
    </w:lvl>
    <w:lvl w:ilvl="3" w:tplc="F942110A">
      <w:numFmt w:val="bullet"/>
      <w:lvlText w:val="•"/>
      <w:lvlJc w:val="left"/>
      <w:pPr>
        <w:ind w:left="3490" w:hanging="707"/>
      </w:pPr>
      <w:rPr>
        <w:rFonts w:hint="default"/>
        <w:lang w:val="uk-UA" w:eastAsia="en-US" w:bidi="ar-SA"/>
      </w:rPr>
    </w:lvl>
    <w:lvl w:ilvl="4" w:tplc="FDC2AA42">
      <w:numFmt w:val="bullet"/>
      <w:lvlText w:val="•"/>
      <w:lvlJc w:val="left"/>
      <w:pPr>
        <w:ind w:left="4415" w:hanging="707"/>
      </w:pPr>
      <w:rPr>
        <w:rFonts w:hint="default"/>
        <w:lang w:val="uk-UA" w:eastAsia="en-US" w:bidi="ar-SA"/>
      </w:rPr>
    </w:lvl>
    <w:lvl w:ilvl="5" w:tplc="104465EC">
      <w:numFmt w:val="bullet"/>
      <w:lvlText w:val="•"/>
      <w:lvlJc w:val="left"/>
      <w:pPr>
        <w:ind w:left="5340" w:hanging="707"/>
      </w:pPr>
      <w:rPr>
        <w:rFonts w:hint="default"/>
        <w:lang w:val="uk-UA" w:eastAsia="en-US" w:bidi="ar-SA"/>
      </w:rPr>
    </w:lvl>
    <w:lvl w:ilvl="6" w:tplc="77047484">
      <w:numFmt w:val="bullet"/>
      <w:lvlText w:val="•"/>
      <w:lvlJc w:val="left"/>
      <w:pPr>
        <w:ind w:left="6265" w:hanging="707"/>
      </w:pPr>
      <w:rPr>
        <w:rFonts w:hint="default"/>
        <w:lang w:val="uk-UA" w:eastAsia="en-US" w:bidi="ar-SA"/>
      </w:rPr>
    </w:lvl>
    <w:lvl w:ilvl="7" w:tplc="54C8F980">
      <w:numFmt w:val="bullet"/>
      <w:lvlText w:val="•"/>
      <w:lvlJc w:val="left"/>
      <w:pPr>
        <w:ind w:left="7190" w:hanging="707"/>
      </w:pPr>
      <w:rPr>
        <w:rFonts w:hint="default"/>
        <w:lang w:val="uk-UA" w:eastAsia="en-US" w:bidi="ar-SA"/>
      </w:rPr>
    </w:lvl>
    <w:lvl w:ilvl="8" w:tplc="43C2FC90">
      <w:numFmt w:val="bullet"/>
      <w:lvlText w:val="•"/>
      <w:lvlJc w:val="left"/>
      <w:pPr>
        <w:ind w:left="8116" w:hanging="707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6"/>
  </w:num>
  <w:num w:numId="5">
    <w:abstractNumId w:val="18"/>
  </w:num>
  <w:num w:numId="6">
    <w:abstractNumId w:val="19"/>
  </w:num>
  <w:num w:numId="7">
    <w:abstractNumId w:val="17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  <w:num w:numId="14">
    <w:abstractNumId w:val="15"/>
  </w:num>
  <w:num w:numId="15">
    <w:abstractNumId w:val="14"/>
  </w:num>
  <w:num w:numId="16">
    <w:abstractNumId w:val="4"/>
  </w:num>
  <w:num w:numId="17">
    <w:abstractNumId w:val="2"/>
  </w:num>
  <w:num w:numId="18">
    <w:abstractNumId w:val="8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4CBB"/>
    <w:rsid w:val="005975C7"/>
    <w:rsid w:val="007933E6"/>
    <w:rsid w:val="00C1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9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0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1" w:firstLine="709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6"/>
    </w:pPr>
    <w:rPr>
      <w:rFonts w:ascii="Liberation Sans Narrow" w:eastAsia="Liberation Sans Narrow" w:hAnsi="Liberation Sans Narrow" w:cs="Liberation Sans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9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0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1" w:firstLine="709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6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29189</Words>
  <Characters>16638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2024-02-01T04:23:00Z</dcterms:created>
  <dcterms:modified xsi:type="dcterms:W3CDTF">2024-02-01T04:23:00Z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