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EF" w:rsidRDefault="00B562EF">
      <w:pPr>
        <w:pStyle w:val="1"/>
        <w:spacing w:before="109" w:line="240" w:lineRule="auto"/>
        <w:ind w:left="356" w:right="2"/>
        <w:jc w:val="center"/>
      </w:pPr>
      <w:bookmarkStart w:id="0" w:name="_GoBack"/>
      <w:r>
        <w:t>Лекція</w:t>
      </w:r>
      <w:r w:rsidRPr="00B562EF">
        <w:t xml:space="preserve"> 13. Психодіагностика індивідуально-психологічних рис особистості.</w:t>
      </w:r>
      <w:bookmarkEnd w:id="0"/>
    </w:p>
    <w:p w:rsidR="00AE39F4" w:rsidRDefault="00881A51">
      <w:pPr>
        <w:pStyle w:val="1"/>
        <w:spacing w:before="109" w:line="240" w:lineRule="auto"/>
        <w:ind w:left="356" w:right="2"/>
        <w:jc w:val="center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AE39F4" w:rsidRDefault="00881A51">
      <w:pPr>
        <w:pStyle w:val="a5"/>
        <w:numPr>
          <w:ilvl w:val="1"/>
          <w:numId w:val="5"/>
        </w:numPr>
        <w:tabs>
          <w:tab w:val="left" w:pos="1179"/>
        </w:tabs>
        <w:spacing w:before="319" w:line="322" w:lineRule="exact"/>
        <w:ind w:left="1179" w:hanging="358"/>
        <w:rPr>
          <w:sz w:val="28"/>
        </w:rPr>
      </w:pPr>
      <w:r>
        <w:rPr>
          <w:sz w:val="28"/>
        </w:rPr>
        <w:t>Особистісні</w:t>
      </w:r>
      <w:r>
        <w:rPr>
          <w:spacing w:val="-13"/>
          <w:sz w:val="28"/>
        </w:rPr>
        <w:t xml:space="preserve"> </w:t>
      </w:r>
      <w:r>
        <w:rPr>
          <w:sz w:val="28"/>
        </w:rPr>
        <w:t>риси</w:t>
      </w:r>
      <w:r>
        <w:rPr>
          <w:spacing w:val="-12"/>
          <w:sz w:val="28"/>
        </w:rPr>
        <w:t xml:space="preserve"> </w:t>
      </w:r>
      <w:r>
        <w:rPr>
          <w:sz w:val="28"/>
        </w:rPr>
        <w:t>як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психодіагностична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категорія</w:t>
      </w:r>
    </w:p>
    <w:p w:rsidR="00AE39F4" w:rsidRDefault="00881A51">
      <w:pPr>
        <w:pStyle w:val="a5"/>
        <w:numPr>
          <w:ilvl w:val="1"/>
          <w:numId w:val="5"/>
        </w:numPr>
        <w:tabs>
          <w:tab w:val="left" w:pos="1179"/>
        </w:tabs>
        <w:ind w:left="1179" w:hanging="358"/>
        <w:rPr>
          <w:sz w:val="28"/>
        </w:rPr>
      </w:pPr>
      <w:r>
        <w:rPr>
          <w:sz w:val="28"/>
        </w:rPr>
        <w:t>Способи</w:t>
      </w:r>
      <w:r>
        <w:rPr>
          <w:spacing w:val="-15"/>
          <w:sz w:val="28"/>
        </w:rPr>
        <w:t xml:space="preserve"> </w:t>
      </w:r>
      <w:r>
        <w:rPr>
          <w:sz w:val="28"/>
        </w:rPr>
        <w:t>виокремлення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рис</w:t>
      </w:r>
    </w:p>
    <w:p w:rsidR="00AE39F4" w:rsidRDefault="00881A51">
      <w:pPr>
        <w:pStyle w:val="a5"/>
        <w:numPr>
          <w:ilvl w:val="1"/>
          <w:numId w:val="5"/>
        </w:numPr>
        <w:tabs>
          <w:tab w:val="left" w:pos="1179"/>
        </w:tabs>
        <w:spacing w:before="1" w:line="322" w:lineRule="exact"/>
        <w:ind w:left="1179" w:hanging="358"/>
        <w:rPr>
          <w:sz w:val="28"/>
        </w:rPr>
      </w:pPr>
      <w:r>
        <w:rPr>
          <w:spacing w:val="-2"/>
          <w:sz w:val="28"/>
        </w:rPr>
        <w:t>Типологічні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опитувальники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особистості</w:t>
      </w:r>
    </w:p>
    <w:p w:rsidR="00AE39F4" w:rsidRDefault="00881A51">
      <w:pPr>
        <w:pStyle w:val="a5"/>
        <w:numPr>
          <w:ilvl w:val="1"/>
          <w:numId w:val="5"/>
        </w:numPr>
        <w:tabs>
          <w:tab w:val="left" w:pos="1179"/>
        </w:tabs>
        <w:ind w:left="1179" w:hanging="358"/>
        <w:rPr>
          <w:sz w:val="28"/>
        </w:rPr>
      </w:pPr>
      <w:r>
        <w:rPr>
          <w:sz w:val="28"/>
        </w:rPr>
        <w:t>Внесок</w:t>
      </w:r>
      <w:r>
        <w:rPr>
          <w:spacing w:val="-13"/>
          <w:sz w:val="28"/>
        </w:rPr>
        <w:t xml:space="preserve"> </w:t>
      </w:r>
      <w:r>
        <w:rPr>
          <w:sz w:val="28"/>
        </w:rPr>
        <w:t>Г.-Ю.</w:t>
      </w:r>
      <w:r>
        <w:rPr>
          <w:spacing w:val="-14"/>
          <w:sz w:val="28"/>
        </w:rPr>
        <w:t xml:space="preserve"> </w:t>
      </w:r>
      <w:r>
        <w:rPr>
          <w:sz w:val="28"/>
        </w:rPr>
        <w:t>Айзенка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особистості</w:t>
      </w:r>
    </w:p>
    <w:p w:rsidR="00AE39F4" w:rsidRDefault="00AE39F4">
      <w:pPr>
        <w:pStyle w:val="a3"/>
        <w:spacing w:before="2"/>
        <w:ind w:left="0" w:firstLine="0"/>
        <w:jc w:val="left"/>
      </w:pPr>
    </w:p>
    <w:p w:rsidR="00AE39F4" w:rsidRDefault="00881A51">
      <w:pPr>
        <w:pStyle w:val="1"/>
        <w:spacing w:before="1" w:line="240" w:lineRule="auto"/>
        <w:ind w:left="1359" w:right="1004"/>
        <w:jc w:val="center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AE39F4" w:rsidRDefault="00881A51">
      <w:pPr>
        <w:spacing w:line="320" w:lineRule="exact"/>
        <w:ind w:left="356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991"/>
        <w:rPr>
          <w:sz w:val="28"/>
        </w:rPr>
      </w:pPr>
      <w:proofErr w:type="spellStart"/>
      <w:r>
        <w:rPr>
          <w:sz w:val="28"/>
        </w:rPr>
        <w:t>Бурлачук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Ф.,</w:t>
      </w:r>
      <w:r>
        <w:rPr>
          <w:spacing w:val="-5"/>
          <w:sz w:val="28"/>
        </w:rPr>
        <w:t xml:space="preserve"> </w:t>
      </w:r>
      <w:r>
        <w:rPr>
          <w:sz w:val="28"/>
        </w:rPr>
        <w:t>Морозов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Словарь-справочник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психологической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диагностке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Киев</w:t>
      </w:r>
      <w:proofErr w:type="spellEnd"/>
      <w:r>
        <w:rPr>
          <w:sz w:val="28"/>
        </w:rPr>
        <w:t>: Наукова думка, 2014. –200 с.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посі</w:t>
      </w:r>
      <w:r>
        <w:rPr>
          <w:sz w:val="28"/>
        </w:rPr>
        <w:t>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9"/>
          <w:sz w:val="28"/>
        </w:rPr>
        <w:t xml:space="preserve"> </w:t>
      </w:r>
      <w:r>
        <w:rPr>
          <w:sz w:val="28"/>
        </w:rPr>
        <w:t>–464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586"/>
        <w:rPr>
          <w:sz w:val="28"/>
        </w:rPr>
      </w:pPr>
      <w:proofErr w:type="spellStart"/>
      <w:r>
        <w:rPr>
          <w:sz w:val="28"/>
        </w:rPr>
        <w:t>Корольчук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Осьодло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–К.: </w:t>
      </w:r>
      <w:proofErr w:type="spellStart"/>
      <w:r>
        <w:rPr>
          <w:sz w:val="28"/>
        </w:rPr>
        <w:t>Ельга</w:t>
      </w:r>
      <w:proofErr w:type="spellEnd"/>
      <w:r>
        <w:rPr>
          <w:sz w:val="28"/>
        </w:rPr>
        <w:t xml:space="preserve"> Ніка-Центр. –2004. –400 с.</w:t>
      </w:r>
    </w:p>
    <w:p w:rsidR="00AE39F4" w:rsidRDefault="00AE39F4">
      <w:pPr>
        <w:pStyle w:val="a3"/>
        <w:spacing w:before="2"/>
        <w:ind w:left="0" w:firstLine="0"/>
        <w:jc w:val="left"/>
      </w:pPr>
    </w:p>
    <w:p w:rsidR="00AE39F4" w:rsidRDefault="00881A51">
      <w:pPr>
        <w:pStyle w:val="1"/>
        <w:spacing w:line="321" w:lineRule="exact"/>
        <w:ind w:left="4531"/>
      </w:pPr>
      <w:r>
        <w:rPr>
          <w:spacing w:val="-2"/>
        </w:rPr>
        <w:t>Допоміжна: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105"/>
        <w:rPr>
          <w:sz w:val="28"/>
        </w:rPr>
      </w:pPr>
      <w:proofErr w:type="spellStart"/>
      <w:r>
        <w:rPr>
          <w:sz w:val="28"/>
        </w:rPr>
        <w:t>Пашукова</w:t>
      </w:r>
      <w:proofErr w:type="spellEnd"/>
      <w:r>
        <w:rPr>
          <w:sz w:val="28"/>
        </w:rPr>
        <w:t xml:space="preserve"> Т.І., </w:t>
      </w:r>
      <w:proofErr w:type="spellStart"/>
      <w:r>
        <w:rPr>
          <w:sz w:val="28"/>
        </w:rPr>
        <w:t>Допіра</w:t>
      </w:r>
      <w:proofErr w:type="spellEnd"/>
      <w:r>
        <w:rPr>
          <w:sz w:val="28"/>
        </w:rPr>
        <w:t xml:space="preserve"> А.І., </w:t>
      </w:r>
      <w:proofErr w:type="spellStart"/>
      <w:r>
        <w:rPr>
          <w:sz w:val="28"/>
        </w:rPr>
        <w:t>Дьяконов</w:t>
      </w:r>
      <w:proofErr w:type="spellEnd"/>
      <w:r>
        <w:rPr>
          <w:sz w:val="28"/>
        </w:rPr>
        <w:t xml:space="preserve"> Г.В. Практикум із загальної психології. – К.: Т-во «Знання», КОО, 2000.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109"/>
        <w:rPr>
          <w:sz w:val="28"/>
        </w:rPr>
      </w:pPr>
      <w:r>
        <w:rPr>
          <w:sz w:val="28"/>
        </w:rPr>
        <w:t>Практикум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.:</w:t>
      </w:r>
      <w:r>
        <w:rPr>
          <w:spacing w:val="80"/>
          <w:sz w:val="28"/>
        </w:rPr>
        <w:t xml:space="preserve"> </w:t>
      </w:r>
      <w:r>
        <w:rPr>
          <w:sz w:val="28"/>
        </w:rPr>
        <w:t>О.О.</w:t>
      </w:r>
      <w:r>
        <w:rPr>
          <w:spacing w:val="80"/>
          <w:sz w:val="28"/>
        </w:rPr>
        <w:t xml:space="preserve"> </w:t>
      </w:r>
      <w:r>
        <w:rPr>
          <w:sz w:val="28"/>
        </w:rPr>
        <w:t>Музика,</w:t>
      </w:r>
      <w:r>
        <w:rPr>
          <w:spacing w:val="80"/>
          <w:sz w:val="28"/>
        </w:rPr>
        <w:t xml:space="preserve"> </w:t>
      </w:r>
      <w:r>
        <w:rPr>
          <w:sz w:val="28"/>
        </w:rPr>
        <w:t>В.М.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Остринька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В.В. </w:t>
      </w:r>
      <w:proofErr w:type="spellStart"/>
      <w:r>
        <w:rPr>
          <w:sz w:val="28"/>
        </w:rPr>
        <w:t>Остринський</w:t>
      </w:r>
      <w:proofErr w:type="spellEnd"/>
      <w:r>
        <w:rPr>
          <w:sz w:val="28"/>
        </w:rPr>
        <w:t xml:space="preserve">. – 2-ге вид., випр. і </w:t>
      </w:r>
      <w:proofErr w:type="spellStart"/>
      <w:r>
        <w:rPr>
          <w:sz w:val="28"/>
        </w:rPr>
        <w:t>допов</w:t>
      </w:r>
      <w:proofErr w:type="spellEnd"/>
      <w:r>
        <w:rPr>
          <w:sz w:val="28"/>
        </w:rPr>
        <w:t>. – Житомир, 2000.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47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Кушнір;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відп.ред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В.П. Кушнір. - Донецьк: </w:t>
      </w:r>
      <w:proofErr w:type="spellStart"/>
      <w:r>
        <w:rPr>
          <w:sz w:val="28"/>
        </w:rPr>
        <w:t>КиЦ</w:t>
      </w:r>
      <w:proofErr w:type="spellEnd"/>
      <w:r>
        <w:rPr>
          <w:sz w:val="28"/>
        </w:rPr>
        <w:t>, 2012. - 346 с.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  <w:tab w:val="left" w:pos="461"/>
        </w:tabs>
        <w:ind w:left="461" w:right="450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 xml:space="preserve"> Л. М. Психодіагностика: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наоч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з 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ред.чл.-кор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Вид-во ДНУ, 2018. –448</w:t>
      </w:r>
      <w:r>
        <w:rPr>
          <w:sz w:val="28"/>
        </w:rPr>
        <w:t xml:space="preserve"> с.</w:t>
      </w:r>
    </w:p>
    <w:p w:rsidR="00AE39F4" w:rsidRDefault="00AE39F4">
      <w:pPr>
        <w:pStyle w:val="a3"/>
        <w:spacing w:before="2"/>
        <w:ind w:left="0" w:firstLine="0"/>
        <w:jc w:val="left"/>
      </w:pPr>
    </w:p>
    <w:p w:rsidR="00AE39F4" w:rsidRDefault="00881A51">
      <w:pPr>
        <w:pStyle w:val="1"/>
        <w:spacing w:before="1"/>
        <w:ind w:left="3102"/>
      </w:pPr>
      <w:r>
        <w:t>Інформаційні</w:t>
      </w:r>
      <w:r>
        <w:rPr>
          <w:spacing w:val="-14"/>
        </w:rPr>
        <w:t xml:space="preserve"> </w:t>
      </w:r>
      <w:r>
        <w:t>ресурси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Інтернеті:</w:t>
      </w:r>
    </w:p>
    <w:p w:rsidR="00AE39F4" w:rsidRDefault="00881A51">
      <w:pPr>
        <w:pStyle w:val="a5"/>
        <w:numPr>
          <w:ilvl w:val="0"/>
          <w:numId w:val="4"/>
        </w:numPr>
        <w:tabs>
          <w:tab w:val="left" w:pos="460"/>
        </w:tabs>
        <w:spacing w:line="320" w:lineRule="exact"/>
        <w:ind w:left="460" w:hanging="359"/>
        <w:rPr>
          <w:sz w:val="28"/>
        </w:rPr>
      </w:pPr>
      <w:r>
        <w:rPr>
          <w:sz w:val="28"/>
        </w:rPr>
        <w:t>Енциклопедія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практиченої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Психологос</w:t>
      </w:r>
      <w:proofErr w:type="spellEnd"/>
      <w:r>
        <w:rPr>
          <w:sz w:val="28"/>
        </w:rPr>
        <w:t>»</w:t>
      </w:r>
      <w:r>
        <w:rPr>
          <w:spacing w:val="-17"/>
          <w:sz w:val="28"/>
        </w:rPr>
        <w:t xml:space="preserve"> </w:t>
      </w:r>
      <w:hyperlink r:id="rId8">
        <w:r>
          <w:rPr>
            <w:spacing w:val="-2"/>
            <w:sz w:val="28"/>
          </w:rPr>
          <w:t>http://www.psychologos.ru/</w:t>
        </w:r>
      </w:hyperlink>
    </w:p>
    <w:p w:rsidR="00AE39F4" w:rsidRDefault="00881A51">
      <w:pPr>
        <w:pStyle w:val="a5"/>
        <w:numPr>
          <w:ilvl w:val="0"/>
          <w:numId w:val="4"/>
        </w:numPr>
        <w:tabs>
          <w:tab w:val="left" w:pos="460"/>
        </w:tabs>
        <w:ind w:left="460" w:hanging="359"/>
        <w:rPr>
          <w:sz w:val="28"/>
        </w:rPr>
      </w:pPr>
      <w:r>
        <w:rPr>
          <w:spacing w:val="-2"/>
          <w:sz w:val="28"/>
        </w:rPr>
        <w:t>Енциклопедія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психодіагностики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PsyLab.info</w:t>
      </w:r>
      <w:proofErr w:type="spellEnd"/>
      <w:r>
        <w:rPr>
          <w:spacing w:val="-2"/>
          <w:sz w:val="28"/>
        </w:rPr>
        <w:t>»</w:t>
      </w:r>
      <w:r>
        <w:rPr>
          <w:spacing w:val="8"/>
          <w:sz w:val="28"/>
        </w:rPr>
        <w:t xml:space="preserve"> </w:t>
      </w:r>
      <w:hyperlink r:id="rId9">
        <w:r>
          <w:rPr>
            <w:spacing w:val="-2"/>
            <w:sz w:val="28"/>
          </w:rPr>
          <w:t>https://psylab.info/</w:t>
        </w:r>
      </w:hyperlink>
    </w:p>
    <w:p w:rsidR="00AE39F4" w:rsidRDefault="00881A51">
      <w:pPr>
        <w:pStyle w:val="a5"/>
        <w:numPr>
          <w:ilvl w:val="0"/>
          <w:numId w:val="4"/>
        </w:numPr>
        <w:tabs>
          <w:tab w:val="left" w:pos="459"/>
        </w:tabs>
        <w:ind w:left="459" w:hanging="358"/>
        <w:rPr>
          <w:sz w:val="28"/>
        </w:rPr>
      </w:pPr>
      <w:r>
        <w:rPr>
          <w:sz w:val="28"/>
        </w:rPr>
        <w:t>Енциклопедія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7"/>
          <w:sz w:val="28"/>
        </w:rPr>
        <w:t xml:space="preserve"> </w:t>
      </w:r>
      <w:hyperlink r:id="rId10">
        <w:r>
          <w:rPr>
            <w:spacing w:val="-2"/>
            <w:sz w:val="28"/>
          </w:rPr>
          <w:t>http://www.psychology.ru/library/00070.shtml</w:t>
        </w:r>
      </w:hyperlink>
    </w:p>
    <w:p w:rsidR="00AE39F4" w:rsidRDefault="00AE39F4">
      <w:pPr>
        <w:pStyle w:val="a3"/>
        <w:spacing w:before="3"/>
        <w:ind w:left="0" w:firstLine="0"/>
        <w:jc w:val="left"/>
      </w:pPr>
    </w:p>
    <w:p w:rsidR="00AE39F4" w:rsidRDefault="00881A51">
      <w:pPr>
        <w:pStyle w:val="1"/>
        <w:spacing w:line="240" w:lineRule="auto"/>
        <w:ind w:left="4499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AE39F4" w:rsidRDefault="00AE39F4">
      <w:pPr>
        <w:pStyle w:val="a3"/>
        <w:ind w:left="0" w:firstLine="0"/>
        <w:jc w:val="left"/>
        <w:rPr>
          <w:b/>
        </w:rPr>
      </w:pPr>
    </w:p>
    <w:p w:rsidR="00AE39F4" w:rsidRDefault="00881A51">
      <w:pPr>
        <w:spacing w:line="320" w:lineRule="exact"/>
        <w:ind w:left="1171"/>
        <w:rPr>
          <w:b/>
          <w:sz w:val="28"/>
        </w:rPr>
      </w:pPr>
      <w:r>
        <w:rPr>
          <w:b/>
          <w:spacing w:val="-2"/>
          <w:sz w:val="28"/>
        </w:rPr>
        <w:t>Вступ.</w:t>
      </w:r>
    </w:p>
    <w:p w:rsidR="00AE39F4" w:rsidRDefault="00881A51">
      <w:pPr>
        <w:pStyle w:val="a3"/>
        <w:ind w:right="106"/>
      </w:pPr>
      <w:r>
        <w:t>Психіку</w:t>
      </w:r>
      <w:r>
        <w:rPr>
          <w:spacing w:val="-10"/>
        </w:rPr>
        <w:t xml:space="preserve"> </w:t>
      </w:r>
      <w:r>
        <w:t>людини</w:t>
      </w:r>
      <w:r>
        <w:rPr>
          <w:spacing w:val="-10"/>
        </w:rPr>
        <w:t xml:space="preserve"> </w:t>
      </w:r>
      <w:r>
        <w:t>формують</w:t>
      </w:r>
      <w:r>
        <w:rPr>
          <w:spacing w:val="-10"/>
        </w:rPr>
        <w:t xml:space="preserve"> </w:t>
      </w:r>
      <w:r>
        <w:t>власний</w:t>
      </w:r>
      <w:r>
        <w:rPr>
          <w:spacing w:val="-10"/>
        </w:rPr>
        <w:t xml:space="preserve"> </w:t>
      </w:r>
      <w:r>
        <w:t>розвиток,</w:t>
      </w:r>
      <w:r>
        <w:rPr>
          <w:spacing w:val="-10"/>
        </w:rPr>
        <w:t xml:space="preserve"> </w:t>
      </w:r>
      <w:r>
        <w:t>оточення,</w:t>
      </w:r>
      <w:r>
        <w:rPr>
          <w:spacing w:val="-10"/>
        </w:rPr>
        <w:t xml:space="preserve"> </w:t>
      </w:r>
      <w:r>
        <w:t>стосунки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зв'</w:t>
      </w:r>
      <w:r>
        <w:t>язки з іншими людьми тощо. На психологію особистості впливають відносини, що складаються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сфері</w:t>
      </w:r>
      <w:r>
        <w:rPr>
          <w:spacing w:val="-17"/>
        </w:rPr>
        <w:t xml:space="preserve"> </w:t>
      </w:r>
      <w:r>
        <w:t>політики,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процесі</w:t>
      </w:r>
      <w:r>
        <w:rPr>
          <w:spacing w:val="-18"/>
        </w:rPr>
        <w:t xml:space="preserve"> </w:t>
      </w:r>
      <w:r>
        <w:t>виробництва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споживання</w:t>
      </w:r>
      <w:r>
        <w:rPr>
          <w:spacing w:val="-15"/>
        </w:rPr>
        <w:t xml:space="preserve"> </w:t>
      </w:r>
      <w:r>
        <w:t>матеріальних благ, стосунки у соціальній групі, до якої вона належить. Створює людину природа,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формує</w:t>
      </w:r>
      <w:r>
        <w:rPr>
          <w:spacing w:val="-10"/>
        </w:rPr>
        <w:t xml:space="preserve"> </w:t>
      </w:r>
      <w:r>
        <w:t>суспільство,</w:t>
      </w:r>
      <w:r>
        <w:rPr>
          <w:spacing w:val="-11"/>
        </w:rPr>
        <w:t xml:space="preserve"> </w:t>
      </w:r>
      <w:r>
        <w:t>використовуючи</w:t>
      </w:r>
      <w:r>
        <w:rPr>
          <w:spacing w:val="-12"/>
        </w:rPr>
        <w:t xml:space="preserve"> </w:t>
      </w:r>
      <w:r>
        <w:t>біологічні</w:t>
      </w:r>
      <w:r>
        <w:rPr>
          <w:spacing w:val="-11"/>
        </w:rPr>
        <w:t xml:space="preserve"> </w:t>
      </w:r>
      <w:r>
        <w:t>передумови.</w:t>
      </w:r>
      <w:r>
        <w:rPr>
          <w:spacing w:val="-11"/>
        </w:rPr>
        <w:t xml:space="preserve"> </w:t>
      </w:r>
      <w:r>
        <w:t>Пізнати її сутність допомагає психодіагностика особистості.</w:t>
      </w:r>
    </w:p>
    <w:p w:rsidR="00AE39F4" w:rsidRDefault="00881A51">
      <w:pPr>
        <w:pStyle w:val="1"/>
        <w:spacing w:before="3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1.</w:t>
      </w:r>
    </w:p>
    <w:p w:rsidR="00AE39F4" w:rsidRDefault="00881A51">
      <w:pPr>
        <w:pStyle w:val="a3"/>
        <w:spacing w:line="320" w:lineRule="exact"/>
        <w:ind w:left="1171" w:firstLine="0"/>
      </w:pPr>
      <w:r>
        <w:t>Особистісні</w:t>
      </w:r>
      <w:r>
        <w:rPr>
          <w:spacing w:val="-13"/>
        </w:rPr>
        <w:t xml:space="preserve"> </w:t>
      </w:r>
      <w:r>
        <w:t>риси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proofErr w:type="spellStart"/>
      <w:r>
        <w:t>психодіагностична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категорія</w:t>
      </w:r>
    </w:p>
    <w:p w:rsidR="00AE39F4" w:rsidRDefault="00881A51">
      <w:pPr>
        <w:pStyle w:val="a3"/>
        <w:ind w:right="107"/>
      </w:pPr>
      <w:r>
        <w:t>Кожну особистість сприймають як носія певних рис, властивостей, якостей.</w:t>
      </w:r>
      <w:r>
        <w:rPr>
          <w:spacing w:val="22"/>
        </w:rPr>
        <w:t xml:space="preserve"> </w:t>
      </w:r>
      <w:r>
        <w:t>С.</w:t>
      </w:r>
      <w:r>
        <w:rPr>
          <w:spacing w:val="22"/>
        </w:rPr>
        <w:t xml:space="preserve"> </w:t>
      </w:r>
      <w:proofErr w:type="spellStart"/>
      <w:r>
        <w:t>Крате</w:t>
      </w:r>
      <w:proofErr w:type="spellEnd"/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19</w:t>
      </w:r>
      <w:r>
        <w:t>91</w:t>
      </w:r>
      <w:r>
        <w:rPr>
          <w:spacing w:val="22"/>
        </w:rPr>
        <w:t xml:space="preserve"> </w:t>
      </w:r>
      <w:r>
        <w:t>р.</w:t>
      </w:r>
      <w:r>
        <w:rPr>
          <w:spacing w:val="21"/>
        </w:rPr>
        <w:t xml:space="preserve"> </w:t>
      </w:r>
      <w:r>
        <w:t>виявив</w:t>
      </w:r>
      <w:r>
        <w:rPr>
          <w:spacing w:val="22"/>
        </w:rPr>
        <w:t xml:space="preserve"> </w:t>
      </w:r>
      <w:r>
        <w:t>риси</w:t>
      </w:r>
      <w:r>
        <w:rPr>
          <w:spacing w:val="22"/>
        </w:rPr>
        <w:t xml:space="preserve"> </w:t>
      </w:r>
      <w:r>
        <w:t>схожості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описах</w:t>
      </w:r>
      <w:r>
        <w:rPr>
          <w:spacing w:val="21"/>
        </w:rPr>
        <w:t xml:space="preserve"> </w:t>
      </w:r>
      <w:r>
        <w:t>батьками</w:t>
      </w:r>
      <w:r>
        <w:rPr>
          <w:spacing w:val="21"/>
        </w:rPr>
        <w:t xml:space="preserve"> </w:t>
      </w:r>
      <w:r>
        <w:t>немовлят</w:t>
      </w:r>
    </w:p>
    <w:p w:rsidR="00AE39F4" w:rsidRDefault="00AE39F4">
      <w:pPr>
        <w:sectPr w:rsidR="00AE39F4">
          <w:headerReference w:type="default" r:id="rId11"/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4" w:firstLine="0"/>
      </w:pPr>
      <w:r>
        <w:lastRenderedPageBreak/>
        <w:t>віком менше двох місяців: вісімнадцять із них перелічили 63 різні ознаки. Найчастіші</w:t>
      </w:r>
      <w:r>
        <w:rPr>
          <w:spacing w:val="-7"/>
        </w:rPr>
        <w:t xml:space="preserve"> </w:t>
      </w:r>
      <w:r>
        <w:t>характеристики:</w:t>
      </w:r>
      <w:r>
        <w:rPr>
          <w:spacing w:val="-5"/>
        </w:rPr>
        <w:t xml:space="preserve"> </w:t>
      </w:r>
      <w:r>
        <w:t>активний,</w:t>
      </w:r>
      <w:r>
        <w:rPr>
          <w:spacing w:val="-7"/>
        </w:rPr>
        <w:t xml:space="preserve"> </w:t>
      </w:r>
      <w:r>
        <w:t>жвавий,</w:t>
      </w:r>
      <w:r>
        <w:rPr>
          <w:spacing w:val="-5"/>
        </w:rPr>
        <w:t xml:space="preserve"> </w:t>
      </w:r>
      <w:r>
        <w:t>серйозний,</w:t>
      </w:r>
      <w:r>
        <w:rPr>
          <w:spacing w:val="-5"/>
        </w:rPr>
        <w:t xml:space="preserve"> </w:t>
      </w:r>
      <w:r>
        <w:t>щасливий,</w:t>
      </w:r>
      <w:r>
        <w:rPr>
          <w:spacing w:val="-7"/>
        </w:rPr>
        <w:t xml:space="preserve"> </w:t>
      </w:r>
      <w:r>
        <w:t>чутливий, боязкий, невпевнений, упертий, без</w:t>
      </w:r>
      <w:r>
        <w:t>посередній, свавільний, незалежний і схильний до реакцій уникнення тощо.</w:t>
      </w:r>
    </w:p>
    <w:p w:rsidR="00AE39F4" w:rsidRDefault="00881A51">
      <w:pPr>
        <w:pStyle w:val="a3"/>
        <w:spacing w:before="2"/>
        <w:ind w:right="103"/>
      </w:pPr>
      <w:r>
        <w:t>Усі люди роблять певні вчинки, які можна назвати добрими, чесними, великодушними, та це не означає, що можна прогнозувати таку їх поведінку і надалі. Риси не є типовими для всієї груп</w:t>
      </w:r>
      <w:r>
        <w:t>и, а характерні для окремої людини. Якщо</w:t>
      </w:r>
      <w:r>
        <w:rPr>
          <w:spacing w:val="-18"/>
        </w:rPr>
        <w:t xml:space="preserve"> </w:t>
      </w:r>
      <w:r>
        <w:t>порівняти</w:t>
      </w:r>
      <w:r>
        <w:rPr>
          <w:spacing w:val="-17"/>
        </w:rPr>
        <w:t xml:space="preserve"> </w:t>
      </w:r>
      <w:r>
        <w:t>тип</w:t>
      </w:r>
      <w:r>
        <w:rPr>
          <w:spacing w:val="-18"/>
        </w:rPr>
        <w:t xml:space="preserve"> </w:t>
      </w:r>
      <w:r>
        <w:t>особистості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груповим</w:t>
      </w:r>
      <w:r>
        <w:rPr>
          <w:spacing w:val="-17"/>
        </w:rPr>
        <w:t xml:space="preserve"> </w:t>
      </w:r>
      <w:r>
        <w:t>портретом,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риса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характеристика, яка виходить за межі узагальненого образу, стійка якість, властива конкретній людині, що виявляється в різних ситуаціях.</w:t>
      </w:r>
    </w:p>
    <w:p w:rsidR="00AE39F4" w:rsidRDefault="00881A51">
      <w:pPr>
        <w:pStyle w:val="a3"/>
        <w:ind w:right="110"/>
      </w:pPr>
      <w:r>
        <w:t xml:space="preserve">Психодіагностика зосереджується не на дослідженні, а на діагностуванні рис. Діагностичні методики повинні бути </w:t>
      </w:r>
      <w:proofErr w:type="spellStart"/>
      <w:r>
        <w:t>змістововалідними</w:t>
      </w:r>
      <w:proofErr w:type="spellEnd"/>
      <w:r>
        <w:t>, ґрунтуватися на певних теоріях рис.</w:t>
      </w:r>
    </w:p>
    <w:p w:rsidR="00AE39F4" w:rsidRDefault="00881A51">
      <w:pPr>
        <w:pStyle w:val="a3"/>
        <w:ind w:right="104"/>
      </w:pPr>
      <w:r>
        <w:t xml:space="preserve">Теорію рис плідно розробляв основоположник </w:t>
      </w:r>
      <w:proofErr w:type="spellStart"/>
      <w:r>
        <w:t>ідіографічного</w:t>
      </w:r>
      <w:proofErr w:type="spellEnd"/>
      <w:r>
        <w:t xml:space="preserve"> підходу до особистості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proofErr w:type="spellStart"/>
      <w:r>
        <w:t>Олпорт</w:t>
      </w:r>
      <w:proofErr w:type="spellEnd"/>
      <w:r>
        <w:t>.</w:t>
      </w:r>
      <w:r>
        <w:rPr>
          <w:spacing w:val="-5"/>
        </w:rPr>
        <w:t xml:space="preserve"> </w:t>
      </w:r>
      <w:r>
        <w:t>Критикуючи</w:t>
      </w:r>
      <w:r>
        <w:rPr>
          <w:spacing w:val="-5"/>
        </w:rPr>
        <w:t xml:space="preserve"> </w:t>
      </w:r>
      <w:r>
        <w:t>типологічний</w:t>
      </w:r>
      <w:r>
        <w:rPr>
          <w:spacing w:val="-5"/>
        </w:rPr>
        <w:t xml:space="preserve"> </w:t>
      </w:r>
      <w:r>
        <w:t>підхід,</w:t>
      </w:r>
      <w:r>
        <w:rPr>
          <w:spacing w:val="-5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вказував,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proofErr w:type="spellStart"/>
      <w:r>
        <w:t>будь-</w:t>
      </w:r>
      <w:proofErr w:type="spellEnd"/>
      <w:r>
        <w:t xml:space="preserve"> яка типологія ґрунтується на визначенні певного сегмента із цілісної особистісної</w:t>
      </w:r>
      <w:r>
        <w:rPr>
          <w:spacing w:val="-18"/>
        </w:rPr>
        <w:t xml:space="preserve"> </w:t>
      </w:r>
      <w:r>
        <w:t>структури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приписуванні</w:t>
      </w:r>
      <w:r>
        <w:rPr>
          <w:spacing w:val="-18"/>
        </w:rPr>
        <w:t xml:space="preserve"> </w:t>
      </w:r>
      <w:r>
        <w:t>йому</w:t>
      </w:r>
      <w:r>
        <w:rPr>
          <w:spacing w:val="-17"/>
        </w:rPr>
        <w:t xml:space="preserve"> </w:t>
      </w:r>
      <w:r>
        <w:t>невластивого</w:t>
      </w:r>
      <w:r>
        <w:rPr>
          <w:spacing w:val="-18"/>
        </w:rPr>
        <w:t xml:space="preserve"> </w:t>
      </w:r>
      <w:r>
        <w:t>структурі</w:t>
      </w:r>
      <w:r>
        <w:rPr>
          <w:spacing w:val="-17"/>
        </w:rPr>
        <w:t xml:space="preserve"> </w:t>
      </w:r>
      <w:r>
        <w:t>значення. На цій підставі він виокремив такі основні характер</w:t>
      </w:r>
      <w:r>
        <w:t>истики рис особистості: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485"/>
        </w:tabs>
        <w:ind w:left="461" w:right="111" w:firstLine="709"/>
        <w:jc w:val="both"/>
        <w:rPr>
          <w:sz w:val="28"/>
        </w:rPr>
      </w:pPr>
      <w:r>
        <w:rPr>
          <w:sz w:val="28"/>
        </w:rPr>
        <w:t>є не лише номінальними, а й реальними позначеннями, дійсно існують у людях, а не виникають як результат теоретизування;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541"/>
        </w:tabs>
        <w:ind w:left="1541" w:hanging="370"/>
        <w:jc w:val="both"/>
        <w:rPr>
          <w:sz w:val="28"/>
        </w:rPr>
      </w:pPr>
      <w:r>
        <w:rPr>
          <w:sz w:val="28"/>
        </w:rPr>
        <w:t>більш</w:t>
      </w:r>
      <w:r>
        <w:rPr>
          <w:spacing w:val="56"/>
          <w:sz w:val="28"/>
        </w:rPr>
        <w:t xml:space="preserve"> </w:t>
      </w:r>
      <w:r>
        <w:rPr>
          <w:sz w:val="28"/>
        </w:rPr>
        <w:t>узагальнена</w:t>
      </w:r>
      <w:r>
        <w:rPr>
          <w:spacing w:val="55"/>
          <w:sz w:val="28"/>
        </w:rPr>
        <w:t xml:space="preserve"> </w:t>
      </w:r>
      <w:r>
        <w:rPr>
          <w:sz w:val="28"/>
        </w:rPr>
        <w:t>якість,</w:t>
      </w:r>
      <w:r>
        <w:rPr>
          <w:spacing w:val="57"/>
          <w:sz w:val="28"/>
        </w:rPr>
        <w:t xml:space="preserve"> </w:t>
      </w:r>
      <w:r>
        <w:rPr>
          <w:sz w:val="28"/>
        </w:rPr>
        <w:t>ніж</w:t>
      </w:r>
      <w:r>
        <w:rPr>
          <w:spacing w:val="56"/>
          <w:sz w:val="28"/>
        </w:rPr>
        <w:t xml:space="preserve"> </w:t>
      </w:r>
      <w:r>
        <w:rPr>
          <w:sz w:val="28"/>
        </w:rPr>
        <w:t>звички,</w:t>
      </w:r>
      <w:r>
        <w:rPr>
          <w:spacing w:val="56"/>
          <w:sz w:val="28"/>
        </w:rPr>
        <w:t xml:space="preserve"> </w:t>
      </w:r>
      <w:r>
        <w:rPr>
          <w:sz w:val="28"/>
        </w:rPr>
        <w:t>які,</w:t>
      </w:r>
      <w:r>
        <w:rPr>
          <w:spacing w:val="58"/>
          <w:sz w:val="28"/>
        </w:rPr>
        <w:t xml:space="preserve"> </w:t>
      </w:r>
      <w:r>
        <w:rPr>
          <w:sz w:val="28"/>
        </w:rPr>
        <w:t>об'єднуючись,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формують</w:t>
      </w:r>
    </w:p>
    <w:p w:rsidR="00AE39F4" w:rsidRDefault="00881A51">
      <w:pPr>
        <w:pStyle w:val="a3"/>
        <w:spacing w:line="322" w:lineRule="exact"/>
        <w:ind w:firstLine="0"/>
        <w:jc w:val="left"/>
      </w:pPr>
      <w:r>
        <w:rPr>
          <w:spacing w:val="-2"/>
        </w:rPr>
        <w:t>риси;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481"/>
        </w:tabs>
        <w:ind w:left="1481" w:hanging="310"/>
        <w:rPr>
          <w:sz w:val="28"/>
        </w:rPr>
      </w:pPr>
      <w:r>
        <w:rPr>
          <w:sz w:val="28"/>
        </w:rPr>
        <w:t>діють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рушійні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-3"/>
          <w:sz w:val="28"/>
        </w:rPr>
        <w:t xml:space="preserve"> </w:t>
      </w:r>
      <w:r>
        <w:rPr>
          <w:sz w:val="28"/>
        </w:rPr>
        <w:t>спонукаючи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створювати</w:t>
      </w:r>
    </w:p>
    <w:p w:rsidR="00AE39F4" w:rsidRDefault="00881A51">
      <w:pPr>
        <w:pStyle w:val="a3"/>
        <w:spacing w:line="322" w:lineRule="exact"/>
        <w:ind w:firstLine="0"/>
        <w:jc w:val="left"/>
      </w:pPr>
      <w:r>
        <w:t>або</w:t>
      </w:r>
      <w:r>
        <w:rPr>
          <w:spacing w:val="-8"/>
        </w:rPr>
        <w:t xml:space="preserve"> </w:t>
      </w:r>
      <w:r>
        <w:t>шукати</w:t>
      </w:r>
      <w:r>
        <w:rPr>
          <w:spacing w:val="-8"/>
        </w:rPr>
        <w:t xml:space="preserve"> </w:t>
      </w:r>
      <w:r>
        <w:t>ситуації,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яких</w:t>
      </w:r>
      <w:r>
        <w:rPr>
          <w:spacing w:val="-8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rPr>
          <w:spacing w:val="-2"/>
        </w:rPr>
        <w:t>виявитися;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537"/>
        </w:tabs>
        <w:spacing w:before="1"/>
        <w:ind w:left="461" w:right="111" w:firstLine="709"/>
        <w:rPr>
          <w:sz w:val="28"/>
        </w:rPr>
      </w:pP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встановлюють</w:t>
      </w:r>
      <w:r>
        <w:rPr>
          <w:spacing w:val="40"/>
          <w:sz w:val="28"/>
        </w:rPr>
        <w:t xml:space="preserve"> </w:t>
      </w:r>
      <w:r>
        <w:rPr>
          <w:sz w:val="28"/>
        </w:rPr>
        <w:t>емпірично,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психологічних </w:t>
      </w:r>
      <w:r>
        <w:rPr>
          <w:spacing w:val="-2"/>
          <w:sz w:val="28"/>
        </w:rPr>
        <w:t>методів;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630"/>
          <w:tab w:val="left" w:pos="2695"/>
          <w:tab w:val="left" w:pos="3460"/>
          <w:tab w:val="left" w:pos="5093"/>
          <w:tab w:val="left" w:pos="5948"/>
          <w:tab w:val="left" w:pos="7230"/>
          <w:tab w:val="left" w:pos="8694"/>
          <w:tab w:val="left" w:pos="9273"/>
        </w:tabs>
        <w:ind w:left="461" w:right="109" w:firstLine="709"/>
        <w:rPr>
          <w:sz w:val="28"/>
        </w:rPr>
      </w:pPr>
      <w:r>
        <w:rPr>
          <w:spacing w:val="-2"/>
          <w:sz w:val="28"/>
        </w:rPr>
        <w:t>окрема</w:t>
      </w:r>
      <w:r>
        <w:rPr>
          <w:sz w:val="28"/>
        </w:rPr>
        <w:tab/>
      </w:r>
      <w:r>
        <w:rPr>
          <w:spacing w:val="-4"/>
          <w:sz w:val="28"/>
        </w:rPr>
        <w:t>риса</w:t>
      </w:r>
      <w:r>
        <w:rPr>
          <w:sz w:val="28"/>
        </w:rPr>
        <w:tab/>
      </w:r>
      <w:r>
        <w:rPr>
          <w:spacing w:val="-2"/>
          <w:sz w:val="28"/>
        </w:rPr>
        <w:t>особистості</w:t>
      </w:r>
      <w:r>
        <w:rPr>
          <w:sz w:val="28"/>
        </w:rPr>
        <w:tab/>
      </w:r>
      <w:r>
        <w:rPr>
          <w:spacing w:val="-4"/>
          <w:sz w:val="28"/>
        </w:rPr>
        <w:t>лише</w:t>
      </w:r>
      <w:r>
        <w:rPr>
          <w:sz w:val="28"/>
        </w:rPr>
        <w:tab/>
      </w:r>
      <w:r>
        <w:rPr>
          <w:spacing w:val="-2"/>
          <w:sz w:val="28"/>
        </w:rPr>
        <w:t>відносно</w:t>
      </w:r>
      <w:r>
        <w:rPr>
          <w:sz w:val="28"/>
        </w:rPr>
        <w:tab/>
      </w:r>
      <w:r>
        <w:rPr>
          <w:spacing w:val="-2"/>
          <w:sz w:val="28"/>
        </w:rPr>
        <w:t>незалежна</w:t>
      </w:r>
      <w:r>
        <w:rPr>
          <w:sz w:val="28"/>
        </w:rPr>
        <w:tab/>
      </w:r>
      <w:r>
        <w:rPr>
          <w:spacing w:val="-4"/>
          <w:sz w:val="28"/>
        </w:rPr>
        <w:t>від</w:t>
      </w:r>
      <w:r>
        <w:rPr>
          <w:sz w:val="28"/>
        </w:rPr>
        <w:tab/>
      </w:r>
      <w:r>
        <w:rPr>
          <w:spacing w:val="-2"/>
          <w:sz w:val="28"/>
        </w:rPr>
        <w:t xml:space="preserve">решти, </w:t>
      </w:r>
      <w:r>
        <w:rPr>
          <w:sz w:val="28"/>
        </w:rPr>
        <w:t>переплітаючись, вони виявляються в узагальне</w:t>
      </w:r>
      <w:r>
        <w:rPr>
          <w:sz w:val="28"/>
        </w:rPr>
        <w:t>них характеристиках поведінки;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472"/>
        </w:tabs>
        <w:ind w:left="461" w:right="103" w:firstLine="709"/>
        <w:rPr>
          <w:sz w:val="28"/>
        </w:rPr>
      </w:pPr>
      <w:r>
        <w:rPr>
          <w:sz w:val="28"/>
        </w:rPr>
        <w:t>риса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синонімом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оцінки,</w:t>
      </w:r>
      <w:r>
        <w:rPr>
          <w:spacing w:val="-5"/>
          <w:sz w:val="28"/>
        </w:rPr>
        <w:t xml:space="preserve"> </w:t>
      </w:r>
      <w:r>
        <w:rPr>
          <w:sz w:val="28"/>
        </w:rPr>
        <w:t>тобто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негативний полюс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вираженості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риси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11"/>
          <w:sz w:val="28"/>
        </w:rPr>
        <w:t xml:space="preserve"> </w:t>
      </w:r>
      <w:r>
        <w:rPr>
          <w:sz w:val="28"/>
        </w:rPr>
        <w:t>"погано",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позитивний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11"/>
          <w:sz w:val="28"/>
        </w:rPr>
        <w:t xml:space="preserve"> </w:t>
      </w:r>
      <w:r>
        <w:rPr>
          <w:sz w:val="28"/>
        </w:rPr>
        <w:t>"добре";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491"/>
        </w:tabs>
        <w:ind w:left="461" w:right="106" w:firstLine="709"/>
        <w:rPr>
          <w:sz w:val="28"/>
        </w:rPr>
      </w:pPr>
      <w:r>
        <w:rPr>
          <w:sz w:val="28"/>
        </w:rPr>
        <w:t>рису особистості розглядають або в контексті особистості, в якої вони виявлені, або за поширеністю в суспільстві;</w:t>
      </w:r>
    </w:p>
    <w:p w:rsidR="00AE39F4" w:rsidRDefault="00881A51">
      <w:pPr>
        <w:pStyle w:val="a5"/>
        <w:numPr>
          <w:ilvl w:val="1"/>
          <w:numId w:val="4"/>
        </w:numPr>
        <w:tabs>
          <w:tab w:val="left" w:pos="1514"/>
        </w:tabs>
        <w:ind w:left="461" w:right="109" w:firstLine="709"/>
        <w:rPr>
          <w:sz w:val="28"/>
        </w:rPr>
      </w:pPr>
      <w:r>
        <w:rPr>
          <w:sz w:val="28"/>
        </w:rPr>
        <w:t>неузгодженість</w:t>
      </w:r>
      <w:r>
        <w:rPr>
          <w:spacing w:val="37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37"/>
          <w:sz w:val="28"/>
        </w:rPr>
        <w:t xml:space="preserve"> </w:t>
      </w:r>
      <w:r>
        <w:rPr>
          <w:sz w:val="28"/>
        </w:rPr>
        <w:t>вчинків</w:t>
      </w:r>
      <w:r>
        <w:rPr>
          <w:spacing w:val="37"/>
          <w:sz w:val="28"/>
        </w:rPr>
        <w:t xml:space="preserve"> </w:t>
      </w:r>
      <w:r>
        <w:rPr>
          <w:sz w:val="28"/>
        </w:rPr>
        <w:t>з</w:t>
      </w:r>
      <w:r>
        <w:rPr>
          <w:spacing w:val="37"/>
          <w:sz w:val="28"/>
        </w:rPr>
        <w:t xml:space="preserve"> </w:t>
      </w:r>
      <w:r>
        <w:rPr>
          <w:sz w:val="28"/>
        </w:rPr>
        <w:t>рисою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є</w:t>
      </w:r>
      <w:r>
        <w:rPr>
          <w:spacing w:val="37"/>
          <w:sz w:val="28"/>
        </w:rPr>
        <w:t xml:space="preserve"> </w:t>
      </w:r>
      <w:r>
        <w:rPr>
          <w:sz w:val="28"/>
        </w:rPr>
        <w:t>доказом</w:t>
      </w:r>
      <w:r>
        <w:rPr>
          <w:spacing w:val="38"/>
          <w:sz w:val="28"/>
        </w:rPr>
        <w:t xml:space="preserve"> </w:t>
      </w:r>
      <w:r>
        <w:rPr>
          <w:sz w:val="28"/>
        </w:rPr>
        <w:t>її</w:t>
      </w:r>
      <w:r>
        <w:rPr>
          <w:spacing w:val="37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людини.</w:t>
      </w:r>
    </w:p>
    <w:p w:rsidR="00AE39F4" w:rsidRDefault="00881A51">
      <w:pPr>
        <w:pStyle w:val="a3"/>
        <w:spacing w:line="322" w:lineRule="exact"/>
        <w:ind w:left="1171" w:firstLine="0"/>
      </w:pPr>
      <w:r>
        <w:t>Ці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дають</w:t>
      </w:r>
      <w:r>
        <w:rPr>
          <w:spacing w:val="-12"/>
        </w:rPr>
        <w:t xml:space="preserve"> </w:t>
      </w:r>
      <w:r>
        <w:t>ключ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розуміння</w:t>
      </w:r>
      <w:r>
        <w:rPr>
          <w:spacing w:val="-12"/>
        </w:rPr>
        <w:t xml:space="preserve"> </w:t>
      </w:r>
      <w:r>
        <w:t>суті</w:t>
      </w:r>
      <w:r>
        <w:rPr>
          <w:spacing w:val="-12"/>
        </w:rPr>
        <w:t xml:space="preserve"> </w:t>
      </w:r>
      <w:r>
        <w:t>особистісної</w:t>
      </w:r>
      <w:r>
        <w:rPr>
          <w:spacing w:val="-11"/>
        </w:rPr>
        <w:t xml:space="preserve"> </w:t>
      </w:r>
      <w:r>
        <w:rPr>
          <w:spacing w:val="-2"/>
        </w:rPr>
        <w:t>риси.</w:t>
      </w:r>
    </w:p>
    <w:p w:rsidR="00AE39F4" w:rsidRDefault="00881A51">
      <w:pPr>
        <w:pStyle w:val="a3"/>
        <w:ind w:right="107"/>
      </w:pPr>
      <w:r>
        <w:t>Особистісна риса (</w:t>
      </w:r>
      <w:proofErr w:type="spellStart"/>
      <w:r>
        <w:t>риса</w:t>
      </w:r>
      <w:proofErr w:type="spellEnd"/>
      <w:r>
        <w:t xml:space="preserve"> особистості) - гіпотетична базова диспозиція або характеристика особистості, яку можна використовувати для пояснення постійності і послідовності її поведінки.</w:t>
      </w:r>
    </w:p>
    <w:p w:rsidR="00AE39F4" w:rsidRDefault="00881A51">
      <w:pPr>
        <w:pStyle w:val="a3"/>
        <w:ind w:right="107"/>
      </w:pPr>
      <w:r>
        <w:t xml:space="preserve">Спочатку Г. </w:t>
      </w:r>
      <w:proofErr w:type="spellStart"/>
      <w:r>
        <w:t>Олпорт</w:t>
      </w:r>
      <w:proofErr w:type="spellEnd"/>
      <w:r>
        <w:t xml:space="preserve"> розрізняв загальні (вимірювані, узаконені) риси як характеристики, що відрізняють одну групу людей від іншої в межах певної культури, та індивідуальні (морфологічні), які не допускають порівнювання з іншими людьми. Індивідуальні риси він</w:t>
      </w:r>
      <w:r>
        <w:t xml:space="preserve"> позначав як індивідуальні диспозиції, котрі становлять основний інтерес для психології особистості.</w:t>
      </w:r>
    </w:p>
    <w:p w:rsidR="00AE39F4" w:rsidRDefault="00881A51">
      <w:pPr>
        <w:pStyle w:val="a3"/>
        <w:ind w:right="109"/>
      </w:pPr>
      <w:r>
        <w:t xml:space="preserve">Індивідуальні диспозиції Г. </w:t>
      </w:r>
      <w:proofErr w:type="spellStart"/>
      <w:r>
        <w:t>Олпорт</w:t>
      </w:r>
      <w:proofErr w:type="spellEnd"/>
      <w:r>
        <w:t xml:space="preserve"> визначав як нейропсихічні елементи, які</w:t>
      </w:r>
      <w:r>
        <w:rPr>
          <w:spacing w:val="2"/>
        </w:rPr>
        <w:t xml:space="preserve"> </w:t>
      </w:r>
      <w:r>
        <w:t>спрямовують</w:t>
      </w:r>
      <w:r>
        <w:rPr>
          <w:spacing w:val="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мотивують</w:t>
      </w:r>
      <w:r>
        <w:rPr>
          <w:spacing w:val="2"/>
        </w:rPr>
        <w:t xml:space="preserve"> </w:t>
      </w:r>
      <w:r>
        <w:t>певні</w:t>
      </w:r>
      <w:r>
        <w:rPr>
          <w:spacing w:val="3"/>
        </w:rPr>
        <w:t xml:space="preserve"> </w:t>
      </w:r>
      <w:r>
        <w:t>види</w:t>
      </w:r>
      <w:r>
        <w:rPr>
          <w:spacing w:val="4"/>
        </w:rPr>
        <w:t xml:space="preserve"> </w:t>
      </w:r>
      <w:r>
        <w:t>пристосовницької</w:t>
      </w:r>
      <w:r>
        <w:rPr>
          <w:spacing w:val="3"/>
        </w:rPr>
        <w:t xml:space="preserve"> </w:t>
      </w:r>
      <w:r>
        <w:t>поведінки,</w:t>
      </w:r>
      <w:r>
        <w:rPr>
          <w:spacing w:val="2"/>
        </w:rPr>
        <w:t xml:space="preserve"> </w:t>
      </w:r>
      <w:r>
        <w:rPr>
          <w:spacing w:val="-2"/>
        </w:rPr>
        <w:t>керують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2" w:firstLine="0"/>
      </w:pPr>
      <w:r>
        <w:lastRenderedPageBreak/>
        <w:t>нею. Диспозиції можуть бути більш і менш виражені: кардинальні диспозиції - риси, що супроводжують людину усе життя (наприклад, схильність до співчуття);</w:t>
      </w:r>
      <w:r>
        <w:rPr>
          <w:spacing w:val="-1"/>
        </w:rPr>
        <w:t xml:space="preserve"> </w:t>
      </w:r>
      <w:r>
        <w:t>центральні</w:t>
      </w:r>
      <w:r>
        <w:rPr>
          <w:spacing w:val="-1"/>
        </w:rPr>
        <w:t xml:space="preserve"> </w:t>
      </w:r>
      <w:r>
        <w:t>диспозиції -</w:t>
      </w:r>
      <w:r>
        <w:rPr>
          <w:spacing w:val="-1"/>
        </w:rPr>
        <w:t xml:space="preserve"> </w:t>
      </w:r>
      <w:r>
        <w:t>тенденції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поведінці,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легко виявляються оточенням; втор</w:t>
      </w:r>
      <w:r>
        <w:t>инні диспозиції - переваги і ситуативні прояви людини.</w:t>
      </w:r>
    </w:p>
    <w:p w:rsidR="00AE39F4" w:rsidRDefault="00881A51">
      <w:pPr>
        <w:pStyle w:val="a3"/>
        <w:spacing w:before="2"/>
        <w:ind w:right="108"/>
      </w:pPr>
      <w:r>
        <w:t xml:space="preserve">При трактуванні диспозицій Г. </w:t>
      </w:r>
      <w:proofErr w:type="spellStart"/>
      <w:r>
        <w:t>Олпорт</w:t>
      </w:r>
      <w:proofErr w:type="spellEnd"/>
      <w:r>
        <w:t xml:space="preserve"> надавав однакове значення впливу середовища і спадковості. Емпірична </w:t>
      </w:r>
      <w:proofErr w:type="spellStart"/>
      <w:r>
        <w:t>валідизація</w:t>
      </w:r>
      <w:proofErr w:type="spellEnd"/>
      <w:r>
        <w:t xml:space="preserve"> цього підходу не була підтверджена в практичних дослідженнях, проте сприяла розвитк</w:t>
      </w:r>
      <w:r>
        <w:t>у вчення про риси особистості.</w:t>
      </w:r>
    </w:p>
    <w:p w:rsidR="00AE39F4" w:rsidRDefault="00881A51">
      <w:pPr>
        <w:pStyle w:val="1"/>
        <w:spacing w:before="3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2.</w:t>
      </w:r>
    </w:p>
    <w:p w:rsidR="00AE39F4" w:rsidRDefault="00881A51">
      <w:pPr>
        <w:pStyle w:val="a3"/>
        <w:spacing w:line="320" w:lineRule="exact"/>
        <w:ind w:left="1171" w:firstLine="0"/>
      </w:pPr>
      <w:r>
        <w:t>У</w:t>
      </w:r>
      <w:r>
        <w:rPr>
          <w:spacing w:val="-13"/>
        </w:rPr>
        <w:t xml:space="preserve"> </w:t>
      </w:r>
      <w:r>
        <w:t>психології</w:t>
      </w:r>
      <w:r>
        <w:rPr>
          <w:spacing w:val="-12"/>
        </w:rPr>
        <w:t xml:space="preserve"> </w:t>
      </w:r>
      <w:r>
        <w:t>існує</w:t>
      </w:r>
      <w:r>
        <w:rPr>
          <w:spacing w:val="-13"/>
        </w:rPr>
        <w:t xml:space="preserve"> </w:t>
      </w:r>
      <w:r>
        <w:t>кілька</w:t>
      </w:r>
      <w:r>
        <w:rPr>
          <w:spacing w:val="-12"/>
        </w:rPr>
        <w:t xml:space="preserve"> </w:t>
      </w:r>
      <w:r>
        <w:t>способів</w:t>
      </w:r>
      <w:r>
        <w:rPr>
          <w:spacing w:val="-12"/>
        </w:rPr>
        <w:t xml:space="preserve"> </w:t>
      </w:r>
      <w:r>
        <w:t>виокремлення</w:t>
      </w:r>
      <w:r>
        <w:rPr>
          <w:spacing w:val="-13"/>
        </w:rPr>
        <w:t xml:space="preserve"> </w:t>
      </w:r>
      <w:r>
        <w:rPr>
          <w:spacing w:val="-4"/>
        </w:rPr>
        <w:t>рис.</w:t>
      </w:r>
    </w:p>
    <w:p w:rsidR="00AE39F4" w:rsidRDefault="00881A51">
      <w:pPr>
        <w:pStyle w:val="a5"/>
        <w:numPr>
          <w:ilvl w:val="0"/>
          <w:numId w:val="3"/>
        </w:numPr>
        <w:tabs>
          <w:tab w:val="left" w:pos="1436"/>
        </w:tabs>
        <w:ind w:left="461" w:right="106" w:firstLine="709"/>
        <w:jc w:val="both"/>
        <w:rPr>
          <w:sz w:val="28"/>
        </w:rPr>
      </w:pPr>
      <w:r>
        <w:rPr>
          <w:sz w:val="28"/>
        </w:rPr>
        <w:t>Концептуалізація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-17"/>
          <w:sz w:val="28"/>
        </w:rPr>
        <w:t xml:space="preserve"> </w:t>
      </w:r>
      <w:r>
        <w:rPr>
          <w:sz w:val="28"/>
        </w:rPr>
        <w:t>пошук</w:t>
      </w:r>
      <w:r>
        <w:rPr>
          <w:spacing w:val="-18"/>
          <w:sz w:val="28"/>
        </w:rPr>
        <w:t xml:space="preserve"> </w:t>
      </w:r>
      <w:r>
        <w:rPr>
          <w:sz w:val="28"/>
        </w:rPr>
        <w:t>рис,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теоретичним уявленням. Тривалий час він був основним (Ф. </w:t>
      </w:r>
      <w:proofErr w:type="spellStart"/>
      <w:r>
        <w:rPr>
          <w:sz w:val="28"/>
        </w:rPr>
        <w:t>Гальтон</w:t>
      </w:r>
      <w:proofErr w:type="spellEnd"/>
      <w:r>
        <w:rPr>
          <w:sz w:val="28"/>
        </w:rPr>
        <w:t xml:space="preserve">, А. </w:t>
      </w:r>
      <w:proofErr w:type="spellStart"/>
      <w:r>
        <w:rPr>
          <w:sz w:val="28"/>
        </w:rPr>
        <w:t>Лазурський</w:t>
      </w:r>
      <w:proofErr w:type="spellEnd"/>
      <w:r>
        <w:rPr>
          <w:sz w:val="28"/>
        </w:rPr>
        <w:t>). Теоретично можна уявит</w:t>
      </w:r>
      <w:r>
        <w:rPr>
          <w:sz w:val="28"/>
        </w:rPr>
        <w:t>и і сконструювати будь-яку психологічну</w:t>
      </w:r>
      <w:r>
        <w:rPr>
          <w:spacing w:val="-1"/>
          <w:sz w:val="28"/>
        </w:rPr>
        <w:t xml:space="preserve"> </w:t>
      </w:r>
      <w:r>
        <w:rPr>
          <w:sz w:val="28"/>
        </w:rPr>
        <w:t>якість, однак ця робота може бути марною, якщо недотримуватися певних вимог визначення рис: відбирати переважно прості властивості; звертати увагу на варіативні у різних людей властивості; вивчати найпоширеніші власт</w:t>
      </w:r>
      <w:r>
        <w:rPr>
          <w:sz w:val="28"/>
        </w:rPr>
        <w:t>ивості; виокремлювати ті властивості, які пов'язані з іншими.</w:t>
      </w:r>
    </w:p>
    <w:p w:rsidR="00AE39F4" w:rsidRDefault="00881A51">
      <w:pPr>
        <w:pStyle w:val="a5"/>
        <w:numPr>
          <w:ilvl w:val="0"/>
          <w:numId w:val="3"/>
        </w:numPr>
        <w:tabs>
          <w:tab w:val="left" w:pos="1530"/>
        </w:tabs>
        <w:spacing w:before="1"/>
        <w:ind w:left="461" w:right="104" w:firstLine="709"/>
        <w:jc w:val="both"/>
        <w:rPr>
          <w:sz w:val="28"/>
        </w:rPr>
      </w:pPr>
      <w:r>
        <w:rPr>
          <w:sz w:val="28"/>
        </w:rPr>
        <w:t>Вивільнення семантичної подібності психологічних якостей. Кожна людина володіє власним семантичним простором, основними вимірами в якому є</w:t>
      </w:r>
      <w:r>
        <w:rPr>
          <w:spacing w:val="-18"/>
          <w:sz w:val="28"/>
        </w:rPr>
        <w:t xml:space="preserve"> </w:t>
      </w:r>
      <w:r>
        <w:rPr>
          <w:sz w:val="28"/>
        </w:rPr>
        <w:t>сила,</w:t>
      </w:r>
      <w:r>
        <w:rPr>
          <w:spacing w:val="-17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оцінка.</w:t>
      </w:r>
      <w:r>
        <w:rPr>
          <w:spacing w:val="-18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-17"/>
          <w:sz w:val="28"/>
        </w:rPr>
        <w:t xml:space="preserve"> </w:t>
      </w:r>
      <w:r>
        <w:rPr>
          <w:sz w:val="28"/>
        </w:rPr>
        <w:t>об'єкт</w:t>
      </w:r>
      <w:r>
        <w:rPr>
          <w:spacing w:val="-18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18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свого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бажання сприймає як сильний - слабкий, активний - пасивний, добрий - поганий. Це відбувається переважно не усвідомлено, однак </w:t>
      </w:r>
      <w:proofErr w:type="spellStart"/>
      <w:r>
        <w:rPr>
          <w:sz w:val="28"/>
        </w:rPr>
        <w:t>психосемантичні</w:t>
      </w:r>
      <w:proofErr w:type="spellEnd"/>
      <w:r>
        <w:rPr>
          <w:sz w:val="28"/>
        </w:rPr>
        <w:t xml:space="preserve"> методи, засновані на явищі синестезії - взаємодії подразників різних модальностей, що допомага</w:t>
      </w:r>
      <w:r>
        <w:rPr>
          <w:sz w:val="28"/>
        </w:rPr>
        <w:t xml:space="preserve">ють виявити </w:t>
      </w:r>
      <w:proofErr w:type="spellStart"/>
      <w:r>
        <w:rPr>
          <w:sz w:val="28"/>
        </w:rPr>
        <w:t>взаєморозміщення</w:t>
      </w:r>
      <w:proofErr w:type="spellEnd"/>
      <w:r>
        <w:rPr>
          <w:sz w:val="28"/>
        </w:rPr>
        <w:t xml:space="preserve"> об'єктів у просторі. Якщо цими об'єктами є</w:t>
      </w:r>
      <w:r>
        <w:rPr>
          <w:spacing w:val="-1"/>
          <w:sz w:val="28"/>
        </w:rPr>
        <w:t xml:space="preserve"> </w:t>
      </w:r>
      <w:r>
        <w:rPr>
          <w:sz w:val="28"/>
        </w:rPr>
        <w:t>риси,</w:t>
      </w:r>
      <w:r>
        <w:rPr>
          <w:spacing w:val="-1"/>
          <w:sz w:val="28"/>
        </w:rPr>
        <w:t xml:space="preserve"> </w:t>
      </w:r>
      <w:r>
        <w:rPr>
          <w:sz w:val="28"/>
        </w:rPr>
        <w:t>то 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отримати інформацію</w:t>
      </w:r>
      <w:r>
        <w:rPr>
          <w:spacing w:val="-1"/>
          <w:sz w:val="28"/>
        </w:rPr>
        <w:t xml:space="preserve"> </w:t>
      </w:r>
      <w:r>
        <w:rPr>
          <w:sz w:val="28"/>
        </w:rPr>
        <w:t>про властивості, з</w:t>
      </w:r>
      <w:r>
        <w:rPr>
          <w:spacing w:val="-1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вони пов'язані і які їм протиставлені або незалежні (ортогональні).</w:t>
      </w:r>
    </w:p>
    <w:p w:rsidR="00AE39F4" w:rsidRDefault="00881A51">
      <w:pPr>
        <w:pStyle w:val="a5"/>
        <w:numPr>
          <w:ilvl w:val="0"/>
          <w:numId w:val="3"/>
        </w:numPr>
        <w:tabs>
          <w:tab w:val="left" w:pos="1536"/>
        </w:tabs>
        <w:ind w:left="461" w:right="106" w:firstLine="709"/>
        <w:jc w:val="both"/>
        <w:rPr>
          <w:sz w:val="28"/>
        </w:rPr>
      </w:pPr>
      <w:r>
        <w:rPr>
          <w:sz w:val="28"/>
        </w:rPr>
        <w:t>Факторний аналіз. Його використовують переважно для вияв</w:t>
      </w:r>
      <w:r>
        <w:rPr>
          <w:sz w:val="28"/>
        </w:rPr>
        <w:t>лення характеристик, що не піддаються безпосередньому спостереженню, проте можуть впливати на сукупність властивостей. Фактори можуть мати кілька рівнів, і чим вищий рівень фактора, тим більше психологічних якостей він визначатиме. У цьому сенсі риси не об</w:t>
      </w:r>
      <w:r>
        <w:rPr>
          <w:sz w:val="28"/>
        </w:rPr>
        <w:t xml:space="preserve">ов'язково характеризують особистісні особливості, вони також описують інтелект. Факторний підхід вивчає загальні риси і встановлює проміжний між номінативним та </w:t>
      </w:r>
      <w:proofErr w:type="spellStart"/>
      <w:r>
        <w:rPr>
          <w:sz w:val="28"/>
        </w:rPr>
        <w:t>ідіографічним</w:t>
      </w:r>
      <w:proofErr w:type="spellEnd"/>
      <w:r>
        <w:rPr>
          <w:sz w:val="28"/>
        </w:rPr>
        <w:t xml:space="preserve"> масштаб розгляду людської індивідуальності.</w:t>
      </w:r>
    </w:p>
    <w:p w:rsidR="00AE39F4" w:rsidRDefault="00881A51">
      <w:pPr>
        <w:pStyle w:val="a3"/>
        <w:ind w:right="105"/>
      </w:pPr>
      <w:r>
        <w:t xml:space="preserve">Г. </w:t>
      </w:r>
      <w:proofErr w:type="spellStart"/>
      <w:r>
        <w:t>Олпорт</w:t>
      </w:r>
      <w:proofErr w:type="spellEnd"/>
      <w:r>
        <w:t xml:space="preserve"> у співробітництві з X. </w:t>
      </w:r>
      <w:proofErr w:type="spellStart"/>
      <w:r>
        <w:t>Одбе</w:t>
      </w:r>
      <w:r>
        <w:t>ртом</w:t>
      </w:r>
      <w:proofErr w:type="spellEnd"/>
      <w:r>
        <w:t xml:space="preserve"> проаналізував 18 000 слів, що стосуються внутрішнього і зовнішнього вигляду людини, з яких згодом вони відібрали 4600 слів, що повинні чітко позначати риси особистості. На основі результатів</w:t>
      </w:r>
      <w:r>
        <w:rPr>
          <w:spacing w:val="-5"/>
        </w:rPr>
        <w:t xml:space="preserve"> </w:t>
      </w:r>
      <w:r>
        <w:t>кореляційно-факторних</w:t>
      </w:r>
      <w:r>
        <w:rPr>
          <w:spacing w:val="-4"/>
        </w:rPr>
        <w:t xml:space="preserve"> </w:t>
      </w:r>
      <w:r>
        <w:t>досліджень</w:t>
      </w:r>
      <w:r>
        <w:rPr>
          <w:spacing w:val="-4"/>
        </w:rPr>
        <w:t xml:space="preserve"> </w:t>
      </w:r>
      <w:r>
        <w:t>Дж.-П.</w:t>
      </w:r>
      <w:r>
        <w:rPr>
          <w:spacing w:val="-4"/>
        </w:rPr>
        <w:t xml:space="preserve"> </w:t>
      </w:r>
      <w:r>
        <w:t>Гілфорд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Циммерм</w:t>
      </w:r>
      <w:r>
        <w:t>ан</w:t>
      </w:r>
      <w:proofErr w:type="spellEnd"/>
      <w:r>
        <w:t xml:space="preserve"> виокремили 13 факторів структури особистості: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line="322" w:lineRule="exact"/>
        <w:ind w:left="1334" w:hanging="163"/>
        <w:rPr>
          <w:sz w:val="28"/>
        </w:rPr>
      </w:pPr>
      <w:r>
        <w:rPr>
          <w:sz w:val="28"/>
        </w:rPr>
        <w:t>загальна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(енергійність,</w:t>
      </w:r>
      <w:r>
        <w:rPr>
          <w:spacing w:val="-12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дій,</w:t>
      </w:r>
      <w:r>
        <w:rPr>
          <w:spacing w:val="-12"/>
          <w:sz w:val="28"/>
        </w:rPr>
        <w:t xml:space="preserve"> </w:t>
      </w:r>
      <w:r>
        <w:rPr>
          <w:sz w:val="28"/>
        </w:rPr>
        <w:t>любов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них);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423"/>
        </w:tabs>
        <w:spacing w:before="1"/>
        <w:ind w:left="461" w:right="107" w:firstLine="709"/>
        <w:rPr>
          <w:sz w:val="28"/>
        </w:rPr>
      </w:pPr>
      <w:r>
        <w:rPr>
          <w:sz w:val="28"/>
        </w:rPr>
        <w:t xml:space="preserve">домінування (ініціативність, відстоювання своїх прав, прагнення до </w:t>
      </w:r>
      <w:r>
        <w:rPr>
          <w:spacing w:val="-2"/>
          <w:sz w:val="28"/>
        </w:rPr>
        <w:t>лідерства);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line="321" w:lineRule="exact"/>
        <w:ind w:left="1334" w:hanging="163"/>
        <w:rPr>
          <w:sz w:val="28"/>
        </w:rPr>
      </w:pPr>
      <w:r>
        <w:rPr>
          <w:sz w:val="28"/>
        </w:rPr>
        <w:t>мужність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(безстрашність,</w:t>
      </w:r>
      <w:r>
        <w:rPr>
          <w:spacing w:val="-13"/>
          <w:sz w:val="28"/>
        </w:rPr>
        <w:t xml:space="preserve"> </w:t>
      </w:r>
      <w:r>
        <w:rPr>
          <w:sz w:val="28"/>
        </w:rPr>
        <w:t>брак</w:t>
      </w:r>
      <w:r>
        <w:rPr>
          <w:spacing w:val="-13"/>
          <w:sz w:val="28"/>
        </w:rPr>
        <w:t xml:space="preserve"> </w:t>
      </w:r>
      <w:r>
        <w:rPr>
          <w:sz w:val="28"/>
        </w:rPr>
        <w:t>співчуття,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невисока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емоційність);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695"/>
        </w:tabs>
        <w:spacing w:before="1"/>
        <w:ind w:left="461" w:right="108" w:firstLine="709"/>
        <w:rPr>
          <w:sz w:val="28"/>
        </w:rPr>
      </w:pPr>
      <w:r>
        <w:rPr>
          <w:sz w:val="28"/>
        </w:rPr>
        <w:t xml:space="preserve">самовпевненість (компетентність, прагнення до визнання, </w:t>
      </w:r>
      <w:r>
        <w:rPr>
          <w:spacing w:val="-2"/>
          <w:sz w:val="28"/>
        </w:rPr>
        <w:t>урівноваженість);</w:t>
      </w:r>
    </w:p>
    <w:p w:rsidR="00AE39F4" w:rsidRDefault="00AE39F4">
      <w:pPr>
        <w:jc w:val="both"/>
        <w:rPr>
          <w:sz w:val="28"/>
        </w:r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5"/>
        <w:numPr>
          <w:ilvl w:val="1"/>
          <w:numId w:val="3"/>
        </w:numPr>
        <w:tabs>
          <w:tab w:val="left" w:pos="1378"/>
        </w:tabs>
        <w:spacing w:before="105"/>
        <w:ind w:left="461" w:right="105" w:firstLine="709"/>
        <w:jc w:val="left"/>
        <w:rPr>
          <w:sz w:val="28"/>
        </w:rPr>
      </w:pPr>
      <w:r>
        <w:rPr>
          <w:sz w:val="28"/>
        </w:rPr>
        <w:lastRenderedPageBreak/>
        <w:t>спокій</w:t>
      </w:r>
      <w:r>
        <w:rPr>
          <w:spacing w:val="38"/>
          <w:sz w:val="28"/>
        </w:rPr>
        <w:t xml:space="preserve"> </w:t>
      </w:r>
      <w:r>
        <w:rPr>
          <w:sz w:val="28"/>
        </w:rPr>
        <w:t>(холоднокровність,</w:t>
      </w:r>
      <w:r>
        <w:rPr>
          <w:spacing w:val="37"/>
          <w:sz w:val="28"/>
        </w:rPr>
        <w:t xml:space="preserve"> </w:t>
      </w:r>
      <w:r>
        <w:rPr>
          <w:sz w:val="28"/>
        </w:rPr>
        <w:t>розслабленість,</w:t>
      </w:r>
      <w:r>
        <w:rPr>
          <w:spacing w:val="37"/>
          <w:sz w:val="28"/>
        </w:rPr>
        <w:t xml:space="preserve"> </w:t>
      </w:r>
      <w:r>
        <w:rPr>
          <w:sz w:val="28"/>
        </w:rPr>
        <w:t>мала</w:t>
      </w:r>
      <w:r>
        <w:rPr>
          <w:spacing w:val="37"/>
          <w:sz w:val="28"/>
        </w:rPr>
        <w:t xml:space="preserve"> </w:t>
      </w:r>
      <w:r>
        <w:rPr>
          <w:sz w:val="28"/>
        </w:rPr>
        <w:t>стомлюваність,</w:t>
      </w:r>
      <w:r>
        <w:rPr>
          <w:spacing w:val="38"/>
          <w:sz w:val="28"/>
        </w:rPr>
        <w:t xml:space="preserve"> </w:t>
      </w:r>
      <w:r>
        <w:rPr>
          <w:sz w:val="28"/>
        </w:rPr>
        <w:t>низька дратівливість, висока концентрація на поточній роботі);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72"/>
        </w:tabs>
        <w:spacing w:before="1"/>
        <w:ind w:left="461" w:right="111" w:firstLine="709"/>
        <w:jc w:val="left"/>
        <w:rPr>
          <w:sz w:val="28"/>
        </w:rPr>
      </w:pPr>
      <w:r>
        <w:rPr>
          <w:sz w:val="28"/>
        </w:rPr>
        <w:t>товариськість</w:t>
      </w:r>
      <w:r>
        <w:rPr>
          <w:spacing w:val="32"/>
          <w:sz w:val="28"/>
        </w:rPr>
        <w:t xml:space="preserve"> </w:t>
      </w:r>
      <w:r>
        <w:rPr>
          <w:sz w:val="28"/>
        </w:rPr>
        <w:t>(соціальна</w:t>
      </w:r>
      <w:r>
        <w:rPr>
          <w:spacing w:val="32"/>
          <w:sz w:val="28"/>
        </w:rPr>
        <w:t xml:space="preserve"> </w:t>
      </w:r>
      <w:r>
        <w:rPr>
          <w:sz w:val="28"/>
        </w:rPr>
        <w:t>активність,</w:t>
      </w:r>
      <w:r>
        <w:rPr>
          <w:spacing w:val="33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32"/>
          <w:sz w:val="28"/>
        </w:rPr>
        <w:t xml:space="preserve"> </w:t>
      </w:r>
      <w:r>
        <w:rPr>
          <w:sz w:val="28"/>
        </w:rPr>
        <w:t>стабільність,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інтерес до </w:t>
      </w:r>
      <w:r>
        <w:rPr>
          <w:spacing w:val="-2"/>
          <w:sz w:val="28"/>
        </w:rPr>
        <w:t>лідерства);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before="1" w:line="322" w:lineRule="exact"/>
        <w:ind w:left="1334" w:hanging="163"/>
        <w:jc w:val="left"/>
        <w:rPr>
          <w:sz w:val="28"/>
        </w:rPr>
      </w:pPr>
      <w:proofErr w:type="spellStart"/>
      <w:r>
        <w:rPr>
          <w:spacing w:val="-2"/>
          <w:sz w:val="28"/>
        </w:rPr>
        <w:t>рефлексивність</w:t>
      </w:r>
      <w:proofErr w:type="spellEnd"/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(мрійливість,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цікавість,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споглядальність);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z w:val="28"/>
        </w:rPr>
        <w:t>депресія</w:t>
      </w:r>
      <w:r>
        <w:rPr>
          <w:spacing w:val="-13"/>
          <w:sz w:val="28"/>
        </w:rPr>
        <w:t xml:space="preserve"> </w:t>
      </w:r>
      <w:r>
        <w:rPr>
          <w:sz w:val="28"/>
        </w:rPr>
        <w:t>(емоційна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пригніченість,</w:t>
      </w:r>
      <w:r>
        <w:rPr>
          <w:spacing w:val="-13"/>
          <w:sz w:val="28"/>
        </w:rPr>
        <w:t xml:space="preserve"> </w:t>
      </w:r>
      <w:r>
        <w:rPr>
          <w:sz w:val="28"/>
        </w:rPr>
        <w:t>тривога,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неспокій);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409"/>
        </w:tabs>
        <w:ind w:left="461" w:right="110" w:firstLine="709"/>
        <w:jc w:val="left"/>
        <w:rPr>
          <w:sz w:val="28"/>
        </w:rPr>
      </w:pPr>
      <w:r>
        <w:rPr>
          <w:sz w:val="28"/>
        </w:rPr>
        <w:t>емоційність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(легкість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емоцій,</w:t>
      </w:r>
      <w:r>
        <w:rPr>
          <w:spacing w:val="40"/>
          <w:sz w:val="28"/>
        </w:rPr>
        <w:t xml:space="preserve"> </w:t>
      </w:r>
      <w:r>
        <w:rPr>
          <w:sz w:val="28"/>
        </w:rPr>
        <w:t>поверховість переживань, фантазування);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pacing w:val="-2"/>
          <w:sz w:val="28"/>
        </w:rPr>
        <w:t>самообмеження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(стриманість,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самоконтроль,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серйозність);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pacing w:val="-2"/>
          <w:sz w:val="28"/>
        </w:rPr>
        <w:t>об'єктивність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(реалістичність,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тверезість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оцінок);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ind w:left="1334" w:hanging="163"/>
        <w:jc w:val="left"/>
        <w:rPr>
          <w:sz w:val="28"/>
        </w:rPr>
      </w:pPr>
      <w:r>
        <w:rPr>
          <w:sz w:val="28"/>
        </w:rPr>
        <w:t>поступливість</w:t>
      </w:r>
      <w:r>
        <w:rPr>
          <w:spacing w:val="-15"/>
          <w:sz w:val="28"/>
        </w:rPr>
        <w:t xml:space="preserve"> </w:t>
      </w:r>
      <w:r>
        <w:rPr>
          <w:sz w:val="28"/>
        </w:rPr>
        <w:t>(легкість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позиції,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дружелюбність);</w:t>
      </w:r>
    </w:p>
    <w:p w:rsidR="00AE39F4" w:rsidRDefault="00881A51">
      <w:pPr>
        <w:pStyle w:val="a5"/>
        <w:numPr>
          <w:ilvl w:val="1"/>
          <w:numId w:val="3"/>
        </w:numPr>
        <w:tabs>
          <w:tab w:val="left" w:pos="1334"/>
        </w:tabs>
        <w:spacing w:before="1" w:line="322" w:lineRule="exact"/>
        <w:ind w:left="1334" w:hanging="163"/>
        <w:jc w:val="left"/>
        <w:rPr>
          <w:sz w:val="28"/>
        </w:rPr>
      </w:pPr>
      <w:r>
        <w:rPr>
          <w:sz w:val="28"/>
        </w:rPr>
        <w:t>співпраця</w:t>
      </w:r>
      <w:r>
        <w:rPr>
          <w:spacing w:val="-15"/>
          <w:sz w:val="28"/>
        </w:rPr>
        <w:t xml:space="preserve"> </w:t>
      </w:r>
      <w:r>
        <w:rPr>
          <w:sz w:val="28"/>
        </w:rPr>
        <w:t>(терпимість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зауважень,</w:t>
      </w:r>
      <w:r>
        <w:rPr>
          <w:spacing w:val="-14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егоїзму,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довірливість).</w:t>
      </w:r>
    </w:p>
    <w:p w:rsidR="00AE39F4" w:rsidRDefault="00881A51">
      <w:pPr>
        <w:pStyle w:val="a3"/>
        <w:ind w:right="109"/>
      </w:pPr>
      <w:r>
        <w:t xml:space="preserve">Усі риси мають змішану </w:t>
      </w:r>
      <w:proofErr w:type="spellStart"/>
      <w:r>
        <w:t>соціобіологічну</w:t>
      </w:r>
      <w:proofErr w:type="spellEnd"/>
      <w:r>
        <w:t xml:space="preserve"> природу, а належного діагностичного інструменту для їх фіксації створено не було.</w:t>
      </w:r>
    </w:p>
    <w:p w:rsidR="00AE39F4" w:rsidRDefault="00881A51">
      <w:pPr>
        <w:pStyle w:val="a3"/>
        <w:ind w:right="104"/>
      </w:pPr>
      <w:r>
        <w:t>Отже, поняття "риси особистості" (особистісні риси) можуть мати різне тлумачення в межах певної теорії. Зокрема</w:t>
      </w:r>
      <w:r>
        <w:t>, їх можна трактувати як стійкі особливості поведінки людини, що повторюються в різних ситуаціях; як стабільну схильність поводитися певним чином, що виражається у різних соціальних</w:t>
      </w:r>
      <w:r>
        <w:rPr>
          <w:spacing w:val="-1"/>
        </w:rPr>
        <w:t xml:space="preserve"> </w:t>
      </w:r>
      <w:r>
        <w:t>умовах. Г.-Ю.</w:t>
      </w:r>
      <w:r>
        <w:rPr>
          <w:spacing w:val="-2"/>
        </w:rPr>
        <w:t xml:space="preserve"> </w:t>
      </w:r>
      <w:proofErr w:type="spellStart"/>
      <w:r>
        <w:t>Айзеик</w:t>
      </w:r>
      <w:proofErr w:type="spellEnd"/>
      <w:r>
        <w:rPr>
          <w:spacing w:val="-2"/>
        </w:rPr>
        <w:t xml:space="preserve"> </w:t>
      </w:r>
      <w:r>
        <w:t>риси особистості</w:t>
      </w:r>
      <w:r>
        <w:rPr>
          <w:spacing w:val="-1"/>
        </w:rPr>
        <w:t xml:space="preserve"> </w:t>
      </w:r>
      <w:r>
        <w:t>виражає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спосіб</w:t>
      </w:r>
      <w:r>
        <w:rPr>
          <w:spacing w:val="-2"/>
        </w:rPr>
        <w:t xml:space="preserve"> </w:t>
      </w:r>
      <w:r>
        <w:t>поведінки в певних</w:t>
      </w:r>
      <w:r>
        <w:t xml:space="preserve"> життєвих сферах. Теорія центральних рис особистості описує риси особистості як характеристики людини, які зумовлюють думку про неї. Особистісні риси є структурним особистісним утворенням і можуть діагностуватися тестами для діагностики особистості загалом</w:t>
      </w:r>
      <w:r>
        <w:t>.</w:t>
      </w:r>
    </w:p>
    <w:p w:rsidR="00AE39F4" w:rsidRDefault="00881A51">
      <w:pPr>
        <w:pStyle w:val="1"/>
        <w:spacing w:before="3" w:line="321" w:lineRule="exact"/>
        <w:ind w:left="461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3.</w:t>
      </w:r>
    </w:p>
    <w:p w:rsidR="00AE39F4" w:rsidRDefault="00881A51">
      <w:pPr>
        <w:pStyle w:val="a3"/>
        <w:spacing w:line="320" w:lineRule="exact"/>
        <w:ind w:left="1171" w:firstLine="0"/>
      </w:pPr>
      <w:r>
        <w:rPr>
          <w:spacing w:val="-2"/>
        </w:rPr>
        <w:t>Типологічні</w:t>
      </w:r>
      <w:r>
        <w:rPr>
          <w:spacing w:val="2"/>
        </w:rPr>
        <w:t xml:space="preserve"> </w:t>
      </w:r>
      <w:r>
        <w:rPr>
          <w:spacing w:val="-2"/>
        </w:rPr>
        <w:t>опитувальники</w:t>
      </w:r>
      <w:r>
        <w:rPr>
          <w:spacing w:val="4"/>
        </w:rPr>
        <w:t xml:space="preserve"> </w:t>
      </w:r>
      <w:r>
        <w:rPr>
          <w:spacing w:val="-2"/>
        </w:rPr>
        <w:t>особистості</w:t>
      </w:r>
    </w:p>
    <w:p w:rsidR="00AE39F4" w:rsidRDefault="00881A51">
      <w:pPr>
        <w:pStyle w:val="a3"/>
        <w:ind w:right="103"/>
      </w:pPr>
      <w:r>
        <w:t>Це</w:t>
      </w:r>
      <w:r>
        <w:rPr>
          <w:spacing w:val="80"/>
          <w:w w:val="150"/>
        </w:rPr>
        <w:t xml:space="preserve"> </w:t>
      </w:r>
      <w:r>
        <w:t>група</w:t>
      </w:r>
      <w:r>
        <w:rPr>
          <w:spacing w:val="80"/>
          <w:w w:val="150"/>
        </w:rPr>
        <w:t xml:space="preserve"> </w:t>
      </w:r>
      <w:r>
        <w:t>особистісних</w:t>
      </w:r>
      <w:r>
        <w:rPr>
          <w:spacing w:val="80"/>
          <w:w w:val="150"/>
        </w:rPr>
        <w:t xml:space="preserve"> </w:t>
      </w:r>
      <w:r>
        <w:t>опитувальників,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80"/>
          <w:w w:val="150"/>
        </w:rPr>
        <w:t xml:space="preserve"> </w:t>
      </w:r>
      <w:r>
        <w:t>розробляються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rPr>
          <w:b/>
        </w:rPr>
        <w:t xml:space="preserve">типологічних теорій особистості, </w:t>
      </w:r>
      <w:r>
        <w:t>суть яких полягає у виділенні типів особистості як цілісних утворень. У різних теоріях особистості постулює</w:t>
      </w:r>
      <w:r>
        <w:t xml:space="preserve">ться різну кількість конкретних її характеристик, що мають індивідуальну </w:t>
      </w:r>
      <w:proofErr w:type="spellStart"/>
      <w:r>
        <w:t>вираженість</w:t>
      </w:r>
      <w:proofErr w:type="spellEnd"/>
      <w:r>
        <w:t>.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їх</w:t>
      </w:r>
      <w:r>
        <w:rPr>
          <w:spacing w:val="-18"/>
        </w:rPr>
        <w:t xml:space="preserve"> </w:t>
      </w:r>
      <w:r>
        <w:t>позначення</w:t>
      </w:r>
      <w:r>
        <w:rPr>
          <w:spacing w:val="-17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використовується</w:t>
      </w:r>
      <w:r>
        <w:rPr>
          <w:spacing w:val="-17"/>
        </w:rPr>
        <w:t xml:space="preserve"> </w:t>
      </w:r>
      <w:r>
        <w:t>поняття</w:t>
      </w:r>
      <w:r>
        <w:rPr>
          <w:spacing w:val="-18"/>
        </w:rPr>
        <w:t xml:space="preserve"> </w:t>
      </w:r>
      <w:r>
        <w:t>"риса".</w:t>
      </w:r>
      <w:r>
        <w:rPr>
          <w:spacing w:val="-17"/>
        </w:rPr>
        <w:t xml:space="preserve"> </w:t>
      </w:r>
      <w:r>
        <w:t>Великим за обсягом і більш гетерогенним в порівнянні з рисою є поняття "тип". Тип особистості</w:t>
      </w:r>
      <w:r>
        <w:rPr>
          <w:spacing w:val="-12"/>
        </w:rPr>
        <w:t xml:space="preserve"> </w:t>
      </w:r>
      <w:r>
        <w:t>розглядається</w:t>
      </w:r>
      <w:r>
        <w:rPr>
          <w:spacing w:val="-12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цілісне</w:t>
      </w:r>
      <w:r>
        <w:rPr>
          <w:spacing w:val="-11"/>
        </w:rPr>
        <w:t xml:space="preserve"> </w:t>
      </w:r>
      <w:r>
        <w:t>утворення,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зводиться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набору</w:t>
      </w:r>
      <w:r>
        <w:rPr>
          <w:spacing w:val="-11"/>
        </w:rPr>
        <w:t xml:space="preserve"> </w:t>
      </w:r>
      <w:r>
        <w:t>чорт. Поняття "тип" відрізняється більш високим рівнем узагальнення і виконує функцію категоризації властивостей особистості в більш об'ємні одиниці, що мають безпосереднє відношення до спостережуваних моделям п</w:t>
      </w:r>
      <w:r>
        <w:t>оведінки людини. Типи -</w:t>
      </w:r>
      <w:r>
        <w:rPr>
          <w:spacing w:val="-1"/>
        </w:rPr>
        <w:t xml:space="preserve"> </w:t>
      </w:r>
      <w:r>
        <w:t>це комбінації</w:t>
      </w:r>
      <w:r>
        <w:rPr>
          <w:spacing w:val="-1"/>
        </w:rPr>
        <w:t xml:space="preserve"> </w:t>
      </w:r>
      <w:r>
        <w:t>змістовних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особистості,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 xml:space="preserve">якими існують закономірні і необхідні зв'язки, "комплекси" (Г. </w:t>
      </w:r>
      <w:proofErr w:type="spellStart"/>
      <w:r>
        <w:t>Мюррей</w:t>
      </w:r>
      <w:proofErr w:type="spellEnd"/>
      <w:r>
        <w:t>), "узгоджені патерни"</w:t>
      </w:r>
      <w:r>
        <w:rPr>
          <w:spacing w:val="80"/>
        </w:rPr>
        <w:t xml:space="preserve">  </w:t>
      </w:r>
      <w:r>
        <w:t>(С.</w:t>
      </w:r>
      <w:r>
        <w:rPr>
          <w:spacing w:val="80"/>
        </w:rPr>
        <w:t xml:space="preserve">  </w:t>
      </w:r>
      <w:proofErr w:type="spellStart"/>
      <w:r>
        <w:t>Мадді</w:t>
      </w:r>
      <w:proofErr w:type="spellEnd"/>
      <w:r>
        <w:t>).</w:t>
      </w:r>
      <w:r>
        <w:rPr>
          <w:spacing w:val="80"/>
        </w:rPr>
        <w:t xml:space="preserve">  </w:t>
      </w:r>
      <w:r>
        <w:t>Типологічний</w:t>
      </w:r>
      <w:r>
        <w:rPr>
          <w:spacing w:val="80"/>
        </w:rPr>
        <w:t xml:space="preserve">  </w:t>
      </w:r>
      <w:r>
        <w:t>підхід</w:t>
      </w:r>
      <w:r>
        <w:rPr>
          <w:spacing w:val="80"/>
        </w:rPr>
        <w:t xml:space="preserve">  </w:t>
      </w:r>
      <w:r>
        <w:t>є</w:t>
      </w:r>
      <w:r>
        <w:rPr>
          <w:spacing w:val="80"/>
        </w:rPr>
        <w:t xml:space="preserve">  </w:t>
      </w:r>
      <w:r>
        <w:t>підставою</w:t>
      </w:r>
      <w:r>
        <w:rPr>
          <w:spacing w:val="80"/>
        </w:rPr>
        <w:t xml:space="preserve">  </w:t>
      </w:r>
      <w:r>
        <w:t>для розробки</w:t>
      </w:r>
      <w:r>
        <w:rPr>
          <w:spacing w:val="-5"/>
        </w:rPr>
        <w:t xml:space="preserve"> </w:t>
      </w:r>
      <w:r>
        <w:rPr>
          <w:b/>
        </w:rPr>
        <w:t>типологічних опитува</w:t>
      </w:r>
      <w:r>
        <w:rPr>
          <w:b/>
        </w:rPr>
        <w:t xml:space="preserve">льників особистості. </w:t>
      </w:r>
      <w:r>
        <w:t>Тут тип особистості не тільки</w:t>
      </w:r>
      <w:r>
        <w:rPr>
          <w:spacing w:val="-14"/>
        </w:rPr>
        <w:t xml:space="preserve"> </w:t>
      </w:r>
      <w:r>
        <w:t>визначає</w:t>
      </w:r>
      <w:r>
        <w:rPr>
          <w:spacing w:val="-14"/>
        </w:rPr>
        <w:t xml:space="preserve"> </w:t>
      </w:r>
      <w:r>
        <w:t>особливості</w:t>
      </w:r>
      <w:r>
        <w:rPr>
          <w:spacing w:val="-13"/>
        </w:rPr>
        <w:t xml:space="preserve"> </w:t>
      </w:r>
      <w:r>
        <w:t>опитувальника,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виступає</w:t>
      </w:r>
      <w:r>
        <w:rPr>
          <w:spacing w:val="-14"/>
        </w:rPr>
        <w:t xml:space="preserve"> </w:t>
      </w:r>
      <w:r>
        <w:t>способом</w:t>
      </w:r>
      <w:r>
        <w:rPr>
          <w:spacing w:val="-14"/>
        </w:rPr>
        <w:t xml:space="preserve"> </w:t>
      </w:r>
      <w:r>
        <w:t>узагальнення діагностичних даних, а також передбачає угруповання обстежених за ступенем подібності, близькості в просторі особистісних ознак. При в</w:t>
      </w:r>
      <w:r>
        <w:t>икористанні цього виду опитувальників діагноз ставиться на основі зіставлення індивідуальних результатів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відповідними</w:t>
      </w:r>
      <w:r>
        <w:rPr>
          <w:spacing w:val="-16"/>
        </w:rPr>
        <w:t xml:space="preserve"> </w:t>
      </w:r>
      <w:r>
        <w:t>(усередненими)</w:t>
      </w:r>
      <w:r>
        <w:rPr>
          <w:spacing w:val="-16"/>
        </w:rPr>
        <w:t xml:space="preserve"> </w:t>
      </w:r>
      <w:r>
        <w:t>типами</w:t>
      </w:r>
      <w:r>
        <w:rPr>
          <w:spacing w:val="-16"/>
        </w:rPr>
        <w:t xml:space="preserve"> </w:t>
      </w:r>
      <w:r>
        <w:t>особистості,</w:t>
      </w:r>
      <w:r>
        <w:rPr>
          <w:spacing w:val="-16"/>
        </w:rPr>
        <w:t xml:space="preserve"> </w:t>
      </w:r>
      <w:r>
        <w:t>представленими в опитувальнику, і визначення ступеня їхньої подібності.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3"/>
      </w:pPr>
      <w:r>
        <w:lastRenderedPageBreak/>
        <w:t>При розробці цієї групи опитувальників автори можуть спиратися на наявні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підтримувані</w:t>
      </w:r>
      <w:r>
        <w:rPr>
          <w:spacing w:val="-18"/>
        </w:rPr>
        <w:t xml:space="preserve"> </w:t>
      </w:r>
      <w:r>
        <w:t>ними</w:t>
      </w:r>
      <w:r>
        <w:rPr>
          <w:spacing w:val="-17"/>
        </w:rPr>
        <w:t xml:space="preserve"> </w:t>
      </w:r>
      <w:r>
        <w:t>теорії</w:t>
      </w:r>
      <w:r>
        <w:rPr>
          <w:spacing w:val="-18"/>
        </w:rPr>
        <w:t xml:space="preserve"> </w:t>
      </w:r>
      <w:r>
        <w:t>особистості,</w:t>
      </w:r>
      <w:r>
        <w:rPr>
          <w:spacing w:val="-17"/>
        </w:rPr>
        <w:t xml:space="preserve"> </w:t>
      </w:r>
      <w:r>
        <w:t>використовуючи</w:t>
      </w:r>
      <w:r>
        <w:rPr>
          <w:spacing w:val="-18"/>
        </w:rPr>
        <w:t xml:space="preserve"> </w:t>
      </w:r>
      <w:r>
        <w:t>представлені</w:t>
      </w:r>
      <w:r>
        <w:rPr>
          <w:spacing w:val="-17"/>
        </w:rPr>
        <w:t xml:space="preserve"> </w:t>
      </w:r>
      <w:r>
        <w:t>там класифікації</w:t>
      </w:r>
      <w:r>
        <w:rPr>
          <w:spacing w:val="-4"/>
        </w:rPr>
        <w:t xml:space="preserve"> </w:t>
      </w:r>
      <w:r>
        <w:t>типів.</w:t>
      </w:r>
      <w:r>
        <w:rPr>
          <w:spacing w:val="-3"/>
        </w:rPr>
        <w:t xml:space="preserve"> </w:t>
      </w:r>
      <w:r>
        <w:t>Можливий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інший</w:t>
      </w:r>
      <w:r>
        <w:rPr>
          <w:spacing w:val="-2"/>
        </w:rPr>
        <w:t xml:space="preserve"> </w:t>
      </w:r>
      <w:r>
        <w:t>підхід,</w:t>
      </w:r>
      <w:r>
        <w:rPr>
          <w:spacing w:val="-4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творці</w:t>
      </w:r>
      <w:r>
        <w:rPr>
          <w:spacing w:val="-3"/>
        </w:rPr>
        <w:t xml:space="preserve"> </w:t>
      </w:r>
      <w:r>
        <w:t>опитувальників</w:t>
      </w:r>
      <w:r>
        <w:rPr>
          <w:spacing w:val="-4"/>
        </w:rPr>
        <w:t xml:space="preserve"> </w:t>
      </w:r>
      <w:r>
        <w:t>діють емпірично, не маючи будь-якої тео</w:t>
      </w:r>
      <w:r>
        <w:t xml:space="preserve">ретичної основи. Саме так (останнім способом) був розроблений MMPI </w:t>
      </w:r>
      <w:r>
        <w:rPr>
          <w:b/>
        </w:rPr>
        <w:t>(</w:t>
      </w:r>
      <w:proofErr w:type="spellStart"/>
      <w:r>
        <w:rPr>
          <w:b/>
        </w:rPr>
        <w:t>Minnesota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Multiphasic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Inventory</w:t>
      </w:r>
      <w:proofErr w:type="spellEnd"/>
      <w:r>
        <w:rPr>
          <w:b/>
        </w:rPr>
        <w:t>) -</w:t>
      </w:r>
      <w:r>
        <w:rPr>
          <w:b/>
          <w:spacing w:val="-5"/>
        </w:rPr>
        <w:t xml:space="preserve"> </w:t>
      </w:r>
      <w:proofErr w:type="spellStart"/>
      <w:r>
        <w:t>Міннесотський</w:t>
      </w:r>
      <w:proofErr w:type="spellEnd"/>
      <w:r>
        <w:t xml:space="preserve"> багатопрофільний (багатоаспектний) особистісний опитувальник </w:t>
      </w:r>
      <w:r>
        <w:rPr>
          <w:b/>
        </w:rPr>
        <w:t xml:space="preserve">(С. </w:t>
      </w:r>
      <w:proofErr w:type="spellStart"/>
      <w:r>
        <w:rPr>
          <w:b/>
        </w:rPr>
        <w:t>Хетуей</w:t>
      </w:r>
      <w:proofErr w:type="spellEnd"/>
      <w:r>
        <w:rPr>
          <w:b/>
        </w:rPr>
        <w:t xml:space="preserve"> і Дж. </w:t>
      </w:r>
      <w:proofErr w:type="spellStart"/>
      <w:r>
        <w:rPr>
          <w:b/>
        </w:rPr>
        <w:t>Маккінлі</w:t>
      </w:r>
      <w:proofErr w:type="spellEnd"/>
      <w:r>
        <w:rPr>
          <w:b/>
        </w:rPr>
        <w:t xml:space="preserve">, </w:t>
      </w:r>
      <w:r>
        <w:t>рік створення 1941).</w:t>
      </w:r>
    </w:p>
    <w:p w:rsidR="00AE39F4" w:rsidRDefault="00881A51">
      <w:pPr>
        <w:pStyle w:val="a3"/>
        <w:tabs>
          <w:tab w:val="left" w:pos="1238"/>
          <w:tab w:val="left" w:pos="2726"/>
          <w:tab w:val="left" w:pos="5262"/>
          <w:tab w:val="left" w:pos="6283"/>
          <w:tab w:val="left" w:pos="7425"/>
          <w:tab w:val="left" w:pos="8372"/>
        </w:tabs>
        <w:spacing w:before="1"/>
        <w:ind w:right="104"/>
        <w:jc w:val="right"/>
      </w:pPr>
      <w:r>
        <w:t>Творці</w:t>
      </w:r>
      <w:r>
        <w:rPr>
          <w:spacing w:val="40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опиту</w:t>
      </w:r>
      <w:r>
        <w:t>вальника</w:t>
      </w:r>
      <w:r>
        <w:rPr>
          <w:spacing w:val="40"/>
        </w:rPr>
        <w:t xml:space="preserve"> </w:t>
      </w:r>
      <w:r>
        <w:t>ставили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собою</w:t>
      </w:r>
      <w:r>
        <w:rPr>
          <w:spacing w:val="40"/>
        </w:rPr>
        <w:t xml:space="preserve"> </w:t>
      </w:r>
      <w:r>
        <w:t>завдання</w:t>
      </w:r>
      <w:r>
        <w:rPr>
          <w:spacing w:val="40"/>
        </w:rPr>
        <w:t xml:space="preserve"> </w:t>
      </w:r>
      <w:r>
        <w:t xml:space="preserve">розробити зручну і просту для широкого практичного застосування клінічну методику, що дозволяє розрізняти норму і деякі психічні захворювання. Тому для складання </w:t>
      </w:r>
      <w:r>
        <w:rPr>
          <w:spacing w:val="-4"/>
        </w:rPr>
        <w:t>його</w:t>
      </w:r>
      <w:r>
        <w:tab/>
      </w:r>
      <w:r>
        <w:rPr>
          <w:spacing w:val="-2"/>
        </w:rPr>
        <w:t>тверджень</w:t>
      </w:r>
      <w:r>
        <w:tab/>
      </w:r>
      <w:r>
        <w:rPr>
          <w:spacing w:val="-2"/>
        </w:rPr>
        <w:t>використовувалися</w:t>
      </w:r>
      <w:r>
        <w:tab/>
      </w:r>
      <w:r>
        <w:rPr>
          <w:spacing w:val="-2"/>
        </w:rPr>
        <w:t>скарги</w:t>
      </w:r>
      <w:r>
        <w:tab/>
      </w:r>
      <w:r>
        <w:rPr>
          <w:spacing w:val="-2"/>
        </w:rPr>
        <w:t>хворих,</w:t>
      </w:r>
      <w:r>
        <w:tab/>
      </w:r>
      <w:r>
        <w:rPr>
          <w:spacing w:val="-2"/>
        </w:rPr>
        <w:t>описи</w:t>
      </w:r>
      <w:r>
        <w:tab/>
      </w:r>
      <w:r>
        <w:rPr>
          <w:spacing w:val="-2"/>
        </w:rPr>
        <w:t>си</w:t>
      </w:r>
      <w:r>
        <w:rPr>
          <w:spacing w:val="-2"/>
        </w:rPr>
        <w:t xml:space="preserve">мптоматики </w:t>
      </w:r>
      <w:r>
        <w:t>психічних</w:t>
      </w:r>
      <w:r>
        <w:rPr>
          <w:spacing w:val="40"/>
        </w:rPr>
        <w:t xml:space="preserve"> </w:t>
      </w:r>
      <w:r>
        <w:t>захворювань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клінічних</w:t>
      </w:r>
      <w:r>
        <w:rPr>
          <w:spacing w:val="40"/>
        </w:rPr>
        <w:t xml:space="preserve"> </w:t>
      </w:r>
      <w:r>
        <w:t>посібниках,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раніше</w:t>
      </w:r>
      <w:r>
        <w:rPr>
          <w:spacing w:val="40"/>
        </w:rPr>
        <w:t xml:space="preserve"> </w:t>
      </w:r>
      <w:r>
        <w:t>розроблені</w:t>
      </w:r>
      <w:r>
        <w:rPr>
          <w:spacing w:val="80"/>
        </w:rPr>
        <w:t xml:space="preserve"> </w:t>
      </w:r>
      <w:r>
        <w:t>опитувальники.</w:t>
      </w:r>
      <w:r>
        <w:rPr>
          <w:spacing w:val="-16"/>
        </w:rPr>
        <w:t xml:space="preserve"> </w:t>
      </w:r>
      <w:r>
        <w:t>Всього</w:t>
      </w:r>
      <w:r>
        <w:rPr>
          <w:spacing w:val="-15"/>
        </w:rPr>
        <w:t xml:space="preserve"> </w:t>
      </w:r>
      <w:r>
        <w:t>були</w:t>
      </w:r>
      <w:r>
        <w:rPr>
          <w:spacing w:val="-16"/>
        </w:rPr>
        <w:t xml:space="preserve"> </w:t>
      </w:r>
      <w:r>
        <w:t>обстежені</w:t>
      </w:r>
      <w:r>
        <w:rPr>
          <w:spacing w:val="-15"/>
        </w:rPr>
        <w:t xml:space="preserve"> </w:t>
      </w:r>
      <w:r>
        <w:t>700</w:t>
      </w:r>
      <w:r>
        <w:rPr>
          <w:spacing w:val="-15"/>
        </w:rPr>
        <w:t xml:space="preserve"> </w:t>
      </w:r>
      <w:r>
        <w:t>чоловік,</w:t>
      </w:r>
      <w:r>
        <w:rPr>
          <w:spacing w:val="-17"/>
        </w:rPr>
        <w:t xml:space="preserve"> </w:t>
      </w:r>
      <w:r>
        <w:t>які</w:t>
      </w:r>
      <w:r>
        <w:rPr>
          <w:spacing w:val="-16"/>
        </w:rPr>
        <w:t xml:space="preserve"> </w:t>
      </w:r>
      <w:r>
        <w:t>зверталися</w:t>
      </w:r>
      <w:r>
        <w:rPr>
          <w:spacing w:val="-1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допомогою в</w:t>
      </w:r>
      <w:r>
        <w:rPr>
          <w:spacing w:val="-18"/>
        </w:rPr>
        <w:t xml:space="preserve"> </w:t>
      </w:r>
      <w:r>
        <w:t>лікарні</w:t>
      </w:r>
      <w:r>
        <w:rPr>
          <w:spacing w:val="-17"/>
        </w:rPr>
        <w:t xml:space="preserve"> </w:t>
      </w:r>
      <w:r>
        <w:t>штату</w:t>
      </w:r>
      <w:r>
        <w:rPr>
          <w:spacing w:val="-18"/>
        </w:rPr>
        <w:t xml:space="preserve"> </w:t>
      </w:r>
      <w:proofErr w:type="spellStart"/>
      <w:r>
        <w:t>Міннесота</w:t>
      </w:r>
      <w:proofErr w:type="spellEnd"/>
      <w:r>
        <w:t>.</w:t>
      </w:r>
      <w:r>
        <w:rPr>
          <w:spacing w:val="-15"/>
        </w:rPr>
        <w:t xml:space="preserve"> </w:t>
      </w:r>
      <w:r>
        <w:t>Це</w:t>
      </w:r>
      <w:r>
        <w:rPr>
          <w:spacing w:val="-18"/>
        </w:rPr>
        <w:t xml:space="preserve"> </w:t>
      </w:r>
      <w:r>
        <w:t>були</w:t>
      </w:r>
      <w:r>
        <w:rPr>
          <w:spacing w:val="-17"/>
        </w:rPr>
        <w:t xml:space="preserve"> </w:t>
      </w:r>
      <w:r>
        <w:t>індивіди</w:t>
      </w:r>
      <w:r>
        <w:rPr>
          <w:spacing w:val="-16"/>
        </w:rPr>
        <w:t xml:space="preserve"> </w:t>
      </w:r>
      <w:r>
        <w:t>обох</w:t>
      </w:r>
      <w:r>
        <w:rPr>
          <w:spacing w:val="-17"/>
        </w:rPr>
        <w:t xml:space="preserve"> </w:t>
      </w:r>
      <w:r>
        <w:t>статей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віці</w:t>
      </w:r>
      <w:r>
        <w:rPr>
          <w:spacing w:val="-17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55</w:t>
      </w:r>
      <w:r>
        <w:rPr>
          <w:spacing w:val="-17"/>
        </w:rPr>
        <w:t xml:space="preserve"> </w:t>
      </w:r>
      <w:r>
        <w:rPr>
          <w:spacing w:val="-2"/>
        </w:rPr>
        <w:t>років.</w:t>
      </w:r>
    </w:p>
    <w:p w:rsidR="00AE39F4" w:rsidRDefault="00881A51">
      <w:pPr>
        <w:pStyle w:val="a3"/>
        <w:spacing w:before="1"/>
        <w:ind w:right="104"/>
      </w:pPr>
      <w:r>
        <w:t>Наступні</w:t>
      </w:r>
      <w:r>
        <w:rPr>
          <w:spacing w:val="-15"/>
        </w:rPr>
        <w:t xml:space="preserve"> </w:t>
      </w:r>
      <w:r>
        <w:t>перевірки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дослідження</w:t>
      </w:r>
      <w:r>
        <w:rPr>
          <w:spacing w:val="-12"/>
        </w:rPr>
        <w:t xml:space="preserve"> </w:t>
      </w:r>
      <w:r>
        <w:t>ММРI</w:t>
      </w:r>
      <w:r>
        <w:rPr>
          <w:spacing w:val="-14"/>
        </w:rPr>
        <w:t xml:space="preserve"> </w:t>
      </w:r>
      <w:r>
        <w:t>призвели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трактування його можливостей змінилася. Якщо спочатку він розглядався як засіб допоміжного психіатричного</w:t>
      </w:r>
      <w:r>
        <w:rPr>
          <w:spacing w:val="-1"/>
        </w:rPr>
        <w:t xml:space="preserve"> </w:t>
      </w:r>
      <w:r>
        <w:t>діагнозу,</w:t>
      </w:r>
      <w:r>
        <w:rPr>
          <w:spacing w:val="-2"/>
        </w:rPr>
        <w:t xml:space="preserve"> </w:t>
      </w:r>
      <w:r>
        <w:t>то в даний час</w:t>
      </w:r>
      <w:r>
        <w:rPr>
          <w:spacing w:val="-2"/>
        </w:rPr>
        <w:t xml:space="preserve"> </w:t>
      </w:r>
      <w:r>
        <w:t>вважається</w:t>
      </w:r>
      <w:r>
        <w:rPr>
          <w:spacing w:val="-1"/>
        </w:rPr>
        <w:t xml:space="preserve"> </w:t>
      </w:r>
      <w:r>
        <w:t>інструментом, що вимірює ступінь подібності випробуваного з хара</w:t>
      </w:r>
      <w:r>
        <w:t>ктерними особистісними властивостями</w:t>
      </w:r>
      <w:r>
        <w:rPr>
          <w:spacing w:val="-16"/>
        </w:rPr>
        <w:t xml:space="preserve"> </w:t>
      </w:r>
      <w:r>
        <w:t>тих</w:t>
      </w:r>
      <w:r>
        <w:rPr>
          <w:spacing w:val="-15"/>
        </w:rPr>
        <w:t xml:space="preserve"> </w:t>
      </w:r>
      <w:r>
        <w:t>груп</w:t>
      </w:r>
      <w:r>
        <w:rPr>
          <w:spacing w:val="-15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якими</w:t>
      </w:r>
      <w:r>
        <w:rPr>
          <w:spacing w:val="-16"/>
        </w:rPr>
        <w:t xml:space="preserve"> </w:t>
      </w:r>
      <w:proofErr w:type="spellStart"/>
      <w:r>
        <w:t>валидизировать</w:t>
      </w:r>
      <w:proofErr w:type="spellEnd"/>
      <w:r>
        <w:rPr>
          <w:spacing w:val="-16"/>
        </w:rPr>
        <w:t xml:space="preserve"> </w:t>
      </w:r>
      <w:r>
        <w:t>кожна</w:t>
      </w:r>
      <w:r>
        <w:rPr>
          <w:spacing w:val="-16"/>
        </w:rPr>
        <w:t xml:space="preserve"> </w:t>
      </w:r>
      <w:r>
        <w:t>шкала.</w:t>
      </w:r>
      <w:r>
        <w:rPr>
          <w:spacing w:val="-14"/>
        </w:rPr>
        <w:t xml:space="preserve"> </w:t>
      </w:r>
      <w:r>
        <w:t xml:space="preserve">Оцінюється основна тенденція, носієм якої є група, її визначальні особистісні риси і встановлюється їх </w:t>
      </w:r>
      <w:proofErr w:type="spellStart"/>
      <w:r>
        <w:t>вираженість</w:t>
      </w:r>
      <w:proofErr w:type="spellEnd"/>
      <w:r>
        <w:t xml:space="preserve"> у випробуваного.</w:t>
      </w:r>
    </w:p>
    <w:p w:rsidR="00AE39F4" w:rsidRDefault="00881A51">
      <w:pPr>
        <w:pStyle w:val="a3"/>
        <w:ind w:right="107"/>
      </w:pPr>
      <w:r>
        <w:t>До 1960-го рр. цей опитувальник зайняв міцне положення головної методики</w:t>
      </w:r>
      <w:r>
        <w:rPr>
          <w:spacing w:val="-15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застосовувався</w:t>
      </w:r>
      <w:r>
        <w:rPr>
          <w:spacing w:val="-16"/>
        </w:rPr>
        <w:t xml:space="preserve"> </w:t>
      </w:r>
      <w:r>
        <w:t>більш</w:t>
      </w:r>
      <w:r>
        <w:rPr>
          <w:spacing w:val="-17"/>
        </w:rPr>
        <w:t xml:space="preserve"> </w:t>
      </w:r>
      <w:r>
        <w:t>часто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діагностики</w:t>
      </w:r>
      <w:r>
        <w:rPr>
          <w:spacing w:val="-16"/>
        </w:rPr>
        <w:t xml:space="preserve"> </w:t>
      </w:r>
      <w:r>
        <w:t>нормальних</w:t>
      </w:r>
      <w:r>
        <w:rPr>
          <w:spacing w:val="-15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ході їх консультування, прийому на роботу, вступу на військову службу, для медичного</w:t>
      </w:r>
      <w:r>
        <w:rPr>
          <w:spacing w:val="-2"/>
        </w:rPr>
        <w:t xml:space="preserve"> </w:t>
      </w:r>
      <w:r>
        <w:t>обстеження</w:t>
      </w:r>
      <w:r>
        <w:rPr>
          <w:spacing w:val="-2"/>
        </w:rPr>
        <w:t xml:space="preserve"> </w:t>
      </w:r>
      <w:r>
        <w:t>та судово-медичної</w:t>
      </w:r>
      <w:r>
        <w:rPr>
          <w:spacing w:val="-2"/>
        </w:rPr>
        <w:t xml:space="preserve"> </w:t>
      </w:r>
      <w:r>
        <w:t>експ</w:t>
      </w:r>
      <w:r>
        <w:t>ертизи,</w:t>
      </w:r>
      <w:r>
        <w:rPr>
          <w:spacing w:val="-1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психічно хворих, хоча спочатку він розроблявся і використовувався в клініці.</w:t>
      </w:r>
    </w:p>
    <w:p w:rsidR="00AE39F4" w:rsidRDefault="00881A51">
      <w:pPr>
        <w:pStyle w:val="a3"/>
        <w:ind w:right="108"/>
      </w:pPr>
      <w:r>
        <w:t xml:space="preserve">Це не тільки один з найуживаніших особистісних опитувальників, по і джерело </w:t>
      </w:r>
      <w:proofErr w:type="spellStart"/>
      <w:r>
        <w:t>обширного</w:t>
      </w:r>
      <w:proofErr w:type="spellEnd"/>
      <w:r>
        <w:t xml:space="preserve"> потоку досліджень, значна частина яких присвячена факторному аналізу ш</w:t>
      </w:r>
      <w:r>
        <w:t xml:space="preserve">кал ММРI і впливу стилю відповідей на діагностичні показники. Дослідники відзначають високу валідність цього опитувальника і </w:t>
      </w:r>
      <w:proofErr w:type="spellStart"/>
      <w:r>
        <w:t>ретестовой</w:t>
      </w:r>
      <w:proofErr w:type="spellEnd"/>
      <w:r>
        <w:t xml:space="preserve"> надійність в межах від 0,40 до 0,80.</w:t>
      </w:r>
    </w:p>
    <w:p w:rsidR="00AE39F4" w:rsidRDefault="00881A51">
      <w:pPr>
        <w:pStyle w:val="a3"/>
        <w:ind w:right="102"/>
      </w:pPr>
      <w:r>
        <w:t>Разом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тим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t>ММРI</w:t>
      </w:r>
      <w:r>
        <w:rPr>
          <w:spacing w:val="-6"/>
        </w:rPr>
        <w:t xml:space="preserve"> </w:t>
      </w:r>
      <w:r>
        <w:t>висловлюється</w:t>
      </w:r>
      <w:r>
        <w:rPr>
          <w:spacing w:val="-7"/>
        </w:rPr>
        <w:t xml:space="preserve"> </w:t>
      </w:r>
      <w:r>
        <w:t>чимало</w:t>
      </w:r>
      <w:r>
        <w:rPr>
          <w:spacing w:val="-7"/>
        </w:rPr>
        <w:t xml:space="preserve"> </w:t>
      </w:r>
      <w:r>
        <w:t>критичних</w:t>
      </w:r>
      <w:r>
        <w:rPr>
          <w:spacing w:val="-7"/>
        </w:rPr>
        <w:t xml:space="preserve"> </w:t>
      </w:r>
      <w:r>
        <w:t>зауважень. Факторний анал</w:t>
      </w:r>
      <w:r>
        <w:t xml:space="preserve">із, заснований на </w:t>
      </w:r>
      <w:proofErr w:type="spellStart"/>
      <w:r>
        <w:t>интеркорреляции</w:t>
      </w:r>
      <w:proofErr w:type="spellEnd"/>
      <w:r>
        <w:t xml:space="preserve"> питань і шкал, показує, що пункти могли б бути згруповані по-іншому. Високі </w:t>
      </w:r>
      <w:proofErr w:type="spellStart"/>
      <w:r>
        <w:t>интеркорреляции</w:t>
      </w:r>
      <w:proofErr w:type="spellEnd"/>
      <w:r>
        <w:t xml:space="preserve"> деяких клінічних шкал роблять сумнівною цінність цього опитувальника для диференціального діагнозу. Крім того, деякі шкали відрізн</w:t>
      </w:r>
      <w:r>
        <w:t>яються низькою надійністю. І, нарешті, результати сильно залежать від культурно-освітніх характеристик</w:t>
      </w:r>
      <w:r>
        <w:rPr>
          <w:spacing w:val="-13"/>
        </w:rPr>
        <w:t xml:space="preserve"> </w:t>
      </w:r>
      <w:r>
        <w:t>індивідів.</w:t>
      </w:r>
      <w:r>
        <w:rPr>
          <w:spacing w:val="-13"/>
        </w:rPr>
        <w:t xml:space="preserve"> </w:t>
      </w:r>
      <w:r>
        <w:t>Це</w:t>
      </w:r>
      <w:r>
        <w:rPr>
          <w:spacing w:val="-12"/>
        </w:rPr>
        <w:t xml:space="preserve"> </w:t>
      </w:r>
      <w:r>
        <w:t>пояснюється</w:t>
      </w:r>
      <w:r>
        <w:rPr>
          <w:spacing w:val="-12"/>
        </w:rPr>
        <w:t xml:space="preserve"> </w:t>
      </w:r>
      <w:r>
        <w:t>тим,</w:t>
      </w:r>
      <w:r>
        <w:rPr>
          <w:spacing w:val="-12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індивіди</w:t>
      </w:r>
      <w:r>
        <w:rPr>
          <w:spacing w:val="-13"/>
        </w:rPr>
        <w:t xml:space="preserve"> </w:t>
      </w:r>
      <w:r>
        <w:t>розрізняються</w:t>
      </w:r>
      <w:r>
        <w:rPr>
          <w:spacing w:val="-14"/>
        </w:rPr>
        <w:t xml:space="preserve"> </w:t>
      </w:r>
      <w:r>
        <w:t>рівнем розуміння пунктів опитувальника, традиціями і звичаями, що впливають на сприйняття</w:t>
      </w:r>
      <w:r>
        <w:rPr>
          <w:spacing w:val="-17"/>
        </w:rPr>
        <w:t xml:space="preserve"> </w:t>
      </w:r>
      <w:r>
        <w:t>окреми</w:t>
      </w:r>
      <w:r>
        <w:t>х</w:t>
      </w:r>
      <w:r>
        <w:rPr>
          <w:spacing w:val="-16"/>
        </w:rPr>
        <w:t xml:space="preserve"> </w:t>
      </w:r>
      <w:r>
        <w:t>рис,</w:t>
      </w:r>
      <w:r>
        <w:rPr>
          <w:spacing w:val="-18"/>
        </w:rPr>
        <w:t xml:space="preserve"> </w:t>
      </w:r>
      <w:r>
        <w:t>особливостями</w:t>
      </w:r>
      <w:r>
        <w:rPr>
          <w:spacing w:val="-16"/>
        </w:rPr>
        <w:t xml:space="preserve"> </w:t>
      </w:r>
      <w:r>
        <w:t>виховання,</w:t>
      </w:r>
      <w:r>
        <w:rPr>
          <w:spacing w:val="-17"/>
        </w:rPr>
        <w:t xml:space="preserve"> </w:t>
      </w:r>
      <w:r>
        <w:t>наявністю</w:t>
      </w:r>
      <w:r>
        <w:rPr>
          <w:spacing w:val="-17"/>
        </w:rPr>
        <w:t xml:space="preserve"> </w:t>
      </w:r>
      <w:r>
        <w:t>різних</w:t>
      </w:r>
      <w:r>
        <w:rPr>
          <w:spacing w:val="-16"/>
        </w:rPr>
        <w:t xml:space="preserve"> </w:t>
      </w:r>
      <w:r>
        <w:t xml:space="preserve">емоційних проблем і </w:t>
      </w:r>
      <w:proofErr w:type="spellStart"/>
      <w:r>
        <w:t>інш</w:t>
      </w:r>
      <w:proofErr w:type="spellEnd"/>
      <w:r>
        <w:t>.</w:t>
      </w:r>
    </w:p>
    <w:p w:rsidR="00AE39F4" w:rsidRDefault="00881A51">
      <w:pPr>
        <w:pStyle w:val="a3"/>
        <w:ind w:right="106"/>
      </w:pPr>
      <w:r>
        <w:t>Зміст завдань (тверджень) опитувальника ММРI широко охоплює такі області, як здоров'я, соціальні, політичні, релігійні, сексуальні відносини, питання</w:t>
      </w:r>
      <w:r>
        <w:rPr>
          <w:spacing w:val="9"/>
        </w:rPr>
        <w:t xml:space="preserve"> </w:t>
      </w:r>
      <w:r>
        <w:t>освіти,</w:t>
      </w:r>
      <w:r>
        <w:rPr>
          <w:spacing w:val="10"/>
        </w:rPr>
        <w:t xml:space="preserve"> </w:t>
      </w:r>
      <w:r>
        <w:t>роботи,</w:t>
      </w:r>
      <w:r>
        <w:rPr>
          <w:spacing w:val="10"/>
        </w:rPr>
        <w:t xml:space="preserve"> </w:t>
      </w:r>
      <w:r>
        <w:t>сім'ї</w:t>
      </w:r>
      <w:r>
        <w:rPr>
          <w:spacing w:val="12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шлюбу,</w:t>
      </w:r>
      <w:r>
        <w:rPr>
          <w:spacing w:val="9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також</w:t>
      </w:r>
      <w:r>
        <w:rPr>
          <w:spacing w:val="12"/>
        </w:rPr>
        <w:t xml:space="preserve"> </w:t>
      </w:r>
      <w:r>
        <w:t>найбільш</w:t>
      </w:r>
      <w:r>
        <w:rPr>
          <w:spacing w:val="11"/>
        </w:rPr>
        <w:t xml:space="preserve"> </w:t>
      </w:r>
      <w:r>
        <w:t>відомі</w:t>
      </w:r>
      <w:r>
        <w:rPr>
          <w:spacing w:val="10"/>
        </w:rPr>
        <w:t xml:space="preserve"> </w:t>
      </w:r>
      <w:r>
        <w:t>невротичні</w:t>
      </w:r>
      <w:r>
        <w:rPr>
          <w:spacing w:val="10"/>
        </w:rPr>
        <w:t xml:space="preserve"> </w:t>
      </w:r>
      <w:r>
        <w:rPr>
          <w:spacing w:val="-5"/>
        </w:rPr>
        <w:t>та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10" w:firstLine="0"/>
      </w:pPr>
      <w:proofErr w:type="spellStart"/>
      <w:r>
        <w:lastRenderedPageBreak/>
        <w:t>психотичні</w:t>
      </w:r>
      <w:proofErr w:type="spellEnd"/>
      <w:r>
        <w:t xml:space="preserve"> типи поведінки, такі як маніакальні стани, галюцинації, фобії, а також садистські і </w:t>
      </w:r>
      <w:proofErr w:type="spellStart"/>
      <w:r>
        <w:t>мазохістські</w:t>
      </w:r>
      <w:proofErr w:type="spellEnd"/>
      <w:r>
        <w:t xml:space="preserve"> нахили.</w:t>
      </w:r>
    </w:p>
    <w:p w:rsidR="00AE39F4" w:rsidRDefault="00881A51">
      <w:pPr>
        <w:pStyle w:val="a3"/>
        <w:spacing w:before="1"/>
        <w:ind w:right="106"/>
      </w:pPr>
      <w:r>
        <w:t>Перша редакція ММРI складається з 550 стверджувальних висловлювань, на які випробову</w:t>
      </w:r>
      <w:r>
        <w:t>ваний дає відповідь "вірно", "невірно" або "не можу сказати". При</w:t>
      </w:r>
      <w:r>
        <w:rPr>
          <w:spacing w:val="-10"/>
        </w:rPr>
        <w:t xml:space="preserve"> </w:t>
      </w:r>
      <w:r>
        <w:t>індивідуальному</w:t>
      </w:r>
      <w:r>
        <w:rPr>
          <w:spacing w:val="-10"/>
        </w:rPr>
        <w:t xml:space="preserve"> </w:t>
      </w:r>
      <w:r>
        <w:t>проведенні</w:t>
      </w:r>
      <w:r>
        <w:rPr>
          <w:spacing w:val="-10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ці</w:t>
      </w:r>
      <w:r>
        <w:rPr>
          <w:spacing w:val="-10"/>
        </w:rPr>
        <w:t xml:space="preserve"> </w:t>
      </w:r>
      <w:r>
        <w:t>висловлювання</w:t>
      </w:r>
      <w:r>
        <w:rPr>
          <w:spacing w:val="-11"/>
        </w:rPr>
        <w:t xml:space="preserve"> </w:t>
      </w:r>
      <w:r>
        <w:t>пред'являються</w:t>
      </w:r>
      <w:r>
        <w:rPr>
          <w:spacing w:val="-10"/>
        </w:rPr>
        <w:t xml:space="preserve"> </w:t>
      </w:r>
      <w:r>
        <w:t>на окремих картках, і випробовуваний розподіляє їх відповідно трьом типам відповідей. Пізніше була створена форма опитувал</w:t>
      </w:r>
      <w:r>
        <w:t>ьника для групового діагностування, висловлювання стали пред'являтися в тестовому зошиті, а випробовувані стали записувати відповіді на спеціальному бланку.</w:t>
      </w:r>
    </w:p>
    <w:p w:rsidR="00AE39F4" w:rsidRDefault="00881A51">
      <w:pPr>
        <w:pStyle w:val="a3"/>
        <w:ind w:right="107"/>
      </w:pPr>
      <w:r>
        <w:t>До теперішнього часу групами американських дослідників розроблені і широко застосовуються посібники</w:t>
      </w:r>
      <w:r>
        <w:t xml:space="preserve"> для визначення діагнозу за профілями показників ММРI.</w:t>
      </w:r>
      <w:r>
        <w:rPr>
          <w:spacing w:val="-4"/>
        </w:rPr>
        <w:t xml:space="preserve"> </w:t>
      </w:r>
      <w:r>
        <w:rPr>
          <w:b/>
        </w:rPr>
        <w:t>Профіль -</w:t>
      </w:r>
      <w:r>
        <w:rPr>
          <w:b/>
          <w:spacing w:val="-4"/>
        </w:rPr>
        <w:t xml:space="preserve"> </w:t>
      </w:r>
      <w:r>
        <w:t>це графічне зображення кількісних показників на спеціальних бланках, що існують у двох варіантах (для чоловіків і жінок).</w:t>
      </w:r>
    </w:p>
    <w:p w:rsidR="00AE39F4" w:rsidRDefault="00881A51">
      <w:pPr>
        <w:pStyle w:val="a3"/>
        <w:ind w:right="106"/>
      </w:pPr>
      <w:r>
        <w:t>У класичному вигляді ММРI використовується 14 шкал: чотири контрольні</w:t>
      </w:r>
      <w:r>
        <w:t xml:space="preserve"> і десять клінічних.</w:t>
      </w:r>
    </w:p>
    <w:p w:rsidR="00AE39F4" w:rsidRDefault="00881A51">
      <w:pPr>
        <w:pStyle w:val="a3"/>
        <w:ind w:right="102"/>
      </w:pPr>
      <w:r>
        <w:rPr>
          <w:b/>
        </w:rPr>
        <w:t>Контрольні шкали</w:t>
      </w:r>
      <w:r>
        <w:rPr>
          <w:b/>
          <w:spacing w:val="-5"/>
        </w:rPr>
        <w:t xml:space="preserve"> </w:t>
      </w:r>
      <w:r>
        <w:t>призначені для виявлення установок випробовуваних по відношенню до обстеження. У ММРI є чотири такі шкали: шкала "Знак питання" (?), Шкала брехні (L), шкала валідності (F) і шкала корекції (К).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Шкала "Знак питання" </w:t>
      </w:r>
      <w:r>
        <w:rPr>
          <w:sz w:val="28"/>
        </w:rPr>
        <w:t>(?). Призначена для виявлення випробовуваних, що не мають позитивної мотивації на обстеження. З цієї причини вони пропускають без якої-небудь відповіді досить велике число пунктів. Сума цих пунктів, представлена у формі Т-балів, є показником за шкалою "Зна</w:t>
      </w:r>
      <w:r>
        <w:rPr>
          <w:sz w:val="28"/>
        </w:rPr>
        <w:t>к питання". Перевищення випробуваним певного рівня за цією шкалою</w:t>
      </w:r>
      <w:r>
        <w:rPr>
          <w:spacing w:val="-14"/>
          <w:sz w:val="28"/>
        </w:rPr>
        <w:t xml:space="preserve"> </w:t>
      </w:r>
      <w:r>
        <w:rPr>
          <w:sz w:val="28"/>
        </w:rPr>
        <w:t>є</w:t>
      </w:r>
      <w:r>
        <w:rPr>
          <w:spacing w:val="-14"/>
          <w:sz w:val="28"/>
        </w:rPr>
        <w:t xml:space="preserve"> </w:t>
      </w:r>
      <w:r>
        <w:rPr>
          <w:sz w:val="28"/>
        </w:rPr>
        <w:t>ознакою</w:t>
      </w:r>
      <w:r>
        <w:rPr>
          <w:spacing w:val="-16"/>
          <w:sz w:val="28"/>
        </w:rPr>
        <w:t xml:space="preserve"> </w:t>
      </w:r>
      <w:r>
        <w:rPr>
          <w:sz w:val="28"/>
        </w:rPr>
        <w:t>недостовірності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5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даного </w:t>
      </w:r>
      <w:r>
        <w:rPr>
          <w:spacing w:val="-2"/>
          <w:sz w:val="28"/>
        </w:rPr>
        <w:t>опитувальника.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7" w:firstLine="709"/>
        <w:rPr>
          <w:sz w:val="28"/>
        </w:rPr>
      </w:pP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Шкала брехні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(L). Призначена для оцінки щирості випробуваного. Високі 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цією шкалою отримують люди, які</w:t>
      </w:r>
      <w:r>
        <w:rPr>
          <w:spacing w:val="-1"/>
          <w:sz w:val="28"/>
        </w:rPr>
        <w:t xml:space="preserve"> </w:t>
      </w:r>
      <w:r>
        <w:rPr>
          <w:sz w:val="28"/>
        </w:rPr>
        <w:t>прагнуть справити сприятливе враження і тому схиляються у своїх відповідях у бік соціальної бажаності.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6" w:firstLine="709"/>
        <w:rPr>
          <w:sz w:val="28"/>
        </w:rPr>
      </w:pP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Шкала валідності (F).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Складена для виявлення недостовірних результатів, пов'язаних з прагненням погіршити результати о</w:t>
      </w:r>
      <w:r>
        <w:rPr>
          <w:sz w:val="28"/>
        </w:rPr>
        <w:t>бстеження (симуляцією),</w:t>
      </w:r>
      <w:r>
        <w:rPr>
          <w:spacing w:val="-18"/>
          <w:sz w:val="28"/>
        </w:rPr>
        <w:t xml:space="preserve"> </w:t>
      </w:r>
      <w:r>
        <w:rPr>
          <w:sz w:val="28"/>
        </w:rPr>
        <w:t>підкреслити</w:t>
      </w:r>
      <w:r>
        <w:rPr>
          <w:spacing w:val="-17"/>
          <w:sz w:val="28"/>
        </w:rPr>
        <w:t xml:space="preserve"> </w:t>
      </w:r>
      <w:r>
        <w:rPr>
          <w:sz w:val="28"/>
        </w:rPr>
        <w:t>тяжкість</w:t>
      </w:r>
      <w:r>
        <w:rPr>
          <w:spacing w:val="-17"/>
          <w:sz w:val="28"/>
        </w:rPr>
        <w:t xml:space="preserve"> </w:t>
      </w:r>
      <w:r>
        <w:rPr>
          <w:sz w:val="28"/>
        </w:rPr>
        <w:t>свого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стану,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численність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конфліктів,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також для виявлення технічних помилок, що здійснюються випробуваним або </w:t>
      </w:r>
      <w:r>
        <w:rPr>
          <w:spacing w:val="-2"/>
          <w:sz w:val="28"/>
        </w:rPr>
        <w:t>експериментатором.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4.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Шкала корекції (K).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Введена для того, щоб згладити спотворення, що вносяться н</w:t>
      </w:r>
      <w:r>
        <w:rPr>
          <w:sz w:val="28"/>
        </w:rPr>
        <w:t>адмірної недоступністю і обережністю при обстеженні, прагненням виглядати максимально здоровим і благополучним. Особи, які мають високі оцінки по цій шкалі, погано розуміють внутрішні мотиви своєї поведінки, не усвідомлюють негативні і тривожні сигнали і т</w:t>
      </w:r>
      <w:r>
        <w:rPr>
          <w:sz w:val="28"/>
        </w:rPr>
        <w:t xml:space="preserve">ому заперечують, що вони відчувають будь-які труднощі, що життя </w:t>
      </w:r>
      <w:proofErr w:type="spellStart"/>
      <w:r>
        <w:rPr>
          <w:sz w:val="28"/>
        </w:rPr>
        <w:t>Нєустроєв</w:t>
      </w:r>
      <w:proofErr w:type="spellEnd"/>
      <w:r>
        <w:rPr>
          <w:sz w:val="28"/>
        </w:rPr>
        <w:t>, що вони стурбовані своїм станом і т.п.</w:t>
      </w:r>
    </w:p>
    <w:p w:rsidR="00AE39F4" w:rsidRDefault="00881A51">
      <w:pPr>
        <w:pStyle w:val="a3"/>
        <w:ind w:right="105"/>
      </w:pPr>
      <w:r>
        <w:t>Якщо шкала</w:t>
      </w:r>
      <w:r>
        <w:rPr>
          <w:spacing w:val="-1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t xml:space="preserve">вимірює свідому або неусвідомлену установку випробуваного на приховування своїх недоліків, на соціально схвалювані відповіді, то </w:t>
      </w:r>
      <w:r>
        <w:t>шкала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є показником неусвідомленого контролю своєї поведінки, неусвідомленої</w:t>
      </w:r>
      <w:r>
        <w:rPr>
          <w:spacing w:val="-16"/>
        </w:rPr>
        <w:t xml:space="preserve"> </w:t>
      </w:r>
      <w:r>
        <w:t>ідентифікації</w:t>
      </w:r>
      <w:r>
        <w:rPr>
          <w:spacing w:val="-15"/>
        </w:rPr>
        <w:t xml:space="preserve"> </w:t>
      </w:r>
      <w:r>
        <w:t>себе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соціально</w:t>
      </w:r>
      <w:r>
        <w:rPr>
          <w:spacing w:val="-16"/>
        </w:rPr>
        <w:t xml:space="preserve"> </w:t>
      </w:r>
      <w:r>
        <w:t>бажаним</w:t>
      </w:r>
      <w:r>
        <w:rPr>
          <w:spacing w:val="-16"/>
        </w:rPr>
        <w:t xml:space="preserve"> </w:t>
      </w:r>
      <w:r>
        <w:t>чином</w:t>
      </w:r>
      <w:r>
        <w:rPr>
          <w:spacing w:val="-16"/>
        </w:rPr>
        <w:t xml:space="preserve"> </w:t>
      </w:r>
      <w:r>
        <w:t>внаслідок</w:t>
      </w:r>
      <w:r>
        <w:rPr>
          <w:spacing w:val="-16"/>
        </w:rPr>
        <w:t xml:space="preserve"> </w:t>
      </w:r>
      <w:r>
        <w:rPr>
          <w:spacing w:val="-2"/>
        </w:rPr>
        <w:t>високої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7" w:firstLine="0"/>
      </w:pPr>
      <w:r>
        <w:lastRenderedPageBreak/>
        <w:t>конформності.</w:t>
      </w:r>
      <w:r>
        <w:rPr>
          <w:spacing w:val="-4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використовується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корекції</w:t>
      </w:r>
      <w:r>
        <w:rPr>
          <w:spacing w:val="-3"/>
        </w:rPr>
        <w:t xml:space="preserve"> </w:t>
      </w:r>
      <w:r>
        <w:t>п'яти</w:t>
      </w:r>
      <w:r>
        <w:rPr>
          <w:spacing w:val="-4"/>
        </w:rPr>
        <w:t xml:space="preserve"> </w:t>
      </w:r>
      <w:r>
        <w:t>базисних</w:t>
      </w:r>
      <w:r>
        <w:rPr>
          <w:spacing w:val="-3"/>
        </w:rPr>
        <w:t xml:space="preserve"> </w:t>
      </w:r>
      <w:r>
        <w:t>шкал,</w:t>
      </w:r>
      <w:r>
        <w:rPr>
          <w:spacing w:val="-3"/>
        </w:rPr>
        <w:t xml:space="preserve"> </w:t>
      </w:r>
      <w:r>
        <w:t>які залежать від її величини.</w:t>
      </w:r>
    </w:p>
    <w:p w:rsidR="00AE39F4" w:rsidRDefault="00881A51">
      <w:pPr>
        <w:spacing w:before="1"/>
        <w:ind w:left="461" w:right="104" w:firstLine="709"/>
        <w:jc w:val="both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базисним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шкалами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ММРI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відносять</w:t>
      </w:r>
      <w:r>
        <w:rPr>
          <w:spacing w:val="-9"/>
          <w:sz w:val="28"/>
        </w:rPr>
        <w:t xml:space="preserve"> </w:t>
      </w:r>
      <w:r>
        <w:rPr>
          <w:sz w:val="28"/>
        </w:rPr>
        <w:t>такі: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іпохондрії,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депресії,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істерії, асоціальної психопатії, жіночності - мужності, </w:t>
      </w:r>
      <w:proofErr w:type="spellStart"/>
      <w:r>
        <w:rPr>
          <w:b/>
          <w:sz w:val="28"/>
        </w:rPr>
        <w:t>параноїдальності</w:t>
      </w:r>
      <w:proofErr w:type="spellEnd"/>
      <w:r>
        <w:rPr>
          <w:b/>
          <w:sz w:val="28"/>
        </w:rPr>
        <w:t xml:space="preserve">, психастенії, </w:t>
      </w:r>
      <w:proofErr w:type="spellStart"/>
      <w:r>
        <w:rPr>
          <w:b/>
          <w:sz w:val="28"/>
        </w:rPr>
        <w:t>шизоидности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гіпоманії</w:t>
      </w:r>
      <w:proofErr w:type="spellEnd"/>
      <w:r>
        <w:rPr>
          <w:b/>
          <w:sz w:val="28"/>
        </w:rPr>
        <w:t xml:space="preserve">, соціальної інтроверсії. </w:t>
      </w:r>
      <w:r>
        <w:rPr>
          <w:sz w:val="28"/>
        </w:rPr>
        <w:t>Крім назв, шкалами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присвоєні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числові</w:t>
      </w:r>
      <w:r>
        <w:rPr>
          <w:spacing w:val="-14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літерні</w:t>
      </w:r>
      <w:r>
        <w:rPr>
          <w:spacing w:val="-14"/>
          <w:sz w:val="28"/>
        </w:rPr>
        <w:t xml:space="preserve"> </w:t>
      </w:r>
      <w:r>
        <w:rPr>
          <w:sz w:val="28"/>
        </w:rPr>
        <w:t>індекси.</w:t>
      </w:r>
      <w:r>
        <w:rPr>
          <w:spacing w:val="-13"/>
          <w:sz w:val="28"/>
        </w:rPr>
        <w:t xml:space="preserve"> </w:t>
      </w:r>
      <w:r>
        <w:rPr>
          <w:sz w:val="28"/>
        </w:rPr>
        <w:t>Вісім</w:t>
      </w:r>
      <w:r>
        <w:rPr>
          <w:spacing w:val="-14"/>
          <w:sz w:val="28"/>
        </w:rPr>
        <w:t xml:space="preserve"> </w:t>
      </w:r>
      <w:r>
        <w:rPr>
          <w:sz w:val="28"/>
        </w:rPr>
        <w:t>шкал</w:t>
      </w:r>
      <w:r>
        <w:rPr>
          <w:spacing w:val="-15"/>
          <w:sz w:val="28"/>
        </w:rPr>
        <w:t xml:space="preserve"> </w:t>
      </w:r>
      <w:r>
        <w:rPr>
          <w:sz w:val="28"/>
        </w:rPr>
        <w:t>розроблялися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за допомогою </w:t>
      </w:r>
      <w:proofErr w:type="spellStart"/>
      <w:r>
        <w:rPr>
          <w:sz w:val="28"/>
        </w:rPr>
        <w:t>критеріальною</w:t>
      </w:r>
      <w:proofErr w:type="spellEnd"/>
      <w:r>
        <w:rPr>
          <w:sz w:val="28"/>
        </w:rPr>
        <w:t xml:space="preserve"> оцінки, а критерієм служив психіатричний діагноз, поставлений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традиційним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способом.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r>
        <w:rPr>
          <w:sz w:val="28"/>
        </w:rPr>
        <w:t>увійшли</w:t>
      </w:r>
      <w:r>
        <w:rPr>
          <w:spacing w:val="-11"/>
          <w:sz w:val="28"/>
        </w:rPr>
        <w:t xml:space="preserve"> </w:t>
      </w:r>
      <w:r>
        <w:rPr>
          <w:sz w:val="28"/>
        </w:rPr>
        <w:t>твердження,</w:t>
      </w:r>
      <w:r>
        <w:rPr>
          <w:spacing w:val="-11"/>
          <w:sz w:val="28"/>
        </w:rPr>
        <w:t xml:space="preserve"> </w:t>
      </w:r>
      <w:r>
        <w:rPr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розрізняли групи хворих і нормальних піддослідних. Завдання за шкалою "мужність - жіночність" відбиралися за критерієм частоти відповідей у чоловіків і жінок. Шкала соціальної інтроверсії будувалася з урахуванням відповідей двох контрастних груп студентів </w:t>
      </w:r>
      <w:r>
        <w:rPr>
          <w:sz w:val="28"/>
        </w:rPr>
        <w:t xml:space="preserve">коледжів, відібраних але методикам діагностики </w:t>
      </w:r>
      <w:r>
        <w:rPr>
          <w:spacing w:val="-2"/>
          <w:sz w:val="28"/>
        </w:rPr>
        <w:t>екстраверсії-інтроверсії.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9" w:firstLine="709"/>
        <w:rPr>
          <w:sz w:val="28"/>
        </w:rPr>
      </w:pP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Шкала іпохондрії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Hs</w:t>
      </w:r>
      <w:proofErr w:type="spellEnd"/>
      <w:r>
        <w:rPr>
          <w:b/>
          <w:sz w:val="28"/>
        </w:rPr>
        <w:t xml:space="preserve">). </w:t>
      </w:r>
      <w:r>
        <w:rPr>
          <w:sz w:val="28"/>
        </w:rPr>
        <w:t xml:space="preserve">Вимірює "близькість" випробуваного до </w:t>
      </w:r>
      <w:proofErr w:type="spellStart"/>
      <w:r>
        <w:rPr>
          <w:sz w:val="28"/>
        </w:rPr>
        <w:t>астено-невротическому</w:t>
      </w:r>
      <w:proofErr w:type="spellEnd"/>
      <w:r>
        <w:rPr>
          <w:sz w:val="28"/>
        </w:rPr>
        <w:t xml:space="preserve"> типу особистості. Для осіб цього типу турбота про здоров'я</w:t>
      </w:r>
      <w:r>
        <w:rPr>
          <w:spacing w:val="-9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-9"/>
          <w:sz w:val="28"/>
        </w:rPr>
        <w:t xml:space="preserve"> </w:t>
      </w:r>
      <w:r>
        <w:rPr>
          <w:sz w:val="28"/>
        </w:rPr>
        <w:t>надцінний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9"/>
          <w:sz w:val="28"/>
        </w:rPr>
        <w:t xml:space="preserve"> </w:t>
      </w:r>
      <w:r>
        <w:rPr>
          <w:sz w:val="28"/>
        </w:rPr>
        <w:t>домінує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-8"/>
          <w:sz w:val="28"/>
        </w:rPr>
        <w:t xml:space="preserve"> </w:t>
      </w:r>
      <w:r>
        <w:rPr>
          <w:sz w:val="28"/>
        </w:rPr>
        <w:t>цінностей, знижує рівень активності, збіднює інтереси, відриває від суспільного життя.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6" w:firstLine="709"/>
        <w:rPr>
          <w:sz w:val="28"/>
        </w:rPr>
      </w:pP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Шкала депресії (D).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Призначена для вимірювання ступеня близькості до </w:t>
      </w:r>
      <w:proofErr w:type="spellStart"/>
      <w:r>
        <w:rPr>
          <w:sz w:val="28"/>
        </w:rPr>
        <w:t>гіпотимічних</w:t>
      </w:r>
      <w:proofErr w:type="spellEnd"/>
      <w:r>
        <w:rPr>
          <w:sz w:val="28"/>
        </w:rPr>
        <w:t xml:space="preserve"> типу особистості. Високі оцінки по цій шкалі властиві чутливим,</w:t>
      </w:r>
      <w:r>
        <w:rPr>
          <w:sz w:val="28"/>
        </w:rPr>
        <w:t xml:space="preserve"> сензитивним особам, схильним до тривог, боязким, сором'язливим, незадоволеним собою і своїми можливостями.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7" w:firstLine="709"/>
        <w:rPr>
          <w:sz w:val="28"/>
        </w:rPr>
      </w:pP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Шкала істерії (</w:t>
      </w:r>
      <w:proofErr w:type="spellStart"/>
      <w:r>
        <w:rPr>
          <w:b/>
          <w:sz w:val="28"/>
        </w:rPr>
        <w:t>Hy</w:t>
      </w:r>
      <w:proofErr w:type="spellEnd"/>
      <w:r>
        <w:rPr>
          <w:b/>
          <w:sz w:val="28"/>
        </w:rPr>
        <w:t>).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Створена для виявлення осіб, схильних до невротичних захисних реакцій конверсійного типу. Вони використовують симптоми</w:t>
      </w:r>
      <w:r>
        <w:rPr>
          <w:spacing w:val="-1"/>
          <w:sz w:val="28"/>
        </w:rPr>
        <w:t xml:space="preserve"> </w:t>
      </w:r>
      <w:r>
        <w:rPr>
          <w:sz w:val="28"/>
        </w:rPr>
        <w:t>соматичного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захворювання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засіб</w:t>
      </w:r>
      <w:r>
        <w:rPr>
          <w:spacing w:val="-2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скрутних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або як спосіб уникнути особистої відповідальності. Головною особливістю осіб </w:t>
      </w:r>
      <w:proofErr w:type="spellStart"/>
      <w:r>
        <w:rPr>
          <w:sz w:val="28"/>
        </w:rPr>
        <w:t>истероидного</w:t>
      </w:r>
      <w:proofErr w:type="spellEnd"/>
      <w:r>
        <w:rPr>
          <w:sz w:val="28"/>
        </w:rPr>
        <w:t xml:space="preserve"> (або демонстративного) типу є прагнення здаватися цікавіше, значніше,</w:t>
      </w:r>
      <w:r>
        <w:rPr>
          <w:spacing w:val="-16"/>
          <w:sz w:val="28"/>
        </w:rPr>
        <w:t xml:space="preserve"> </w:t>
      </w:r>
      <w:r>
        <w:rPr>
          <w:sz w:val="28"/>
        </w:rPr>
        <w:t>ніж</w:t>
      </w:r>
      <w:r>
        <w:rPr>
          <w:spacing w:val="-16"/>
          <w:sz w:val="28"/>
        </w:rPr>
        <w:t xml:space="preserve"> </w:t>
      </w:r>
      <w:r>
        <w:rPr>
          <w:sz w:val="28"/>
        </w:rPr>
        <w:t>це</w:t>
      </w:r>
      <w:r>
        <w:rPr>
          <w:spacing w:val="-16"/>
          <w:sz w:val="28"/>
        </w:rPr>
        <w:t xml:space="preserve"> </w:t>
      </w:r>
      <w:r>
        <w:rPr>
          <w:sz w:val="28"/>
        </w:rPr>
        <w:t>є</w:t>
      </w:r>
      <w:r>
        <w:rPr>
          <w:spacing w:val="-17"/>
          <w:sz w:val="28"/>
        </w:rPr>
        <w:t xml:space="preserve"> </w:t>
      </w:r>
      <w:r>
        <w:rPr>
          <w:sz w:val="28"/>
        </w:rPr>
        <w:t>насправді,</w:t>
      </w:r>
      <w:r>
        <w:rPr>
          <w:spacing w:val="-15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звернути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себе</w:t>
      </w:r>
      <w:r>
        <w:rPr>
          <w:spacing w:val="-15"/>
          <w:sz w:val="28"/>
        </w:rPr>
        <w:t xml:space="preserve"> </w:t>
      </w:r>
      <w:r>
        <w:rPr>
          <w:sz w:val="28"/>
        </w:rPr>
        <w:t>увагу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що</w:t>
      </w:r>
      <w:r>
        <w:rPr>
          <w:spacing w:val="-16"/>
          <w:sz w:val="28"/>
        </w:rPr>
        <w:t xml:space="preserve"> </w:t>
      </w:r>
      <w:r>
        <w:rPr>
          <w:sz w:val="28"/>
        </w:rPr>
        <w:t>б</w:t>
      </w:r>
      <w:r>
        <w:rPr>
          <w:spacing w:val="-17"/>
          <w:sz w:val="28"/>
        </w:rPr>
        <w:t xml:space="preserve"> </w:t>
      </w:r>
      <w:r>
        <w:rPr>
          <w:sz w:val="28"/>
        </w:rPr>
        <w:t>то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стало ("жага визнання").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4" w:firstLine="709"/>
        <w:rPr>
          <w:sz w:val="28"/>
        </w:rPr>
      </w:pPr>
      <w:r>
        <w:rPr>
          <w:sz w:val="28"/>
        </w:rPr>
        <w:t>4.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асоціальної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психопатії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Рd</w:t>
      </w:r>
      <w:proofErr w:type="spellEnd"/>
      <w:r>
        <w:rPr>
          <w:b/>
          <w:sz w:val="28"/>
        </w:rPr>
        <w:t>).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схожість випробуваного з </w:t>
      </w:r>
      <w:proofErr w:type="spellStart"/>
      <w:r>
        <w:rPr>
          <w:sz w:val="28"/>
        </w:rPr>
        <w:t>соціопатіческіх</w:t>
      </w:r>
      <w:proofErr w:type="spellEnd"/>
      <w:r>
        <w:rPr>
          <w:sz w:val="28"/>
        </w:rPr>
        <w:t xml:space="preserve"> варіантом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 особистості. Високі оцінки по</w:t>
      </w:r>
      <w:r>
        <w:rPr>
          <w:spacing w:val="-4"/>
          <w:sz w:val="28"/>
        </w:rPr>
        <w:t xml:space="preserve"> </w:t>
      </w:r>
      <w:r>
        <w:rPr>
          <w:sz w:val="28"/>
        </w:rPr>
        <w:t>цій</w:t>
      </w:r>
      <w:r>
        <w:rPr>
          <w:spacing w:val="-4"/>
          <w:sz w:val="28"/>
        </w:rPr>
        <w:t xml:space="preserve"> </w:t>
      </w:r>
      <w:r>
        <w:rPr>
          <w:sz w:val="28"/>
        </w:rPr>
        <w:t>шкалі</w:t>
      </w:r>
      <w:r>
        <w:rPr>
          <w:spacing w:val="-4"/>
          <w:sz w:val="28"/>
        </w:rPr>
        <w:t xml:space="preserve"> </w:t>
      </w:r>
      <w:r>
        <w:rPr>
          <w:sz w:val="28"/>
        </w:rPr>
        <w:t>свідчать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дезадаптації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енсі</w:t>
      </w:r>
      <w:r>
        <w:rPr>
          <w:spacing w:val="-4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слова. Вони характерні для осіб нестриманих, агресивних, конфліктних, що нехтують соціальними нормами, етичними цінностями і звичаями оточуючих людей. У всьому їх поведінці домінують агресивні реакції, спрямовані проти кого-небудь або чого-небуд</w:t>
      </w:r>
      <w:r>
        <w:rPr>
          <w:sz w:val="28"/>
        </w:rPr>
        <w:t>ь в оточенні.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4" w:firstLine="709"/>
        <w:rPr>
          <w:sz w:val="28"/>
        </w:rPr>
      </w:pP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Шкала мужності - жіночності (</w:t>
      </w:r>
      <w:proofErr w:type="spellStart"/>
      <w:r>
        <w:rPr>
          <w:b/>
          <w:sz w:val="28"/>
        </w:rPr>
        <w:t>Мf</w:t>
      </w:r>
      <w:proofErr w:type="spellEnd"/>
      <w:r>
        <w:rPr>
          <w:b/>
          <w:sz w:val="28"/>
        </w:rPr>
        <w:t>).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 єдина шкала, де оцінка чоловіків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жінок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протилежних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напрямках.</w:t>
      </w:r>
      <w:r>
        <w:rPr>
          <w:spacing w:val="-6"/>
          <w:sz w:val="28"/>
        </w:rPr>
        <w:t xml:space="preserve"> </w:t>
      </w:r>
      <w:r>
        <w:rPr>
          <w:sz w:val="28"/>
        </w:rPr>
        <w:t>Пов'язано</w:t>
      </w:r>
      <w:r>
        <w:rPr>
          <w:spacing w:val="-6"/>
          <w:sz w:val="28"/>
        </w:rPr>
        <w:t xml:space="preserve"> </w:t>
      </w: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тим,</w:t>
      </w:r>
      <w:r>
        <w:rPr>
          <w:spacing w:val="-6"/>
          <w:sz w:val="28"/>
        </w:rPr>
        <w:t xml:space="preserve"> </w:t>
      </w:r>
      <w:r>
        <w:rPr>
          <w:sz w:val="28"/>
        </w:rPr>
        <w:t>що дана шкала вимірює ступінь ідентифікації випробуваного з роллю чоловіка або жінки, що пропонується культурою і суспільством. Чоловіки з високими оцінками за шкалою чутливі, м'які, схильні до хвилювань, приділяють багато уваги самоаналізу і внутрішнім пе</w:t>
      </w:r>
      <w:r>
        <w:rPr>
          <w:sz w:val="28"/>
        </w:rPr>
        <w:t xml:space="preserve">реживанням. Їхні інтереси широкі, різноманітні і витончені, у них багата уява, тяга до фантазування і естетичним занять. Чоловіки цієї групи добре ладнають з людьми, здатні тонко відчувати відтінки міжособистісних відносин, правильно враховують їх у своїй </w:t>
      </w:r>
      <w:r>
        <w:rPr>
          <w:sz w:val="28"/>
        </w:rPr>
        <w:t>поведінці.</w:t>
      </w:r>
    </w:p>
    <w:p w:rsidR="00AE39F4" w:rsidRDefault="00AE39F4">
      <w:pPr>
        <w:jc w:val="both"/>
        <w:rPr>
          <w:sz w:val="28"/>
        </w:r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3"/>
      </w:pPr>
      <w:r>
        <w:lastRenderedPageBreak/>
        <w:t>Жінки з високими оцінками за шкалою рішучі, сміливі, схильні до ризику і пригодам, володіють тверезим складом розуму, несентиментальний, з деякою різкістю, недостатньою жіночністю в манерах і позах. У рішенні проблем вдаються д</w:t>
      </w:r>
      <w:r>
        <w:t>о сили, а тонкощами і відтінками нехтують.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2"/>
        <w:ind w:left="461" w:right="105" w:firstLine="709"/>
        <w:rPr>
          <w:sz w:val="28"/>
        </w:rPr>
      </w:pP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Шкала </w:t>
      </w:r>
      <w:proofErr w:type="spellStart"/>
      <w:r>
        <w:rPr>
          <w:b/>
          <w:sz w:val="28"/>
        </w:rPr>
        <w:t>параноідал'ності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Ра</w:t>
      </w:r>
      <w:proofErr w:type="spellEnd"/>
      <w:r>
        <w:rPr>
          <w:b/>
          <w:sz w:val="28"/>
        </w:rPr>
        <w:t>).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Вимірює ступінь близькості випробуваного до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паранойяльному</w:t>
      </w:r>
      <w:proofErr w:type="spellEnd"/>
      <w:r>
        <w:rPr>
          <w:sz w:val="28"/>
        </w:rPr>
        <w:t xml:space="preserve"> типу особистості.</w:t>
      </w:r>
      <w:r>
        <w:rPr>
          <w:spacing w:val="-1"/>
          <w:sz w:val="28"/>
        </w:rPr>
        <w:t xml:space="preserve"> </w:t>
      </w:r>
      <w:r>
        <w:rPr>
          <w:sz w:val="28"/>
        </w:rPr>
        <w:t>Найхарактернішою</w:t>
      </w:r>
      <w:r>
        <w:rPr>
          <w:spacing w:val="-1"/>
          <w:sz w:val="28"/>
        </w:rPr>
        <w:t xml:space="preserve"> </w:t>
      </w:r>
      <w:r>
        <w:rPr>
          <w:sz w:val="28"/>
        </w:rPr>
        <w:t>рисою осіб цього типу є схильність до повільного згасання емоцій, їх "</w:t>
      </w:r>
      <w:proofErr w:type="spellStart"/>
      <w:r>
        <w:rPr>
          <w:sz w:val="28"/>
        </w:rPr>
        <w:t>застреванию</w:t>
      </w:r>
      <w:proofErr w:type="spellEnd"/>
      <w:r>
        <w:rPr>
          <w:sz w:val="28"/>
        </w:rPr>
        <w:t>" і фо</w:t>
      </w:r>
      <w:r>
        <w:rPr>
          <w:sz w:val="28"/>
        </w:rPr>
        <w:t xml:space="preserve">рмування так званих надцінних ідей. Ці ідеї поступово опановують їх свідомістю і мають визначальний вплив на всі їх поведінку. Основними рисами психіки людей з </w:t>
      </w:r>
      <w:proofErr w:type="spellStart"/>
      <w:r>
        <w:rPr>
          <w:sz w:val="28"/>
        </w:rPr>
        <w:t>Паранояльний</w:t>
      </w:r>
      <w:proofErr w:type="spellEnd"/>
      <w:r>
        <w:rPr>
          <w:sz w:val="28"/>
        </w:rPr>
        <w:t xml:space="preserve"> характером є образливість, злопам'ятність, мстивість, великий егоїзм, самовдоволенн</w:t>
      </w:r>
      <w:r>
        <w:rPr>
          <w:sz w:val="28"/>
        </w:rPr>
        <w:t>я і надмірна зарозумілість.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7" w:firstLine="709"/>
        <w:rPr>
          <w:sz w:val="28"/>
        </w:rPr>
      </w:pPr>
      <w:r>
        <w:rPr>
          <w:sz w:val="28"/>
        </w:rPr>
        <w:t>7.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Шкала психастенії (</w:t>
      </w:r>
      <w:proofErr w:type="spellStart"/>
      <w:r>
        <w:rPr>
          <w:b/>
          <w:sz w:val="28"/>
        </w:rPr>
        <w:t>Рt</w:t>
      </w:r>
      <w:proofErr w:type="spellEnd"/>
      <w:r>
        <w:rPr>
          <w:b/>
          <w:sz w:val="28"/>
        </w:rPr>
        <w:t>).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Призначена для діагностики осіб з тривожно-недовірливим типом особистості. Характерними рисами осіб тривожно-недовірливого типу є хронічне відчуття тривоги, боязкість, крайня нерішучість і схильність д</w:t>
      </w:r>
      <w:r>
        <w:rPr>
          <w:sz w:val="28"/>
        </w:rPr>
        <w:t>о сумнівам. Ці особи надзвичайно чутливі і ранимі, притому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0"/>
          <w:sz w:val="28"/>
        </w:rPr>
        <w:t xml:space="preserve"> </w:t>
      </w:r>
      <w:r>
        <w:rPr>
          <w:sz w:val="28"/>
        </w:rPr>
        <w:t>тим,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зараз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тут,</w:t>
      </w:r>
      <w:r>
        <w:rPr>
          <w:spacing w:val="-11"/>
          <w:sz w:val="28"/>
        </w:rPr>
        <w:t xml:space="preserve"> </w:t>
      </w:r>
      <w:r>
        <w:rPr>
          <w:sz w:val="28"/>
        </w:rPr>
        <w:t>але</w:t>
      </w:r>
      <w:r>
        <w:rPr>
          <w:spacing w:val="-11"/>
          <w:sz w:val="28"/>
        </w:rPr>
        <w:t xml:space="preserve"> </w:t>
      </w:r>
      <w:r>
        <w:rPr>
          <w:sz w:val="28"/>
        </w:rPr>
        <w:t>ще</w:t>
      </w:r>
      <w:r>
        <w:rPr>
          <w:spacing w:val="-10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12"/>
          <w:sz w:val="28"/>
        </w:rPr>
        <w:t xml:space="preserve"> </w:t>
      </w:r>
      <w:r>
        <w:rPr>
          <w:sz w:val="28"/>
        </w:rPr>
        <w:t>тим,</w:t>
      </w:r>
      <w:r>
        <w:rPr>
          <w:spacing w:val="-11"/>
          <w:sz w:val="28"/>
        </w:rPr>
        <w:t xml:space="preserve"> </w:t>
      </w: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тільки може трапитися.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3" w:firstLine="709"/>
        <w:rPr>
          <w:sz w:val="28"/>
        </w:rPr>
      </w:pPr>
      <w:r>
        <w:rPr>
          <w:sz w:val="28"/>
        </w:rPr>
        <w:t>8.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шизоидности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Sc</w:t>
      </w:r>
      <w:proofErr w:type="spellEnd"/>
      <w:r>
        <w:rPr>
          <w:b/>
          <w:sz w:val="28"/>
        </w:rPr>
        <w:t>)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діагностики </w:t>
      </w:r>
      <w:proofErr w:type="spellStart"/>
      <w:r>
        <w:rPr>
          <w:sz w:val="28"/>
        </w:rPr>
        <w:t>шизоидного</w:t>
      </w:r>
      <w:proofErr w:type="spellEnd"/>
      <w:r>
        <w:rPr>
          <w:sz w:val="28"/>
        </w:rPr>
        <w:t xml:space="preserve"> (або </w:t>
      </w:r>
      <w:proofErr w:type="spellStart"/>
      <w:r>
        <w:rPr>
          <w:sz w:val="28"/>
        </w:rPr>
        <w:t>аутистичного</w:t>
      </w:r>
      <w:proofErr w:type="spellEnd"/>
      <w:r>
        <w:rPr>
          <w:sz w:val="28"/>
        </w:rPr>
        <w:t>) типу особистості. Найбільш характерними особливостями осіб цього типу є відсутність єдності та узгодженості психічної діяльності,</w:t>
      </w:r>
      <w:r>
        <w:rPr>
          <w:spacing w:val="-7"/>
          <w:sz w:val="28"/>
        </w:rPr>
        <w:t xml:space="preserve"> </w:t>
      </w:r>
      <w:r>
        <w:rPr>
          <w:sz w:val="28"/>
        </w:rPr>
        <w:t>примхливість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парадоксальність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емоцій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поведінки.</w:t>
      </w:r>
      <w:r>
        <w:rPr>
          <w:spacing w:val="-6"/>
          <w:sz w:val="28"/>
        </w:rPr>
        <w:t xml:space="preserve"> </w:t>
      </w:r>
      <w:r>
        <w:rPr>
          <w:sz w:val="28"/>
        </w:rPr>
        <w:t>Вони здатні тонко відч</w:t>
      </w:r>
      <w:r>
        <w:rPr>
          <w:sz w:val="28"/>
        </w:rPr>
        <w:t>увати і емоційно реагувати на уявні, абстрактні образи. Звичайні повсякденні радощі й прикрощі не викликають у них емоційного відгуку. Увага їх вибірково направлено тільки на цікаві для них проблеми, по відношенню</w:t>
      </w:r>
      <w:r>
        <w:rPr>
          <w:spacing w:val="-3"/>
          <w:sz w:val="28"/>
        </w:rPr>
        <w:t xml:space="preserve"> </w:t>
      </w:r>
      <w:r>
        <w:rPr>
          <w:sz w:val="28"/>
        </w:rPr>
        <w:t>ж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всіх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вони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проявляють</w:t>
      </w:r>
      <w:r>
        <w:rPr>
          <w:spacing w:val="-2"/>
          <w:sz w:val="28"/>
        </w:rPr>
        <w:t xml:space="preserve"> </w:t>
      </w:r>
      <w:r>
        <w:rPr>
          <w:sz w:val="28"/>
        </w:rPr>
        <w:t>ці</w:t>
      </w:r>
      <w:r>
        <w:rPr>
          <w:sz w:val="28"/>
        </w:rPr>
        <w:t>лковита</w:t>
      </w:r>
      <w:r>
        <w:rPr>
          <w:spacing w:val="-4"/>
          <w:sz w:val="28"/>
        </w:rPr>
        <w:t xml:space="preserve"> </w:t>
      </w:r>
      <w:r>
        <w:rPr>
          <w:sz w:val="28"/>
        </w:rPr>
        <w:t>байдужність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непоінформованість.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6" w:firstLine="709"/>
        <w:rPr>
          <w:sz w:val="28"/>
        </w:rPr>
      </w:pPr>
      <w:r>
        <w:rPr>
          <w:sz w:val="28"/>
        </w:rPr>
        <w:t>9.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Шкала </w:t>
      </w:r>
      <w:proofErr w:type="spellStart"/>
      <w:r>
        <w:rPr>
          <w:b/>
          <w:sz w:val="28"/>
        </w:rPr>
        <w:t>гіпоманії</w:t>
      </w:r>
      <w:proofErr w:type="spellEnd"/>
      <w:r>
        <w:rPr>
          <w:b/>
          <w:sz w:val="28"/>
        </w:rPr>
        <w:t xml:space="preserve"> (Ма).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Призначена для вимірювання ступеня близькості випробуваного до </w:t>
      </w:r>
      <w:proofErr w:type="spellStart"/>
      <w:r>
        <w:rPr>
          <w:sz w:val="28"/>
        </w:rPr>
        <w:t>гипертимному</w:t>
      </w:r>
      <w:proofErr w:type="spellEnd"/>
      <w:r>
        <w:rPr>
          <w:sz w:val="28"/>
        </w:rPr>
        <w:t xml:space="preserve"> типу особистості. Для осіб з високими оцінками за шкалою </w:t>
      </w:r>
      <w:proofErr w:type="spellStart"/>
      <w:r>
        <w:rPr>
          <w:sz w:val="28"/>
        </w:rPr>
        <w:t>гіпоманії</w:t>
      </w:r>
      <w:proofErr w:type="spellEnd"/>
      <w:r>
        <w:rPr>
          <w:sz w:val="28"/>
        </w:rPr>
        <w:t xml:space="preserve"> характерно піднесений настрій незалежно від об</w:t>
      </w:r>
      <w:r>
        <w:rPr>
          <w:sz w:val="28"/>
        </w:rPr>
        <w:t>ставин. Вони активні, діяльні, енергійні і життєрадісні. Вони люблять роботу з частими змінами, обтяжуються одноманітністю і своїми обов'язками, охоче контактують з людьми, у них потребу в "злиття з світом".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4" w:firstLine="709"/>
        <w:rPr>
          <w:sz w:val="28"/>
        </w:rPr>
      </w:pPr>
      <w:r>
        <w:rPr>
          <w:sz w:val="28"/>
        </w:rPr>
        <w:t>10.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Шкала соціальної інтроверсії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Si</w:t>
      </w:r>
      <w:proofErr w:type="spellEnd"/>
      <w:r>
        <w:rPr>
          <w:b/>
          <w:sz w:val="28"/>
        </w:rPr>
        <w:t xml:space="preserve">). </w:t>
      </w:r>
      <w:r>
        <w:rPr>
          <w:sz w:val="28"/>
        </w:rPr>
        <w:t>Вимірює ступінь близькості випробуваного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интровертированному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типу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цій шкалі бувають в осіб, яким не вистачає рівноваги та впевненості в людських відносинах. У суспільстві вони легко бентежаться, відчувають скутість, нервуют</w:t>
      </w:r>
      <w:r>
        <w:rPr>
          <w:sz w:val="28"/>
        </w:rPr>
        <w:t>ь,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-3"/>
          <w:sz w:val="28"/>
        </w:rPr>
        <w:t xml:space="preserve"> </w:t>
      </w:r>
      <w:r>
        <w:rPr>
          <w:sz w:val="28"/>
        </w:rPr>
        <w:t>втрачають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душевну</w:t>
      </w:r>
      <w:r>
        <w:rPr>
          <w:spacing w:val="-2"/>
          <w:sz w:val="28"/>
        </w:rPr>
        <w:t xml:space="preserve"> </w:t>
      </w:r>
      <w:r>
        <w:rPr>
          <w:sz w:val="28"/>
        </w:rPr>
        <w:t>рівновагу.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Можливо,</w:t>
      </w:r>
      <w:r>
        <w:rPr>
          <w:spacing w:val="-3"/>
          <w:sz w:val="28"/>
        </w:rPr>
        <w:t xml:space="preserve"> </w:t>
      </w:r>
      <w:r>
        <w:rPr>
          <w:sz w:val="28"/>
        </w:rPr>
        <w:t>з цієї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4"/>
          <w:sz w:val="28"/>
        </w:rPr>
        <w:t xml:space="preserve"> </w:t>
      </w:r>
      <w:r>
        <w:rPr>
          <w:sz w:val="28"/>
        </w:rPr>
        <w:t>вони тримаються холодно й відчужено.</w:t>
      </w:r>
    </w:p>
    <w:p w:rsidR="00AE39F4" w:rsidRDefault="00881A51">
      <w:pPr>
        <w:pStyle w:val="a3"/>
        <w:ind w:right="109"/>
      </w:pPr>
      <w:r>
        <w:t>При</w:t>
      </w:r>
      <w:r>
        <w:rPr>
          <w:spacing w:val="-18"/>
        </w:rPr>
        <w:t xml:space="preserve"> </w:t>
      </w:r>
      <w:r>
        <w:t>обстеженні</w:t>
      </w:r>
      <w:r>
        <w:rPr>
          <w:spacing w:val="-17"/>
        </w:rPr>
        <w:t xml:space="preserve"> </w:t>
      </w:r>
      <w:r>
        <w:t>ММРI</w:t>
      </w:r>
      <w:r>
        <w:rPr>
          <w:spacing w:val="-18"/>
        </w:rPr>
        <w:t xml:space="preserve"> </w:t>
      </w:r>
      <w:r>
        <w:t>первинні</w:t>
      </w:r>
      <w:r>
        <w:rPr>
          <w:spacing w:val="-17"/>
        </w:rPr>
        <w:t xml:space="preserve"> </w:t>
      </w:r>
      <w:r>
        <w:t>(сирі)</w:t>
      </w:r>
      <w:r>
        <w:rPr>
          <w:spacing w:val="-18"/>
        </w:rPr>
        <w:t xml:space="preserve"> </w:t>
      </w:r>
      <w:r>
        <w:t>бали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кожною</w:t>
      </w:r>
      <w:r>
        <w:rPr>
          <w:spacing w:val="-17"/>
        </w:rPr>
        <w:t xml:space="preserve"> </w:t>
      </w:r>
      <w:r>
        <w:t>шкалою,</w:t>
      </w:r>
      <w:r>
        <w:rPr>
          <w:spacing w:val="-18"/>
        </w:rPr>
        <w:t xml:space="preserve"> </w:t>
      </w:r>
      <w:r>
        <w:t xml:space="preserve">переведені в стандартні Т-оцінки, зіставляються з нормами із середнім значенням 50 і стандартним </w:t>
      </w:r>
      <w:r>
        <w:t>відхиленням 10. Діапазон розкиду в межах норми - від 30 до 70.</w:t>
      </w:r>
    </w:p>
    <w:p w:rsidR="00AE39F4" w:rsidRDefault="00881A51">
      <w:pPr>
        <w:pStyle w:val="a3"/>
        <w:ind w:left="1171" w:firstLine="0"/>
        <w:jc w:val="left"/>
      </w:pPr>
      <w:r>
        <w:rPr>
          <w:b/>
        </w:rPr>
        <w:t>Приклад</w:t>
      </w:r>
      <w:r>
        <w:rPr>
          <w:b/>
          <w:spacing w:val="-3"/>
        </w:rPr>
        <w:t xml:space="preserve"> </w:t>
      </w:r>
      <w:r>
        <w:rPr>
          <w:b/>
        </w:rPr>
        <w:t>завдань</w:t>
      </w:r>
      <w:r>
        <w:rPr>
          <w:b/>
          <w:spacing w:val="-5"/>
        </w:rPr>
        <w:t xml:space="preserve"> </w:t>
      </w:r>
      <w:r>
        <w:t>ММРI</w:t>
      </w:r>
      <w:r>
        <w:rPr>
          <w:spacing w:val="-4"/>
        </w:rPr>
        <w:t xml:space="preserve"> </w:t>
      </w:r>
      <w:r>
        <w:t>(варіант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Березіна,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Мірошникова). Часто у вас холонуть руки і ноги.</w:t>
      </w:r>
    </w:p>
    <w:p w:rsidR="00AE39F4" w:rsidRDefault="00881A51">
      <w:pPr>
        <w:pStyle w:val="a3"/>
        <w:spacing w:line="322" w:lineRule="exact"/>
        <w:ind w:left="1171" w:firstLine="0"/>
        <w:jc w:val="left"/>
      </w:pPr>
      <w:r>
        <w:t>Вам</w:t>
      </w:r>
      <w:r>
        <w:rPr>
          <w:spacing w:val="-12"/>
        </w:rPr>
        <w:t xml:space="preserve"> </w:t>
      </w:r>
      <w:r>
        <w:t>сподобалася</w:t>
      </w:r>
      <w:r>
        <w:rPr>
          <w:spacing w:val="-12"/>
        </w:rPr>
        <w:t xml:space="preserve"> </w:t>
      </w:r>
      <w:r>
        <w:t>б</w:t>
      </w:r>
      <w:r>
        <w:rPr>
          <w:spacing w:val="-11"/>
        </w:rPr>
        <w:t xml:space="preserve"> </w:t>
      </w:r>
      <w:r>
        <w:t>робота</w:t>
      </w:r>
      <w:r>
        <w:rPr>
          <w:spacing w:val="-11"/>
        </w:rPr>
        <w:t xml:space="preserve"> </w:t>
      </w:r>
      <w:r>
        <w:t>інженера-</w:t>
      </w:r>
      <w:r>
        <w:rPr>
          <w:spacing w:val="-2"/>
        </w:rPr>
        <w:t>будівельника.</w:t>
      </w:r>
    </w:p>
    <w:p w:rsidR="00AE39F4" w:rsidRDefault="00881A51">
      <w:pPr>
        <w:pStyle w:val="a3"/>
        <w:ind w:left="1171" w:firstLine="0"/>
        <w:jc w:val="left"/>
      </w:pPr>
      <w:r>
        <w:t>Ви</w:t>
      </w:r>
      <w:r>
        <w:rPr>
          <w:spacing w:val="-8"/>
        </w:rPr>
        <w:t xml:space="preserve"> </w:t>
      </w:r>
      <w:r>
        <w:t>можете</w:t>
      </w:r>
      <w:r>
        <w:rPr>
          <w:spacing w:val="-8"/>
        </w:rPr>
        <w:t xml:space="preserve"> </w:t>
      </w:r>
      <w:r>
        <w:t>дружити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вчинки</w:t>
      </w:r>
      <w:r>
        <w:rPr>
          <w:spacing w:val="-7"/>
        </w:rPr>
        <w:t xml:space="preserve"> </w:t>
      </w:r>
      <w:r>
        <w:t>яких</w:t>
      </w:r>
      <w:r>
        <w:rPr>
          <w:spacing w:val="-8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схвалюєте.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left="1171" w:firstLine="0"/>
      </w:pPr>
      <w:r>
        <w:lastRenderedPageBreak/>
        <w:t>Інтерпретація</w:t>
      </w:r>
      <w:r>
        <w:rPr>
          <w:spacing w:val="-16"/>
        </w:rPr>
        <w:t xml:space="preserve"> </w:t>
      </w:r>
      <w:r>
        <w:t>результатів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урахуванням</w:t>
      </w:r>
      <w:r>
        <w:rPr>
          <w:spacing w:val="-16"/>
        </w:rPr>
        <w:t xml:space="preserve"> </w:t>
      </w:r>
      <w:r>
        <w:t>наступних</w:t>
      </w:r>
      <w:r>
        <w:rPr>
          <w:spacing w:val="-14"/>
        </w:rPr>
        <w:t xml:space="preserve"> </w:t>
      </w:r>
      <w:r>
        <w:rPr>
          <w:spacing w:val="-2"/>
        </w:rPr>
        <w:t>правил.</w:t>
      </w:r>
    </w:p>
    <w:p w:rsidR="00AE39F4" w:rsidRDefault="00881A51">
      <w:pPr>
        <w:pStyle w:val="a3"/>
        <w:spacing w:before="1"/>
        <w:ind w:right="107"/>
      </w:pPr>
      <w:r>
        <w:t>Профіль (наочне зображення результатів) повинен оцінюватися як єдине ціле,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сукупність</w:t>
      </w:r>
      <w:r>
        <w:rPr>
          <w:spacing w:val="-6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шкал;</w:t>
      </w:r>
      <w:r>
        <w:rPr>
          <w:spacing w:val="-5"/>
        </w:rPr>
        <w:t xml:space="preserve"> </w:t>
      </w:r>
      <w:r>
        <w:t>високий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низький</w:t>
      </w:r>
      <w:r>
        <w:rPr>
          <w:spacing w:val="-4"/>
        </w:rPr>
        <w:t xml:space="preserve"> </w:t>
      </w:r>
      <w:r>
        <w:t>бал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будь</w:t>
      </w:r>
      <w:r>
        <w:rPr>
          <w:spacing w:val="-5"/>
        </w:rPr>
        <w:t xml:space="preserve"> </w:t>
      </w:r>
      <w:r>
        <w:t>шкалою має різне</w:t>
      </w:r>
      <w:r>
        <w:t xml:space="preserve"> тлумачення в залежності від оцінок за іншими шкалами.</w:t>
      </w:r>
    </w:p>
    <w:p w:rsidR="00AE39F4" w:rsidRDefault="00881A51">
      <w:pPr>
        <w:pStyle w:val="a3"/>
        <w:spacing w:before="1"/>
        <w:ind w:right="110"/>
      </w:pPr>
      <w:r>
        <w:t>Найбільше значення має відношення рівня профілю на кожній шкалі до середнього рівня профілю, а також до рівня сусідніх шкал.</w:t>
      </w:r>
    </w:p>
    <w:p w:rsidR="00AE39F4" w:rsidRDefault="00881A51">
      <w:pPr>
        <w:pStyle w:val="a3"/>
        <w:ind w:right="107"/>
      </w:pPr>
      <w:r>
        <w:t>Оскільки</w:t>
      </w:r>
      <w:r>
        <w:rPr>
          <w:spacing w:val="-13"/>
        </w:rPr>
        <w:t xml:space="preserve"> </w:t>
      </w:r>
      <w:r>
        <w:t>профіль</w:t>
      </w:r>
      <w:r>
        <w:rPr>
          <w:spacing w:val="-16"/>
        </w:rPr>
        <w:t xml:space="preserve"> </w:t>
      </w:r>
      <w:r>
        <w:t>характеризує</w:t>
      </w:r>
      <w:r>
        <w:rPr>
          <w:spacing w:val="-15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особливості</w:t>
      </w:r>
      <w:r>
        <w:rPr>
          <w:spacing w:val="-15"/>
        </w:rPr>
        <w:t xml:space="preserve"> </w:t>
      </w:r>
      <w:r>
        <w:t>особистості,</w:t>
      </w:r>
      <w:r>
        <w:rPr>
          <w:spacing w:val="-15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актуальне психічний стан випробуваного, результати не можуть розглядатися як стабільні вони динамічні.</w:t>
      </w:r>
    </w:p>
    <w:p w:rsidR="00AE39F4" w:rsidRDefault="00881A51">
      <w:pPr>
        <w:pStyle w:val="a3"/>
        <w:ind w:right="106"/>
      </w:pPr>
      <w:r>
        <w:t>Чим вище відхилення від норми, тим імовірніше прояв властивостей особистості, а не психічних станів.</w:t>
      </w:r>
    </w:p>
    <w:p w:rsidR="00AE39F4" w:rsidRDefault="00881A51">
      <w:pPr>
        <w:pStyle w:val="a3"/>
        <w:ind w:right="106"/>
      </w:pPr>
      <w:r>
        <w:t>Слід уникати буквальною інтерпретації шкал, оскільки</w:t>
      </w:r>
      <w:r>
        <w:t xml:space="preserve"> опитувальник вимірює не прояв психічного захворювання, а ступінь подібності особистісних особливостей</w:t>
      </w:r>
      <w:r>
        <w:rPr>
          <w:spacing w:val="-1"/>
        </w:rPr>
        <w:t xml:space="preserve"> </w:t>
      </w:r>
      <w:r>
        <w:t>випробуваного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особистості,</w:t>
      </w:r>
      <w:r>
        <w:rPr>
          <w:spacing w:val="-2"/>
        </w:rPr>
        <w:t xml:space="preserve"> </w:t>
      </w:r>
      <w:r>
        <w:t>носієм</w:t>
      </w:r>
      <w:r>
        <w:rPr>
          <w:spacing w:val="-1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група,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якою </w:t>
      </w:r>
      <w:proofErr w:type="spellStart"/>
      <w:r>
        <w:t>валидизировать</w:t>
      </w:r>
      <w:proofErr w:type="spellEnd"/>
      <w:r>
        <w:rPr>
          <w:spacing w:val="-6"/>
        </w:rPr>
        <w:t xml:space="preserve"> </w:t>
      </w:r>
      <w:r>
        <w:t>відповідна</w:t>
      </w:r>
      <w:r>
        <w:rPr>
          <w:spacing w:val="-6"/>
        </w:rPr>
        <w:t xml:space="preserve"> </w:t>
      </w:r>
      <w:r>
        <w:t>шкала.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підвищення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свідчить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 прояви пара</w:t>
      </w:r>
      <w:r>
        <w:t xml:space="preserve">ної, а про таких особистісних рисах, як крайня образливість і </w:t>
      </w:r>
      <w:r>
        <w:rPr>
          <w:spacing w:val="-2"/>
        </w:rPr>
        <w:t>підозрілість.</w:t>
      </w:r>
    </w:p>
    <w:p w:rsidR="00AE39F4" w:rsidRDefault="00881A51">
      <w:pPr>
        <w:pStyle w:val="a3"/>
        <w:ind w:right="105"/>
      </w:pPr>
      <w:r>
        <w:t>ММРI, представляючи собою класичний зразок типологічного особистісного опитувальника, добре зарекомендував себе як інструмент практичного психолога. Однак він потребував модернізац</w:t>
      </w:r>
      <w:r>
        <w:t xml:space="preserve">ії, яку здійснює спеціально створений в США Комітет з </w:t>
      </w:r>
      <w:proofErr w:type="spellStart"/>
      <w:r>
        <w:t>рестандартизации</w:t>
      </w:r>
      <w:proofErr w:type="spellEnd"/>
      <w:r>
        <w:t xml:space="preserve"> ММРI. У її процесі відбувається</w:t>
      </w:r>
      <w:r>
        <w:rPr>
          <w:spacing w:val="-9"/>
        </w:rPr>
        <w:t xml:space="preserve"> </w:t>
      </w:r>
      <w:r>
        <w:t>перегляд</w:t>
      </w:r>
      <w:r>
        <w:rPr>
          <w:spacing w:val="-10"/>
        </w:rPr>
        <w:t xml:space="preserve"> </w:t>
      </w:r>
      <w:r>
        <w:t>окремих</w:t>
      </w:r>
      <w:r>
        <w:rPr>
          <w:spacing w:val="-9"/>
        </w:rPr>
        <w:t xml:space="preserve"> </w:t>
      </w:r>
      <w:r>
        <w:t>пунктів,</w:t>
      </w:r>
      <w:r>
        <w:rPr>
          <w:spacing w:val="-10"/>
        </w:rPr>
        <w:t xml:space="preserve"> </w:t>
      </w:r>
      <w:r>
        <w:t>повне</w:t>
      </w:r>
      <w:r>
        <w:rPr>
          <w:spacing w:val="-10"/>
        </w:rPr>
        <w:t xml:space="preserve"> </w:t>
      </w:r>
      <w:r>
        <w:t>оновлення</w:t>
      </w:r>
      <w:r>
        <w:rPr>
          <w:spacing w:val="-8"/>
        </w:rPr>
        <w:t xml:space="preserve"> </w:t>
      </w:r>
      <w:r>
        <w:t>норм,</w:t>
      </w:r>
      <w:r>
        <w:rPr>
          <w:spacing w:val="-10"/>
        </w:rPr>
        <w:t xml:space="preserve"> </w:t>
      </w:r>
      <w:r>
        <w:t>створення</w:t>
      </w:r>
      <w:r>
        <w:rPr>
          <w:spacing w:val="-10"/>
        </w:rPr>
        <w:t xml:space="preserve"> </w:t>
      </w:r>
      <w:r>
        <w:t>нових контрольних шкал, використання нових підходів до інтерпретації та комп'ютеризація процеду</w:t>
      </w:r>
      <w:r>
        <w:t>р пред'явлення до аналізу результатів.</w:t>
      </w:r>
    </w:p>
    <w:p w:rsidR="00AE39F4" w:rsidRDefault="00881A51">
      <w:pPr>
        <w:pStyle w:val="a3"/>
        <w:ind w:right="104"/>
      </w:pPr>
      <w:r>
        <w:t>У вітчизняній психологічній практиці найчастіше використовуються два варіанти</w:t>
      </w:r>
      <w:r>
        <w:rPr>
          <w:spacing w:val="-8"/>
        </w:rPr>
        <w:t xml:space="preserve"> </w:t>
      </w:r>
      <w:r>
        <w:t>MMPI: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адаптації</w:t>
      </w:r>
      <w:r>
        <w:rPr>
          <w:spacing w:val="-9"/>
        </w:rPr>
        <w:t xml:space="preserve"> </w:t>
      </w:r>
      <w:r>
        <w:t>Ф.</w:t>
      </w:r>
      <w:r>
        <w:rPr>
          <w:spacing w:val="-10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Березіна,</w:t>
      </w:r>
      <w:r>
        <w:rPr>
          <w:spacing w:val="-10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Мірошникова,</w:t>
      </w:r>
      <w:r>
        <w:rPr>
          <w:spacing w:val="-9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 xml:space="preserve">Соколової і Л. Н. </w:t>
      </w:r>
      <w:proofErr w:type="spellStart"/>
      <w:r>
        <w:t>Собчик</w:t>
      </w:r>
      <w:proofErr w:type="spellEnd"/>
      <w:r>
        <w:t xml:space="preserve"> (1971).</w:t>
      </w:r>
    </w:p>
    <w:p w:rsidR="00AE39F4" w:rsidRDefault="00881A51">
      <w:pPr>
        <w:pStyle w:val="a3"/>
        <w:ind w:right="105"/>
      </w:pPr>
      <w:r>
        <w:t>Розглянемо</w:t>
      </w:r>
      <w:r>
        <w:rPr>
          <w:spacing w:val="-6"/>
        </w:rPr>
        <w:t xml:space="preserve"> </w:t>
      </w:r>
      <w:r>
        <w:t>ще</w:t>
      </w:r>
      <w:r>
        <w:rPr>
          <w:spacing w:val="-6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опитувальника,</w:t>
      </w:r>
      <w:r>
        <w:rPr>
          <w:spacing w:val="-5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відносяться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групи</w:t>
      </w:r>
      <w:r>
        <w:rPr>
          <w:spacing w:val="-6"/>
        </w:rPr>
        <w:t xml:space="preserve"> </w:t>
      </w:r>
      <w:r>
        <w:t>типологічних. Обидва вони, на відміну від MMPI, що не має теоретичної основи, спираються на</w:t>
      </w:r>
      <w:r>
        <w:rPr>
          <w:spacing w:val="-15"/>
        </w:rPr>
        <w:t xml:space="preserve"> </w:t>
      </w:r>
      <w:r>
        <w:t>концепцію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типологію</w:t>
      </w:r>
      <w:r>
        <w:rPr>
          <w:spacing w:val="-14"/>
        </w:rPr>
        <w:t xml:space="preserve"> </w:t>
      </w:r>
      <w:r>
        <w:t>акцентуацій</w:t>
      </w:r>
      <w:r>
        <w:rPr>
          <w:spacing w:val="-14"/>
        </w:rPr>
        <w:t xml:space="preserve"> </w:t>
      </w:r>
      <w:r>
        <w:t>(К.</w:t>
      </w:r>
      <w:r>
        <w:rPr>
          <w:spacing w:val="-16"/>
        </w:rPr>
        <w:t xml:space="preserve"> </w:t>
      </w:r>
      <w:r>
        <w:t>Леонгард;</w:t>
      </w:r>
      <w:r>
        <w:rPr>
          <w:spacing w:val="-14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Личко).</w:t>
      </w:r>
      <w:r>
        <w:rPr>
          <w:spacing w:val="-15"/>
        </w:rPr>
        <w:t xml:space="preserve"> </w:t>
      </w:r>
      <w:r>
        <w:t>Пропонуючи їх,</w:t>
      </w:r>
      <w:r>
        <w:rPr>
          <w:spacing w:val="-8"/>
        </w:rPr>
        <w:t xml:space="preserve"> </w:t>
      </w:r>
      <w:r>
        <w:t>кожен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авторів</w:t>
      </w:r>
      <w:r>
        <w:rPr>
          <w:spacing w:val="-6"/>
        </w:rPr>
        <w:t xml:space="preserve"> </w:t>
      </w:r>
      <w:r>
        <w:t>намагається</w:t>
      </w:r>
      <w:r>
        <w:rPr>
          <w:spacing w:val="-8"/>
        </w:rPr>
        <w:t xml:space="preserve"> </w:t>
      </w:r>
      <w:r>
        <w:t>описати</w:t>
      </w:r>
      <w:r>
        <w:rPr>
          <w:spacing w:val="-7"/>
        </w:rPr>
        <w:t xml:space="preserve"> </w:t>
      </w:r>
      <w:r>
        <w:t>можливо</w:t>
      </w:r>
      <w:r>
        <w:rPr>
          <w:spacing w:val="-7"/>
        </w:rPr>
        <w:t xml:space="preserve"> </w:t>
      </w:r>
      <w:r>
        <w:t>більше</w:t>
      </w:r>
      <w:r>
        <w:rPr>
          <w:spacing w:val="-7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можливих</w:t>
      </w:r>
      <w:r>
        <w:rPr>
          <w:spacing w:val="-7"/>
        </w:rPr>
        <w:t xml:space="preserve"> </w:t>
      </w:r>
      <w:r>
        <w:t xml:space="preserve">стилів </w:t>
      </w:r>
      <w:r>
        <w:rPr>
          <w:spacing w:val="-2"/>
        </w:rPr>
        <w:t>поведінки.</w:t>
      </w:r>
    </w:p>
    <w:p w:rsidR="00AE39F4" w:rsidRDefault="00881A51">
      <w:pPr>
        <w:pStyle w:val="a3"/>
        <w:ind w:right="104"/>
      </w:pPr>
      <w:r>
        <w:t xml:space="preserve">Близьким до MMPI в змістовному відношенні є опитувальник X. </w:t>
      </w:r>
      <w:proofErr w:type="spellStart"/>
      <w:r>
        <w:t>Шмішека</w:t>
      </w:r>
      <w:proofErr w:type="spellEnd"/>
      <w:r>
        <w:rPr>
          <w:spacing w:val="-2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Schmieschek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Fragebogen</w:t>
      </w:r>
      <w:proofErr w:type="spellEnd"/>
      <w:r>
        <w:rPr>
          <w:b/>
        </w:rPr>
        <w:t>),</w:t>
      </w:r>
      <w:r>
        <w:rPr>
          <w:b/>
          <w:spacing w:val="-1"/>
        </w:rPr>
        <w:t xml:space="preserve"> </w:t>
      </w:r>
      <w:r>
        <w:t>призначений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діагностики </w:t>
      </w:r>
      <w:proofErr w:type="spellStart"/>
      <w:r>
        <w:t>акцентуйованих</w:t>
      </w:r>
      <w:proofErr w:type="spellEnd"/>
      <w:r>
        <w:t xml:space="preserve"> типів особистості. У його основі лежить концепція "</w:t>
      </w:r>
      <w:proofErr w:type="spellStart"/>
      <w:r>
        <w:t>акцентуйованих</w:t>
      </w:r>
      <w:proofErr w:type="spellEnd"/>
      <w:r>
        <w:t xml:space="preserve"> особистостей"</w:t>
      </w:r>
      <w:r>
        <w:t xml:space="preserve"> К. Леонгарда (2000). Відповідно до цієї концепції риси особистості можуть бути розділені на дві групи: основну та додаткову. Основних рис значно менше, але вони є стрижнем особистості, визначають її розвиток, адаптацію та психічне здоров'я. При великій мі</w:t>
      </w:r>
      <w:r>
        <w:t xml:space="preserve">рі </w:t>
      </w:r>
      <w:proofErr w:type="spellStart"/>
      <w:r>
        <w:t>вираженості</w:t>
      </w:r>
      <w:proofErr w:type="spellEnd"/>
      <w:r>
        <w:t xml:space="preserve"> основних рис вони накладають відбиток на особистість в цілому і при несприятливих соціальних умовах можуть руйнувати її структуру.</w:t>
      </w:r>
    </w:p>
    <w:p w:rsidR="00AE39F4" w:rsidRDefault="00881A51">
      <w:pPr>
        <w:pStyle w:val="a3"/>
        <w:ind w:right="103"/>
      </w:pPr>
      <w:r>
        <w:t>Особистості,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основні</w:t>
      </w:r>
      <w:r>
        <w:rPr>
          <w:spacing w:val="-15"/>
        </w:rPr>
        <w:t xml:space="preserve"> </w:t>
      </w:r>
      <w:r>
        <w:t>риси</w:t>
      </w:r>
      <w:r>
        <w:rPr>
          <w:spacing w:val="-16"/>
        </w:rPr>
        <w:t xml:space="preserve"> </w:t>
      </w:r>
      <w:r>
        <w:t>мають</w:t>
      </w:r>
      <w:r>
        <w:rPr>
          <w:spacing w:val="-16"/>
        </w:rPr>
        <w:t xml:space="preserve"> </w:t>
      </w:r>
      <w:r>
        <w:t>високу</w:t>
      </w:r>
      <w:r>
        <w:rPr>
          <w:spacing w:val="-14"/>
        </w:rPr>
        <w:t xml:space="preserve"> </w:t>
      </w:r>
      <w:r>
        <w:t>ступінь</w:t>
      </w:r>
      <w:r>
        <w:rPr>
          <w:spacing w:val="-15"/>
        </w:rPr>
        <w:t xml:space="preserve"> </w:t>
      </w:r>
      <w:r>
        <w:t>виразності,</w:t>
      </w:r>
      <w:r>
        <w:rPr>
          <w:spacing w:val="-14"/>
        </w:rPr>
        <w:t xml:space="preserve"> </w:t>
      </w:r>
      <w:r>
        <w:t>названі К. Леонгардом</w:t>
      </w:r>
      <w:r>
        <w:rPr>
          <w:spacing w:val="-4"/>
        </w:rPr>
        <w:t xml:space="preserve"> </w:t>
      </w:r>
      <w:proofErr w:type="spellStart"/>
      <w:r>
        <w:rPr>
          <w:b/>
        </w:rPr>
        <w:t>акцентуйовані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proofErr w:type="spellStart"/>
      <w:r>
        <w:t>Акценту</w:t>
      </w:r>
      <w:r>
        <w:t>йовані</w:t>
      </w:r>
      <w:proofErr w:type="spellEnd"/>
      <w:r>
        <w:t xml:space="preserve"> особистості не є патологічними. "При іншому тлумаченні, - вважає Леонгард, - ми б змушені були прийти до висновку,</w:t>
      </w:r>
      <w:r>
        <w:rPr>
          <w:spacing w:val="40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нормальним</w:t>
      </w:r>
      <w:r>
        <w:rPr>
          <w:spacing w:val="41"/>
        </w:rPr>
        <w:t xml:space="preserve"> </w:t>
      </w:r>
      <w:r>
        <w:t>слід</w:t>
      </w:r>
      <w:r>
        <w:rPr>
          <w:spacing w:val="41"/>
        </w:rPr>
        <w:t xml:space="preserve"> </w:t>
      </w:r>
      <w:r>
        <w:t>вважати</w:t>
      </w:r>
      <w:r>
        <w:rPr>
          <w:spacing w:val="41"/>
        </w:rPr>
        <w:t xml:space="preserve"> </w:t>
      </w:r>
      <w:r>
        <w:t>тільки</w:t>
      </w:r>
      <w:r>
        <w:rPr>
          <w:spacing w:val="41"/>
        </w:rPr>
        <w:t xml:space="preserve"> </w:t>
      </w:r>
      <w:r>
        <w:t>середньої</w:t>
      </w:r>
      <w:r>
        <w:rPr>
          <w:spacing w:val="41"/>
        </w:rPr>
        <w:t xml:space="preserve"> </w:t>
      </w:r>
      <w:r>
        <w:t>людини,</w:t>
      </w:r>
      <w:r>
        <w:rPr>
          <w:spacing w:val="42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будь-</w:t>
      </w:r>
      <w:r>
        <w:rPr>
          <w:spacing w:val="-5"/>
        </w:rPr>
        <w:t>яке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8" w:firstLine="0"/>
      </w:pPr>
      <w:r>
        <w:lastRenderedPageBreak/>
        <w:t>відхилення від такої середини (середньої норми) має б</w:t>
      </w:r>
      <w:r>
        <w:t>ути визнано патологією. Це</w:t>
      </w:r>
      <w:r>
        <w:rPr>
          <w:spacing w:val="-18"/>
        </w:rPr>
        <w:t xml:space="preserve"> </w:t>
      </w:r>
      <w:r>
        <w:t>змусило</w:t>
      </w:r>
      <w:r>
        <w:rPr>
          <w:spacing w:val="-17"/>
        </w:rPr>
        <w:t xml:space="preserve"> </w:t>
      </w:r>
      <w:r>
        <w:t>б</w:t>
      </w:r>
      <w:r>
        <w:rPr>
          <w:spacing w:val="-18"/>
        </w:rPr>
        <w:t xml:space="preserve"> </w:t>
      </w:r>
      <w:r>
        <w:t>нас</w:t>
      </w:r>
      <w:r>
        <w:rPr>
          <w:spacing w:val="-17"/>
        </w:rPr>
        <w:t xml:space="preserve"> </w:t>
      </w:r>
      <w:r>
        <w:t>вивести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межі</w:t>
      </w:r>
      <w:r>
        <w:rPr>
          <w:spacing w:val="-18"/>
        </w:rPr>
        <w:t xml:space="preserve"> </w:t>
      </w:r>
      <w:r>
        <w:t>норми</w:t>
      </w:r>
      <w:r>
        <w:rPr>
          <w:spacing w:val="-17"/>
        </w:rPr>
        <w:t xml:space="preserve"> </w:t>
      </w:r>
      <w:r>
        <w:t>тих</w:t>
      </w:r>
      <w:r>
        <w:rPr>
          <w:spacing w:val="-18"/>
        </w:rPr>
        <w:t xml:space="preserve"> </w:t>
      </w:r>
      <w:r>
        <w:t>особистостей,</w:t>
      </w:r>
      <w:r>
        <w:rPr>
          <w:spacing w:val="-17"/>
        </w:rPr>
        <w:t xml:space="preserve"> </w:t>
      </w:r>
      <w:r>
        <w:t>які</w:t>
      </w:r>
      <w:r>
        <w:rPr>
          <w:spacing w:val="-18"/>
        </w:rPr>
        <w:t xml:space="preserve"> </w:t>
      </w:r>
      <w:r>
        <w:t>своїм</w:t>
      </w:r>
      <w:r>
        <w:rPr>
          <w:spacing w:val="-17"/>
        </w:rPr>
        <w:t xml:space="preserve"> </w:t>
      </w:r>
      <w:r>
        <w:t>своєрідністю чітко виділяються на тлі середнього рівня. Однак при цьому в цю рубрику потрапила б і та категорія людей, про які говорять "особистість" в позитивному с</w:t>
      </w:r>
      <w:r>
        <w:t>енсі, підкреслюючи, що вони мають яскраво вираженим оригінальним психічним складом ".</w:t>
      </w:r>
    </w:p>
    <w:p w:rsidR="00AE39F4" w:rsidRDefault="00881A51">
      <w:pPr>
        <w:pStyle w:val="a3"/>
        <w:spacing w:before="1"/>
        <w:ind w:right="106"/>
      </w:pPr>
      <w:r>
        <w:t xml:space="preserve">На основі своєї концепції Леонгард виділив десять основних типів </w:t>
      </w:r>
      <w:proofErr w:type="spellStart"/>
      <w:r>
        <w:t>акцентуйованих</w:t>
      </w:r>
      <w:proofErr w:type="spellEnd"/>
      <w:r>
        <w:rPr>
          <w:spacing w:val="-10"/>
        </w:rPr>
        <w:t xml:space="preserve"> </w:t>
      </w:r>
      <w:r>
        <w:t>особистостей,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основному</w:t>
      </w:r>
      <w:r>
        <w:rPr>
          <w:spacing w:val="-10"/>
        </w:rPr>
        <w:t xml:space="preserve"> </w:t>
      </w:r>
      <w:r>
        <w:t>відповідних</w:t>
      </w:r>
      <w:r>
        <w:rPr>
          <w:spacing w:val="-10"/>
        </w:rPr>
        <w:t xml:space="preserve"> </w:t>
      </w:r>
      <w:r>
        <w:t>систематиці</w:t>
      </w:r>
      <w:r>
        <w:rPr>
          <w:spacing w:val="-10"/>
        </w:rPr>
        <w:t xml:space="preserve"> </w:t>
      </w:r>
      <w:r>
        <w:t>психопатій у прикордонній психіатрії.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  <w:tab w:val="left" w:pos="5477"/>
          <w:tab w:val="left" w:pos="8597"/>
        </w:tabs>
        <w:ind w:left="461" w:right="103" w:firstLine="709"/>
        <w:rPr>
          <w:sz w:val="28"/>
        </w:rPr>
      </w:pPr>
      <w:r>
        <w:rPr>
          <w:sz w:val="28"/>
        </w:rPr>
        <w:t xml:space="preserve">1. </w:t>
      </w:r>
      <w:r>
        <w:rPr>
          <w:b/>
          <w:sz w:val="28"/>
        </w:rPr>
        <w:t>Демонстративний</w:t>
      </w:r>
      <w:r>
        <w:rPr>
          <w:b/>
          <w:sz w:val="28"/>
        </w:rPr>
        <w:tab/>
        <w:t xml:space="preserve">тип. </w:t>
      </w:r>
      <w:r>
        <w:rPr>
          <w:sz w:val="28"/>
        </w:rPr>
        <w:t>Центральної</w:t>
      </w:r>
      <w:r>
        <w:rPr>
          <w:sz w:val="28"/>
        </w:rPr>
        <w:tab/>
      </w:r>
      <w:r>
        <w:rPr>
          <w:spacing w:val="-2"/>
          <w:sz w:val="28"/>
        </w:rPr>
        <w:t xml:space="preserve">особливістю </w:t>
      </w:r>
      <w:r>
        <w:rPr>
          <w:sz w:val="28"/>
        </w:rPr>
        <w:t>демонстративної особистості є потреба в самовираженні, постійне прагнення справити враження, привернути до себе інтерес, бути в центрі загальної уваги. Елементами поведінки особистості цього типу є самовихвал</w:t>
      </w:r>
      <w:r>
        <w:rPr>
          <w:sz w:val="28"/>
        </w:rPr>
        <w:t>яння, розповіді про себе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події,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ця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займала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центральне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місце.</w:t>
      </w:r>
      <w:r>
        <w:rPr>
          <w:spacing w:val="-3"/>
          <w:sz w:val="28"/>
        </w:rPr>
        <w:t xml:space="preserve"> </w:t>
      </w:r>
      <w:r>
        <w:rPr>
          <w:sz w:val="28"/>
        </w:rPr>
        <w:t>Значна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цих оповідань насправді є або фантазуванням, або істотно прикрашеним викладом </w:t>
      </w:r>
      <w:r>
        <w:rPr>
          <w:spacing w:val="-2"/>
          <w:sz w:val="28"/>
        </w:rPr>
        <w:t>подій.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6" w:firstLine="709"/>
        <w:rPr>
          <w:sz w:val="28"/>
        </w:rPr>
      </w:pP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Педантичний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Яскраво вираженими зовнішніми проявами 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типу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підвищена</w:t>
      </w:r>
      <w:r>
        <w:rPr>
          <w:spacing w:val="-4"/>
          <w:sz w:val="28"/>
        </w:rPr>
        <w:t xml:space="preserve"> </w:t>
      </w:r>
      <w:r>
        <w:rPr>
          <w:sz w:val="28"/>
        </w:rPr>
        <w:t>акуратність,</w:t>
      </w:r>
      <w:r>
        <w:rPr>
          <w:spacing w:val="-6"/>
          <w:sz w:val="28"/>
        </w:rPr>
        <w:t xml:space="preserve"> </w:t>
      </w:r>
      <w:r>
        <w:rPr>
          <w:sz w:val="28"/>
        </w:rPr>
        <w:t>тяга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5"/>
          <w:sz w:val="28"/>
        </w:rPr>
        <w:t xml:space="preserve"> </w:t>
      </w:r>
      <w:r>
        <w:rPr>
          <w:sz w:val="28"/>
        </w:rPr>
        <w:t>нерішучість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 обережність. Перш ніж що-небудь зробити, ці люди довго і ретельно все обмірковують. Очевидно, за зовнішньою педантичністю стоять небажання і нездатність до швидких змін, до прийняття відповідал</w:t>
      </w:r>
      <w:r>
        <w:rPr>
          <w:sz w:val="28"/>
        </w:rPr>
        <w:t>ьності. Ці люди без потреби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змінюють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якщо</w:t>
      </w:r>
      <w:r>
        <w:rPr>
          <w:spacing w:val="-5"/>
          <w:sz w:val="28"/>
        </w:rPr>
        <w:t xml:space="preserve"> </w:t>
      </w: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потрібно,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вони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насилу</w:t>
      </w:r>
      <w:r>
        <w:rPr>
          <w:spacing w:val="-5"/>
          <w:sz w:val="28"/>
        </w:rPr>
        <w:t xml:space="preserve"> </w:t>
      </w:r>
      <w:r>
        <w:rPr>
          <w:sz w:val="28"/>
        </w:rPr>
        <w:t>йдуть</w:t>
      </w:r>
      <w:r>
        <w:rPr>
          <w:spacing w:val="-5"/>
          <w:sz w:val="28"/>
        </w:rPr>
        <w:t xml:space="preserve"> </w:t>
      </w:r>
      <w:r>
        <w:rPr>
          <w:sz w:val="28"/>
        </w:rPr>
        <w:t>па майбутні зміни. Вони люблять своє виробництво, звичну роботу. У побуті для них характерна сумлінність.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6" w:firstLine="709"/>
        <w:rPr>
          <w:sz w:val="28"/>
        </w:rPr>
      </w:pP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Застревающий</w:t>
      </w:r>
      <w:proofErr w:type="spellEnd"/>
      <w:r>
        <w:rPr>
          <w:b/>
          <w:sz w:val="28"/>
        </w:rPr>
        <w:t xml:space="preserve"> тип. </w:t>
      </w:r>
      <w:r>
        <w:rPr>
          <w:sz w:val="28"/>
        </w:rPr>
        <w:t>Цей тип особистості характеризується високою</w:t>
      </w:r>
      <w:r>
        <w:rPr>
          <w:spacing w:val="-18"/>
          <w:sz w:val="28"/>
        </w:rPr>
        <w:t xml:space="preserve"> </w:t>
      </w:r>
      <w:r>
        <w:rPr>
          <w:sz w:val="28"/>
        </w:rPr>
        <w:t>стійкістю</w:t>
      </w:r>
      <w:r>
        <w:rPr>
          <w:spacing w:val="-17"/>
          <w:sz w:val="28"/>
        </w:rPr>
        <w:t xml:space="preserve"> </w:t>
      </w:r>
      <w:r>
        <w:rPr>
          <w:sz w:val="28"/>
        </w:rPr>
        <w:t>афекту,</w:t>
      </w:r>
      <w:r>
        <w:rPr>
          <w:spacing w:val="-18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-17"/>
          <w:sz w:val="28"/>
        </w:rPr>
        <w:t xml:space="preserve"> </w:t>
      </w:r>
      <w:r>
        <w:rPr>
          <w:sz w:val="28"/>
        </w:rPr>
        <w:t>емоційних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переживань.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особистих інтересів і гідності, як правило, довго не забувається і ніколи легко не прощається. У зв'язку з цим оточуючі часто характеризують людей цього </w:t>
      </w:r>
      <w:r>
        <w:rPr>
          <w:sz w:val="28"/>
        </w:rPr>
        <w:t>типу як злопам'ятних і мстивих.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4.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Збудливий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Особливістю людей цього типу особи є надзвичайно виражена імпульсивність поведінки. Манера їх спілкування і взаємодії з людьми значною мірою залежить не від логіки, що не від раціонального оцінювання інших </w:t>
      </w:r>
      <w:r>
        <w:rPr>
          <w:sz w:val="28"/>
        </w:rPr>
        <w:t>людей і своїх вчинків і дій, а обумовлена імпульсом, потягом, інстинктом або неконтрольованими спонуканнями. В області соціальної взаємодії для них характерна вкрай низька терпимість, що часто може характеризуватися як відсутність терпимості взагалі.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Гі</w:t>
      </w:r>
      <w:r>
        <w:rPr>
          <w:b/>
          <w:sz w:val="28"/>
        </w:rPr>
        <w:t>пертимічні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Основний вираженою особливістю людей цього типу особи є постійне перебування в піднесеному емоційному настрої, навіть незважаючи на відсутність для цього будь-яких зовнішніх приводів. Піднесений настрій поєднується у них з високою активніст</w:t>
      </w:r>
      <w:r>
        <w:rPr>
          <w:sz w:val="28"/>
        </w:rPr>
        <w:t>ю, спрагою діяльності, товариськістю, підвищеною балакучістю.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7" w:firstLine="709"/>
        <w:rPr>
          <w:sz w:val="28"/>
        </w:rPr>
      </w:pPr>
      <w:r>
        <w:rPr>
          <w:sz w:val="28"/>
        </w:rPr>
        <w:t>6.</w:t>
      </w:r>
      <w:r>
        <w:rPr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Дістіміческій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Дістіміческімі</w:t>
      </w:r>
      <w:proofErr w:type="spellEnd"/>
      <w:r>
        <w:rPr>
          <w:sz w:val="28"/>
        </w:rPr>
        <w:t xml:space="preserve"> особистість є протилежністю </w:t>
      </w:r>
      <w:proofErr w:type="spellStart"/>
      <w:r>
        <w:rPr>
          <w:sz w:val="28"/>
        </w:rPr>
        <w:t>гипертимической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Дістімікі</w:t>
      </w:r>
      <w:proofErr w:type="spellEnd"/>
      <w:r>
        <w:rPr>
          <w:sz w:val="28"/>
        </w:rPr>
        <w:t xml:space="preserve"> зазвичай сконцентровані на похмурих, сумних сторонах життя і на негативних її результатах. Це проявляє</w:t>
      </w:r>
      <w:r>
        <w:rPr>
          <w:sz w:val="28"/>
        </w:rPr>
        <w:t>ться в усьому: у поведінці,</w:t>
      </w:r>
      <w:r>
        <w:rPr>
          <w:spacing w:val="40"/>
          <w:sz w:val="28"/>
        </w:rPr>
        <w:t xml:space="preserve"> </w:t>
      </w:r>
      <w:r>
        <w:rPr>
          <w:sz w:val="28"/>
        </w:rPr>
        <w:t>спілкуванні,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40"/>
          <w:sz w:val="28"/>
        </w:rPr>
        <w:t xml:space="preserve"> </w:t>
      </w:r>
      <w:r>
        <w:rPr>
          <w:sz w:val="28"/>
        </w:rPr>
        <w:t>життя,</w:t>
      </w:r>
      <w:r>
        <w:rPr>
          <w:spacing w:val="40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40"/>
          <w:sz w:val="28"/>
        </w:rPr>
        <w:t xml:space="preserve"> </w:t>
      </w:r>
      <w:r>
        <w:rPr>
          <w:sz w:val="28"/>
        </w:rPr>
        <w:t>її</w:t>
      </w:r>
      <w:r>
        <w:rPr>
          <w:spacing w:val="40"/>
          <w:sz w:val="28"/>
        </w:rPr>
        <w:t xml:space="preserve"> </w:t>
      </w:r>
      <w:r>
        <w:rPr>
          <w:sz w:val="28"/>
        </w:rPr>
        <w:t>подій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</w:p>
    <w:p w:rsidR="00AE39F4" w:rsidRDefault="00AE39F4">
      <w:pPr>
        <w:jc w:val="both"/>
        <w:rPr>
          <w:sz w:val="28"/>
        </w:r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9" w:firstLine="0"/>
      </w:pPr>
      <w:r>
        <w:lastRenderedPageBreak/>
        <w:t>інших людей. Зазвичай ці люди по своїй натурі серйозні. Активність, а тим більше гіперактивність, їм абсолютно не властиві.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5" w:firstLine="709"/>
        <w:rPr>
          <w:sz w:val="28"/>
        </w:rPr>
      </w:pPr>
      <w:r>
        <w:rPr>
          <w:sz w:val="28"/>
        </w:rPr>
        <w:t>7.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Тривожний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Головними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цього</w:t>
      </w:r>
      <w:r>
        <w:rPr>
          <w:spacing w:val="40"/>
          <w:sz w:val="28"/>
        </w:rPr>
        <w:t xml:space="preserve"> </w:t>
      </w:r>
      <w:r>
        <w:rPr>
          <w:sz w:val="28"/>
        </w:rPr>
        <w:t>типу особистості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є</w:t>
      </w:r>
      <w:r>
        <w:rPr>
          <w:spacing w:val="-18"/>
          <w:sz w:val="28"/>
        </w:rPr>
        <w:t xml:space="preserve"> </w:t>
      </w:r>
      <w:r>
        <w:rPr>
          <w:sz w:val="28"/>
        </w:rPr>
        <w:t>підвищена</w:t>
      </w:r>
      <w:r>
        <w:rPr>
          <w:spacing w:val="-17"/>
          <w:sz w:val="28"/>
        </w:rPr>
        <w:t xml:space="preserve"> </w:t>
      </w:r>
      <w:r>
        <w:rPr>
          <w:sz w:val="28"/>
        </w:rPr>
        <w:t>тривожність,</w:t>
      </w:r>
      <w:r>
        <w:rPr>
          <w:spacing w:val="-18"/>
          <w:sz w:val="28"/>
        </w:rPr>
        <w:t xml:space="preserve"> </w:t>
      </w:r>
      <w:r>
        <w:rPr>
          <w:sz w:val="28"/>
        </w:rPr>
        <w:t>занепокоєння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-16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17"/>
          <w:sz w:val="28"/>
        </w:rPr>
        <w:t xml:space="preserve"> </w:t>
      </w:r>
      <w:r>
        <w:rPr>
          <w:sz w:val="28"/>
        </w:rPr>
        <w:t>невдач, негативно виявляється вболівання за свою долю і долю своїх близьких. При цьому об'єктивних приводів до такого неспокою може і не бути або вони н</w:t>
      </w:r>
      <w:r>
        <w:rPr>
          <w:sz w:val="28"/>
        </w:rPr>
        <w:t xml:space="preserve">езначні. Люди цього типу відрізняються боязкістю, іноді з проявом покірності </w:t>
      </w:r>
      <w:r>
        <w:rPr>
          <w:spacing w:val="-2"/>
          <w:sz w:val="28"/>
        </w:rPr>
        <w:t>обставинам.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6" w:firstLine="709"/>
        <w:rPr>
          <w:sz w:val="28"/>
        </w:rPr>
      </w:pPr>
      <w:r>
        <w:rPr>
          <w:sz w:val="28"/>
        </w:rPr>
        <w:t>8.</w:t>
      </w:r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Циклотімічний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Вираженої особливістю людний цього типу </w:t>
      </w:r>
      <w:r>
        <w:rPr>
          <w:spacing w:val="-2"/>
          <w:sz w:val="28"/>
        </w:rPr>
        <w:t>особи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є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постійна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зміна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гіпертимічні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дистимических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станів.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цьому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такі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зміни </w:t>
      </w:r>
      <w:r>
        <w:rPr>
          <w:sz w:val="28"/>
        </w:rPr>
        <w:t>є не тільки частими, але</w:t>
      </w:r>
      <w:r>
        <w:rPr>
          <w:sz w:val="28"/>
        </w:rPr>
        <w:t xml:space="preserve"> й не випадковими. У </w:t>
      </w:r>
      <w:proofErr w:type="spellStart"/>
      <w:r>
        <w:rPr>
          <w:sz w:val="28"/>
        </w:rPr>
        <w:t>гипертимической</w:t>
      </w:r>
      <w:proofErr w:type="spellEnd"/>
      <w:r>
        <w:rPr>
          <w:sz w:val="28"/>
        </w:rPr>
        <w:t xml:space="preserve"> фазі поведінку цих людей типове - радісні події викликають не тільки позитивні емоції, але також і спрагу діяльності, підвищену активність, балакучість. Сумні події викликають у цих людей не тільки засмучення, але і при</w:t>
      </w:r>
      <w:r>
        <w:rPr>
          <w:sz w:val="28"/>
        </w:rPr>
        <w:t>гніченість.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6" w:firstLine="709"/>
        <w:rPr>
          <w:sz w:val="28"/>
        </w:rPr>
      </w:pPr>
      <w:r>
        <w:rPr>
          <w:sz w:val="28"/>
        </w:rPr>
        <w:t>9.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Екзальтований тип.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Головною особливістю особистості цього типу є яскрава екзальтована реакція. Люди цього типу легко приходять в бурхливий захват від радісних подій і в глибоке відчай від подій сумних. Їх відрізняє крайня вразливість з приводу як позитивних, так і сумних под</w:t>
      </w:r>
      <w:r>
        <w:rPr>
          <w:sz w:val="28"/>
        </w:rPr>
        <w:t>ій і фактів. При цьому внутрішня вразливість і переживання поєднуються у людей цього типу з яскравим зовнішнім вираженням.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10.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Емотивної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Найважливішою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особливістю</w:t>
      </w:r>
      <w:r>
        <w:rPr>
          <w:spacing w:val="40"/>
          <w:sz w:val="28"/>
        </w:rPr>
        <w:t xml:space="preserve"> </w:t>
      </w:r>
      <w:r>
        <w:rPr>
          <w:sz w:val="28"/>
        </w:rPr>
        <w:t>емотивної особистості є висока чутливість і глибина переживань в області тонких емоцій, породжуваних у сфері духовного життя людини. Людям цього типу характерні м'якосердя,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17"/>
          <w:sz w:val="28"/>
        </w:rPr>
        <w:t xml:space="preserve"> </w:t>
      </w:r>
      <w:r>
        <w:rPr>
          <w:sz w:val="28"/>
        </w:rPr>
        <w:t>задушевність,</w:t>
      </w:r>
      <w:r>
        <w:rPr>
          <w:spacing w:val="-18"/>
          <w:sz w:val="28"/>
        </w:rPr>
        <w:t xml:space="preserve"> </w:t>
      </w:r>
      <w:r>
        <w:rPr>
          <w:sz w:val="28"/>
        </w:rPr>
        <w:t>емоційна</w:t>
      </w:r>
      <w:r>
        <w:rPr>
          <w:spacing w:val="-17"/>
          <w:sz w:val="28"/>
        </w:rPr>
        <w:t xml:space="preserve"> </w:t>
      </w:r>
      <w:r>
        <w:rPr>
          <w:sz w:val="28"/>
        </w:rPr>
        <w:t>чуйність,</w:t>
      </w:r>
      <w:r>
        <w:rPr>
          <w:spacing w:val="-18"/>
          <w:sz w:val="28"/>
        </w:rPr>
        <w:t xml:space="preserve"> </w:t>
      </w:r>
      <w:r>
        <w:rPr>
          <w:sz w:val="28"/>
        </w:rPr>
        <w:t>високо</w:t>
      </w:r>
      <w:r>
        <w:rPr>
          <w:spacing w:val="-17"/>
          <w:sz w:val="28"/>
        </w:rPr>
        <w:t xml:space="preserve"> </w:t>
      </w:r>
      <w:r>
        <w:rPr>
          <w:sz w:val="28"/>
        </w:rPr>
        <w:t>розвинена</w:t>
      </w:r>
      <w:r>
        <w:rPr>
          <w:spacing w:val="-18"/>
          <w:sz w:val="28"/>
        </w:rPr>
        <w:t xml:space="preserve"> </w:t>
      </w:r>
      <w:r>
        <w:rPr>
          <w:sz w:val="28"/>
        </w:rPr>
        <w:t>емпатія. Всі ці особливо</w:t>
      </w:r>
      <w:r>
        <w:rPr>
          <w:sz w:val="28"/>
        </w:rPr>
        <w:t>сті, як правило, добре видно і постійно виявляються в зовнішніх реакціях і в різних ситуаціях.</w:t>
      </w:r>
    </w:p>
    <w:p w:rsidR="00AE39F4" w:rsidRDefault="00881A51">
      <w:pPr>
        <w:pStyle w:val="a3"/>
        <w:ind w:right="110"/>
      </w:pPr>
      <w:r>
        <w:t xml:space="preserve">Сам особистісний опитувальник X. </w:t>
      </w:r>
      <w:proofErr w:type="spellStart"/>
      <w:r>
        <w:t>Шмішека</w:t>
      </w:r>
      <w:proofErr w:type="spellEnd"/>
      <w:r>
        <w:t xml:space="preserve"> розрахований на дорослих і включає перелік з 88 питань, звернених до різних установкам і особливостям відносин людини до</w:t>
      </w:r>
      <w:r>
        <w:t xml:space="preserve"> світу, інших людей, до самого себе.</w:t>
      </w:r>
    </w:p>
    <w:p w:rsidR="00AE39F4" w:rsidRDefault="00881A51">
      <w:pPr>
        <w:pStyle w:val="1"/>
        <w:spacing w:before="3" w:line="321" w:lineRule="exact"/>
        <w:jc w:val="both"/>
      </w:pPr>
      <w:r>
        <w:t>Приклади</w:t>
      </w:r>
      <w:r>
        <w:rPr>
          <w:spacing w:val="-13"/>
        </w:rPr>
        <w:t xml:space="preserve"> </w:t>
      </w:r>
      <w:r>
        <w:rPr>
          <w:spacing w:val="-2"/>
        </w:rPr>
        <w:t>завдань</w:t>
      </w:r>
    </w:p>
    <w:p w:rsidR="00AE39F4" w:rsidRDefault="00881A51">
      <w:pPr>
        <w:pStyle w:val="a3"/>
        <w:spacing w:line="320" w:lineRule="exact"/>
        <w:ind w:left="1171" w:firstLine="0"/>
      </w:pPr>
      <w:r>
        <w:t>Ви</w:t>
      </w:r>
      <w:r>
        <w:rPr>
          <w:spacing w:val="-9"/>
        </w:rPr>
        <w:t xml:space="preserve"> </w:t>
      </w:r>
      <w:r>
        <w:t>швидко</w:t>
      </w:r>
      <w:r>
        <w:rPr>
          <w:spacing w:val="-9"/>
        </w:rPr>
        <w:t xml:space="preserve"> </w:t>
      </w:r>
      <w:r>
        <w:t>забуваєте,</w:t>
      </w:r>
      <w:r>
        <w:rPr>
          <w:spacing w:val="-9"/>
        </w:rPr>
        <w:t xml:space="preserve"> </w:t>
      </w:r>
      <w:r>
        <w:t>якщо</w:t>
      </w:r>
      <w:r>
        <w:rPr>
          <w:spacing w:val="-9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хто-небудь</w:t>
      </w:r>
      <w:r>
        <w:rPr>
          <w:spacing w:val="-9"/>
        </w:rPr>
        <w:t xml:space="preserve"> </w:t>
      </w:r>
      <w:r>
        <w:rPr>
          <w:spacing w:val="-2"/>
        </w:rPr>
        <w:t>образить?</w:t>
      </w:r>
    </w:p>
    <w:p w:rsidR="00AE39F4" w:rsidRDefault="00881A51">
      <w:pPr>
        <w:pStyle w:val="a3"/>
        <w:ind w:left="1171" w:right="888" w:firstLine="0"/>
      </w:pPr>
      <w:r>
        <w:t>Чи</w:t>
      </w:r>
      <w:r>
        <w:rPr>
          <w:spacing w:val="-4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сказати,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невдачі</w:t>
      </w:r>
      <w:r>
        <w:rPr>
          <w:spacing w:val="-4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втрачаєте</w:t>
      </w:r>
      <w:r>
        <w:rPr>
          <w:spacing w:val="-4"/>
        </w:rPr>
        <w:t xml:space="preserve"> </w:t>
      </w:r>
      <w:r>
        <w:t>почуття</w:t>
      </w:r>
      <w:r>
        <w:rPr>
          <w:spacing w:val="-4"/>
        </w:rPr>
        <w:t xml:space="preserve"> </w:t>
      </w:r>
      <w:r>
        <w:t>гумору? Чи бувають у Вас головні болі?</w:t>
      </w:r>
    </w:p>
    <w:p w:rsidR="00AE39F4" w:rsidRDefault="00881A51">
      <w:pPr>
        <w:pStyle w:val="a3"/>
        <w:ind w:right="106"/>
      </w:pPr>
      <w:r>
        <w:t>За</w:t>
      </w:r>
      <w:r>
        <w:rPr>
          <w:spacing w:val="-17"/>
        </w:rPr>
        <w:t xml:space="preserve"> </w:t>
      </w:r>
      <w:r>
        <w:t>інструкцією,</w:t>
      </w:r>
      <w:r>
        <w:rPr>
          <w:spacing w:val="-16"/>
        </w:rPr>
        <w:t xml:space="preserve"> </w:t>
      </w:r>
      <w:r>
        <w:t>випробовуваний</w:t>
      </w:r>
      <w:r>
        <w:rPr>
          <w:spacing w:val="-16"/>
        </w:rPr>
        <w:t xml:space="preserve"> </w:t>
      </w:r>
      <w:r>
        <w:t>повинен</w:t>
      </w:r>
      <w:r>
        <w:rPr>
          <w:spacing w:val="-16"/>
        </w:rPr>
        <w:t xml:space="preserve"> </w:t>
      </w:r>
      <w:r>
        <w:t>висловити</w:t>
      </w:r>
      <w:r>
        <w:rPr>
          <w:spacing w:val="-16"/>
        </w:rPr>
        <w:t xml:space="preserve"> </w:t>
      </w:r>
      <w:r>
        <w:t>свою</w:t>
      </w:r>
      <w:r>
        <w:rPr>
          <w:spacing w:val="-16"/>
        </w:rPr>
        <w:t xml:space="preserve"> </w:t>
      </w:r>
      <w:r>
        <w:t>д</w:t>
      </w:r>
      <w:r>
        <w:t>умку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кожного питання</w:t>
      </w:r>
      <w:r>
        <w:rPr>
          <w:spacing w:val="-6"/>
        </w:rPr>
        <w:t xml:space="preserve"> </w:t>
      </w:r>
      <w:r>
        <w:t>відповідями</w:t>
      </w:r>
      <w:r>
        <w:rPr>
          <w:spacing w:val="-6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"так",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"ні".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обробці</w:t>
      </w:r>
      <w:r>
        <w:rPr>
          <w:spacing w:val="-5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опитувальника відповіді випробуваного відповідно до ключа розносяться по десяти типам особистості.</w:t>
      </w:r>
      <w:r>
        <w:rPr>
          <w:spacing w:val="-9"/>
        </w:rPr>
        <w:t xml:space="preserve"> </w:t>
      </w:r>
      <w:r>
        <w:t>Ці</w:t>
      </w:r>
      <w:r>
        <w:rPr>
          <w:spacing w:val="-9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являють</w:t>
      </w:r>
      <w:r>
        <w:rPr>
          <w:spacing w:val="-8"/>
        </w:rPr>
        <w:t xml:space="preserve"> </w:t>
      </w:r>
      <w:r>
        <w:t>собою</w:t>
      </w:r>
      <w:r>
        <w:rPr>
          <w:spacing w:val="-10"/>
        </w:rPr>
        <w:t xml:space="preserve"> </w:t>
      </w:r>
      <w:r>
        <w:t>сирі</w:t>
      </w:r>
      <w:r>
        <w:rPr>
          <w:spacing w:val="-9"/>
        </w:rPr>
        <w:t xml:space="preserve"> </w:t>
      </w:r>
      <w:r>
        <w:t>бали.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кожного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десяти</w:t>
      </w:r>
      <w:r>
        <w:rPr>
          <w:spacing w:val="-9"/>
        </w:rPr>
        <w:t xml:space="preserve"> </w:t>
      </w:r>
      <w:r>
        <w:t>типів особистості</w:t>
      </w:r>
      <w:r>
        <w:rPr>
          <w:spacing w:val="-10"/>
        </w:rPr>
        <w:t xml:space="preserve"> </w:t>
      </w:r>
      <w:r>
        <w:t>крім</w:t>
      </w:r>
      <w:r>
        <w:rPr>
          <w:spacing w:val="-10"/>
        </w:rPr>
        <w:t xml:space="preserve"> </w:t>
      </w:r>
      <w:r>
        <w:t>цього</w:t>
      </w:r>
      <w:r>
        <w:rPr>
          <w:spacing w:val="-10"/>
        </w:rPr>
        <w:t xml:space="preserve"> </w:t>
      </w:r>
      <w:r>
        <w:t>розроблені</w:t>
      </w:r>
      <w:r>
        <w:rPr>
          <w:spacing w:val="-9"/>
        </w:rPr>
        <w:t xml:space="preserve"> </w:t>
      </w:r>
      <w:r>
        <w:t>коефіцієнти.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остаточному</w:t>
      </w:r>
      <w:r>
        <w:rPr>
          <w:spacing w:val="-11"/>
        </w:rPr>
        <w:t xml:space="preserve"> </w:t>
      </w:r>
      <w:r>
        <w:t>вигляді</w:t>
      </w:r>
      <w:r>
        <w:rPr>
          <w:spacing w:val="-10"/>
        </w:rPr>
        <w:t xml:space="preserve"> </w:t>
      </w:r>
      <w:r>
        <w:t>сирі</w:t>
      </w:r>
      <w:r>
        <w:rPr>
          <w:spacing w:val="-10"/>
        </w:rPr>
        <w:t xml:space="preserve"> </w:t>
      </w:r>
      <w:r>
        <w:t>бали перетворюються в підсумкові показники за допомогою їх множення на відповідні коефіцієнти.</w:t>
      </w:r>
    </w:p>
    <w:p w:rsidR="00AE39F4" w:rsidRDefault="00881A51">
      <w:pPr>
        <w:pStyle w:val="a3"/>
        <w:ind w:right="104"/>
      </w:pPr>
      <w:r>
        <w:t>Критичне</w:t>
      </w:r>
      <w:r>
        <w:rPr>
          <w:spacing w:val="-11"/>
        </w:rPr>
        <w:t xml:space="preserve"> </w:t>
      </w:r>
      <w:r>
        <w:t>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1"/>
        </w:rPr>
        <w:t xml:space="preserve"> </w:t>
      </w:r>
      <w:r>
        <w:t>показника,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дозволяє</w:t>
      </w:r>
      <w:r>
        <w:rPr>
          <w:spacing w:val="-11"/>
        </w:rPr>
        <w:t xml:space="preserve"> </w:t>
      </w:r>
      <w:r>
        <w:t>характеризувати випробуваного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proofErr w:type="spellStart"/>
      <w:r>
        <w:t>акцентуйова</w:t>
      </w:r>
      <w:r>
        <w:t>ні</w:t>
      </w:r>
      <w:proofErr w:type="spellEnd"/>
      <w:r>
        <w:rPr>
          <w:spacing w:val="-18"/>
        </w:rPr>
        <w:t xml:space="preserve"> </w:t>
      </w:r>
      <w:r>
        <w:t>особистість</w:t>
      </w:r>
      <w:r>
        <w:rPr>
          <w:spacing w:val="-17"/>
        </w:rPr>
        <w:t xml:space="preserve"> </w:t>
      </w:r>
      <w:r>
        <w:t>певного</w:t>
      </w:r>
      <w:r>
        <w:rPr>
          <w:spacing w:val="-18"/>
        </w:rPr>
        <w:t xml:space="preserve"> </w:t>
      </w:r>
      <w:r>
        <w:t>типу,</w:t>
      </w:r>
      <w:r>
        <w:rPr>
          <w:spacing w:val="-17"/>
        </w:rPr>
        <w:t xml:space="preserve"> </w:t>
      </w:r>
      <w:r>
        <w:t>лежить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межах</w:t>
      </w:r>
      <w:r>
        <w:rPr>
          <w:spacing w:val="-18"/>
        </w:rPr>
        <w:t xml:space="preserve"> </w:t>
      </w:r>
      <w:r>
        <w:t>вище 14 балів (максимальне значення, яке може бути отримане по кожному з типів особистості,</w:t>
      </w:r>
      <w:r>
        <w:rPr>
          <w:spacing w:val="-18"/>
        </w:rPr>
        <w:t xml:space="preserve"> </w:t>
      </w:r>
      <w:r>
        <w:t>дорівнює</w:t>
      </w:r>
      <w:r>
        <w:rPr>
          <w:spacing w:val="-17"/>
        </w:rPr>
        <w:t xml:space="preserve"> </w:t>
      </w:r>
      <w:r>
        <w:t>24</w:t>
      </w:r>
      <w:r>
        <w:rPr>
          <w:spacing w:val="-18"/>
        </w:rPr>
        <w:t xml:space="preserve"> </w:t>
      </w:r>
      <w:r>
        <w:t>балам).</w:t>
      </w:r>
      <w:r>
        <w:rPr>
          <w:spacing w:val="-17"/>
        </w:rPr>
        <w:t xml:space="preserve"> </w:t>
      </w:r>
      <w:r>
        <w:t>Результати</w:t>
      </w:r>
      <w:r>
        <w:rPr>
          <w:spacing w:val="-18"/>
        </w:rPr>
        <w:t xml:space="preserve"> </w:t>
      </w:r>
      <w:r>
        <w:t>можуть</w:t>
      </w:r>
      <w:r>
        <w:rPr>
          <w:spacing w:val="-17"/>
        </w:rPr>
        <w:t xml:space="preserve"> </w:t>
      </w:r>
      <w:r>
        <w:t>бути</w:t>
      </w:r>
      <w:r>
        <w:rPr>
          <w:spacing w:val="-18"/>
        </w:rPr>
        <w:t xml:space="preserve"> </w:t>
      </w:r>
      <w:r>
        <w:t>представлені</w:t>
      </w:r>
      <w:r>
        <w:rPr>
          <w:spacing w:val="-17"/>
        </w:rPr>
        <w:t xml:space="preserve"> </w:t>
      </w:r>
      <w:r>
        <w:t>графічно, для</w:t>
      </w:r>
      <w:r>
        <w:rPr>
          <w:spacing w:val="24"/>
        </w:rPr>
        <w:t xml:space="preserve"> </w:t>
      </w:r>
      <w:r>
        <w:t>чого</w:t>
      </w:r>
      <w:r>
        <w:rPr>
          <w:spacing w:val="24"/>
        </w:rPr>
        <w:t xml:space="preserve"> </w:t>
      </w:r>
      <w:r>
        <w:t>підсумкові</w:t>
      </w:r>
      <w:r>
        <w:rPr>
          <w:spacing w:val="23"/>
        </w:rPr>
        <w:t xml:space="preserve"> </w:t>
      </w:r>
      <w:r>
        <w:t>показники</w:t>
      </w:r>
      <w:r>
        <w:rPr>
          <w:spacing w:val="23"/>
        </w:rPr>
        <w:t xml:space="preserve"> </w:t>
      </w:r>
      <w:r>
        <w:t>відкладають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системі</w:t>
      </w:r>
      <w:r>
        <w:rPr>
          <w:spacing w:val="23"/>
        </w:rPr>
        <w:t xml:space="preserve"> </w:t>
      </w:r>
      <w:r>
        <w:t>координат,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якій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осі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5" w:firstLine="0"/>
      </w:pPr>
      <w:r>
        <w:lastRenderedPageBreak/>
        <w:t xml:space="preserve">абсцис дані типи акцентуацій, а по осі ординат - значення підсумкових </w:t>
      </w:r>
      <w:r>
        <w:rPr>
          <w:spacing w:val="-2"/>
        </w:rPr>
        <w:t>показників.</w:t>
      </w:r>
    </w:p>
    <w:p w:rsidR="00AE39F4" w:rsidRDefault="00881A51">
      <w:pPr>
        <w:pStyle w:val="a3"/>
        <w:spacing w:before="1"/>
        <w:ind w:right="107"/>
      </w:pPr>
      <w:r>
        <w:t>При використанні даного опитувальника слід враховувати, що він не має шкали брехні. Тому потрібні спеціальні додаткові дії діагност</w:t>
      </w:r>
      <w:r>
        <w:t>а для отримання достовірних результатів: прояв максимуму уваги на стадії інструктування для виявлення можливих негативних установок випробуваного на обстеження, створення атмосфери доброзичливості і серйозного настрою на роботу.</w:t>
      </w:r>
    </w:p>
    <w:p w:rsidR="00AE39F4" w:rsidRDefault="00881A51">
      <w:pPr>
        <w:pStyle w:val="a3"/>
        <w:ind w:right="105"/>
      </w:pPr>
      <w:proofErr w:type="spellStart"/>
      <w:r>
        <w:t>Патохарактерологический</w:t>
      </w:r>
      <w:proofErr w:type="spellEnd"/>
      <w:r>
        <w:t xml:space="preserve"> діа</w:t>
      </w:r>
      <w:r>
        <w:t xml:space="preserve">гностичний опитувальник (ПДО) </w:t>
      </w:r>
      <w:r>
        <w:rPr>
          <w:b/>
        </w:rPr>
        <w:t xml:space="preserve">А. Є. </w:t>
      </w:r>
      <w:proofErr w:type="spellStart"/>
      <w:r>
        <w:rPr>
          <w:b/>
        </w:rPr>
        <w:t>Лічко</w:t>
      </w:r>
      <w:proofErr w:type="spellEnd"/>
      <w:r>
        <w:rPr>
          <w:b/>
          <w:spacing w:val="-18"/>
        </w:rPr>
        <w:t xml:space="preserve"> </w:t>
      </w:r>
      <w:r>
        <w:t>є</w:t>
      </w:r>
      <w:r>
        <w:rPr>
          <w:spacing w:val="-17"/>
        </w:rPr>
        <w:t xml:space="preserve"> </w:t>
      </w:r>
      <w:r>
        <w:t>ще</w:t>
      </w:r>
      <w:r>
        <w:rPr>
          <w:spacing w:val="-18"/>
        </w:rPr>
        <w:t xml:space="preserve"> </w:t>
      </w:r>
      <w:r>
        <w:t>однією</w:t>
      </w:r>
      <w:r>
        <w:rPr>
          <w:spacing w:val="-17"/>
        </w:rPr>
        <w:t xml:space="preserve"> </w:t>
      </w:r>
      <w:r>
        <w:t>методикою</w:t>
      </w:r>
      <w:r>
        <w:rPr>
          <w:spacing w:val="-18"/>
        </w:rPr>
        <w:t xml:space="preserve"> </w:t>
      </w:r>
      <w:r>
        <w:t>класу</w:t>
      </w:r>
      <w:r>
        <w:rPr>
          <w:spacing w:val="-17"/>
        </w:rPr>
        <w:t xml:space="preserve"> </w:t>
      </w:r>
      <w:r>
        <w:t>особистісних</w:t>
      </w:r>
      <w:r>
        <w:rPr>
          <w:spacing w:val="-18"/>
        </w:rPr>
        <w:t xml:space="preserve"> </w:t>
      </w:r>
      <w:r>
        <w:t>типологічних</w:t>
      </w:r>
      <w:r>
        <w:rPr>
          <w:spacing w:val="-17"/>
        </w:rPr>
        <w:t xml:space="preserve"> </w:t>
      </w:r>
      <w:r>
        <w:t>опитувальників. У цій методиці використаний типологічний підхід до опису та діагностиці особистості здорової людини. ПДО призначений для діагностики типу психоп</w:t>
      </w:r>
      <w:r>
        <w:t>атії та акцентуації характеру у підлітків у віці від 14 до 18 років.</w:t>
      </w:r>
    </w:p>
    <w:p w:rsidR="00AE39F4" w:rsidRDefault="00881A51">
      <w:pPr>
        <w:pStyle w:val="a3"/>
        <w:ind w:right="105"/>
      </w:pPr>
      <w:r>
        <w:t>У опитувальник включені фрази, розбиті на 25 тем. У число тим увійшли: оцінка власних вітальних функцій (самопочуття, настрій, сон, сексуальні проблеми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т.д.), ставлення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близьким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</w:t>
      </w:r>
      <w:r>
        <w:t>точуючим</w:t>
      </w:r>
      <w:r>
        <w:rPr>
          <w:spacing w:val="-2"/>
        </w:rPr>
        <w:t xml:space="preserve"> </w:t>
      </w:r>
      <w:r>
        <w:t>(батькам,</w:t>
      </w:r>
      <w:r>
        <w:rPr>
          <w:spacing w:val="-2"/>
        </w:rPr>
        <w:t xml:space="preserve"> </w:t>
      </w:r>
      <w:r>
        <w:t>друзям,</w:t>
      </w:r>
      <w:r>
        <w:rPr>
          <w:spacing w:val="-1"/>
        </w:rPr>
        <w:t xml:space="preserve"> </w:t>
      </w:r>
      <w:r>
        <w:t>школі</w:t>
      </w:r>
      <w:r>
        <w:rPr>
          <w:spacing w:val="-2"/>
        </w:rPr>
        <w:t xml:space="preserve"> </w:t>
      </w:r>
      <w:r>
        <w:t>і т.д.)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деяких</w:t>
      </w:r>
      <w:r>
        <w:rPr>
          <w:spacing w:val="-17"/>
        </w:rPr>
        <w:t xml:space="preserve"> </w:t>
      </w:r>
      <w:r>
        <w:t>абстрактним</w:t>
      </w:r>
      <w:r>
        <w:rPr>
          <w:spacing w:val="-18"/>
        </w:rPr>
        <w:t xml:space="preserve"> </w:t>
      </w:r>
      <w:r>
        <w:t>категоріям</w:t>
      </w:r>
      <w:r>
        <w:rPr>
          <w:spacing w:val="-17"/>
        </w:rPr>
        <w:t xml:space="preserve"> </w:t>
      </w:r>
      <w:r>
        <w:t>(критиці,</w:t>
      </w:r>
      <w:r>
        <w:rPr>
          <w:spacing w:val="-18"/>
        </w:rPr>
        <w:t xml:space="preserve"> </w:t>
      </w:r>
      <w:r>
        <w:t>повчанням,</w:t>
      </w:r>
      <w:r>
        <w:rPr>
          <w:spacing w:val="-17"/>
        </w:rPr>
        <w:t xml:space="preserve"> </w:t>
      </w:r>
      <w:r>
        <w:t>правилам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законам і т.п.). А. Е. Личко виділені наступні типи акцентуацій.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3" w:firstLine="709"/>
        <w:rPr>
          <w:sz w:val="28"/>
        </w:rPr>
      </w:pP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Гіпертімний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Він відповідає </w:t>
      </w:r>
      <w:proofErr w:type="spellStart"/>
      <w:r>
        <w:rPr>
          <w:sz w:val="28"/>
        </w:rPr>
        <w:t>гипертимному</w:t>
      </w:r>
      <w:proofErr w:type="spellEnd"/>
      <w:r>
        <w:rPr>
          <w:sz w:val="28"/>
        </w:rPr>
        <w:t xml:space="preserve"> типу в опитувальнику X. </w:t>
      </w:r>
      <w:proofErr w:type="spellStart"/>
      <w:r>
        <w:rPr>
          <w:sz w:val="28"/>
        </w:rPr>
        <w:t>Шмішека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гіпоманіакальними</w:t>
      </w:r>
      <w:proofErr w:type="spellEnd"/>
      <w:r>
        <w:rPr>
          <w:sz w:val="28"/>
        </w:rPr>
        <w:t xml:space="preserve"> типом в ММРI. Головною особливістю цього типу в підлітковому віці є постійно піднесений настрій, високий життєвий тонус, активність і підприємливість. Такі підлітки відмовляють</w:t>
      </w:r>
      <w:r>
        <w:rPr>
          <w:sz w:val="28"/>
        </w:rPr>
        <w:t>ся</w:t>
      </w:r>
      <w:r>
        <w:rPr>
          <w:spacing w:val="-16"/>
          <w:sz w:val="28"/>
        </w:rPr>
        <w:t xml:space="preserve"> </w:t>
      </w:r>
      <w:r>
        <w:rPr>
          <w:sz w:val="28"/>
        </w:rPr>
        <w:t>підкорятися</w:t>
      </w:r>
      <w:r>
        <w:rPr>
          <w:spacing w:val="-16"/>
          <w:sz w:val="28"/>
        </w:rPr>
        <w:t xml:space="preserve"> </w:t>
      </w:r>
      <w:r>
        <w:rPr>
          <w:sz w:val="28"/>
        </w:rPr>
        <w:t>чужій</w:t>
      </w:r>
      <w:r>
        <w:rPr>
          <w:spacing w:val="-16"/>
          <w:sz w:val="28"/>
        </w:rPr>
        <w:t xml:space="preserve"> </w:t>
      </w:r>
      <w:r>
        <w:rPr>
          <w:sz w:val="28"/>
        </w:rPr>
        <w:t>волі,</w:t>
      </w:r>
      <w:r>
        <w:rPr>
          <w:spacing w:val="-16"/>
          <w:sz w:val="28"/>
        </w:rPr>
        <w:t xml:space="preserve"> </w:t>
      </w:r>
      <w:r>
        <w:rPr>
          <w:sz w:val="28"/>
        </w:rPr>
        <w:t>погано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переносять</w:t>
      </w:r>
      <w:r>
        <w:rPr>
          <w:spacing w:val="-16"/>
          <w:sz w:val="28"/>
        </w:rPr>
        <w:t xml:space="preserve"> </w:t>
      </w:r>
      <w:r>
        <w:rPr>
          <w:sz w:val="28"/>
        </w:rPr>
        <w:t>дисциплінарні</w:t>
      </w:r>
      <w:r>
        <w:rPr>
          <w:spacing w:val="-16"/>
          <w:sz w:val="28"/>
        </w:rPr>
        <w:t xml:space="preserve"> </w:t>
      </w:r>
      <w:r>
        <w:rPr>
          <w:sz w:val="28"/>
        </w:rPr>
        <w:t>вимоги і строго регламентований спосіб життя, до правил і законів відносяться легковажно, легко можуть переступити межу між дозволеним і забороненим.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6" w:firstLine="709"/>
        <w:rPr>
          <w:sz w:val="28"/>
        </w:rPr>
      </w:pP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Циклоїдний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Він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Циклотимическ</w:t>
      </w:r>
      <w:r>
        <w:rPr>
          <w:sz w:val="28"/>
        </w:rPr>
        <w:t>ой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типу особистості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опитувальнику</w:t>
      </w:r>
      <w:r>
        <w:rPr>
          <w:spacing w:val="-18"/>
          <w:sz w:val="28"/>
        </w:rPr>
        <w:t xml:space="preserve"> </w:t>
      </w:r>
      <w:r>
        <w:rPr>
          <w:sz w:val="28"/>
        </w:rPr>
        <w:t>X.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Шмішека</w:t>
      </w:r>
      <w:proofErr w:type="spellEnd"/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пубертатного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віку</w:t>
      </w:r>
      <w:r>
        <w:rPr>
          <w:spacing w:val="-17"/>
          <w:sz w:val="28"/>
        </w:rPr>
        <w:t xml:space="preserve"> </w:t>
      </w:r>
      <w:r>
        <w:rPr>
          <w:sz w:val="28"/>
        </w:rPr>
        <w:t>діти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типу справляють враження </w:t>
      </w:r>
      <w:proofErr w:type="spellStart"/>
      <w:r>
        <w:rPr>
          <w:sz w:val="28"/>
        </w:rPr>
        <w:t>гіпертимік</w:t>
      </w:r>
      <w:proofErr w:type="spellEnd"/>
      <w:r>
        <w:rPr>
          <w:sz w:val="28"/>
        </w:rPr>
        <w:t xml:space="preserve"> або </w:t>
      </w:r>
      <w:proofErr w:type="spellStart"/>
      <w:r>
        <w:rPr>
          <w:sz w:val="28"/>
        </w:rPr>
        <w:t>нормотіміков</w:t>
      </w:r>
      <w:proofErr w:type="spellEnd"/>
      <w:r>
        <w:rPr>
          <w:sz w:val="28"/>
        </w:rPr>
        <w:t xml:space="preserve">. Однак з настанням пубертатного періоду виникає перша </w:t>
      </w:r>
      <w:proofErr w:type="spellStart"/>
      <w:r>
        <w:rPr>
          <w:sz w:val="28"/>
        </w:rPr>
        <w:t>субдепрессивная</w:t>
      </w:r>
      <w:proofErr w:type="spellEnd"/>
      <w:r>
        <w:rPr>
          <w:sz w:val="28"/>
        </w:rPr>
        <w:t xml:space="preserve"> фаза. Надалі фази підйому і спаду настрою змінюють о</w:t>
      </w:r>
      <w:r>
        <w:rPr>
          <w:sz w:val="28"/>
        </w:rPr>
        <w:t>дин одного протягом усього життя.</w:t>
      </w:r>
    </w:p>
    <w:p w:rsidR="00AE39F4" w:rsidRDefault="00881A51">
      <w:pPr>
        <w:pStyle w:val="a3"/>
        <w:ind w:right="108"/>
      </w:pPr>
      <w:r>
        <w:t xml:space="preserve">Спочатку зміна фаз відбувається досить часто, але поступово тривалість періодів зростає. У </w:t>
      </w:r>
      <w:proofErr w:type="spellStart"/>
      <w:r>
        <w:t>гипоманиакальной</w:t>
      </w:r>
      <w:proofErr w:type="spellEnd"/>
      <w:r>
        <w:t xml:space="preserve"> фазі кидаються в очі підвищена активність, жвавість, легковажність, тяга до насолод. У </w:t>
      </w:r>
      <w:proofErr w:type="spellStart"/>
      <w:r>
        <w:t>субдепрессивной</w:t>
      </w:r>
      <w:proofErr w:type="spellEnd"/>
      <w:r>
        <w:t xml:space="preserve"> фазі фон на</w:t>
      </w:r>
      <w:r>
        <w:t xml:space="preserve">строю знижений, відзначаються млявість, занепад сил, підвищена дратівливість і </w:t>
      </w:r>
      <w:proofErr w:type="spellStart"/>
      <w:r>
        <w:t>интровертированность</w:t>
      </w:r>
      <w:proofErr w:type="spellEnd"/>
      <w:r>
        <w:t>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3.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Лабільний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Відмінною</w:t>
      </w:r>
      <w:r>
        <w:rPr>
          <w:spacing w:val="-9"/>
          <w:sz w:val="28"/>
        </w:rPr>
        <w:t xml:space="preserve"> </w:t>
      </w:r>
      <w:r>
        <w:rPr>
          <w:sz w:val="28"/>
        </w:rPr>
        <w:t>особливістю</w:t>
      </w:r>
      <w:r>
        <w:rPr>
          <w:spacing w:val="-9"/>
          <w:sz w:val="28"/>
        </w:rPr>
        <w:t xml:space="preserve"> </w:t>
      </w:r>
      <w:r>
        <w:rPr>
          <w:sz w:val="28"/>
        </w:rPr>
        <w:t>цього</w:t>
      </w:r>
      <w:r>
        <w:rPr>
          <w:spacing w:val="-8"/>
          <w:sz w:val="28"/>
        </w:rPr>
        <w:t xml:space="preserve"> </w:t>
      </w:r>
      <w:r>
        <w:rPr>
          <w:sz w:val="28"/>
        </w:rPr>
        <w:t>типу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 підлітковому віці є крайня мінливість настрою. Самі незначні події навколишнього життя чинять на підлітка істотний вплив. Найменша неприємність здатна занурити його в похмуре переживання, а приємні події або навіть тільки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їх перспектива здатні підняти на</w:t>
      </w:r>
      <w:r>
        <w:rPr>
          <w:sz w:val="28"/>
        </w:rPr>
        <w:t>стрій, повернути веселість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 віру в життя. Лабільний тип близький до емотивної в типології акцентуацій К. </w:t>
      </w:r>
      <w:r>
        <w:rPr>
          <w:spacing w:val="-2"/>
          <w:sz w:val="28"/>
        </w:rPr>
        <w:t>Леонгарда.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Астено-невротичний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При цьому типі рано виявляються різноманітні ознаки невропатії: примхливість, хворобливість, страхи, заїкання, е</w:t>
      </w:r>
      <w:r>
        <w:rPr>
          <w:sz w:val="28"/>
        </w:rPr>
        <w:t>нурез і т.п. Головними рисами цього типу в підлітковому віці є астенія, підвищена</w:t>
      </w:r>
      <w:r>
        <w:rPr>
          <w:spacing w:val="35"/>
          <w:sz w:val="28"/>
        </w:rPr>
        <w:t xml:space="preserve">  </w:t>
      </w:r>
      <w:r>
        <w:rPr>
          <w:sz w:val="28"/>
        </w:rPr>
        <w:t>стомлюваність,</w:t>
      </w:r>
      <w:r>
        <w:rPr>
          <w:spacing w:val="36"/>
          <w:sz w:val="28"/>
        </w:rPr>
        <w:t xml:space="preserve">  </w:t>
      </w:r>
      <w:r>
        <w:rPr>
          <w:sz w:val="28"/>
        </w:rPr>
        <w:t>погана</w:t>
      </w:r>
      <w:r>
        <w:rPr>
          <w:spacing w:val="36"/>
          <w:sz w:val="28"/>
        </w:rPr>
        <w:t xml:space="preserve">  </w:t>
      </w:r>
      <w:proofErr w:type="spellStart"/>
      <w:r>
        <w:rPr>
          <w:sz w:val="28"/>
        </w:rPr>
        <w:t>переносимість</w:t>
      </w:r>
      <w:proofErr w:type="spellEnd"/>
      <w:r>
        <w:rPr>
          <w:spacing w:val="36"/>
          <w:sz w:val="28"/>
        </w:rPr>
        <w:t xml:space="preserve">  </w:t>
      </w:r>
      <w:r>
        <w:rPr>
          <w:sz w:val="28"/>
        </w:rPr>
        <w:t>навантажень</w:t>
      </w:r>
      <w:r>
        <w:rPr>
          <w:spacing w:val="36"/>
          <w:sz w:val="28"/>
        </w:rPr>
        <w:t xml:space="preserve">  </w:t>
      </w:r>
      <w:r>
        <w:rPr>
          <w:sz w:val="28"/>
        </w:rPr>
        <w:t>і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напруги,</w:t>
      </w:r>
    </w:p>
    <w:p w:rsidR="00AE39F4" w:rsidRDefault="00AE39F4">
      <w:pPr>
        <w:jc w:val="both"/>
        <w:rPr>
          <w:sz w:val="28"/>
        </w:r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4" w:firstLine="0"/>
      </w:pPr>
      <w:r>
        <w:lastRenderedPageBreak/>
        <w:t xml:space="preserve">фіксація на стані соматичного здоров'я. Змістовно </w:t>
      </w:r>
      <w:proofErr w:type="spellStart"/>
      <w:r>
        <w:t>астено-невротичний</w:t>
      </w:r>
      <w:proofErr w:type="spellEnd"/>
      <w:r>
        <w:t xml:space="preserve"> тип близький до іпохон</w:t>
      </w:r>
      <w:r>
        <w:t>дричного типу в MMPI.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6" w:firstLine="709"/>
        <w:rPr>
          <w:sz w:val="28"/>
        </w:rPr>
      </w:pP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Сензитивний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Основними рисами даного типу є підвищена вразливість і відчуття неповноцінності. У дитинстві це виражається в різноманітних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страхах</w:t>
      </w:r>
      <w:r>
        <w:rPr>
          <w:spacing w:val="-17"/>
          <w:sz w:val="28"/>
        </w:rPr>
        <w:t xml:space="preserve"> </w:t>
      </w:r>
      <w:r>
        <w:rPr>
          <w:sz w:val="28"/>
        </w:rPr>
        <w:t>(темряви,</w:t>
      </w:r>
      <w:r>
        <w:rPr>
          <w:spacing w:val="-18"/>
          <w:sz w:val="28"/>
        </w:rPr>
        <w:t xml:space="preserve"> </w:t>
      </w:r>
      <w:r>
        <w:rPr>
          <w:sz w:val="28"/>
        </w:rPr>
        <w:t>тварин,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самотності</w:t>
      </w:r>
      <w:r>
        <w:rPr>
          <w:spacing w:val="-18"/>
          <w:sz w:val="28"/>
        </w:rPr>
        <w:t xml:space="preserve"> </w:t>
      </w:r>
      <w:r>
        <w:rPr>
          <w:sz w:val="28"/>
        </w:rPr>
        <w:t>тощо),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уникненні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компаній жвавих і активних дітей, </w:t>
      </w:r>
      <w:r>
        <w:rPr>
          <w:sz w:val="28"/>
        </w:rPr>
        <w:t>боязкості, скутості, боязні будь-яких видів перевірок і випробувань.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Сензитивний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тип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даній</w:t>
      </w:r>
      <w:r>
        <w:rPr>
          <w:spacing w:val="-9"/>
          <w:sz w:val="28"/>
        </w:rPr>
        <w:t xml:space="preserve"> </w:t>
      </w:r>
      <w:r>
        <w:rPr>
          <w:sz w:val="28"/>
        </w:rPr>
        <w:t>типології</w:t>
      </w:r>
      <w:r>
        <w:rPr>
          <w:spacing w:val="-10"/>
          <w:sz w:val="28"/>
        </w:rPr>
        <w:t xml:space="preserve"> </w:t>
      </w:r>
      <w:r>
        <w:rPr>
          <w:sz w:val="28"/>
        </w:rPr>
        <w:t>близький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тривожного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типу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 опитувальнику X. </w:t>
      </w:r>
      <w:proofErr w:type="spellStart"/>
      <w:r>
        <w:rPr>
          <w:sz w:val="28"/>
        </w:rPr>
        <w:t>Шмішека</w:t>
      </w:r>
      <w:proofErr w:type="spellEnd"/>
      <w:r>
        <w:rPr>
          <w:sz w:val="28"/>
        </w:rPr>
        <w:t>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spacing w:before="1"/>
        <w:ind w:left="461" w:right="106" w:firstLine="709"/>
        <w:rPr>
          <w:sz w:val="28"/>
        </w:rPr>
      </w:pP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Псіхастеніческій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Даний тип особистості описується в рамках MMPI. Основними особливостями </w:t>
      </w:r>
      <w:proofErr w:type="spellStart"/>
      <w:r>
        <w:rPr>
          <w:sz w:val="28"/>
        </w:rPr>
        <w:t>псіхастеніческого</w:t>
      </w:r>
      <w:proofErr w:type="spellEnd"/>
      <w:r>
        <w:rPr>
          <w:sz w:val="28"/>
        </w:rPr>
        <w:t xml:space="preserve"> типу є підвищена тривожність, помисливість, схильність до сумнівам. Психастенік зважує кожен крок, багаторазово перевіряє ще і переробляє вже закінчену роботу. Ці рис</w:t>
      </w:r>
      <w:r>
        <w:rPr>
          <w:sz w:val="28"/>
        </w:rPr>
        <w:t xml:space="preserve">и ріднять </w:t>
      </w:r>
      <w:proofErr w:type="spellStart"/>
      <w:r>
        <w:rPr>
          <w:sz w:val="28"/>
        </w:rPr>
        <w:t>психастеника</w:t>
      </w:r>
      <w:proofErr w:type="spellEnd"/>
      <w:r>
        <w:rPr>
          <w:sz w:val="28"/>
        </w:rPr>
        <w:t xml:space="preserve"> з педантичним типом акцентуації за К. Леонгардом.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8" w:firstLine="709"/>
        <w:rPr>
          <w:sz w:val="28"/>
        </w:rPr>
      </w:pPr>
      <w:r>
        <w:rPr>
          <w:sz w:val="28"/>
        </w:rPr>
        <w:t>7.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Шизофренік.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Особливості </w:t>
      </w:r>
      <w:proofErr w:type="spellStart"/>
      <w:r>
        <w:rPr>
          <w:sz w:val="28"/>
        </w:rPr>
        <w:t>шизоидного</w:t>
      </w:r>
      <w:proofErr w:type="spellEnd"/>
      <w:r>
        <w:rPr>
          <w:sz w:val="28"/>
        </w:rPr>
        <w:t xml:space="preserve"> типу викладені при описі відповідної шкали MMPI. У підлітковому віці всі </w:t>
      </w:r>
      <w:proofErr w:type="spellStart"/>
      <w:r>
        <w:rPr>
          <w:sz w:val="28"/>
        </w:rPr>
        <w:t>шизоїдні</w:t>
      </w:r>
      <w:proofErr w:type="spellEnd"/>
      <w:r>
        <w:rPr>
          <w:sz w:val="28"/>
        </w:rPr>
        <w:t xml:space="preserve"> риси особистості загострюються. Особливо помітними стають замкн</w:t>
      </w:r>
      <w:r>
        <w:rPr>
          <w:sz w:val="28"/>
        </w:rPr>
        <w:t xml:space="preserve">утість, закритість від впливу інших, духовне самотність, своєрідність і незвичність у виборі занять і </w:t>
      </w:r>
      <w:r>
        <w:rPr>
          <w:spacing w:val="-2"/>
          <w:sz w:val="28"/>
        </w:rPr>
        <w:t>захоплень.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8.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Епілептоідний</w:t>
      </w:r>
      <w:proofErr w:type="spellEnd"/>
      <w:r>
        <w:rPr>
          <w:b/>
          <w:sz w:val="28"/>
        </w:rPr>
        <w:t xml:space="preserve">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Головною особливістю цього типу є схильність до виникнення періодів злобно-тужливого настрою. З цим настроєм тісно пов'яз</w:t>
      </w:r>
      <w:r>
        <w:rPr>
          <w:sz w:val="28"/>
        </w:rPr>
        <w:t>ані напруженість афекту, вибуховість і нестримна агресивність. Всі потягу в підлітковому віці у представників цього типу характеризуються надмірною інтенсивністю і силою, а їх задоволення протікає важко і супроводжується численними конфліктами.</w:t>
      </w:r>
    </w:p>
    <w:p w:rsidR="00AE39F4" w:rsidRDefault="00881A51">
      <w:pPr>
        <w:pStyle w:val="a5"/>
        <w:numPr>
          <w:ilvl w:val="0"/>
          <w:numId w:val="2"/>
        </w:numPr>
        <w:tabs>
          <w:tab w:val="left" w:pos="1877"/>
        </w:tabs>
        <w:ind w:left="461" w:right="103" w:firstLine="709"/>
        <w:rPr>
          <w:sz w:val="28"/>
        </w:rPr>
      </w:pPr>
      <w:r>
        <w:rPr>
          <w:sz w:val="28"/>
        </w:rPr>
        <w:t>9.</w:t>
      </w:r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Істероїдний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тип.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Вираженими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є</w:t>
      </w:r>
      <w:r>
        <w:rPr>
          <w:spacing w:val="-15"/>
          <w:sz w:val="28"/>
        </w:rPr>
        <w:t xml:space="preserve"> </w:t>
      </w:r>
      <w:r>
        <w:rPr>
          <w:sz w:val="28"/>
        </w:rPr>
        <w:t>безмежний</w:t>
      </w:r>
      <w:r>
        <w:rPr>
          <w:spacing w:val="-15"/>
          <w:sz w:val="28"/>
        </w:rPr>
        <w:t xml:space="preserve"> </w:t>
      </w:r>
      <w:r>
        <w:rPr>
          <w:sz w:val="28"/>
        </w:rPr>
        <w:t>егоїзм і "жага визнання". Підлітки цього типу особистості зазвичай дуже чутливі до реакцій інших людей, легко перебудовуються, легко вживаються в будь-яку роль, прагнуть за всяку ціну добитися уваги, за</w:t>
      </w:r>
      <w:r>
        <w:rPr>
          <w:sz w:val="28"/>
        </w:rPr>
        <w:t>хоплення, здивування, співчуття або навіть ненависті, не переносять тільки байдужості і байдужості до своєї персони.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Істероїдний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ММРI,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опитувальник</w:t>
      </w:r>
    </w:p>
    <w:p w:rsidR="00AE39F4" w:rsidRDefault="00881A51">
      <w:pPr>
        <w:pStyle w:val="a3"/>
        <w:spacing w:line="322" w:lineRule="exact"/>
        <w:ind w:firstLine="0"/>
      </w:pPr>
      <w:r>
        <w:t>X.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Шмішека</w:t>
      </w:r>
      <w:proofErr w:type="spellEnd"/>
      <w:r>
        <w:rPr>
          <w:spacing w:val="-2"/>
        </w:rPr>
        <w:t>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5" w:firstLine="709"/>
        <w:rPr>
          <w:sz w:val="28"/>
        </w:rPr>
      </w:pPr>
      <w:r>
        <w:rPr>
          <w:sz w:val="28"/>
        </w:rPr>
        <w:t>10.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Нестійкий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тип. </w:t>
      </w:r>
      <w:r>
        <w:rPr>
          <w:sz w:val="28"/>
        </w:rPr>
        <w:t>Особи</w:t>
      </w:r>
      <w:r>
        <w:rPr>
          <w:spacing w:val="40"/>
          <w:sz w:val="28"/>
        </w:rPr>
        <w:t xml:space="preserve"> </w:t>
      </w:r>
      <w:r>
        <w:rPr>
          <w:sz w:val="28"/>
        </w:rPr>
        <w:t>нестійкого</w:t>
      </w:r>
      <w:r>
        <w:rPr>
          <w:spacing w:val="40"/>
          <w:sz w:val="28"/>
        </w:rPr>
        <w:t xml:space="preserve"> </w:t>
      </w:r>
      <w:r>
        <w:rPr>
          <w:sz w:val="28"/>
        </w:rPr>
        <w:t>типу</w:t>
      </w:r>
      <w:r>
        <w:rPr>
          <w:spacing w:val="40"/>
          <w:sz w:val="28"/>
        </w:rPr>
        <w:t xml:space="preserve"> </w:t>
      </w:r>
      <w:r>
        <w:rPr>
          <w:sz w:val="28"/>
        </w:rPr>
        <w:t>слабовольним, сугестивності, легко піддаються чужому впливу, особливо негативному. Навіювані і безвольні, вони не мають ніяких власних позитивних цілей і прагнень,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всі</w:t>
      </w:r>
      <w:r>
        <w:rPr>
          <w:spacing w:val="-12"/>
          <w:sz w:val="28"/>
        </w:rPr>
        <w:t xml:space="preserve"> </w:t>
      </w:r>
      <w:r>
        <w:rPr>
          <w:sz w:val="28"/>
        </w:rPr>
        <w:t>їхні</w:t>
      </w:r>
      <w:r>
        <w:rPr>
          <w:spacing w:val="-11"/>
          <w:sz w:val="28"/>
        </w:rPr>
        <w:t xml:space="preserve"> </w:t>
      </w:r>
      <w:r>
        <w:rPr>
          <w:sz w:val="28"/>
        </w:rPr>
        <w:t>вчинки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випадковими</w:t>
      </w:r>
      <w:r>
        <w:rPr>
          <w:spacing w:val="-12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обставинами. Залежні і безхарактерні, </w:t>
      </w:r>
      <w:r>
        <w:rPr>
          <w:sz w:val="28"/>
        </w:rPr>
        <w:t>вони часто потрапляють в антисоціальні компанії, кидають навчання і роботу, зближуються з правопорушниками, ідуть у алкоголізм, наркоманію тощо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2" w:firstLine="709"/>
        <w:rPr>
          <w:sz w:val="28"/>
        </w:rPr>
      </w:pPr>
      <w:r>
        <w:rPr>
          <w:sz w:val="28"/>
        </w:rPr>
        <w:t>11.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Конформний тип.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Головна риса цього типу - постійна і стійка орієнтація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норми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найближчого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оточе</w:t>
      </w:r>
      <w:r>
        <w:rPr>
          <w:sz w:val="28"/>
        </w:rPr>
        <w:t>ння.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конформного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типу повністю підпорядковуються тиску середовища, не мають власної думки та інтересів, насилу сприймають нове, незвичайне, негативно ставляться до </w:t>
      </w:r>
      <w:proofErr w:type="spellStart"/>
      <w:r>
        <w:rPr>
          <w:sz w:val="28"/>
        </w:rPr>
        <w:t>будь-</w:t>
      </w:r>
      <w:proofErr w:type="spellEnd"/>
      <w:r>
        <w:rPr>
          <w:sz w:val="28"/>
        </w:rPr>
        <w:t xml:space="preserve"> яких змін у житті.</w:t>
      </w:r>
    </w:p>
    <w:p w:rsidR="00AE39F4" w:rsidRDefault="00AE39F4">
      <w:pPr>
        <w:jc w:val="both"/>
        <w:rPr>
          <w:sz w:val="28"/>
        </w:r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4"/>
      </w:pPr>
      <w:r>
        <w:lastRenderedPageBreak/>
        <w:t>Процедура</w:t>
      </w:r>
      <w:r>
        <w:rPr>
          <w:spacing w:val="-7"/>
        </w:rPr>
        <w:t xml:space="preserve"> </w:t>
      </w:r>
      <w:r>
        <w:t>діагностування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допомогою</w:t>
      </w:r>
      <w:r>
        <w:rPr>
          <w:spacing w:val="-6"/>
        </w:rPr>
        <w:t xml:space="preserve"> </w:t>
      </w:r>
      <w:r>
        <w:t>опитувальника</w:t>
      </w:r>
      <w:r>
        <w:rPr>
          <w:spacing w:val="-6"/>
        </w:rPr>
        <w:t xml:space="preserve"> </w:t>
      </w:r>
      <w:r>
        <w:t>ПДО</w:t>
      </w:r>
      <w:r>
        <w:rPr>
          <w:spacing w:val="-6"/>
        </w:rPr>
        <w:t xml:space="preserve"> </w:t>
      </w:r>
      <w:r>
        <w:t>складається з двох етапів. На першому етапі випробовуваний повинен вибрати найбільш підходяще для нього, що характеризує його твердження.</w:t>
      </w:r>
    </w:p>
    <w:p w:rsidR="00AE39F4" w:rsidRDefault="00881A51">
      <w:pPr>
        <w:pStyle w:val="1"/>
        <w:spacing w:before="4" w:line="321" w:lineRule="exact"/>
      </w:pPr>
      <w:r>
        <w:rPr>
          <w:spacing w:val="-2"/>
        </w:rPr>
        <w:t>Приклад</w:t>
      </w:r>
    </w:p>
    <w:p w:rsidR="00AE39F4" w:rsidRDefault="00881A51">
      <w:pPr>
        <w:pStyle w:val="a3"/>
        <w:spacing w:line="321" w:lineRule="exact"/>
        <w:ind w:left="1171" w:firstLine="0"/>
        <w:jc w:val="left"/>
      </w:pPr>
      <w:r>
        <w:t>Ставлення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rPr>
          <w:spacing w:val="-2"/>
        </w:rPr>
        <w:t>батьків: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z w:val="28"/>
        </w:rPr>
        <w:t>1.</w:t>
      </w:r>
      <w:r>
        <w:rPr>
          <w:spacing w:val="-8"/>
          <w:sz w:val="28"/>
        </w:rPr>
        <w:t xml:space="preserve"> </w:t>
      </w:r>
      <w:r>
        <w:rPr>
          <w:sz w:val="28"/>
        </w:rPr>
        <w:t>Дуже</w:t>
      </w:r>
      <w:r>
        <w:rPr>
          <w:spacing w:val="-8"/>
          <w:sz w:val="28"/>
        </w:rPr>
        <w:t xml:space="preserve"> </w:t>
      </w:r>
      <w:r>
        <w:rPr>
          <w:sz w:val="28"/>
        </w:rPr>
        <w:t>боюся</w:t>
      </w:r>
      <w:r>
        <w:rPr>
          <w:spacing w:val="-8"/>
          <w:sz w:val="28"/>
        </w:rPr>
        <w:t xml:space="preserve"> </w:t>
      </w:r>
      <w:r>
        <w:rPr>
          <w:sz w:val="28"/>
        </w:rPr>
        <w:t>залишитися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батьків.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8" w:firstLine="709"/>
        <w:jc w:val="left"/>
        <w:rPr>
          <w:sz w:val="28"/>
        </w:rPr>
      </w:pPr>
      <w:r>
        <w:rPr>
          <w:sz w:val="28"/>
        </w:rPr>
        <w:t>2.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вважаю,</w:t>
      </w:r>
      <w:r>
        <w:rPr>
          <w:spacing w:val="-18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важати,</w:t>
      </w:r>
      <w:r>
        <w:rPr>
          <w:spacing w:val="-18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-17"/>
          <w:sz w:val="28"/>
        </w:rPr>
        <w:t xml:space="preserve"> </w:t>
      </w:r>
      <w:r>
        <w:rPr>
          <w:sz w:val="28"/>
        </w:rPr>
        <w:t>якщо</w:t>
      </w:r>
      <w:r>
        <w:rPr>
          <w:spacing w:val="-18"/>
          <w:sz w:val="28"/>
        </w:rPr>
        <w:t xml:space="preserve"> </w:t>
      </w:r>
      <w:r>
        <w:rPr>
          <w:sz w:val="28"/>
        </w:rPr>
        <w:t>зберігаєш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 них в серці образи.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5" w:firstLine="709"/>
        <w:jc w:val="left"/>
        <w:rPr>
          <w:sz w:val="28"/>
        </w:rPr>
      </w:pPr>
      <w:r>
        <w:rPr>
          <w:sz w:val="28"/>
        </w:rPr>
        <w:t>3.</w:t>
      </w:r>
      <w:r>
        <w:rPr>
          <w:spacing w:val="79"/>
          <w:sz w:val="28"/>
        </w:rPr>
        <w:t xml:space="preserve"> </w:t>
      </w:r>
      <w:r>
        <w:rPr>
          <w:sz w:val="28"/>
        </w:rPr>
        <w:t>Люблю</w:t>
      </w:r>
      <w:r>
        <w:rPr>
          <w:spacing w:val="79"/>
          <w:sz w:val="28"/>
        </w:rPr>
        <w:t xml:space="preserve"> </w:t>
      </w:r>
      <w:r>
        <w:rPr>
          <w:sz w:val="28"/>
        </w:rPr>
        <w:t>і</w:t>
      </w:r>
      <w:r>
        <w:rPr>
          <w:spacing w:val="79"/>
          <w:sz w:val="28"/>
        </w:rPr>
        <w:t xml:space="preserve"> </w:t>
      </w:r>
      <w:r>
        <w:rPr>
          <w:sz w:val="28"/>
        </w:rPr>
        <w:t>прив'язаний,</w:t>
      </w:r>
      <w:r>
        <w:rPr>
          <w:spacing w:val="79"/>
          <w:sz w:val="28"/>
        </w:rPr>
        <w:t xml:space="preserve"> </w:t>
      </w:r>
      <w:r>
        <w:rPr>
          <w:sz w:val="28"/>
        </w:rPr>
        <w:t>але,</w:t>
      </w:r>
      <w:r>
        <w:rPr>
          <w:spacing w:val="78"/>
          <w:sz w:val="28"/>
        </w:rPr>
        <w:t xml:space="preserve"> </w:t>
      </w:r>
      <w:r>
        <w:rPr>
          <w:sz w:val="28"/>
        </w:rPr>
        <w:t>буває,</w:t>
      </w:r>
      <w:r>
        <w:rPr>
          <w:spacing w:val="80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ображаюся</w:t>
      </w:r>
      <w:r>
        <w:rPr>
          <w:spacing w:val="79"/>
          <w:sz w:val="28"/>
        </w:rPr>
        <w:t xml:space="preserve"> </w:t>
      </w:r>
      <w:r>
        <w:rPr>
          <w:sz w:val="28"/>
        </w:rPr>
        <w:t>і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навіть </w:t>
      </w:r>
      <w:r>
        <w:rPr>
          <w:spacing w:val="-2"/>
          <w:sz w:val="28"/>
        </w:rPr>
        <w:t>серджуся.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4" w:firstLine="709"/>
        <w:jc w:val="left"/>
        <w:rPr>
          <w:sz w:val="28"/>
        </w:rPr>
      </w:pPr>
      <w:r>
        <w:rPr>
          <w:sz w:val="28"/>
        </w:rPr>
        <w:t>4.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одні</w:t>
      </w:r>
      <w:r>
        <w:rPr>
          <w:spacing w:val="28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28"/>
          <w:sz w:val="28"/>
        </w:rPr>
        <w:t xml:space="preserve"> </w:t>
      </w:r>
      <w:r>
        <w:rPr>
          <w:sz w:val="28"/>
        </w:rPr>
        <w:t>мені</w:t>
      </w:r>
      <w:r>
        <w:rPr>
          <w:spacing w:val="28"/>
          <w:sz w:val="28"/>
        </w:rPr>
        <w:t xml:space="preserve"> </w:t>
      </w:r>
      <w:r>
        <w:rPr>
          <w:sz w:val="28"/>
        </w:rPr>
        <w:t>здається,</w:t>
      </w:r>
      <w:r>
        <w:rPr>
          <w:spacing w:val="27"/>
          <w:sz w:val="28"/>
        </w:rPr>
        <w:t xml:space="preserve"> </w:t>
      </w:r>
      <w:r>
        <w:rPr>
          <w:sz w:val="28"/>
        </w:rPr>
        <w:t>що</w:t>
      </w:r>
      <w:r>
        <w:rPr>
          <w:spacing w:val="28"/>
          <w:sz w:val="28"/>
        </w:rPr>
        <w:t xml:space="preserve"> </w:t>
      </w:r>
      <w:r>
        <w:rPr>
          <w:sz w:val="28"/>
        </w:rPr>
        <w:t>мене</w:t>
      </w:r>
      <w:r>
        <w:rPr>
          <w:spacing w:val="27"/>
          <w:sz w:val="28"/>
        </w:rPr>
        <w:t xml:space="preserve"> </w:t>
      </w:r>
      <w:r>
        <w:rPr>
          <w:sz w:val="28"/>
        </w:rPr>
        <w:t>занадто</w:t>
      </w:r>
      <w:r>
        <w:rPr>
          <w:spacing w:val="28"/>
          <w:sz w:val="28"/>
        </w:rPr>
        <w:t xml:space="preserve"> </w:t>
      </w:r>
      <w:r>
        <w:rPr>
          <w:sz w:val="28"/>
        </w:rPr>
        <w:t>опікали,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інші</w:t>
      </w:r>
      <w:r>
        <w:rPr>
          <w:spacing w:val="34"/>
          <w:sz w:val="28"/>
        </w:rPr>
        <w:t xml:space="preserve"> </w:t>
      </w:r>
      <w:r>
        <w:rPr>
          <w:sz w:val="28"/>
        </w:rPr>
        <w:t>- докоряю себе за непослух і завдані рідним засмучення.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z w:val="28"/>
        </w:rPr>
        <w:t>5.</w:t>
      </w:r>
      <w:r>
        <w:rPr>
          <w:spacing w:val="-7"/>
          <w:sz w:val="28"/>
        </w:rPr>
        <w:t xml:space="preserve"> </w:t>
      </w:r>
      <w:r>
        <w:rPr>
          <w:sz w:val="28"/>
        </w:rPr>
        <w:t>Мої</w:t>
      </w:r>
      <w:r>
        <w:rPr>
          <w:spacing w:val="-6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дали</w:t>
      </w:r>
      <w:r>
        <w:rPr>
          <w:spacing w:val="-7"/>
          <w:sz w:val="28"/>
        </w:rPr>
        <w:t xml:space="preserve"> </w:t>
      </w:r>
      <w:r>
        <w:rPr>
          <w:sz w:val="28"/>
        </w:rPr>
        <w:t>мені</w:t>
      </w:r>
      <w:r>
        <w:rPr>
          <w:spacing w:val="-6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житті.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04" w:firstLine="709"/>
        <w:jc w:val="left"/>
        <w:rPr>
          <w:sz w:val="28"/>
        </w:rPr>
      </w:pPr>
      <w:r>
        <w:rPr>
          <w:sz w:val="28"/>
        </w:rPr>
        <w:t>6.</w:t>
      </w:r>
      <w:r>
        <w:rPr>
          <w:spacing w:val="40"/>
          <w:sz w:val="28"/>
        </w:rPr>
        <w:t xml:space="preserve"> </w:t>
      </w:r>
      <w:r>
        <w:rPr>
          <w:sz w:val="28"/>
        </w:rPr>
        <w:t>дорікає</w:t>
      </w:r>
      <w:r>
        <w:rPr>
          <w:spacing w:val="40"/>
          <w:sz w:val="28"/>
        </w:rPr>
        <w:t xml:space="preserve"> </w:t>
      </w: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дитинстві</w:t>
      </w:r>
      <w:r>
        <w:rPr>
          <w:spacing w:val="40"/>
          <w:sz w:val="28"/>
        </w:rPr>
        <w:t xml:space="preserve"> </w:t>
      </w:r>
      <w:r>
        <w:rPr>
          <w:sz w:val="28"/>
        </w:rPr>
        <w:t>вони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недостатньо</w:t>
      </w:r>
      <w:r>
        <w:rPr>
          <w:spacing w:val="40"/>
          <w:sz w:val="28"/>
        </w:rPr>
        <w:t xml:space="preserve"> </w:t>
      </w:r>
      <w:r>
        <w:rPr>
          <w:sz w:val="28"/>
        </w:rPr>
        <w:t>приділяли уваги моєму здоров'ю.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z w:val="28"/>
        </w:rPr>
        <w:t>7.</w:t>
      </w:r>
      <w:r>
        <w:rPr>
          <w:spacing w:val="-8"/>
          <w:sz w:val="28"/>
        </w:rPr>
        <w:t xml:space="preserve"> </w:t>
      </w:r>
      <w:r>
        <w:rPr>
          <w:sz w:val="28"/>
        </w:rPr>
        <w:t>Дуже</w:t>
      </w:r>
      <w:r>
        <w:rPr>
          <w:spacing w:val="-7"/>
          <w:sz w:val="28"/>
        </w:rPr>
        <w:t xml:space="preserve"> </w:t>
      </w:r>
      <w:r>
        <w:rPr>
          <w:sz w:val="28"/>
        </w:rPr>
        <w:t>люблю</w:t>
      </w:r>
      <w:r>
        <w:rPr>
          <w:spacing w:val="-7"/>
          <w:sz w:val="28"/>
        </w:rPr>
        <w:t xml:space="preserve"> </w:t>
      </w:r>
      <w:r>
        <w:rPr>
          <w:sz w:val="28"/>
        </w:rPr>
        <w:t>(любив)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батьків.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461" w:right="112" w:firstLine="709"/>
        <w:jc w:val="left"/>
        <w:rPr>
          <w:sz w:val="28"/>
        </w:rPr>
      </w:pPr>
      <w:r>
        <w:rPr>
          <w:sz w:val="28"/>
        </w:rPr>
        <w:t>8.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люблю</w:t>
      </w:r>
      <w:r>
        <w:rPr>
          <w:spacing w:val="40"/>
          <w:sz w:val="28"/>
        </w:rPr>
        <w:t xml:space="preserve"> </w:t>
      </w:r>
      <w:r>
        <w:rPr>
          <w:sz w:val="28"/>
        </w:rPr>
        <w:t>їх,</w:t>
      </w:r>
      <w:r>
        <w:rPr>
          <w:spacing w:val="40"/>
          <w:sz w:val="28"/>
        </w:rPr>
        <w:t xml:space="preserve"> </w:t>
      </w:r>
      <w:r>
        <w:rPr>
          <w:sz w:val="28"/>
        </w:rPr>
        <w:t>але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переношу,</w:t>
      </w:r>
      <w:r>
        <w:rPr>
          <w:spacing w:val="40"/>
          <w:sz w:val="28"/>
        </w:rPr>
        <w:t xml:space="preserve"> </w:t>
      </w:r>
      <w:r>
        <w:rPr>
          <w:sz w:val="28"/>
        </w:rPr>
        <w:t>коли</w:t>
      </w:r>
      <w:r>
        <w:rPr>
          <w:spacing w:val="40"/>
          <w:sz w:val="28"/>
        </w:rPr>
        <w:t xml:space="preserve"> </w:t>
      </w:r>
      <w:r>
        <w:rPr>
          <w:sz w:val="28"/>
        </w:rPr>
        <w:t>мною</w:t>
      </w:r>
      <w:r>
        <w:rPr>
          <w:spacing w:val="40"/>
          <w:sz w:val="28"/>
        </w:rPr>
        <w:t xml:space="preserve"> </w:t>
      </w:r>
      <w:r>
        <w:rPr>
          <w:sz w:val="28"/>
        </w:rPr>
        <w:t>розпоряджаються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командують.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before="1" w:line="322" w:lineRule="exact"/>
        <w:ind w:left="1877" w:hanging="706"/>
        <w:jc w:val="left"/>
        <w:rPr>
          <w:sz w:val="28"/>
        </w:rPr>
      </w:pPr>
      <w:r>
        <w:rPr>
          <w:sz w:val="28"/>
        </w:rPr>
        <w:t>9.</w:t>
      </w:r>
      <w:r>
        <w:rPr>
          <w:spacing w:val="-7"/>
          <w:sz w:val="28"/>
        </w:rPr>
        <w:t xml:space="preserve"> </w:t>
      </w:r>
      <w:r>
        <w:rPr>
          <w:sz w:val="28"/>
        </w:rPr>
        <w:t>Дуже</w:t>
      </w:r>
      <w:r>
        <w:rPr>
          <w:spacing w:val="-6"/>
          <w:sz w:val="28"/>
        </w:rPr>
        <w:t xml:space="preserve"> </w:t>
      </w:r>
      <w:r>
        <w:rPr>
          <w:sz w:val="28"/>
        </w:rPr>
        <w:t>люблю</w:t>
      </w:r>
      <w:r>
        <w:rPr>
          <w:spacing w:val="-6"/>
          <w:sz w:val="28"/>
        </w:rPr>
        <w:t xml:space="preserve"> </w:t>
      </w:r>
      <w:r>
        <w:rPr>
          <w:sz w:val="28"/>
        </w:rPr>
        <w:t>матір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боюся,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нею</w:t>
      </w:r>
      <w:r>
        <w:rPr>
          <w:spacing w:val="-7"/>
          <w:sz w:val="28"/>
        </w:rPr>
        <w:t xml:space="preserve"> </w:t>
      </w:r>
      <w:r>
        <w:rPr>
          <w:sz w:val="28"/>
        </w:rPr>
        <w:t>що-небудь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трапиться.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pacing w:val="-2"/>
          <w:sz w:val="28"/>
        </w:rPr>
        <w:t>10.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дорікає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недостатньо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сильно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люблю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.побіл</w:t>
      </w:r>
      <w:proofErr w:type="spellEnd"/>
      <w:r>
        <w:rPr>
          <w:spacing w:val="-2"/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батьків.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z w:val="28"/>
        </w:rPr>
        <w:t>11.</w:t>
      </w:r>
      <w:r>
        <w:rPr>
          <w:spacing w:val="-9"/>
          <w:sz w:val="28"/>
        </w:rPr>
        <w:t xml:space="preserve"> </w:t>
      </w:r>
      <w:r>
        <w:rPr>
          <w:sz w:val="28"/>
        </w:rPr>
        <w:t>Вони</w:t>
      </w:r>
      <w:r>
        <w:rPr>
          <w:spacing w:val="-9"/>
          <w:sz w:val="28"/>
        </w:rPr>
        <w:t xml:space="preserve"> </w:t>
      </w:r>
      <w:r>
        <w:rPr>
          <w:sz w:val="28"/>
        </w:rPr>
        <w:t>мене</w:t>
      </w:r>
      <w:r>
        <w:rPr>
          <w:spacing w:val="-9"/>
          <w:sz w:val="28"/>
        </w:rPr>
        <w:t xml:space="preserve"> </w:t>
      </w:r>
      <w:r>
        <w:rPr>
          <w:sz w:val="28"/>
        </w:rPr>
        <w:t>занадто</w:t>
      </w:r>
      <w:r>
        <w:rPr>
          <w:spacing w:val="-9"/>
          <w:sz w:val="28"/>
        </w:rPr>
        <w:t xml:space="preserve"> </w:t>
      </w:r>
      <w:r>
        <w:rPr>
          <w:sz w:val="28"/>
        </w:rPr>
        <w:t>гнобили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усьому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нав'язували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волю.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z w:val="28"/>
        </w:rPr>
        <w:t>12.</w:t>
      </w:r>
      <w:r>
        <w:rPr>
          <w:spacing w:val="-8"/>
          <w:sz w:val="28"/>
        </w:rPr>
        <w:t xml:space="preserve"> </w:t>
      </w:r>
      <w:r>
        <w:rPr>
          <w:sz w:val="28"/>
        </w:rPr>
        <w:t>Мої</w:t>
      </w:r>
      <w:r>
        <w:rPr>
          <w:spacing w:val="-7"/>
          <w:sz w:val="28"/>
        </w:rPr>
        <w:t xml:space="preserve"> </w:t>
      </w:r>
      <w:r>
        <w:rPr>
          <w:sz w:val="28"/>
        </w:rPr>
        <w:t>рідні</w:t>
      </w:r>
      <w:r>
        <w:rPr>
          <w:spacing w:val="-7"/>
          <w:sz w:val="28"/>
        </w:rPr>
        <w:t xml:space="preserve"> </w:t>
      </w:r>
      <w:r>
        <w:rPr>
          <w:sz w:val="28"/>
        </w:rPr>
        <w:t>мене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здаються</w:t>
      </w:r>
      <w:r>
        <w:rPr>
          <w:spacing w:val="-7"/>
          <w:sz w:val="28"/>
        </w:rPr>
        <w:t xml:space="preserve"> </w:t>
      </w:r>
      <w:r>
        <w:rPr>
          <w:sz w:val="28"/>
        </w:rPr>
        <w:t>мені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чужими.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z w:val="28"/>
        </w:rPr>
        <w:t>13.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вважаю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винним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ними.</w:t>
      </w:r>
    </w:p>
    <w:p w:rsidR="00AE39F4" w:rsidRDefault="00881A51">
      <w:pPr>
        <w:pStyle w:val="a5"/>
        <w:numPr>
          <w:ilvl w:val="0"/>
          <w:numId w:val="1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z w:val="28"/>
        </w:rPr>
        <w:t>0.</w:t>
      </w:r>
      <w:r>
        <w:rPr>
          <w:spacing w:val="-7"/>
          <w:sz w:val="28"/>
        </w:rPr>
        <w:t xml:space="preserve"> </w:t>
      </w:r>
      <w:r>
        <w:rPr>
          <w:sz w:val="28"/>
        </w:rPr>
        <w:t>Жодне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мене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підходить.</w:t>
      </w:r>
    </w:p>
    <w:p w:rsidR="00AE39F4" w:rsidRDefault="00881A51">
      <w:pPr>
        <w:pStyle w:val="a3"/>
        <w:spacing w:before="1"/>
        <w:ind w:right="104"/>
      </w:pPr>
      <w:r>
        <w:t>Допускається зробити не один, а два-три вибору або не робити вибору зовсім, зазначивши твердження під номером 0 ("Жодне з визначень до мене не підходить"</w:t>
      </w:r>
      <w:r>
        <w:t>). На другому етапі випробуваному належить вибрати від одного до трьох тверджень, які найбільш не підходять йому. Для висновку про наявність того</w:t>
      </w:r>
      <w:r>
        <w:rPr>
          <w:spacing w:val="-18"/>
        </w:rPr>
        <w:t xml:space="preserve"> </w:t>
      </w:r>
      <w:r>
        <w:t>чи</w:t>
      </w:r>
      <w:r>
        <w:rPr>
          <w:spacing w:val="-17"/>
        </w:rPr>
        <w:t xml:space="preserve"> </w:t>
      </w:r>
      <w:r>
        <w:t>іншого</w:t>
      </w:r>
      <w:r>
        <w:rPr>
          <w:spacing w:val="-18"/>
        </w:rPr>
        <w:t xml:space="preserve"> </w:t>
      </w:r>
      <w:r>
        <w:t>типу</w:t>
      </w:r>
      <w:r>
        <w:rPr>
          <w:spacing w:val="-17"/>
        </w:rPr>
        <w:t xml:space="preserve"> </w:t>
      </w:r>
      <w:r>
        <w:t>акцентуації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підлітка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бальний</w:t>
      </w:r>
      <w:r>
        <w:rPr>
          <w:spacing w:val="-18"/>
        </w:rPr>
        <w:t xml:space="preserve"> </w:t>
      </w:r>
      <w:r>
        <w:t>показник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відповідною шкалою опитувальника повинен бути р</w:t>
      </w:r>
      <w:r>
        <w:t>івний або вище мінімального діагностичного значення (від 5 до 7 для різних шкал). Якщо перевищення мінімального</w:t>
      </w:r>
      <w:r>
        <w:rPr>
          <w:spacing w:val="-1"/>
        </w:rPr>
        <w:t xml:space="preserve"> </w:t>
      </w:r>
      <w:r>
        <w:t>діагностичного</w:t>
      </w:r>
      <w:r>
        <w:rPr>
          <w:spacing w:val="-1"/>
        </w:rPr>
        <w:t xml:space="preserve"> </w:t>
      </w:r>
      <w:r>
        <w:t>значення спостерігається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декількох</w:t>
      </w:r>
      <w:r>
        <w:rPr>
          <w:spacing w:val="-1"/>
        </w:rPr>
        <w:t xml:space="preserve"> </w:t>
      </w:r>
      <w:r>
        <w:t>шкал,</w:t>
      </w:r>
      <w:r>
        <w:rPr>
          <w:spacing w:val="-1"/>
        </w:rPr>
        <w:t xml:space="preserve"> </w:t>
      </w:r>
      <w:r>
        <w:t>слід скористатися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постановки</w:t>
      </w:r>
      <w:r>
        <w:rPr>
          <w:spacing w:val="-8"/>
        </w:rPr>
        <w:t xml:space="preserve"> </w:t>
      </w:r>
      <w:r>
        <w:t>діагнозу</w:t>
      </w:r>
      <w:r>
        <w:rPr>
          <w:spacing w:val="-9"/>
        </w:rPr>
        <w:t xml:space="preserve"> </w:t>
      </w:r>
      <w:r>
        <w:t>поруч</w:t>
      </w:r>
      <w:r>
        <w:rPr>
          <w:spacing w:val="-10"/>
        </w:rPr>
        <w:t xml:space="preserve"> </w:t>
      </w:r>
      <w:r>
        <w:t>правил,</w:t>
      </w:r>
      <w:r>
        <w:rPr>
          <w:spacing w:val="-10"/>
        </w:rPr>
        <w:t xml:space="preserve"> </w:t>
      </w:r>
      <w:r>
        <w:t>викладених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методичному </w:t>
      </w:r>
      <w:r>
        <w:rPr>
          <w:spacing w:val="-2"/>
        </w:rPr>
        <w:t>керівництві.</w:t>
      </w:r>
    </w:p>
    <w:p w:rsidR="00AE39F4" w:rsidRDefault="00881A51">
      <w:pPr>
        <w:pStyle w:val="a3"/>
        <w:ind w:right="103"/>
      </w:pPr>
      <w:r>
        <w:t>Завершуючи обговорення першої групи особистісних опитувальників (типологічних), відзначимо, що ряд психологів нс визнає або не вважає необхідним</w:t>
      </w:r>
      <w:r>
        <w:rPr>
          <w:spacing w:val="-14"/>
        </w:rPr>
        <w:t xml:space="preserve"> </w:t>
      </w:r>
      <w:r>
        <w:t>поняття</w:t>
      </w:r>
      <w:r>
        <w:rPr>
          <w:spacing w:val="-11"/>
        </w:rPr>
        <w:t xml:space="preserve"> </w:t>
      </w:r>
      <w:r>
        <w:t>"тип</w:t>
      </w:r>
      <w:r>
        <w:rPr>
          <w:spacing w:val="-12"/>
        </w:rPr>
        <w:t xml:space="preserve"> </w:t>
      </w:r>
      <w:r>
        <w:t>особистості"</w:t>
      </w:r>
      <w:r>
        <w:rPr>
          <w:spacing w:val="-12"/>
        </w:rPr>
        <w:t xml:space="preserve"> </w:t>
      </w:r>
      <w:r>
        <w:t>(Д.</w:t>
      </w:r>
      <w:r>
        <w:rPr>
          <w:spacing w:val="-13"/>
        </w:rPr>
        <w:t xml:space="preserve"> </w:t>
      </w:r>
      <w:proofErr w:type="spellStart"/>
      <w:r>
        <w:t>Макклелланд</w:t>
      </w:r>
      <w:proofErr w:type="spellEnd"/>
      <w:r>
        <w:t>,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proofErr w:type="spellStart"/>
      <w:r>
        <w:t>Олпорт</w:t>
      </w:r>
      <w:proofErr w:type="spellEnd"/>
      <w:r>
        <w:t>,</w:t>
      </w:r>
      <w:r>
        <w:rPr>
          <w:spacing w:val="-1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Айзенк,</w:t>
      </w:r>
      <w:r>
        <w:rPr>
          <w:spacing w:val="-12"/>
        </w:rPr>
        <w:t xml:space="preserve"> </w:t>
      </w:r>
      <w:r>
        <w:t xml:space="preserve">Р. </w:t>
      </w:r>
      <w:proofErr w:type="spellStart"/>
      <w:r>
        <w:t>Кеттелл</w:t>
      </w:r>
      <w:proofErr w:type="spellEnd"/>
      <w:r>
        <w:t>). Деякі з них вважають</w:t>
      </w:r>
      <w:r>
        <w:t>, що це поняття марно, оскільки не привносить нічого нового в пояснення поведінки і передбачення емпіричних фактів; інші розглядають це поняття певною мірою суперечить спрямованості психодіагностики та диференціальної психології на виявлення унікальності л</w:t>
      </w:r>
      <w:r>
        <w:t xml:space="preserve">юдської індивідуальності. Є й ті, хто вважає, що це поняття неправильно і безглуздо, гак </w:t>
      </w:r>
      <w:proofErr w:type="spellStart"/>
      <w:r>
        <w:t>кік</w:t>
      </w:r>
      <w:proofErr w:type="spellEnd"/>
      <w:r>
        <w:t xml:space="preserve"> між окремими рисами особистості не існує необхідної і закономірного зв'язку; якщо зв'язок і спостерігається, то вона є ймовірнісної і </w:t>
      </w:r>
      <w:r>
        <w:rPr>
          <w:spacing w:val="-2"/>
        </w:rPr>
        <w:t>багатоплановою.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1"/>
        <w:spacing w:before="109" w:line="321" w:lineRule="exact"/>
        <w:ind w:left="1240"/>
        <w:jc w:val="both"/>
      </w:pPr>
      <w:r>
        <w:lastRenderedPageBreak/>
        <w:t>Питання</w:t>
      </w:r>
      <w:r>
        <w:rPr>
          <w:spacing w:val="-16"/>
        </w:rPr>
        <w:t xml:space="preserve"> </w:t>
      </w:r>
      <w:r>
        <w:rPr>
          <w:spacing w:val="-5"/>
        </w:rPr>
        <w:t>4.</w:t>
      </w:r>
    </w:p>
    <w:p w:rsidR="00AE39F4" w:rsidRDefault="00881A51">
      <w:pPr>
        <w:pStyle w:val="a3"/>
        <w:ind w:right="104"/>
      </w:pPr>
      <w:r>
        <w:t>Багато психологів вважає Г.-Ю. Айзенка основним послідовником К.-Г. Юнга,</w:t>
      </w:r>
      <w:r>
        <w:rPr>
          <w:spacing w:val="-5"/>
        </w:rPr>
        <w:t xml:space="preserve"> </w:t>
      </w:r>
      <w:r>
        <w:t>оскільки</w:t>
      </w:r>
      <w:r>
        <w:rPr>
          <w:spacing w:val="-5"/>
        </w:rPr>
        <w:t xml:space="preserve"> </w:t>
      </w:r>
      <w:r>
        <w:t>центральним</w:t>
      </w:r>
      <w:r>
        <w:rPr>
          <w:spacing w:val="-3"/>
        </w:rPr>
        <w:t xml:space="preserve"> </w:t>
      </w:r>
      <w:r>
        <w:t>поняттям</w:t>
      </w:r>
      <w:r>
        <w:rPr>
          <w:spacing w:val="-5"/>
        </w:rPr>
        <w:t xml:space="preserve"> </w:t>
      </w:r>
      <w:r>
        <w:t>структури</w:t>
      </w:r>
      <w:r>
        <w:rPr>
          <w:spacing w:val="-5"/>
        </w:rPr>
        <w:t xml:space="preserve"> </w:t>
      </w:r>
      <w:r>
        <w:t>особистості,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spellStart"/>
      <w:r>
        <w:t>Айзенком</w:t>
      </w:r>
      <w:proofErr w:type="spellEnd"/>
      <w:r>
        <w:t>,</w:t>
      </w:r>
      <w:r>
        <w:rPr>
          <w:spacing w:val="-5"/>
        </w:rPr>
        <w:t xml:space="preserve"> </w:t>
      </w:r>
      <w:r>
        <w:t>теж є екстраверсія - інтроверсія, а базові фактори він називав типами. Однак за способ</w:t>
      </w:r>
      <w:r>
        <w:t>ом отримання і психологічним змістом вони є швидше рисами, ніж типами. Екстраверсія - інтроверсія, в контексті теорії Айзенка, включає переважно комунікативну складову, позначаючи або потяг до людей і здатність легко вступати з ними в контакт, або труднощі</w:t>
      </w:r>
      <w:r>
        <w:t xml:space="preserve"> у спілкуванні.</w:t>
      </w:r>
    </w:p>
    <w:p w:rsidR="00AE39F4" w:rsidRDefault="00881A51">
      <w:pPr>
        <w:pStyle w:val="a3"/>
        <w:ind w:right="106"/>
      </w:pPr>
      <w:r>
        <w:t xml:space="preserve">Будучи переконаним у тому, що для опису варіативності людської поведінки не слід використовувати більше трьох </w:t>
      </w:r>
      <w:proofErr w:type="spellStart"/>
      <w:r>
        <w:t>суперрис</w:t>
      </w:r>
      <w:proofErr w:type="spellEnd"/>
      <w:r>
        <w:t xml:space="preserve">, Айзенк виокремив спочатку незалежні один від одного два основні фактори особистості: Е (екстраверсію - інтроверсію) і N </w:t>
      </w:r>
      <w:r>
        <w:t>(нейротизм - емоційну стабільність), які, поєднуючись, сприяють створенню чотирьох типів особистості (табл. 2).</w:t>
      </w:r>
    </w:p>
    <w:p w:rsidR="00AE39F4" w:rsidRDefault="00881A51">
      <w:pPr>
        <w:pStyle w:val="a3"/>
        <w:spacing w:after="26" w:line="321" w:lineRule="exact"/>
        <w:ind w:firstLine="0"/>
      </w:pPr>
      <w:r>
        <w:t>Таблиця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Типи</w:t>
      </w:r>
      <w:r>
        <w:rPr>
          <w:spacing w:val="-11"/>
        </w:rPr>
        <w:t xml:space="preserve"> </w:t>
      </w:r>
      <w:r>
        <w:t>поєднання</w:t>
      </w:r>
      <w:r>
        <w:rPr>
          <w:spacing w:val="-10"/>
        </w:rPr>
        <w:t xml:space="preserve"> </w:t>
      </w:r>
      <w:r>
        <w:t>екстраверсії</w:t>
      </w:r>
      <w:r>
        <w:rPr>
          <w:spacing w:val="-10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нейротизму</w:t>
      </w:r>
      <w:r>
        <w:rPr>
          <w:spacing w:val="-10"/>
        </w:rPr>
        <w:t xml:space="preserve"> </w:t>
      </w:r>
      <w:r>
        <w:t>(за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Айзенком</w:t>
      </w:r>
      <w:proofErr w:type="spellEnd"/>
      <w:r>
        <w:rPr>
          <w:spacing w:val="-2"/>
        </w:rPr>
        <w:t>)</w:t>
      </w:r>
    </w:p>
    <w:tbl>
      <w:tblPr>
        <w:tblStyle w:val="TableNormal"/>
        <w:tblW w:w="0" w:type="auto"/>
        <w:tblInd w:w="51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3928"/>
        <w:gridCol w:w="4234"/>
      </w:tblGrid>
      <w:tr w:rsidR="00AE39F4">
        <w:trPr>
          <w:trHeight w:val="366"/>
        </w:trPr>
        <w:tc>
          <w:tcPr>
            <w:tcW w:w="1423" w:type="dxa"/>
            <w:tcBorders>
              <w:left w:val="double" w:sz="6" w:space="0" w:color="EFEFEF"/>
            </w:tcBorders>
          </w:tcPr>
          <w:p w:rsidR="00AE39F4" w:rsidRDefault="00AE39F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28" w:type="dxa"/>
          </w:tcPr>
          <w:p w:rsidR="00AE39F4" w:rsidRDefault="00881A51">
            <w:pPr>
              <w:pStyle w:val="TableParagraph"/>
              <w:spacing w:before="18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Стабільний</w:t>
            </w:r>
          </w:p>
        </w:tc>
        <w:tc>
          <w:tcPr>
            <w:tcW w:w="4234" w:type="dxa"/>
          </w:tcPr>
          <w:p w:rsidR="00AE39F4" w:rsidRDefault="00881A51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Невротичний</w:t>
            </w:r>
          </w:p>
        </w:tc>
      </w:tr>
      <w:tr w:rsidR="00AE39F4">
        <w:trPr>
          <w:trHeight w:val="1332"/>
        </w:trPr>
        <w:tc>
          <w:tcPr>
            <w:tcW w:w="1423" w:type="dxa"/>
            <w:tcBorders>
              <w:left w:val="double" w:sz="6" w:space="0" w:color="EFEFEF"/>
            </w:tcBorders>
          </w:tcPr>
          <w:p w:rsidR="00AE39F4" w:rsidRDefault="00AE39F4">
            <w:pPr>
              <w:pStyle w:val="TableParagraph"/>
              <w:spacing w:before="180"/>
              <w:ind w:left="0"/>
              <w:rPr>
                <w:sz w:val="28"/>
              </w:rPr>
            </w:pPr>
          </w:p>
          <w:p w:rsidR="00AE39F4" w:rsidRDefault="00881A51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Інтроверт</w:t>
            </w:r>
          </w:p>
        </w:tc>
        <w:tc>
          <w:tcPr>
            <w:tcW w:w="3928" w:type="dxa"/>
          </w:tcPr>
          <w:p w:rsidR="00AE39F4" w:rsidRDefault="00881A51">
            <w:pPr>
              <w:pStyle w:val="TableParagraph"/>
              <w:tabs>
                <w:tab w:val="left" w:pos="2755"/>
              </w:tabs>
              <w:spacing w:before="18"/>
              <w:ind w:left="28" w:right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Спокійний, урівноважений, надійний, контрольований, </w:t>
            </w:r>
            <w:r>
              <w:rPr>
                <w:spacing w:val="-2"/>
                <w:sz w:val="28"/>
              </w:rPr>
              <w:t>миролюбний,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уважний, </w:t>
            </w:r>
            <w:r>
              <w:rPr>
                <w:sz w:val="28"/>
              </w:rPr>
              <w:t>дбайливий, пасивний</w:t>
            </w:r>
          </w:p>
        </w:tc>
        <w:tc>
          <w:tcPr>
            <w:tcW w:w="4234" w:type="dxa"/>
          </w:tcPr>
          <w:p w:rsidR="00AE39F4" w:rsidRDefault="00881A51">
            <w:pPr>
              <w:pStyle w:val="TableParagraph"/>
              <w:tabs>
                <w:tab w:val="left" w:pos="3031"/>
              </w:tabs>
              <w:spacing w:before="18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 піддається змінам настрою, </w:t>
            </w:r>
            <w:r>
              <w:rPr>
                <w:spacing w:val="-2"/>
                <w:sz w:val="28"/>
              </w:rPr>
              <w:t>тривожний,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ригідний, </w:t>
            </w:r>
            <w:r>
              <w:rPr>
                <w:sz w:val="28"/>
              </w:rPr>
              <w:t>розсудливий, песимістичний, замкнутий, нетовариський, тихий</w:t>
            </w:r>
          </w:p>
        </w:tc>
      </w:tr>
      <w:tr w:rsidR="00AE39F4">
        <w:trPr>
          <w:trHeight w:val="1332"/>
        </w:trPr>
        <w:tc>
          <w:tcPr>
            <w:tcW w:w="1423" w:type="dxa"/>
            <w:tcBorders>
              <w:left w:val="double" w:sz="6" w:space="0" w:color="EFEFEF"/>
            </w:tcBorders>
          </w:tcPr>
          <w:p w:rsidR="00AE39F4" w:rsidRDefault="00AE39F4">
            <w:pPr>
              <w:pStyle w:val="TableParagraph"/>
              <w:spacing w:before="180"/>
              <w:ind w:left="0"/>
              <w:rPr>
                <w:sz w:val="28"/>
              </w:rPr>
            </w:pPr>
          </w:p>
          <w:p w:rsidR="00AE39F4" w:rsidRDefault="00881A51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Екстраверт</w:t>
            </w:r>
          </w:p>
        </w:tc>
        <w:tc>
          <w:tcPr>
            <w:tcW w:w="3928" w:type="dxa"/>
          </w:tcPr>
          <w:p w:rsidR="00AE39F4" w:rsidRDefault="00881A51">
            <w:pPr>
              <w:pStyle w:val="TableParagraph"/>
              <w:tabs>
                <w:tab w:val="left" w:pos="2161"/>
              </w:tabs>
              <w:spacing w:before="19"/>
              <w:ind w:left="28" w:right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Лідер,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безтурботний, </w:t>
            </w:r>
            <w:r>
              <w:rPr>
                <w:sz w:val="28"/>
              </w:rPr>
              <w:t xml:space="preserve">поступливий, веселий, чуйний, балакучий, доброзичливий, </w:t>
            </w:r>
            <w:r>
              <w:rPr>
                <w:spacing w:val="-2"/>
                <w:sz w:val="28"/>
              </w:rPr>
              <w:t>товариський</w:t>
            </w:r>
          </w:p>
        </w:tc>
        <w:tc>
          <w:tcPr>
            <w:tcW w:w="4234" w:type="dxa"/>
          </w:tcPr>
          <w:p w:rsidR="00AE39F4" w:rsidRDefault="00881A51">
            <w:pPr>
              <w:pStyle w:val="TableParagraph"/>
              <w:tabs>
                <w:tab w:val="left" w:pos="2604"/>
              </w:tabs>
              <w:spacing w:before="19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Вразливий,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неспокійний,</w:t>
            </w:r>
          </w:p>
          <w:p w:rsidR="00AE39F4" w:rsidRDefault="00881A51">
            <w:pPr>
              <w:pStyle w:val="TableParagraph"/>
              <w:tabs>
                <w:tab w:val="left" w:pos="284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агресивний,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збудливий,</w:t>
            </w:r>
          </w:p>
          <w:p w:rsidR="00AE39F4" w:rsidRDefault="00881A51">
            <w:pPr>
              <w:pStyle w:val="TableParagraph"/>
              <w:tabs>
                <w:tab w:val="left" w:pos="2437"/>
              </w:tabs>
              <w:ind w:right="13"/>
              <w:rPr>
                <w:sz w:val="28"/>
              </w:rPr>
            </w:pPr>
            <w:r>
              <w:rPr>
                <w:spacing w:val="-2"/>
                <w:sz w:val="28"/>
              </w:rPr>
              <w:t>непостійний,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імпульсивний, </w:t>
            </w:r>
            <w:r>
              <w:rPr>
                <w:sz w:val="28"/>
              </w:rPr>
              <w:t>оптимістичний, активний</w:t>
            </w:r>
          </w:p>
        </w:tc>
      </w:tr>
    </w:tbl>
    <w:p w:rsidR="00AE39F4" w:rsidRDefault="00881A51">
      <w:pPr>
        <w:pStyle w:val="a3"/>
        <w:ind w:right="104"/>
      </w:pPr>
      <w:r>
        <w:t>Г.-Ю.</w:t>
      </w:r>
      <w:r>
        <w:rPr>
          <w:spacing w:val="-3"/>
        </w:rPr>
        <w:t xml:space="preserve"> </w:t>
      </w:r>
      <w:r>
        <w:t>Айзенк</w:t>
      </w:r>
      <w:r>
        <w:rPr>
          <w:spacing w:val="-5"/>
        </w:rPr>
        <w:t xml:space="preserve"> </w:t>
      </w:r>
      <w:r>
        <w:t>вважав</w:t>
      </w:r>
      <w:r>
        <w:rPr>
          <w:spacing w:val="-4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риси</w:t>
      </w:r>
      <w:r>
        <w:rPr>
          <w:spacing w:val="-3"/>
        </w:rPr>
        <w:t xml:space="preserve"> </w:t>
      </w:r>
      <w:r>
        <w:t>реальними</w:t>
      </w:r>
      <w:r>
        <w:rPr>
          <w:spacing w:val="-3"/>
        </w:rPr>
        <w:t xml:space="preserve"> </w:t>
      </w:r>
      <w:r>
        <w:t>параметрами,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характеризують особистість. Він знаходив ті самі риси і в інших питальниках (</w:t>
      </w:r>
      <w:proofErr w:type="spellStart"/>
      <w:r>
        <w:t>Кеттел</w:t>
      </w:r>
      <w:proofErr w:type="spellEnd"/>
      <w:r>
        <w:t xml:space="preserve">, ММРІ). Від </w:t>
      </w:r>
      <w:proofErr w:type="spellStart"/>
      <w:r>
        <w:t>п'ятифактор-ної</w:t>
      </w:r>
      <w:proofErr w:type="spellEnd"/>
      <w:r>
        <w:t xml:space="preserve"> моделі Айзенк відмовився через нетеоретичний характер представлених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ній</w:t>
      </w:r>
      <w:r>
        <w:rPr>
          <w:spacing w:val="-13"/>
        </w:rPr>
        <w:t xml:space="preserve"> </w:t>
      </w:r>
      <w:r>
        <w:t>параметрів</w:t>
      </w:r>
      <w:r>
        <w:rPr>
          <w:spacing w:val="-15"/>
        </w:rPr>
        <w:t xml:space="preserve"> </w:t>
      </w:r>
      <w:r>
        <w:t>особистості.</w:t>
      </w:r>
      <w:r>
        <w:rPr>
          <w:spacing w:val="-13"/>
        </w:rPr>
        <w:t xml:space="preserve"> </w:t>
      </w:r>
      <w:r>
        <w:t>Надалі</w:t>
      </w:r>
      <w:r>
        <w:rPr>
          <w:spacing w:val="-14"/>
        </w:rPr>
        <w:t xml:space="preserve"> </w:t>
      </w:r>
      <w:r>
        <w:t>Г.-Ю.</w:t>
      </w:r>
      <w:r>
        <w:rPr>
          <w:spacing w:val="-14"/>
        </w:rPr>
        <w:t xml:space="preserve"> </w:t>
      </w:r>
      <w:r>
        <w:t>Айзенк</w:t>
      </w:r>
      <w:r>
        <w:rPr>
          <w:spacing w:val="-14"/>
        </w:rPr>
        <w:t xml:space="preserve"> </w:t>
      </w:r>
      <w:r>
        <w:t>додав</w:t>
      </w:r>
      <w:r>
        <w:rPr>
          <w:spacing w:val="-14"/>
        </w:rPr>
        <w:t xml:space="preserve"> </w:t>
      </w:r>
      <w:r>
        <w:t>ще</w:t>
      </w:r>
      <w:r>
        <w:rPr>
          <w:spacing w:val="-14"/>
        </w:rPr>
        <w:t xml:space="preserve"> </w:t>
      </w:r>
      <w:r>
        <w:t>один фактор Р (</w:t>
      </w:r>
      <w:proofErr w:type="spellStart"/>
      <w:r>
        <w:t>психотизм</w:t>
      </w:r>
      <w:proofErr w:type="spellEnd"/>
      <w:r>
        <w:t xml:space="preserve"> - сила </w:t>
      </w:r>
      <w:proofErr w:type="spellStart"/>
      <w:r>
        <w:t>Супер-Его</w:t>
      </w:r>
      <w:proofErr w:type="spellEnd"/>
      <w:r>
        <w:t>), передбачивши широку варіативність проявів особистості у межах кожного фактора (тому виокремлював типи, а свої базові вимірювання називав біологічними диспозиціями особистості). Наприклад, фактор "</w:t>
      </w:r>
      <w:proofErr w:type="spellStart"/>
      <w:r>
        <w:t>психотизм</w:t>
      </w:r>
      <w:proofErr w:type="spellEnd"/>
      <w:r>
        <w:t>" як ко</w:t>
      </w:r>
      <w:r>
        <w:t>мпонент другого рівня охоплює агресивність,</w:t>
      </w:r>
      <w:r>
        <w:rPr>
          <w:spacing w:val="-14"/>
        </w:rPr>
        <w:t xml:space="preserve"> </w:t>
      </w:r>
      <w:r>
        <w:t>емоційну</w:t>
      </w:r>
      <w:r>
        <w:rPr>
          <w:spacing w:val="-14"/>
        </w:rPr>
        <w:t xml:space="preserve"> </w:t>
      </w:r>
      <w:r>
        <w:t>холодність,</w:t>
      </w:r>
      <w:r>
        <w:rPr>
          <w:spacing w:val="-14"/>
        </w:rPr>
        <w:t xml:space="preserve"> </w:t>
      </w:r>
      <w:r>
        <w:t>егоцентризм,</w:t>
      </w:r>
      <w:r>
        <w:rPr>
          <w:spacing w:val="-14"/>
        </w:rPr>
        <w:t xml:space="preserve"> </w:t>
      </w:r>
      <w:r>
        <w:t>імпульсивність,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 xml:space="preserve">компонент третього рівня - асоціальність, </w:t>
      </w:r>
      <w:proofErr w:type="spellStart"/>
      <w:r>
        <w:t>неемпатійність</w:t>
      </w:r>
      <w:proofErr w:type="spellEnd"/>
      <w:r>
        <w:t>, креативність, нерозсудливість. Базовий фактор домінує у людині і визначає її типологічні особливост</w:t>
      </w:r>
      <w:r>
        <w:t>і.</w:t>
      </w:r>
    </w:p>
    <w:p w:rsidR="00AE39F4" w:rsidRDefault="00881A51">
      <w:pPr>
        <w:pStyle w:val="a3"/>
        <w:ind w:right="102"/>
      </w:pPr>
      <w:r>
        <w:t xml:space="preserve">Наявність трьох факторів підтверджували дослідження в різних країнах, тому Айзенк намагався визначити їх нейрофізіологічні основи. Так, фактор Б тісно пов'язаний з рівнем кіркової активації. Інтроверти, будучи </w:t>
      </w:r>
      <w:proofErr w:type="spellStart"/>
      <w:r>
        <w:t>високо-</w:t>
      </w:r>
      <w:proofErr w:type="spellEnd"/>
      <w:r>
        <w:t xml:space="preserve"> збудливими, уникають сильної стимул</w:t>
      </w:r>
      <w:r>
        <w:t xml:space="preserve">яції, а екстраверти, навпаки, прагнуть до ситуацій, що породжують додаткову стимуляцію. Відмінності за фактором N відображають силу реакції автономної нервової системи на стимули. Особливо помітний вплив </w:t>
      </w:r>
      <w:proofErr w:type="spellStart"/>
      <w:r>
        <w:t>лімбічної</w:t>
      </w:r>
      <w:proofErr w:type="spellEnd"/>
      <w:r>
        <w:t xml:space="preserve"> системи, що визначає мотивацію і вираження</w:t>
      </w:r>
      <w:r>
        <w:t xml:space="preserve"> емоцій. Айзенк висунув гіпотезу про зв'язок фактора Р із системою, що продукує </w:t>
      </w:r>
      <w:r>
        <w:rPr>
          <w:spacing w:val="-2"/>
        </w:rPr>
        <w:t>андрогени.</w:t>
      </w:r>
    </w:p>
    <w:p w:rsidR="00AE39F4" w:rsidRDefault="00881A51">
      <w:pPr>
        <w:pStyle w:val="a3"/>
        <w:ind w:left="1171" w:firstLine="0"/>
      </w:pPr>
      <w:r>
        <w:t>Для</w:t>
      </w:r>
      <w:r>
        <w:rPr>
          <w:spacing w:val="54"/>
          <w:w w:val="150"/>
        </w:rPr>
        <w:t xml:space="preserve">  </w:t>
      </w:r>
      <w:r>
        <w:t>діагностування</w:t>
      </w:r>
      <w:r>
        <w:rPr>
          <w:spacing w:val="55"/>
          <w:w w:val="150"/>
        </w:rPr>
        <w:t xml:space="preserve">  </w:t>
      </w:r>
      <w:r>
        <w:t>структури</w:t>
      </w:r>
      <w:r>
        <w:rPr>
          <w:spacing w:val="55"/>
          <w:w w:val="150"/>
        </w:rPr>
        <w:t xml:space="preserve">  </w:t>
      </w:r>
      <w:r>
        <w:t>особистості</w:t>
      </w:r>
      <w:r>
        <w:rPr>
          <w:spacing w:val="56"/>
          <w:w w:val="150"/>
        </w:rPr>
        <w:t xml:space="preserve">  </w:t>
      </w:r>
      <w:r>
        <w:t>за</w:t>
      </w:r>
      <w:r>
        <w:rPr>
          <w:spacing w:val="55"/>
          <w:w w:val="150"/>
        </w:rPr>
        <w:t xml:space="preserve">  </w:t>
      </w:r>
      <w:proofErr w:type="spellStart"/>
      <w:r>
        <w:t>Айзенком</w:t>
      </w:r>
      <w:proofErr w:type="spellEnd"/>
      <w:r>
        <w:rPr>
          <w:spacing w:val="55"/>
          <w:w w:val="150"/>
        </w:rPr>
        <w:t xml:space="preserve">  </w:t>
      </w:r>
      <w:r>
        <w:rPr>
          <w:spacing w:val="-2"/>
        </w:rPr>
        <w:t>існує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4" w:firstLine="0"/>
      </w:pPr>
      <w:r>
        <w:lastRenderedPageBreak/>
        <w:t xml:space="preserve">стандартизований питальник, використання якого в </w:t>
      </w:r>
      <w:proofErr w:type="spellStart"/>
      <w:r>
        <w:t>близиюкових</w:t>
      </w:r>
      <w:proofErr w:type="spellEnd"/>
      <w:r>
        <w:t xml:space="preserve"> дослідженнях свідчить</w:t>
      </w:r>
      <w:r>
        <w:t xml:space="preserve"> про важливий внесок </w:t>
      </w:r>
      <w:proofErr w:type="spellStart"/>
      <w:r>
        <w:t>генотипових</w:t>
      </w:r>
      <w:proofErr w:type="spellEnd"/>
      <w:r>
        <w:t xml:space="preserve"> факторів у мінливість екстраверсії - інтроверсії; генетична обумовленість нейротизму поки що переконливо не доведена, а вплив </w:t>
      </w:r>
      <w:proofErr w:type="spellStart"/>
      <w:r>
        <w:t>внутріпарних</w:t>
      </w:r>
      <w:proofErr w:type="spellEnd"/>
      <w:r>
        <w:t xml:space="preserve"> відносин на всі особистісні прояви значний.</w:t>
      </w:r>
    </w:p>
    <w:p w:rsidR="00AE39F4" w:rsidRDefault="00881A51">
      <w:pPr>
        <w:pStyle w:val="a3"/>
        <w:spacing w:before="2"/>
        <w:ind w:right="105"/>
      </w:pPr>
      <w:r>
        <w:t>Г.-Ю.</w:t>
      </w:r>
      <w:r>
        <w:rPr>
          <w:spacing w:val="-11"/>
        </w:rPr>
        <w:t xml:space="preserve"> </w:t>
      </w:r>
      <w:r>
        <w:t>Айзенк</w:t>
      </w:r>
      <w:r>
        <w:rPr>
          <w:spacing w:val="-11"/>
        </w:rPr>
        <w:t xml:space="preserve"> </w:t>
      </w:r>
      <w:r>
        <w:t>намагався</w:t>
      </w:r>
      <w:r>
        <w:rPr>
          <w:spacing w:val="-11"/>
        </w:rPr>
        <w:t xml:space="preserve"> </w:t>
      </w:r>
      <w:r>
        <w:t>глибше</w:t>
      </w:r>
      <w:r>
        <w:rPr>
          <w:spacing w:val="-11"/>
        </w:rPr>
        <w:t xml:space="preserve"> </w:t>
      </w:r>
      <w:r>
        <w:t>пояснити</w:t>
      </w:r>
      <w:r>
        <w:rPr>
          <w:spacing w:val="-11"/>
        </w:rPr>
        <w:t xml:space="preserve"> </w:t>
      </w:r>
      <w:r>
        <w:t>в</w:t>
      </w:r>
      <w:r>
        <w:t>ідмінності</w:t>
      </w:r>
      <w:r>
        <w:rPr>
          <w:spacing w:val="-11"/>
        </w:rPr>
        <w:t xml:space="preserve"> </w:t>
      </w:r>
      <w:r>
        <w:t>між</w:t>
      </w:r>
      <w:r>
        <w:rPr>
          <w:spacing w:val="-11"/>
        </w:rPr>
        <w:t xml:space="preserve"> </w:t>
      </w:r>
      <w:r>
        <w:t>людьми.</w:t>
      </w:r>
      <w:r>
        <w:rPr>
          <w:spacing w:val="-11"/>
        </w:rPr>
        <w:t xml:space="preserve"> </w:t>
      </w:r>
      <w:r>
        <w:t>Деякі</w:t>
      </w:r>
      <w:r>
        <w:rPr>
          <w:spacing w:val="-11"/>
        </w:rPr>
        <w:t xml:space="preserve"> </w:t>
      </w:r>
      <w:r>
        <w:t>з них можуть бути спричинені процесами соціалізації. Генетичні особливості взаємодіють із середовищем. Вони пояснюють, наприклад, те, що в інтровертів легше виробляються умовні рефлекси, ніж у екстравертів. Спостережувані відмі</w:t>
      </w:r>
      <w:r>
        <w:t xml:space="preserve">нності між інтровертами і екстравертами, за </w:t>
      </w:r>
      <w:proofErr w:type="spellStart"/>
      <w:r>
        <w:t>Айзенком</w:t>
      </w:r>
      <w:proofErr w:type="spellEnd"/>
      <w:r>
        <w:t>, біологічно обумовлені.</w:t>
      </w:r>
      <w:r>
        <w:rPr>
          <w:spacing w:val="-9"/>
        </w:rPr>
        <w:t xml:space="preserve"> </w:t>
      </w:r>
      <w:r>
        <w:t>Аргументом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користь</w:t>
      </w:r>
      <w:r>
        <w:rPr>
          <w:spacing w:val="-10"/>
        </w:rPr>
        <w:t xml:space="preserve"> </w:t>
      </w:r>
      <w:r>
        <w:t>цієї</w:t>
      </w:r>
      <w:r>
        <w:rPr>
          <w:spacing w:val="-9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зору</w:t>
      </w:r>
      <w:r>
        <w:rPr>
          <w:spacing w:val="-9"/>
        </w:rPr>
        <w:t xml:space="preserve"> </w:t>
      </w:r>
      <w:r>
        <w:t>є,</w:t>
      </w:r>
      <w:r>
        <w:rPr>
          <w:spacing w:val="-10"/>
        </w:rPr>
        <w:t xml:space="preserve"> </w:t>
      </w:r>
      <w:r>
        <w:t>зокрема,</w:t>
      </w:r>
      <w:r>
        <w:rPr>
          <w:spacing w:val="-9"/>
        </w:rPr>
        <w:t xml:space="preserve"> </w:t>
      </w:r>
      <w:r>
        <w:t>легкість</w:t>
      </w:r>
      <w:r>
        <w:rPr>
          <w:spacing w:val="-10"/>
        </w:rPr>
        <w:t xml:space="preserve"> </w:t>
      </w:r>
      <w:r>
        <w:t>умовних рефлексів у інтровертів. Екстраверту подобаються збудження, спонтанні дії, йому легко в компанії, він життєрадіс</w:t>
      </w:r>
      <w:r>
        <w:t>ний, самовпевнений, легко дає собі волю, однак йому бракує ретельності і сумлінності. Інтроверт - спокійний, тихий, відчужений</w:t>
      </w:r>
      <w:r>
        <w:rPr>
          <w:spacing w:val="-9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усіх,</w:t>
      </w:r>
      <w:r>
        <w:rPr>
          <w:spacing w:val="-9"/>
        </w:rPr>
        <w:t xml:space="preserve"> </w:t>
      </w:r>
      <w:r>
        <w:t>окрім</w:t>
      </w:r>
      <w:r>
        <w:rPr>
          <w:spacing w:val="-10"/>
        </w:rPr>
        <w:t xml:space="preserve"> </w:t>
      </w:r>
      <w:r>
        <w:t>близьких</w:t>
      </w:r>
      <w:r>
        <w:rPr>
          <w:spacing w:val="-9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любить</w:t>
      </w:r>
      <w:r>
        <w:rPr>
          <w:spacing w:val="-9"/>
        </w:rPr>
        <w:t xml:space="preserve"> </w:t>
      </w:r>
      <w:r>
        <w:t>порядок,</w:t>
      </w:r>
      <w:r>
        <w:rPr>
          <w:spacing w:val="-10"/>
        </w:rPr>
        <w:t xml:space="preserve"> </w:t>
      </w:r>
      <w:r>
        <w:t>систематичний.</w:t>
      </w:r>
      <w:r>
        <w:rPr>
          <w:spacing w:val="-9"/>
        </w:rPr>
        <w:t xml:space="preserve"> </w:t>
      </w:r>
      <w:r>
        <w:t>Ця відмінність, на думку</w:t>
      </w:r>
    </w:p>
    <w:p w:rsidR="00AE39F4" w:rsidRDefault="00881A51">
      <w:pPr>
        <w:pStyle w:val="a3"/>
        <w:ind w:right="107"/>
      </w:pPr>
      <w:r>
        <w:t xml:space="preserve">Айзенка, біологічно обумовлена, як і нейротизм. </w:t>
      </w:r>
      <w:proofErr w:type="spellStart"/>
      <w:r>
        <w:t>Нейротична</w:t>
      </w:r>
      <w:proofErr w:type="spellEnd"/>
      <w:r>
        <w:t xml:space="preserve"> людина чутлива, її легко образити, вона частіше скаржиться на соматичні порушення (головний</w:t>
      </w:r>
      <w:r>
        <w:rPr>
          <w:spacing w:val="-17"/>
        </w:rPr>
        <w:t xml:space="preserve"> </w:t>
      </w:r>
      <w:r>
        <w:t>біль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безсоння),</w:t>
      </w:r>
      <w:r>
        <w:rPr>
          <w:spacing w:val="-16"/>
        </w:rPr>
        <w:t xml:space="preserve"> </w:t>
      </w:r>
      <w:r>
        <w:t>виявляє</w:t>
      </w:r>
      <w:r>
        <w:rPr>
          <w:spacing w:val="-15"/>
        </w:rPr>
        <w:t xml:space="preserve"> </w:t>
      </w:r>
      <w:r>
        <w:t>внутрішнє</w:t>
      </w:r>
      <w:r>
        <w:rPr>
          <w:spacing w:val="-16"/>
        </w:rPr>
        <w:t xml:space="preserve"> </w:t>
      </w:r>
      <w:r>
        <w:t>хвилювання,</w:t>
      </w:r>
      <w:r>
        <w:rPr>
          <w:spacing w:val="-16"/>
        </w:rPr>
        <w:t xml:space="preserve"> </w:t>
      </w:r>
      <w:r>
        <w:t>тривогу,</w:t>
      </w:r>
      <w:r>
        <w:rPr>
          <w:spacing w:val="-15"/>
        </w:rPr>
        <w:t xml:space="preserve"> </w:t>
      </w:r>
      <w:r>
        <w:t>сум.</w:t>
      </w:r>
      <w:r>
        <w:rPr>
          <w:spacing w:val="-15"/>
        </w:rPr>
        <w:t xml:space="preserve"> </w:t>
      </w:r>
      <w:r>
        <w:t>Айзенк вважав, що біологічні основи цих яви</w:t>
      </w:r>
      <w:r>
        <w:t xml:space="preserve">щ потрібно шукати в </w:t>
      </w:r>
      <w:proofErr w:type="spellStart"/>
      <w:r>
        <w:t>лімбічній</w:t>
      </w:r>
      <w:proofErr w:type="spellEnd"/>
      <w:r>
        <w:t xml:space="preserve"> системі і гіпоталамусі. </w:t>
      </w:r>
      <w:proofErr w:type="spellStart"/>
      <w:r>
        <w:t>Психотизм</w:t>
      </w:r>
      <w:proofErr w:type="spellEnd"/>
      <w:r>
        <w:t xml:space="preserve"> порівняно з іншими факторами відзначається низькою здатністю людини до адаптації. Особистість із високими показниками за цією шкалою описує себе як нечутливу, </w:t>
      </w:r>
      <w:proofErr w:type="spellStart"/>
      <w:r>
        <w:t>неемпатійну</w:t>
      </w:r>
      <w:proofErr w:type="spellEnd"/>
      <w:r>
        <w:t>, вона агресивна, не б</w:t>
      </w:r>
      <w:r>
        <w:t>ачить небезпеки, любить незвичайні ситуації.</w:t>
      </w:r>
    </w:p>
    <w:p w:rsidR="00AE39F4" w:rsidRDefault="00881A51">
      <w:pPr>
        <w:pStyle w:val="a3"/>
        <w:ind w:right="105"/>
      </w:pPr>
      <w:r>
        <w:t xml:space="preserve">Жінки і чоловіки різняться за фактором </w:t>
      </w:r>
      <w:proofErr w:type="spellStart"/>
      <w:r>
        <w:t>психотизму</w:t>
      </w:r>
      <w:proofErr w:type="spellEnd"/>
      <w:r>
        <w:t>. Статеві відмінності зумовлені</w:t>
      </w:r>
      <w:r>
        <w:rPr>
          <w:spacing w:val="-18"/>
        </w:rPr>
        <w:t xml:space="preserve"> </w:t>
      </w:r>
      <w:r>
        <w:t>балансом</w:t>
      </w:r>
      <w:r>
        <w:rPr>
          <w:spacing w:val="-17"/>
        </w:rPr>
        <w:t xml:space="preserve"> </w:t>
      </w:r>
      <w:r>
        <w:t>між</w:t>
      </w:r>
      <w:r>
        <w:rPr>
          <w:spacing w:val="-18"/>
        </w:rPr>
        <w:t xml:space="preserve"> </w:t>
      </w:r>
      <w:r>
        <w:t>андрогенними</w:t>
      </w:r>
      <w:r>
        <w:rPr>
          <w:spacing w:val="-17"/>
        </w:rPr>
        <w:t xml:space="preserve"> </w:t>
      </w:r>
      <w:r>
        <w:t>й</w:t>
      </w:r>
      <w:r>
        <w:rPr>
          <w:spacing w:val="-18"/>
        </w:rPr>
        <w:t xml:space="preserve"> </w:t>
      </w:r>
      <w:proofErr w:type="spellStart"/>
      <w:r>
        <w:t>естрогенними</w:t>
      </w:r>
      <w:proofErr w:type="spellEnd"/>
      <w:r>
        <w:rPr>
          <w:spacing w:val="-17"/>
        </w:rPr>
        <w:t xml:space="preserve"> </w:t>
      </w:r>
      <w:r>
        <w:t>гормонами.</w:t>
      </w:r>
      <w:r>
        <w:rPr>
          <w:spacing w:val="-17"/>
        </w:rPr>
        <w:t xml:space="preserve"> </w:t>
      </w:r>
      <w:r>
        <w:t>Дослідження Айзенка включає збирання експериментальних даних, наприклад, під ч</w:t>
      </w:r>
      <w:r>
        <w:t>ас оцінювання відмінностей щодо збудливості нервової системи і виявлення кореляцій при факторному аналізі даних, одержаних за допомогою опитувальників. Айзенк стверджував, що індивідуальні відмінності мають біологічну основу, рекомендував психологам читати</w:t>
      </w:r>
      <w:r>
        <w:t xml:space="preserve"> праці неврологів і </w:t>
      </w:r>
      <w:r>
        <w:rPr>
          <w:spacing w:val="-2"/>
        </w:rPr>
        <w:t>біохіміків.</w:t>
      </w:r>
    </w:p>
    <w:p w:rsidR="00AE39F4" w:rsidRDefault="00881A51">
      <w:pPr>
        <w:pStyle w:val="a3"/>
        <w:ind w:right="104"/>
      </w:pPr>
      <w:r>
        <w:t>Праці</w:t>
      </w:r>
      <w:r>
        <w:rPr>
          <w:spacing w:val="-3"/>
        </w:rPr>
        <w:t xml:space="preserve"> </w:t>
      </w:r>
      <w:r>
        <w:t>Айзенка</w:t>
      </w:r>
      <w:r>
        <w:rPr>
          <w:spacing w:val="-4"/>
        </w:rPr>
        <w:t xml:space="preserve"> </w:t>
      </w:r>
      <w:r>
        <w:t>пов'язані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діагностикою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індивідуальних</w:t>
      </w:r>
      <w:r>
        <w:rPr>
          <w:spacing w:val="-3"/>
        </w:rPr>
        <w:t xml:space="preserve"> </w:t>
      </w:r>
      <w:r>
        <w:t>відмінностей. Інтроверсію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екстраверсію,</w:t>
      </w:r>
      <w:r>
        <w:rPr>
          <w:spacing w:val="-8"/>
        </w:rPr>
        <w:t xml:space="preserve"> </w:t>
      </w:r>
      <w:r>
        <w:t>нейротизм,</w:t>
      </w:r>
      <w:r>
        <w:rPr>
          <w:spacing w:val="-8"/>
        </w:rPr>
        <w:t xml:space="preserve"> </w:t>
      </w:r>
      <w:proofErr w:type="spellStart"/>
      <w:r>
        <w:t>психотизм</w:t>
      </w:r>
      <w:proofErr w:type="spellEnd"/>
      <w:r>
        <w:rPr>
          <w:spacing w:val="-8"/>
        </w:rPr>
        <w:t xml:space="preserve"> </w:t>
      </w:r>
      <w:r>
        <w:t>вивчали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proofErr w:type="spellStart"/>
      <w:r>
        <w:t>Фройд</w:t>
      </w:r>
      <w:proofErr w:type="spellEnd"/>
      <w:r>
        <w:t>,</w:t>
      </w:r>
      <w:r>
        <w:rPr>
          <w:spacing w:val="-8"/>
        </w:rPr>
        <w:t xml:space="preserve"> </w:t>
      </w:r>
      <w:r>
        <w:t>К.-Г.</w:t>
      </w:r>
      <w:r>
        <w:rPr>
          <w:spacing w:val="-7"/>
        </w:rPr>
        <w:t xml:space="preserve"> </w:t>
      </w:r>
      <w:r>
        <w:t>Юнг, однак</w:t>
      </w:r>
      <w:r>
        <w:rPr>
          <w:spacing w:val="-17"/>
        </w:rPr>
        <w:t xml:space="preserve"> </w:t>
      </w:r>
      <w:r>
        <w:t>саме</w:t>
      </w:r>
      <w:r>
        <w:rPr>
          <w:spacing w:val="-15"/>
        </w:rPr>
        <w:t xml:space="preserve"> </w:t>
      </w:r>
      <w:r>
        <w:t>Айзенк</w:t>
      </w:r>
      <w:r>
        <w:rPr>
          <w:spacing w:val="-16"/>
        </w:rPr>
        <w:t xml:space="preserve"> </w:t>
      </w:r>
      <w:r>
        <w:t>створив</w:t>
      </w:r>
      <w:r>
        <w:rPr>
          <w:spacing w:val="-16"/>
        </w:rPr>
        <w:t xml:space="preserve"> </w:t>
      </w:r>
      <w:r>
        <w:t>питальники,</w:t>
      </w:r>
      <w:r>
        <w:rPr>
          <w:spacing w:val="-17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допомагають</w:t>
      </w:r>
      <w:r>
        <w:rPr>
          <w:spacing w:val="-16"/>
        </w:rPr>
        <w:t xml:space="preserve"> </w:t>
      </w:r>
      <w:r>
        <w:t>виявляти</w:t>
      </w:r>
      <w:r>
        <w:rPr>
          <w:spacing w:val="-14"/>
        </w:rPr>
        <w:t xml:space="preserve"> </w:t>
      </w:r>
      <w:r>
        <w:t>ці</w:t>
      </w:r>
      <w:r>
        <w:rPr>
          <w:spacing w:val="-16"/>
        </w:rPr>
        <w:t xml:space="preserve"> </w:t>
      </w:r>
      <w:r>
        <w:t>конструкти і здійснювати факторний аналіз даних, отриманих на великих вибірках. Питальники також використовують клініцисти, оскільки поєднання показників за</w:t>
      </w:r>
      <w:r>
        <w:rPr>
          <w:spacing w:val="-3"/>
        </w:rPr>
        <w:t xml:space="preserve"> </w:t>
      </w:r>
      <w:r>
        <w:t>трьома</w:t>
      </w:r>
      <w:r>
        <w:rPr>
          <w:spacing w:val="-2"/>
        </w:rPr>
        <w:t xml:space="preserve"> </w:t>
      </w:r>
      <w:r>
        <w:t>факторами</w:t>
      </w:r>
      <w:r>
        <w:rPr>
          <w:spacing w:val="-2"/>
        </w:rPr>
        <w:t xml:space="preserve"> </w:t>
      </w:r>
      <w:r>
        <w:t>виявляють</w:t>
      </w:r>
      <w:r>
        <w:rPr>
          <w:spacing w:val="-3"/>
        </w:rPr>
        <w:t xml:space="preserve"> </w:t>
      </w:r>
      <w:r>
        <w:t>патології</w:t>
      </w:r>
      <w:r>
        <w:rPr>
          <w:spacing w:val="-2"/>
        </w:rPr>
        <w:t xml:space="preserve"> </w:t>
      </w:r>
      <w:r>
        <w:t>(психопатію,</w:t>
      </w:r>
      <w:r>
        <w:rPr>
          <w:spacing w:val="-3"/>
        </w:rPr>
        <w:t xml:space="preserve"> </w:t>
      </w:r>
      <w:r>
        <w:t>зловживання</w:t>
      </w:r>
      <w:r>
        <w:rPr>
          <w:spacing w:val="-2"/>
        </w:rPr>
        <w:t xml:space="preserve"> </w:t>
      </w:r>
      <w:r>
        <w:t xml:space="preserve">алкоголем, </w:t>
      </w:r>
      <w:r>
        <w:rPr>
          <w:spacing w:val="-2"/>
        </w:rPr>
        <w:t>наркотиками).</w:t>
      </w:r>
    </w:p>
    <w:p w:rsidR="00AE39F4" w:rsidRDefault="00881A51">
      <w:pPr>
        <w:pStyle w:val="a3"/>
        <w:ind w:right="107"/>
      </w:pPr>
      <w:r>
        <w:t>Теорію Айзен</w:t>
      </w:r>
      <w:r>
        <w:t>ка критикували з різних позицій, зокрема заперечували біологічні основи особистості, вважали теорію такою, що не відповідає сучасному розумінню особистості як динамічної інстанції, здатної формувати свою ідентичність, переробляючи потік інформації. Однак ц</w:t>
      </w:r>
      <w:r>
        <w:t xml:space="preserve">я теорія виявилася плідною для розроблення питальників, для яких характерна внутрішня узгодженість завдань за методикою і показниками </w:t>
      </w:r>
      <w:proofErr w:type="spellStart"/>
      <w:r>
        <w:t>ретестової</w:t>
      </w:r>
      <w:proofErr w:type="spellEnd"/>
      <w:r>
        <w:t xml:space="preserve"> надійності.</w:t>
      </w:r>
    </w:p>
    <w:p w:rsidR="00AE39F4" w:rsidRDefault="00881A51">
      <w:pPr>
        <w:pStyle w:val="a3"/>
        <w:ind w:left="1171" w:firstLine="0"/>
      </w:pPr>
      <w:r>
        <w:t>Г.-Ю.</w:t>
      </w:r>
      <w:r>
        <w:rPr>
          <w:spacing w:val="48"/>
          <w:w w:val="150"/>
        </w:rPr>
        <w:t xml:space="preserve">  </w:t>
      </w:r>
      <w:r>
        <w:t>Айзенк</w:t>
      </w:r>
      <w:r>
        <w:rPr>
          <w:spacing w:val="48"/>
          <w:w w:val="150"/>
        </w:rPr>
        <w:t xml:space="preserve">  </w:t>
      </w:r>
      <w:r>
        <w:t>неодноразово</w:t>
      </w:r>
      <w:r>
        <w:rPr>
          <w:spacing w:val="49"/>
          <w:w w:val="150"/>
        </w:rPr>
        <w:t xml:space="preserve">  </w:t>
      </w:r>
      <w:r>
        <w:t>зауважував,</w:t>
      </w:r>
      <w:r>
        <w:rPr>
          <w:spacing w:val="49"/>
          <w:w w:val="150"/>
        </w:rPr>
        <w:t xml:space="preserve">  </w:t>
      </w:r>
      <w:r>
        <w:t>що</w:t>
      </w:r>
      <w:r>
        <w:rPr>
          <w:spacing w:val="48"/>
          <w:w w:val="150"/>
        </w:rPr>
        <w:t xml:space="preserve">  </w:t>
      </w:r>
      <w:r>
        <w:t>його</w:t>
      </w:r>
      <w:r>
        <w:rPr>
          <w:spacing w:val="49"/>
          <w:w w:val="150"/>
        </w:rPr>
        <w:t xml:space="preserve">  </w:t>
      </w:r>
      <w:r>
        <w:rPr>
          <w:spacing w:val="-2"/>
        </w:rPr>
        <w:t>дослідження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5" w:firstLine="0"/>
      </w:pPr>
      <w:r>
        <w:lastRenderedPageBreak/>
        <w:t>детерміновані недосконалістю психіатричних діагнозів. На його думку, традиційну класифікацію психічних захворювань повинна замінити система вимірів, у якій представлено найважливіші характеристики особистості. Психічні розлади він розумів як продовження ін</w:t>
      </w:r>
      <w:r>
        <w:t>дивідуальних відмінностей, що спостерігаються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нормальних</w:t>
      </w:r>
      <w:r>
        <w:rPr>
          <w:spacing w:val="-5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робіт</w:t>
      </w:r>
      <w:r>
        <w:rPr>
          <w:spacing w:val="-5"/>
        </w:rPr>
        <w:t xml:space="preserve"> </w:t>
      </w:r>
      <w:r>
        <w:t>К.-Г.</w:t>
      </w:r>
      <w:r>
        <w:rPr>
          <w:spacing w:val="-6"/>
        </w:rPr>
        <w:t xml:space="preserve"> </w:t>
      </w:r>
      <w:r>
        <w:t>Юнга,</w:t>
      </w:r>
      <w:r>
        <w:rPr>
          <w:spacing w:val="-5"/>
        </w:rPr>
        <w:t xml:space="preserve"> </w:t>
      </w:r>
      <w:r>
        <w:t>Р.</w:t>
      </w:r>
      <w:r>
        <w:rPr>
          <w:spacing w:val="-7"/>
        </w:rPr>
        <w:t xml:space="preserve"> </w:t>
      </w:r>
      <w:proofErr w:type="spellStart"/>
      <w:r>
        <w:t>Вудвортса</w:t>
      </w:r>
      <w:proofErr w:type="spellEnd"/>
      <w:r>
        <w:t xml:space="preserve">, І. Павлова, Є. </w:t>
      </w:r>
      <w:proofErr w:type="spellStart"/>
      <w:r>
        <w:t>Кречмера</w:t>
      </w:r>
      <w:proofErr w:type="spellEnd"/>
      <w:r>
        <w:t xml:space="preserve"> та інших психологів, психіатрів і фізіологів дало змогу припустити існування трьох базисних вимірів особистості: нейротизму, </w:t>
      </w:r>
      <w:r>
        <w:t>екстраверсії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інтроверсії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t>психотизму</w:t>
      </w:r>
      <w:proofErr w:type="spellEnd"/>
      <w:r>
        <w:t>.</w:t>
      </w:r>
      <w:r>
        <w:rPr>
          <w:spacing w:val="-9"/>
        </w:rPr>
        <w:t xml:space="preserve"> </w:t>
      </w:r>
      <w:r>
        <w:t>Розроблені</w:t>
      </w:r>
      <w:r>
        <w:rPr>
          <w:spacing w:val="-8"/>
        </w:rPr>
        <w:t xml:space="preserve"> </w:t>
      </w:r>
      <w:proofErr w:type="spellStart"/>
      <w:r>
        <w:t>Айзенком</w:t>
      </w:r>
      <w:proofErr w:type="spellEnd"/>
      <w:r>
        <w:rPr>
          <w:spacing w:val="-8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 xml:space="preserve">співробітниками особистісні питальники реалізують типологічний підхід до вивчення </w:t>
      </w:r>
      <w:r>
        <w:rPr>
          <w:spacing w:val="-2"/>
        </w:rPr>
        <w:t>особистості.</w:t>
      </w:r>
    </w:p>
    <w:p w:rsidR="00AE39F4" w:rsidRDefault="00881A51">
      <w:pPr>
        <w:pStyle w:val="a3"/>
        <w:spacing w:before="1"/>
        <w:ind w:right="107"/>
      </w:pPr>
      <w:r>
        <w:t>Нейротизм (емоційна нестійкість) є сукупністю психічних виявів (континуумом) від нормальної афективної стабільності до її вираженої лабільності. Він не тотожний неврозу, однак в осіб з високими показниками за цією шкалою в несприятливих ситуаціях, наприкла</w:t>
      </w:r>
      <w:r>
        <w:t xml:space="preserve">д стресових, може </w:t>
      </w:r>
      <w:proofErr w:type="spellStart"/>
      <w:r>
        <w:t>розвинутися</w:t>
      </w:r>
      <w:proofErr w:type="spellEnd"/>
      <w:r>
        <w:t xml:space="preserve"> невроз. </w:t>
      </w:r>
      <w:proofErr w:type="spellStart"/>
      <w:r>
        <w:t>Нейротична</w:t>
      </w:r>
      <w:proofErr w:type="spellEnd"/>
      <w:r>
        <w:t xml:space="preserve"> особистість характеризується неадекватно сильними реакціями на стимули, що її провокують.</w:t>
      </w:r>
    </w:p>
    <w:p w:rsidR="00AE39F4" w:rsidRDefault="00881A51">
      <w:pPr>
        <w:pStyle w:val="a3"/>
        <w:ind w:right="103"/>
      </w:pPr>
      <w:r>
        <w:t xml:space="preserve">Запозичивши в К.-Г. Юнга поняття "екстраверсія", "інтроверсія", Г.-Ю. Айзенк наповнює їх іншим змістом. У К.-Г. Юнга </w:t>
      </w:r>
      <w:r>
        <w:t xml:space="preserve">- це різні за спрямованістю типи лібідо, у Г.-Ю. Айзенка - комплекси </w:t>
      </w:r>
      <w:proofErr w:type="spellStart"/>
      <w:r>
        <w:t>скорельованих</w:t>
      </w:r>
      <w:proofErr w:type="spellEnd"/>
      <w:r>
        <w:t xml:space="preserve"> між собою рис. За Г.- Ю. </w:t>
      </w:r>
      <w:proofErr w:type="spellStart"/>
      <w:r>
        <w:t>Айзенком</w:t>
      </w:r>
      <w:proofErr w:type="spellEnd"/>
      <w:r>
        <w:t xml:space="preserve">, високі показники з екстраверсії і нейротизму підтверджують психіатричний діагноз істерії, а високі показники з інтроверсії і нейротизму - </w:t>
      </w:r>
      <w:r>
        <w:t xml:space="preserve">стан тривоги або реактивної депресії. Вимірювання екстраверсії - інтроверсії і нейротизму, якими оперував Г.-Ю. Айзенк, Р.-Б. </w:t>
      </w:r>
      <w:proofErr w:type="spellStart"/>
      <w:r>
        <w:t>Кеттел</w:t>
      </w:r>
      <w:proofErr w:type="spellEnd"/>
      <w:r>
        <w:t xml:space="preserve"> розглядав як фактори другого порядку.</w:t>
      </w:r>
    </w:p>
    <w:p w:rsidR="00AE39F4" w:rsidRDefault="00881A51">
      <w:pPr>
        <w:pStyle w:val="a3"/>
        <w:spacing w:before="1"/>
        <w:ind w:right="104"/>
      </w:pPr>
      <w:proofErr w:type="spellStart"/>
      <w:r>
        <w:t>Психотизм</w:t>
      </w:r>
      <w:proofErr w:type="spellEnd"/>
      <w:r>
        <w:t xml:space="preserve">, як і нейротизм, континуальний (норма - </w:t>
      </w:r>
      <w:proofErr w:type="spellStart"/>
      <w:r>
        <w:t>психотизм</w:t>
      </w:r>
      <w:proofErr w:type="spellEnd"/>
      <w:r>
        <w:t>). Високі показники за ціє</w:t>
      </w:r>
      <w:r>
        <w:t xml:space="preserve">ю шкалою можуть свідчити про схильність до </w:t>
      </w:r>
      <w:proofErr w:type="spellStart"/>
      <w:r>
        <w:t>психотичних</w:t>
      </w:r>
      <w:proofErr w:type="spellEnd"/>
      <w:r>
        <w:t xml:space="preserve"> </w:t>
      </w:r>
      <w:r>
        <w:rPr>
          <w:spacing w:val="-2"/>
        </w:rPr>
        <w:t>відхилень.</w:t>
      </w:r>
    </w:p>
    <w:p w:rsidR="00AE39F4" w:rsidRDefault="00881A51">
      <w:pPr>
        <w:pStyle w:val="a3"/>
        <w:ind w:right="103"/>
      </w:pPr>
      <w:proofErr w:type="spellStart"/>
      <w:r>
        <w:t>Психотичну</w:t>
      </w:r>
      <w:proofErr w:type="spellEnd"/>
      <w:r>
        <w:t xml:space="preserve"> особистість (не патологічну) Г.-Ю. Айзенк характеризує як егоїстичну, безпристрасну, неконтактну. У дослідженнях він зосередився на збиранні експериментальних даних, що підтверджу</w:t>
      </w:r>
      <w:r>
        <w:t>ють універсальність запропонованих</w:t>
      </w:r>
      <w:r>
        <w:rPr>
          <w:spacing w:val="-16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вимірів</w:t>
      </w:r>
      <w:r>
        <w:rPr>
          <w:spacing w:val="-15"/>
        </w:rPr>
        <w:t xml:space="preserve"> </w:t>
      </w:r>
      <w:r>
        <w:t>особистості.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цього</w:t>
      </w:r>
      <w:r>
        <w:rPr>
          <w:spacing w:val="-16"/>
        </w:rPr>
        <w:t xml:space="preserve"> </w:t>
      </w:r>
      <w:r>
        <w:t>залучають</w:t>
      </w:r>
      <w:r>
        <w:rPr>
          <w:spacing w:val="-16"/>
        </w:rPr>
        <w:t xml:space="preserve"> </w:t>
      </w:r>
      <w:r>
        <w:t>факторний</w:t>
      </w:r>
      <w:r>
        <w:rPr>
          <w:spacing w:val="-16"/>
        </w:rPr>
        <w:t xml:space="preserve"> </w:t>
      </w:r>
      <w:r>
        <w:t>аналіз результатів численних і різнорідних тестів (методик), з допомогою яких обстежують критеріальні групи. Спочатку на основі ознак, що диференціюють здорових людей</w:t>
      </w:r>
      <w:r>
        <w:t xml:space="preserve"> і хворих на невроз, виокремлювали фактори нейротизму, пізніше - екстраверсії - інтроверсії, які Г.-Ю. Айзенк тривалий час намагався пояснити фізіологією, використовуючи положення теорії І. Павлова. Нині у такий спосіб пояснюють фактор </w:t>
      </w:r>
      <w:proofErr w:type="spellStart"/>
      <w:r>
        <w:t>психотизму</w:t>
      </w:r>
      <w:proofErr w:type="spellEnd"/>
      <w:r>
        <w:t>.</w:t>
      </w:r>
    </w:p>
    <w:p w:rsidR="00AE39F4" w:rsidRDefault="00881A51">
      <w:pPr>
        <w:pStyle w:val="a3"/>
        <w:ind w:right="103"/>
      </w:pPr>
      <w:r>
        <w:t>Перший</w:t>
      </w:r>
      <w:r>
        <w:rPr>
          <w:spacing w:val="-7"/>
        </w:rPr>
        <w:t xml:space="preserve"> </w:t>
      </w:r>
      <w:r>
        <w:t>п</w:t>
      </w:r>
      <w:r>
        <w:t>итальник</w:t>
      </w:r>
      <w:r>
        <w:rPr>
          <w:spacing w:val="-6"/>
        </w:rPr>
        <w:t xml:space="preserve"> </w:t>
      </w:r>
      <w:r>
        <w:t>Г.-Ю.</w:t>
      </w:r>
      <w:r>
        <w:rPr>
          <w:spacing w:val="-6"/>
        </w:rPr>
        <w:t xml:space="preserve"> </w:t>
      </w:r>
      <w:r>
        <w:t>Айзенка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"</w:t>
      </w:r>
      <w:proofErr w:type="spellStart"/>
      <w:r>
        <w:t>Моуделейський</w:t>
      </w:r>
      <w:proofErr w:type="spellEnd"/>
      <w:r>
        <w:rPr>
          <w:spacing w:val="-7"/>
        </w:rPr>
        <w:t xml:space="preserve"> </w:t>
      </w:r>
      <w:r>
        <w:t>медичний</w:t>
      </w:r>
      <w:r>
        <w:rPr>
          <w:spacing w:val="-6"/>
        </w:rPr>
        <w:t xml:space="preserve"> </w:t>
      </w:r>
      <w:r>
        <w:t>питальник (МMQ)" - було створено у 1947 р. Він призначений для діагностування нейротизму і складається із 40 тверджень: "так" і "ні". Ці твердження було відібрано з відомих питальників з огляду на клінічні о</w:t>
      </w:r>
      <w:r>
        <w:t>писи невротичних розладів.</w:t>
      </w:r>
      <w:r>
        <w:rPr>
          <w:spacing w:val="-18"/>
        </w:rPr>
        <w:t xml:space="preserve"> </w:t>
      </w:r>
      <w:r>
        <w:t>MMQ</w:t>
      </w:r>
      <w:r>
        <w:rPr>
          <w:spacing w:val="-17"/>
        </w:rPr>
        <w:t xml:space="preserve"> </w:t>
      </w:r>
      <w:r>
        <w:t>стандартизований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матеріалі</w:t>
      </w:r>
      <w:r>
        <w:rPr>
          <w:spacing w:val="-18"/>
        </w:rPr>
        <w:t xml:space="preserve"> </w:t>
      </w:r>
      <w:r>
        <w:t>обстеження</w:t>
      </w:r>
      <w:r>
        <w:rPr>
          <w:spacing w:val="-17"/>
        </w:rPr>
        <w:t xml:space="preserve"> </w:t>
      </w:r>
      <w:r>
        <w:t>двох</w:t>
      </w:r>
      <w:r>
        <w:rPr>
          <w:spacing w:val="-18"/>
        </w:rPr>
        <w:t xml:space="preserve"> </w:t>
      </w:r>
      <w:r>
        <w:t>груп:</w:t>
      </w:r>
      <w:r>
        <w:rPr>
          <w:spacing w:val="-17"/>
        </w:rPr>
        <w:t xml:space="preserve"> </w:t>
      </w:r>
      <w:r>
        <w:t>невротиків (1 тис. осіб) і здорових людей (1 тис. осіб). Середня кількість відповідей, що збігаються з " ключем ", у здорових осіб становила 9,98, невротиків - 20,01. Аналіз</w:t>
      </w:r>
      <w:r>
        <w:rPr>
          <w:spacing w:val="26"/>
        </w:rPr>
        <w:t xml:space="preserve">  </w:t>
      </w:r>
      <w:r>
        <w:t>відповідей,</w:t>
      </w:r>
      <w:r>
        <w:rPr>
          <w:spacing w:val="27"/>
        </w:rPr>
        <w:t xml:space="preserve">  </w:t>
      </w:r>
      <w:r>
        <w:t>отриманих</w:t>
      </w:r>
      <w:r>
        <w:rPr>
          <w:spacing w:val="27"/>
        </w:rPr>
        <w:t xml:space="preserve">  </w:t>
      </w:r>
      <w:r>
        <w:t>за</w:t>
      </w:r>
      <w:r>
        <w:rPr>
          <w:spacing w:val="27"/>
        </w:rPr>
        <w:t xml:space="preserve">  </w:t>
      </w:r>
      <w:r>
        <w:t>кожним</w:t>
      </w:r>
      <w:r>
        <w:rPr>
          <w:spacing w:val="27"/>
        </w:rPr>
        <w:t xml:space="preserve">  </w:t>
      </w:r>
      <w:r>
        <w:t>твердженням</w:t>
      </w:r>
      <w:r>
        <w:rPr>
          <w:spacing w:val="27"/>
        </w:rPr>
        <w:t xml:space="preserve">  </w:t>
      </w:r>
      <w:r>
        <w:t>MMQ</w:t>
      </w:r>
      <w:r>
        <w:rPr>
          <w:spacing w:val="27"/>
        </w:rPr>
        <w:t xml:space="preserve">  </w:t>
      </w:r>
      <w:r>
        <w:t>(за</w:t>
      </w:r>
      <w:r>
        <w:rPr>
          <w:spacing w:val="27"/>
        </w:rPr>
        <w:t xml:space="preserve">  </w:t>
      </w:r>
      <w:r>
        <w:rPr>
          <w:spacing w:val="-2"/>
        </w:rPr>
        <w:t>обліку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6" w:firstLine="0"/>
      </w:pPr>
      <w:r>
        <w:lastRenderedPageBreak/>
        <w:t xml:space="preserve">відмінностей у психіатричних діагнозах), довів, що з допомогою питальника можна диференціювати два типи невротичних розладів - істеричні і </w:t>
      </w:r>
      <w:proofErr w:type="spellStart"/>
      <w:r>
        <w:t>дистимічні</w:t>
      </w:r>
      <w:proofErr w:type="spellEnd"/>
      <w:r>
        <w:t>. Виходячи з цього, Г</w:t>
      </w:r>
      <w:r>
        <w:t>.-Ю. Айзенк припустив, що відповіді на твердження MMQ дадуть змогу зробити висновок про позицію обстежуваного за шкалою екстраверсії - інтроверсії. Це започаткувало конструювання нового типу особистісного питальника. MMQ у психодіагностичних дослідженнях н</w:t>
      </w:r>
      <w:r>
        <w:t xml:space="preserve">е </w:t>
      </w:r>
      <w:proofErr w:type="spellStart"/>
      <w:r>
        <w:rPr>
          <w:spacing w:val="-2"/>
        </w:rPr>
        <w:t>застосовувли</w:t>
      </w:r>
      <w:proofErr w:type="spellEnd"/>
      <w:r>
        <w:rPr>
          <w:spacing w:val="-2"/>
        </w:rPr>
        <w:t>.</w:t>
      </w:r>
    </w:p>
    <w:p w:rsidR="00AE39F4" w:rsidRDefault="00881A51">
      <w:pPr>
        <w:pStyle w:val="a3"/>
        <w:spacing w:before="1"/>
        <w:ind w:right="103"/>
      </w:pPr>
      <w:r>
        <w:t>Після MMQ було розроблено "</w:t>
      </w:r>
      <w:proofErr w:type="spellStart"/>
      <w:r>
        <w:t>Моуделейський</w:t>
      </w:r>
      <w:proofErr w:type="spellEnd"/>
      <w:r>
        <w:t xml:space="preserve"> особистісний питальник" (MPI), опублікований у 1956 р. і призначений для діагностування нейротизму і екстраверсії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інтроверсії.</w:t>
      </w:r>
      <w:r>
        <w:rPr>
          <w:spacing w:val="-11"/>
        </w:rPr>
        <w:t xml:space="preserve"> </w:t>
      </w:r>
      <w:r>
        <w:t>MPI</w:t>
      </w:r>
      <w:r>
        <w:rPr>
          <w:spacing w:val="-12"/>
        </w:rPr>
        <w:t xml:space="preserve"> </w:t>
      </w:r>
      <w:r>
        <w:t>складається</w:t>
      </w:r>
      <w:r>
        <w:rPr>
          <w:spacing w:val="-11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48</w:t>
      </w:r>
      <w:r>
        <w:rPr>
          <w:spacing w:val="-11"/>
        </w:rPr>
        <w:t xml:space="preserve"> </w:t>
      </w:r>
      <w:r>
        <w:t>питань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кожен</w:t>
      </w:r>
      <w:r>
        <w:rPr>
          <w:spacing w:val="-12"/>
        </w:rPr>
        <w:t xml:space="preserve"> </w:t>
      </w:r>
      <w:r>
        <w:t>вимір),</w:t>
      </w:r>
      <w:r>
        <w:rPr>
          <w:spacing w:val="-11"/>
        </w:rPr>
        <w:t xml:space="preserve"> </w:t>
      </w:r>
      <w:r>
        <w:t>на які</w:t>
      </w:r>
      <w:r>
        <w:rPr>
          <w:spacing w:val="-10"/>
        </w:rPr>
        <w:t xml:space="preserve"> </w:t>
      </w:r>
      <w:r>
        <w:t>обстежуваному</w:t>
      </w:r>
      <w:r>
        <w:rPr>
          <w:spacing w:val="-9"/>
        </w:rPr>
        <w:t xml:space="preserve"> </w:t>
      </w:r>
      <w:r>
        <w:t>потрібно</w:t>
      </w:r>
      <w:r>
        <w:rPr>
          <w:spacing w:val="-10"/>
        </w:rPr>
        <w:t xml:space="preserve"> </w:t>
      </w:r>
      <w:r>
        <w:t>відповісти</w:t>
      </w:r>
      <w:r>
        <w:rPr>
          <w:spacing w:val="-10"/>
        </w:rPr>
        <w:t xml:space="preserve"> </w:t>
      </w:r>
      <w:r>
        <w:t>"так"</w:t>
      </w:r>
      <w:r>
        <w:rPr>
          <w:spacing w:val="-9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"ні".</w:t>
      </w:r>
      <w:r>
        <w:rPr>
          <w:spacing w:val="-9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передбачено</w:t>
      </w:r>
      <w:r>
        <w:rPr>
          <w:spacing w:val="-9"/>
        </w:rPr>
        <w:t xml:space="preserve"> </w:t>
      </w:r>
      <w:r>
        <w:t xml:space="preserve">питання, на які важко відповісти ("?"). За відповідь, що збігається з "ключем", давали 2 бали, за "?" - 1 бал. MPI розробили відповідно до теоретичних уявлень Г.-Ю. Айзенка про екстраверсію </w:t>
      </w:r>
      <w:r>
        <w:t>- інтроверсію і нейротизм, з урахуванням даних, отриманих з допомогою першого питальника. Наприклад, були розроблені питання за шкалою екстраверсії - інтроверсії: "Чи схильні Ви діяти швидко, рішуче?", "Чи вважають Вас людиною жвавою, товариською?".</w:t>
      </w:r>
    </w:p>
    <w:p w:rsidR="00AE39F4" w:rsidRDefault="00881A51">
      <w:pPr>
        <w:pStyle w:val="a3"/>
        <w:spacing w:before="1"/>
        <w:ind w:right="103"/>
      </w:pPr>
      <w:r>
        <w:t>Створе</w:t>
      </w:r>
      <w:r>
        <w:t>ння</w:t>
      </w:r>
      <w:r>
        <w:rPr>
          <w:spacing w:val="-2"/>
        </w:rPr>
        <w:t xml:space="preserve"> </w:t>
      </w:r>
      <w:r>
        <w:t>MPI</w:t>
      </w:r>
      <w:r>
        <w:rPr>
          <w:spacing w:val="-1"/>
        </w:rPr>
        <w:t xml:space="preserve"> </w:t>
      </w:r>
      <w:r>
        <w:t>ініціювали</w:t>
      </w:r>
      <w:r>
        <w:rPr>
          <w:spacing w:val="-1"/>
        </w:rPr>
        <w:t xml:space="preserve"> </w:t>
      </w:r>
      <w:r>
        <w:t>дані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шкали</w:t>
      </w:r>
      <w:r>
        <w:rPr>
          <w:spacing w:val="-1"/>
        </w:rPr>
        <w:t xml:space="preserve"> </w:t>
      </w:r>
      <w:proofErr w:type="spellStart"/>
      <w:r>
        <w:t>ратимії</w:t>
      </w:r>
      <w:proofErr w:type="spellEnd"/>
      <w:r>
        <w:rPr>
          <w:spacing w:val="-2"/>
        </w:rPr>
        <w:t xml:space="preserve"> </w:t>
      </w:r>
      <w:r>
        <w:t>(безтурботності) і циклоїдної емоційності питальника Гілфорда - Мартіна (розробленого Дж.-П. Гілфордом зі співробітниками) диференціюють невротиків відповідно до теоретичних припущень Г.-Ю. Айзенка. Хворі на</w:t>
      </w:r>
      <w:r>
        <w:t xml:space="preserve"> істерію за шкалою </w:t>
      </w:r>
      <w:proofErr w:type="spellStart"/>
      <w:r>
        <w:t>ратимії</w:t>
      </w:r>
      <w:proofErr w:type="spellEnd"/>
      <w:r>
        <w:t xml:space="preserve"> одержали більшу кількість балів, ніж особи з реактивною депресією і нав'язливими станами. У досліджених клінічних групах кількість балів за шкалою циклоїдної емоційності також була більшою, ніж у здорових.</w:t>
      </w:r>
    </w:p>
    <w:p w:rsidR="00AE39F4" w:rsidRDefault="00881A51">
      <w:pPr>
        <w:pStyle w:val="a3"/>
        <w:ind w:right="106"/>
      </w:pPr>
      <w:r>
        <w:t>Попередні дослідження п</w:t>
      </w:r>
      <w:r>
        <w:t xml:space="preserve">ровели з допомогою комплексу з 261 питання (запозичені із різних питальників). За результатами, отриманими за шкалою </w:t>
      </w:r>
      <w:proofErr w:type="spellStart"/>
      <w:r>
        <w:t>ратимії</w:t>
      </w:r>
      <w:proofErr w:type="spellEnd"/>
      <w:r>
        <w:t xml:space="preserve"> і циклоїдної емоційності, сформували (окремо серед чоловіків і жінок) дві групи. Потім їх поділили на групи з високими і низькими п</w:t>
      </w:r>
      <w:r>
        <w:t>оказниками. Використовуючи критерій х2, проаналізували відповіді на кожне питання, одержали дві групи питань, відповіді на які різнилися найбільше. На їх основі побудували</w:t>
      </w:r>
      <w:r>
        <w:rPr>
          <w:spacing w:val="-4"/>
        </w:rPr>
        <w:t xml:space="preserve"> </w:t>
      </w:r>
      <w:r>
        <w:t>дві</w:t>
      </w:r>
      <w:r>
        <w:rPr>
          <w:spacing w:val="-3"/>
        </w:rPr>
        <w:t xml:space="preserve"> </w:t>
      </w:r>
      <w:r>
        <w:t>шкали:</w:t>
      </w:r>
      <w:r>
        <w:rPr>
          <w:spacing w:val="-2"/>
        </w:rPr>
        <w:t xml:space="preserve"> </w:t>
      </w:r>
      <w:r>
        <w:t>екстраверсії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інтроверсії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нейротизму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питання).</w:t>
      </w:r>
      <w:r>
        <w:rPr>
          <w:spacing w:val="-4"/>
        </w:rPr>
        <w:t xml:space="preserve"> </w:t>
      </w:r>
      <w:r>
        <w:t>З допомогою визн</w:t>
      </w:r>
      <w:r>
        <w:t xml:space="preserve">ачених раніше "ключів" порівняли результати вихідних груп. Для деяких питань розрахували коефіцієнти </w:t>
      </w:r>
      <w:proofErr w:type="spellStart"/>
      <w:r>
        <w:t>інтеркореля-ції</w:t>
      </w:r>
      <w:proofErr w:type="spellEnd"/>
      <w:r>
        <w:t>, щодо яких потім здійснили факторний аналіз. Два виділених фактори відповідали спочатку припущеним: екстраверсії - інтроверсії і нейротизму</w:t>
      </w:r>
      <w:r>
        <w:t>.</w:t>
      </w:r>
    </w:p>
    <w:p w:rsidR="00AE39F4" w:rsidRDefault="00881A51">
      <w:pPr>
        <w:pStyle w:val="a3"/>
        <w:ind w:right="102"/>
      </w:pPr>
      <w:r>
        <w:t xml:space="preserve">Коефіцієнт надійності MPI, визначений шляхом розщеплення, для шкали нейротизму становив 0,85-0,9, шкали екстраверсії - інтроверсії - 0,75-0,85, коефіцієнти надійності </w:t>
      </w:r>
      <w:proofErr w:type="spellStart"/>
      <w:r>
        <w:t>ретестової</w:t>
      </w:r>
      <w:proofErr w:type="spellEnd"/>
      <w:r>
        <w:t xml:space="preserve"> - 0,83 і 0,81 відповідно. Валідність обох шкал MPI встановлювали способами, </w:t>
      </w:r>
      <w:r>
        <w:t>які багато дослідників визнало методично неспроможними. Коефіцієнт кореляції між шкалами екстраверсії - інтроверсії і нейротизму становив 0,15-0,4, що суперечить вихідному положенню Г.-Ю. Айзенка про незалежність цих вимірів від особистості. Розроблено ско</w:t>
      </w:r>
      <w:r>
        <w:t xml:space="preserve">рочений варіант MPI з 12 питань. Коефіцієнти кореляції з повним питальником становлять за шкалою нейротизму 0,86, за шкалою екстраверсії - інтроверсії - </w:t>
      </w:r>
      <w:r>
        <w:rPr>
          <w:spacing w:val="-2"/>
        </w:rPr>
        <w:t>0,87.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4"/>
      </w:pPr>
      <w:r>
        <w:lastRenderedPageBreak/>
        <w:t>Практичне використання MPI довело значні розбіжності між отриманими даними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теоретичними</w:t>
      </w:r>
      <w:r>
        <w:rPr>
          <w:spacing w:val="-4"/>
        </w:rPr>
        <w:t xml:space="preserve"> </w:t>
      </w:r>
      <w:r>
        <w:t>прогнозами</w:t>
      </w:r>
      <w:r>
        <w:rPr>
          <w:spacing w:val="-4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(особливо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клінічних</w:t>
      </w:r>
      <w:r>
        <w:rPr>
          <w:spacing w:val="-3"/>
        </w:rPr>
        <w:t xml:space="preserve"> </w:t>
      </w:r>
      <w:r>
        <w:t>групах).</w:t>
      </w:r>
      <w:r>
        <w:rPr>
          <w:spacing w:val="-4"/>
        </w:rPr>
        <w:t xml:space="preserve"> </w:t>
      </w:r>
      <w:r>
        <w:t>Г.-Ю. Айзенк не зміг спростувати висловлені зауваження, однак, незважаючи на критику, MPI довго застосовували в зарубіжних психодіагностичних дослідженнях. Надалі Айзенк і його послідовники анал</w:t>
      </w:r>
      <w:r>
        <w:t>ізували складові екстраверсії інтроверсії і нейротизму як базисні особистісні виміри, розробили "Особистісний питальник Айзенка (ЕРІ)", 1963. Він складається із 48 питань, призначених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діагностування</w:t>
      </w:r>
      <w:r>
        <w:rPr>
          <w:spacing w:val="-10"/>
        </w:rPr>
        <w:t xml:space="preserve"> </w:t>
      </w:r>
      <w:r>
        <w:t>екстраверсії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інтроверсії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нейротизму,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rPr>
          <w:spacing w:val="-2"/>
        </w:rPr>
        <w:t>також</w:t>
      </w:r>
    </w:p>
    <w:p w:rsidR="00AE39F4" w:rsidRDefault="00881A51">
      <w:pPr>
        <w:pStyle w:val="a3"/>
        <w:spacing w:before="2"/>
        <w:ind w:right="107" w:firstLine="0"/>
      </w:pPr>
      <w:r>
        <w:t>9 пи</w:t>
      </w:r>
      <w:r>
        <w:t>тань, що становлять "шкалу неправди", за якою визначають тенденцію обстежуваного подати себе кращим, ніж є насправді. Відповіді, що збігаються з "ключем",</w:t>
      </w:r>
      <w:r>
        <w:rPr>
          <w:spacing w:val="-1"/>
        </w:rPr>
        <w:t xml:space="preserve"> </w:t>
      </w:r>
      <w:r>
        <w:t>оцінюють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балом ("так"</w:t>
      </w:r>
      <w:r>
        <w:rPr>
          <w:spacing w:val="-1"/>
        </w:rPr>
        <w:t xml:space="preserve"> </w:t>
      </w:r>
      <w:r>
        <w:t>чи "ні").</w:t>
      </w:r>
      <w:r>
        <w:rPr>
          <w:spacing w:val="-2"/>
        </w:rPr>
        <w:t xml:space="preserve"> </w:t>
      </w:r>
      <w:r>
        <w:t>Розроблено</w:t>
      </w:r>
      <w:r>
        <w:rPr>
          <w:spacing w:val="-1"/>
        </w:rPr>
        <w:t xml:space="preserve"> </w:t>
      </w:r>
      <w:r>
        <w:t>дві</w:t>
      </w:r>
      <w:r>
        <w:rPr>
          <w:spacing w:val="-2"/>
        </w:rPr>
        <w:t xml:space="preserve"> </w:t>
      </w:r>
      <w:r>
        <w:t>еквівалентні</w:t>
      </w:r>
      <w:r>
        <w:rPr>
          <w:spacing w:val="-1"/>
        </w:rPr>
        <w:t xml:space="preserve"> </w:t>
      </w:r>
      <w:r>
        <w:t>форми питальника - А і Б.</w:t>
      </w:r>
    </w:p>
    <w:p w:rsidR="00AE39F4" w:rsidRDefault="00881A51">
      <w:pPr>
        <w:pStyle w:val="a3"/>
        <w:ind w:right="104"/>
      </w:pPr>
      <w:r>
        <w:t>У процесі роз</w:t>
      </w:r>
      <w:r>
        <w:t>роблення ЕРІ було обстежено 30 тис. осіб: екстравертів та інтровертів,</w:t>
      </w:r>
      <w:r>
        <w:rPr>
          <w:spacing w:val="-2"/>
        </w:rPr>
        <w:t xml:space="preserve"> </w:t>
      </w:r>
      <w:proofErr w:type="spellStart"/>
      <w:r>
        <w:t>нейротиків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емоційно</w:t>
      </w:r>
      <w:r>
        <w:rPr>
          <w:spacing w:val="-1"/>
        </w:rPr>
        <w:t xml:space="preserve"> </w:t>
      </w:r>
      <w:r>
        <w:t>врівноважених.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отриманих</w:t>
      </w:r>
      <w:r>
        <w:rPr>
          <w:spacing w:val="-1"/>
        </w:rPr>
        <w:t xml:space="preserve"> </w:t>
      </w:r>
      <w:r>
        <w:t xml:space="preserve">даних визначили </w:t>
      </w:r>
      <w:proofErr w:type="spellStart"/>
      <w:r>
        <w:t>дискримінативну</w:t>
      </w:r>
      <w:proofErr w:type="spellEnd"/>
      <w:r>
        <w:t xml:space="preserve"> можливість кожного питання; встановили, що екстраверсія є чинником вищого порядку, отже, у пита</w:t>
      </w:r>
      <w:r>
        <w:t xml:space="preserve">ннях повинні бути однаково представлені фактори нижчого порядку, насамперед виділені Г.-Ю. </w:t>
      </w:r>
      <w:proofErr w:type="spellStart"/>
      <w:r>
        <w:t>Айзенком</w:t>
      </w:r>
      <w:proofErr w:type="spellEnd"/>
      <w:r>
        <w:t xml:space="preserve"> компоненти екстраверсії - імпульсивність і товариськість.</w:t>
      </w:r>
    </w:p>
    <w:p w:rsidR="00AE39F4" w:rsidRDefault="00881A51">
      <w:pPr>
        <w:pStyle w:val="a3"/>
        <w:ind w:right="104"/>
      </w:pPr>
      <w:r>
        <w:t xml:space="preserve">Коефіцієнти надійності </w:t>
      </w:r>
      <w:proofErr w:type="spellStart"/>
      <w:r>
        <w:t>ретестової</w:t>
      </w:r>
      <w:proofErr w:type="spellEnd"/>
      <w:r>
        <w:t xml:space="preserve"> ЕРІ для фактора екстраверсії - інтроверсії становлять 0,82-0,85,</w:t>
      </w:r>
      <w:r>
        <w:t xml:space="preserve"> нейротизму - 0,81-0,84, надійності методом розщеплення - 0,74-0,91. Висновки зарубіжних психологів про валідність ЕРІ суперечливі. У цьому питальнику змінилося значення коефіцієнта в </w:t>
      </w:r>
      <w:proofErr w:type="spellStart"/>
      <w:r>
        <w:t>інтеркореляції</w:t>
      </w:r>
      <w:proofErr w:type="spellEnd"/>
      <w:r>
        <w:t xml:space="preserve"> між шкалами (від +0,12 до -0,16), що відповідало теоретич</w:t>
      </w:r>
      <w:r>
        <w:t xml:space="preserve">ним припущенням Г.-Ю. Айзенка. Запропоновано скорочений варіант ЕРІ, що складається з 12 питань. Показники кореляції з повним варіантом за шкалою екстраверсії - інтроверсії - 0,81, нейротизму - 0,79. Створено варіанти ЕРІ для обстеження дітей і підлітків. </w:t>
      </w:r>
      <w:r>
        <w:t>Питальник широко використовують у вітчизняних дослідженнях, однак адаптація цієї методики не завершена.</w:t>
      </w:r>
    </w:p>
    <w:p w:rsidR="00AE39F4" w:rsidRDefault="00881A51">
      <w:pPr>
        <w:pStyle w:val="a3"/>
        <w:ind w:right="103"/>
      </w:pPr>
      <w:r>
        <w:t>У1969 р. Г.-Ю. Айзенк і С. Айзенк опублікували новий питальник - "Особистісний запитальник Айзенка" (ЕРQ), призначений для діагностування нейротизму, ек</w:t>
      </w:r>
      <w:r>
        <w:t xml:space="preserve">страверсії - інтроверсії і </w:t>
      </w:r>
      <w:proofErr w:type="spellStart"/>
      <w:r>
        <w:t>психотизму</w:t>
      </w:r>
      <w:proofErr w:type="spellEnd"/>
      <w:r>
        <w:t>. Як і ЕРІ, він містив "шкалу неправди". Питальник складався з 90 питань (за шкалою нейротизму - 23, екстраверсії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інтроверсії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21,</w:t>
      </w:r>
      <w:r>
        <w:rPr>
          <w:spacing w:val="-5"/>
        </w:rPr>
        <w:t xml:space="preserve"> </w:t>
      </w:r>
      <w:proofErr w:type="spellStart"/>
      <w:r>
        <w:t>психотизму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"неправди"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21).</w:t>
      </w:r>
      <w:r>
        <w:rPr>
          <w:spacing w:val="-5"/>
        </w:rPr>
        <w:t xml:space="preserve"> </w:t>
      </w:r>
      <w:r>
        <w:t>Однак</w:t>
      </w:r>
      <w:r>
        <w:rPr>
          <w:spacing w:val="-5"/>
        </w:rPr>
        <w:t xml:space="preserve"> </w:t>
      </w:r>
      <w:r>
        <w:t>зазвичай використовують</w:t>
      </w:r>
      <w:r>
        <w:rPr>
          <w:spacing w:val="-9"/>
        </w:rPr>
        <w:t xml:space="preserve"> </w:t>
      </w:r>
      <w:r>
        <w:t>варіант</w:t>
      </w:r>
      <w:r>
        <w:rPr>
          <w:spacing w:val="-8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питання</w:t>
      </w:r>
      <w:r>
        <w:rPr>
          <w:spacing w:val="-9"/>
        </w:rPr>
        <w:t xml:space="preserve"> </w:t>
      </w:r>
      <w:r>
        <w:t>(з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"буферні",</w:t>
      </w:r>
      <w:r>
        <w:rPr>
          <w:spacing w:val="-8"/>
        </w:rPr>
        <w:t xml:space="preserve"> </w:t>
      </w:r>
      <w:r>
        <w:t>відповіді</w:t>
      </w:r>
      <w:r>
        <w:rPr>
          <w:spacing w:val="-9"/>
        </w:rPr>
        <w:t xml:space="preserve"> </w:t>
      </w:r>
      <w:r>
        <w:t>на які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враховують).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шкалою</w:t>
      </w:r>
      <w:r>
        <w:rPr>
          <w:spacing w:val="-3"/>
        </w:rPr>
        <w:t xml:space="preserve"> </w:t>
      </w:r>
      <w:proofErr w:type="spellStart"/>
      <w:r>
        <w:t>психотизму</w:t>
      </w:r>
      <w:proofErr w:type="spellEnd"/>
      <w:r>
        <w:rPr>
          <w:spacing w:val="-2"/>
        </w:rPr>
        <w:t xml:space="preserve"> </w:t>
      </w:r>
      <w:r>
        <w:t>пропонують</w:t>
      </w:r>
      <w:r>
        <w:rPr>
          <w:spacing w:val="-2"/>
        </w:rPr>
        <w:t xml:space="preserve"> </w:t>
      </w:r>
      <w:r>
        <w:t>питання:</w:t>
      </w:r>
      <w:r>
        <w:rPr>
          <w:spacing w:val="-1"/>
        </w:rPr>
        <w:t xml:space="preserve"> </w:t>
      </w:r>
      <w:r>
        <w:t>"Чи</w:t>
      </w:r>
      <w:r>
        <w:rPr>
          <w:spacing w:val="-3"/>
        </w:rPr>
        <w:t xml:space="preserve"> </w:t>
      </w:r>
      <w:r>
        <w:t>будете</w:t>
      </w:r>
      <w:r>
        <w:rPr>
          <w:spacing w:val="-2"/>
        </w:rPr>
        <w:t xml:space="preserve"> </w:t>
      </w:r>
      <w:r>
        <w:t>Ви вживати наркотичні препарати, здатні зробити непередбачений чи небезпечний вплив?", "Чи відчуваєте Ви жаль до тварини, що потрапил</w:t>
      </w:r>
      <w:r>
        <w:t>а в пастку?".</w:t>
      </w:r>
    </w:p>
    <w:p w:rsidR="00AE39F4" w:rsidRDefault="00881A51">
      <w:pPr>
        <w:pStyle w:val="a3"/>
        <w:ind w:right="103"/>
      </w:pPr>
      <w:r>
        <w:t>Валідність особистісного виміру "</w:t>
      </w:r>
      <w:proofErr w:type="spellStart"/>
      <w:r>
        <w:t>психотизм</w:t>
      </w:r>
      <w:proofErr w:type="spellEnd"/>
      <w:r>
        <w:t>"</w:t>
      </w:r>
      <w:r>
        <w:t xml:space="preserve"> вивчали через пошук його експериментальних корелятів, порівняння результатів різних груп здорових і хворих. Отримані дані піддавали сумніву. Коефіцієнти </w:t>
      </w:r>
      <w:proofErr w:type="spellStart"/>
      <w:r>
        <w:t>ретестової</w:t>
      </w:r>
      <w:proofErr w:type="spellEnd"/>
      <w:r>
        <w:t xml:space="preserve"> надійності (місячний інтервал) питальника в різних групах за шкалою </w:t>
      </w:r>
      <w:proofErr w:type="spellStart"/>
      <w:r>
        <w:t>психотизму</w:t>
      </w:r>
      <w:proofErr w:type="spellEnd"/>
      <w:r>
        <w:t xml:space="preserve"> становлять</w:t>
      </w:r>
      <w:r>
        <w:rPr>
          <w:spacing w:val="-9"/>
        </w:rPr>
        <w:t xml:space="preserve"> </w:t>
      </w:r>
      <w:r>
        <w:t>0</w:t>
      </w:r>
      <w:r>
        <w:t>,51-0,86,</w:t>
      </w:r>
      <w:r>
        <w:rPr>
          <w:spacing w:val="-8"/>
        </w:rPr>
        <w:t xml:space="preserve"> </w:t>
      </w:r>
      <w:r>
        <w:t>екстраверсії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інтроверсії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0,8-0,92,</w:t>
      </w:r>
      <w:r>
        <w:rPr>
          <w:spacing w:val="-8"/>
        </w:rPr>
        <w:t xml:space="preserve"> </w:t>
      </w:r>
      <w:r>
        <w:t>нейротизму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0,74-0,92, "неправди" - 0,61-0,9. Розроблено варіант питальника для обстеження дітей і підлітків (від 7 до 15 років).</w:t>
      </w:r>
    </w:p>
    <w:p w:rsidR="00AE39F4" w:rsidRDefault="00881A51">
      <w:pPr>
        <w:pStyle w:val="a3"/>
        <w:ind w:left="1171" w:firstLine="0"/>
      </w:pPr>
      <w:r>
        <w:t>Багато</w:t>
      </w:r>
      <w:r>
        <w:rPr>
          <w:spacing w:val="48"/>
          <w:w w:val="150"/>
        </w:rPr>
        <w:t xml:space="preserve">  </w:t>
      </w:r>
      <w:r>
        <w:t>дослідників</w:t>
      </w:r>
      <w:r>
        <w:rPr>
          <w:spacing w:val="50"/>
          <w:w w:val="150"/>
        </w:rPr>
        <w:t xml:space="preserve">  </w:t>
      </w:r>
      <w:r>
        <w:t>аргументовано</w:t>
      </w:r>
      <w:r>
        <w:rPr>
          <w:spacing w:val="50"/>
          <w:w w:val="150"/>
        </w:rPr>
        <w:t xml:space="preserve">  </w:t>
      </w:r>
      <w:r>
        <w:t>доводить,</w:t>
      </w:r>
      <w:r>
        <w:rPr>
          <w:spacing w:val="50"/>
          <w:w w:val="150"/>
        </w:rPr>
        <w:t xml:space="preserve">  </w:t>
      </w:r>
      <w:r>
        <w:t>що</w:t>
      </w:r>
      <w:r>
        <w:rPr>
          <w:spacing w:val="50"/>
          <w:w w:val="150"/>
        </w:rPr>
        <w:t xml:space="preserve">  </w:t>
      </w:r>
      <w:r>
        <w:rPr>
          <w:spacing w:val="-2"/>
        </w:rPr>
        <w:t>запровадження</w:t>
      </w:r>
    </w:p>
    <w:p w:rsidR="00AE39F4" w:rsidRDefault="00AE39F4">
      <w:pPr>
        <w:sectPr w:rsidR="00AE39F4">
          <w:pgSz w:w="11910" w:h="16840"/>
          <w:pgMar w:top="1040" w:right="460" w:bottom="280" w:left="1240" w:header="713" w:footer="0" w:gutter="0"/>
          <w:cols w:space="720"/>
        </w:sectPr>
      </w:pPr>
    </w:p>
    <w:p w:rsidR="00AE39F4" w:rsidRDefault="00881A51">
      <w:pPr>
        <w:pStyle w:val="a3"/>
        <w:spacing w:before="105"/>
        <w:ind w:right="109" w:firstLine="0"/>
      </w:pPr>
      <w:r>
        <w:lastRenderedPageBreak/>
        <w:t xml:space="preserve">особистісного виміру </w:t>
      </w:r>
      <w:proofErr w:type="spellStart"/>
      <w:r>
        <w:t>психотизму</w:t>
      </w:r>
      <w:proofErr w:type="spellEnd"/>
      <w:r>
        <w:t xml:space="preserve"> не має наукового обґрунтування, експериментальні дані суперечливі, а використання шкали </w:t>
      </w:r>
      <w:proofErr w:type="spellStart"/>
      <w:r>
        <w:t>психотизму</w:t>
      </w:r>
      <w:proofErr w:type="spellEnd"/>
      <w:r>
        <w:t xml:space="preserve"> на практиці може сприяти появі помилкових діагностичних орієнтирів.</w:t>
      </w:r>
    </w:p>
    <w:p w:rsidR="00AE39F4" w:rsidRDefault="00881A51">
      <w:pPr>
        <w:pStyle w:val="a3"/>
        <w:spacing w:before="1"/>
        <w:ind w:right="105"/>
      </w:pPr>
      <w:r>
        <w:t>Перевагою опитувальників Айзенка є простота процедури проведення та інтерпретації даних, можливість охопити з їх допомогою широкий спектр соціально-психологічних умов життя і особливостей особистості досліджуваного. Водночас з огляду на великий набір наявн</w:t>
      </w:r>
      <w:r>
        <w:t>их опитувальних методів слід обережно підбирати їх для проведення обстеження. Потрібно чітко формулювати мету і завдання дослідження для знаходження най адекватніших діагностичних прийомів.</w:t>
      </w:r>
    </w:p>
    <w:sectPr w:rsidR="00AE39F4">
      <w:pgSz w:w="11910" w:h="16840"/>
      <w:pgMar w:top="1040" w:right="460" w:bottom="280" w:left="12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51" w:rsidRDefault="00881A51">
      <w:r>
        <w:separator/>
      </w:r>
    </w:p>
  </w:endnote>
  <w:endnote w:type="continuationSeparator" w:id="0">
    <w:p w:rsidR="00881A51" w:rsidRDefault="008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51" w:rsidRDefault="00881A51">
      <w:r>
        <w:separator/>
      </w:r>
    </w:p>
  </w:footnote>
  <w:footnote w:type="continuationSeparator" w:id="0">
    <w:p w:rsidR="00881A51" w:rsidRDefault="0088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F4" w:rsidRDefault="00881A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533CEF82" wp14:editId="63BD236B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9F4" w:rsidRDefault="00881A5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562EF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05pt;margin-top:34.65pt;width:17.1pt;height:13.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AE39F4" w:rsidRDefault="00881A5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562EF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7F6"/>
    <w:multiLevelType w:val="hybridMultilevel"/>
    <w:tmpl w:val="FAAC2FF6"/>
    <w:lvl w:ilvl="0" w:tplc="5D4CC848">
      <w:start w:val="1"/>
      <w:numFmt w:val="decimal"/>
      <w:lvlText w:val="%1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1E9ED5C8">
      <w:start w:val="1"/>
      <w:numFmt w:val="decimal"/>
      <w:lvlText w:val="%2)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368FF62">
      <w:numFmt w:val="bullet"/>
      <w:lvlText w:val="•"/>
      <w:lvlJc w:val="left"/>
      <w:pPr>
        <w:ind w:left="2409" w:hanging="317"/>
      </w:pPr>
      <w:rPr>
        <w:rFonts w:hint="default"/>
        <w:lang w:val="uk-UA" w:eastAsia="en-US" w:bidi="ar-SA"/>
      </w:rPr>
    </w:lvl>
    <w:lvl w:ilvl="3" w:tplc="13D05FE0">
      <w:numFmt w:val="bullet"/>
      <w:lvlText w:val="•"/>
      <w:lvlJc w:val="left"/>
      <w:pPr>
        <w:ind w:left="3383" w:hanging="317"/>
      </w:pPr>
      <w:rPr>
        <w:rFonts w:hint="default"/>
        <w:lang w:val="uk-UA" w:eastAsia="en-US" w:bidi="ar-SA"/>
      </w:rPr>
    </w:lvl>
    <w:lvl w:ilvl="4" w:tplc="95DC8768">
      <w:numFmt w:val="bullet"/>
      <w:lvlText w:val="•"/>
      <w:lvlJc w:val="left"/>
      <w:pPr>
        <w:ind w:left="4358" w:hanging="317"/>
      </w:pPr>
      <w:rPr>
        <w:rFonts w:hint="default"/>
        <w:lang w:val="uk-UA" w:eastAsia="en-US" w:bidi="ar-SA"/>
      </w:rPr>
    </w:lvl>
    <w:lvl w:ilvl="5" w:tplc="0432552A">
      <w:numFmt w:val="bullet"/>
      <w:lvlText w:val="•"/>
      <w:lvlJc w:val="left"/>
      <w:pPr>
        <w:ind w:left="5333" w:hanging="317"/>
      </w:pPr>
      <w:rPr>
        <w:rFonts w:hint="default"/>
        <w:lang w:val="uk-UA" w:eastAsia="en-US" w:bidi="ar-SA"/>
      </w:rPr>
    </w:lvl>
    <w:lvl w:ilvl="6" w:tplc="AB9E4910">
      <w:numFmt w:val="bullet"/>
      <w:lvlText w:val="•"/>
      <w:lvlJc w:val="left"/>
      <w:pPr>
        <w:ind w:left="6307" w:hanging="317"/>
      </w:pPr>
      <w:rPr>
        <w:rFonts w:hint="default"/>
        <w:lang w:val="uk-UA" w:eastAsia="en-US" w:bidi="ar-SA"/>
      </w:rPr>
    </w:lvl>
    <w:lvl w:ilvl="7" w:tplc="3A68024C">
      <w:numFmt w:val="bullet"/>
      <w:lvlText w:val="•"/>
      <w:lvlJc w:val="left"/>
      <w:pPr>
        <w:ind w:left="7282" w:hanging="317"/>
      </w:pPr>
      <w:rPr>
        <w:rFonts w:hint="default"/>
        <w:lang w:val="uk-UA" w:eastAsia="en-US" w:bidi="ar-SA"/>
      </w:rPr>
    </w:lvl>
    <w:lvl w:ilvl="8" w:tplc="83584DC8">
      <w:numFmt w:val="bullet"/>
      <w:lvlText w:val="•"/>
      <w:lvlJc w:val="left"/>
      <w:pPr>
        <w:ind w:left="8257" w:hanging="317"/>
      </w:pPr>
      <w:rPr>
        <w:rFonts w:hint="default"/>
        <w:lang w:val="uk-UA" w:eastAsia="en-US" w:bidi="ar-SA"/>
      </w:rPr>
    </w:lvl>
  </w:abstractNum>
  <w:abstractNum w:abstractNumId="1">
    <w:nsid w:val="368B3294"/>
    <w:multiLevelType w:val="hybridMultilevel"/>
    <w:tmpl w:val="12D83E0A"/>
    <w:lvl w:ilvl="0" w:tplc="5DE0B990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2E652B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E5A8F122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5114ECB0"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4" w:tplc="A6DCF3CA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  <w:lvl w:ilvl="5" w:tplc="4204285A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6" w:tplc="8444CC90">
      <w:numFmt w:val="bullet"/>
      <w:lvlText w:val="•"/>
      <w:lvlJc w:val="left"/>
      <w:pPr>
        <w:ind w:left="6194" w:hanging="360"/>
      </w:pPr>
      <w:rPr>
        <w:rFonts w:hint="default"/>
        <w:lang w:val="uk-UA" w:eastAsia="en-US" w:bidi="ar-SA"/>
      </w:rPr>
    </w:lvl>
    <w:lvl w:ilvl="7" w:tplc="4014B8B8">
      <w:numFmt w:val="bullet"/>
      <w:lvlText w:val="•"/>
      <w:lvlJc w:val="left"/>
      <w:pPr>
        <w:ind w:left="7197" w:hanging="360"/>
      </w:pPr>
      <w:rPr>
        <w:rFonts w:hint="default"/>
        <w:lang w:val="uk-UA" w:eastAsia="en-US" w:bidi="ar-SA"/>
      </w:rPr>
    </w:lvl>
    <w:lvl w:ilvl="8" w:tplc="EBB2AB4C">
      <w:numFmt w:val="bullet"/>
      <w:lvlText w:val="•"/>
      <w:lvlJc w:val="left"/>
      <w:pPr>
        <w:ind w:left="8200" w:hanging="360"/>
      </w:pPr>
      <w:rPr>
        <w:rFonts w:hint="default"/>
        <w:lang w:val="uk-UA" w:eastAsia="en-US" w:bidi="ar-SA"/>
      </w:rPr>
    </w:lvl>
  </w:abstractNum>
  <w:abstractNum w:abstractNumId="2">
    <w:nsid w:val="45D25D05"/>
    <w:multiLevelType w:val="hybridMultilevel"/>
    <w:tmpl w:val="8BBE68E2"/>
    <w:lvl w:ilvl="0" w:tplc="02B4F5D6">
      <w:start w:val="1"/>
      <w:numFmt w:val="decimal"/>
      <w:lvlText w:val="%1."/>
      <w:lvlJc w:val="left"/>
      <w:pPr>
        <w:ind w:left="462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2B8E894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7B48326">
      <w:numFmt w:val="bullet"/>
      <w:lvlText w:val="•"/>
      <w:lvlJc w:val="left"/>
      <w:pPr>
        <w:ind w:left="2409" w:hanging="164"/>
      </w:pPr>
      <w:rPr>
        <w:rFonts w:hint="default"/>
        <w:lang w:val="uk-UA" w:eastAsia="en-US" w:bidi="ar-SA"/>
      </w:rPr>
    </w:lvl>
    <w:lvl w:ilvl="3" w:tplc="B1049A6C">
      <w:numFmt w:val="bullet"/>
      <w:lvlText w:val="•"/>
      <w:lvlJc w:val="left"/>
      <w:pPr>
        <w:ind w:left="3383" w:hanging="164"/>
      </w:pPr>
      <w:rPr>
        <w:rFonts w:hint="default"/>
        <w:lang w:val="uk-UA" w:eastAsia="en-US" w:bidi="ar-SA"/>
      </w:rPr>
    </w:lvl>
    <w:lvl w:ilvl="4" w:tplc="8716B59A">
      <w:numFmt w:val="bullet"/>
      <w:lvlText w:val="•"/>
      <w:lvlJc w:val="left"/>
      <w:pPr>
        <w:ind w:left="4358" w:hanging="164"/>
      </w:pPr>
      <w:rPr>
        <w:rFonts w:hint="default"/>
        <w:lang w:val="uk-UA" w:eastAsia="en-US" w:bidi="ar-SA"/>
      </w:rPr>
    </w:lvl>
    <w:lvl w:ilvl="5" w:tplc="816ED52E">
      <w:numFmt w:val="bullet"/>
      <w:lvlText w:val="•"/>
      <w:lvlJc w:val="left"/>
      <w:pPr>
        <w:ind w:left="5333" w:hanging="164"/>
      </w:pPr>
      <w:rPr>
        <w:rFonts w:hint="default"/>
        <w:lang w:val="uk-UA" w:eastAsia="en-US" w:bidi="ar-SA"/>
      </w:rPr>
    </w:lvl>
    <w:lvl w:ilvl="6" w:tplc="C11E3192">
      <w:numFmt w:val="bullet"/>
      <w:lvlText w:val="•"/>
      <w:lvlJc w:val="left"/>
      <w:pPr>
        <w:ind w:left="6307" w:hanging="164"/>
      </w:pPr>
      <w:rPr>
        <w:rFonts w:hint="default"/>
        <w:lang w:val="uk-UA" w:eastAsia="en-US" w:bidi="ar-SA"/>
      </w:rPr>
    </w:lvl>
    <w:lvl w:ilvl="7" w:tplc="203E6670">
      <w:numFmt w:val="bullet"/>
      <w:lvlText w:val="•"/>
      <w:lvlJc w:val="left"/>
      <w:pPr>
        <w:ind w:left="7282" w:hanging="164"/>
      </w:pPr>
      <w:rPr>
        <w:rFonts w:hint="default"/>
        <w:lang w:val="uk-UA" w:eastAsia="en-US" w:bidi="ar-SA"/>
      </w:rPr>
    </w:lvl>
    <w:lvl w:ilvl="8" w:tplc="733A1300">
      <w:numFmt w:val="bullet"/>
      <w:lvlText w:val="•"/>
      <w:lvlJc w:val="left"/>
      <w:pPr>
        <w:ind w:left="8257" w:hanging="164"/>
      </w:pPr>
      <w:rPr>
        <w:rFonts w:hint="default"/>
        <w:lang w:val="uk-UA" w:eastAsia="en-US" w:bidi="ar-SA"/>
      </w:rPr>
    </w:lvl>
  </w:abstractNum>
  <w:abstractNum w:abstractNumId="3">
    <w:nsid w:val="4F9C65FA"/>
    <w:multiLevelType w:val="hybridMultilevel"/>
    <w:tmpl w:val="D756904A"/>
    <w:lvl w:ilvl="0" w:tplc="E9A609FE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71C77F8">
      <w:numFmt w:val="bullet"/>
      <w:lvlText w:val="•"/>
      <w:lvlJc w:val="left"/>
      <w:pPr>
        <w:ind w:left="1434" w:hanging="707"/>
      </w:pPr>
      <w:rPr>
        <w:rFonts w:hint="default"/>
        <w:lang w:val="uk-UA" w:eastAsia="en-US" w:bidi="ar-SA"/>
      </w:rPr>
    </w:lvl>
    <w:lvl w:ilvl="2" w:tplc="F9BC4C36">
      <w:numFmt w:val="bullet"/>
      <w:lvlText w:val="•"/>
      <w:lvlJc w:val="left"/>
      <w:pPr>
        <w:ind w:left="2409" w:hanging="707"/>
      </w:pPr>
      <w:rPr>
        <w:rFonts w:hint="default"/>
        <w:lang w:val="uk-UA" w:eastAsia="en-US" w:bidi="ar-SA"/>
      </w:rPr>
    </w:lvl>
    <w:lvl w:ilvl="3" w:tplc="20A016DC">
      <w:numFmt w:val="bullet"/>
      <w:lvlText w:val="•"/>
      <w:lvlJc w:val="left"/>
      <w:pPr>
        <w:ind w:left="3383" w:hanging="707"/>
      </w:pPr>
      <w:rPr>
        <w:rFonts w:hint="default"/>
        <w:lang w:val="uk-UA" w:eastAsia="en-US" w:bidi="ar-SA"/>
      </w:rPr>
    </w:lvl>
    <w:lvl w:ilvl="4" w:tplc="50C27A2A">
      <w:numFmt w:val="bullet"/>
      <w:lvlText w:val="•"/>
      <w:lvlJc w:val="left"/>
      <w:pPr>
        <w:ind w:left="4358" w:hanging="707"/>
      </w:pPr>
      <w:rPr>
        <w:rFonts w:hint="default"/>
        <w:lang w:val="uk-UA" w:eastAsia="en-US" w:bidi="ar-SA"/>
      </w:rPr>
    </w:lvl>
    <w:lvl w:ilvl="5" w:tplc="0B285486">
      <w:numFmt w:val="bullet"/>
      <w:lvlText w:val="•"/>
      <w:lvlJc w:val="left"/>
      <w:pPr>
        <w:ind w:left="5333" w:hanging="707"/>
      </w:pPr>
      <w:rPr>
        <w:rFonts w:hint="default"/>
        <w:lang w:val="uk-UA" w:eastAsia="en-US" w:bidi="ar-SA"/>
      </w:rPr>
    </w:lvl>
    <w:lvl w:ilvl="6" w:tplc="2070AEF2">
      <w:numFmt w:val="bullet"/>
      <w:lvlText w:val="•"/>
      <w:lvlJc w:val="left"/>
      <w:pPr>
        <w:ind w:left="6307" w:hanging="707"/>
      </w:pPr>
      <w:rPr>
        <w:rFonts w:hint="default"/>
        <w:lang w:val="uk-UA" w:eastAsia="en-US" w:bidi="ar-SA"/>
      </w:rPr>
    </w:lvl>
    <w:lvl w:ilvl="7" w:tplc="07F496E2">
      <w:numFmt w:val="bullet"/>
      <w:lvlText w:val="•"/>
      <w:lvlJc w:val="left"/>
      <w:pPr>
        <w:ind w:left="7282" w:hanging="707"/>
      </w:pPr>
      <w:rPr>
        <w:rFonts w:hint="default"/>
        <w:lang w:val="uk-UA" w:eastAsia="en-US" w:bidi="ar-SA"/>
      </w:rPr>
    </w:lvl>
    <w:lvl w:ilvl="8" w:tplc="DF3C92AE">
      <w:numFmt w:val="bullet"/>
      <w:lvlText w:val="•"/>
      <w:lvlJc w:val="left"/>
      <w:pPr>
        <w:ind w:left="8257" w:hanging="707"/>
      </w:pPr>
      <w:rPr>
        <w:rFonts w:hint="default"/>
        <w:lang w:val="uk-UA" w:eastAsia="en-US" w:bidi="ar-SA"/>
      </w:rPr>
    </w:lvl>
  </w:abstractNum>
  <w:abstractNum w:abstractNumId="4">
    <w:nsid w:val="64A434C5"/>
    <w:multiLevelType w:val="hybridMultilevel"/>
    <w:tmpl w:val="42D2F09C"/>
    <w:lvl w:ilvl="0" w:tplc="50FE8874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0F43048">
      <w:numFmt w:val="bullet"/>
      <w:lvlText w:val="•"/>
      <w:lvlJc w:val="left"/>
      <w:pPr>
        <w:ind w:left="1434" w:hanging="707"/>
      </w:pPr>
      <w:rPr>
        <w:rFonts w:hint="default"/>
        <w:lang w:val="uk-UA" w:eastAsia="en-US" w:bidi="ar-SA"/>
      </w:rPr>
    </w:lvl>
    <w:lvl w:ilvl="2" w:tplc="BA5CE31C">
      <w:numFmt w:val="bullet"/>
      <w:lvlText w:val="•"/>
      <w:lvlJc w:val="left"/>
      <w:pPr>
        <w:ind w:left="2409" w:hanging="707"/>
      </w:pPr>
      <w:rPr>
        <w:rFonts w:hint="default"/>
        <w:lang w:val="uk-UA" w:eastAsia="en-US" w:bidi="ar-SA"/>
      </w:rPr>
    </w:lvl>
    <w:lvl w:ilvl="3" w:tplc="32A8C060">
      <w:numFmt w:val="bullet"/>
      <w:lvlText w:val="•"/>
      <w:lvlJc w:val="left"/>
      <w:pPr>
        <w:ind w:left="3383" w:hanging="707"/>
      </w:pPr>
      <w:rPr>
        <w:rFonts w:hint="default"/>
        <w:lang w:val="uk-UA" w:eastAsia="en-US" w:bidi="ar-SA"/>
      </w:rPr>
    </w:lvl>
    <w:lvl w:ilvl="4" w:tplc="A88800EE">
      <w:numFmt w:val="bullet"/>
      <w:lvlText w:val="•"/>
      <w:lvlJc w:val="left"/>
      <w:pPr>
        <w:ind w:left="4358" w:hanging="707"/>
      </w:pPr>
      <w:rPr>
        <w:rFonts w:hint="default"/>
        <w:lang w:val="uk-UA" w:eastAsia="en-US" w:bidi="ar-SA"/>
      </w:rPr>
    </w:lvl>
    <w:lvl w:ilvl="5" w:tplc="05D89490">
      <w:numFmt w:val="bullet"/>
      <w:lvlText w:val="•"/>
      <w:lvlJc w:val="left"/>
      <w:pPr>
        <w:ind w:left="5333" w:hanging="707"/>
      </w:pPr>
      <w:rPr>
        <w:rFonts w:hint="default"/>
        <w:lang w:val="uk-UA" w:eastAsia="en-US" w:bidi="ar-SA"/>
      </w:rPr>
    </w:lvl>
    <w:lvl w:ilvl="6" w:tplc="C67E6868">
      <w:numFmt w:val="bullet"/>
      <w:lvlText w:val="•"/>
      <w:lvlJc w:val="left"/>
      <w:pPr>
        <w:ind w:left="6307" w:hanging="707"/>
      </w:pPr>
      <w:rPr>
        <w:rFonts w:hint="default"/>
        <w:lang w:val="uk-UA" w:eastAsia="en-US" w:bidi="ar-SA"/>
      </w:rPr>
    </w:lvl>
    <w:lvl w:ilvl="7" w:tplc="D13A3C1E">
      <w:numFmt w:val="bullet"/>
      <w:lvlText w:val="•"/>
      <w:lvlJc w:val="left"/>
      <w:pPr>
        <w:ind w:left="7282" w:hanging="707"/>
      </w:pPr>
      <w:rPr>
        <w:rFonts w:hint="default"/>
        <w:lang w:val="uk-UA" w:eastAsia="en-US" w:bidi="ar-SA"/>
      </w:rPr>
    </w:lvl>
    <w:lvl w:ilvl="8" w:tplc="94E46BB6">
      <w:numFmt w:val="bullet"/>
      <w:lvlText w:val="•"/>
      <w:lvlJc w:val="left"/>
      <w:pPr>
        <w:ind w:left="8257" w:hanging="70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39F4"/>
    <w:rsid w:val="00881A51"/>
    <w:rsid w:val="00AE39F4"/>
    <w:rsid w:val="00B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11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356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11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356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/library/00070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lab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35518</Words>
  <Characters>20246</Characters>
  <Application>Microsoft Office Word</Application>
  <DocSecurity>0</DocSecurity>
  <Lines>168</Lines>
  <Paragraphs>111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2024-02-01T04:16:00Z</dcterms:created>
  <dcterms:modified xsi:type="dcterms:W3CDTF">2024-02-01T04:16:00Z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