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96" w:rsidRDefault="00D605C7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5. </w:t>
      </w:r>
      <w:bookmarkStart w:id="0" w:name="_GoBack"/>
      <w:bookmarkEnd w:id="0"/>
      <w:r w:rsidR="00F13896" w:rsidRPr="00F13896">
        <w:rPr>
          <w:rFonts w:ascii="Times New Roman" w:hAnsi="Times New Roman" w:cs="Times New Roman"/>
          <w:b/>
          <w:sz w:val="24"/>
          <w:szCs w:val="24"/>
        </w:rPr>
        <w:t>ПСИХОЛОГІЯ ПЕДАГОГІЧНОЇ</w:t>
      </w:r>
      <w:r w:rsidR="00F13896" w:rsidRPr="00F13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3896" w:rsidRPr="00F13896">
        <w:rPr>
          <w:rFonts w:ascii="Times New Roman" w:hAnsi="Times New Roman" w:cs="Times New Roman"/>
          <w:b/>
          <w:sz w:val="24"/>
          <w:szCs w:val="24"/>
        </w:rPr>
        <w:t>ВЗАЄМОДІЇ ВИКЛАДАЧА ЗІ СТУДЕНТАМИ</w:t>
      </w:r>
    </w:p>
    <w:p w:rsid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План</w:t>
      </w:r>
    </w:p>
    <w:p w:rsidR="00F13896" w:rsidRPr="00F13896" w:rsidRDefault="00F13896" w:rsidP="00F13896">
      <w:pPr>
        <w:pStyle w:val="a3"/>
        <w:numPr>
          <w:ilvl w:val="0"/>
          <w:numId w:val="1"/>
        </w:num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Характеристика педагогічного спілкування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як форми педагогічної взаємодії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3896" w:rsidRPr="000153A8" w:rsidRDefault="00F13896" w:rsidP="000153A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3A8">
        <w:rPr>
          <w:rFonts w:ascii="Times New Roman" w:hAnsi="Times New Roman" w:cs="Times New Roman"/>
          <w:sz w:val="24"/>
          <w:szCs w:val="24"/>
        </w:rPr>
        <w:t>Психологічний аналіз педагогічної взаємодії викладача і студенті</w:t>
      </w:r>
      <w:proofErr w:type="gramStart"/>
      <w:r w:rsidRPr="000153A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153A8">
        <w:rPr>
          <w:rFonts w:ascii="Times New Roman" w:hAnsi="Times New Roman" w:cs="Times New Roman"/>
          <w:sz w:val="24"/>
          <w:szCs w:val="24"/>
        </w:rPr>
        <w:t>.</w:t>
      </w:r>
    </w:p>
    <w:p w:rsidR="000153A8" w:rsidRDefault="000153A8" w:rsidP="000153A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3A8">
        <w:rPr>
          <w:rFonts w:ascii="Times New Roman" w:hAnsi="Times New Roman" w:cs="Times New Roman"/>
          <w:sz w:val="24"/>
          <w:szCs w:val="24"/>
        </w:rPr>
        <w:t>Характеристика педагогічних позицій викладача у спілкуванні зі студентами</w:t>
      </w:r>
      <w:r w:rsidR="00E7679A">
        <w:rPr>
          <w:rFonts w:ascii="Times New Roman" w:hAnsi="Times New Roman" w:cs="Times New Roman"/>
          <w:sz w:val="24"/>
          <w:szCs w:val="24"/>
        </w:rPr>
        <w:t>.</w:t>
      </w:r>
    </w:p>
    <w:p w:rsidR="00E7679A" w:rsidRPr="00E7679A" w:rsidRDefault="00E7679A" w:rsidP="00E767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679A">
        <w:rPr>
          <w:rFonts w:ascii="Times New Roman" w:hAnsi="Times New Roman" w:cs="Times New Roman"/>
          <w:sz w:val="24"/>
          <w:szCs w:val="24"/>
        </w:rPr>
        <w:t xml:space="preserve">Протиріччя педагогічної взаємодії і бар’єри </w:t>
      </w:r>
      <w:proofErr w:type="gramStart"/>
      <w:r w:rsidRPr="00E7679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767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679A"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 w:rsidRPr="00E7679A">
        <w:rPr>
          <w:rFonts w:ascii="Times New Roman" w:hAnsi="Times New Roman" w:cs="Times New Roman"/>
          <w:sz w:val="24"/>
          <w:szCs w:val="24"/>
        </w:rPr>
        <w:t>ічному спілкуванні, шляхи регулювання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679A" w:rsidRPr="000153A8" w:rsidRDefault="00D605C7" w:rsidP="000153A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Діалогічне спілкування як умова ефективної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педагогічної взаємодії викладача і студенті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13896" w:rsidRPr="00F13896" w:rsidRDefault="00F13896" w:rsidP="00F138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896" w:rsidRPr="00F13896" w:rsidRDefault="00F13896" w:rsidP="00F1389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896">
        <w:rPr>
          <w:rFonts w:ascii="Times New Roman" w:hAnsi="Times New Roman" w:cs="Times New Roman"/>
          <w:b/>
          <w:sz w:val="24"/>
          <w:szCs w:val="24"/>
        </w:rPr>
        <w:t>Характеристика педагогічного спілкування як форми педагогічної взаємодії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Навчальний процес у системі вищої школи відбувається у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ізнихформах його організації, які реалізуються через способи взаємодіївикладача зі студентами. Тому потенці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ал педагогічної взаємодії відкриваєширок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 перспективи для вдосконалення всієї системи освіти, для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поліпшення професіоналізму, а також для формування нової концепції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взаємодії «викладач – студент». У взаємодії викладачів та студентів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ідбувається духовне збагачення обох сторін, хоча провідна роль належитьвикладачу, йому належить стратегічна роль у розвитку студентів впродовжпрофесійної підготовки майбутніх фахівців. Формою навчальної взаємодіїта співробітництва викладача і студента є педагогічне спілкування, якереалізує педагогічні функції і забезпечує активність суб’єкті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7679A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педагогічного процесу. Педагогічне спілкування поєднує елементи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 xml:space="preserve">предметно-орієнтованого, особистісно-орієнтованого та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іально</w:t>
      </w:r>
      <w:r w:rsidR="00E7679A">
        <w:rPr>
          <w:rFonts w:ascii="Times New Roman" w:hAnsi="Times New Roman" w:cs="Times New Roman"/>
          <w:sz w:val="24"/>
          <w:szCs w:val="24"/>
        </w:rPr>
        <w:t>-</w:t>
      </w:r>
      <w:r w:rsidRPr="00F13896">
        <w:rPr>
          <w:rFonts w:ascii="Times New Roman" w:hAnsi="Times New Roman" w:cs="Times New Roman"/>
          <w:sz w:val="24"/>
          <w:szCs w:val="24"/>
        </w:rPr>
        <w:t>орієнтованого спілкування, тому має специфічні особливості.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Спілкування – процес обміну певними результатами їхньої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псих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ічноїта духовної діяльності: інформацією, думками, оцінками, почуттями й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настановами.</w:t>
      </w:r>
    </w:p>
    <w:p w:rsid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Професійно-педагогічне спілкування у закладах вищої освіти єосновою науково-педагогічної діяльності викладача та одним ізнайголовніших аспектів його професіоналізму та педагогічної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 xml:space="preserve">майстерності. Педагогічна діяльність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пов’язана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 xml:space="preserve"> з досить інтенсивним і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майже безперервним професійним спілкуванням. Усі основні форми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 xml:space="preserve">організації навчального процесу, виховна робота та науково-методичнадіяльність викладачів у вищій школі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ідпорядковані педагогічному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спілкуванню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Професійно-педагогічне спілкування має соціальний зміст (спосібпередавання майбутнім фахівцям соціального досвіду та культури) тапсихологічний зміст (важливим чинником формування особистості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 xml:space="preserve">студента). 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lastRenderedPageBreak/>
        <w:t>Навчання в університеті є періодом найбільш інтенсивного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формування особистості студента. Це період пошуків самоствердження,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 xml:space="preserve">морального удосконалення, формування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іальної зрілості, розвиткупрофесійного мислення та образу поведінки, тобто період, який суттєво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впливає на всі подальші роки життя.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Педагогічне спілкування виконує наступні функції: сприйняття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ізнання і розуміння партнера; передача інформації та обмін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індивідуальним досвідом; організація спільної діяльності;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взаємовідношення між учасниками навчального процесу;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іальна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самопрезентація.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896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ілі професійно-педагогічного спілкування викладача з студентами: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інформаційна – взаємний обмін науковою та навчальноюінформацією;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ціннісно-орієнтаційна – передавання професійно важливих норм іцінностей;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регулятивна – переконання, навіювання для регуляції спільноїдіяльності;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іальна – узгодження спільних дій між суб’єктами педагогічної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взаємодії;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- спонукальна – мотивація студента у професійній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ідготовці,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психологічна підтримка, вплив на самовиховання студента.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896">
        <w:rPr>
          <w:rFonts w:ascii="Times New Roman" w:hAnsi="Times New Roman" w:cs="Times New Roman"/>
          <w:sz w:val="24"/>
          <w:szCs w:val="24"/>
        </w:rPr>
        <w:t>Педагогічне спілкування є засобом реалізації мети, змісту і прийомів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педагогічних впливів, які спрямовані на розвиток особистості студента як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майбутнього фахівця.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Майстерність педагогічного спілкування - одним з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найголовніших аспектів професіоналізму викладача, оскільки він формує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майбутнього фахівця комунікативну компетентність, необхідну для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вирішення завдань рофесійно-педагогічної діяльності (вміння розуміти</w:t>
      </w:r>
      <w:r w:rsidRPr="00F13896">
        <w:rPr>
          <w:rFonts w:ascii="Times New Roman" w:hAnsi="Times New Roman" w:cs="Times New Roman"/>
          <w:sz w:val="24"/>
          <w:szCs w:val="24"/>
        </w:rPr>
        <w:t xml:space="preserve">  </w:t>
      </w:r>
      <w:r w:rsidRPr="00F13896">
        <w:rPr>
          <w:rFonts w:ascii="Times New Roman" w:hAnsi="Times New Roman" w:cs="Times New Roman"/>
          <w:sz w:val="24"/>
          <w:szCs w:val="24"/>
        </w:rPr>
        <w:t>людину, висловлювати свої думки і почуття, регулювати емоційну напругу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у взаємодії з колегами).</w:t>
      </w:r>
      <w:proofErr w:type="gramEnd"/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Викладачеві важливо оволодіти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психолого-педагог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ічною культуроюспілкування: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розуміти психологію студентського віку;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об’єктивно оцінювати поведінкові реакції, адекватно та емоційно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відгукуватися;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- уміти швидко організувати аудиторію, залучити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 xml:space="preserve"> активної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навчальної роботи;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- володіти прийомами стимулювання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ізнавальної активностістудентів;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- своєчасно корегувати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ій комунікативний потенціал відповідно доумов;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аналізувати процес педагогічного спілкування.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13896" w:rsidRPr="00F13896" w:rsidRDefault="00F13896" w:rsidP="00F13896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2. </w:t>
      </w:r>
      <w:r w:rsidRPr="00F13896">
        <w:rPr>
          <w:rFonts w:ascii="Times New Roman" w:hAnsi="Times New Roman" w:cs="Times New Roman"/>
          <w:b/>
          <w:sz w:val="24"/>
          <w:szCs w:val="24"/>
        </w:rPr>
        <w:t>Психологічний аналіз педагогічної взаємодії</w:t>
      </w:r>
      <w:r w:rsidRPr="00F13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b/>
          <w:sz w:val="24"/>
          <w:szCs w:val="24"/>
        </w:rPr>
        <w:t>викладача і студенті</w:t>
      </w:r>
      <w:proofErr w:type="gramStart"/>
      <w:r w:rsidRPr="00F13896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896">
        <w:rPr>
          <w:rFonts w:ascii="Times New Roman" w:hAnsi="Times New Roman" w:cs="Times New Roman"/>
          <w:sz w:val="24"/>
          <w:szCs w:val="24"/>
        </w:rPr>
        <w:t>Викладач докладає зусиль для організації педагогічної взаємодії, щоґрунтується на суб’єкт-суб’єктних взаєминах та визначає ефективність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його педагогічної діяльності. Спілкування за принципом суб’єктсуб’єктної взаємодії вимагає сприймати співрозмовника як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індивідуальність зі своїми потребами та інтересами, виявляти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співпереживання (емпатію) успіхам та невдачам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студентів;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 xml:space="preserve"> визнавати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 xml:space="preserve">право студента на власну думку та відповідальність за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ій вибір.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lastRenderedPageBreak/>
        <w:t>Педагогічні взаємини викладачів і студентів характеризуються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складною структурою, компонентами якої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 xml:space="preserve"> є: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 xml:space="preserve"> мотиваційний (потреба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стосунках); когнітивний (рефлексія стосунків і усвідомлення оптимальних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взаємин); емоційний (відчуття психологічної комфортності або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напруженості); поведінковий (стиль педагогічного спілкування; спосіб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поведінки в конфліктній ситуації).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Відомий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ідник А.</w:t>
      </w:r>
      <w:r w:rsid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Б. Добрович виділяє такі рівні спілкування: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Конвенційний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івень, який є повноцінним спілкуванням людей. Цей</w:t>
      </w:r>
      <w:r w:rsidR="000153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івень можна вважати оптимальним для вирішення особистих і</w:t>
      </w:r>
      <w:r w:rsid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міжособистісних проблем у людських контактах.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Примітивний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івень, або найнижчий рівень спілкування. На цьому</w:t>
      </w:r>
      <w:r w:rsidR="000153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івні спілкування співрозмовник не партнер, а об’єкт (потрібний або</w:t>
      </w:r>
      <w:r w:rsid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 xml:space="preserve">зайвий). Маніпулятивний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івень посідає проміжне місце між</w:t>
      </w:r>
      <w:r w:rsid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конвенційним і примітивним рівнями.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Стандартизований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івень спілкування характеризується тим, що</w:t>
      </w:r>
      <w:r w:rsid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справжньої рольової взаємодії між співрозмовниками не відбувається</w:t>
      </w:r>
      <w:r w:rsid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через формальне ставленням.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Ігровий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івень спілкування, на якому партнери мають володіти</w:t>
      </w:r>
      <w:r w:rsid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чималим артистизмом, духовною витонченістю.</w:t>
      </w:r>
      <w:r w:rsidR="000153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Ділове спілкування характеризується бажанням допомогти тому, хто</w:t>
      </w:r>
      <w:r w:rsid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цього потребу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є,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 xml:space="preserve"> що забезпечує радість спільної роботи або спільної</w:t>
      </w:r>
      <w:r w:rsid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творчості.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Духовне спілкування як вищий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івень людського спілкування.</w:t>
      </w:r>
      <w:r w:rsid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 xml:space="preserve">Важливою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іально-психологічною умовою взаємин викладача зі</w:t>
      </w:r>
      <w:r w:rsid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студентами є сприятливі стосунки членів студентської групи.</w:t>
      </w:r>
    </w:p>
    <w:p w:rsid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Ефективність педагогічної взаємодії залежить від комунікативних</w:t>
      </w:r>
      <w:r w:rsid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здібностей викладача, умінь і навичок успішного спілкування з</w:t>
      </w:r>
      <w:r w:rsid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 xml:space="preserve">студентами. Професійність спілкування викладача виявляється, зокрема,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правильному виборі ним тону висловлювань на адресу студентів.</w:t>
      </w:r>
    </w:p>
    <w:p w:rsidR="000153A8" w:rsidRPr="00F13896" w:rsidRDefault="000153A8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153A8" w:rsidRDefault="000153A8" w:rsidP="000153A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F13896" w:rsidRPr="000153A8">
        <w:rPr>
          <w:rFonts w:ascii="Times New Roman" w:hAnsi="Times New Roman" w:cs="Times New Roman"/>
          <w:b/>
          <w:sz w:val="24"/>
          <w:szCs w:val="24"/>
        </w:rPr>
        <w:t>Характеристика педагогічних позицій</w:t>
      </w:r>
      <w:r w:rsidRPr="000153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3896" w:rsidRPr="000153A8">
        <w:rPr>
          <w:rFonts w:ascii="Times New Roman" w:hAnsi="Times New Roman" w:cs="Times New Roman"/>
          <w:b/>
          <w:sz w:val="24"/>
          <w:szCs w:val="24"/>
        </w:rPr>
        <w:t>викладача у спілкуванні зі студентами</w:t>
      </w:r>
    </w:p>
    <w:p w:rsidR="00F13896" w:rsidRPr="000153A8" w:rsidRDefault="00F13896" w:rsidP="000153A8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53A8">
        <w:rPr>
          <w:rFonts w:ascii="Times New Roman" w:hAnsi="Times New Roman" w:cs="Times New Roman"/>
          <w:sz w:val="24"/>
          <w:szCs w:val="24"/>
        </w:rPr>
        <w:t>Організаційно-управлінською основою комунікативної педагогічноївзаємодії є педагогічна позиція викладача. У ній поєднується його</w:t>
      </w:r>
      <w:r w:rsidR="000153A8" w:rsidRP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0153A8">
        <w:rPr>
          <w:rFonts w:ascii="Times New Roman" w:hAnsi="Times New Roman" w:cs="Times New Roman"/>
          <w:sz w:val="24"/>
          <w:szCs w:val="24"/>
        </w:rPr>
        <w:t xml:space="preserve">професійна </w:t>
      </w:r>
      <w:proofErr w:type="gramStart"/>
      <w:r w:rsidRPr="000153A8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0153A8">
        <w:rPr>
          <w:rFonts w:ascii="Times New Roman" w:hAnsi="Times New Roman" w:cs="Times New Roman"/>
          <w:sz w:val="24"/>
          <w:szCs w:val="24"/>
        </w:rPr>
        <w:t>ідомість і професійна діяльність. На думку відомого</w:t>
      </w:r>
      <w:r w:rsidR="000153A8" w:rsidRP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0153A8">
        <w:rPr>
          <w:rFonts w:ascii="Times New Roman" w:hAnsi="Times New Roman" w:cs="Times New Roman"/>
          <w:sz w:val="24"/>
          <w:szCs w:val="24"/>
        </w:rPr>
        <w:t>українського науковця</w:t>
      </w:r>
      <w:proofErr w:type="gramStart"/>
      <w:r w:rsidRPr="000153A8">
        <w:rPr>
          <w:rFonts w:ascii="Times New Roman" w:hAnsi="Times New Roman" w:cs="Times New Roman"/>
          <w:sz w:val="24"/>
          <w:szCs w:val="24"/>
        </w:rPr>
        <w:t xml:space="preserve"> І.</w:t>
      </w:r>
      <w:proofErr w:type="gramEnd"/>
      <w:r w:rsidRPr="000153A8">
        <w:rPr>
          <w:rFonts w:ascii="Times New Roman" w:hAnsi="Times New Roman" w:cs="Times New Roman"/>
          <w:sz w:val="24"/>
          <w:szCs w:val="24"/>
        </w:rPr>
        <w:t>Д. Беха, головними позиціями викладача успілкуванні є такі:</w:t>
      </w:r>
    </w:p>
    <w:p w:rsidR="00F13896" w:rsidRPr="000153A8" w:rsidRDefault="00F13896" w:rsidP="000153A8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3A8">
        <w:rPr>
          <w:rFonts w:ascii="Times New Roman" w:hAnsi="Times New Roman" w:cs="Times New Roman"/>
          <w:sz w:val="24"/>
          <w:szCs w:val="24"/>
        </w:rPr>
        <w:t>розуміння студента - дає змогу в адекватних поняттях визначити</w:t>
      </w:r>
      <w:r w:rsidR="000153A8" w:rsidRP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0153A8">
        <w:rPr>
          <w:rFonts w:ascii="Times New Roman" w:hAnsi="Times New Roman" w:cs="Times New Roman"/>
          <w:sz w:val="24"/>
          <w:szCs w:val="24"/>
        </w:rPr>
        <w:t>психологічний стан співрозмовника, конкретизувати можливі дії щодо</w:t>
      </w:r>
      <w:r w:rsidR="000153A8" w:rsidRP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0153A8">
        <w:rPr>
          <w:rFonts w:ascii="Times New Roman" w:hAnsi="Times New Roman" w:cs="Times New Roman"/>
          <w:sz w:val="24"/>
          <w:szCs w:val="24"/>
        </w:rPr>
        <w:t xml:space="preserve">нього, встановити емоційний контакт на </w:t>
      </w:r>
      <w:proofErr w:type="gramStart"/>
      <w:r w:rsidRPr="000153A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153A8">
        <w:rPr>
          <w:rFonts w:ascii="Times New Roman" w:hAnsi="Times New Roman" w:cs="Times New Roman"/>
          <w:sz w:val="24"/>
          <w:szCs w:val="24"/>
        </w:rPr>
        <w:t>івні емпатії.</w:t>
      </w:r>
    </w:p>
    <w:p w:rsidR="00F13896" w:rsidRPr="000153A8" w:rsidRDefault="00F13896" w:rsidP="000153A8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3A8">
        <w:rPr>
          <w:rFonts w:ascii="Times New Roman" w:hAnsi="Times New Roman" w:cs="Times New Roman"/>
          <w:sz w:val="24"/>
          <w:szCs w:val="24"/>
        </w:rPr>
        <w:t>визнання студента як особистості - віра викладача в студента, йогопозитивне прагнення до розкриття потенційних можливостей, досаморозвитку.</w:t>
      </w:r>
    </w:p>
    <w:p w:rsidR="00F13896" w:rsidRPr="000153A8" w:rsidRDefault="00F13896" w:rsidP="000153A8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53A8">
        <w:rPr>
          <w:rFonts w:ascii="Times New Roman" w:hAnsi="Times New Roman" w:cs="Times New Roman"/>
          <w:sz w:val="24"/>
          <w:szCs w:val="24"/>
        </w:rPr>
        <w:lastRenderedPageBreak/>
        <w:t>безумовне сприйняття студента як особистості - визнання права</w:t>
      </w:r>
      <w:r w:rsidRP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0153A8">
        <w:rPr>
          <w:rFonts w:ascii="Times New Roman" w:hAnsi="Times New Roman" w:cs="Times New Roman"/>
          <w:sz w:val="24"/>
          <w:szCs w:val="24"/>
        </w:rPr>
        <w:t>судента на власні почуття без ризику втратити повагу викладача (увагавикладача до почуттів студента, готовність їх зрозуміти, бажання</w:t>
      </w:r>
      <w:r w:rsidRPr="000153A8">
        <w:rPr>
          <w:rFonts w:ascii="Times New Roman" w:hAnsi="Times New Roman" w:cs="Times New Roman"/>
          <w:sz w:val="24"/>
          <w:szCs w:val="24"/>
        </w:rPr>
        <w:t xml:space="preserve"> </w:t>
      </w:r>
      <w:r w:rsidRPr="000153A8">
        <w:rPr>
          <w:rFonts w:ascii="Times New Roman" w:hAnsi="Times New Roman" w:cs="Times New Roman"/>
          <w:sz w:val="24"/>
          <w:szCs w:val="24"/>
        </w:rPr>
        <w:t xml:space="preserve">психологічно </w:t>
      </w:r>
      <w:proofErr w:type="gramStart"/>
      <w:r w:rsidRPr="000153A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153A8">
        <w:rPr>
          <w:rFonts w:ascii="Times New Roman" w:hAnsi="Times New Roman" w:cs="Times New Roman"/>
          <w:sz w:val="24"/>
          <w:szCs w:val="24"/>
        </w:rPr>
        <w:t>ідтримати, віра в можливості студента.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Зауважимо, що безумовне сприйняття існує разом з вимогливимставленням викладача до студентів, демонстрацією власного прикладу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ошуком засобів гармонізації колективних та індивідуальних інтересів.</w:t>
      </w:r>
    </w:p>
    <w:p w:rsid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Незалежно від суті та виді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 xml:space="preserve"> педагогічного спілкування, існуютьзагальні вимоги та умови його ефективності: розвиток культури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 xml:space="preserve">спілкування та комунікативних здібностей учасників процесу.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ід часпедагогічної взаємодії виникає особливе спілкування між викладачем і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студентом, у якому учасники розкривають свій власний погляд на світ.</w:t>
      </w:r>
    </w:p>
    <w:p w:rsidR="00E7679A" w:rsidRPr="00F13896" w:rsidRDefault="00E7679A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7679A" w:rsidRPr="00E7679A" w:rsidRDefault="00F13896" w:rsidP="00E767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79A">
        <w:rPr>
          <w:rFonts w:ascii="Times New Roman" w:hAnsi="Times New Roman" w:cs="Times New Roman"/>
          <w:b/>
          <w:sz w:val="24"/>
          <w:szCs w:val="24"/>
        </w:rPr>
        <w:t xml:space="preserve">Протиріччя педагогічної взаємодії і бар’єри </w:t>
      </w:r>
      <w:proofErr w:type="gramStart"/>
      <w:r w:rsidRPr="00E7679A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E7679A" w:rsidRPr="00E767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7679A">
        <w:rPr>
          <w:rFonts w:ascii="Times New Roman" w:hAnsi="Times New Roman" w:cs="Times New Roman"/>
          <w:b/>
          <w:sz w:val="24"/>
          <w:szCs w:val="24"/>
        </w:rPr>
        <w:t>педагог</w:t>
      </w:r>
      <w:proofErr w:type="gramEnd"/>
      <w:r w:rsidRPr="00E7679A">
        <w:rPr>
          <w:rFonts w:ascii="Times New Roman" w:hAnsi="Times New Roman" w:cs="Times New Roman"/>
          <w:b/>
          <w:sz w:val="24"/>
          <w:szCs w:val="24"/>
        </w:rPr>
        <w:t>ічному спілкуванні, шляхи</w:t>
      </w:r>
      <w:r w:rsidRPr="00E767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679A">
        <w:rPr>
          <w:rFonts w:ascii="Times New Roman" w:hAnsi="Times New Roman" w:cs="Times New Roman"/>
          <w:b/>
          <w:sz w:val="24"/>
          <w:szCs w:val="24"/>
        </w:rPr>
        <w:t>регулювання</w:t>
      </w:r>
    </w:p>
    <w:p w:rsidR="00F13896" w:rsidRPr="00E7679A" w:rsidRDefault="00F13896" w:rsidP="00E7679A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7679A">
        <w:rPr>
          <w:rFonts w:ascii="Times New Roman" w:hAnsi="Times New Roman" w:cs="Times New Roman"/>
          <w:sz w:val="24"/>
          <w:szCs w:val="24"/>
        </w:rPr>
        <w:t>У філософському розумінні протиріччя – взаємодія протилежних,</w:t>
      </w:r>
      <w:r w:rsidRPr="00E7679A">
        <w:rPr>
          <w:rFonts w:ascii="Times New Roman" w:hAnsi="Times New Roman" w:cs="Times New Roman"/>
          <w:sz w:val="24"/>
          <w:szCs w:val="24"/>
        </w:rPr>
        <w:t xml:space="preserve"> </w:t>
      </w:r>
      <w:r w:rsidRPr="00E7679A">
        <w:rPr>
          <w:rFonts w:ascii="Times New Roman" w:hAnsi="Times New Roman" w:cs="Times New Roman"/>
          <w:sz w:val="24"/>
          <w:szCs w:val="24"/>
        </w:rPr>
        <w:t xml:space="preserve">взаємно-зворотних сторін і тенденцій предметів та явищ, які водночасперебувають у внутрішній єдності та є джерелом розвитку об’єктивногосвіту та його </w:t>
      </w:r>
      <w:proofErr w:type="gramStart"/>
      <w:r w:rsidRPr="00E7679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7679A">
        <w:rPr>
          <w:rFonts w:ascii="Times New Roman" w:hAnsi="Times New Roman" w:cs="Times New Roman"/>
          <w:sz w:val="24"/>
          <w:szCs w:val="24"/>
        </w:rPr>
        <w:t>ізнання. У психологічному розумінні – це вияв протилежних</w:t>
      </w:r>
      <w:r w:rsidRPr="00E7679A">
        <w:rPr>
          <w:rFonts w:ascii="Times New Roman" w:hAnsi="Times New Roman" w:cs="Times New Roman"/>
          <w:sz w:val="24"/>
          <w:szCs w:val="24"/>
        </w:rPr>
        <w:t xml:space="preserve"> </w:t>
      </w:r>
      <w:r w:rsidRPr="00E7679A">
        <w:rPr>
          <w:rFonts w:ascii="Times New Roman" w:hAnsi="Times New Roman" w:cs="Times New Roman"/>
          <w:sz w:val="24"/>
          <w:szCs w:val="24"/>
        </w:rPr>
        <w:t>інтересів, погляді</w:t>
      </w:r>
      <w:proofErr w:type="gramStart"/>
      <w:r w:rsidRPr="00E7679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7679A">
        <w:rPr>
          <w:rFonts w:ascii="Times New Roman" w:hAnsi="Times New Roman" w:cs="Times New Roman"/>
          <w:sz w:val="24"/>
          <w:szCs w:val="24"/>
        </w:rPr>
        <w:t xml:space="preserve"> і думок.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Протиріччя – рушійна сила розвитку, що містяться в самій природі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педагогічної взаємодії, суб’єкти якої ві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ізняються за соціальним статусомі реалізують різні соціальні функції. Нормативність взаємин визначається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="00E7679A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викладачем, який прагне репрезентувати передусім себе. Тому вонисприймаються студентом як примусові, позбавлені «вільного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самовираження». Якщо ж потребу у взаємодії реалізує студент, змі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 xml:space="preserve"> її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пов’язується переважно з навчально-професійною діяльністю.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Викладачі прагнуть до особистісного спілкування з тими студентами,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 xml:space="preserve">які «скуто почуваються у групі», оскільки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ід час такого спілкування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студенти більше розкривають свої інтереси та потенційні можливості.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Для забезпечення діалогічної взаємодії суб’єктів педагогічного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процесу важливо долати бар’єри професійно-педагогічного спілкування.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Науковці виділяють типові «бар’єри», які трапляються переважно у</w:t>
      </w:r>
      <w:r w:rsidRPr="00F13896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викладачів-початківці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: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«Бар’є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» невідповідності настанов викладача і мотивів студентів;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«Бар’є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» побоювання групи;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«Бар’є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» відсутності контакту;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«Бар’є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» обмеження функції педагогічного спілкування;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«Бар’є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» негативного налаштування викладача на певну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студентську групу;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«Бар’є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» побоювання педагогічних помилок.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lastRenderedPageBreak/>
        <w:t>Серед чинників, що впливають на особливості взаємодії викладачів</w:t>
      </w:r>
      <w:r w:rsidR="00E7679A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 xml:space="preserve">та студентів, велике значення мають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іальний, психологічний, фізичний</w:t>
      </w:r>
      <w:r w:rsidR="00E7679A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і смисловий. Відповідно до зазначеного науковці розрізняють бар’єри:</w:t>
      </w:r>
    </w:p>
    <w:p w:rsidR="00F13896" w:rsidRPr="00E7679A" w:rsidRDefault="00F13896" w:rsidP="00E7679A">
      <w:pPr>
        <w:pStyle w:val="a3"/>
        <w:numPr>
          <w:ilvl w:val="0"/>
          <w:numId w:val="4"/>
        </w:numPr>
        <w:tabs>
          <w:tab w:val="left" w:pos="284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679A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E7679A">
        <w:rPr>
          <w:rFonts w:ascii="Times New Roman" w:hAnsi="Times New Roman" w:cs="Times New Roman"/>
          <w:sz w:val="24"/>
          <w:szCs w:val="24"/>
        </w:rPr>
        <w:t>іальний – переважання ролбової позиції викладача в системі</w:t>
      </w:r>
      <w:r w:rsidR="00E7679A" w:rsidRPr="00E7679A">
        <w:rPr>
          <w:rFonts w:ascii="Times New Roman" w:hAnsi="Times New Roman" w:cs="Times New Roman"/>
          <w:sz w:val="24"/>
          <w:szCs w:val="24"/>
        </w:rPr>
        <w:t xml:space="preserve"> </w:t>
      </w:r>
      <w:r w:rsidRPr="00E7679A">
        <w:rPr>
          <w:rFonts w:ascii="Times New Roman" w:hAnsi="Times New Roman" w:cs="Times New Roman"/>
          <w:sz w:val="24"/>
          <w:szCs w:val="24"/>
        </w:rPr>
        <w:t>педагогічної взаємодії;</w:t>
      </w:r>
    </w:p>
    <w:p w:rsidR="00F13896" w:rsidRPr="00E7679A" w:rsidRDefault="00F13896" w:rsidP="00E7679A">
      <w:pPr>
        <w:pStyle w:val="a3"/>
        <w:numPr>
          <w:ilvl w:val="0"/>
          <w:numId w:val="4"/>
        </w:numPr>
        <w:tabs>
          <w:tab w:val="left" w:pos="284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7679A">
        <w:rPr>
          <w:rFonts w:ascii="Times New Roman" w:hAnsi="Times New Roman" w:cs="Times New Roman"/>
          <w:sz w:val="24"/>
          <w:szCs w:val="24"/>
        </w:rPr>
        <w:t xml:space="preserve">фізичний – велика дистанція </w:t>
      </w:r>
      <w:proofErr w:type="gramStart"/>
      <w:r w:rsidRPr="00E7679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7679A">
        <w:rPr>
          <w:rFonts w:ascii="Times New Roman" w:hAnsi="Times New Roman" w:cs="Times New Roman"/>
          <w:sz w:val="24"/>
          <w:szCs w:val="24"/>
        </w:rPr>
        <w:t>іж викладачем і студентами, недостатня</w:t>
      </w:r>
      <w:r w:rsidR="00E7679A" w:rsidRPr="00E7679A">
        <w:rPr>
          <w:rFonts w:ascii="Times New Roman" w:hAnsi="Times New Roman" w:cs="Times New Roman"/>
          <w:sz w:val="24"/>
          <w:szCs w:val="24"/>
        </w:rPr>
        <w:t xml:space="preserve"> </w:t>
      </w:r>
      <w:r w:rsidRPr="00E7679A">
        <w:rPr>
          <w:rFonts w:ascii="Times New Roman" w:hAnsi="Times New Roman" w:cs="Times New Roman"/>
          <w:sz w:val="24"/>
          <w:szCs w:val="24"/>
        </w:rPr>
        <w:t>відкритість у спілкуванні;</w:t>
      </w:r>
    </w:p>
    <w:p w:rsidR="00F13896" w:rsidRPr="00E7679A" w:rsidRDefault="00F13896" w:rsidP="00E7679A">
      <w:pPr>
        <w:pStyle w:val="a3"/>
        <w:numPr>
          <w:ilvl w:val="0"/>
          <w:numId w:val="4"/>
        </w:numPr>
        <w:tabs>
          <w:tab w:val="left" w:pos="284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7679A">
        <w:rPr>
          <w:rFonts w:ascii="Times New Roman" w:hAnsi="Times New Roman" w:cs="Times New Roman"/>
          <w:sz w:val="24"/>
          <w:szCs w:val="24"/>
        </w:rPr>
        <w:t>смисловий – перевантаження матеріалу науковими термінами без</w:t>
      </w:r>
      <w:r w:rsidR="00E7679A" w:rsidRPr="00E7679A">
        <w:rPr>
          <w:rFonts w:ascii="Times New Roman" w:hAnsi="Times New Roman" w:cs="Times New Roman"/>
          <w:sz w:val="24"/>
          <w:szCs w:val="24"/>
        </w:rPr>
        <w:t xml:space="preserve"> </w:t>
      </w:r>
      <w:r w:rsidRPr="00E7679A">
        <w:rPr>
          <w:rFonts w:ascii="Times New Roman" w:hAnsi="Times New Roman" w:cs="Times New Roman"/>
          <w:sz w:val="24"/>
          <w:szCs w:val="24"/>
        </w:rPr>
        <w:t>коментарі</w:t>
      </w:r>
      <w:proofErr w:type="gramStart"/>
      <w:r w:rsidRPr="00E7679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7679A">
        <w:rPr>
          <w:rFonts w:ascii="Times New Roman" w:hAnsi="Times New Roman" w:cs="Times New Roman"/>
          <w:sz w:val="24"/>
          <w:szCs w:val="24"/>
        </w:rPr>
        <w:t>;</w:t>
      </w:r>
    </w:p>
    <w:p w:rsidR="00F13896" w:rsidRPr="00E7679A" w:rsidRDefault="00F13896" w:rsidP="00E7679A">
      <w:pPr>
        <w:pStyle w:val="a3"/>
        <w:numPr>
          <w:ilvl w:val="0"/>
          <w:numId w:val="4"/>
        </w:numPr>
        <w:tabs>
          <w:tab w:val="left" w:pos="284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7679A">
        <w:rPr>
          <w:rFonts w:ascii="Times New Roman" w:hAnsi="Times New Roman" w:cs="Times New Roman"/>
          <w:sz w:val="24"/>
          <w:szCs w:val="24"/>
        </w:rPr>
        <w:t>естетичний – несприйняття зовнішнього вигляду, особливостеймімки викладача;</w:t>
      </w:r>
    </w:p>
    <w:p w:rsidR="00F13896" w:rsidRPr="00E7679A" w:rsidRDefault="00F13896" w:rsidP="00E7679A">
      <w:pPr>
        <w:pStyle w:val="a3"/>
        <w:numPr>
          <w:ilvl w:val="0"/>
          <w:numId w:val="4"/>
        </w:numPr>
        <w:tabs>
          <w:tab w:val="left" w:pos="284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7679A">
        <w:rPr>
          <w:rFonts w:ascii="Times New Roman" w:hAnsi="Times New Roman" w:cs="Times New Roman"/>
          <w:sz w:val="24"/>
          <w:szCs w:val="24"/>
        </w:rPr>
        <w:t xml:space="preserve">емоційний – невідповідність настрою (негативні емоції), що деформуєсприйняття навчального </w:t>
      </w:r>
      <w:proofErr w:type="gramStart"/>
      <w:r w:rsidRPr="00E7679A">
        <w:rPr>
          <w:rFonts w:ascii="Times New Roman" w:hAnsi="Times New Roman" w:cs="Times New Roman"/>
          <w:sz w:val="24"/>
          <w:szCs w:val="24"/>
        </w:rPr>
        <w:t>матер</w:t>
      </w:r>
      <w:proofErr w:type="gramEnd"/>
      <w:r w:rsidRPr="00E7679A">
        <w:rPr>
          <w:rFonts w:ascii="Times New Roman" w:hAnsi="Times New Roman" w:cs="Times New Roman"/>
          <w:sz w:val="24"/>
          <w:szCs w:val="24"/>
        </w:rPr>
        <w:t>іалу;</w:t>
      </w:r>
    </w:p>
    <w:p w:rsidR="00F13896" w:rsidRPr="00E7679A" w:rsidRDefault="00F13896" w:rsidP="00E7679A">
      <w:pPr>
        <w:pStyle w:val="a3"/>
        <w:numPr>
          <w:ilvl w:val="0"/>
          <w:numId w:val="4"/>
        </w:numPr>
        <w:tabs>
          <w:tab w:val="left" w:pos="284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7679A">
        <w:rPr>
          <w:rFonts w:ascii="Times New Roman" w:hAnsi="Times New Roman" w:cs="Times New Roman"/>
          <w:sz w:val="24"/>
          <w:szCs w:val="24"/>
        </w:rPr>
        <w:t xml:space="preserve">психологічний – негативна установнка, сформована на </w:t>
      </w:r>
      <w:proofErr w:type="gramStart"/>
      <w:r w:rsidRPr="00E7679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7679A">
        <w:rPr>
          <w:rFonts w:ascii="Times New Roman" w:hAnsi="Times New Roman" w:cs="Times New Roman"/>
          <w:sz w:val="24"/>
          <w:szCs w:val="24"/>
        </w:rPr>
        <w:t>ідставіпопереднього досвіду.</w:t>
      </w:r>
      <w:r w:rsidR="00E7679A" w:rsidRPr="00E7679A">
        <w:rPr>
          <w:rFonts w:ascii="Times New Roman" w:hAnsi="Times New Roman" w:cs="Times New Roman"/>
          <w:sz w:val="24"/>
          <w:szCs w:val="24"/>
        </w:rPr>
        <w:t xml:space="preserve"> </w:t>
      </w:r>
      <w:r w:rsidRPr="00E7679A">
        <w:rPr>
          <w:rFonts w:ascii="Times New Roman" w:hAnsi="Times New Roman" w:cs="Times New Roman"/>
          <w:sz w:val="24"/>
          <w:szCs w:val="24"/>
        </w:rPr>
        <w:t>Психологічні «бар’єри» спілкування виникають непомітно, і викладачспочатку може не усвідомлювати їх, проте студенти сприймають це</w:t>
      </w:r>
      <w:r w:rsidR="00E7679A" w:rsidRPr="00E7679A">
        <w:rPr>
          <w:rFonts w:ascii="Times New Roman" w:hAnsi="Times New Roman" w:cs="Times New Roman"/>
          <w:sz w:val="24"/>
          <w:szCs w:val="24"/>
        </w:rPr>
        <w:t xml:space="preserve"> </w:t>
      </w:r>
      <w:r w:rsidRPr="00E7679A">
        <w:rPr>
          <w:rFonts w:ascii="Times New Roman" w:hAnsi="Times New Roman" w:cs="Times New Roman"/>
          <w:sz w:val="24"/>
          <w:szCs w:val="24"/>
        </w:rPr>
        <w:t>одразу, але якщо «бар’є</w:t>
      </w:r>
      <w:proofErr w:type="gramStart"/>
      <w:r w:rsidRPr="00E7679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7679A">
        <w:rPr>
          <w:rFonts w:ascii="Times New Roman" w:hAnsi="Times New Roman" w:cs="Times New Roman"/>
          <w:sz w:val="24"/>
          <w:szCs w:val="24"/>
        </w:rPr>
        <w:t>» закріпився, то й сам педагог починає відчувати</w:t>
      </w:r>
      <w:r w:rsidR="00E7679A" w:rsidRPr="00E7679A">
        <w:rPr>
          <w:rFonts w:ascii="Times New Roman" w:hAnsi="Times New Roman" w:cs="Times New Roman"/>
          <w:sz w:val="24"/>
          <w:szCs w:val="24"/>
        </w:rPr>
        <w:t xml:space="preserve"> </w:t>
      </w:r>
      <w:r w:rsidRPr="00E7679A">
        <w:rPr>
          <w:rFonts w:ascii="Times New Roman" w:hAnsi="Times New Roman" w:cs="Times New Roman"/>
          <w:sz w:val="24"/>
          <w:szCs w:val="24"/>
        </w:rPr>
        <w:t>дискомфорт, тривогу, напруженість.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13896" w:rsidRPr="00F13896" w:rsidRDefault="00F13896" w:rsidP="00E70417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5. </w:t>
      </w:r>
      <w:r w:rsidRPr="00E70417">
        <w:rPr>
          <w:rFonts w:ascii="Times New Roman" w:hAnsi="Times New Roman" w:cs="Times New Roman"/>
          <w:b/>
          <w:sz w:val="24"/>
          <w:szCs w:val="24"/>
        </w:rPr>
        <w:t>Діалогічне спілкування як умова ефективної</w:t>
      </w:r>
      <w:r w:rsidR="00E7679A" w:rsidRPr="00E704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0417">
        <w:rPr>
          <w:rFonts w:ascii="Times New Roman" w:hAnsi="Times New Roman" w:cs="Times New Roman"/>
          <w:b/>
          <w:sz w:val="24"/>
          <w:szCs w:val="24"/>
        </w:rPr>
        <w:t>педагогічної взаємодії викладача і студенті</w:t>
      </w:r>
      <w:proofErr w:type="gramStart"/>
      <w:r w:rsidRPr="00E70417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Формою взаємодії, яка допомагає подолати труднощі і усунути</w:t>
      </w:r>
      <w:r w:rsidR="00E70417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«бар’єри» педагогічного спілкування, є діалог.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Діалог – це форма безконфліктного, конструктивного спілкування; це</w:t>
      </w:r>
      <w:r w:rsidR="00E70417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 xml:space="preserve">вияв поваги і довіри один до одного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ід час спілкування, коли розмовавідбувається на паритетних засадах, обговорюється можливість знайти</w:t>
      </w:r>
      <w:r w:rsidR="00E70417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згоду, визначитися у спільних засобах усунення «бар’єра» спілкування.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Для того, щоб педагогічне спілкування набуло риси діалогічності,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вони</w:t>
      </w:r>
      <w:proofErr w:type="gramEnd"/>
      <w:r w:rsidR="00E70417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повинні відповідати таким критеріям: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- визнання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івності особистісних позицій, довіра між партнерами;</w:t>
      </w:r>
      <w:r w:rsidR="00E704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зосередженність викладача га співрозмовникові та взаємовплив</w:t>
      </w:r>
      <w:r w:rsidR="00D605C7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погляді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персоніфікрвана м</w:t>
      </w:r>
      <w:r w:rsidR="00D605C7">
        <w:rPr>
          <w:rFonts w:ascii="Times New Roman" w:hAnsi="Times New Roman" w:cs="Times New Roman"/>
          <w:sz w:val="24"/>
          <w:szCs w:val="24"/>
        </w:rPr>
        <w:t>анера висловлювання («Я вважаю»</w:t>
      </w:r>
      <w:r w:rsidRPr="00F13896">
        <w:rPr>
          <w:rFonts w:ascii="Times New Roman" w:hAnsi="Times New Roman" w:cs="Times New Roman"/>
          <w:sz w:val="24"/>
          <w:szCs w:val="24"/>
        </w:rPr>
        <w:t>);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- поліфонія взаємодії (пошук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ішень з урахуванням думок кожного</w:t>
      </w:r>
      <w:r w:rsidR="00E70417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учасника);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двоплановість позиції викладача у спілкуванні (викладача одночасно</w:t>
      </w:r>
      <w:r w:rsidR="00D605C7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аналізує ефективність власного задуму).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Впродовж діалогу «викладач – студент» важлива психологічнийнастрій у спілкуванні, розуміння особливого ставлення кожного доконкретної проблеми, викладачеві завжди треба бути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посл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ідовно</w:t>
      </w:r>
      <w:r w:rsidR="00D605C7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вимогливим, коли питання стосується навчання або моральності студента,</w:t>
      </w:r>
      <w:r w:rsidR="00D605C7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культури його поведінки.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lastRenderedPageBreak/>
        <w:t>Культура педагогічного спілкування викладача полягає у дотриманні</w:t>
      </w:r>
      <w:r w:rsidR="00D605C7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деяких правил: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розуміння студенті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 xml:space="preserve"> та об’єктивна оцінка їх поведінки;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рефлексія на емоційні стани і поведінку студенті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- звернення до кожного студента згідно з індивідуальним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ідходом</w:t>
      </w:r>
      <w:r w:rsidR="00D605C7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та норм моралі;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- ретельна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ідготовка до діалогу з будь-яким студентом;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- дотримання норм педагогічної етики (вимогливість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 xml:space="preserve"> студентів і</w:t>
      </w:r>
      <w:r w:rsidR="00D605C7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до себе).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визнання свої помилок у взає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минах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 xml:space="preserve"> зі студентами;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впродовж діалогу унікати звинувачувального тону;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- увага до партнера по діалогу, готовність передбачити можливуреакцію.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Отже, продуктивне професійно-педагогічне спілкування відбуваєтьсяза умови організації педагогічного процесу на демократичних засадах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уманістичного ставлення викладача до студентів, захопленості спільноютворчою діяльністю всіх суб’єктів педагогічної взаємодії. Відсутність</w:t>
      </w:r>
      <w:r w:rsidR="00D605C7">
        <w:rPr>
          <w:rFonts w:ascii="Times New Roman" w:hAnsi="Times New Roman" w:cs="Times New Roman"/>
          <w:sz w:val="24"/>
          <w:szCs w:val="24"/>
        </w:rPr>
        <w:t xml:space="preserve"> </w:t>
      </w:r>
      <w:r w:rsidRPr="00F13896">
        <w:rPr>
          <w:rFonts w:ascii="Times New Roman" w:hAnsi="Times New Roman" w:cs="Times New Roman"/>
          <w:sz w:val="24"/>
          <w:szCs w:val="24"/>
        </w:rPr>
        <w:t>психологічних «бар’єрів» у педагогічній взаємодії є важливим соціальнопсихологічним чинником самоакуталізації студенті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, відповідального йактивного їхнього ставлення до свого професійного зростання.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3896">
        <w:rPr>
          <w:rFonts w:ascii="Times New Roman" w:hAnsi="Times New Roman" w:cs="Times New Roman"/>
          <w:i/>
          <w:sz w:val="24"/>
          <w:szCs w:val="24"/>
        </w:rPr>
        <w:t>Контрольні запитання та завдання: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1. Охарактеризуйте психологічний портрет особистісноорієнтованого викладача.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2. Розкрийте сутність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психолого-педагог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ічного спілкування на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896">
        <w:rPr>
          <w:rFonts w:ascii="Times New Roman" w:hAnsi="Times New Roman" w:cs="Times New Roman"/>
          <w:sz w:val="24"/>
          <w:szCs w:val="24"/>
        </w:rPr>
        <w:t>прикладах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3. Що таке педагогічна позиція викладача.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F13896">
        <w:rPr>
          <w:rFonts w:ascii="Times New Roman" w:hAnsi="Times New Roman" w:cs="Times New Roman"/>
          <w:sz w:val="24"/>
          <w:szCs w:val="24"/>
        </w:rPr>
        <w:t>Назв</w:t>
      </w:r>
      <w:proofErr w:type="gramEnd"/>
      <w:r w:rsidRPr="00F13896">
        <w:rPr>
          <w:rFonts w:ascii="Times New Roman" w:hAnsi="Times New Roman" w:cs="Times New Roman"/>
          <w:sz w:val="24"/>
          <w:szCs w:val="24"/>
        </w:rPr>
        <w:t>іть основні бар’єри професійно-педагогічного спілкування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викладача з студентами.</w:t>
      </w:r>
    </w:p>
    <w:p w:rsidR="00F13896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5. У чому полягає культура педагогічного спілкування викладача зі</w:t>
      </w:r>
    </w:p>
    <w:p w:rsidR="00C30A38" w:rsidRPr="00F13896" w:rsidRDefault="00F13896" w:rsidP="00F13896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13896">
        <w:rPr>
          <w:rFonts w:ascii="Times New Roman" w:hAnsi="Times New Roman" w:cs="Times New Roman"/>
          <w:sz w:val="24"/>
          <w:szCs w:val="24"/>
        </w:rPr>
        <w:t>студентами</w:t>
      </w:r>
    </w:p>
    <w:sectPr w:rsidR="00C30A38" w:rsidRPr="00F13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56D89"/>
    <w:multiLevelType w:val="hybridMultilevel"/>
    <w:tmpl w:val="C71284A8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16CB2394"/>
    <w:multiLevelType w:val="hybridMultilevel"/>
    <w:tmpl w:val="3FB45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90605"/>
    <w:multiLevelType w:val="hybridMultilevel"/>
    <w:tmpl w:val="58C04D0E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69286217"/>
    <w:multiLevelType w:val="hybridMultilevel"/>
    <w:tmpl w:val="867E2D5A"/>
    <w:lvl w:ilvl="0" w:tplc="D27C7E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1DF"/>
    <w:rsid w:val="000153A8"/>
    <w:rsid w:val="00335EA3"/>
    <w:rsid w:val="00A151DF"/>
    <w:rsid w:val="00D605C7"/>
    <w:rsid w:val="00E70417"/>
    <w:rsid w:val="00E7679A"/>
    <w:rsid w:val="00F13896"/>
    <w:rsid w:val="00F2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8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1962</Words>
  <Characters>11189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6</cp:revision>
  <dcterms:created xsi:type="dcterms:W3CDTF">2024-01-29T17:11:00Z</dcterms:created>
  <dcterms:modified xsi:type="dcterms:W3CDTF">2024-01-29T17:23:00Z</dcterms:modified>
</cp:coreProperties>
</file>