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0F80" w14:textId="5555C403" w:rsidR="00CB381F" w:rsidRDefault="00701509" w:rsidP="00701509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509">
        <w:rPr>
          <w:rFonts w:ascii="Times New Roman" w:hAnsi="Times New Roman" w:cs="Times New Roman"/>
          <w:sz w:val="28"/>
          <w:szCs w:val="28"/>
        </w:rPr>
        <w:t>Практична робота 11-12</w:t>
      </w:r>
    </w:p>
    <w:p w14:paraId="564D9323" w14:textId="78CA69C1" w:rsidR="00701509" w:rsidRDefault="00701509" w:rsidP="007015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Завдання: </w:t>
      </w:r>
    </w:p>
    <w:p w14:paraId="07ACE928" w14:textId="30A40A99" w:rsidR="009B5B77" w:rsidRPr="00DA261F" w:rsidRDefault="009B5B77" w:rsidP="009B5B77">
      <w:pPr>
        <w:shd w:val="clear" w:color="auto" w:fill="FFFFFF"/>
        <w:tabs>
          <w:tab w:val="left" w:pos="691"/>
        </w:tabs>
        <w:ind w:firstLine="540"/>
        <w:jc w:val="both"/>
        <w:rPr>
          <w:rFonts w:ascii="Times New Roman" w:hAnsi="Times New Roman" w:cs="Times New Roman"/>
          <w:bCs/>
          <w:iCs/>
          <w:spacing w:val="-8"/>
          <w:sz w:val="28"/>
          <w:szCs w:val="28"/>
        </w:rPr>
      </w:pPr>
      <w:r w:rsidRPr="00DA261F">
        <w:rPr>
          <w:rFonts w:ascii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pacing w:val="-8"/>
          <w:sz w:val="28"/>
          <w:szCs w:val="28"/>
        </w:rPr>
        <w:t>1</w:t>
      </w:r>
      <w:r w:rsidRPr="00DA261F">
        <w:rPr>
          <w:rFonts w:ascii="Times New Roman" w:hAnsi="Times New Roman" w:cs="Times New Roman"/>
          <w:b/>
          <w:bCs/>
          <w:i/>
          <w:iCs/>
          <w:spacing w:val="-8"/>
          <w:sz w:val="28"/>
          <w:szCs w:val="28"/>
        </w:rPr>
        <w:t>.</w:t>
      </w:r>
      <w:r w:rsidRPr="00DA261F">
        <w:rPr>
          <w:rFonts w:ascii="Times New Roman" w:hAnsi="Times New Roman" w:cs="Times New Roman"/>
          <w:bCs/>
          <w:iCs/>
          <w:spacing w:val="-8"/>
          <w:sz w:val="28"/>
          <w:szCs w:val="28"/>
        </w:rPr>
        <w:t xml:space="preserve"> В організації, де працює менеджер по персоналу, намітилися структурні зміни, які можуть призвести до непередбачуваних раніше додаткових перестановок. </w:t>
      </w:r>
    </w:p>
    <w:p w14:paraId="0F7969E4" w14:textId="2D72A107" w:rsidR="009B5B77" w:rsidRPr="00DA261F" w:rsidRDefault="009B5B77" w:rsidP="009B5B77">
      <w:pPr>
        <w:shd w:val="clear" w:color="auto" w:fill="FFFFFF"/>
        <w:tabs>
          <w:tab w:val="left" w:pos="691"/>
        </w:tabs>
        <w:ind w:firstLine="180"/>
        <w:jc w:val="both"/>
        <w:rPr>
          <w:rFonts w:ascii="Times New Roman" w:hAnsi="Times New Roman" w:cs="Times New Roman"/>
          <w:bCs/>
          <w:iCs/>
          <w:spacing w:val="-8"/>
          <w:sz w:val="28"/>
          <w:szCs w:val="28"/>
        </w:rPr>
      </w:pPr>
      <w:r w:rsidRPr="00DA261F">
        <w:rPr>
          <w:rFonts w:ascii="Times New Roman" w:hAnsi="Times New Roman" w:cs="Times New Roman"/>
          <w:bCs/>
          <w:iCs/>
          <w:spacing w:val="-8"/>
          <w:sz w:val="28"/>
          <w:szCs w:val="28"/>
        </w:rPr>
        <w:t>Менеджеру необхідно надати оцінку ситуації, що склалася в організації, і зважити свої можливості і перспективи щодо просування по службі. Для цього необхідно скласти (якщо його не було) або уточнити свій особистий життєвий план кар’єри</w:t>
      </w:r>
      <w:r>
        <w:rPr>
          <w:rFonts w:ascii="Times New Roman" w:hAnsi="Times New Roman" w:cs="Times New Roman"/>
          <w:bCs/>
          <w:iCs/>
          <w:spacing w:val="-8"/>
          <w:sz w:val="28"/>
          <w:szCs w:val="28"/>
        </w:rPr>
        <w:t>.</w:t>
      </w:r>
    </w:p>
    <w:p w14:paraId="3FE018CF" w14:textId="77777777" w:rsidR="009B5B77" w:rsidRPr="00DA261F" w:rsidRDefault="009B5B77" w:rsidP="009B5B77">
      <w:pPr>
        <w:shd w:val="clear" w:color="auto" w:fill="FFFFFF"/>
        <w:tabs>
          <w:tab w:val="left" w:pos="691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A261F">
        <w:rPr>
          <w:rFonts w:ascii="Times New Roman" w:hAnsi="Times New Roman" w:cs="Times New Roman"/>
          <w:sz w:val="28"/>
          <w:szCs w:val="28"/>
        </w:rPr>
        <w:t>Особистий життєвий план</w:t>
      </w:r>
    </w:p>
    <w:p w14:paraId="132493E5" w14:textId="77777777" w:rsidR="009B5B77" w:rsidRPr="00DA261F" w:rsidRDefault="009B5B77" w:rsidP="009B5B77">
      <w:pPr>
        <w:shd w:val="clear" w:color="auto" w:fill="FFFFFF"/>
        <w:tabs>
          <w:tab w:val="left" w:pos="691"/>
        </w:tabs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61F">
        <w:rPr>
          <w:rFonts w:ascii="Times New Roman" w:hAnsi="Times New Roman" w:cs="Times New Roman"/>
          <w:i/>
          <w:sz w:val="28"/>
          <w:szCs w:val="28"/>
        </w:rPr>
        <w:t>1. Оцінка життєвої ситуації</w:t>
      </w:r>
    </w:p>
    <w:p w14:paraId="7D4A71BC" w14:textId="77777777" w:rsidR="009B5B77" w:rsidRPr="00DA261F" w:rsidRDefault="009B5B77" w:rsidP="009B5B77">
      <w:pPr>
        <w:shd w:val="clear" w:color="auto" w:fill="FFFFFF"/>
        <w:tabs>
          <w:tab w:val="left" w:pos="691"/>
        </w:tabs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 xml:space="preserve">1.1. Робота </w:t>
      </w:r>
    </w:p>
    <w:p w14:paraId="2BFA2652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Чи маю я чітке уявлення щодо своєї роботи і її цілей?</w:t>
      </w:r>
    </w:p>
    <w:p w14:paraId="369CD65B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Чи допомагає моя робота в досягненні інших життєвих цілей?</w:t>
      </w:r>
    </w:p>
    <w:p w14:paraId="39D82E3C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Якими є мої цілі щодо розвитку і просування по роботи?</w:t>
      </w:r>
    </w:p>
    <w:p w14:paraId="35729115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Яку роботу я хотів би виконувати через п’ять  років?</w:t>
      </w:r>
    </w:p>
    <w:p w14:paraId="0734B1F1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Чи маю я натхнення і мотивацію?</w:t>
      </w:r>
    </w:p>
    <w:p w14:paraId="0B9B1FD4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Що є для мене мотивацією зараз? Через п’ять років?</w:t>
      </w:r>
    </w:p>
    <w:p w14:paraId="5920C11C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Якими є сильні і слабкі сторони моєї мотивації?</w:t>
      </w:r>
    </w:p>
    <w:p w14:paraId="0DF3AAA4" w14:textId="21168701" w:rsidR="009B5B77" w:rsidRPr="009B5B77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 xml:space="preserve">Що варто зробити, щоб моя робота в </w:t>
      </w:r>
      <w:r w:rsidRPr="00DA261F">
        <w:rPr>
          <w:rFonts w:ascii="Times New Roman" w:hAnsi="Times New Roman" w:cs="Times New Roman"/>
          <w:sz w:val="28"/>
          <w:szCs w:val="28"/>
        </w:rPr>
        <w:t>найближчі</w:t>
      </w:r>
      <w:r w:rsidRPr="00DA261F">
        <w:rPr>
          <w:rFonts w:ascii="Times New Roman" w:hAnsi="Times New Roman" w:cs="Times New Roman"/>
          <w:spacing w:val="-6"/>
          <w:sz w:val="28"/>
          <w:szCs w:val="28"/>
        </w:rPr>
        <w:t xml:space="preserve"> роки відповідала моїм особистим потребам?</w:t>
      </w:r>
    </w:p>
    <w:p w14:paraId="57E60335" w14:textId="77777777" w:rsidR="009B5B77" w:rsidRPr="00DA261F" w:rsidRDefault="009B5B77" w:rsidP="009B5B77">
      <w:pPr>
        <w:shd w:val="clear" w:color="auto" w:fill="FFFFFF"/>
        <w:tabs>
          <w:tab w:val="left" w:pos="691"/>
        </w:tabs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1.2. Економічний стан</w:t>
      </w:r>
    </w:p>
    <w:p w14:paraId="2E15F9D9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Яким є мій економічний стан?</w:t>
      </w:r>
    </w:p>
    <w:p w14:paraId="58DAB6C2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Чи маю я особистий бюджет – яким він є, чи дотримуюся я встановлених меж?</w:t>
      </w:r>
    </w:p>
    <w:p w14:paraId="59A2139B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Які заходи у випадку необхідності я можу застосовувати для покращення економічного стану?</w:t>
      </w:r>
    </w:p>
    <w:p w14:paraId="39D70710" w14:textId="77777777" w:rsidR="009B5B77" w:rsidRPr="00DA261F" w:rsidRDefault="009B5B77" w:rsidP="009B5B77">
      <w:pPr>
        <w:shd w:val="clear" w:color="auto" w:fill="FFFFFF"/>
        <w:tabs>
          <w:tab w:val="left" w:pos="691"/>
        </w:tabs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 xml:space="preserve">1.3. Фізичний стан </w:t>
      </w:r>
    </w:p>
    <w:p w14:paraId="0936BDEB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Якім є мій фізичний стан?</w:t>
      </w:r>
    </w:p>
    <w:p w14:paraId="14209054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На чому побудована моя оцінка (власні уявлення, тести тощо)?</w:t>
      </w:r>
    </w:p>
    <w:p w14:paraId="404DA395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 xml:space="preserve">Чи буваю я систематично на медичних обстеження у лікаря? </w:t>
      </w:r>
    </w:p>
    <w:p w14:paraId="7D896663" w14:textId="77777777" w:rsidR="009B5B77" w:rsidRPr="00DA261F" w:rsidRDefault="009B5B77" w:rsidP="009B5B77">
      <w:pPr>
        <w:shd w:val="clear" w:color="auto" w:fill="FFFFFF"/>
        <w:tabs>
          <w:tab w:val="left" w:pos="691"/>
        </w:tabs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 xml:space="preserve">1.4. Соціальний стан </w:t>
      </w:r>
    </w:p>
    <w:p w14:paraId="1B29ED50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Чи щиро я цікавлюся думкою і точкою зору інших? Як я їх враховую?</w:t>
      </w:r>
    </w:p>
    <w:p w14:paraId="3281C797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Чи цікавлять мене чужі турботи і проблеми?</w:t>
      </w:r>
    </w:p>
    <w:p w14:paraId="37D2C82B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Чи цікавить мене інші судження, переконання? </w:t>
      </w:r>
    </w:p>
    <w:p w14:paraId="2C55EB12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Чи нав’язую я іншим свої переконання і точку зору?</w:t>
      </w:r>
    </w:p>
    <w:p w14:paraId="7727D605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Чи вмію я слухати?</w:t>
      </w:r>
    </w:p>
    <w:p w14:paraId="4E4A7EC4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Чи вмію я цінити людей, з якими спілкуюся?</w:t>
      </w:r>
    </w:p>
    <w:p w14:paraId="1AEE1646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Як це виглядає на практиці?</w:t>
      </w:r>
    </w:p>
    <w:p w14:paraId="3AD93294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Чи сприяю я розвитку людей, з якими спілкуюся?</w:t>
      </w:r>
    </w:p>
    <w:p w14:paraId="3976259E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Як я підтримую дружні стосунки?</w:t>
      </w:r>
    </w:p>
    <w:p w14:paraId="048DEDAD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Чи можу розвивати свої відносини оберненого зв’язку?</w:t>
      </w:r>
    </w:p>
    <w:p w14:paraId="53E3C011" w14:textId="77777777" w:rsidR="009B5B77" w:rsidRPr="00DA261F" w:rsidRDefault="009B5B77" w:rsidP="009B5B77">
      <w:pPr>
        <w:shd w:val="clear" w:color="auto" w:fill="FFFFFF"/>
        <w:tabs>
          <w:tab w:val="left" w:pos="691"/>
        </w:tabs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 xml:space="preserve">1.5. Психологічний стан </w:t>
      </w:r>
    </w:p>
    <w:p w14:paraId="634C2B2F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DA261F">
        <w:rPr>
          <w:rFonts w:ascii="Times New Roman" w:hAnsi="Times New Roman" w:cs="Times New Roman"/>
          <w:spacing w:val="-6"/>
          <w:sz w:val="28"/>
          <w:szCs w:val="28"/>
        </w:rPr>
        <w:t>Яки</w:t>
      </w:r>
      <w:proofErr w:type="spellEnd"/>
      <w:r w:rsidRPr="00DA261F">
        <w:rPr>
          <w:rFonts w:ascii="Times New Roman" w:hAnsi="Times New Roman" w:cs="Times New Roman"/>
          <w:spacing w:val="-6"/>
          <w:sz w:val="28"/>
          <w:szCs w:val="28"/>
        </w:rPr>
        <w:t xml:space="preserve"> є мій психічний стан?</w:t>
      </w:r>
    </w:p>
    <w:p w14:paraId="7C219033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На чому ґрунтується моя оцінка (власне уявлення, тести, результати медичного обстеження)?</w:t>
      </w:r>
    </w:p>
    <w:p w14:paraId="2EA5E479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DA261F">
        <w:rPr>
          <w:rFonts w:ascii="Times New Roman" w:hAnsi="Times New Roman" w:cs="Times New Roman"/>
          <w:spacing w:val="-6"/>
          <w:sz w:val="28"/>
          <w:szCs w:val="28"/>
        </w:rPr>
        <w:t>Яки</w:t>
      </w:r>
      <w:proofErr w:type="spellEnd"/>
      <w:r w:rsidRPr="00DA261F">
        <w:rPr>
          <w:rFonts w:ascii="Times New Roman" w:hAnsi="Times New Roman" w:cs="Times New Roman"/>
          <w:spacing w:val="-6"/>
          <w:sz w:val="28"/>
          <w:szCs w:val="28"/>
        </w:rPr>
        <w:t xml:space="preserve"> стреси турбують мене зараз? </w:t>
      </w:r>
    </w:p>
    <w:p w14:paraId="2D3AB7D2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Чи варто мені зараз змінювати роботу?</w:t>
      </w:r>
    </w:p>
    <w:p w14:paraId="40AAC02A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Які стреси очікують мене в найближчому майбутньому?</w:t>
      </w:r>
    </w:p>
    <w:p w14:paraId="719AF308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Чи варто мені змінити спосіб життя, коло спілкування, хобі?</w:t>
      </w:r>
    </w:p>
    <w:p w14:paraId="606A69B3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Чи потребую я допомоги психологів?</w:t>
      </w:r>
    </w:p>
    <w:p w14:paraId="6D65D22A" w14:textId="77777777" w:rsidR="009B5B77" w:rsidRPr="00DA261F" w:rsidRDefault="009B5B77" w:rsidP="009B5B77">
      <w:pPr>
        <w:shd w:val="clear" w:color="auto" w:fill="FFFFFF"/>
        <w:tabs>
          <w:tab w:val="left" w:pos="691"/>
        </w:tabs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 xml:space="preserve">1.6. Сімейний стан </w:t>
      </w:r>
    </w:p>
    <w:p w14:paraId="763C82CD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Чи маю я умови для створення сім</w:t>
      </w:r>
      <w:r w:rsidRPr="00DA261F">
        <w:rPr>
          <w:rFonts w:ascii="Times New Roman" w:hAnsi="Times New Roman" w:cs="Times New Roman"/>
          <w:bCs/>
          <w:iCs/>
          <w:spacing w:val="-8"/>
          <w:sz w:val="28"/>
          <w:szCs w:val="28"/>
        </w:rPr>
        <w:t>’</w:t>
      </w:r>
      <w:r w:rsidRPr="00DA261F">
        <w:rPr>
          <w:rFonts w:ascii="Times New Roman" w:hAnsi="Times New Roman" w:cs="Times New Roman"/>
          <w:spacing w:val="-6"/>
          <w:sz w:val="28"/>
          <w:szCs w:val="28"/>
        </w:rPr>
        <w:t xml:space="preserve">ї? </w:t>
      </w:r>
    </w:p>
    <w:p w14:paraId="0A72E1E5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Чи варто мати ще одну дитину?</w:t>
      </w:r>
    </w:p>
    <w:p w14:paraId="7450C590" w14:textId="77777777" w:rsidR="009B5B77" w:rsidRPr="00DA261F" w:rsidRDefault="009B5B77" w:rsidP="009B5B77">
      <w:pPr>
        <w:rPr>
          <w:rFonts w:ascii="Times New Roman" w:hAnsi="Times New Roman" w:cs="Times New Roman"/>
          <w:sz w:val="28"/>
          <w:szCs w:val="28"/>
        </w:rPr>
      </w:pPr>
      <w:r w:rsidRPr="00DA261F">
        <w:rPr>
          <w:rFonts w:ascii="Times New Roman" w:hAnsi="Times New Roman" w:cs="Times New Roman"/>
          <w:sz w:val="28"/>
          <w:szCs w:val="28"/>
        </w:rPr>
        <w:t>Чи приділяю я достатньо уваги  батькам, дружині, дітям?</w:t>
      </w:r>
    </w:p>
    <w:p w14:paraId="59B80811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Як краще проводити дозвілля у колі сім</w:t>
      </w:r>
      <w:r w:rsidRPr="00DA261F">
        <w:rPr>
          <w:rFonts w:ascii="Times New Roman" w:hAnsi="Times New Roman" w:cs="Times New Roman"/>
          <w:bCs/>
          <w:iCs/>
          <w:spacing w:val="-8"/>
          <w:sz w:val="28"/>
          <w:szCs w:val="28"/>
        </w:rPr>
        <w:t>’</w:t>
      </w:r>
      <w:r w:rsidRPr="00DA261F">
        <w:rPr>
          <w:rFonts w:ascii="Times New Roman" w:hAnsi="Times New Roman" w:cs="Times New Roman"/>
          <w:spacing w:val="-6"/>
          <w:sz w:val="28"/>
          <w:szCs w:val="28"/>
        </w:rPr>
        <w:t xml:space="preserve">ї? </w:t>
      </w:r>
    </w:p>
    <w:p w14:paraId="041A5D9B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Куди поїхати відпочивати?</w:t>
      </w:r>
    </w:p>
    <w:p w14:paraId="0285A63B" w14:textId="77777777" w:rsidR="009B5B77" w:rsidRPr="00DA261F" w:rsidRDefault="009B5B77" w:rsidP="009B5B77">
      <w:pPr>
        <w:shd w:val="clear" w:color="auto" w:fill="FFFFFF"/>
        <w:tabs>
          <w:tab w:val="left" w:pos="69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 xml:space="preserve">Куди піти навчатися дітям? </w:t>
      </w:r>
    </w:p>
    <w:p w14:paraId="0847F885" w14:textId="1460AFB8" w:rsidR="009B5B77" w:rsidRDefault="009B5B77" w:rsidP="009B5B77">
      <w:p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61F">
        <w:rPr>
          <w:rFonts w:ascii="Times New Roman" w:hAnsi="Times New Roman" w:cs="Times New Roman"/>
          <w:spacing w:val="-6"/>
          <w:sz w:val="28"/>
          <w:szCs w:val="28"/>
        </w:rPr>
        <w:t>Як допомогти дітям, що мають свою сім</w:t>
      </w:r>
      <w:r w:rsidRPr="00DA261F">
        <w:rPr>
          <w:rFonts w:ascii="Times New Roman" w:hAnsi="Times New Roman" w:cs="Times New Roman"/>
          <w:bCs/>
          <w:iCs/>
          <w:spacing w:val="-8"/>
          <w:sz w:val="28"/>
          <w:szCs w:val="28"/>
        </w:rPr>
        <w:t>’</w:t>
      </w:r>
      <w:r w:rsidRPr="00DA261F">
        <w:rPr>
          <w:rFonts w:ascii="Times New Roman" w:hAnsi="Times New Roman" w:cs="Times New Roman"/>
          <w:spacing w:val="-6"/>
          <w:sz w:val="28"/>
          <w:szCs w:val="28"/>
        </w:rPr>
        <w:t>ю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5C41F38B" w14:textId="77777777" w:rsidR="009B5B77" w:rsidRPr="00701509" w:rsidRDefault="009B5B77" w:rsidP="009B5B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5B77" w:rsidRPr="00701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B5F"/>
    <w:multiLevelType w:val="hybridMultilevel"/>
    <w:tmpl w:val="F4D68158"/>
    <w:lvl w:ilvl="0" w:tplc="C3785F0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4A"/>
    <w:rsid w:val="00701509"/>
    <w:rsid w:val="009B5B77"/>
    <w:rsid w:val="00BE7B4A"/>
    <w:rsid w:val="00CB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B2C1"/>
  <w15:chartTrackingRefBased/>
  <w15:docId w15:val="{8A5FB754-41A6-47BF-A8F2-69C3B4F4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15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2023-12-15T17:31:00Z</dcterms:created>
  <dcterms:modified xsi:type="dcterms:W3CDTF">2023-12-15T17:51:00Z</dcterms:modified>
</cp:coreProperties>
</file>