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46" w:rsidRPr="00843660" w:rsidRDefault="00843660" w:rsidP="008436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660">
        <w:rPr>
          <w:rFonts w:ascii="Times New Roman" w:hAnsi="Times New Roman" w:cs="Times New Roman"/>
          <w:b/>
          <w:sz w:val="28"/>
          <w:szCs w:val="28"/>
          <w:lang w:val="uk-UA"/>
        </w:rPr>
        <w:t>Математичне моделювання інформаційних процесів та систем</w:t>
      </w:r>
    </w:p>
    <w:p w:rsidR="00843660" w:rsidRPr="00843660" w:rsidRDefault="00843660" w:rsidP="008436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660">
        <w:rPr>
          <w:rFonts w:ascii="Times New Roman" w:hAnsi="Times New Roman" w:cs="Times New Roman"/>
          <w:sz w:val="28"/>
          <w:szCs w:val="28"/>
          <w:lang w:val="uk-UA"/>
        </w:rPr>
        <w:t>Контрольн</w:t>
      </w:r>
      <w:r>
        <w:rPr>
          <w:rFonts w:ascii="Times New Roman" w:hAnsi="Times New Roman" w:cs="Times New Roman"/>
          <w:sz w:val="28"/>
          <w:szCs w:val="28"/>
          <w:lang w:val="uk-UA"/>
        </w:rPr>
        <w:t>а робота 1 містить 16 питань: і=</w:t>
      </w:r>
      <w:bookmarkStart w:id="0" w:name="_GoBack"/>
      <w:bookmarkEnd w:id="0"/>
      <w:r w:rsidRPr="00843660">
        <w:rPr>
          <w:rFonts w:ascii="Times New Roman" w:hAnsi="Times New Roman" w:cs="Times New Roman"/>
          <w:sz w:val="28"/>
          <w:szCs w:val="28"/>
          <w:lang w:val="uk-UA"/>
        </w:rPr>
        <w:t>1….16</w:t>
      </w:r>
    </w:p>
    <w:p w:rsidR="00843660" w:rsidRPr="00843660" w:rsidRDefault="00843660" w:rsidP="008436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660">
        <w:rPr>
          <w:rFonts w:ascii="Times New Roman" w:hAnsi="Times New Roman" w:cs="Times New Roman"/>
          <w:sz w:val="28"/>
          <w:szCs w:val="28"/>
          <w:lang w:val="uk-UA"/>
        </w:rPr>
        <w:t xml:space="preserve">Вибирайте з наведеного списку 16 питань з номерами </w:t>
      </w:r>
      <w:r w:rsidRPr="008436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3660">
        <w:rPr>
          <w:rFonts w:ascii="Times New Roman" w:hAnsi="Times New Roman" w:cs="Times New Roman"/>
          <w:sz w:val="28"/>
          <w:szCs w:val="28"/>
        </w:rPr>
        <w:t xml:space="preserve">в + 5 * </w:t>
      </w:r>
      <w:r w:rsidRPr="00843660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9"/>
        <w:gridCol w:w="7"/>
        <w:gridCol w:w="4952"/>
        <w:gridCol w:w="4253"/>
      </w:tblGrid>
      <w:tr w:rsidR="00B9114E" w:rsidRPr="006F5C1A" w:rsidTr="00A74EA7">
        <w:tc>
          <w:tcPr>
            <w:tcW w:w="819" w:type="dxa"/>
          </w:tcPr>
          <w:p w:rsidR="00B9114E" w:rsidRPr="006F5C1A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6B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59" w:type="dxa"/>
            <w:gridSpan w:val="2"/>
          </w:tcPr>
          <w:p w:rsidR="00B9114E" w:rsidRPr="006F5C1A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253" w:type="dxa"/>
          </w:tcPr>
          <w:p w:rsidR="00B9114E" w:rsidRPr="006F5C1A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математичного моделювання  на ЕОМ називається:</w:t>
            </w:r>
          </w:p>
          <w:p w:rsidR="00980284" w:rsidRPr="006F5C1A" w:rsidRDefault="00980284" w:rsidP="00307EC9">
            <w:pPr>
              <w:ind w:hanging="79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розробкою алгоритму;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методом розв’язання поставленої задачі;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дифірінційним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аналітичним інтегруванням.</w:t>
            </w:r>
          </w:p>
          <w:p w:rsidR="00980284" w:rsidRPr="006F5C1A" w:rsidRDefault="00980284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095B6B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 створенні математичної моделі системи управління  фізичні процеси, що протікають в системі, звичайно описуються: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розробкою алгоритму;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методом розв’язання поставленої задачі;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дифірінційним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машинним моделюванням;</w:t>
            </w:r>
          </w:p>
          <w:p w:rsidR="00980284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чисельним інтегруванням.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Метод чисельного інтегрування, який полягає в заміні безперервної функції x(t) </w:t>
            </w:r>
            <w:proofErr w:type="spellStart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кусочно-постійною</w:t>
            </w:r>
            <w:proofErr w:type="spellEnd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функцією x(n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Symbol" w:char="F074"/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),  має назву: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трапецій;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Милна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Ейлера;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Рунге-Кутта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095B6B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Метод чисельного інтегрування, який полягає в заміні безперервної функції x(t) </w:t>
            </w:r>
            <w:proofErr w:type="spellStart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кусочно-лінійною</w:t>
            </w:r>
            <w:proofErr w:type="spellEnd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функцією x(n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Symbol" w:char="F074"/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),  має назву: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трапецій;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Милна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Ейлера;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Рунге-Кутта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rPr>
          <w:trHeight w:val="3308"/>
        </w:trPr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методу прямокутників оператор інтегрування першого порядку в формі z - перетворення має вид:</w:t>
            </w:r>
          </w:p>
        </w:tc>
        <w:tc>
          <w:tcPr>
            <w:tcW w:w="4253" w:type="dxa"/>
          </w:tcPr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1AEF4DB8" wp14:editId="69855F16">
                  <wp:extent cx="343814" cy="342351"/>
                  <wp:effectExtent l="0" t="0" r="0" b="63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E9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44"/>
                          <a:stretch/>
                        </pic:blipFill>
                        <pic:spPr bwMode="auto">
                          <a:xfrm>
                            <a:off x="0" y="0"/>
                            <a:ext cx="344365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0041F3">
              <w:rPr>
                <w:sz w:val="28"/>
                <w:szCs w:val="28"/>
                <w:lang w:val="uk-UA"/>
              </w:rPr>
              <w:t xml:space="preserve">Б) </w:t>
            </w:r>
            <w:r w:rsidR="00980284" w:rsidRPr="000041F3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C9DC7A1" wp14:editId="0C002FE7">
                  <wp:extent cx="762449" cy="363071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F2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79" cy="36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7E3A5E2C" wp14:editId="203BB319">
                  <wp:extent cx="984292" cy="382137"/>
                  <wp:effectExtent l="0" t="0" r="635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79" cy="38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2D529C53" wp14:editId="5543F89D">
                  <wp:extent cx="832513" cy="383394"/>
                  <wp:effectExtent l="0" t="0" r="571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8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26" cy="3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2BA57E6C" wp14:editId="06EFB17B">
                  <wp:extent cx="736581" cy="381663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3"/>
                          <a:stretch/>
                        </pic:blipFill>
                        <pic:spPr bwMode="auto">
                          <a:xfrm>
                            <a:off x="0" y="0"/>
                            <a:ext cx="741531" cy="38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методу прямокутників оператор інтегрування другого порядку в формі z - перетворення має вид:</w:t>
            </w:r>
          </w:p>
        </w:tc>
        <w:tc>
          <w:tcPr>
            <w:tcW w:w="4253" w:type="dxa"/>
          </w:tcPr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347870A9" wp14:editId="0B86C6FC">
                  <wp:extent cx="343814" cy="342351"/>
                  <wp:effectExtent l="0" t="0" r="0" b="63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E9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44"/>
                          <a:stretch/>
                        </pic:blipFill>
                        <pic:spPr bwMode="auto">
                          <a:xfrm>
                            <a:off x="0" y="0"/>
                            <a:ext cx="344365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4C8C5EE1" wp14:editId="4020B375">
                  <wp:extent cx="762449" cy="363071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F2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79" cy="36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4191618D" wp14:editId="01583418">
                  <wp:extent cx="832513" cy="383394"/>
                  <wp:effectExtent l="0" t="0" r="571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8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26" cy="3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2FD33657" wp14:editId="54D8753B">
                  <wp:extent cx="984292" cy="382137"/>
                  <wp:effectExtent l="0" t="0" r="635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79" cy="38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0F1644AC" wp14:editId="64552963">
                  <wp:extent cx="736581" cy="381663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3"/>
                          <a:stretch/>
                        </pic:blipFill>
                        <pic:spPr bwMode="auto">
                          <a:xfrm>
                            <a:off x="0" y="0"/>
                            <a:ext cx="741531" cy="38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методу трапецій оператор інтегрування першого порядку в формі z - перетворення має вид:</w:t>
            </w:r>
          </w:p>
        </w:tc>
        <w:tc>
          <w:tcPr>
            <w:tcW w:w="4253" w:type="dxa"/>
          </w:tcPr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3221AFEE" wp14:editId="516705B1">
                  <wp:extent cx="832513" cy="383394"/>
                  <wp:effectExtent l="0" t="0" r="571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8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26" cy="3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78523508" wp14:editId="04C97D07">
                  <wp:extent cx="762449" cy="363071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F2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79" cy="36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40CE389B" wp14:editId="425E5B97">
                  <wp:extent cx="343814" cy="342351"/>
                  <wp:effectExtent l="0" t="0" r="0" b="63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E9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44"/>
                          <a:stretch/>
                        </pic:blipFill>
                        <pic:spPr bwMode="auto">
                          <a:xfrm>
                            <a:off x="0" y="0"/>
                            <a:ext cx="344365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38EC7C0F" wp14:editId="63601ADF">
                  <wp:extent cx="984292" cy="382137"/>
                  <wp:effectExtent l="0" t="0" r="635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79" cy="38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78F3CB87" wp14:editId="3BD3F72C">
                  <wp:extent cx="736581" cy="381663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3"/>
                          <a:stretch/>
                        </pic:blipFill>
                        <pic:spPr bwMode="auto">
                          <a:xfrm>
                            <a:off x="0" y="0"/>
                            <a:ext cx="741531" cy="38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методу трапецій оператор інтегрування другого порядку в формі z - перетворення має вид:</w:t>
            </w:r>
          </w:p>
        </w:tc>
        <w:tc>
          <w:tcPr>
            <w:tcW w:w="4253" w:type="dxa"/>
          </w:tcPr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4DBE3A03" wp14:editId="15C45591">
                  <wp:extent cx="762449" cy="363071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F2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79" cy="36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0041F3">
              <w:rPr>
                <w:sz w:val="28"/>
                <w:szCs w:val="28"/>
                <w:lang w:val="uk-UA"/>
              </w:rPr>
              <w:t xml:space="preserve">Б) </w:t>
            </w:r>
            <w:r w:rsidR="00980284" w:rsidRPr="000041F3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813524D" wp14:editId="08491769">
                  <wp:extent cx="984292" cy="382137"/>
                  <wp:effectExtent l="0" t="0" r="635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79" cy="38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7713DCE6" wp14:editId="500E67E1">
                  <wp:extent cx="832513" cy="383394"/>
                  <wp:effectExtent l="0" t="0" r="571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8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26" cy="3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53B3F42F" wp14:editId="39AB99EC">
                  <wp:extent cx="343814" cy="342351"/>
                  <wp:effectExtent l="0" t="0" r="0" b="63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E9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44"/>
                          <a:stretch/>
                        </pic:blipFill>
                        <pic:spPr bwMode="auto">
                          <a:xfrm>
                            <a:off x="0" y="0"/>
                            <a:ext cx="344365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073CCD54" wp14:editId="429DB3C8">
                  <wp:extent cx="736581" cy="381663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05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3"/>
                          <a:stretch/>
                        </pic:blipFill>
                        <pic:spPr bwMode="auto">
                          <a:xfrm>
                            <a:off x="0" y="0"/>
                            <a:ext cx="741531" cy="38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Похибка обчислення вихідної реакції ОУ визначається наступним чином:</w:t>
            </w:r>
          </w:p>
        </w:tc>
        <w:tc>
          <w:tcPr>
            <w:tcW w:w="4253" w:type="dxa"/>
          </w:tcPr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3706D633" wp14:editId="1C543480">
                  <wp:extent cx="828675" cy="400050"/>
                  <wp:effectExtent l="0" t="0" r="9525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2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656EE166" wp14:editId="69C9EA28">
                  <wp:extent cx="672453" cy="397565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2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5"/>
                          <a:stretch/>
                        </pic:blipFill>
                        <pic:spPr bwMode="auto">
                          <a:xfrm>
                            <a:off x="0" y="0"/>
                            <a:ext cx="676656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0228F426" wp14:editId="782B13B1">
                  <wp:extent cx="343814" cy="342351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AE9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44"/>
                          <a:stretch/>
                        </pic:blipFill>
                        <pic:spPr bwMode="auto">
                          <a:xfrm>
                            <a:off x="0" y="0"/>
                            <a:ext cx="344365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279F6EDB" wp14:editId="2A6C9436">
                  <wp:extent cx="656550" cy="397565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2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6"/>
                          <a:stretch/>
                        </pic:blipFill>
                        <pic:spPr bwMode="auto">
                          <a:xfrm>
                            <a:off x="0" y="0"/>
                            <a:ext cx="660654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227EAE7D" wp14:editId="70F8C733">
                  <wp:extent cx="121568" cy="25899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2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262" r="85390" b="-19736"/>
                          <a:stretch/>
                        </pic:blipFill>
                        <pic:spPr bwMode="auto">
                          <a:xfrm>
                            <a:off x="0" y="0"/>
                            <a:ext cx="121068" cy="257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12FEEEE9" wp14:editId="59200C07">
                  <wp:extent cx="655408" cy="40060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2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0"/>
                          <a:stretch/>
                        </pic:blipFill>
                        <pic:spPr bwMode="auto">
                          <a:xfrm>
                            <a:off x="0" y="0"/>
                            <a:ext cx="654494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0284" w:rsidRPr="000041F3" w:rsidRDefault="000041F3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3D7A48E7" wp14:editId="174B9006">
                  <wp:extent cx="361950" cy="400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2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321"/>
                          <a:stretch/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48E1024E" wp14:editId="7B225927">
                  <wp:extent cx="190500" cy="4000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2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2"/>
                          <a:stretch/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0284" w:rsidRP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A42D67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Інтервал часу, що пройшов від початку подачі на вхід ОУ одиничного впливу x(t) = 1(t) до моменту, коли вихідна реакція ОУ буде знаходитися в межах, визначених співвідношенням </w:t>
            </w:r>
            <w:r w:rsidRPr="006F5C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FC31FCE" wp14:editId="2BA81EBE">
                  <wp:extent cx="1132764" cy="216702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B17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39" cy="22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визначає:</w:t>
            </w:r>
          </w:p>
        </w:tc>
        <w:tc>
          <w:tcPr>
            <w:tcW w:w="4253" w:type="dxa"/>
          </w:tcPr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А)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швидкодію</w:t>
            </w:r>
            <w:proofErr w:type="spellEnd"/>
            <w:r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системи</w:t>
            </w:r>
            <w:proofErr w:type="spellEnd"/>
            <w:r w:rsidRPr="006B4046">
              <w:rPr>
                <w:sz w:val="28"/>
                <w:szCs w:val="28"/>
              </w:rPr>
              <w:t>;</w:t>
            </w:r>
          </w:p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Б)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точність</w:t>
            </w:r>
            <w:proofErr w:type="spellEnd"/>
            <w:r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системи</w:t>
            </w:r>
            <w:proofErr w:type="spellEnd"/>
            <w:r w:rsidRPr="006B4046">
              <w:rPr>
                <w:sz w:val="28"/>
                <w:szCs w:val="28"/>
              </w:rPr>
              <w:t>;</w:t>
            </w:r>
          </w:p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В)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адаптивну</w:t>
            </w:r>
            <w:proofErr w:type="spellEnd"/>
            <w:r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властивість</w:t>
            </w:r>
            <w:proofErr w:type="spellEnd"/>
            <w:r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системи</w:t>
            </w:r>
            <w:proofErr w:type="spellEnd"/>
            <w:r w:rsidRPr="006B4046">
              <w:rPr>
                <w:sz w:val="28"/>
                <w:szCs w:val="28"/>
              </w:rPr>
              <w:t>;</w:t>
            </w:r>
          </w:p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Г)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інформаційну</w:t>
            </w:r>
            <w:proofErr w:type="spellEnd"/>
            <w:r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ємність</w:t>
            </w:r>
            <w:proofErr w:type="spellEnd"/>
            <w:r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системи</w:t>
            </w:r>
            <w:proofErr w:type="spellEnd"/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824CF">
              <w:rPr>
                <w:sz w:val="28"/>
                <w:szCs w:val="28"/>
                <w:lang w:val="en-US"/>
              </w:rPr>
              <w:t>Д)</w:t>
            </w:r>
            <w:r w:rsidR="000041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en-US"/>
              </w:rPr>
              <w:t>похибку</w:t>
            </w:r>
            <w:proofErr w:type="spellEnd"/>
            <w:r w:rsidRPr="001824C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en-US"/>
              </w:rPr>
              <w:t>системи</w:t>
            </w:r>
            <w:proofErr w:type="spellEnd"/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Гіпотетичний стаціонарний випадковий процес, що не має місця в дійсності, і у якого будь-які два значення, роздільні скільки завгодно малими інтервалами часу, статистично незалежні називається: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перехідна характеристика 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швидкодія;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точність;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корельований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 xml:space="preserve"> випадковий процес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білий шум;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Найбільш повною статистичною характеристикою випадкових процесів є : </w:t>
            </w:r>
          </w:p>
        </w:tc>
        <w:tc>
          <w:tcPr>
            <w:tcW w:w="4253" w:type="dxa"/>
          </w:tcPr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А)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перехідна</w:t>
            </w:r>
            <w:proofErr w:type="spellEnd"/>
            <w:r w:rsidRPr="006B4046">
              <w:rPr>
                <w:sz w:val="28"/>
                <w:szCs w:val="28"/>
              </w:rPr>
              <w:t xml:space="preserve"> характеристика </w:t>
            </w:r>
          </w:p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Б)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швидкодія</w:t>
            </w:r>
            <w:proofErr w:type="spellEnd"/>
            <w:r w:rsidRPr="006B4046">
              <w:rPr>
                <w:sz w:val="28"/>
                <w:szCs w:val="28"/>
              </w:rPr>
              <w:t>;</w:t>
            </w:r>
          </w:p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В)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r w:rsidRPr="006B4046">
              <w:rPr>
                <w:sz w:val="28"/>
                <w:szCs w:val="28"/>
              </w:rPr>
              <w:t xml:space="preserve">закон </w:t>
            </w:r>
            <w:proofErr w:type="spellStart"/>
            <w:r w:rsidRPr="006B4046">
              <w:rPr>
                <w:sz w:val="28"/>
                <w:szCs w:val="28"/>
              </w:rPr>
              <w:t>розподілу</w:t>
            </w:r>
            <w:proofErr w:type="spellEnd"/>
            <w:r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ймовірностей</w:t>
            </w:r>
            <w:proofErr w:type="spellEnd"/>
            <w:r w:rsidRPr="006B4046">
              <w:rPr>
                <w:sz w:val="28"/>
                <w:szCs w:val="28"/>
              </w:rPr>
              <w:t>;</w:t>
            </w:r>
          </w:p>
          <w:p w:rsidR="001824CF" w:rsidRPr="006B4046" w:rsidRDefault="001824CF" w:rsidP="000041F3">
            <w:pPr>
              <w:pStyle w:val="a5"/>
              <w:ind w:left="0"/>
              <w:rPr>
                <w:sz w:val="28"/>
                <w:szCs w:val="28"/>
              </w:rPr>
            </w:pPr>
            <w:r w:rsidRPr="006B4046">
              <w:rPr>
                <w:sz w:val="28"/>
                <w:szCs w:val="28"/>
              </w:rPr>
              <w:t>Г)</w:t>
            </w:r>
            <w:r w:rsidR="000041F3" w:rsidRPr="006B4046">
              <w:rPr>
                <w:sz w:val="28"/>
                <w:szCs w:val="28"/>
              </w:rPr>
              <w:t xml:space="preserve"> </w:t>
            </w:r>
            <w:proofErr w:type="spellStart"/>
            <w:r w:rsidRPr="006B4046">
              <w:rPr>
                <w:sz w:val="28"/>
                <w:szCs w:val="28"/>
              </w:rPr>
              <w:t>точність</w:t>
            </w:r>
            <w:proofErr w:type="spellEnd"/>
            <w:r w:rsidRPr="006B4046">
              <w:rPr>
                <w:sz w:val="28"/>
                <w:szCs w:val="28"/>
              </w:rPr>
              <w:t>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824CF">
              <w:rPr>
                <w:sz w:val="28"/>
                <w:szCs w:val="28"/>
                <w:lang w:val="en-US"/>
              </w:rPr>
              <w:t>Д)</w:t>
            </w:r>
            <w:r w:rsidR="000041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en-US"/>
              </w:rPr>
              <w:t>чисельний</w:t>
            </w:r>
            <w:proofErr w:type="spellEnd"/>
            <w:r w:rsidRPr="001824C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en-US"/>
              </w:rPr>
              <w:t>метод</w:t>
            </w:r>
            <w:proofErr w:type="spellEnd"/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Недоліком алгоритмічних послідовних генераторів випадкових чисел є: 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низька швидкодія;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значні апаратні засоби;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значне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енерго-споживання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 xml:space="preserve"> показники;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параметри руху чутливого елементу.</w:t>
            </w:r>
          </w:p>
          <w:p w:rsidR="00980284" w:rsidRPr="006F5C1A" w:rsidRDefault="00980284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Недоліком апаратних паралельних генераторів випадкових чисел є: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значне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енерго-споживання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значні апаратні засоби;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 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швидкодія;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 руху чутливого елементу.</w:t>
            </w:r>
          </w:p>
          <w:p w:rsidR="00980284" w:rsidRPr="006F5C1A" w:rsidRDefault="00980284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допомогою n-розрядного генератора з основою числення 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можна отримати N різноманітних чисел: </w:t>
            </w:r>
          </w:p>
        </w:tc>
        <w:tc>
          <w:tcPr>
            <w:tcW w:w="4253" w:type="dxa"/>
          </w:tcPr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r w:rsidR="00980284" w:rsidRPr="006F5C1A">
              <w:rPr>
                <w:sz w:val="28"/>
                <w:szCs w:val="28"/>
                <w:lang w:val="en-US"/>
              </w:rPr>
              <w:t>N</w:t>
            </w:r>
            <w:r w:rsidR="00980284" w:rsidRPr="006B4046">
              <w:rPr>
                <w:sz w:val="28"/>
                <w:szCs w:val="28"/>
              </w:rPr>
              <w:t xml:space="preserve"> = </w:t>
            </w:r>
            <w:r w:rsidR="00980284" w:rsidRPr="006F5C1A">
              <w:rPr>
                <w:sz w:val="28"/>
                <w:szCs w:val="28"/>
                <w:lang w:val="en-US"/>
              </w:rPr>
              <w:t>n</w:t>
            </w:r>
            <w:r w:rsidR="00980284" w:rsidRPr="006F5C1A">
              <w:rPr>
                <w:sz w:val="28"/>
                <w:szCs w:val="28"/>
                <w:vertAlign w:val="superscript"/>
                <w:lang w:val="en-US"/>
              </w:rPr>
              <w:t>m</w:t>
            </w:r>
            <w:r w:rsidR="00980284" w:rsidRPr="006F5C1A">
              <w:rPr>
                <w:sz w:val="28"/>
                <w:szCs w:val="28"/>
                <w:lang w:val="uk-UA"/>
              </w:rPr>
              <w:t>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Б) </w:t>
            </w:r>
            <w:r w:rsidR="00980284" w:rsidRPr="006F5C1A">
              <w:rPr>
                <w:sz w:val="28"/>
                <w:szCs w:val="28"/>
                <w:lang w:val="en-US"/>
              </w:rPr>
              <w:t>N</w:t>
            </w:r>
            <w:r w:rsidR="00980284" w:rsidRPr="006B4046">
              <w:rPr>
                <w:sz w:val="28"/>
                <w:szCs w:val="28"/>
              </w:rPr>
              <w:t xml:space="preserve"> = </w:t>
            </w:r>
            <w:r w:rsidR="00980284" w:rsidRPr="006F5C1A">
              <w:rPr>
                <w:sz w:val="28"/>
                <w:szCs w:val="28"/>
                <w:lang w:val="en-US"/>
              </w:rPr>
              <w:t>n</w:t>
            </w:r>
            <w:r w:rsidR="00980284" w:rsidRPr="006B4046">
              <w:rPr>
                <w:sz w:val="28"/>
                <w:szCs w:val="28"/>
              </w:rPr>
              <w:t>*</w:t>
            </w:r>
            <w:r w:rsidR="00980284" w:rsidRPr="006F5C1A">
              <w:rPr>
                <w:sz w:val="28"/>
                <w:szCs w:val="28"/>
                <w:lang w:val="en-US"/>
              </w:rPr>
              <w:t>m</w:t>
            </w:r>
            <w:r w:rsidR="00980284" w:rsidRPr="006B4046">
              <w:rPr>
                <w:sz w:val="28"/>
                <w:szCs w:val="28"/>
              </w:rPr>
              <w:t>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В) </w:t>
            </w:r>
            <w:r w:rsidR="00980284" w:rsidRPr="006F5C1A">
              <w:rPr>
                <w:sz w:val="28"/>
                <w:szCs w:val="28"/>
                <w:lang w:val="uk-UA"/>
              </w:rPr>
              <w:t>N</w:t>
            </w:r>
            <w:r w:rsidR="00980284" w:rsidRPr="006B4046">
              <w:rPr>
                <w:sz w:val="28"/>
                <w:szCs w:val="28"/>
              </w:rPr>
              <w:t xml:space="preserve"> = </w:t>
            </w:r>
            <w:proofErr w:type="spellStart"/>
            <w:r w:rsidR="00980284" w:rsidRPr="006F5C1A">
              <w:rPr>
                <w:sz w:val="28"/>
                <w:szCs w:val="28"/>
                <w:lang w:val="en-US"/>
              </w:rPr>
              <w:t>m</w:t>
            </w:r>
            <w:r w:rsidR="00980284" w:rsidRPr="006F5C1A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="00980284" w:rsidRPr="006F5C1A">
              <w:rPr>
                <w:sz w:val="28"/>
                <w:szCs w:val="28"/>
              </w:rPr>
              <w:t>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Г) </w:t>
            </w:r>
            <w:r w:rsidR="00980284" w:rsidRPr="006F5C1A">
              <w:rPr>
                <w:sz w:val="28"/>
                <w:szCs w:val="28"/>
                <w:lang w:val="en-US"/>
              </w:rPr>
              <w:t>N = n/m;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Д) </w:t>
            </w:r>
            <w:r w:rsidR="00980284" w:rsidRPr="006F5C1A">
              <w:rPr>
                <w:sz w:val="28"/>
                <w:szCs w:val="28"/>
                <w:lang w:val="en-US"/>
              </w:rPr>
              <w:t>N = m/n.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випадку генерації випадкових </w:t>
            </w:r>
            <w:proofErr w:type="spellStart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рівноймовірних</w:t>
            </w:r>
            <w:proofErr w:type="spellEnd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десяткових чисел кожне з N=2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n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чисел повинно з'являтися на виході ГВЧ з імовірністю:</w:t>
            </w:r>
          </w:p>
        </w:tc>
        <w:tc>
          <w:tcPr>
            <w:tcW w:w="4253" w:type="dxa"/>
          </w:tcPr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r w:rsidR="00980284" w:rsidRPr="006F5C1A">
              <w:rPr>
                <w:sz w:val="28"/>
                <w:szCs w:val="28"/>
                <w:lang w:val="uk-UA"/>
              </w:rPr>
              <w:t>Р = 1/2</w:t>
            </w:r>
            <w:r w:rsidR="00980284" w:rsidRPr="006F5C1A">
              <w:rPr>
                <w:sz w:val="28"/>
                <w:szCs w:val="28"/>
                <w:vertAlign w:val="superscript"/>
                <w:lang w:val="en-US"/>
              </w:rPr>
              <w:t>n</w:t>
            </w:r>
            <w:r w:rsidR="00980284" w:rsidRPr="006F5C1A">
              <w:rPr>
                <w:sz w:val="28"/>
                <w:szCs w:val="28"/>
                <w:lang w:val="uk-UA"/>
              </w:rPr>
              <w:t>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Б) </w:t>
            </w:r>
            <w:r w:rsidR="00980284" w:rsidRPr="006F5C1A">
              <w:rPr>
                <w:sz w:val="28"/>
                <w:szCs w:val="28"/>
                <w:lang w:val="uk-UA"/>
              </w:rPr>
              <w:t>Р = 2</w:t>
            </w:r>
            <w:r w:rsidR="00980284" w:rsidRPr="006F5C1A">
              <w:rPr>
                <w:sz w:val="28"/>
                <w:szCs w:val="28"/>
                <w:vertAlign w:val="superscript"/>
                <w:lang w:val="en-US"/>
              </w:rPr>
              <w:t>n</w:t>
            </w:r>
            <w:r w:rsidR="00980284" w:rsidRPr="006F5C1A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80284" w:rsidRPr="006F5C1A">
              <w:rPr>
                <w:sz w:val="28"/>
                <w:szCs w:val="28"/>
                <w:lang w:val="uk-UA"/>
              </w:rPr>
              <w:t>+1</w:t>
            </w:r>
            <w:r w:rsidR="00980284" w:rsidRPr="006B4046">
              <w:rPr>
                <w:sz w:val="28"/>
                <w:szCs w:val="28"/>
              </w:rPr>
              <w:t>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В) </w:t>
            </w:r>
            <w:r w:rsidR="00980284" w:rsidRPr="006F5C1A">
              <w:rPr>
                <w:sz w:val="28"/>
                <w:szCs w:val="28"/>
                <w:lang w:val="uk-UA"/>
              </w:rPr>
              <w:t>Р = 1/</w:t>
            </w:r>
            <w:r w:rsidR="00980284" w:rsidRPr="006F5C1A">
              <w:rPr>
                <w:sz w:val="28"/>
                <w:szCs w:val="28"/>
                <w:lang w:val="en-US"/>
              </w:rPr>
              <w:t>n</w:t>
            </w:r>
            <w:r w:rsidR="00980284" w:rsidRPr="006B4046">
              <w:rPr>
                <w:sz w:val="28"/>
                <w:szCs w:val="28"/>
              </w:rPr>
              <w:t>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Г) </w:t>
            </w:r>
            <w:r w:rsidR="00980284" w:rsidRPr="006F5C1A">
              <w:rPr>
                <w:sz w:val="28"/>
                <w:szCs w:val="28"/>
                <w:lang w:val="en-US"/>
              </w:rPr>
              <w:t>P</w:t>
            </w:r>
            <w:r w:rsidR="00980284" w:rsidRPr="006B4046">
              <w:rPr>
                <w:sz w:val="28"/>
                <w:szCs w:val="28"/>
              </w:rPr>
              <w:t>=</w:t>
            </w:r>
            <w:r w:rsidR="00980284" w:rsidRPr="006F5C1A">
              <w:rPr>
                <w:sz w:val="28"/>
                <w:szCs w:val="28"/>
                <w:lang w:val="uk-UA"/>
              </w:rPr>
              <w:t>2</w:t>
            </w:r>
            <w:r w:rsidR="00980284" w:rsidRPr="006F5C1A">
              <w:rPr>
                <w:sz w:val="28"/>
                <w:szCs w:val="28"/>
                <w:vertAlign w:val="superscript"/>
                <w:lang w:val="en-US"/>
              </w:rPr>
              <w:t>n</w:t>
            </w:r>
            <w:r w:rsidR="00980284" w:rsidRPr="006F5C1A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80284" w:rsidRPr="006F5C1A">
              <w:rPr>
                <w:sz w:val="28"/>
                <w:szCs w:val="28"/>
                <w:lang w:val="uk-UA"/>
              </w:rPr>
              <w:t>+</w:t>
            </w:r>
            <w:r w:rsidR="00980284" w:rsidRPr="006F5C1A">
              <w:rPr>
                <w:sz w:val="28"/>
                <w:szCs w:val="28"/>
                <w:lang w:val="en-US"/>
              </w:rPr>
              <w:t>N</w:t>
            </w:r>
            <w:r w:rsidR="00980284" w:rsidRPr="006B4046">
              <w:rPr>
                <w:sz w:val="28"/>
                <w:szCs w:val="28"/>
              </w:rPr>
              <w:t>;</w:t>
            </w:r>
          </w:p>
          <w:p w:rsidR="00980284" w:rsidRPr="006F5C1A" w:rsidRDefault="000041F3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Д) </w:t>
            </w:r>
            <w:r w:rsidR="00980284" w:rsidRPr="006F5C1A">
              <w:rPr>
                <w:sz w:val="28"/>
                <w:szCs w:val="28"/>
                <w:lang w:val="en-US"/>
              </w:rPr>
              <w:t>P=N</w:t>
            </w:r>
            <w:r w:rsidR="00980284" w:rsidRPr="006F5C1A">
              <w:rPr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ГВЧ, який складається з n </w:t>
            </w:r>
            <w:proofErr w:type="spellStart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однорозрядних</w:t>
            </w:r>
            <w:proofErr w:type="spellEnd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лічильників, що рахують імпульси, які надходять від автономних генераторів пакетів імпульсів, називається: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паралельний;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послідовний;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паралельно-послідовний;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послідовно-послідовний;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послідовно-паралельний.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Якщо ГВЧ складається з одного лічильника, а n-розрядне число формується за n послідовних циклів його роботи, то такий ГВЧ 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називають: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паралельний;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послідовний;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паралельно-послідовний;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послідовно-послідовний;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lastRenderedPageBreak/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послідовно-паралельний.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Недоліком послідовних ГВЧ є:</w:t>
            </w:r>
          </w:p>
          <w:p w:rsidR="00980284" w:rsidRPr="006F5C1A" w:rsidRDefault="00980284" w:rsidP="00307EC9">
            <w:pPr>
              <w:ind w:hanging="79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складність у реалізації;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низька продуктивність;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значне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енерго-споживання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 xml:space="preserve"> показники; 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повторюваність.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Недоліком паралельних ГВЧ є: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складність у реалізації;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низька продуктивність;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значне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енерго-споживання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 xml:space="preserve"> показники; 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низька швидкодія.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Регулярним періодичним сигналом, будь-які необхідні характеристики якого можна отримати по реалізації в один період, є: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постійний сигнал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перехідна характеристика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частотна характеристика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псевдовипадкова послідовність;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кореляційна функція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малюнку </w:t>
            </w:r>
          </w:p>
          <w:p w:rsidR="00980284" w:rsidRPr="006F5C1A" w:rsidRDefault="00980284" w:rsidP="001824CF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6F5C1A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BB03111" wp14:editId="61575568">
                  <wp:extent cx="3476625" cy="1387093"/>
                  <wp:effectExtent l="0" t="0" r="0" b="381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C37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38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5C1A">
              <w:rPr>
                <w:sz w:val="28"/>
                <w:szCs w:val="28"/>
                <w:lang w:val="uk-UA"/>
              </w:rPr>
              <w:t xml:space="preserve"> показаний варіант: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постійного сигналу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псевдовипадкової послідовності;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перехідної характеристики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частотної характеристики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кореляційної функції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 з наведених варіантів є цілями моделювання пристроїв і систем управління: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псевдовипадковапослідовность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поведінки системи в різних режимах роботи;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маркетингові дослідження системи;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патентування результатів розробки системи;</w:t>
            </w:r>
          </w:p>
          <w:p w:rsidR="00980284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експлуатація системи.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940BA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системі MATLAB поліноми представляються за допомогою: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таблиць;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векторів;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графіків;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функцій;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алгоритмів.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940BA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 проведенні моделювання САУ широко використовують: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геометричні перетворення;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афінні перетворення;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випадкові сигнали;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методи аналізу складу </w:t>
            </w:r>
            <w:r w:rsidRPr="001824CF">
              <w:rPr>
                <w:sz w:val="28"/>
                <w:szCs w:val="28"/>
                <w:lang w:val="uk-UA"/>
              </w:rPr>
              <w:lastRenderedPageBreak/>
              <w:t>речовин;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методи метрологічної атестації.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940BA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Метод формування випадкових чисел, якій полягає у занесенні в запам’ятовуючий пристрій таблиць випадкових чисел називається: 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фізичний;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аналітичний;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паралельний;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табличний;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послідовний.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EC254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Метод формування випадкових чисел шляхом реалізації математичного алгоритму, що складається із послідовності математичних і логічних операцій називається: </w:t>
            </w:r>
          </w:p>
        </w:tc>
        <w:tc>
          <w:tcPr>
            <w:tcW w:w="4253" w:type="dxa"/>
          </w:tcPr>
          <w:p w:rsidR="00980284" w:rsidRPr="006F5C1A" w:rsidRDefault="00980284" w:rsidP="000041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sz w:val="28"/>
                <w:szCs w:val="28"/>
                <w:lang w:val="uk-UA"/>
              </w:rPr>
              <w:t xml:space="preserve">А) 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табличний;</w:t>
            </w:r>
          </w:p>
          <w:p w:rsidR="00980284" w:rsidRPr="006F5C1A" w:rsidRDefault="00980284" w:rsidP="000041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фізичний;</w:t>
            </w:r>
          </w:p>
          <w:p w:rsidR="00980284" w:rsidRPr="006F5C1A" w:rsidRDefault="00980284" w:rsidP="000041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В) аналітичний;</w:t>
            </w:r>
          </w:p>
          <w:p w:rsidR="00980284" w:rsidRPr="006F5C1A" w:rsidRDefault="00980284" w:rsidP="000041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Г) адаптивний;</w:t>
            </w:r>
          </w:p>
          <w:p w:rsidR="00980284" w:rsidRPr="006F5C1A" w:rsidRDefault="00980284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Д) алгоритмічний.</w:t>
            </w:r>
            <w:r w:rsidRPr="006F5C1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940BA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Процес побудови математичної моделі об'єкта, адекватної об'єкту з точністю до заданого критерію називається: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ідентифікацією;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розробка конструкції;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розробка схеми енергоживлення;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розробка санітарного паспорту об’єкта;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розробка дизайну об’єкта.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940BA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Процес вироблення й здійснення керуючих впливів називається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управлінням;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зчитуванням;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записом інформації;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розробка конструкції;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ідентифікацією.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940BA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Прикладна наука, яка використовує принципи й закони керування для перетворення не автоматичних систем в автоматичні називається: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автоматика;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математика;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ідентифікація;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формалізація;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конструювання.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 з наведених варіантів є етапами моделювання пристроїв і систем управління: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автоматика;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математика;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ідентифікація;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патентування;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конструювання.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 з наведених варіантів не є етапами моделювання пристроїв і систем управління: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вибір типу моделі;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конструювання;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ідентифікація;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формалізація;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адаптивна ідентифікація.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 з наведених варіантів є задачами моделювання пристроїв і систем управління: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псевдовипадкової послідовності чисел;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поведінки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системи в різних режимах роботи;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маркетингові дослідження системи;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патентування результатів розробки системи;</w:t>
            </w:r>
          </w:p>
          <w:p w:rsidR="00980284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експлуатація системи.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A212E8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Морфологічний опис пристроїв і систем управління опису забезпечує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отримання псевдовипадкової послідовності чисел;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маркетингові дослідження системи;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патентування результатів розробки системи;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експлуатацію системи.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моделювання та дослідження поведінки системи в різних режимах роботи;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Функціональний опис пристроїв і систем управління забезпечує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псевдовипадкової послідовності чисел;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маркетингові дослідження системи;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патентування результатів розробки системи;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та дослідження поведінки системи в різних режимах роботи;</w:t>
            </w:r>
          </w:p>
          <w:p w:rsidR="00980284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експлуатацію системи.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07EC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Інформаційний опис пристроїв і систем управління забезпечує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псевдовипадкової послідовності чисел;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та дослідження поведінки системи в різних режимах роботи;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маркетингові дослідження системи;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патентування результатів розробки системи;</w:t>
            </w:r>
          </w:p>
          <w:p w:rsidR="00980284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експлуатацію системи.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BB12D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Адаптивна ідентифікація використовує 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перехідних характеристик;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Милна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модель системи з параметрами, що настроюються;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частотних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хараткеристик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261753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Однокрокові</w:t>
            </w:r>
            <w:proofErr w:type="spellEnd"/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методи чисельного інтегрування 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noBreakHyphen/>
              <w:t xml:space="preserve"> це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перехідних характеристик;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Милна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Ейлера;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частотних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хараткеристик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47647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Багатокрокові методи чисельного інтегрування 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noBreakHyphen/>
              <w:t xml:space="preserve"> це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трапецій;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перехідних характеристик;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Ейлера;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частотних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хараткеристик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47647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Генерація псевдовипадкових послідовностей чисел на ЕОМ здійснюється </w:t>
            </w:r>
          </w:p>
          <w:p w:rsidR="00980284" w:rsidRPr="006F5C1A" w:rsidRDefault="00980284" w:rsidP="00347647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методом трапецій;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методом перехідних характеристик;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за методом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методом Ейлера;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методом обчислення псевдовипадкової бінарної послідовності;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347647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Методи генерації послідовності випадкових чисел </w:t>
            </w: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noBreakHyphen/>
              <w:t xml:space="preserve"> це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трапецій;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обчислення псевдовипадкової бінарної послідовності;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метод Ейлера;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метод частотних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хараткеристик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.</w:t>
            </w:r>
          </w:p>
        </w:tc>
      </w:tr>
      <w:tr w:rsidR="00980284" w:rsidRPr="006F5C1A" w:rsidTr="00A74EA7">
        <w:tc>
          <w:tcPr>
            <w:tcW w:w="819" w:type="dxa"/>
          </w:tcPr>
          <w:p w:rsidR="00980284" w:rsidRPr="006F5C1A" w:rsidRDefault="00980284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BD6E05"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59" w:type="dxa"/>
            <w:gridSpan w:val="2"/>
          </w:tcPr>
          <w:p w:rsidR="00980284" w:rsidRPr="006F5C1A" w:rsidRDefault="00980284" w:rsidP="000D262C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Оцінка якості отриманої послідовності випадкових чисел здійснюється шляхом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методом трапецій;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обчислення перехідних характеристик;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методм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Адамса-Мултона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методом Ейлера;</w:t>
            </w:r>
          </w:p>
          <w:p w:rsidR="00980284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визначення періоду повторюваності випадкових чисел.</w:t>
            </w:r>
          </w:p>
        </w:tc>
      </w:tr>
      <w:tr w:rsidR="00BD6E05" w:rsidRPr="006F5C1A" w:rsidTr="00A74EA7">
        <w:trPr>
          <w:trHeight w:val="2002"/>
        </w:trPr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б'єкт замінник об'єкта-оригіналу, що забезпечує вивчення деяких властивостей оригіналу це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 об'єкта-оригінала;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дублікат;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прообраз.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Заміщення одного об'єкта іншим з метою одержання інформації про найважливіші властивості об'єкта-оригіналу за допомогою об'єкта-моделі називається: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експериментом;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випробуванням;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моделюванням;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досвідом.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истема понять, що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відбиває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істотні для моделювання характеристики об'єкта це: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система досліджень;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предмет досліджень;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мета моделювання;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план моделювання;</w:t>
            </w:r>
          </w:p>
          <w:p w:rsidR="00BD6E05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специфікація моделі.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Цілеспрямована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множина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взаємозалежних елементів будь-якої природи це: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об'єкт;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Множина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існуючих поза системою елементів будь-якої природи, що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роблять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вплив на систему або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перебувають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 її впливом це:</w:t>
            </w:r>
            <w:r w:rsidRPr="006F5C1A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 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початкові дані;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зовнішні впливи;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зовнішнє середовище;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середовище існування;</w:t>
            </w:r>
          </w:p>
          <w:p w:rsidR="00BD6E05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умови експерименту.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 якому підході до моделювання систем необхідно насамперед чітко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мету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моделювання?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індуктивному 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стохастичному;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системному;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лабораторному.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укупність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зв'язків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між елементами системи, що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відбивають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їхню взаємодію це:</w:t>
            </w:r>
            <w:r w:rsidRPr="006F5C1A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 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системи;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блок-схема;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функціональна схема;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принципіальна схема;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 функціонування.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пис, якій дозволяє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самих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загальних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поняттях складові частини системи це: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структурний опис;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топологічний опис;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функціональний опис;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словесний опис;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морфологічний опис.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пис, коли розглядаються алгоритми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поводження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системи це: 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структурний опис;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топологічний опис;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функціональний опис;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словесний опис;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морфологічний опис.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базі якого підходу розробка моделі М означає додавання окремих компонентів у єдину модель, причому кожна з компонентів вирішує свої 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власні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ізольована від інших частин моделі?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дедуктивного;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системного;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структурного;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лабораторного;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класичного.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основі якого підходу лежить розгляд системи як інтегрованого цілого, причому цей розгляд при розробці починається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формулювання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мети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функціонування?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дедуктивного;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системного;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структурного;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лабораторного;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класичного.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якій стадії 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основі даних про реальну систему S і зовнішнє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будується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модель зовнішнього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середовища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виявляються ресурси та обмеження для побудови моделі системи, вибирається модель системи і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що дозволяють оцінити адекватність моделі М реальної системи S?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планування;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мікропроектування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макропроектування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експерименту;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дослідження.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якій стадії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можна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встановити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основні характеристики створеної моделі, оцінити час роботи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нею і витрати ресурсів для отримання заданої якості відповідності моделі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процесу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функціонування системи S?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планування;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мікропроектування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макропроектування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експерименту;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дослідження.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ind w:left="23" w:hanging="2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Мета функціонування</w:t>
            </w:r>
            <w:r w:rsidRPr="006F5C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моделі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великих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систем 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визначає:</w:t>
            </w:r>
          </w:p>
          <w:p w:rsidR="00BD6E05" w:rsidRPr="006F5C1A" w:rsidRDefault="00BD6E05" w:rsidP="00E424C7">
            <w:pPr>
              <w:spacing w:before="120"/>
              <w:ind w:left="992" w:hanging="9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модель містить у собі велику кількість складових частин, що перебувають у складному взаємозв'язку одна з одною;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моделі реальному об'єкту;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побудованої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цілеспрямованості поведінки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необхідність забезпечувати керування з боку експериментаторів. </w:t>
            </w:r>
          </w:p>
          <w:p w:rsidR="00BD6E05" w:rsidRPr="006F5C1A" w:rsidRDefault="00BD6E05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ind w:left="992" w:hanging="992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Цілісність моделі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великих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систем вказує на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те, що модель містить у собі велику кількість складових частин, що перебувають у складному взаємозв'язку одна з одною;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моделі реальному об'єкту;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побудованої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цілеспрямованості поведінки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необхідність забезпечувати керування з боку експериментаторів. </w:t>
            </w:r>
          </w:p>
          <w:p w:rsidR="00BD6E05" w:rsidRPr="006F5C1A" w:rsidRDefault="00BD6E05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Адаптивність 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системи моделювання моделі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великих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систем вказує на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те, що модель містить у собі велику кількість складових частин, що перебувають у складному взаємозв'язку одна з одною;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моделі реальному об'єкту;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побудованої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цілеспрямованості поведінки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можливість пристосуватися до різних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збурюючих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впливів, а також вивчення поведінки моделі в умовах, що змінюються. </w:t>
            </w:r>
          </w:p>
          <w:p w:rsidR="00BD6E05" w:rsidRPr="006F5C1A" w:rsidRDefault="00BD6E05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ind w:left="23" w:hanging="23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Класифікація видів моделювання за </w:t>
            </w:r>
            <w:proofErr w:type="spellStart"/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ступінню</w:t>
            </w:r>
            <w:proofErr w:type="spellEnd"/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повноти моделі: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дискретні, безперервні, дискретно-безперервні;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повні, неповні, наближені;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детерміновані, стохастичні;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статичні, динамічні;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уявне, реальне.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Класифікація видів моделювання за формою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об'єкта: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дискретні, безперервні, дискретно-безперервні;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повні, неповні, наближені;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детерміновані, стохастичні;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статичні, динамічні;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уявне, реальне.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Класифікація видів моделювання за характером досліджуваних процесів у системі: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аналогове і мовне;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повні, неповні, наближені;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детерміновані і стохастичні, статичні і динамічні, дискретні, безперервні й дискретно-безперервні; 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математичне й імітаційне;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уявне, реальне.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62.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ид моделювання п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ри якому алгоритм, що реалізує модель, відтворює процес функціонування системи 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часі, причому імітуються елементарні явища, що складають процес, з збереженням їх логічної структури та послідовності протікання у часі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аналітичне;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імітаційне;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мовне; 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математичне;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реальне.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ид моделювання п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 якому процеси функціонування елементів системи записуються у вигляді деяких функціональних співвідношень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аналітичне;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імітаційне;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мовне; 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уявне;</w:t>
            </w:r>
          </w:p>
          <w:p w:rsidR="00BD6E05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реальне.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ид моделювання п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ри якому 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створення логічного об'єкта, що заміщає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реальний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виражає основні властивості його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допомогою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певної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системи знаків або символів: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аналітичне;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імітаційне;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 xml:space="preserve">мовне; 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символьне;</w:t>
            </w:r>
          </w:p>
          <w:p w:rsidR="00BD6E05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реальне.</w:t>
            </w:r>
          </w:p>
        </w:tc>
      </w:tr>
      <w:tr w:rsidR="00BD6E05" w:rsidRPr="006F5C1A" w:rsidTr="00A74EA7">
        <w:tc>
          <w:tcPr>
            <w:tcW w:w="819" w:type="dxa"/>
          </w:tcPr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4959" w:type="dxa"/>
            <w:gridSpan w:val="2"/>
          </w:tcPr>
          <w:p w:rsidR="00BD6E05" w:rsidRPr="006F5C1A" w:rsidRDefault="00BD6E05" w:rsidP="00E424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ид моделювання п</w:t>
            </w:r>
            <w:r w:rsidRPr="006F5C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ри якому 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моделювання об'єктів, які або практично нереалізовані у заданому інтервалі часу, або існують поза умовами,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можливих</w:t>
            </w:r>
            <w:r w:rsidRPr="006F5C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їхнього фізичного створення:</w:t>
            </w:r>
          </w:p>
          <w:p w:rsidR="00BD6E05" w:rsidRPr="006F5C1A" w:rsidRDefault="00BD6E05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аналітичне;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імітаційне;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мовне; 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символьне;</w:t>
            </w:r>
          </w:p>
          <w:p w:rsidR="00BD6E05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уявне.</w:t>
            </w:r>
          </w:p>
        </w:tc>
      </w:tr>
      <w:tr w:rsidR="00BD6E05" w:rsidRPr="006F5C1A" w:rsidTr="00BD6E05">
        <w:tc>
          <w:tcPr>
            <w:tcW w:w="10031" w:type="dxa"/>
            <w:gridSpan w:val="4"/>
          </w:tcPr>
          <w:p w:rsidR="00BD6E05" w:rsidRPr="006F5C1A" w:rsidRDefault="00BD6E05" w:rsidP="00BD6E05">
            <w:pPr>
              <w:jc w:val="center"/>
              <w:rPr>
                <w:rFonts w:eastAsia="TimesNewRoman"/>
                <w:i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,Bold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Методи моделювання</w:t>
            </w:r>
            <w:r w:rsidRPr="006F5C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пристроїв та систем управління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Функція називається аналітичною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якщо вона</w:t>
            </w:r>
            <w:r w:rsidRPr="006F5C1A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розкладається у ряд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Маклорена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розкладається у ряд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Тейлора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розкладається у ряд Фур’є;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подається поліномом;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подається біномом Ньютона.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знаходження залежності </w:t>
            </w:r>
            <w:proofErr w:type="spellStart"/>
            <w:r w:rsidRPr="006F5C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Y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Pr="006F5C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f</w:t>
            </w:r>
            <w:proofErr w:type="spellEnd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6F5C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X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 може бути реалізоване дослідником самостійно</w:t>
            </w:r>
            <w:r w:rsidRPr="006F5C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за допомогою спеціального програмного забезпечення або за допомогою чисельних методів, такий метод моделювання називають</w:t>
            </w:r>
            <w:r w:rsidRPr="006F5C1A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алгоритмічним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імітаційним моделюванням.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68.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Моделювання</w:t>
            </w:r>
            <w:r w:rsidRPr="006F5C1A">
              <w:rPr>
                <w:rFonts w:ascii="Times New Roman" w:eastAsia="TimesNewRoman,Italic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системи передбачає</w:t>
            </w:r>
            <w:r w:rsidRPr="006F5C1A">
              <w:rPr>
                <w:rFonts w:ascii="Times New Roman" w:eastAsia="TimesNewRoman,Bold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що процес функціонування системи </w:t>
            </w:r>
            <w:r w:rsidRPr="006F5C1A"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uk-UA"/>
              </w:rPr>
              <w:t>відтворюється</w:t>
            </w:r>
            <w:r w:rsidRPr="006F5C1A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алгоритмом</w:t>
            </w:r>
            <w:r w:rsidRPr="006F5C1A">
              <w:rPr>
                <w:rFonts w:ascii="Times New Roman" w:eastAsia="TimesNewRoman,Bold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який реалізується за допомогою комп</w:t>
            </w:r>
            <w:r w:rsidRPr="006F5C1A">
              <w:rPr>
                <w:rFonts w:ascii="Times New Roman" w:eastAsia="TimesNewRoman,Bold" w:hAnsi="Times New Roman" w:cs="Times New Roman"/>
                <w:sz w:val="28"/>
                <w:szCs w:val="28"/>
                <w:lang w:val="uk-UA"/>
              </w:rPr>
              <w:t>’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ютера, такий метод моделювання називають</w:t>
            </w:r>
            <w:r w:rsidRPr="006F5C1A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алгоритмічним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програмним моделюванням;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імітаційним моделюванням.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 xml:space="preserve">Чим обумовлене під час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імітаційного моделювання систем використання генераторів випадкових величин?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імітацією для дослідження аналогових систем;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імітацією для дослідження стохастичних систем;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імітацією для дослідження дискретних систем;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імітацією для дослідження комбінаційних систем;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імітацією для дослідження цифрових автоматів.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30"/>
                <w:szCs w:val="30"/>
                <w:lang w:val="uk-UA"/>
              </w:rPr>
            </w:pPr>
            <w:r w:rsidRPr="006F5C1A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 xml:space="preserve">Яку назву має </w:t>
            </w:r>
            <w:r w:rsidRPr="006F5C1A">
              <w:rPr>
                <w:rFonts w:ascii="Times New Roman" w:eastAsia="TimesNewRoman" w:hAnsi="Times New Roman" w:cs="Times New Roman"/>
                <w:sz w:val="30"/>
                <w:szCs w:val="30"/>
                <w:lang w:val="uk-UA"/>
              </w:rPr>
              <w:t xml:space="preserve">спосіб генерування випадкових величин, коли на підставі і-того випадкового числа обчислюється  </w:t>
            </w:r>
            <w:r w:rsidRPr="006F5C1A">
              <w:rPr>
                <w:rFonts w:ascii="Times New Roman" w:eastAsia="TimesNewRoman,Italic" w:hAnsi="Times New Roman" w:cs="Times New Roman"/>
                <w:i/>
                <w:iCs/>
                <w:sz w:val="30"/>
                <w:szCs w:val="30"/>
                <w:lang w:val="uk-UA"/>
              </w:rPr>
              <w:t>і</w:t>
            </w:r>
            <w:r w:rsidRPr="006F5C1A">
              <w:rPr>
                <w:rFonts w:ascii="Times New Roman" w:eastAsia="TimesNewRoman" w:hAnsi="Times New Roman" w:cs="Times New Roman"/>
                <w:i/>
                <w:iCs/>
                <w:sz w:val="30"/>
                <w:szCs w:val="30"/>
                <w:lang w:val="uk-UA"/>
              </w:rPr>
              <w:t>+</w:t>
            </w:r>
            <w:r w:rsidRPr="006F5C1A">
              <w:rPr>
                <w:rFonts w:ascii="Times New Roman" w:eastAsia="TimesNewRoman" w:hAnsi="Times New Roman" w:cs="Times New Roman"/>
                <w:sz w:val="30"/>
                <w:szCs w:val="30"/>
                <w:lang w:val="uk-UA"/>
              </w:rPr>
              <w:t>1-ше випадкове число?</w:t>
            </w:r>
            <w:r w:rsidRPr="006F5C1A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генерування рівномірно розподілених в інтервалі (0;1) випадкових величин на основі рекурсивних формул; 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генерування рівномірно розподілених в інтервалі (0;1) випадкових величин на основі таблиць;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деякого фізичного пристрою для генерування випадкових величин;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генерування рівномірно розподілених в інтервалі (0;1) випадкових величин методом Монте-Карло;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генерування рівномірно розподілених в інтервалі (0;1) випадкових величин методом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Квайна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За допомогою яких тестів перевіряють якість генератора випадкових чисел?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емпіричних;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теоретичних;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емпіричних та теоретичних;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алгоритмічних;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числових.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еревірку випадкових чисел, які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lastRenderedPageBreak/>
              <w:t xml:space="preserve">сформував генератор на </w:t>
            </w:r>
            <w:r w:rsidRPr="006F5C1A">
              <w:rPr>
                <w:rFonts w:ascii="Times New Roman" w:eastAsia="TimesNewRoman" w:hAnsi="Times New Roman" w:cs="Times New Roman"/>
                <w:i/>
                <w:sz w:val="28"/>
                <w:szCs w:val="28"/>
                <w:lang w:val="uk-UA"/>
              </w:rPr>
              <w:t>рівномірність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 виконують з використанням: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критерію узгодження χ2;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 квадратичного відхилення;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дисперсії;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коефіцієнта кореляції;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коефіцієнта детермінації.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73.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Алгоритм</w:t>
            </w:r>
            <w:r w:rsidRPr="006F5C1A">
              <w:rPr>
                <w:rFonts w:ascii="Times New Roman" w:eastAsia="TimesNewRoman,Bold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який відтворює функціонування системи</w:t>
            </w:r>
            <w:r w:rsidRPr="006F5C1A">
              <w:rPr>
                <w:rFonts w:ascii="Times New Roman" w:eastAsia="TimesNewRoman,Bold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за допомогою комп</w:t>
            </w:r>
            <w:r w:rsidRPr="006F5C1A">
              <w:rPr>
                <w:rFonts w:ascii="Times New Roman" w:eastAsia="TimesNewRoman,Bold" w:hAnsi="Times New Roman" w:cs="Times New Roman"/>
                <w:sz w:val="28"/>
                <w:szCs w:val="28"/>
                <w:lang w:val="uk-UA"/>
              </w:rPr>
              <w:t>’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ютерної програми називається: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алгоритмом функціонування;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алгоритмом програмування;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алгоритмом системи;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алгоритмом імітації;</w:t>
            </w:r>
          </w:p>
          <w:p w:rsidR="0054474D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алгоритмом структури.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Спосіб побудови алгоритму просування модельного часу коли весь інтервал часу, протягом якого моделюється система, поділяється на рівні інтервали і при кожному просуванні модельного часу на цьому інтервалі послідовно визначаються всі зміни, що відбуваються в моделі має назву: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найближчої події;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∆t;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послідовного проведення об’єктів уздовж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просування стану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принципом збирання інформації про поведінку моделі.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Спосіб побудови алгоритму просування модельного часу коли модельний час просувається від моменту виникнення однієї події до моменту виникнення іншої, і після кожного просування часу реалізуються зміни стану моделі, відповідні до події, що виникла має назву: 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найближчої події;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∆t;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послідовного проведення об’єктів уздовж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принципом просування стану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принципом збирання інформації про поведінку моделі.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Спосіб побудови алгоритму, коли кожний об’єкт проводиться по моделі з моменту його надходження у модель до моменту виходу з моделі. Історія кожного проведення запам’ятовується, так що наступний об’єкт проводиться уздовж моделі з урахуванням історії попередніх проведень. Такий алгоритм має назву: </w:t>
            </w:r>
          </w:p>
          <w:p w:rsidR="0054474D" w:rsidRPr="006F5C1A" w:rsidRDefault="0054474D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принципом найближчої події;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принципом ∆t;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принципом послідовного проведення об’єктів уздовж моделі;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принципом просування стану моделі;</w:t>
            </w:r>
          </w:p>
          <w:p w:rsidR="0054474D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за принципом збирання інформації про поведінку моделі.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Яку назву має спосіб побудови алгоритму просування стану моделі в 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lastRenderedPageBreak/>
              <w:t>залежності від часу, коли імітація здійснюється виконанням упорядкованої у часі послідовності логічно взаємозв’язаних подій?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спосіб, орієнтований на час імітації;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процесно-орієнтований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спосіб;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спосіб, орієнтований на дії;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спосіб, орієнтований на події;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спосіб, орієнтований на час програмування.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78.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Яку назву має спосіб побудови алгоритму просування стану моделі в залежності від часу, коли дослідник визначає і описує дії елементів системи та умови початку і кінця кожної дії?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спосіб, орієнтований на час імітації;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4CF">
              <w:rPr>
                <w:sz w:val="28"/>
                <w:szCs w:val="28"/>
                <w:lang w:val="uk-UA"/>
              </w:rPr>
              <w:t>процесно-орієнтований</w:t>
            </w:r>
            <w:proofErr w:type="spellEnd"/>
            <w:r w:rsidRPr="001824CF">
              <w:rPr>
                <w:sz w:val="28"/>
                <w:szCs w:val="28"/>
                <w:lang w:val="uk-UA"/>
              </w:rPr>
              <w:t xml:space="preserve"> спосіб;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спосіб, орієнтований на дії;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спосіб, орієнтований на події;</w:t>
            </w:r>
          </w:p>
          <w:p w:rsidR="0054474D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спосіб, орієнтований на час програмування.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Яку назву має метод в якому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проводиться розіграш випадкового явища за допомогою спеціально організованої процедури (як правило, на ПЕОМ) і ми користуємося самою випадковістю як апаратом дослідження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комп’ютерної імітації;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Квайна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Мак-Ласкі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Монте-Карло;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Фобіначі</w:t>
            </w:r>
            <w:proofErr w:type="spellEnd"/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Яку назву має модель коли використовується </w:t>
            </w:r>
            <w:r w:rsidRPr="006F5C1A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установка,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 або</w:t>
            </w:r>
            <w:r w:rsidRPr="006F5C1A">
              <w:rPr>
                <w:rFonts w:ascii="Times New Roman" w:hAnsi="Times New Roman" w:cs="Times New Roman"/>
                <w:smallCaps/>
                <w:spacing w:val="-4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пристосування, що дозволяє</w:t>
            </w:r>
            <w:r w:rsidRPr="006F5C1A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досліджувати системи шляхом заміщення досліджуваного фізичного </w:t>
            </w:r>
            <w:r w:rsidRPr="006F5C1A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процесу подібним йому процесом тієї ж або іншої фізичної природи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аналітична.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Яку назву має</w:t>
            </w:r>
            <w:r w:rsidRPr="006F5C1A">
              <w:rPr>
                <w:rFonts w:ascii="Times New Roman" w:hAnsi="Times New Roman" w:cs="Times New Roman"/>
                <w:b/>
                <w:spacing w:val="-1"/>
                <w:sz w:val="30"/>
                <w:szCs w:val="30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вид фізичних моделей коли моделлю є</w:t>
            </w:r>
            <w:r w:rsidRPr="006F5C1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системи або їхні</w:t>
            </w:r>
            <w:r w:rsidRPr="006F5C1A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частини</w:t>
            </w:r>
            <w:r w:rsidRPr="006F5C1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, які реально досліджуються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масштабні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моделі-аналоги;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натурні моделі;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аналогові моделі.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Що </w:t>
            </w:r>
            <w:r w:rsidRPr="006F5C1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обмежує </w:t>
            </w:r>
            <w:r w:rsidRPr="006F5C1A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область</w:t>
            </w:r>
            <w:r w:rsidRPr="006F5C1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застосування натурних моделей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точність результатів;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великі витрати ресурсів;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вірогідність результатів;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організація моделювання;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складний аналіз результатів. </w:t>
            </w:r>
          </w:p>
          <w:p w:rsidR="0054474D" w:rsidRPr="006F5C1A" w:rsidRDefault="0054474D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Яку назву має</w:t>
            </w:r>
            <w:r w:rsidRPr="006F5C1A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вид фізичних моделей </w:t>
            </w:r>
            <w:r w:rsidRPr="006F5C1A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lastRenderedPageBreak/>
              <w:t>коли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дослідженні складних систем, для яких неможливо або складно дати досить точний математичний опис функціонування, а натурних зразків ще не існує, або експерименти, що дають інформацію, яка потрібна, з ними не припустимі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масштабні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моделі-аналоги;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натурні моделі;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аналогові моделі.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84.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Pr="006F5C1A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фізичні моделі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відтворюють на основі математичних рівнянь окремі етапи процесу, а після їхнього з'єднання відтворюють увесь процес у цілому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масштабні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моделі;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натурні моделі;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аналогові моделі.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якому зв’язку кожному значенню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факторної ознаки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(вхідного фактора) </w:t>
            </w:r>
            <w:r w:rsidRPr="006F5C1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7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2.9pt" o:ole="">
                  <v:imagedata r:id="rId14" o:title=""/>
                </v:shape>
                <o:OLEObject Type="Embed" ProgID="Equation.3" ShapeID="_x0000_i1025" DrawAspect="Content" ObjectID="_1764164690" r:id="rId15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відповідає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множинне значення результативної ознаки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(результат або вихідний фактор) </w:t>
            </w:r>
            <w:r w:rsidRPr="006F5C1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20" w:dyaOrig="260">
                <v:shape id="_x0000_i1026" type="#_x0000_t75" style="width:12.9pt;height:12.9pt" o:ole="">
                  <v:imagedata r:id="rId16" o:title=""/>
                </v:shape>
                <o:OLEObject Type="Embed" ProgID="Equation.3" ShapeID="_x0000_i1026" DrawAspect="Content" ObjectID="_1764164691" r:id="rId17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утворює деяке розподілення (яке, як правило, можна заставити з відомим законом розподілення)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стохастичному;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апріорному;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апостеріорному;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стійкому.</w:t>
            </w:r>
          </w:p>
        </w:tc>
      </w:tr>
      <w:tr w:rsidR="0054474D" w:rsidRPr="006F5C1A" w:rsidTr="00A74EA7">
        <w:tc>
          <w:tcPr>
            <w:tcW w:w="826" w:type="dxa"/>
            <w:gridSpan w:val="2"/>
          </w:tcPr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4952" w:type="dxa"/>
          </w:tcPr>
          <w:p w:rsidR="0054474D" w:rsidRPr="006F5C1A" w:rsidRDefault="0054474D" w:rsidP="00E424C7">
            <w:pPr>
              <w:shd w:val="clear" w:color="auto" w:fill="FFFFFF"/>
              <w:tabs>
                <w:tab w:val="left" w:pos="1589"/>
              </w:tabs>
              <w:spacing w:before="120"/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якому зв’язку кожному значенню (або групі значень) фактора </w:t>
            </w:r>
            <w:r w:rsidRPr="006F5C1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027" type="#_x0000_t75" style="width:15.05pt;height:12.9pt" o:ole="">
                  <v:imagedata r:id="rId14" o:title=""/>
                </v:shape>
                <o:OLEObject Type="Embed" ProgID="Equation.3" ShapeID="_x0000_i1027" DrawAspect="Content" ObjectID="_1764164692" r:id="rId18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відповідає середнє значення результату </w:t>
            </w:r>
            <w:r w:rsidRPr="006F5C1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20" w:dyaOrig="320">
                <v:shape id="_x0000_i1028" type="#_x0000_t75" style="width:12.9pt;height:15.05pt" o:ole="">
                  <v:imagedata r:id="rId19" o:title=""/>
                </v:shape>
                <o:OLEObject Type="Embed" ProgID="Equation.3" ShapeID="_x0000_i1028" DrawAspect="Content" ObjectID="_1764164693" r:id="rId20"/>
              </w:objec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  <w:r w:rsidRPr="006F5C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</w:p>
          <w:p w:rsidR="0054474D" w:rsidRPr="006F5C1A" w:rsidRDefault="0054474D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кореляційному;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апріорному;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детермінованому;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апостеріорному;</w:t>
            </w:r>
          </w:p>
          <w:p w:rsidR="0054474D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стійкому.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 регресії є основною характеристикою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кореляційного зв’язку;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апріорного зв’язку;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детермінованого зв’язку;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апостеріорного зв’язку;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стійкого зв’язку.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аналіз де група методів та прийомів використовується для визначення аналітичних виразів зв’язків у вигляді математичної функції (багаточлена)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 xml:space="preserve"> ?: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логічний;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регресійний;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аналітичний;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алгоритмічний.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графічний метод регресійного аналізу, тобто наочне подання лінії регресії в графічній формі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лінія інтерполяції;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лінія тренду;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лінія екстраполяції;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лінія фільтрації;</w:t>
            </w:r>
          </w:p>
          <w:p w:rsidR="007731B2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лінія апроксимації.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 методи в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використовуються для обчислення інтегралів та диференціалів</w:t>
            </w:r>
            <w:r w:rsidRPr="006F5C1A">
              <w:rPr>
                <w:rFonts w:ascii="Times New Roman" w:eastAsia="TimesNew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аналітичні методи;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 методи;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статистичні методи;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інтерполяції;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апроксимації.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91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лінія регресії, яка задається наступною функцією</w:t>
            </w:r>
          </w:p>
          <w:p w:rsidR="007731B2" w:rsidRPr="006F5C1A" w:rsidRDefault="007731B2" w:rsidP="00E424C7">
            <w:pPr>
              <w:ind w:left="993" w:firstLine="1275"/>
              <w:rPr>
                <w:sz w:val="28"/>
                <w:szCs w:val="28"/>
                <w:lang w:val="uk-UA"/>
              </w:rPr>
            </w:pPr>
            <w:r w:rsidRPr="006F5C1A">
              <w:rPr>
                <w:position w:val="-12"/>
                <w:lang w:val="uk-UA"/>
              </w:rPr>
              <w:object w:dxaOrig="1240" w:dyaOrig="360">
                <v:shape id="_x0000_i1029" type="#_x0000_t75" style="width:77.35pt;height:22.55pt" o:ole="">
                  <v:imagedata r:id="rId21" o:title=""/>
                </v:shape>
                <o:OLEObject Type="Embed" ProgID="Equation.3" ShapeID="_x0000_i1029" DrawAspect="Content" ObjectID="_1764164694" r:id="rId22"/>
              </w:objec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степенева;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експоненціальна;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поліноміальна.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лінія регресії, яка задається наступною функцією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position w:val="-12"/>
                <w:lang w:val="uk-UA"/>
              </w:rPr>
              <w:object w:dxaOrig="1640" w:dyaOrig="360">
                <v:shape id="_x0000_i1030" type="#_x0000_t75" style="width:107.45pt;height:22.55pt" o:ole="">
                  <v:imagedata r:id="rId23" o:title=""/>
                </v:shape>
                <o:OLEObject Type="Embed" ProgID="Equation.3" ShapeID="_x0000_i1030" DrawAspect="Content" ObjectID="_1764164695" r:id="rId24"/>
              </w:objec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степенева;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експоненціальна;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поліноміальна.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лінія регресії, яка задається наступною функцією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position w:val="-12"/>
                <w:lang w:val="uk-UA"/>
              </w:rPr>
              <w:object w:dxaOrig="960" w:dyaOrig="380">
                <v:shape id="_x0000_i1031" type="#_x0000_t75" style="width:63.4pt;height:25.8pt" o:ole="">
                  <v:imagedata r:id="rId25" o:title=""/>
                </v:shape>
                <o:OLEObject Type="Embed" ProgID="Equation.3" ShapeID="_x0000_i1031" DrawAspect="Content" ObjectID="_1764164696" r:id="rId26"/>
              </w:objec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степенева;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експоненціальна;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поліноміальна.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лінія регресії, яка задається наступною функцією</w:t>
            </w:r>
          </w:p>
          <w:p w:rsidR="007731B2" w:rsidRPr="006F5C1A" w:rsidRDefault="007731B2" w:rsidP="00E424C7">
            <w:pPr>
              <w:ind w:left="993" w:firstLine="1275"/>
              <w:rPr>
                <w:sz w:val="28"/>
                <w:szCs w:val="28"/>
                <w:lang w:val="uk-UA"/>
              </w:rPr>
            </w:pPr>
            <w:r w:rsidRPr="006F5C1A">
              <w:rPr>
                <w:position w:val="-12"/>
                <w:lang w:val="uk-UA"/>
              </w:rPr>
              <w:object w:dxaOrig="999" w:dyaOrig="380">
                <v:shape id="_x0000_i1032" type="#_x0000_t75" style="width:66.65pt;height:25.8pt" o:ole="">
                  <v:imagedata r:id="rId27" o:title=""/>
                </v:shape>
                <o:OLEObject Type="Embed" ProgID="Equation.3" ShapeID="_x0000_i1032" DrawAspect="Content" ObjectID="_1764164697" r:id="rId28"/>
              </w:objec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степенева;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параболічна;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експоненціальна;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поліноміальна.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лінія регресії, яка задається наступною функцією</w:t>
            </w:r>
          </w:p>
          <w:p w:rsidR="007731B2" w:rsidRPr="006F5C1A" w:rsidRDefault="007731B2" w:rsidP="00E424C7">
            <w:pPr>
              <w:ind w:left="993" w:firstLine="587"/>
              <w:rPr>
                <w:i/>
                <w:sz w:val="30"/>
                <w:szCs w:val="30"/>
                <w:lang w:val="en-US"/>
              </w:rPr>
            </w:pPr>
            <w:r w:rsidRPr="006F5C1A">
              <w:rPr>
                <w:i/>
                <w:sz w:val="30"/>
                <w:szCs w:val="30"/>
                <w:lang w:val="en-US"/>
              </w:rPr>
              <w:t>y</w:t>
            </w:r>
            <w:r w:rsidRPr="006F5C1A">
              <w:rPr>
                <w:i/>
                <w:sz w:val="30"/>
                <w:szCs w:val="30"/>
              </w:rPr>
              <w:t>=</w:t>
            </w:r>
            <w:r w:rsidRPr="006F5C1A">
              <w:rPr>
                <w:i/>
                <w:sz w:val="30"/>
                <w:szCs w:val="30"/>
                <w:lang w:val="en-US"/>
              </w:rPr>
              <w:t xml:space="preserve"> a</w:t>
            </w:r>
            <w:r w:rsidRPr="006F5C1A">
              <w:rPr>
                <w:i/>
                <w:sz w:val="30"/>
                <w:szCs w:val="30"/>
                <w:vertAlign w:val="subscript"/>
              </w:rPr>
              <w:t>0</w:t>
            </w:r>
            <w:r w:rsidRPr="006F5C1A">
              <w:rPr>
                <w:i/>
                <w:sz w:val="30"/>
                <w:szCs w:val="30"/>
                <w:vertAlign w:val="subscript"/>
                <w:lang w:val="en-US"/>
              </w:rPr>
              <w:t xml:space="preserve"> </w:t>
            </w:r>
            <w:r w:rsidRPr="006F5C1A">
              <w:rPr>
                <w:i/>
                <w:sz w:val="30"/>
                <w:szCs w:val="30"/>
                <w:lang w:val="en-US"/>
              </w:rPr>
              <w:t>+ a</w:t>
            </w:r>
            <w:r w:rsidRPr="006F5C1A">
              <w:rPr>
                <w:i/>
                <w:sz w:val="30"/>
                <w:szCs w:val="30"/>
                <w:vertAlign w:val="subscript"/>
                <w:lang w:val="en-US"/>
              </w:rPr>
              <w:t>1</w:t>
            </w:r>
            <w:r w:rsidRPr="006F5C1A">
              <w:rPr>
                <w:i/>
                <w:sz w:val="30"/>
                <w:szCs w:val="30"/>
                <w:lang w:val="en-US"/>
              </w:rPr>
              <w:t>x + a</w:t>
            </w:r>
            <w:r w:rsidRPr="006F5C1A">
              <w:rPr>
                <w:i/>
                <w:sz w:val="30"/>
                <w:szCs w:val="30"/>
                <w:vertAlign w:val="subscript"/>
                <w:lang w:val="en-US"/>
              </w:rPr>
              <w:t>2</w:t>
            </w:r>
            <w:r w:rsidRPr="006F5C1A">
              <w:rPr>
                <w:i/>
                <w:sz w:val="30"/>
                <w:szCs w:val="30"/>
                <w:lang w:val="en-US"/>
              </w:rPr>
              <w:t>x</w:t>
            </w:r>
            <w:r w:rsidRPr="006F5C1A">
              <w:rPr>
                <w:i/>
                <w:sz w:val="30"/>
                <w:szCs w:val="30"/>
                <w:vertAlign w:val="superscript"/>
                <w:lang w:val="en-US"/>
              </w:rPr>
              <w:t xml:space="preserve">2 </w:t>
            </w:r>
            <w:r w:rsidRPr="006F5C1A">
              <w:rPr>
                <w:i/>
                <w:sz w:val="30"/>
                <w:szCs w:val="30"/>
                <w:lang w:val="en-US"/>
              </w:rPr>
              <w:t>+…+ a</w:t>
            </w:r>
            <w:r w:rsidRPr="006F5C1A">
              <w:rPr>
                <w:i/>
                <w:sz w:val="30"/>
                <w:szCs w:val="30"/>
                <w:vertAlign w:val="subscript"/>
                <w:lang w:val="en-US"/>
              </w:rPr>
              <w:t>n</w:t>
            </w:r>
            <w:r w:rsidRPr="006F5C1A">
              <w:rPr>
                <w:i/>
                <w:sz w:val="30"/>
                <w:szCs w:val="30"/>
                <w:lang w:val="en-US"/>
              </w:rPr>
              <w:t>x</w:t>
            </w:r>
            <w:r w:rsidRPr="006F5C1A">
              <w:rPr>
                <w:i/>
                <w:sz w:val="30"/>
                <w:szCs w:val="30"/>
                <w:vertAlign w:val="superscript"/>
                <w:lang w:val="en-US"/>
              </w:rPr>
              <w:t>n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логарифмічна;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степенева;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параболічна;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експоненціальна;</w:t>
            </w:r>
          </w:p>
          <w:p w:rsidR="007731B2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поліноміальна.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лінія регресії, яка задається наступною функцією</w:t>
            </w:r>
          </w:p>
          <w:p w:rsidR="007731B2" w:rsidRPr="006F5C1A" w:rsidRDefault="007731B2" w:rsidP="00E424C7">
            <w:pPr>
              <w:ind w:left="993" w:firstLine="1275"/>
              <w:rPr>
                <w:i/>
                <w:sz w:val="30"/>
                <w:szCs w:val="30"/>
                <w:lang w:val="en-US"/>
              </w:rPr>
            </w:pPr>
            <w:r w:rsidRPr="006F5C1A">
              <w:rPr>
                <w:i/>
                <w:sz w:val="30"/>
                <w:szCs w:val="30"/>
                <w:lang w:val="en-US"/>
              </w:rPr>
              <w:t>y</w:t>
            </w:r>
            <w:r w:rsidRPr="006F5C1A">
              <w:rPr>
                <w:i/>
                <w:sz w:val="30"/>
                <w:szCs w:val="30"/>
              </w:rPr>
              <w:t>=</w:t>
            </w:r>
            <w:r w:rsidRPr="006F5C1A">
              <w:rPr>
                <w:i/>
                <w:sz w:val="30"/>
                <w:szCs w:val="30"/>
                <w:lang w:val="en-US"/>
              </w:rPr>
              <w:t xml:space="preserve"> a</w:t>
            </w:r>
            <w:r w:rsidRPr="006F5C1A">
              <w:rPr>
                <w:i/>
                <w:sz w:val="30"/>
                <w:szCs w:val="30"/>
                <w:vertAlign w:val="subscript"/>
              </w:rPr>
              <w:t>0</w:t>
            </w:r>
            <w:r w:rsidRPr="006F5C1A">
              <w:rPr>
                <w:i/>
                <w:sz w:val="30"/>
                <w:szCs w:val="30"/>
                <w:vertAlign w:val="subscript"/>
                <w:lang w:val="en-US"/>
              </w:rPr>
              <w:t xml:space="preserve"> </w:t>
            </w:r>
            <w:r w:rsidRPr="006F5C1A">
              <w:rPr>
                <w:i/>
                <w:sz w:val="30"/>
                <w:szCs w:val="30"/>
                <w:lang w:val="en-US"/>
              </w:rPr>
              <w:t>+ a</w:t>
            </w:r>
            <w:r w:rsidRPr="006F5C1A">
              <w:rPr>
                <w:i/>
                <w:sz w:val="30"/>
                <w:szCs w:val="30"/>
                <w:vertAlign w:val="subscript"/>
                <w:lang w:val="en-US"/>
              </w:rPr>
              <w:t>1</w:t>
            </w:r>
            <w:r w:rsidRPr="006F5C1A">
              <w:rPr>
                <w:i/>
                <w:sz w:val="30"/>
                <w:szCs w:val="30"/>
                <w:lang w:val="en-US"/>
              </w:rPr>
              <w:t>x + a</w:t>
            </w:r>
            <w:r w:rsidRPr="006F5C1A">
              <w:rPr>
                <w:i/>
                <w:sz w:val="30"/>
                <w:szCs w:val="30"/>
                <w:vertAlign w:val="subscript"/>
                <w:lang w:val="en-US"/>
              </w:rPr>
              <w:t>2</w:t>
            </w:r>
            <w:r w:rsidRPr="006F5C1A">
              <w:rPr>
                <w:i/>
                <w:sz w:val="30"/>
                <w:szCs w:val="30"/>
                <w:lang w:val="en-US"/>
              </w:rPr>
              <w:t>x</w:t>
            </w:r>
            <w:r w:rsidRPr="006F5C1A">
              <w:rPr>
                <w:i/>
                <w:sz w:val="30"/>
                <w:szCs w:val="30"/>
                <w:vertAlign w:val="superscript"/>
                <w:lang w:val="en-US"/>
              </w:rPr>
              <w:t xml:space="preserve">2 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степенева;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параболічна;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експоненціальна;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поліноміальна.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аналізу якої функції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можна використовувати статистичну функцію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55DD2">
              <w:rPr>
                <w:rFonts w:ascii="Times New Roman" w:hAnsi="Times New Roman" w:cs="Times New Roman"/>
                <w:sz w:val="28"/>
                <w:szCs w:val="28"/>
                <w:u w:val="words"/>
                <w:lang w:val="uk-UA"/>
              </w:rPr>
              <w:t>НАХИЛ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логарифмічної;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степеневої;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експоненціальної;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лінійної;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поліноміальної.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shd w:val="clear" w:color="auto" w:fill="FFFFFF"/>
              <w:tabs>
                <w:tab w:val="left" w:pos="1589"/>
              </w:tabs>
              <w:ind w:right="45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аналізу якої функції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можна використовувати статистичну функцію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455DD2" w:rsidRPr="00455DD2">
              <w:rPr>
                <w:rFonts w:ascii="Times New Roman" w:hAnsi="Times New Roman" w:cs="Times New Roman"/>
                <w:u w:val="single"/>
                <w:lang w:val="uk-UA"/>
              </w:rPr>
              <w:t>ВІДРІЗОК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логарифмічної;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лінійної;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експоненціальної;</w:t>
            </w:r>
          </w:p>
          <w:p w:rsidR="001824CF" w:rsidRPr="001824CF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степеневої;</w:t>
            </w:r>
          </w:p>
          <w:p w:rsidR="007731B2" w:rsidRPr="006F5C1A" w:rsidRDefault="001824CF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824CF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sz w:val="28"/>
                <w:szCs w:val="28"/>
                <w:lang w:val="uk-UA"/>
              </w:rPr>
              <w:t>поліноміальної.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455D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аналізу якої функції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можна використовувати статистичну функцію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Excel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6F5C1A">
              <w:rPr>
                <w:rFonts w:ascii="Times New Roman" w:hAnsi="Times New Roman" w:cs="Times New Roman"/>
                <w:sz w:val="28"/>
                <w:szCs w:val="28"/>
                <w:u w:val="words"/>
                <w:lang w:val="uk-UA"/>
              </w:rPr>
              <w:t>КВП</w:t>
            </w:r>
            <w:r w:rsidR="00455DD2">
              <w:rPr>
                <w:rFonts w:ascii="Times New Roman" w:hAnsi="Times New Roman" w:cs="Times New Roman"/>
                <w:sz w:val="28"/>
                <w:szCs w:val="28"/>
                <w:u w:val="words"/>
                <w:lang w:val="uk-UA"/>
              </w:rPr>
              <w:t>І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u w:val="words"/>
                <w:lang w:val="uk-UA"/>
              </w:rPr>
              <w:t>РСОН</w:t>
            </w:r>
            <w:proofErr w:type="spellEnd"/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логарифмічної;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лінійної;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експоненціальної;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степеневої;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поліноміальної.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100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коефіцієнт лінійної регресії свідчить про достовірність апроксимації (статистичні функції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</w:t>
            </w:r>
            <w:r w:rsidRPr="006F5C1A">
              <w:rPr>
                <w:position w:val="-10"/>
                <w:lang w:val="uk-UA"/>
              </w:rPr>
              <w:object w:dxaOrig="260" w:dyaOrig="340">
                <v:shape id="_x0000_i1033" type="#_x0000_t75" style="width:20.4pt;height:25.8pt" o:ole="">
                  <v:imagedata r:id="rId29" o:title=""/>
                </v:shape>
                <o:OLEObject Type="Embed" ProgID="Equation.3" ShapeID="_x0000_i1033" DrawAspect="Content" ObjectID="_1764164698" r:id="rId30"/>
              </w:objec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</w:t>
            </w:r>
            <w:r w:rsidRPr="006F5C1A">
              <w:rPr>
                <w:position w:val="-12"/>
                <w:lang w:val="uk-UA"/>
              </w:rPr>
              <w:object w:dxaOrig="279" w:dyaOrig="360">
                <v:shape id="_x0000_i1034" type="#_x0000_t75" style="width:20.4pt;height:25.8pt" o:ole="">
                  <v:imagedata r:id="rId31" o:title=""/>
                </v:shape>
                <o:OLEObject Type="Embed" ProgID="Equation.3" ShapeID="_x0000_i1034" DrawAspect="Content" ObjectID="_1764164699" r:id="rId32"/>
              </w:objec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</w:t>
            </w:r>
            <w:r w:rsidRPr="006F5C1A">
              <w:rPr>
                <w:position w:val="-4"/>
                <w:lang w:val="uk-UA"/>
              </w:rPr>
              <w:object w:dxaOrig="320" w:dyaOrig="300">
                <v:shape id="_x0000_i1035" type="#_x0000_t75" style="width:20.4pt;height:20.4pt" o:ole="">
                  <v:imagedata r:id="rId33" o:title=""/>
                </v:shape>
                <o:OLEObject Type="Embed" ProgID="Equation.3" ShapeID="_x0000_i1035" DrawAspect="Content" ObjectID="_1764164700" r:id="rId34"/>
              </w:objec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D;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σ.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значення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коефіцієнта </w:t>
            </w:r>
            <w:r w:rsidRPr="006F5C1A">
              <w:rPr>
                <w:rFonts w:ascii="Times New Roman" w:hAnsi="Times New Roman" w:cs="Times New Roman"/>
                <w:position w:val="-4"/>
                <w:lang w:val="uk-UA"/>
              </w:rPr>
              <w:object w:dxaOrig="320" w:dyaOrig="300">
                <v:shape id="_x0000_i1036" type="#_x0000_t75" style="width:20.4pt;height:20.4pt" o:ole="">
                  <v:imagedata r:id="rId33" o:title=""/>
                </v:shape>
                <o:OLEObject Type="Embed" ProgID="Equation.3" ShapeID="_x0000_i1036" DrawAspect="Content" ObjectID="_1764164701" r:id="rId35"/>
              </w:objec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свідчить про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максимальну достовірність апроксимації?</w:t>
            </w:r>
          </w:p>
        </w:tc>
        <w:tc>
          <w:tcPr>
            <w:tcW w:w="4253" w:type="dxa"/>
          </w:tcPr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2;</w:t>
            </w:r>
          </w:p>
          <w:p w:rsidR="001824CF" w:rsidRPr="001824CF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5;</w:t>
            </w:r>
          </w:p>
          <w:p w:rsidR="007731B2" w:rsidRPr="006F5C1A" w:rsidRDefault="001824CF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2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методика використання якого пакету складається з таких процедур:</w:t>
            </w:r>
          </w:p>
          <w:p w:rsidR="007731B2" w:rsidRPr="006F5C1A" w:rsidRDefault="007731B2" w:rsidP="00E424C7">
            <w:pPr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</w:t>
            </w:r>
            <w:r w:rsidRPr="006F5C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моделі лінійної регресії, введення початкових даних;</w:t>
            </w:r>
          </w:p>
          <w:p w:rsidR="007731B2" w:rsidRPr="006F5C1A" w:rsidRDefault="007731B2" w:rsidP="00E424C7">
            <w:pPr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Виконання регресійного аналізу засобами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731B2" w:rsidRPr="006F5C1A" w:rsidRDefault="007731B2" w:rsidP="00E424C7">
            <w:pPr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Розміщення результатів та їх аналіз.</w: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регресійного аналізу;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графічного аналізу;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математичного аналізу;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лінгвістичного аналізу;</w:t>
            </w:r>
          </w:p>
          <w:p w:rsidR="007731B2" w:rsidRPr="006F5C1A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логічного аналізу.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якому меню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знаходиться «пакет аналізу»?</w:t>
            </w:r>
          </w:p>
        </w:tc>
        <w:tc>
          <w:tcPr>
            <w:tcW w:w="4253" w:type="dxa"/>
          </w:tcPr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Главная;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Вставка;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Формулы;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Данные;</w:t>
            </w:r>
          </w:p>
          <w:p w:rsidR="007731B2" w:rsidRPr="006F5C1A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ф</w:t>
            </w:r>
            <w:r w:rsidRPr="006F5C1A">
              <w:rPr>
                <w:rFonts w:ascii="Times New Roman" w:hAnsi="Times New Roman" w:cs="Times New Roman"/>
                <w:sz w:val="28"/>
                <w:lang w:val="uk-UA"/>
              </w:rPr>
              <w:t>орма різницевих рівнянь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чисельного диференціювання для наближення першої похідної:</w:t>
            </w:r>
          </w:p>
          <w:p w:rsidR="007731B2" w:rsidRPr="006F5C1A" w:rsidRDefault="007731B2" w:rsidP="00E424C7">
            <w:pPr>
              <w:jc w:val="center"/>
              <w:rPr>
                <w:sz w:val="28"/>
                <w:szCs w:val="28"/>
                <w:lang w:val="uk-UA"/>
              </w:rPr>
            </w:pPr>
            <w:r w:rsidRPr="006F5C1A">
              <w:rPr>
                <w:i/>
                <w:position w:val="-30"/>
                <w:lang w:val="uk-UA"/>
              </w:rPr>
              <w:object w:dxaOrig="1520" w:dyaOrig="700">
                <v:shape id="_x0000_i1037" type="#_x0000_t75" style="width:97.8pt;height:44.05pt" o:ole="">
                  <v:imagedata r:id="rId36" o:title=""/>
                </v:shape>
                <o:OLEObject Type="Embed" ProgID="Equation.3" ShapeID="_x0000_i1037" DrawAspect="Content" ObjectID="_1764164702" r:id="rId37"/>
              </w:object>
            </w:r>
          </w:p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A0D62" w:rsidRPr="001A0D62" w:rsidRDefault="001A0D62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А)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центральна різниця;</w:t>
            </w:r>
          </w:p>
          <w:p w:rsidR="001A0D62" w:rsidRPr="001A0D62" w:rsidRDefault="001A0D62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Б)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права кінцева різниця;</w:t>
            </w:r>
          </w:p>
          <w:p w:rsidR="001A0D62" w:rsidRPr="001A0D62" w:rsidRDefault="001A0D62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В)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ліва кінцева різниця;</w:t>
            </w:r>
          </w:p>
          <w:p w:rsidR="001A0D62" w:rsidRPr="001A0D62" w:rsidRDefault="001A0D62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Г)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звичайна різниця;</w:t>
            </w:r>
          </w:p>
          <w:p w:rsidR="007731B2" w:rsidRPr="006F5C1A" w:rsidRDefault="001A0D62" w:rsidP="000041F3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1A0D62">
              <w:rPr>
                <w:sz w:val="28"/>
                <w:szCs w:val="28"/>
                <w:lang w:val="uk-UA"/>
              </w:rPr>
              <w:t>Д)</w:t>
            </w:r>
            <w:r w:rsidR="000041F3">
              <w:rPr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sz w:val="28"/>
                <w:szCs w:val="28"/>
                <w:lang w:val="uk-UA"/>
              </w:rPr>
              <w:t>звичайне диференціювання.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ф</w:t>
            </w:r>
            <w:r w:rsidRPr="006F5C1A">
              <w:rPr>
                <w:rFonts w:ascii="Times New Roman" w:hAnsi="Times New Roman" w:cs="Times New Roman"/>
                <w:sz w:val="28"/>
                <w:lang w:val="uk-UA"/>
              </w:rPr>
              <w:t>орма різницевих рівнянь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чисельного диференціювання для наближення першої похідної:</w:t>
            </w:r>
          </w:p>
          <w:p w:rsidR="007731B2" w:rsidRPr="006F5C1A" w:rsidRDefault="007731B2" w:rsidP="00E424C7">
            <w:pPr>
              <w:ind w:firstLine="15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i/>
                <w:position w:val="-30"/>
                <w:lang w:val="uk-UA"/>
              </w:rPr>
              <w:object w:dxaOrig="1520" w:dyaOrig="700">
                <v:shape id="_x0000_i1038" type="#_x0000_t75" style="width:99.95pt;height:46.2pt" o:ole="">
                  <v:imagedata r:id="rId38" o:title=""/>
                </v:shape>
                <o:OLEObject Type="Embed" ProgID="Equation.3" ShapeID="_x0000_i1038" DrawAspect="Content" ObjectID="_1764164703" r:id="rId39"/>
              </w:object>
            </w:r>
          </w:p>
        </w:tc>
        <w:tc>
          <w:tcPr>
            <w:tcW w:w="4253" w:type="dxa"/>
          </w:tcPr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різниця;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кінцева різниця;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 кінцева різниця;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звичайна різниця;</w:t>
            </w:r>
          </w:p>
          <w:p w:rsidR="007731B2" w:rsidRPr="006F5C1A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звичайне диференціювання.</w:t>
            </w:r>
          </w:p>
        </w:tc>
      </w:tr>
      <w:tr w:rsidR="007731B2" w:rsidRPr="006F5C1A" w:rsidTr="00A74EA7">
        <w:tc>
          <w:tcPr>
            <w:tcW w:w="819" w:type="dxa"/>
          </w:tcPr>
          <w:p w:rsidR="007731B2" w:rsidRPr="006F5C1A" w:rsidRDefault="007731B2" w:rsidP="00E42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959" w:type="dxa"/>
            <w:gridSpan w:val="2"/>
          </w:tcPr>
          <w:p w:rsidR="007731B2" w:rsidRPr="006F5C1A" w:rsidRDefault="007731B2" w:rsidP="00E4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назву має ф</w:t>
            </w:r>
            <w:r w:rsidRPr="006F5C1A">
              <w:rPr>
                <w:rFonts w:ascii="Times New Roman" w:hAnsi="Times New Roman" w:cs="Times New Roman"/>
                <w:sz w:val="28"/>
                <w:lang w:val="uk-UA"/>
              </w:rPr>
              <w:t>орма різницевих рівнянь</w:t>
            </w:r>
            <w:r w:rsidRPr="006F5C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чисельного диференціювання для наближення першої похідної:</w:t>
            </w:r>
          </w:p>
          <w:p w:rsidR="007731B2" w:rsidRPr="006F5C1A" w:rsidRDefault="007731B2" w:rsidP="00E424C7">
            <w:pPr>
              <w:ind w:firstLine="14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C1A">
              <w:rPr>
                <w:i/>
                <w:position w:val="-30"/>
                <w:lang w:val="uk-UA"/>
              </w:rPr>
              <w:object w:dxaOrig="1660" w:dyaOrig="700">
                <v:shape id="_x0000_i1039" type="#_x0000_t75" style="width:103.15pt;height:41.9pt" o:ole="">
                  <v:imagedata r:id="rId40" o:title=""/>
                </v:shape>
                <o:OLEObject Type="Embed" ProgID="Equation.3" ShapeID="_x0000_i1039" DrawAspect="Content" ObjectID="_1764164704" r:id="rId41"/>
              </w:object>
            </w:r>
          </w:p>
        </w:tc>
        <w:tc>
          <w:tcPr>
            <w:tcW w:w="4253" w:type="dxa"/>
          </w:tcPr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різниця;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кінцева різниця;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 кінцева різниця;</w:t>
            </w:r>
          </w:p>
          <w:p w:rsidR="001A0D62" w:rsidRPr="001A0D62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звичайна різниця;</w:t>
            </w:r>
          </w:p>
          <w:p w:rsidR="007731B2" w:rsidRPr="006F5C1A" w:rsidRDefault="001A0D62" w:rsidP="00004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004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звичайне диференціювання.</w:t>
            </w:r>
          </w:p>
        </w:tc>
      </w:tr>
    </w:tbl>
    <w:p w:rsidR="00BD6E05" w:rsidRDefault="00BD6E05" w:rsidP="004000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5DD2" w:rsidRDefault="00455DD2" w:rsidP="004000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5DD2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40ECA"/>
    <w:multiLevelType w:val="hybridMultilevel"/>
    <w:tmpl w:val="E404F04A"/>
    <w:lvl w:ilvl="0" w:tplc="E31C498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32D68"/>
    <w:multiLevelType w:val="hybridMultilevel"/>
    <w:tmpl w:val="8182BBC2"/>
    <w:lvl w:ilvl="0" w:tplc="E986460C">
      <w:start w:val="1"/>
      <w:numFmt w:val="russianUpper"/>
      <w:lvlText w:val="%1)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D0B96"/>
    <w:multiLevelType w:val="hybridMultilevel"/>
    <w:tmpl w:val="49EA04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A6F97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A86666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04974"/>
    <w:multiLevelType w:val="hybridMultilevel"/>
    <w:tmpl w:val="E39A2D22"/>
    <w:lvl w:ilvl="0" w:tplc="F918A438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B389A"/>
    <w:multiLevelType w:val="hybridMultilevel"/>
    <w:tmpl w:val="65F8569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BE6AE9"/>
    <w:multiLevelType w:val="hybridMultilevel"/>
    <w:tmpl w:val="57720B5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0A4F11"/>
    <w:multiLevelType w:val="hybridMultilevel"/>
    <w:tmpl w:val="03E6C87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D29EA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5924D5"/>
    <w:multiLevelType w:val="hybridMultilevel"/>
    <w:tmpl w:val="4B44036C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EA34D3"/>
    <w:multiLevelType w:val="hybridMultilevel"/>
    <w:tmpl w:val="9158854A"/>
    <w:lvl w:ilvl="0" w:tplc="E00E1E6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296291"/>
    <w:multiLevelType w:val="hybridMultilevel"/>
    <w:tmpl w:val="40BCCE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6C54B0"/>
    <w:multiLevelType w:val="hybridMultilevel"/>
    <w:tmpl w:val="D564D7AE"/>
    <w:lvl w:ilvl="0" w:tplc="BEFC61B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8C2086"/>
    <w:multiLevelType w:val="hybridMultilevel"/>
    <w:tmpl w:val="347CD56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FA3604"/>
    <w:multiLevelType w:val="hybridMultilevel"/>
    <w:tmpl w:val="2D64A3A8"/>
    <w:lvl w:ilvl="0" w:tplc="CC00AC9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F65797"/>
    <w:multiLevelType w:val="hybridMultilevel"/>
    <w:tmpl w:val="F6FEFDC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DC304F"/>
    <w:multiLevelType w:val="hybridMultilevel"/>
    <w:tmpl w:val="1430D96E"/>
    <w:lvl w:ilvl="0" w:tplc="F4B6A85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765753"/>
    <w:multiLevelType w:val="hybridMultilevel"/>
    <w:tmpl w:val="C90E9DF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AF6040"/>
    <w:multiLevelType w:val="hybridMultilevel"/>
    <w:tmpl w:val="6EA8BABE"/>
    <w:lvl w:ilvl="0" w:tplc="A06256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890406"/>
    <w:multiLevelType w:val="hybridMultilevel"/>
    <w:tmpl w:val="DFAED9A8"/>
    <w:lvl w:ilvl="0" w:tplc="C15C94E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BD59F6"/>
    <w:multiLevelType w:val="hybridMultilevel"/>
    <w:tmpl w:val="8BEE9A3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C87E23"/>
    <w:multiLevelType w:val="hybridMultilevel"/>
    <w:tmpl w:val="C72EB0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7737B1"/>
    <w:multiLevelType w:val="hybridMultilevel"/>
    <w:tmpl w:val="14EE6372"/>
    <w:lvl w:ilvl="0" w:tplc="AA90D1E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2F57EF"/>
    <w:multiLevelType w:val="hybridMultilevel"/>
    <w:tmpl w:val="6944DD2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433DA1"/>
    <w:multiLevelType w:val="hybridMultilevel"/>
    <w:tmpl w:val="3DE61970"/>
    <w:lvl w:ilvl="0" w:tplc="2D1C167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43CE2"/>
    <w:multiLevelType w:val="hybridMultilevel"/>
    <w:tmpl w:val="C15A275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2516F4"/>
    <w:multiLevelType w:val="hybridMultilevel"/>
    <w:tmpl w:val="3BCC71E8"/>
    <w:lvl w:ilvl="0" w:tplc="5776D8D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E55B7C"/>
    <w:multiLevelType w:val="hybridMultilevel"/>
    <w:tmpl w:val="CCF6A1D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007430"/>
    <w:multiLevelType w:val="hybridMultilevel"/>
    <w:tmpl w:val="58B6D89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BE4CE1"/>
    <w:multiLevelType w:val="hybridMultilevel"/>
    <w:tmpl w:val="49709CC4"/>
    <w:lvl w:ilvl="0" w:tplc="AF24853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BC653F"/>
    <w:multiLevelType w:val="hybridMultilevel"/>
    <w:tmpl w:val="928434BC"/>
    <w:lvl w:ilvl="0" w:tplc="9BCC885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C832FB"/>
    <w:multiLevelType w:val="hybridMultilevel"/>
    <w:tmpl w:val="96804C44"/>
    <w:lvl w:ilvl="0" w:tplc="3DE272B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072B8B"/>
    <w:multiLevelType w:val="hybridMultilevel"/>
    <w:tmpl w:val="348419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8142F5"/>
    <w:multiLevelType w:val="hybridMultilevel"/>
    <w:tmpl w:val="9A74E56A"/>
    <w:lvl w:ilvl="0" w:tplc="D1BA540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440AEF"/>
    <w:multiLevelType w:val="hybridMultilevel"/>
    <w:tmpl w:val="323A492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8079BD"/>
    <w:multiLevelType w:val="hybridMultilevel"/>
    <w:tmpl w:val="F528CA0A"/>
    <w:lvl w:ilvl="0" w:tplc="9C24B0D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9238F5"/>
    <w:multiLevelType w:val="hybridMultilevel"/>
    <w:tmpl w:val="A2540DC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D37625"/>
    <w:multiLevelType w:val="hybridMultilevel"/>
    <w:tmpl w:val="578296D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1D69A8"/>
    <w:multiLevelType w:val="hybridMultilevel"/>
    <w:tmpl w:val="44A608B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0B049A"/>
    <w:multiLevelType w:val="hybridMultilevel"/>
    <w:tmpl w:val="F566DE32"/>
    <w:lvl w:ilvl="0" w:tplc="B2FE383E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9238B5"/>
    <w:multiLevelType w:val="hybridMultilevel"/>
    <w:tmpl w:val="0CD2283C"/>
    <w:lvl w:ilvl="0" w:tplc="E68AED1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28514A"/>
    <w:multiLevelType w:val="hybridMultilevel"/>
    <w:tmpl w:val="81369D8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D2347C"/>
    <w:multiLevelType w:val="hybridMultilevel"/>
    <w:tmpl w:val="429CAC1E"/>
    <w:lvl w:ilvl="0" w:tplc="8258D3C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293C62"/>
    <w:multiLevelType w:val="hybridMultilevel"/>
    <w:tmpl w:val="8DE29850"/>
    <w:lvl w:ilvl="0" w:tplc="9D86B48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E2C4003"/>
    <w:multiLevelType w:val="hybridMultilevel"/>
    <w:tmpl w:val="BF8E63B6"/>
    <w:lvl w:ilvl="0" w:tplc="9C7258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560208"/>
    <w:multiLevelType w:val="hybridMultilevel"/>
    <w:tmpl w:val="32B8459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8746E2"/>
    <w:multiLevelType w:val="hybridMultilevel"/>
    <w:tmpl w:val="02C0BAE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EF1925"/>
    <w:multiLevelType w:val="hybridMultilevel"/>
    <w:tmpl w:val="C17E9CDE"/>
    <w:lvl w:ilvl="0" w:tplc="6FB00DD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12121A8"/>
    <w:multiLevelType w:val="hybridMultilevel"/>
    <w:tmpl w:val="C526D28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13E0C8E"/>
    <w:multiLevelType w:val="hybridMultilevel"/>
    <w:tmpl w:val="B59A70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880476"/>
    <w:multiLevelType w:val="hybridMultilevel"/>
    <w:tmpl w:val="D4DEE9C2"/>
    <w:lvl w:ilvl="0" w:tplc="586A5D7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C2370F"/>
    <w:multiLevelType w:val="hybridMultilevel"/>
    <w:tmpl w:val="B9BE5BB2"/>
    <w:lvl w:ilvl="0" w:tplc="1FF0BA6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FE2E4B"/>
    <w:multiLevelType w:val="hybridMultilevel"/>
    <w:tmpl w:val="48B2619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052B96"/>
    <w:multiLevelType w:val="hybridMultilevel"/>
    <w:tmpl w:val="CE0C4C4A"/>
    <w:lvl w:ilvl="0" w:tplc="218C5CA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E93882"/>
    <w:multiLevelType w:val="hybridMultilevel"/>
    <w:tmpl w:val="4620899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9E57BD"/>
    <w:multiLevelType w:val="hybridMultilevel"/>
    <w:tmpl w:val="BEEAB7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2A587D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FC525E"/>
    <w:multiLevelType w:val="hybridMultilevel"/>
    <w:tmpl w:val="8EDAEC9A"/>
    <w:lvl w:ilvl="0" w:tplc="8CF2C02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93919BA"/>
    <w:multiLevelType w:val="hybridMultilevel"/>
    <w:tmpl w:val="47CCC7D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7B0195"/>
    <w:multiLevelType w:val="hybridMultilevel"/>
    <w:tmpl w:val="9A6A752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AC50335"/>
    <w:multiLevelType w:val="hybridMultilevel"/>
    <w:tmpl w:val="8278CE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AE126CE"/>
    <w:multiLevelType w:val="hybridMultilevel"/>
    <w:tmpl w:val="584AA3D4"/>
    <w:lvl w:ilvl="0" w:tplc="9070A79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C4050FF"/>
    <w:multiLevelType w:val="hybridMultilevel"/>
    <w:tmpl w:val="8E8C144E"/>
    <w:lvl w:ilvl="0" w:tplc="F69088A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D7D5398"/>
    <w:multiLevelType w:val="hybridMultilevel"/>
    <w:tmpl w:val="4752654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D8460CE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D9D2BDE"/>
    <w:multiLevelType w:val="hybridMultilevel"/>
    <w:tmpl w:val="2A126E06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064745"/>
    <w:multiLevelType w:val="hybridMultilevel"/>
    <w:tmpl w:val="C5D4F3B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926142"/>
    <w:multiLevelType w:val="hybridMultilevel"/>
    <w:tmpl w:val="5AFE3C6A"/>
    <w:lvl w:ilvl="0" w:tplc="09320A4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E76756"/>
    <w:multiLevelType w:val="hybridMultilevel"/>
    <w:tmpl w:val="2C30A5A6"/>
    <w:lvl w:ilvl="0" w:tplc="732860A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FB59E0"/>
    <w:multiLevelType w:val="hybridMultilevel"/>
    <w:tmpl w:val="A11653BA"/>
    <w:lvl w:ilvl="0" w:tplc="5F86F3D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7C145C"/>
    <w:multiLevelType w:val="hybridMultilevel"/>
    <w:tmpl w:val="87DC785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1AA01C5"/>
    <w:multiLevelType w:val="hybridMultilevel"/>
    <w:tmpl w:val="AC72184A"/>
    <w:lvl w:ilvl="0" w:tplc="33B4FD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27C77E4"/>
    <w:multiLevelType w:val="hybridMultilevel"/>
    <w:tmpl w:val="7910E6DE"/>
    <w:lvl w:ilvl="0" w:tplc="85A45FF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3160FE4"/>
    <w:multiLevelType w:val="hybridMultilevel"/>
    <w:tmpl w:val="B98A52AA"/>
    <w:lvl w:ilvl="0" w:tplc="16CCFC30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2078D6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C9502C"/>
    <w:multiLevelType w:val="hybridMultilevel"/>
    <w:tmpl w:val="FCCEFD0E"/>
    <w:lvl w:ilvl="0" w:tplc="23F619D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3C0C47"/>
    <w:multiLevelType w:val="hybridMultilevel"/>
    <w:tmpl w:val="9A6A7BE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CE5950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5D14E1C"/>
    <w:multiLevelType w:val="hybridMultilevel"/>
    <w:tmpl w:val="8D963464"/>
    <w:lvl w:ilvl="0" w:tplc="4D0AFDD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0F18C5"/>
    <w:multiLevelType w:val="hybridMultilevel"/>
    <w:tmpl w:val="DC52EE04"/>
    <w:lvl w:ilvl="0" w:tplc="98E65DC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61A5092"/>
    <w:multiLevelType w:val="hybridMultilevel"/>
    <w:tmpl w:val="6A62B2D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63F51F7"/>
    <w:multiLevelType w:val="hybridMultilevel"/>
    <w:tmpl w:val="3F6207F8"/>
    <w:lvl w:ilvl="0" w:tplc="FA9CFAF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D25176"/>
    <w:multiLevelType w:val="hybridMultilevel"/>
    <w:tmpl w:val="DBE811B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8246F0E"/>
    <w:multiLevelType w:val="hybridMultilevel"/>
    <w:tmpl w:val="5EBCD03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7A67E5"/>
    <w:multiLevelType w:val="hybridMultilevel"/>
    <w:tmpl w:val="492695D8"/>
    <w:lvl w:ilvl="0" w:tplc="2DF4549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A190724"/>
    <w:multiLevelType w:val="hybridMultilevel"/>
    <w:tmpl w:val="5D9807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B672253"/>
    <w:multiLevelType w:val="hybridMultilevel"/>
    <w:tmpl w:val="052A7742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7008EE"/>
    <w:multiLevelType w:val="hybridMultilevel"/>
    <w:tmpl w:val="7C80BD72"/>
    <w:lvl w:ilvl="0" w:tplc="DF40151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203E59"/>
    <w:multiLevelType w:val="hybridMultilevel"/>
    <w:tmpl w:val="5A084B8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A91BE3"/>
    <w:multiLevelType w:val="hybridMultilevel"/>
    <w:tmpl w:val="BE6226BA"/>
    <w:lvl w:ilvl="0" w:tplc="FCBECD3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F431FFC"/>
    <w:multiLevelType w:val="hybridMultilevel"/>
    <w:tmpl w:val="59E2A9B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1BE568D"/>
    <w:multiLevelType w:val="hybridMultilevel"/>
    <w:tmpl w:val="74125C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36435A"/>
    <w:multiLevelType w:val="hybridMultilevel"/>
    <w:tmpl w:val="40D2468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2DB0D14"/>
    <w:multiLevelType w:val="hybridMultilevel"/>
    <w:tmpl w:val="B3C04C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543609C"/>
    <w:multiLevelType w:val="hybridMultilevel"/>
    <w:tmpl w:val="23086D8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55352F3"/>
    <w:multiLevelType w:val="hybridMultilevel"/>
    <w:tmpl w:val="C5062154"/>
    <w:lvl w:ilvl="0" w:tplc="0064417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5A17B02"/>
    <w:multiLevelType w:val="hybridMultilevel"/>
    <w:tmpl w:val="C2B2CA80"/>
    <w:lvl w:ilvl="0" w:tplc="3E4093D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5C130D9"/>
    <w:multiLevelType w:val="hybridMultilevel"/>
    <w:tmpl w:val="48AE97E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60C7C81"/>
    <w:multiLevelType w:val="hybridMultilevel"/>
    <w:tmpl w:val="4A5ACFF6"/>
    <w:lvl w:ilvl="0" w:tplc="9D88F25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78C0B36"/>
    <w:multiLevelType w:val="hybridMultilevel"/>
    <w:tmpl w:val="A9DAADB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7F845F5"/>
    <w:multiLevelType w:val="hybridMultilevel"/>
    <w:tmpl w:val="8910B654"/>
    <w:lvl w:ilvl="0" w:tplc="664E396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2F6B1B"/>
    <w:multiLevelType w:val="hybridMultilevel"/>
    <w:tmpl w:val="C1DA728A"/>
    <w:lvl w:ilvl="0" w:tplc="808E52F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8505CF6"/>
    <w:multiLevelType w:val="hybridMultilevel"/>
    <w:tmpl w:val="42B0AFD8"/>
    <w:lvl w:ilvl="0" w:tplc="8E56244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8E24AB6"/>
    <w:multiLevelType w:val="hybridMultilevel"/>
    <w:tmpl w:val="DC0E98D2"/>
    <w:lvl w:ilvl="0" w:tplc="58F2D08C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A0601E8"/>
    <w:multiLevelType w:val="hybridMultilevel"/>
    <w:tmpl w:val="C65C43B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B8E415B"/>
    <w:multiLevelType w:val="hybridMultilevel"/>
    <w:tmpl w:val="693230D8"/>
    <w:lvl w:ilvl="0" w:tplc="240C330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D311394"/>
    <w:multiLevelType w:val="hybridMultilevel"/>
    <w:tmpl w:val="B3C060B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E236741"/>
    <w:multiLevelType w:val="hybridMultilevel"/>
    <w:tmpl w:val="66706B8C"/>
    <w:lvl w:ilvl="0" w:tplc="30BE646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E6E14D7"/>
    <w:multiLevelType w:val="hybridMultilevel"/>
    <w:tmpl w:val="BC10251C"/>
    <w:lvl w:ilvl="0" w:tplc="F2C6577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EC94AB5"/>
    <w:multiLevelType w:val="hybridMultilevel"/>
    <w:tmpl w:val="E974993A"/>
    <w:lvl w:ilvl="0" w:tplc="D6947EB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F663674"/>
    <w:multiLevelType w:val="hybridMultilevel"/>
    <w:tmpl w:val="5E02FDE6"/>
    <w:lvl w:ilvl="0" w:tplc="D91EE12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F682094"/>
    <w:multiLevelType w:val="hybridMultilevel"/>
    <w:tmpl w:val="F2FC59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FB506E0"/>
    <w:multiLevelType w:val="hybridMultilevel"/>
    <w:tmpl w:val="E68E5C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08303F5"/>
    <w:multiLevelType w:val="hybridMultilevel"/>
    <w:tmpl w:val="1374ADE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097799D"/>
    <w:multiLevelType w:val="hybridMultilevel"/>
    <w:tmpl w:val="D5C6B3F0"/>
    <w:lvl w:ilvl="0" w:tplc="84D8DC4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1FB61B6"/>
    <w:multiLevelType w:val="hybridMultilevel"/>
    <w:tmpl w:val="B0867F06"/>
    <w:lvl w:ilvl="0" w:tplc="04AC9C9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2890CC4"/>
    <w:multiLevelType w:val="hybridMultilevel"/>
    <w:tmpl w:val="F412E608"/>
    <w:lvl w:ilvl="0" w:tplc="7716EE7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37033D9"/>
    <w:multiLevelType w:val="hybridMultilevel"/>
    <w:tmpl w:val="27904968"/>
    <w:lvl w:ilvl="0" w:tplc="968CDE8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41E55D8"/>
    <w:multiLevelType w:val="hybridMultilevel"/>
    <w:tmpl w:val="FEDA8BD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4E529F5"/>
    <w:multiLevelType w:val="hybridMultilevel"/>
    <w:tmpl w:val="B212CC6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4EB0203"/>
    <w:multiLevelType w:val="hybridMultilevel"/>
    <w:tmpl w:val="FD30D03C"/>
    <w:lvl w:ilvl="0" w:tplc="4B0A28E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5846796"/>
    <w:multiLevelType w:val="hybridMultilevel"/>
    <w:tmpl w:val="4538D0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59E66A8"/>
    <w:multiLevelType w:val="hybridMultilevel"/>
    <w:tmpl w:val="0C8A7F7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5CD519F"/>
    <w:multiLevelType w:val="hybridMultilevel"/>
    <w:tmpl w:val="2620F152"/>
    <w:lvl w:ilvl="0" w:tplc="F69088A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6471883"/>
    <w:multiLevelType w:val="hybridMultilevel"/>
    <w:tmpl w:val="4E8CCBB2"/>
    <w:lvl w:ilvl="0" w:tplc="135E59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78F4EDB"/>
    <w:multiLevelType w:val="hybridMultilevel"/>
    <w:tmpl w:val="1DCEE61A"/>
    <w:lvl w:ilvl="0" w:tplc="E986460C">
      <w:start w:val="1"/>
      <w:numFmt w:val="russianUpper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584F1F59"/>
    <w:multiLevelType w:val="hybridMultilevel"/>
    <w:tmpl w:val="ACBE742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95B4161"/>
    <w:multiLevelType w:val="hybridMultilevel"/>
    <w:tmpl w:val="2A2AE190"/>
    <w:lvl w:ilvl="0" w:tplc="0A50246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9781CEE"/>
    <w:multiLevelType w:val="hybridMultilevel"/>
    <w:tmpl w:val="F3520FD2"/>
    <w:lvl w:ilvl="0" w:tplc="4BDCAF7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A1C28D4"/>
    <w:multiLevelType w:val="hybridMultilevel"/>
    <w:tmpl w:val="2F206CEE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A1E7BE6"/>
    <w:multiLevelType w:val="hybridMultilevel"/>
    <w:tmpl w:val="121640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A2A409C"/>
    <w:multiLevelType w:val="hybridMultilevel"/>
    <w:tmpl w:val="E0AA850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0F0A59"/>
    <w:multiLevelType w:val="hybridMultilevel"/>
    <w:tmpl w:val="4F6A0946"/>
    <w:lvl w:ilvl="0" w:tplc="BB2C0A48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C811B94"/>
    <w:multiLevelType w:val="hybridMultilevel"/>
    <w:tmpl w:val="8BEE9A3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C24B9F"/>
    <w:multiLevelType w:val="hybridMultilevel"/>
    <w:tmpl w:val="CE3EDD14"/>
    <w:lvl w:ilvl="0" w:tplc="09647F9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CFB545F"/>
    <w:multiLevelType w:val="hybridMultilevel"/>
    <w:tmpl w:val="C28C27A0"/>
    <w:lvl w:ilvl="0" w:tplc="7556D91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D596778"/>
    <w:multiLevelType w:val="hybridMultilevel"/>
    <w:tmpl w:val="0B2CEFAA"/>
    <w:lvl w:ilvl="0" w:tplc="CC3A72F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DC3425F"/>
    <w:multiLevelType w:val="hybridMultilevel"/>
    <w:tmpl w:val="E48A1F2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DD202D4"/>
    <w:multiLevelType w:val="hybridMultilevel"/>
    <w:tmpl w:val="EA2E822E"/>
    <w:lvl w:ilvl="0" w:tplc="883CEBD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E48366F"/>
    <w:multiLevelType w:val="hybridMultilevel"/>
    <w:tmpl w:val="204696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FE76D4F"/>
    <w:multiLevelType w:val="hybridMultilevel"/>
    <w:tmpl w:val="696841B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01C4C1D"/>
    <w:multiLevelType w:val="hybridMultilevel"/>
    <w:tmpl w:val="747C174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1512A81"/>
    <w:multiLevelType w:val="hybridMultilevel"/>
    <w:tmpl w:val="4762DF22"/>
    <w:lvl w:ilvl="0" w:tplc="D1C872E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21F0699"/>
    <w:multiLevelType w:val="hybridMultilevel"/>
    <w:tmpl w:val="AB0C808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2AD5F8F"/>
    <w:multiLevelType w:val="hybridMultilevel"/>
    <w:tmpl w:val="5EC2CCA4"/>
    <w:lvl w:ilvl="0" w:tplc="48C4EF2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31207CF"/>
    <w:multiLevelType w:val="hybridMultilevel"/>
    <w:tmpl w:val="D632DF50"/>
    <w:lvl w:ilvl="0" w:tplc="BAEC770E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5C05676"/>
    <w:multiLevelType w:val="hybridMultilevel"/>
    <w:tmpl w:val="79D092D2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5FB284E"/>
    <w:multiLevelType w:val="hybridMultilevel"/>
    <w:tmpl w:val="F58215C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E0954"/>
    <w:multiLevelType w:val="hybridMultilevel"/>
    <w:tmpl w:val="269EDE98"/>
    <w:lvl w:ilvl="0" w:tplc="EE48DE5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7795FE1"/>
    <w:multiLevelType w:val="hybridMultilevel"/>
    <w:tmpl w:val="963E7372"/>
    <w:lvl w:ilvl="0" w:tplc="7B2CCF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7A036D4"/>
    <w:multiLevelType w:val="hybridMultilevel"/>
    <w:tmpl w:val="43C06DCC"/>
    <w:lvl w:ilvl="0" w:tplc="1A56D08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8100C74"/>
    <w:multiLevelType w:val="hybridMultilevel"/>
    <w:tmpl w:val="D0DE6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8611EBC"/>
    <w:multiLevelType w:val="hybridMultilevel"/>
    <w:tmpl w:val="7C3C817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88D4764"/>
    <w:multiLevelType w:val="hybridMultilevel"/>
    <w:tmpl w:val="812E26C6"/>
    <w:lvl w:ilvl="0" w:tplc="E298788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FA1381"/>
    <w:multiLevelType w:val="hybridMultilevel"/>
    <w:tmpl w:val="D352B1B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9036457"/>
    <w:multiLevelType w:val="hybridMultilevel"/>
    <w:tmpl w:val="511865C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9EA0CE3"/>
    <w:multiLevelType w:val="hybridMultilevel"/>
    <w:tmpl w:val="43381268"/>
    <w:lvl w:ilvl="0" w:tplc="9E047D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B475332"/>
    <w:multiLevelType w:val="hybridMultilevel"/>
    <w:tmpl w:val="DE68C6A6"/>
    <w:lvl w:ilvl="0" w:tplc="B3B008AA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CE96C9C"/>
    <w:multiLevelType w:val="hybridMultilevel"/>
    <w:tmpl w:val="6EF887A8"/>
    <w:lvl w:ilvl="0" w:tplc="9D1A738E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896F5E"/>
    <w:multiLevelType w:val="hybridMultilevel"/>
    <w:tmpl w:val="5CD8255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0DF674E"/>
    <w:multiLevelType w:val="hybridMultilevel"/>
    <w:tmpl w:val="C19AAEA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1AA5D98"/>
    <w:multiLevelType w:val="hybridMultilevel"/>
    <w:tmpl w:val="97202D6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3E0244D"/>
    <w:multiLevelType w:val="hybridMultilevel"/>
    <w:tmpl w:val="86389D0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4733191"/>
    <w:multiLevelType w:val="hybridMultilevel"/>
    <w:tmpl w:val="B89CD0A2"/>
    <w:lvl w:ilvl="0" w:tplc="57B4E668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5477206"/>
    <w:multiLevelType w:val="hybridMultilevel"/>
    <w:tmpl w:val="9F4A8A86"/>
    <w:lvl w:ilvl="0" w:tplc="B7D4D14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5702CAA"/>
    <w:multiLevelType w:val="hybridMultilevel"/>
    <w:tmpl w:val="717ADD1C"/>
    <w:lvl w:ilvl="0" w:tplc="E986460C">
      <w:start w:val="1"/>
      <w:numFmt w:val="russianUpper"/>
      <w:lvlText w:val="%1)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5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613782C"/>
    <w:multiLevelType w:val="hybridMultilevel"/>
    <w:tmpl w:val="7E5C0392"/>
    <w:lvl w:ilvl="0" w:tplc="6F4079FA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79A13FD"/>
    <w:multiLevelType w:val="hybridMultilevel"/>
    <w:tmpl w:val="ECFE8A28"/>
    <w:lvl w:ilvl="0" w:tplc="80D0374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80E10D9"/>
    <w:multiLevelType w:val="hybridMultilevel"/>
    <w:tmpl w:val="F99C901E"/>
    <w:lvl w:ilvl="0" w:tplc="52A6FD9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82A3305"/>
    <w:multiLevelType w:val="hybridMultilevel"/>
    <w:tmpl w:val="5424733A"/>
    <w:lvl w:ilvl="0" w:tplc="CA000B50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834234F"/>
    <w:multiLevelType w:val="hybridMultilevel"/>
    <w:tmpl w:val="747AD882"/>
    <w:lvl w:ilvl="0" w:tplc="8FE0E6B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84E1671"/>
    <w:multiLevelType w:val="hybridMultilevel"/>
    <w:tmpl w:val="5B0EB83E"/>
    <w:lvl w:ilvl="0" w:tplc="D1227CF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926715F"/>
    <w:multiLevelType w:val="hybridMultilevel"/>
    <w:tmpl w:val="30D4934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9965039"/>
    <w:multiLevelType w:val="hybridMultilevel"/>
    <w:tmpl w:val="B3485BF6"/>
    <w:lvl w:ilvl="0" w:tplc="85B637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AA56A31"/>
    <w:multiLevelType w:val="hybridMultilevel"/>
    <w:tmpl w:val="65CA84A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D1027B9"/>
    <w:multiLevelType w:val="hybridMultilevel"/>
    <w:tmpl w:val="1A92CBE4"/>
    <w:lvl w:ilvl="0" w:tplc="8CE0D4D2">
      <w:start w:val="2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D4D49FA"/>
    <w:multiLevelType w:val="hybridMultilevel"/>
    <w:tmpl w:val="6406CB9E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ED04F94"/>
    <w:multiLevelType w:val="hybridMultilevel"/>
    <w:tmpl w:val="99D8870E"/>
    <w:lvl w:ilvl="0" w:tplc="8D22D0DA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F87457C"/>
    <w:multiLevelType w:val="hybridMultilevel"/>
    <w:tmpl w:val="3BAC909E"/>
    <w:lvl w:ilvl="0" w:tplc="650872A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FEA16D5"/>
    <w:multiLevelType w:val="hybridMultilevel"/>
    <w:tmpl w:val="567EAF5E"/>
    <w:lvl w:ilvl="0" w:tplc="19AC39A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9"/>
  </w:num>
  <w:num w:numId="2">
    <w:abstractNumId w:val="194"/>
  </w:num>
  <w:num w:numId="3">
    <w:abstractNumId w:val="126"/>
  </w:num>
  <w:num w:numId="4">
    <w:abstractNumId w:val="49"/>
  </w:num>
  <w:num w:numId="5">
    <w:abstractNumId w:val="28"/>
  </w:num>
  <w:num w:numId="6">
    <w:abstractNumId w:val="34"/>
  </w:num>
  <w:num w:numId="7">
    <w:abstractNumId w:val="211"/>
  </w:num>
  <w:num w:numId="8">
    <w:abstractNumId w:val="43"/>
  </w:num>
  <w:num w:numId="9">
    <w:abstractNumId w:val="69"/>
  </w:num>
  <w:num w:numId="10">
    <w:abstractNumId w:val="3"/>
  </w:num>
  <w:num w:numId="11">
    <w:abstractNumId w:val="96"/>
  </w:num>
  <w:num w:numId="12">
    <w:abstractNumId w:val="20"/>
  </w:num>
  <w:num w:numId="13">
    <w:abstractNumId w:val="25"/>
  </w:num>
  <w:num w:numId="14">
    <w:abstractNumId w:val="158"/>
  </w:num>
  <w:num w:numId="15">
    <w:abstractNumId w:val="173"/>
  </w:num>
  <w:num w:numId="16">
    <w:abstractNumId w:val="165"/>
  </w:num>
  <w:num w:numId="17">
    <w:abstractNumId w:val="198"/>
  </w:num>
  <w:num w:numId="18">
    <w:abstractNumId w:val="152"/>
  </w:num>
  <w:num w:numId="19">
    <w:abstractNumId w:val="142"/>
  </w:num>
  <w:num w:numId="20">
    <w:abstractNumId w:val="105"/>
  </w:num>
  <w:num w:numId="21">
    <w:abstractNumId w:val="83"/>
  </w:num>
  <w:num w:numId="22">
    <w:abstractNumId w:val="5"/>
  </w:num>
  <w:num w:numId="23">
    <w:abstractNumId w:val="12"/>
  </w:num>
  <w:num w:numId="24">
    <w:abstractNumId w:val="177"/>
  </w:num>
  <w:num w:numId="25">
    <w:abstractNumId w:val="145"/>
  </w:num>
  <w:num w:numId="26">
    <w:abstractNumId w:val="70"/>
  </w:num>
  <w:num w:numId="27">
    <w:abstractNumId w:val="97"/>
  </w:num>
  <w:num w:numId="28">
    <w:abstractNumId w:val="6"/>
  </w:num>
  <w:num w:numId="29">
    <w:abstractNumId w:val="94"/>
  </w:num>
  <w:num w:numId="30">
    <w:abstractNumId w:val="26"/>
  </w:num>
  <w:num w:numId="31">
    <w:abstractNumId w:val="220"/>
  </w:num>
  <w:num w:numId="32">
    <w:abstractNumId w:val="221"/>
  </w:num>
  <w:num w:numId="33">
    <w:abstractNumId w:val="92"/>
  </w:num>
  <w:num w:numId="34">
    <w:abstractNumId w:val="147"/>
  </w:num>
  <w:num w:numId="35">
    <w:abstractNumId w:val="107"/>
  </w:num>
  <w:num w:numId="36">
    <w:abstractNumId w:val="58"/>
  </w:num>
  <w:num w:numId="37">
    <w:abstractNumId w:val="192"/>
  </w:num>
  <w:num w:numId="38">
    <w:abstractNumId w:val="95"/>
  </w:num>
  <w:num w:numId="39">
    <w:abstractNumId w:val="199"/>
  </w:num>
  <w:num w:numId="40">
    <w:abstractNumId w:val="229"/>
  </w:num>
  <w:num w:numId="41">
    <w:abstractNumId w:val="98"/>
  </w:num>
  <w:num w:numId="42">
    <w:abstractNumId w:val="167"/>
  </w:num>
  <w:num w:numId="43">
    <w:abstractNumId w:val="99"/>
  </w:num>
  <w:num w:numId="44">
    <w:abstractNumId w:val="201"/>
  </w:num>
  <w:num w:numId="45">
    <w:abstractNumId w:val="141"/>
  </w:num>
  <w:num w:numId="46">
    <w:abstractNumId w:val="4"/>
  </w:num>
  <w:num w:numId="47">
    <w:abstractNumId w:val="112"/>
  </w:num>
  <w:num w:numId="48">
    <w:abstractNumId w:val="235"/>
  </w:num>
  <w:num w:numId="49">
    <w:abstractNumId w:val="168"/>
  </w:num>
  <w:num w:numId="50">
    <w:abstractNumId w:val="74"/>
  </w:num>
  <w:num w:numId="51">
    <w:abstractNumId w:val="17"/>
  </w:num>
  <w:num w:numId="52">
    <w:abstractNumId w:val="120"/>
  </w:num>
  <w:num w:numId="53">
    <w:abstractNumId w:val="108"/>
  </w:num>
  <w:num w:numId="54">
    <w:abstractNumId w:val="136"/>
  </w:num>
  <w:num w:numId="55">
    <w:abstractNumId w:val="60"/>
  </w:num>
  <w:num w:numId="56">
    <w:abstractNumId w:val="164"/>
  </w:num>
  <w:num w:numId="57">
    <w:abstractNumId w:val="159"/>
  </w:num>
  <w:num w:numId="58">
    <w:abstractNumId w:val="45"/>
  </w:num>
  <w:num w:numId="59">
    <w:abstractNumId w:val="197"/>
  </w:num>
  <w:num w:numId="60">
    <w:abstractNumId w:val="32"/>
  </w:num>
  <w:num w:numId="61">
    <w:abstractNumId w:val="59"/>
  </w:num>
  <w:num w:numId="62">
    <w:abstractNumId w:val="29"/>
  </w:num>
  <w:num w:numId="63">
    <w:abstractNumId w:val="67"/>
  </w:num>
  <w:num w:numId="64">
    <w:abstractNumId w:val="119"/>
  </w:num>
  <w:num w:numId="65">
    <w:abstractNumId w:val="131"/>
  </w:num>
  <w:num w:numId="66">
    <w:abstractNumId w:val="217"/>
  </w:num>
  <w:num w:numId="67">
    <w:abstractNumId w:val="187"/>
  </w:num>
  <w:num w:numId="68">
    <w:abstractNumId w:val="181"/>
  </w:num>
  <w:num w:numId="69">
    <w:abstractNumId w:val="132"/>
  </w:num>
  <w:num w:numId="70">
    <w:abstractNumId w:val="56"/>
  </w:num>
  <w:num w:numId="71">
    <w:abstractNumId w:val="85"/>
  </w:num>
  <w:num w:numId="72">
    <w:abstractNumId w:val="214"/>
  </w:num>
  <w:num w:numId="73">
    <w:abstractNumId w:val="157"/>
  </w:num>
  <w:num w:numId="74">
    <w:abstractNumId w:val="123"/>
  </w:num>
  <w:num w:numId="75">
    <w:abstractNumId w:val="44"/>
  </w:num>
  <w:num w:numId="76">
    <w:abstractNumId w:val="35"/>
  </w:num>
  <w:num w:numId="77">
    <w:abstractNumId w:val="88"/>
  </w:num>
  <w:num w:numId="78">
    <w:abstractNumId w:val="38"/>
  </w:num>
  <w:num w:numId="79">
    <w:abstractNumId w:val="231"/>
  </w:num>
  <w:num w:numId="80">
    <w:abstractNumId w:val="138"/>
  </w:num>
  <w:num w:numId="81">
    <w:abstractNumId w:val="62"/>
  </w:num>
  <w:num w:numId="82">
    <w:abstractNumId w:val="195"/>
  </w:num>
  <w:num w:numId="83">
    <w:abstractNumId w:val="127"/>
  </w:num>
  <w:num w:numId="84">
    <w:abstractNumId w:val="91"/>
  </w:num>
  <w:num w:numId="85">
    <w:abstractNumId w:val="2"/>
  </w:num>
  <w:num w:numId="86">
    <w:abstractNumId w:val="180"/>
  </w:num>
  <w:num w:numId="87">
    <w:abstractNumId w:val="41"/>
  </w:num>
  <w:num w:numId="88">
    <w:abstractNumId w:val="90"/>
  </w:num>
  <w:num w:numId="89">
    <w:abstractNumId w:val="87"/>
  </w:num>
  <w:num w:numId="90">
    <w:abstractNumId w:val="203"/>
  </w:num>
  <w:num w:numId="91">
    <w:abstractNumId w:val="117"/>
  </w:num>
  <w:num w:numId="92">
    <w:abstractNumId w:val="227"/>
  </w:num>
  <w:num w:numId="93">
    <w:abstractNumId w:val="144"/>
  </w:num>
  <w:num w:numId="94">
    <w:abstractNumId w:val="18"/>
  </w:num>
  <w:num w:numId="95">
    <w:abstractNumId w:val="89"/>
  </w:num>
  <w:num w:numId="96">
    <w:abstractNumId w:val="57"/>
  </w:num>
  <w:num w:numId="97">
    <w:abstractNumId w:val="36"/>
  </w:num>
  <w:num w:numId="98">
    <w:abstractNumId w:val="10"/>
  </w:num>
  <w:num w:numId="99">
    <w:abstractNumId w:val="208"/>
  </w:num>
  <w:num w:numId="100">
    <w:abstractNumId w:val="151"/>
  </w:num>
  <w:num w:numId="101">
    <w:abstractNumId w:val="52"/>
  </w:num>
  <w:num w:numId="102">
    <w:abstractNumId w:val="102"/>
  </w:num>
  <w:num w:numId="103">
    <w:abstractNumId w:val="47"/>
  </w:num>
  <w:num w:numId="104">
    <w:abstractNumId w:val="189"/>
  </w:num>
  <w:num w:numId="105">
    <w:abstractNumId w:val="64"/>
  </w:num>
  <w:num w:numId="106">
    <w:abstractNumId w:val="8"/>
  </w:num>
  <w:num w:numId="107">
    <w:abstractNumId w:val="100"/>
  </w:num>
  <w:num w:numId="108">
    <w:abstractNumId w:val="78"/>
  </w:num>
  <w:num w:numId="109">
    <w:abstractNumId w:val="193"/>
  </w:num>
  <w:num w:numId="110">
    <w:abstractNumId w:val="113"/>
  </w:num>
  <w:num w:numId="111">
    <w:abstractNumId w:val="124"/>
  </w:num>
  <w:num w:numId="112">
    <w:abstractNumId w:val="37"/>
  </w:num>
  <w:num w:numId="113">
    <w:abstractNumId w:val="48"/>
  </w:num>
  <w:num w:numId="114">
    <w:abstractNumId w:val="178"/>
  </w:num>
  <w:num w:numId="115">
    <w:abstractNumId w:val="209"/>
  </w:num>
  <w:num w:numId="116">
    <w:abstractNumId w:val="9"/>
  </w:num>
  <w:num w:numId="117">
    <w:abstractNumId w:val="103"/>
  </w:num>
  <w:num w:numId="118">
    <w:abstractNumId w:val="223"/>
  </w:num>
  <w:num w:numId="119">
    <w:abstractNumId w:val="155"/>
  </w:num>
  <w:num w:numId="120">
    <w:abstractNumId w:val="179"/>
  </w:num>
  <w:num w:numId="121">
    <w:abstractNumId w:val="115"/>
  </w:num>
  <w:num w:numId="122">
    <w:abstractNumId w:val="116"/>
  </w:num>
  <w:num w:numId="123">
    <w:abstractNumId w:val="77"/>
  </w:num>
  <w:num w:numId="124">
    <w:abstractNumId w:val="154"/>
  </w:num>
  <w:num w:numId="125">
    <w:abstractNumId w:val="82"/>
  </w:num>
  <w:num w:numId="126">
    <w:abstractNumId w:val="22"/>
  </w:num>
  <w:num w:numId="127">
    <w:abstractNumId w:val="121"/>
  </w:num>
  <w:num w:numId="128">
    <w:abstractNumId w:val="76"/>
  </w:num>
  <w:num w:numId="129">
    <w:abstractNumId w:val="68"/>
  </w:num>
  <w:num w:numId="130">
    <w:abstractNumId w:val="133"/>
  </w:num>
  <w:num w:numId="131">
    <w:abstractNumId w:val="182"/>
  </w:num>
  <w:num w:numId="132">
    <w:abstractNumId w:val="226"/>
  </w:num>
  <w:num w:numId="133">
    <w:abstractNumId w:val="65"/>
  </w:num>
  <w:num w:numId="134">
    <w:abstractNumId w:val="80"/>
  </w:num>
  <w:num w:numId="135">
    <w:abstractNumId w:val="232"/>
  </w:num>
  <w:num w:numId="136">
    <w:abstractNumId w:val="216"/>
  </w:num>
  <w:num w:numId="137">
    <w:abstractNumId w:val="130"/>
  </w:num>
  <w:num w:numId="138">
    <w:abstractNumId w:val="212"/>
  </w:num>
  <w:num w:numId="139">
    <w:abstractNumId w:val="7"/>
  </w:num>
  <w:num w:numId="140">
    <w:abstractNumId w:val="39"/>
  </w:num>
  <w:num w:numId="141">
    <w:abstractNumId w:val="93"/>
  </w:num>
  <w:num w:numId="142">
    <w:abstractNumId w:val="86"/>
  </w:num>
  <w:num w:numId="143">
    <w:abstractNumId w:val="148"/>
  </w:num>
  <w:num w:numId="144">
    <w:abstractNumId w:val="163"/>
  </w:num>
  <w:num w:numId="145">
    <w:abstractNumId w:val="84"/>
  </w:num>
  <w:num w:numId="146">
    <w:abstractNumId w:val="106"/>
  </w:num>
  <w:num w:numId="147">
    <w:abstractNumId w:val="129"/>
  </w:num>
  <w:num w:numId="148">
    <w:abstractNumId w:val="183"/>
  </w:num>
  <w:num w:numId="149">
    <w:abstractNumId w:val="50"/>
  </w:num>
  <w:num w:numId="150">
    <w:abstractNumId w:val="40"/>
  </w:num>
  <w:num w:numId="151">
    <w:abstractNumId w:val="234"/>
  </w:num>
  <w:num w:numId="152">
    <w:abstractNumId w:val="33"/>
  </w:num>
  <w:num w:numId="153">
    <w:abstractNumId w:val="139"/>
  </w:num>
  <w:num w:numId="154">
    <w:abstractNumId w:val="81"/>
  </w:num>
  <w:num w:numId="155">
    <w:abstractNumId w:val="153"/>
  </w:num>
  <w:num w:numId="156">
    <w:abstractNumId w:val="46"/>
  </w:num>
  <w:num w:numId="157">
    <w:abstractNumId w:val="171"/>
  </w:num>
  <w:num w:numId="158">
    <w:abstractNumId w:val="63"/>
  </w:num>
  <w:num w:numId="159">
    <w:abstractNumId w:val="31"/>
  </w:num>
  <w:num w:numId="160">
    <w:abstractNumId w:val="224"/>
  </w:num>
  <w:num w:numId="161">
    <w:abstractNumId w:val="204"/>
  </w:num>
  <w:num w:numId="162">
    <w:abstractNumId w:val="75"/>
  </w:num>
  <w:num w:numId="163">
    <w:abstractNumId w:val="61"/>
  </w:num>
  <w:num w:numId="164">
    <w:abstractNumId w:val="200"/>
  </w:num>
  <w:num w:numId="165">
    <w:abstractNumId w:val="196"/>
  </w:num>
  <w:num w:numId="166">
    <w:abstractNumId w:val="228"/>
  </w:num>
  <w:num w:numId="167">
    <w:abstractNumId w:val="134"/>
  </w:num>
  <w:num w:numId="168">
    <w:abstractNumId w:val="72"/>
  </w:num>
  <w:num w:numId="169">
    <w:abstractNumId w:val="13"/>
  </w:num>
  <w:num w:numId="170">
    <w:abstractNumId w:val="230"/>
  </w:num>
  <w:num w:numId="171">
    <w:abstractNumId w:val="156"/>
  </w:num>
  <w:num w:numId="172">
    <w:abstractNumId w:val="125"/>
  </w:num>
  <w:num w:numId="173">
    <w:abstractNumId w:val="219"/>
  </w:num>
  <w:num w:numId="174">
    <w:abstractNumId w:val="122"/>
  </w:num>
  <w:num w:numId="175">
    <w:abstractNumId w:val="150"/>
  </w:num>
  <w:num w:numId="176">
    <w:abstractNumId w:val="111"/>
  </w:num>
  <w:num w:numId="177">
    <w:abstractNumId w:val="218"/>
  </w:num>
  <w:num w:numId="178">
    <w:abstractNumId w:val="51"/>
  </w:num>
  <w:num w:numId="179">
    <w:abstractNumId w:val="54"/>
  </w:num>
  <w:num w:numId="180">
    <w:abstractNumId w:val="135"/>
  </w:num>
  <w:num w:numId="181">
    <w:abstractNumId w:val="104"/>
  </w:num>
  <w:num w:numId="182">
    <w:abstractNumId w:val="172"/>
  </w:num>
  <w:num w:numId="183">
    <w:abstractNumId w:val="55"/>
  </w:num>
  <w:num w:numId="184">
    <w:abstractNumId w:val="79"/>
  </w:num>
  <w:num w:numId="185">
    <w:abstractNumId w:val="16"/>
  </w:num>
  <w:num w:numId="186">
    <w:abstractNumId w:val="170"/>
  </w:num>
  <w:num w:numId="187">
    <w:abstractNumId w:val="53"/>
  </w:num>
  <w:num w:numId="188">
    <w:abstractNumId w:val="162"/>
  </w:num>
  <w:num w:numId="189">
    <w:abstractNumId w:val="202"/>
  </w:num>
  <w:num w:numId="190">
    <w:abstractNumId w:val="225"/>
  </w:num>
  <w:num w:numId="191">
    <w:abstractNumId w:val="19"/>
  </w:num>
  <w:num w:numId="192">
    <w:abstractNumId w:val="174"/>
  </w:num>
  <w:num w:numId="193">
    <w:abstractNumId w:val="66"/>
  </w:num>
  <w:num w:numId="194">
    <w:abstractNumId w:val="71"/>
  </w:num>
  <w:num w:numId="195">
    <w:abstractNumId w:val="21"/>
  </w:num>
  <w:num w:numId="196">
    <w:abstractNumId w:val="146"/>
  </w:num>
  <w:num w:numId="197">
    <w:abstractNumId w:val="24"/>
  </w:num>
  <w:num w:numId="198">
    <w:abstractNumId w:val="213"/>
  </w:num>
  <w:num w:numId="199">
    <w:abstractNumId w:val="161"/>
  </w:num>
  <w:num w:numId="200">
    <w:abstractNumId w:val="222"/>
  </w:num>
  <w:num w:numId="201">
    <w:abstractNumId w:val="101"/>
  </w:num>
  <w:num w:numId="202">
    <w:abstractNumId w:val="137"/>
  </w:num>
  <w:num w:numId="203">
    <w:abstractNumId w:val="191"/>
  </w:num>
  <w:num w:numId="204">
    <w:abstractNumId w:val="233"/>
  </w:num>
  <w:num w:numId="205">
    <w:abstractNumId w:val="27"/>
  </w:num>
  <w:num w:numId="206">
    <w:abstractNumId w:val="190"/>
  </w:num>
  <w:num w:numId="207">
    <w:abstractNumId w:val="128"/>
  </w:num>
  <w:num w:numId="208">
    <w:abstractNumId w:val="188"/>
  </w:num>
  <w:num w:numId="209">
    <w:abstractNumId w:val="184"/>
  </w:num>
  <w:num w:numId="210">
    <w:abstractNumId w:val="118"/>
  </w:num>
  <w:num w:numId="211">
    <w:abstractNumId w:val="73"/>
  </w:num>
  <w:num w:numId="212">
    <w:abstractNumId w:val="160"/>
  </w:num>
  <w:num w:numId="213">
    <w:abstractNumId w:val="30"/>
  </w:num>
  <w:num w:numId="214">
    <w:abstractNumId w:val="1"/>
  </w:num>
  <w:num w:numId="215">
    <w:abstractNumId w:val="166"/>
  </w:num>
  <w:num w:numId="216">
    <w:abstractNumId w:val="11"/>
  </w:num>
  <w:num w:numId="217">
    <w:abstractNumId w:val="42"/>
  </w:num>
  <w:num w:numId="218">
    <w:abstractNumId w:val="149"/>
  </w:num>
  <w:num w:numId="219">
    <w:abstractNumId w:val="109"/>
  </w:num>
  <w:num w:numId="220">
    <w:abstractNumId w:val="207"/>
  </w:num>
  <w:num w:numId="221">
    <w:abstractNumId w:val="215"/>
  </w:num>
  <w:num w:numId="222">
    <w:abstractNumId w:val="185"/>
  </w:num>
  <w:num w:numId="223">
    <w:abstractNumId w:val="110"/>
  </w:num>
  <w:num w:numId="224">
    <w:abstractNumId w:val="186"/>
  </w:num>
  <w:num w:numId="225">
    <w:abstractNumId w:val="114"/>
  </w:num>
  <w:num w:numId="226">
    <w:abstractNumId w:val="14"/>
  </w:num>
  <w:num w:numId="227">
    <w:abstractNumId w:val="210"/>
  </w:num>
  <w:num w:numId="228">
    <w:abstractNumId w:val="143"/>
  </w:num>
  <w:num w:numId="229">
    <w:abstractNumId w:val="175"/>
  </w:num>
  <w:num w:numId="230">
    <w:abstractNumId w:val="176"/>
  </w:num>
  <w:num w:numId="231">
    <w:abstractNumId w:val="0"/>
  </w:num>
  <w:num w:numId="232">
    <w:abstractNumId w:val="140"/>
  </w:num>
  <w:num w:numId="233">
    <w:abstractNumId w:val="205"/>
  </w:num>
  <w:num w:numId="234">
    <w:abstractNumId w:val="206"/>
  </w:num>
  <w:num w:numId="235">
    <w:abstractNumId w:val="15"/>
  </w:num>
  <w:num w:numId="236">
    <w:abstractNumId w:val="23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41F3"/>
    <w:rsid w:val="000116FD"/>
    <w:rsid w:val="000144BD"/>
    <w:rsid w:val="00030D44"/>
    <w:rsid w:val="00031180"/>
    <w:rsid w:val="00036733"/>
    <w:rsid w:val="00061325"/>
    <w:rsid w:val="00067B1A"/>
    <w:rsid w:val="000930A4"/>
    <w:rsid w:val="00095B6B"/>
    <w:rsid w:val="00096D00"/>
    <w:rsid w:val="000A58E6"/>
    <w:rsid w:val="000D262C"/>
    <w:rsid w:val="000D7007"/>
    <w:rsid w:val="000E2F5B"/>
    <w:rsid w:val="00120D36"/>
    <w:rsid w:val="0017065B"/>
    <w:rsid w:val="001824CF"/>
    <w:rsid w:val="001A0D62"/>
    <w:rsid w:val="001D4CED"/>
    <w:rsid w:val="001D5C63"/>
    <w:rsid w:val="00201824"/>
    <w:rsid w:val="00205FF1"/>
    <w:rsid w:val="002375C5"/>
    <w:rsid w:val="0025401A"/>
    <w:rsid w:val="002674C2"/>
    <w:rsid w:val="002A088E"/>
    <w:rsid w:val="002A3E95"/>
    <w:rsid w:val="002A6F81"/>
    <w:rsid w:val="002B2963"/>
    <w:rsid w:val="002C6A5F"/>
    <w:rsid w:val="002E5339"/>
    <w:rsid w:val="002E7A27"/>
    <w:rsid w:val="003041F0"/>
    <w:rsid w:val="00307EC9"/>
    <w:rsid w:val="00311D4B"/>
    <w:rsid w:val="00335AE7"/>
    <w:rsid w:val="0034430E"/>
    <w:rsid w:val="0037236F"/>
    <w:rsid w:val="00385751"/>
    <w:rsid w:val="003A375D"/>
    <w:rsid w:val="003D6531"/>
    <w:rsid w:val="003F1D3D"/>
    <w:rsid w:val="00400024"/>
    <w:rsid w:val="004011B3"/>
    <w:rsid w:val="00411A96"/>
    <w:rsid w:val="00430121"/>
    <w:rsid w:val="00455DD2"/>
    <w:rsid w:val="00455E1C"/>
    <w:rsid w:val="00456307"/>
    <w:rsid w:val="00484B4E"/>
    <w:rsid w:val="004B257E"/>
    <w:rsid w:val="00506A5A"/>
    <w:rsid w:val="00511549"/>
    <w:rsid w:val="0054474D"/>
    <w:rsid w:val="0054524C"/>
    <w:rsid w:val="00564310"/>
    <w:rsid w:val="00580795"/>
    <w:rsid w:val="005910B6"/>
    <w:rsid w:val="00591443"/>
    <w:rsid w:val="005B098B"/>
    <w:rsid w:val="005C6F04"/>
    <w:rsid w:val="005D2D1D"/>
    <w:rsid w:val="005E112F"/>
    <w:rsid w:val="005F3BB7"/>
    <w:rsid w:val="005F64E6"/>
    <w:rsid w:val="00607270"/>
    <w:rsid w:val="00611058"/>
    <w:rsid w:val="00623F3B"/>
    <w:rsid w:val="00635EA0"/>
    <w:rsid w:val="006639E0"/>
    <w:rsid w:val="0069036E"/>
    <w:rsid w:val="006B4046"/>
    <w:rsid w:val="006C51DC"/>
    <w:rsid w:val="006D04F2"/>
    <w:rsid w:val="006F5C1A"/>
    <w:rsid w:val="007108FA"/>
    <w:rsid w:val="00737B7B"/>
    <w:rsid w:val="00737BB6"/>
    <w:rsid w:val="00753BBE"/>
    <w:rsid w:val="007729D8"/>
    <w:rsid w:val="00772AF4"/>
    <w:rsid w:val="007731B2"/>
    <w:rsid w:val="00776575"/>
    <w:rsid w:val="00792A2E"/>
    <w:rsid w:val="00796363"/>
    <w:rsid w:val="007B26FD"/>
    <w:rsid w:val="00823FE5"/>
    <w:rsid w:val="00836A29"/>
    <w:rsid w:val="00843660"/>
    <w:rsid w:val="00846F1D"/>
    <w:rsid w:val="00851825"/>
    <w:rsid w:val="008930B0"/>
    <w:rsid w:val="008D3CDA"/>
    <w:rsid w:val="008F579F"/>
    <w:rsid w:val="00930B0A"/>
    <w:rsid w:val="00980284"/>
    <w:rsid w:val="00984074"/>
    <w:rsid w:val="00A212E8"/>
    <w:rsid w:val="00A42D67"/>
    <w:rsid w:val="00A74EA7"/>
    <w:rsid w:val="00A9133A"/>
    <w:rsid w:val="00A920C7"/>
    <w:rsid w:val="00AA7B0C"/>
    <w:rsid w:val="00AC5EF5"/>
    <w:rsid w:val="00B07B9D"/>
    <w:rsid w:val="00B15BC1"/>
    <w:rsid w:val="00B47480"/>
    <w:rsid w:val="00B9114E"/>
    <w:rsid w:val="00BA232A"/>
    <w:rsid w:val="00BB12DE"/>
    <w:rsid w:val="00BC6B64"/>
    <w:rsid w:val="00BD6E05"/>
    <w:rsid w:val="00BE3556"/>
    <w:rsid w:val="00BE4D03"/>
    <w:rsid w:val="00C043B6"/>
    <w:rsid w:val="00C0607B"/>
    <w:rsid w:val="00C447C7"/>
    <w:rsid w:val="00C45132"/>
    <w:rsid w:val="00C60136"/>
    <w:rsid w:val="00C94F91"/>
    <w:rsid w:val="00CB28CD"/>
    <w:rsid w:val="00CB3AA7"/>
    <w:rsid w:val="00D30DA8"/>
    <w:rsid w:val="00D86557"/>
    <w:rsid w:val="00DE3D4E"/>
    <w:rsid w:val="00E65568"/>
    <w:rsid w:val="00E76309"/>
    <w:rsid w:val="00E8363B"/>
    <w:rsid w:val="00E907C9"/>
    <w:rsid w:val="00E94D7C"/>
    <w:rsid w:val="00EC2545"/>
    <w:rsid w:val="00ED016A"/>
    <w:rsid w:val="00F244D3"/>
    <w:rsid w:val="00F3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42" Type="http://schemas.openxmlformats.org/officeDocument/2006/relationships/fontTable" Target="fontTable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oleObject" Target="embeddings/oleObject2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10" Type="http://schemas.openxmlformats.org/officeDocument/2006/relationships/image" Target="media/image4.tmp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839C-FCA8-4436-BD9B-6373A416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16717</Words>
  <Characters>9530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MtaIVT</dc:creator>
  <cp:lastModifiedBy>jup</cp:lastModifiedBy>
  <cp:revision>3</cp:revision>
  <dcterms:created xsi:type="dcterms:W3CDTF">2023-12-15T14:55:00Z</dcterms:created>
  <dcterms:modified xsi:type="dcterms:W3CDTF">2023-12-15T14:58:00Z</dcterms:modified>
</cp:coreProperties>
</file>