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2F9" w:rsidRPr="00B36FA4" w:rsidRDefault="00621C52" w:rsidP="009A4D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Задачі з т</w:t>
      </w:r>
      <w:r w:rsidR="00AA32F9" w:rsidRPr="00B36FA4">
        <w:rPr>
          <w:rFonts w:ascii="Times New Roman" w:hAnsi="Times New Roman" w:cs="Times New Roman"/>
          <w:b/>
          <w:sz w:val="24"/>
          <w:szCs w:val="24"/>
        </w:rPr>
        <w:t>ранспортн</w:t>
      </w:r>
      <w:r>
        <w:rPr>
          <w:rFonts w:ascii="Times New Roman" w:hAnsi="Times New Roman" w:cs="Times New Roman"/>
          <w:b/>
          <w:sz w:val="24"/>
          <w:szCs w:val="24"/>
        </w:rPr>
        <w:t>ої</w:t>
      </w:r>
      <w:r w:rsidR="00AA32F9" w:rsidRPr="00B36FA4">
        <w:rPr>
          <w:rFonts w:ascii="Times New Roman" w:hAnsi="Times New Roman" w:cs="Times New Roman"/>
          <w:b/>
          <w:sz w:val="24"/>
          <w:szCs w:val="24"/>
        </w:rPr>
        <w:t xml:space="preserve"> логістик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AA32F9" w:rsidRPr="00B36FA4">
        <w:rPr>
          <w:rFonts w:ascii="Times New Roman" w:hAnsi="Times New Roman" w:cs="Times New Roman"/>
          <w:b/>
          <w:sz w:val="24"/>
          <w:szCs w:val="24"/>
        </w:rPr>
        <w:t>.</w:t>
      </w:r>
    </w:p>
    <w:p w:rsidR="005125FE" w:rsidRPr="00B36FA4" w:rsidRDefault="00AA32F9" w:rsidP="000C36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FA4">
        <w:rPr>
          <w:rFonts w:ascii="Times New Roman" w:hAnsi="Times New Roman" w:cs="Times New Roman"/>
          <w:b/>
          <w:i/>
          <w:sz w:val="24"/>
          <w:szCs w:val="24"/>
        </w:rPr>
        <w:t>Задача 1</w:t>
      </w:r>
      <w:r w:rsidR="009A4DA7" w:rsidRPr="00B36FA4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B36FA4">
        <w:rPr>
          <w:rFonts w:ascii="Times New Roman" w:hAnsi="Times New Roman" w:cs="Times New Roman"/>
          <w:sz w:val="24"/>
          <w:szCs w:val="24"/>
        </w:rPr>
        <w:t>Менеджер з вантажоперевезень повинен визначити, який вид транспорту – автомобільний або залізничний – вибрати для доставки комплектувальних виробів із заводу, розташованого в місті Лозова, на підприємство остаточного складання, розташоване в Житомирі. Потреби виробництва становлять 150 комплектів на місяць. Ціна комплекту – 50 тис. ум. од. Витрати на зберігання запасів дорівнюють 20 % на рік від їхньої вартості. Характеристики постачання залізничним і автомобільним вида</w:t>
      </w:r>
      <w:r w:rsidRPr="00B36FA4">
        <w:rPr>
          <w:rFonts w:ascii="Times New Roman" w:hAnsi="Times New Roman" w:cs="Times New Roman"/>
          <w:sz w:val="24"/>
          <w:szCs w:val="24"/>
        </w:rPr>
        <w:t>ми транспорту наведено в табл</w:t>
      </w:r>
      <w:r w:rsidRPr="00B36FA4">
        <w:rPr>
          <w:rFonts w:ascii="Times New Roman" w:hAnsi="Times New Roman" w:cs="Times New Roman"/>
          <w:sz w:val="24"/>
          <w:szCs w:val="24"/>
        </w:rPr>
        <w:t>.1.</w:t>
      </w:r>
    </w:p>
    <w:p w:rsidR="00AA32F9" w:rsidRPr="00B36FA4" w:rsidRDefault="00AA32F9" w:rsidP="000C365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6FA4">
        <w:rPr>
          <w:rFonts w:ascii="Times New Roman" w:hAnsi="Times New Roman" w:cs="Times New Roman"/>
          <w:sz w:val="24"/>
          <w:szCs w:val="24"/>
        </w:rPr>
        <w:t xml:space="preserve">Таблиця 1. </w:t>
      </w:r>
      <w:r w:rsidRPr="00B36FA4">
        <w:rPr>
          <w:rFonts w:ascii="Times New Roman" w:hAnsi="Times New Roman" w:cs="Times New Roman"/>
          <w:sz w:val="24"/>
          <w:szCs w:val="24"/>
        </w:rPr>
        <w:t>Характеристики постачання комплектувальних виробів залізничним і автомобільним видами транспорту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AA32F9" w:rsidRPr="00B36FA4" w:rsidTr="00AA32F9">
        <w:tc>
          <w:tcPr>
            <w:tcW w:w="2407" w:type="dxa"/>
          </w:tcPr>
          <w:p w:rsidR="00AA32F9" w:rsidRPr="00B36FA4" w:rsidRDefault="00AA32F9" w:rsidP="00AA32F9">
            <w:pPr>
              <w:jc w:val="center"/>
              <w:rPr>
                <w:rFonts w:ascii="Times New Roman" w:hAnsi="Times New Roman" w:cs="Times New Roman"/>
              </w:rPr>
            </w:pPr>
            <w:r w:rsidRPr="00B36FA4">
              <w:rPr>
                <w:rFonts w:ascii="Times New Roman" w:hAnsi="Times New Roman" w:cs="Times New Roman"/>
              </w:rPr>
              <w:t>Вид транспорту</w:t>
            </w:r>
          </w:p>
        </w:tc>
        <w:tc>
          <w:tcPr>
            <w:tcW w:w="2407" w:type="dxa"/>
          </w:tcPr>
          <w:p w:rsidR="00AA32F9" w:rsidRPr="00B36FA4" w:rsidRDefault="00AA32F9" w:rsidP="00AA32F9">
            <w:pPr>
              <w:jc w:val="center"/>
              <w:rPr>
                <w:rFonts w:ascii="Times New Roman" w:hAnsi="Times New Roman" w:cs="Times New Roman"/>
              </w:rPr>
            </w:pPr>
            <w:r w:rsidRPr="00B36FA4">
              <w:rPr>
                <w:rFonts w:ascii="Times New Roman" w:hAnsi="Times New Roman" w:cs="Times New Roman"/>
              </w:rPr>
              <w:t>Транспортний тариф, ум.од./комплект</w:t>
            </w:r>
          </w:p>
        </w:tc>
        <w:tc>
          <w:tcPr>
            <w:tcW w:w="2407" w:type="dxa"/>
          </w:tcPr>
          <w:p w:rsidR="00AA32F9" w:rsidRPr="00B36FA4" w:rsidRDefault="00AA32F9" w:rsidP="00AA32F9">
            <w:pPr>
              <w:jc w:val="center"/>
              <w:rPr>
                <w:rFonts w:ascii="Times New Roman" w:hAnsi="Times New Roman" w:cs="Times New Roman"/>
              </w:rPr>
            </w:pPr>
            <w:r w:rsidRPr="00B36FA4">
              <w:rPr>
                <w:rFonts w:ascii="Times New Roman" w:hAnsi="Times New Roman" w:cs="Times New Roman"/>
              </w:rPr>
              <w:t>Розмір поставки, комплектів</w:t>
            </w:r>
          </w:p>
        </w:tc>
        <w:tc>
          <w:tcPr>
            <w:tcW w:w="2408" w:type="dxa"/>
          </w:tcPr>
          <w:p w:rsidR="00AA32F9" w:rsidRPr="00B36FA4" w:rsidRDefault="00AA32F9" w:rsidP="00AA32F9">
            <w:pPr>
              <w:jc w:val="center"/>
              <w:rPr>
                <w:rFonts w:ascii="Times New Roman" w:hAnsi="Times New Roman" w:cs="Times New Roman"/>
              </w:rPr>
            </w:pPr>
            <w:r w:rsidRPr="00B36FA4">
              <w:rPr>
                <w:rFonts w:ascii="Times New Roman" w:hAnsi="Times New Roman" w:cs="Times New Roman"/>
              </w:rPr>
              <w:t>Тривалість поставки, дні</w:t>
            </w:r>
          </w:p>
        </w:tc>
      </w:tr>
      <w:tr w:rsidR="00AA32F9" w:rsidRPr="00B36FA4" w:rsidTr="00AA32F9">
        <w:tc>
          <w:tcPr>
            <w:tcW w:w="2407" w:type="dxa"/>
          </w:tcPr>
          <w:p w:rsidR="00AA32F9" w:rsidRPr="00B36FA4" w:rsidRDefault="00AA32F9" w:rsidP="00AA32F9">
            <w:pPr>
              <w:jc w:val="center"/>
              <w:rPr>
                <w:rFonts w:ascii="Times New Roman" w:hAnsi="Times New Roman" w:cs="Times New Roman"/>
              </w:rPr>
            </w:pPr>
            <w:r w:rsidRPr="00B36FA4">
              <w:rPr>
                <w:rFonts w:ascii="Times New Roman" w:hAnsi="Times New Roman" w:cs="Times New Roman"/>
              </w:rPr>
              <w:t>Залізничний</w:t>
            </w:r>
          </w:p>
        </w:tc>
        <w:tc>
          <w:tcPr>
            <w:tcW w:w="2407" w:type="dxa"/>
          </w:tcPr>
          <w:p w:rsidR="00AA32F9" w:rsidRPr="00B36FA4" w:rsidRDefault="00AA32F9" w:rsidP="00AA32F9">
            <w:pPr>
              <w:jc w:val="center"/>
              <w:rPr>
                <w:rFonts w:ascii="Times New Roman" w:hAnsi="Times New Roman" w:cs="Times New Roman"/>
              </w:rPr>
            </w:pPr>
            <w:r w:rsidRPr="00B36FA4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407" w:type="dxa"/>
          </w:tcPr>
          <w:p w:rsidR="00AA32F9" w:rsidRPr="00B36FA4" w:rsidRDefault="00AA32F9" w:rsidP="00AA32F9">
            <w:pPr>
              <w:jc w:val="center"/>
              <w:rPr>
                <w:rFonts w:ascii="Times New Roman" w:hAnsi="Times New Roman" w:cs="Times New Roman"/>
              </w:rPr>
            </w:pPr>
            <w:r w:rsidRPr="00B36FA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408" w:type="dxa"/>
          </w:tcPr>
          <w:p w:rsidR="00AA32F9" w:rsidRPr="00B36FA4" w:rsidRDefault="00AA32F9" w:rsidP="00AA32F9">
            <w:pPr>
              <w:jc w:val="center"/>
              <w:rPr>
                <w:rFonts w:ascii="Times New Roman" w:hAnsi="Times New Roman" w:cs="Times New Roman"/>
              </w:rPr>
            </w:pPr>
            <w:r w:rsidRPr="00B36FA4">
              <w:rPr>
                <w:rFonts w:ascii="Times New Roman" w:hAnsi="Times New Roman" w:cs="Times New Roman"/>
              </w:rPr>
              <w:t>5</w:t>
            </w:r>
          </w:p>
        </w:tc>
      </w:tr>
      <w:tr w:rsidR="00AA32F9" w:rsidRPr="00B36FA4" w:rsidTr="00AA32F9">
        <w:tc>
          <w:tcPr>
            <w:tcW w:w="2407" w:type="dxa"/>
          </w:tcPr>
          <w:p w:rsidR="00AA32F9" w:rsidRPr="00B36FA4" w:rsidRDefault="00AA32F9" w:rsidP="00AA32F9">
            <w:pPr>
              <w:jc w:val="center"/>
              <w:rPr>
                <w:rFonts w:ascii="Times New Roman" w:hAnsi="Times New Roman" w:cs="Times New Roman"/>
              </w:rPr>
            </w:pPr>
            <w:r w:rsidRPr="00B36FA4">
              <w:rPr>
                <w:rFonts w:ascii="Times New Roman" w:hAnsi="Times New Roman" w:cs="Times New Roman"/>
              </w:rPr>
              <w:t>Автомобільний</w:t>
            </w:r>
          </w:p>
        </w:tc>
        <w:tc>
          <w:tcPr>
            <w:tcW w:w="2407" w:type="dxa"/>
          </w:tcPr>
          <w:p w:rsidR="00AA32F9" w:rsidRPr="00B36FA4" w:rsidRDefault="00AA32F9" w:rsidP="00AA32F9">
            <w:pPr>
              <w:jc w:val="center"/>
              <w:rPr>
                <w:rFonts w:ascii="Times New Roman" w:hAnsi="Times New Roman" w:cs="Times New Roman"/>
              </w:rPr>
            </w:pPr>
            <w:r w:rsidRPr="00B36FA4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2407" w:type="dxa"/>
          </w:tcPr>
          <w:p w:rsidR="00AA32F9" w:rsidRPr="00B36FA4" w:rsidRDefault="00AA32F9" w:rsidP="00AA32F9">
            <w:pPr>
              <w:jc w:val="center"/>
              <w:rPr>
                <w:rFonts w:ascii="Times New Roman" w:hAnsi="Times New Roman" w:cs="Times New Roman"/>
              </w:rPr>
            </w:pPr>
            <w:r w:rsidRPr="00B36FA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08" w:type="dxa"/>
          </w:tcPr>
          <w:p w:rsidR="00AA32F9" w:rsidRPr="00B36FA4" w:rsidRDefault="00AA32F9" w:rsidP="00AA32F9">
            <w:pPr>
              <w:jc w:val="center"/>
              <w:rPr>
                <w:rFonts w:ascii="Times New Roman" w:hAnsi="Times New Roman" w:cs="Times New Roman"/>
              </w:rPr>
            </w:pPr>
            <w:r w:rsidRPr="00B36FA4">
              <w:rPr>
                <w:rFonts w:ascii="Times New Roman" w:hAnsi="Times New Roman" w:cs="Times New Roman"/>
              </w:rPr>
              <w:t>3</w:t>
            </w:r>
          </w:p>
        </w:tc>
      </w:tr>
    </w:tbl>
    <w:p w:rsidR="00AA32F9" w:rsidRPr="00B36FA4" w:rsidRDefault="009A4DA7" w:rsidP="00AA32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FA4">
        <w:rPr>
          <w:rFonts w:ascii="Times New Roman" w:hAnsi="Times New Roman" w:cs="Times New Roman"/>
          <w:b/>
          <w:sz w:val="24"/>
          <w:szCs w:val="24"/>
        </w:rPr>
        <w:t>Методичні вказівки</w:t>
      </w:r>
    </w:p>
    <w:p w:rsidR="00AA32F9" w:rsidRPr="00B36FA4" w:rsidRDefault="00AA32F9" w:rsidP="009A4D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FA4">
        <w:rPr>
          <w:rFonts w:ascii="Times New Roman" w:hAnsi="Times New Roman" w:cs="Times New Roman"/>
          <w:sz w:val="24"/>
          <w:szCs w:val="24"/>
        </w:rPr>
        <w:t>Розрахуємо загальні річні витрати для двох видів транспорту і виберемо для доставки комплектувальних виробів той вид транспорту, за яким загальні витрати виявляться меншими.</w:t>
      </w:r>
    </w:p>
    <w:p w:rsidR="00AA32F9" w:rsidRPr="00B36FA4" w:rsidRDefault="00AA32F9" w:rsidP="009A4D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FA4">
        <w:rPr>
          <w:rFonts w:ascii="Times New Roman" w:hAnsi="Times New Roman" w:cs="Times New Roman"/>
          <w:sz w:val="24"/>
          <w:szCs w:val="24"/>
        </w:rPr>
        <w:t xml:space="preserve">До загальних річних витрат за видами транспорту належать: </w:t>
      </w:r>
    </w:p>
    <w:p w:rsidR="00AA32F9" w:rsidRPr="00B36FA4" w:rsidRDefault="00AA32F9" w:rsidP="009A4D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FA4">
        <w:rPr>
          <w:rFonts w:ascii="Times New Roman" w:hAnsi="Times New Roman" w:cs="Times New Roman"/>
          <w:sz w:val="24"/>
          <w:szCs w:val="24"/>
        </w:rPr>
        <w:t xml:space="preserve">−витрати на транспортування (транспортний тариф × річна потреба в комплектувальних виробах); </w:t>
      </w:r>
    </w:p>
    <w:p w:rsidR="00AA32F9" w:rsidRPr="00B36FA4" w:rsidRDefault="00AA32F9" w:rsidP="009A4D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FA4">
        <w:rPr>
          <w:rFonts w:ascii="Times New Roman" w:hAnsi="Times New Roman" w:cs="Times New Roman"/>
          <w:sz w:val="24"/>
          <w:szCs w:val="24"/>
        </w:rPr>
        <w:t xml:space="preserve">−витрати на зберігання запасів заводів комплектувальних виробів (частка річних витрат на зберігання запасів × ціна комплекту × середній розмір запасів); </w:t>
      </w:r>
    </w:p>
    <w:p w:rsidR="00AA32F9" w:rsidRPr="00B36FA4" w:rsidRDefault="00AA32F9" w:rsidP="009A4D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FA4">
        <w:rPr>
          <w:rFonts w:ascii="Times New Roman" w:hAnsi="Times New Roman" w:cs="Times New Roman"/>
          <w:sz w:val="24"/>
          <w:szCs w:val="24"/>
        </w:rPr>
        <w:t xml:space="preserve">−витрати на зберігання запасів складального підприємства (відповідають витратам зберігання запасів заводів виробництва комплектувальних виробів); </w:t>
      </w:r>
    </w:p>
    <w:p w:rsidR="00AA32F9" w:rsidRPr="00B36FA4" w:rsidRDefault="00AA32F9" w:rsidP="009A4D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FA4">
        <w:rPr>
          <w:rFonts w:ascii="Times New Roman" w:hAnsi="Times New Roman" w:cs="Times New Roman"/>
          <w:sz w:val="24"/>
          <w:szCs w:val="24"/>
        </w:rPr>
        <w:t>−витрати на зберігання запасів у дорозі (витрати на збереження одного комплекту в день × розмір пос</w:t>
      </w:r>
      <w:r w:rsidR="009A4DA7" w:rsidRPr="00B36FA4">
        <w:rPr>
          <w:rFonts w:ascii="Times New Roman" w:hAnsi="Times New Roman" w:cs="Times New Roman"/>
          <w:sz w:val="24"/>
          <w:szCs w:val="24"/>
        </w:rPr>
        <w:t xml:space="preserve">тавки × тривалість поставки × </w:t>
      </w:r>
      <w:r w:rsidRPr="00B36FA4">
        <w:rPr>
          <w:rFonts w:ascii="Times New Roman" w:hAnsi="Times New Roman" w:cs="Times New Roman"/>
          <w:sz w:val="24"/>
          <w:szCs w:val="24"/>
        </w:rPr>
        <w:t>кількість поставок на рік).</w:t>
      </w:r>
    </w:p>
    <w:p w:rsidR="00AA32F9" w:rsidRPr="00B36FA4" w:rsidRDefault="00AA32F9" w:rsidP="009A4D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FA4">
        <w:rPr>
          <w:rFonts w:ascii="Times New Roman" w:hAnsi="Times New Roman" w:cs="Times New Roman"/>
          <w:sz w:val="24"/>
          <w:szCs w:val="24"/>
        </w:rPr>
        <w:t xml:space="preserve">Середній розмір запасів можна оцінити як половину максимального запасу. Якщо розмір поставки дорівнює Q комплектів, то максимальний розмір запасу на заводі комплектувальних виробів також дорівнює Q. </w:t>
      </w:r>
    </w:p>
    <w:p w:rsidR="00AA32F9" w:rsidRPr="00B36FA4" w:rsidRDefault="00AA32F9" w:rsidP="009A4D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FA4">
        <w:rPr>
          <w:rFonts w:ascii="Times New Roman" w:hAnsi="Times New Roman" w:cs="Times New Roman"/>
          <w:sz w:val="24"/>
          <w:szCs w:val="24"/>
        </w:rPr>
        <w:t>Цей же розмір становитиме максимальний запас і на складальному підприємстві. Отже, сер</w:t>
      </w:r>
      <w:r w:rsidRPr="00B36FA4">
        <w:rPr>
          <w:rFonts w:ascii="Times New Roman" w:hAnsi="Times New Roman" w:cs="Times New Roman"/>
          <w:sz w:val="24"/>
          <w:szCs w:val="24"/>
        </w:rPr>
        <w:t>едній розмір запасів дорівнює Q/</w:t>
      </w:r>
      <w:r w:rsidRPr="00B36FA4">
        <w:rPr>
          <w:rFonts w:ascii="Times New Roman" w:hAnsi="Times New Roman" w:cs="Times New Roman"/>
          <w:sz w:val="24"/>
          <w:szCs w:val="24"/>
        </w:rPr>
        <w:t xml:space="preserve">2: </w:t>
      </w:r>
    </w:p>
    <w:p w:rsidR="00AA32F9" w:rsidRPr="00B36FA4" w:rsidRDefault="00AA32F9" w:rsidP="009A4D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FA4">
        <w:rPr>
          <w:rFonts w:ascii="Times New Roman" w:hAnsi="Times New Roman" w:cs="Times New Roman"/>
          <w:sz w:val="24"/>
          <w:szCs w:val="24"/>
        </w:rPr>
        <w:t>Кількість поставок на рік = річна потреба у комплектувальних виробах / розмір поставки.</w:t>
      </w:r>
    </w:p>
    <w:p w:rsidR="00AA32F9" w:rsidRPr="00B36FA4" w:rsidRDefault="00AA32F9" w:rsidP="009A4D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FA4">
        <w:rPr>
          <w:rFonts w:ascii="Times New Roman" w:hAnsi="Times New Roman" w:cs="Times New Roman"/>
          <w:sz w:val="24"/>
          <w:szCs w:val="24"/>
        </w:rPr>
        <w:t>Занесемо ре</w:t>
      </w:r>
      <w:r w:rsidRPr="00B36FA4">
        <w:rPr>
          <w:rFonts w:ascii="Times New Roman" w:hAnsi="Times New Roman" w:cs="Times New Roman"/>
          <w:sz w:val="24"/>
          <w:szCs w:val="24"/>
        </w:rPr>
        <w:t xml:space="preserve">зультати розрахунків до табл. </w:t>
      </w:r>
      <w:r w:rsidRPr="00B36FA4">
        <w:rPr>
          <w:rFonts w:ascii="Times New Roman" w:hAnsi="Times New Roman" w:cs="Times New Roman"/>
          <w:sz w:val="24"/>
          <w:szCs w:val="24"/>
        </w:rPr>
        <w:t>2</w:t>
      </w:r>
    </w:p>
    <w:p w:rsidR="00AA32F9" w:rsidRPr="00B36FA4" w:rsidRDefault="00AA32F9" w:rsidP="009A4DA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6FA4">
        <w:rPr>
          <w:rFonts w:ascii="Times New Roman" w:hAnsi="Times New Roman" w:cs="Times New Roman"/>
          <w:sz w:val="24"/>
          <w:szCs w:val="24"/>
        </w:rPr>
        <w:t xml:space="preserve">Таблиця 2. </w:t>
      </w:r>
      <w:r w:rsidR="009A4DA7" w:rsidRPr="00B36FA4">
        <w:rPr>
          <w:rFonts w:ascii="Times New Roman" w:hAnsi="Times New Roman" w:cs="Times New Roman"/>
          <w:sz w:val="24"/>
          <w:szCs w:val="24"/>
        </w:rPr>
        <w:t>Розрахунок загальних річних витрат за видами транспорту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211"/>
        <w:gridCol w:w="3210"/>
        <w:gridCol w:w="3208"/>
      </w:tblGrid>
      <w:tr w:rsidR="009A4DA7" w:rsidRPr="00B36FA4" w:rsidTr="009A4DA7">
        <w:tc>
          <w:tcPr>
            <w:tcW w:w="1667" w:type="pct"/>
          </w:tcPr>
          <w:p w:rsidR="009A4DA7" w:rsidRPr="00B36FA4" w:rsidRDefault="009A4DA7" w:rsidP="009A4DA7">
            <w:pPr>
              <w:jc w:val="center"/>
              <w:rPr>
                <w:rFonts w:ascii="Times New Roman" w:hAnsi="Times New Roman" w:cs="Times New Roman"/>
              </w:rPr>
            </w:pPr>
            <w:r w:rsidRPr="00B36FA4">
              <w:rPr>
                <w:rFonts w:ascii="Times New Roman" w:hAnsi="Times New Roman" w:cs="Times New Roman"/>
              </w:rPr>
              <w:t>Вид витрат</w:t>
            </w:r>
          </w:p>
        </w:tc>
        <w:tc>
          <w:tcPr>
            <w:tcW w:w="1667" w:type="pct"/>
          </w:tcPr>
          <w:p w:rsidR="009A4DA7" w:rsidRPr="00B36FA4" w:rsidRDefault="009A4DA7" w:rsidP="009A4DA7">
            <w:pPr>
              <w:jc w:val="center"/>
              <w:rPr>
                <w:rFonts w:ascii="Times New Roman" w:hAnsi="Times New Roman" w:cs="Times New Roman"/>
              </w:rPr>
            </w:pPr>
            <w:r w:rsidRPr="00B36FA4">
              <w:rPr>
                <w:rFonts w:ascii="Times New Roman" w:hAnsi="Times New Roman" w:cs="Times New Roman"/>
              </w:rPr>
              <w:t xml:space="preserve">Залізничний транспорт, </w:t>
            </w:r>
            <w:r w:rsidRPr="00B36FA4">
              <w:rPr>
                <w:rFonts w:ascii="Times New Roman" w:hAnsi="Times New Roman" w:cs="Times New Roman"/>
              </w:rPr>
              <w:t>ум.од</w:t>
            </w:r>
            <w:r w:rsidRPr="00B36FA4">
              <w:rPr>
                <w:rFonts w:ascii="Times New Roman" w:hAnsi="Times New Roman" w:cs="Times New Roman"/>
              </w:rPr>
              <w:t>./рік</w:t>
            </w:r>
          </w:p>
        </w:tc>
        <w:tc>
          <w:tcPr>
            <w:tcW w:w="1667" w:type="pct"/>
          </w:tcPr>
          <w:p w:rsidR="009A4DA7" w:rsidRPr="00B36FA4" w:rsidRDefault="009A4DA7" w:rsidP="001537C4">
            <w:pPr>
              <w:jc w:val="center"/>
              <w:rPr>
                <w:rFonts w:ascii="Times New Roman" w:hAnsi="Times New Roman" w:cs="Times New Roman"/>
              </w:rPr>
            </w:pPr>
            <w:r w:rsidRPr="00B36FA4">
              <w:rPr>
                <w:rFonts w:ascii="Times New Roman" w:hAnsi="Times New Roman" w:cs="Times New Roman"/>
              </w:rPr>
              <w:t>Автомобільний</w:t>
            </w:r>
            <w:r w:rsidRPr="00B36FA4">
              <w:rPr>
                <w:rFonts w:ascii="Times New Roman" w:hAnsi="Times New Roman" w:cs="Times New Roman"/>
              </w:rPr>
              <w:t xml:space="preserve"> транспорт, ум.од./рік</w:t>
            </w:r>
          </w:p>
        </w:tc>
      </w:tr>
      <w:tr w:rsidR="009A4DA7" w:rsidRPr="00B36FA4" w:rsidTr="009A4DA7">
        <w:tc>
          <w:tcPr>
            <w:tcW w:w="1667" w:type="pct"/>
          </w:tcPr>
          <w:p w:rsidR="009A4DA7" w:rsidRPr="00B36FA4" w:rsidRDefault="009A4DA7" w:rsidP="001537C4">
            <w:pPr>
              <w:jc w:val="center"/>
              <w:rPr>
                <w:rFonts w:ascii="Times New Roman" w:hAnsi="Times New Roman" w:cs="Times New Roman"/>
              </w:rPr>
            </w:pPr>
            <w:r w:rsidRPr="00B36FA4">
              <w:rPr>
                <w:rFonts w:ascii="Times New Roman" w:hAnsi="Times New Roman" w:cs="Times New Roman"/>
              </w:rPr>
              <w:t>Витрати на транспортування</w:t>
            </w:r>
          </w:p>
        </w:tc>
        <w:tc>
          <w:tcPr>
            <w:tcW w:w="1667" w:type="pct"/>
          </w:tcPr>
          <w:p w:rsidR="009A4DA7" w:rsidRPr="00B36FA4" w:rsidRDefault="009A4DA7" w:rsidP="00153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:rsidR="009A4DA7" w:rsidRPr="00B36FA4" w:rsidRDefault="009A4DA7" w:rsidP="00153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DA7" w:rsidRPr="00B36FA4" w:rsidTr="009A4DA7">
        <w:tc>
          <w:tcPr>
            <w:tcW w:w="1667" w:type="pct"/>
          </w:tcPr>
          <w:p w:rsidR="009A4DA7" w:rsidRPr="00B36FA4" w:rsidRDefault="009A4DA7" w:rsidP="001537C4">
            <w:pPr>
              <w:jc w:val="center"/>
              <w:rPr>
                <w:rFonts w:ascii="Times New Roman" w:hAnsi="Times New Roman" w:cs="Times New Roman"/>
              </w:rPr>
            </w:pPr>
            <w:r w:rsidRPr="00B36FA4">
              <w:rPr>
                <w:rFonts w:ascii="Times New Roman" w:hAnsi="Times New Roman" w:cs="Times New Roman"/>
              </w:rPr>
              <w:t>Витрати на зберігання запасів заводів комплектувальних виробів</w:t>
            </w:r>
          </w:p>
        </w:tc>
        <w:tc>
          <w:tcPr>
            <w:tcW w:w="1667" w:type="pct"/>
          </w:tcPr>
          <w:p w:rsidR="009A4DA7" w:rsidRPr="00B36FA4" w:rsidRDefault="009A4DA7" w:rsidP="00153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:rsidR="009A4DA7" w:rsidRPr="00B36FA4" w:rsidRDefault="009A4DA7" w:rsidP="00153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DA7" w:rsidRPr="00B36FA4" w:rsidTr="009A4DA7">
        <w:tc>
          <w:tcPr>
            <w:tcW w:w="1667" w:type="pct"/>
          </w:tcPr>
          <w:p w:rsidR="009A4DA7" w:rsidRPr="00B36FA4" w:rsidRDefault="009A4DA7" w:rsidP="001537C4">
            <w:pPr>
              <w:jc w:val="center"/>
              <w:rPr>
                <w:rFonts w:ascii="Times New Roman" w:hAnsi="Times New Roman" w:cs="Times New Roman"/>
              </w:rPr>
            </w:pPr>
            <w:r w:rsidRPr="00B36FA4">
              <w:rPr>
                <w:rFonts w:ascii="Times New Roman" w:hAnsi="Times New Roman" w:cs="Times New Roman"/>
              </w:rPr>
              <w:t>Витрати на зберігання запасів збирального підприємства</w:t>
            </w:r>
          </w:p>
        </w:tc>
        <w:tc>
          <w:tcPr>
            <w:tcW w:w="1667" w:type="pct"/>
          </w:tcPr>
          <w:p w:rsidR="009A4DA7" w:rsidRPr="00B36FA4" w:rsidRDefault="009A4DA7" w:rsidP="00153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:rsidR="009A4DA7" w:rsidRPr="00B36FA4" w:rsidRDefault="009A4DA7" w:rsidP="00153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DA7" w:rsidRPr="00B36FA4" w:rsidTr="009A4DA7">
        <w:tc>
          <w:tcPr>
            <w:tcW w:w="1667" w:type="pct"/>
          </w:tcPr>
          <w:p w:rsidR="009A4DA7" w:rsidRPr="00B36FA4" w:rsidRDefault="009A4DA7" w:rsidP="001537C4">
            <w:pPr>
              <w:jc w:val="center"/>
              <w:rPr>
                <w:rFonts w:ascii="Times New Roman" w:hAnsi="Times New Roman" w:cs="Times New Roman"/>
              </w:rPr>
            </w:pPr>
            <w:r w:rsidRPr="00B36FA4">
              <w:rPr>
                <w:rFonts w:ascii="Times New Roman" w:hAnsi="Times New Roman" w:cs="Times New Roman"/>
              </w:rPr>
              <w:t>Витрати на зберігання запасів у дорозі</w:t>
            </w:r>
          </w:p>
        </w:tc>
        <w:tc>
          <w:tcPr>
            <w:tcW w:w="1667" w:type="pct"/>
          </w:tcPr>
          <w:p w:rsidR="009A4DA7" w:rsidRPr="00B36FA4" w:rsidRDefault="009A4DA7" w:rsidP="00153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:rsidR="009A4DA7" w:rsidRPr="00B36FA4" w:rsidRDefault="009A4DA7" w:rsidP="00153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DA7" w:rsidRPr="00B36FA4" w:rsidTr="009A4DA7">
        <w:tc>
          <w:tcPr>
            <w:tcW w:w="1667" w:type="pct"/>
          </w:tcPr>
          <w:p w:rsidR="009A4DA7" w:rsidRPr="00B36FA4" w:rsidRDefault="009A4DA7" w:rsidP="001537C4">
            <w:pPr>
              <w:jc w:val="center"/>
              <w:rPr>
                <w:rFonts w:ascii="Times New Roman" w:hAnsi="Times New Roman" w:cs="Times New Roman"/>
              </w:rPr>
            </w:pPr>
            <w:r w:rsidRPr="00B36FA4">
              <w:rPr>
                <w:rFonts w:ascii="Times New Roman" w:hAnsi="Times New Roman" w:cs="Times New Roman"/>
              </w:rPr>
              <w:t>Усього</w:t>
            </w:r>
            <w:r w:rsidRPr="00B36FA4">
              <w:rPr>
                <w:rFonts w:ascii="Times New Roman" w:hAnsi="Times New Roman" w:cs="Times New Roman"/>
              </w:rPr>
              <w:t xml:space="preserve"> витрати</w:t>
            </w:r>
          </w:p>
        </w:tc>
        <w:tc>
          <w:tcPr>
            <w:tcW w:w="1667" w:type="pct"/>
          </w:tcPr>
          <w:p w:rsidR="009A4DA7" w:rsidRPr="00B36FA4" w:rsidRDefault="009A4DA7" w:rsidP="00153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:rsidR="009A4DA7" w:rsidRPr="00B36FA4" w:rsidRDefault="009A4DA7" w:rsidP="00153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A4DA7" w:rsidRPr="00B36FA4" w:rsidRDefault="00B36FA4" w:rsidP="00B36FA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6FA4">
        <w:rPr>
          <w:rFonts w:ascii="Times New Roman" w:hAnsi="Times New Roman" w:cs="Times New Roman"/>
          <w:b/>
          <w:sz w:val="24"/>
          <w:szCs w:val="24"/>
          <w:u w:val="single"/>
        </w:rPr>
        <w:t>Зробити висновок за результатами розрахунків загальних річних витрат для двох видів транспорту</w:t>
      </w:r>
    </w:p>
    <w:p w:rsidR="00B36FA4" w:rsidRPr="00B36FA4" w:rsidRDefault="00B36FA4" w:rsidP="009A4DA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6FA4" w:rsidRPr="00B36FA4" w:rsidRDefault="00B36FA4" w:rsidP="000C36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36FA4" w:rsidRPr="00B36FA4" w:rsidRDefault="00B36FA4" w:rsidP="000C36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36FA4" w:rsidRPr="00B36FA4" w:rsidRDefault="00B36FA4" w:rsidP="000C36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36FA4" w:rsidRPr="00B36FA4" w:rsidRDefault="00B36FA4" w:rsidP="000C36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36FA4" w:rsidRPr="00B36FA4" w:rsidRDefault="00B36FA4" w:rsidP="000C36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4DA7" w:rsidRPr="00B36FA4" w:rsidRDefault="000C365D" w:rsidP="000C36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FA4">
        <w:rPr>
          <w:rFonts w:ascii="Times New Roman" w:hAnsi="Times New Roman" w:cs="Times New Roman"/>
          <w:b/>
          <w:i/>
          <w:sz w:val="24"/>
          <w:szCs w:val="24"/>
        </w:rPr>
        <w:lastRenderedPageBreak/>
        <w:t>Задача 2</w:t>
      </w:r>
      <w:r w:rsidRPr="00B36FA4">
        <w:rPr>
          <w:rFonts w:ascii="Times New Roman" w:hAnsi="Times New Roman" w:cs="Times New Roman"/>
          <w:sz w:val="24"/>
          <w:szCs w:val="24"/>
        </w:rPr>
        <w:t xml:space="preserve">. </w:t>
      </w:r>
      <w:r w:rsidRPr="00B36FA4">
        <w:rPr>
          <w:rFonts w:ascii="Times New Roman" w:hAnsi="Times New Roman" w:cs="Times New Roman"/>
          <w:sz w:val="24"/>
          <w:szCs w:val="24"/>
        </w:rPr>
        <w:t>Українська компанія, яка спеціалізується на виробництві побутових електроприладів, регулярно стикається з питанням, де закуповувати комплектувальні вироби — в Україні або Південно-Східній Азії. Так, у разі відвантаження виробів з Південно-Східної Азії необхідно подолати більші відстані, ніж при відвантаженні з України. Транспортні витрати будуть значно вищими, а більш тривалий термін перевезення потребуватиме додаткових запасів у мережі постачання й додаткових страхових запасів, що гарантують безперебійне виробництво. Більш того, продукція з Південно-Східної Азії підлягає оподаткуван</w:t>
      </w:r>
      <w:r w:rsidRPr="00B36FA4">
        <w:rPr>
          <w:rFonts w:ascii="Times New Roman" w:hAnsi="Times New Roman" w:cs="Times New Roman"/>
          <w:sz w:val="24"/>
          <w:szCs w:val="24"/>
        </w:rPr>
        <w:t xml:space="preserve">ню імпортними митами. У табл. </w:t>
      </w:r>
      <w:r w:rsidRPr="00B36FA4">
        <w:rPr>
          <w:rFonts w:ascii="Times New Roman" w:hAnsi="Times New Roman" w:cs="Times New Roman"/>
          <w:sz w:val="24"/>
          <w:szCs w:val="24"/>
        </w:rPr>
        <w:t>3 перелічено додаткові чинники, що виникають при відвантаженні з Південно-Східної Азії.</w:t>
      </w:r>
    </w:p>
    <w:p w:rsidR="000C365D" w:rsidRPr="00B36FA4" w:rsidRDefault="000C365D" w:rsidP="000C365D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6FA4">
        <w:rPr>
          <w:rFonts w:ascii="Times New Roman" w:hAnsi="Times New Roman" w:cs="Times New Roman"/>
          <w:sz w:val="24"/>
          <w:szCs w:val="24"/>
        </w:rPr>
        <w:t xml:space="preserve">Таблиця </w:t>
      </w:r>
      <w:r w:rsidRPr="00B36FA4">
        <w:rPr>
          <w:rFonts w:ascii="Times New Roman" w:hAnsi="Times New Roman" w:cs="Times New Roman"/>
          <w:sz w:val="24"/>
          <w:szCs w:val="24"/>
        </w:rPr>
        <w:t>3</w:t>
      </w:r>
      <w:r w:rsidRPr="00B36FA4">
        <w:rPr>
          <w:rFonts w:ascii="Times New Roman" w:hAnsi="Times New Roman" w:cs="Times New Roman"/>
          <w:sz w:val="24"/>
          <w:szCs w:val="24"/>
        </w:rPr>
        <w:t>. Додаткові чинники, що виникають при відвантаженні з Південно</w:t>
      </w:r>
      <w:r w:rsidRPr="00B36FA4">
        <w:rPr>
          <w:rFonts w:ascii="Times New Roman" w:hAnsi="Times New Roman" w:cs="Times New Roman"/>
          <w:sz w:val="24"/>
          <w:szCs w:val="24"/>
        </w:rPr>
        <w:t>-</w:t>
      </w:r>
      <w:r w:rsidRPr="00B36FA4">
        <w:rPr>
          <w:rFonts w:ascii="Times New Roman" w:hAnsi="Times New Roman" w:cs="Times New Roman"/>
          <w:sz w:val="24"/>
          <w:szCs w:val="24"/>
        </w:rPr>
        <w:t>Східної Азії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3113"/>
      </w:tblGrid>
      <w:tr w:rsidR="000C365D" w:rsidRPr="00B36FA4" w:rsidTr="000C365D">
        <w:tc>
          <w:tcPr>
            <w:tcW w:w="6516" w:type="dxa"/>
          </w:tcPr>
          <w:p w:rsidR="000C365D" w:rsidRPr="00B36FA4" w:rsidRDefault="000C365D" w:rsidP="000C365D">
            <w:pPr>
              <w:jc w:val="center"/>
              <w:rPr>
                <w:rFonts w:ascii="Times New Roman" w:hAnsi="Times New Roman" w:cs="Times New Roman"/>
              </w:rPr>
            </w:pPr>
            <w:r w:rsidRPr="00B36FA4">
              <w:rPr>
                <w:rFonts w:ascii="Times New Roman" w:hAnsi="Times New Roman" w:cs="Times New Roman"/>
              </w:rPr>
              <w:t>Найменування чинника</w:t>
            </w:r>
          </w:p>
        </w:tc>
        <w:tc>
          <w:tcPr>
            <w:tcW w:w="3113" w:type="dxa"/>
          </w:tcPr>
          <w:p w:rsidR="000C365D" w:rsidRPr="00B36FA4" w:rsidRDefault="000C365D" w:rsidP="000C365D">
            <w:pPr>
              <w:jc w:val="center"/>
              <w:rPr>
                <w:rFonts w:ascii="Times New Roman" w:hAnsi="Times New Roman" w:cs="Times New Roman"/>
              </w:rPr>
            </w:pPr>
            <w:r w:rsidRPr="00B36FA4">
              <w:rPr>
                <w:rFonts w:ascii="Times New Roman" w:hAnsi="Times New Roman" w:cs="Times New Roman"/>
              </w:rPr>
              <w:t>Значення</w:t>
            </w:r>
          </w:p>
        </w:tc>
      </w:tr>
      <w:tr w:rsidR="000C365D" w:rsidRPr="00B36FA4" w:rsidTr="000C365D">
        <w:tc>
          <w:tcPr>
            <w:tcW w:w="6516" w:type="dxa"/>
          </w:tcPr>
          <w:p w:rsidR="000C365D" w:rsidRPr="00B36FA4" w:rsidRDefault="000C365D" w:rsidP="000C365D">
            <w:pPr>
              <w:rPr>
                <w:rFonts w:ascii="Times New Roman" w:hAnsi="Times New Roman" w:cs="Times New Roman"/>
              </w:rPr>
            </w:pPr>
            <w:r w:rsidRPr="00B36FA4">
              <w:rPr>
                <w:rFonts w:ascii="Times New Roman" w:hAnsi="Times New Roman" w:cs="Times New Roman"/>
              </w:rPr>
              <w:t>Тариф на транспортування вантажів морем</w:t>
            </w:r>
          </w:p>
        </w:tc>
        <w:tc>
          <w:tcPr>
            <w:tcW w:w="3113" w:type="dxa"/>
          </w:tcPr>
          <w:p w:rsidR="000C365D" w:rsidRPr="00B36FA4" w:rsidRDefault="000C365D" w:rsidP="000C365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36FA4">
              <w:rPr>
                <w:rFonts w:ascii="Times New Roman" w:hAnsi="Times New Roman" w:cs="Times New Roman"/>
              </w:rPr>
              <w:t>150 ум.од. за 1 м</w:t>
            </w:r>
            <w:r w:rsidRPr="00B36FA4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0C365D" w:rsidRPr="00B36FA4" w:rsidTr="000C365D">
        <w:tc>
          <w:tcPr>
            <w:tcW w:w="6516" w:type="dxa"/>
          </w:tcPr>
          <w:p w:rsidR="000C365D" w:rsidRPr="00B36FA4" w:rsidRDefault="000C365D" w:rsidP="000C365D">
            <w:pPr>
              <w:rPr>
                <w:rFonts w:ascii="Times New Roman" w:hAnsi="Times New Roman" w:cs="Times New Roman"/>
              </w:rPr>
            </w:pPr>
            <w:r w:rsidRPr="00B36FA4">
              <w:rPr>
                <w:rFonts w:ascii="Times New Roman" w:hAnsi="Times New Roman" w:cs="Times New Roman"/>
              </w:rPr>
              <w:t>Імпортне мито за ввезення товарів</w:t>
            </w:r>
          </w:p>
        </w:tc>
        <w:tc>
          <w:tcPr>
            <w:tcW w:w="3113" w:type="dxa"/>
          </w:tcPr>
          <w:p w:rsidR="000C365D" w:rsidRPr="00B36FA4" w:rsidRDefault="000C365D" w:rsidP="000C365D">
            <w:pPr>
              <w:jc w:val="center"/>
              <w:rPr>
                <w:rFonts w:ascii="Times New Roman" w:hAnsi="Times New Roman" w:cs="Times New Roman"/>
              </w:rPr>
            </w:pPr>
            <w:r w:rsidRPr="00B36FA4">
              <w:rPr>
                <w:rFonts w:ascii="Times New Roman" w:hAnsi="Times New Roman" w:cs="Times New Roman"/>
              </w:rPr>
              <w:t>12%</w:t>
            </w:r>
          </w:p>
        </w:tc>
      </w:tr>
      <w:tr w:rsidR="000C365D" w:rsidRPr="00B36FA4" w:rsidTr="000C365D">
        <w:tc>
          <w:tcPr>
            <w:tcW w:w="6516" w:type="dxa"/>
          </w:tcPr>
          <w:p w:rsidR="000C365D" w:rsidRPr="00B36FA4" w:rsidRDefault="000C365D" w:rsidP="000C365D">
            <w:pPr>
              <w:rPr>
                <w:rFonts w:ascii="Times New Roman" w:hAnsi="Times New Roman" w:cs="Times New Roman"/>
              </w:rPr>
            </w:pPr>
            <w:r w:rsidRPr="00B36FA4">
              <w:rPr>
                <w:rFonts w:ascii="Times New Roman" w:hAnsi="Times New Roman" w:cs="Times New Roman"/>
              </w:rPr>
              <w:t xml:space="preserve">Відсоткова ставка на запаси: </w:t>
            </w:r>
          </w:p>
          <w:p w:rsidR="000C365D" w:rsidRPr="00B36FA4" w:rsidRDefault="000C365D" w:rsidP="000C365D">
            <w:pPr>
              <w:rPr>
                <w:rFonts w:ascii="Times New Roman" w:hAnsi="Times New Roman" w:cs="Times New Roman"/>
              </w:rPr>
            </w:pPr>
            <w:r w:rsidRPr="00B36FA4">
              <w:rPr>
                <w:rFonts w:ascii="Times New Roman" w:hAnsi="Times New Roman" w:cs="Times New Roman"/>
              </w:rPr>
              <w:t xml:space="preserve">а) у дорозі </w:t>
            </w:r>
          </w:p>
          <w:p w:rsidR="000C365D" w:rsidRPr="00B36FA4" w:rsidRDefault="000C365D" w:rsidP="000C365D">
            <w:pPr>
              <w:rPr>
                <w:rFonts w:ascii="Times New Roman" w:hAnsi="Times New Roman" w:cs="Times New Roman"/>
              </w:rPr>
            </w:pPr>
            <w:r w:rsidRPr="00B36FA4">
              <w:rPr>
                <w:rFonts w:ascii="Times New Roman" w:hAnsi="Times New Roman" w:cs="Times New Roman"/>
              </w:rPr>
              <w:t>б) страхові</w:t>
            </w:r>
          </w:p>
        </w:tc>
        <w:tc>
          <w:tcPr>
            <w:tcW w:w="3113" w:type="dxa"/>
          </w:tcPr>
          <w:p w:rsidR="000C365D" w:rsidRPr="00B36FA4" w:rsidRDefault="000C365D" w:rsidP="000C365D">
            <w:pPr>
              <w:jc w:val="center"/>
              <w:rPr>
                <w:rFonts w:ascii="Times New Roman" w:hAnsi="Times New Roman" w:cs="Times New Roman"/>
              </w:rPr>
            </w:pPr>
          </w:p>
          <w:p w:rsidR="000C365D" w:rsidRPr="00B36FA4" w:rsidRDefault="000C365D" w:rsidP="000C365D">
            <w:pPr>
              <w:jc w:val="center"/>
              <w:rPr>
                <w:rFonts w:ascii="Times New Roman" w:hAnsi="Times New Roman" w:cs="Times New Roman"/>
              </w:rPr>
            </w:pPr>
            <w:r w:rsidRPr="00B36FA4">
              <w:rPr>
                <w:rFonts w:ascii="Times New Roman" w:hAnsi="Times New Roman" w:cs="Times New Roman"/>
              </w:rPr>
              <w:t xml:space="preserve">10 % </w:t>
            </w:r>
          </w:p>
          <w:p w:rsidR="000C365D" w:rsidRPr="00B36FA4" w:rsidRDefault="000C365D" w:rsidP="000C365D">
            <w:pPr>
              <w:jc w:val="center"/>
              <w:rPr>
                <w:rFonts w:ascii="Times New Roman" w:hAnsi="Times New Roman" w:cs="Times New Roman"/>
              </w:rPr>
            </w:pPr>
            <w:r w:rsidRPr="00B36FA4">
              <w:rPr>
                <w:rFonts w:ascii="Times New Roman" w:hAnsi="Times New Roman" w:cs="Times New Roman"/>
              </w:rPr>
              <w:t>10 %</w:t>
            </w:r>
          </w:p>
        </w:tc>
      </w:tr>
      <w:tr w:rsidR="000C365D" w:rsidRPr="00B36FA4" w:rsidTr="000C365D">
        <w:tc>
          <w:tcPr>
            <w:tcW w:w="6516" w:type="dxa"/>
          </w:tcPr>
          <w:p w:rsidR="000C365D" w:rsidRPr="00B36FA4" w:rsidRDefault="000C365D" w:rsidP="000C365D">
            <w:pPr>
              <w:rPr>
                <w:rFonts w:ascii="Times New Roman" w:hAnsi="Times New Roman" w:cs="Times New Roman"/>
              </w:rPr>
            </w:pPr>
            <w:r w:rsidRPr="00B36FA4">
              <w:rPr>
                <w:rFonts w:ascii="Times New Roman" w:hAnsi="Times New Roman" w:cs="Times New Roman"/>
              </w:rPr>
              <w:t>Тривалість транспортування</w:t>
            </w:r>
          </w:p>
        </w:tc>
        <w:tc>
          <w:tcPr>
            <w:tcW w:w="3113" w:type="dxa"/>
          </w:tcPr>
          <w:p w:rsidR="000C365D" w:rsidRPr="00B36FA4" w:rsidRDefault="000C365D" w:rsidP="000C365D">
            <w:pPr>
              <w:jc w:val="center"/>
              <w:rPr>
                <w:rFonts w:ascii="Times New Roman" w:hAnsi="Times New Roman" w:cs="Times New Roman"/>
              </w:rPr>
            </w:pPr>
            <w:r w:rsidRPr="00B36FA4">
              <w:rPr>
                <w:rFonts w:ascii="Times New Roman" w:hAnsi="Times New Roman" w:cs="Times New Roman"/>
              </w:rPr>
              <w:t>25 днів</w:t>
            </w:r>
          </w:p>
        </w:tc>
      </w:tr>
      <w:tr w:rsidR="000C365D" w:rsidRPr="00B36FA4" w:rsidTr="000C365D">
        <w:tc>
          <w:tcPr>
            <w:tcW w:w="6516" w:type="dxa"/>
          </w:tcPr>
          <w:p w:rsidR="000C365D" w:rsidRPr="00B36FA4" w:rsidRDefault="000C365D" w:rsidP="000C365D">
            <w:pPr>
              <w:rPr>
                <w:rFonts w:ascii="Times New Roman" w:hAnsi="Times New Roman" w:cs="Times New Roman"/>
              </w:rPr>
            </w:pPr>
            <w:r w:rsidRPr="00B36FA4">
              <w:rPr>
                <w:rFonts w:ascii="Times New Roman" w:hAnsi="Times New Roman" w:cs="Times New Roman"/>
              </w:rPr>
              <w:t>Додаткові страхові запаси комплектувальних виробів у одержувача</w:t>
            </w:r>
          </w:p>
        </w:tc>
        <w:tc>
          <w:tcPr>
            <w:tcW w:w="3113" w:type="dxa"/>
          </w:tcPr>
          <w:p w:rsidR="000C365D" w:rsidRPr="00B36FA4" w:rsidRDefault="000C365D" w:rsidP="000C365D">
            <w:pPr>
              <w:jc w:val="center"/>
              <w:rPr>
                <w:rFonts w:ascii="Times New Roman" w:hAnsi="Times New Roman" w:cs="Times New Roman"/>
              </w:rPr>
            </w:pPr>
            <w:r w:rsidRPr="00B36FA4">
              <w:rPr>
                <w:rFonts w:ascii="Times New Roman" w:hAnsi="Times New Roman" w:cs="Times New Roman"/>
              </w:rPr>
              <w:t xml:space="preserve">7 </w:t>
            </w:r>
            <w:r w:rsidRPr="00B36FA4">
              <w:rPr>
                <w:rFonts w:ascii="Times New Roman" w:hAnsi="Times New Roman" w:cs="Times New Roman"/>
              </w:rPr>
              <w:t>днів</w:t>
            </w:r>
          </w:p>
        </w:tc>
      </w:tr>
    </w:tbl>
    <w:p w:rsidR="000C365D" w:rsidRPr="00B36FA4" w:rsidRDefault="000C365D" w:rsidP="000C36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365D" w:rsidRPr="00B36FA4" w:rsidRDefault="000C365D" w:rsidP="00B36F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FA4">
        <w:rPr>
          <w:rFonts w:ascii="Times New Roman" w:hAnsi="Times New Roman" w:cs="Times New Roman"/>
          <w:sz w:val="24"/>
          <w:szCs w:val="24"/>
        </w:rPr>
        <w:t xml:space="preserve">Питома вартість (ціна) товару становить: 4000 ум.од., 6000 ум.од., 8000 ум.од., 10 000 ум.од., 12 000 ум.од. за 1 м3. </w:t>
      </w:r>
    </w:p>
    <w:p w:rsidR="000C365D" w:rsidRPr="00B36FA4" w:rsidRDefault="000C365D" w:rsidP="00B36F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FA4">
        <w:rPr>
          <w:rFonts w:ascii="Times New Roman" w:hAnsi="Times New Roman" w:cs="Times New Roman"/>
          <w:sz w:val="24"/>
          <w:szCs w:val="24"/>
        </w:rPr>
        <w:t xml:space="preserve">Ціна комплектувальних виробів в Україні на 20 % вища, ніж у Південно-Східній Азії, а їхня якість є однаковою. </w:t>
      </w:r>
    </w:p>
    <w:p w:rsidR="000C365D" w:rsidRPr="00B36FA4" w:rsidRDefault="000C365D" w:rsidP="00B36F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FA4">
        <w:rPr>
          <w:rFonts w:ascii="Times New Roman" w:hAnsi="Times New Roman" w:cs="Times New Roman"/>
          <w:sz w:val="24"/>
          <w:szCs w:val="24"/>
        </w:rPr>
        <w:t>На основі зазначених чинників і питомої вартості товару визначити додаткові витрати, що виникають при відвантаженні з Південно-Східної Азії. Порівнюючи витрати на закупівлю комплектувальних виробів в Україні й Південно-Східній Азії, вибрати постачальника товару.</w:t>
      </w:r>
    </w:p>
    <w:p w:rsidR="000C365D" w:rsidRPr="00B36FA4" w:rsidRDefault="000C365D" w:rsidP="00B36FA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FA4">
        <w:rPr>
          <w:rFonts w:ascii="Times New Roman" w:hAnsi="Times New Roman" w:cs="Times New Roman"/>
          <w:b/>
          <w:sz w:val="24"/>
          <w:szCs w:val="24"/>
        </w:rPr>
        <w:t>Методичні вказівки</w:t>
      </w:r>
    </w:p>
    <w:p w:rsidR="000C365D" w:rsidRPr="00B36FA4" w:rsidRDefault="000C365D" w:rsidP="00B36F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FA4">
        <w:rPr>
          <w:rFonts w:ascii="Times New Roman" w:hAnsi="Times New Roman" w:cs="Times New Roman"/>
          <w:sz w:val="24"/>
          <w:szCs w:val="24"/>
        </w:rPr>
        <w:t>Додаткові витрати, що виникають у разі відвантаження продукції з Південно-Східної Азії, складаються з витрат на транспортування морем</w:t>
      </w:r>
      <w:r w:rsidRPr="00B36FA4">
        <w:rPr>
          <w:rFonts w:ascii="Times New Roman" w:hAnsi="Times New Roman" w:cs="Times New Roman"/>
          <w:sz w:val="24"/>
          <w:szCs w:val="24"/>
        </w:rPr>
        <w:t xml:space="preserve"> </w:t>
      </w:r>
      <w:r w:rsidRPr="00B36FA4">
        <w:rPr>
          <w:rFonts w:ascii="Times New Roman" w:hAnsi="Times New Roman" w:cs="Times New Roman"/>
          <w:sz w:val="24"/>
          <w:szCs w:val="24"/>
        </w:rPr>
        <w:t xml:space="preserve">імпортного мита на ввезення товару, витрат на збереження запасів у дорозі й страхових запасів. </w:t>
      </w:r>
    </w:p>
    <w:p w:rsidR="000C365D" w:rsidRPr="00B36FA4" w:rsidRDefault="000C365D" w:rsidP="00B36F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FA4">
        <w:rPr>
          <w:rFonts w:ascii="Times New Roman" w:hAnsi="Times New Roman" w:cs="Times New Roman"/>
          <w:sz w:val="24"/>
          <w:szCs w:val="24"/>
        </w:rPr>
        <w:t>Витрати на транспортування море</w:t>
      </w:r>
      <w:r w:rsidRPr="00B36FA4">
        <w:rPr>
          <w:rFonts w:ascii="Times New Roman" w:hAnsi="Times New Roman" w:cs="Times New Roman"/>
          <w:sz w:val="24"/>
          <w:szCs w:val="24"/>
        </w:rPr>
        <w:t>м становлять 150 ум.од. за 1 м3</w:t>
      </w:r>
      <w:r w:rsidRPr="00B36F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365D" w:rsidRPr="00B36FA4" w:rsidRDefault="000C365D" w:rsidP="00B36F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FA4">
        <w:rPr>
          <w:rFonts w:ascii="Times New Roman" w:hAnsi="Times New Roman" w:cs="Times New Roman"/>
          <w:sz w:val="24"/>
          <w:szCs w:val="24"/>
        </w:rPr>
        <w:t xml:space="preserve">Імпортне мито на ввезення товарів — 12 % від питомої вартості товару. </w:t>
      </w:r>
    </w:p>
    <w:p w:rsidR="000C365D" w:rsidRPr="00B36FA4" w:rsidRDefault="000C365D" w:rsidP="00B36F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FA4">
        <w:rPr>
          <w:rFonts w:ascii="Times New Roman" w:hAnsi="Times New Roman" w:cs="Times New Roman"/>
          <w:sz w:val="24"/>
          <w:szCs w:val="24"/>
        </w:rPr>
        <w:t xml:space="preserve">Витрати на збереження запасів у дорозі S визначаються залежно від питомої вартості й часу перебування товарів у дорозі. </w:t>
      </w:r>
    </w:p>
    <w:p w:rsidR="000C365D" w:rsidRPr="00B36FA4" w:rsidRDefault="000C365D" w:rsidP="00B36F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FA4">
        <w:rPr>
          <w:rFonts w:ascii="Times New Roman" w:hAnsi="Times New Roman" w:cs="Times New Roman"/>
          <w:sz w:val="24"/>
          <w:szCs w:val="24"/>
        </w:rPr>
        <w:t xml:space="preserve">Наприклад, витрати на збереження запасів у дорозі при питомій вартості 4000 ум.од.: </w:t>
      </w:r>
    </w:p>
    <w:p w:rsidR="000C365D" w:rsidRPr="00B36FA4" w:rsidRDefault="000C365D" w:rsidP="00B36F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FA4">
        <w:rPr>
          <w:rFonts w:ascii="Times New Roman" w:hAnsi="Times New Roman" w:cs="Times New Roman"/>
          <w:sz w:val="24"/>
          <w:szCs w:val="24"/>
        </w:rPr>
        <w:t xml:space="preserve">S = 4000 ум.од. × 10 %/100 ×25/365 = 27,4 ум.од. </w:t>
      </w:r>
    </w:p>
    <w:p w:rsidR="000C365D" w:rsidRPr="00B36FA4" w:rsidRDefault="000C365D" w:rsidP="00B36F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FA4">
        <w:rPr>
          <w:rFonts w:ascii="Times New Roman" w:hAnsi="Times New Roman" w:cs="Times New Roman"/>
          <w:sz w:val="24"/>
          <w:szCs w:val="24"/>
        </w:rPr>
        <w:t xml:space="preserve">Витрати на страхові запаси при питомій вартості 4000 ум.од.: </w:t>
      </w:r>
    </w:p>
    <w:p w:rsidR="000C365D" w:rsidRPr="00B36FA4" w:rsidRDefault="000C365D" w:rsidP="00B36F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FA4">
        <w:rPr>
          <w:rFonts w:ascii="Times New Roman" w:hAnsi="Times New Roman" w:cs="Times New Roman"/>
          <w:sz w:val="24"/>
          <w:szCs w:val="24"/>
        </w:rPr>
        <w:t xml:space="preserve">S = 4000 ум.од. × 10 %/100 ×7/365 = 7,7 ум.од. </w:t>
      </w:r>
    </w:p>
    <w:p w:rsidR="000C365D" w:rsidRPr="00B36FA4" w:rsidRDefault="000C365D" w:rsidP="00B36F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FA4">
        <w:rPr>
          <w:rFonts w:ascii="Times New Roman" w:hAnsi="Times New Roman" w:cs="Times New Roman"/>
          <w:sz w:val="24"/>
          <w:szCs w:val="24"/>
        </w:rPr>
        <w:t>Результати</w:t>
      </w:r>
      <w:r w:rsidRPr="00B36FA4">
        <w:rPr>
          <w:rFonts w:ascii="Times New Roman" w:hAnsi="Times New Roman" w:cs="Times New Roman"/>
          <w:sz w:val="24"/>
          <w:szCs w:val="24"/>
        </w:rPr>
        <w:t xml:space="preserve"> розрахунків наведено в табл. </w:t>
      </w:r>
      <w:r w:rsidRPr="00B36FA4">
        <w:rPr>
          <w:rFonts w:ascii="Times New Roman" w:hAnsi="Times New Roman" w:cs="Times New Roman"/>
          <w:sz w:val="24"/>
          <w:szCs w:val="24"/>
        </w:rPr>
        <w:t>4.</w:t>
      </w:r>
    </w:p>
    <w:p w:rsidR="00B36FA4" w:rsidRPr="00B36FA4" w:rsidRDefault="00B36FA4" w:rsidP="00B36FA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6FA4">
        <w:rPr>
          <w:rFonts w:ascii="Times New Roman" w:hAnsi="Times New Roman" w:cs="Times New Roman"/>
          <w:sz w:val="24"/>
          <w:szCs w:val="24"/>
        </w:rPr>
        <w:t xml:space="preserve">Таблиця </w:t>
      </w:r>
      <w:r w:rsidRPr="00B36FA4">
        <w:rPr>
          <w:rFonts w:ascii="Times New Roman" w:hAnsi="Times New Roman" w:cs="Times New Roman"/>
          <w:sz w:val="24"/>
          <w:szCs w:val="24"/>
        </w:rPr>
        <w:t>4</w:t>
      </w:r>
      <w:r w:rsidRPr="00B36FA4">
        <w:rPr>
          <w:rFonts w:ascii="Times New Roman" w:hAnsi="Times New Roman" w:cs="Times New Roman"/>
          <w:sz w:val="24"/>
          <w:szCs w:val="24"/>
        </w:rPr>
        <w:t>. Додаткові витрати, що виникають у разі відвантаження продукції з Південно-Східної Азії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7"/>
        <w:gridCol w:w="1477"/>
        <w:gridCol w:w="1741"/>
        <w:gridCol w:w="1286"/>
        <w:gridCol w:w="1286"/>
        <w:gridCol w:w="1072"/>
        <w:gridCol w:w="1270"/>
      </w:tblGrid>
      <w:tr w:rsidR="00B36FA4" w:rsidRPr="00B36FA4" w:rsidTr="00B36FA4">
        <w:tc>
          <w:tcPr>
            <w:tcW w:w="1497" w:type="dxa"/>
            <w:vMerge w:val="restart"/>
          </w:tcPr>
          <w:p w:rsidR="00B36FA4" w:rsidRPr="00B36FA4" w:rsidRDefault="00B36FA4" w:rsidP="00CE629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36FA4">
              <w:rPr>
                <w:rFonts w:ascii="Times New Roman" w:hAnsi="Times New Roman" w:cs="Times New Roman"/>
              </w:rPr>
              <w:t>Питома вартість товару, ум.од. за 1 м3</w:t>
            </w:r>
          </w:p>
        </w:tc>
        <w:tc>
          <w:tcPr>
            <w:tcW w:w="6862" w:type="dxa"/>
            <w:gridSpan w:val="5"/>
          </w:tcPr>
          <w:p w:rsidR="00B36FA4" w:rsidRPr="00B36FA4" w:rsidRDefault="00B36FA4" w:rsidP="00CE629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36FA4">
              <w:rPr>
                <w:rFonts w:ascii="Times New Roman" w:hAnsi="Times New Roman" w:cs="Times New Roman"/>
              </w:rPr>
              <w:t>Витрати на 1 м3, ум.од.</w:t>
            </w:r>
          </w:p>
        </w:tc>
        <w:tc>
          <w:tcPr>
            <w:tcW w:w="1270" w:type="dxa"/>
            <w:vMerge w:val="restart"/>
          </w:tcPr>
          <w:p w:rsidR="00B36FA4" w:rsidRPr="00B36FA4" w:rsidRDefault="00B36FA4" w:rsidP="00CE629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36FA4">
              <w:rPr>
                <w:rFonts w:ascii="Times New Roman" w:hAnsi="Times New Roman" w:cs="Times New Roman"/>
              </w:rPr>
              <w:t>Частка витрат у питомій вартості, %</w:t>
            </w:r>
          </w:p>
        </w:tc>
      </w:tr>
      <w:tr w:rsidR="00B36FA4" w:rsidRPr="00B36FA4" w:rsidTr="00B36FA4">
        <w:tc>
          <w:tcPr>
            <w:tcW w:w="1497" w:type="dxa"/>
            <w:vMerge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36FA4">
              <w:rPr>
                <w:rFonts w:ascii="Times New Roman" w:hAnsi="Times New Roman" w:cs="Times New Roman"/>
              </w:rPr>
              <w:t>Тариф на перевезення, ум.од</w:t>
            </w:r>
          </w:p>
        </w:tc>
        <w:tc>
          <w:tcPr>
            <w:tcW w:w="1741" w:type="dxa"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36FA4">
              <w:rPr>
                <w:rFonts w:ascii="Times New Roman" w:hAnsi="Times New Roman" w:cs="Times New Roman"/>
              </w:rPr>
              <w:t>Витрати на оподаткування імпортними митами</w:t>
            </w:r>
          </w:p>
        </w:tc>
        <w:tc>
          <w:tcPr>
            <w:tcW w:w="1286" w:type="dxa"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36FA4">
              <w:rPr>
                <w:rFonts w:ascii="Times New Roman" w:hAnsi="Times New Roman" w:cs="Times New Roman"/>
              </w:rPr>
              <w:t>Витрати на зберігання запасів у дорозі</w:t>
            </w:r>
          </w:p>
        </w:tc>
        <w:tc>
          <w:tcPr>
            <w:tcW w:w="1286" w:type="dxa"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36FA4">
              <w:rPr>
                <w:rFonts w:ascii="Times New Roman" w:hAnsi="Times New Roman" w:cs="Times New Roman"/>
              </w:rPr>
              <w:t>Витрати на зберігання страхових запасів</w:t>
            </w:r>
          </w:p>
        </w:tc>
        <w:tc>
          <w:tcPr>
            <w:tcW w:w="1072" w:type="dxa"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36FA4">
              <w:rPr>
                <w:rFonts w:ascii="Times New Roman" w:hAnsi="Times New Roman" w:cs="Times New Roman"/>
              </w:rPr>
              <w:t>Усього</w:t>
            </w:r>
          </w:p>
        </w:tc>
        <w:tc>
          <w:tcPr>
            <w:tcW w:w="1270" w:type="dxa"/>
            <w:vMerge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6FA4" w:rsidRPr="00B36FA4" w:rsidTr="00B36FA4">
        <w:tc>
          <w:tcPr>
            <w:tcW w:w="1497" w:type="dxa"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6FA4" w:rsidRPr="00B36FA4" w:rsidTr="00B36FA4">
        <w:tc>
          <w:tcPr>
            <w:tcW w:w="1497" w:type="dxa"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286" w:type="dxa"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6FA4" w:rsidRPr="00B36FA4" w:rsidTr="00B36FA4">
        <w:tc>
          <w:tcPr>
            <w:tcW w:w="1497" w:type="dxa"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6FA4" w:rsidRPr="00B36FA4" w:rsidTr="00B36FA4">
        <w:tc>
          <w:tcPr>
            <w:tcW w:w="1497" w:type="dxa"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6FA4" w:rsidRPr="00B36FA4" w:rsidTr="00B36FA4">
        <w:tc>
          <w:tcPr>
            <w:tcW w:w="1497" w:type="dxa"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6FA4" w:rsidRPr="00B36FA4" w:rsidTr="00B36FA4">
        <w:tc>
          <w:tcPr>
            <w:tcW w:w="1497" w:type="dxa"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B36FA4" w:rsidRPr="00B36FA4" w:rsidRDefault="00B36FA4" w:rsidP="000C365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36FA4" w:rsidRPr="00B36FA4" w:rsidRDefault="00B36FA4" w:rsidP="00B36FA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6FA4">
        <w:rPr>
          <w:rFonts w:ascii="Times New Roman" w:hAnsi="Times New Roman" w:cs="Times New Roman"/>
          <w:b/>
          <w:sz w:val="24"/>
          <w:szCs w:val="24"/>
          <w:u w:val="single"/>
        </w:rPr>
        <w:t xml:space="preserve">Зробити висновок за результатами розрахунків загальних </w:t>
      </w:r>
      <w:r w:rsidRPr="00B36FA4">
        <w:rPr>
          <w:rFonts w:ascii="Times New Roman" w:hAnsi="Times New Roman" w:cs="Times New Roman"/>
          <w:b/>
          <w:sz w:val="24"/>
          <w:szCs w:val="24"/>
          <w:u w:val="single"/>
        </w:rPr>
        <w:t>ч</w:t>
      </w:r>
      <w:r w:rsidRPr="00B36FA4">
        <w:rPr>
          <w:rFonts w:ascii="Times New Roman" w:hAnsi="Times New Roman" w:cs="Times New Roman"/>
          <w:b/>
          <w:sz w:val="24"/>
          <w:szCs w:val="24"/>
          <w:u w:val="single"/>
        </w:rPr>
        <w:t>астк</w:t>
      </w:r>
      <w:r w:rsidRPr="00B36FA4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Pr="00B36FA4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витрат у питомій вартості, %</w:t>
      </w:r>
    </w:p>
    <w:sectPr w:rsidR="00B36FA4" w:rsidRPr="00B36F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C66"/>
    <w:rsid w:val="000C365D"/>
    <w:rsid w:val="00485C66"/>
    <w:rsid w:val="005125FE"/>
    <w:rsid w:val="00621C52"/>
    <w:rsid w:val="009A4DA7"/>
    <w:rsid w:val="00AA32F9"/>
    <w:rsid w:val="00B36FA4"/>
    <w:rsid w:val="00CE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E530"/>
  <w15:chartTrackingRefBased/>
  <w15:docId w15:val="{17E9D697-3DAE-48A0-BB26-9D697355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3454</Words>
  <Characters>1970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2023-12-11T18:05:00Z</dcterms:created>
  <dcterms:modified xsi:type="dcterms:W3CDTF">2023-12-11T18:45:00Z</dcterms:modified>
</cp:coreProperties>
</file>