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66424" w14:textId="77777777" w:rsidR="00F3539B" w:rsidRPr="00310315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14:paraId="671C656F" w14:textId="77777777" w:rsidR="00CB074D" w:rsidRPr="008D6E03" w:rsidRDefault="00CB074D" w:rsidP="00A43B93">
      <w:pPr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D6E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ЗАТВЕРДЖЕНО</w:t>
      </w:r>
    </w:p>
    <w:p w14:paraId="37DE6930" w14:textId="77777777" w:rsidR="009C0DFC" w:rsidRPr="009C0DFC" w:rsidRDefault="009C0DFC" w:rsidP="009C0DFC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</w:pPr>
      <w:r w:rsidRPr="009C0DF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Науково-методичною радою Державного університету «Житомирська політехніка»</w:t>
      </w:r>
    </w:p>
    <w:p w14:paraId="7642871C" w14:textId="6A76293B" w:rsidR="00CB074D" w:rsidRPr="008D6E03" w:rsidRDefault="009C0DFC" w:rsidP="009C0DFC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C0DF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протокол від __ _______ 20__ р. №__</w:t>
      </w:r>
    </w:p>
    <w:p w14:paraId="71D7D270" w14:textId="77777777" w:rsidR="00A43B93" w:rsidRDefault="00A43B93" w:rsidP="00A43B93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1462492" w14:textId="7D8F34F9" w:rsidR="00CB074D" w:rsidRPr="008D6E03" w:rsidRDefault="00A43B93" w:rsidP="00A43B93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B074D" w:rsidRPr="008D6E03">
        <w:rPr>
          <w:rFonts w:ascii="Times New Roman" w:hAnsi="Times New Roman" w:cs="Times New Roman"/>
          <w:sz w:val="28"/>
          <w:szCs w:val="28"/>
        </w:rPr>
        <w:t xml:space="preserve">_________ </w:t>
      </w:r>
      <w:r w:rsidR="009C0DFC">
        <w:rPr>
          <w:rFonts w:ascii="Times New Roman" w:hAnsi="Times New Roman" w:cs="Times New Roman"/>
          <w:sz w:val="28"/>
          <w:szCs w:val="28"/>
        </w:rPr>
        <w:t>Оксана ЧЕРНИШ</w:t>
      </w:r>
    </w:p>
    <w:p w14:paraId="2AF5E85B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FB384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69B3B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Робоча програма Навчальної дисципліни</w:t>
      </w:r>
    </w:p>
    <w:p w14:paraId="15ADFCD4" w14:textId="2CDB14BE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bookmarkStart w:id="0" w:name="_Hlk83329500"/>
      <w:r w:rsidR="009C0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ЛОГІКА ТА ЛОГІЧНИЙ АНАЛІЗ МЕДІАТЕКСТІВ</w:t>
      </w:r>
      <w:r w:rsidR="00726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37863" w:rsidRPr="0043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</w:p>
    <w:p w14:paraId="4EC9150D" w14:textId="7777777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96ADE" w14:textId="1B6CF5CA" w:rsidR="00F3539B" w:rsidRDefault="002E39BD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здобувачів вищої освіти освітнього ступеня </w:t>
      </w:r>
      <w:r w:rsidR="00F353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</w:t>
      </w:r>
      <w:r w:rsidR="00F353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C583A4" w14:textId="4D373E4C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спеціальності </w:t>
      </w:r>
      <w:r w:rsidR="009C0DFC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033 «Філософія»</w:t>
      </w:r>
    </w:p>
    <w:p w14:paraId="43C46AF4" w14:textId="77777777" w:rsidR="009C0DFC" w:rsidRPr="009C0DFC" w:rsidRDefault="009C0DFC" w:rsidP="009C0D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D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освітньо-професійна програма «Масові комунікації. </w:t>
      </w:r>
      <w:proofErr w:type="spellStart"/>
      <w:r w:rsidRPr="009C0DFC">
        <w:rPr>
          <w:rFonts w:ascii="Times New Roman" w:eastAsia="Times New Roman" w:hAnsi="Times New Roman" w:cs="Times New Roman"/>
          <w:sz w:val="28"/>
          <w:szCs w:val="28"/>
          <w:lang w:eastAsia="uk-UA"/>
        </w:rPr>
        <w:t>Коучинг</w:t>
      </w:r>
      <w:proofErr w:type="spellEnd"/>
      <w:r w:rsidRPr="009C0D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консалтинг»</w:t>
      </w:r>
    </w:p>
    <w:p w14:paraId="6147DE64" w14:textId="77777777" w:rsidR="009C0DFC" w:rsidRPr="009C0DFC" w:rsidRDefault="009C0DFC" w:rsidP="009C0D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DFC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факультет педагогічних технологій та освіти впродовж життя</w:t>
      </w:r>
    </w:p>
    <w:p w14:paraId="2F7ABAB0" w14:textId="1D2B94AC" w:rsidR="00F3539B" w:rsidRDefault="009C0DFC" w:rsidP="009C0D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кафедра </w:t>
      </w:r>
      <w:proofErr w:type="spellStart"/>
      <w:r w:rsidRPr="009C0DFC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філософсько</w:t>
      </w:r>
      <w:proofErr w:type="spellEnd"/>
      <w:r w:rsidRPr="009C0DFC">
        <w:rPr>
          <w:rFonts w:ascii="Times New Roman" w:eastAsia="Times New Roman" w:hAnsi="Times New Roman" w:cs="Times New Roman"/>
          <w:sz w:val="28"/>
          <w:szCs w:val="28"/>
          <w:lang w:eastAsia="uk-UA"/>
        </w:rPr>
        <w:t>-історичних студій та масових комунікацій</w:t>
      </w:r>
    </w:p>
    <w:p w14:paraId="704708BA" w14:textId="7777777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26AF0B" w14:textId="18700A84" w:rsidR="00F3539B" w:rsidRPr="009C0DFC" w:rsidRDefault="00F3539B" w:rsidP="00F3539B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Робочу програму схвалено на засіданні кафедри </w:t>
      </w:r>
      <w:proofErr w:type="spellStart"/>
      <w:r w:rsidR="009C0DFC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філософсько</w:t>
      </w:r>
      <w:proofErr w:type="spellEnd"/>
      <w:r w:rsidR="009C0DFC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-історичних студій та масових комунікацій</w:t>
      </w:r>
      <w:r w:rsidR="00E5410F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16335B" w14:textId="392636E1" w:rsidR="00F3539B" w:rsidRPr="009C0DFC" w:rsidRDefault="00F3539B" w:rsidP="00F3539B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0B3EC9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C0DFC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B3EC9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</w:t>
      </w:r>
      <w:r w:rsidR="009C0DFC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C0DFC" w:rsidRPr="009C0D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</w:t>
      </w:r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р. </w:t>
      </w:r>
    </w:p>
    <w:p w14:paraId="49BCF55C" w14:textId="77777777" w:rsidR="00F3539B" w:rsidRPr="009C0DFC" w:rsidRDefault="00F3539B" w:rsidP="00F3539B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DB950" w14:textId="167B448B" w:rsidR="00F3539B" w:rsidRPr="009C0DFC" w:rsidRDefault="00F3539B" w:rsidP="00F3539B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кафедри </w:t>
      </w:r>
    </w:p>
    <w:p w14:paraId="1C5B2BAC" w14:textId="30A143B9" w:rsidR="00F3539B" w:rsidRPr="009C0DFC" w:rsidRDefault="00F3539B" w:rsidP="00F3539B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5410F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DFC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Вадим СЛЮСАР</w:t>
      </w:r>
      <w:r w:rsidR="00AF4E03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15B1C1" w14:textId="77777777" w:rsidR="00F3539B" w:rsidRPr="009C0DFC" w:rsidRDefault="00F3539B" w:rsidP="00F3539B">
      <w:pPr>
        <w:spacing w:after="0" w:line="360" w:lineRule="auto"/>
        <w:ind w:firstLine="212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12F21" w14:textId="665EB616" w:rsidR="00F3539B" w:rsidRPr="009C0DFC" w:rsidRDefault="00F3539B" w:rsidP="00DE1D76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3881971"/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Розробник: </w:t>
      </w:r>
      <w:r w:rsidR="009C0DFC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37863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="00437863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</w:t>
      </w:r>
      <w:proofErr w:type="spellEnd"/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7863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н., </w:t>
      </w:r>
      <w:r w:rsidR="009C0DFC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кафедри</w:t>
      </w:r>
      <w:r w:rsidR="009C0DFC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0DFC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філософсько</w:t>
      </w:r>
      <w:proofErr w:type="spellEnd"/>
      <w:r w:rsidR="009C0DFC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-історичних студій та масових комунікацій</w:t>
      </w:r>
    </w:p>
    <w:bookmarkEnd w:id="1"/>
    <w:p w14:paraId="04F21958" w14:textId="6F6198E6" w:rsidR="00F3539B" w:rsidRPr="00DE1D76" w:rsidRDefault="009C0DFC" w:rsidP="00DE1D76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Ірина ВІТЮК</w:t>
      </w:r>
    </w:p>
    <w:p w14:paraId="56C306AE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75344" w14:textId="77777777" w:rsidR="009C0DFC" w:rsidRDefault="009C0DFC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42684" w14:textId="7777777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</w:t>
      </w:r>
    </w:p>
    <w:p w14:paraId="2BA92382" w14:textId="77777777" w:rsidR="009C0DFC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C53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202</w:t>
      </w:r>
      <w:r w:rsid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A65F9B" w14:textId="12C3FFB5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br w:type="page"/>
      </w:r>
    </w:p>
    <w:p w14:paraId="6AAEAC5A" w14:textId="77777777" w:rsidR="0021017A" w:rsidRDefault="0021017A" w:rsidP="0021017A">
      <w:pPr>
        <w:ind w:firstLine="340"/>
        <w:jc w:val="center"/>
        <w:rPr>
          <w:b/>
          <w:sz w:val="28"/>
          <w:szCs w:val="28"/>
        </w:rPr>
      </w:pPr>
    </w:p>
    <w:p w14:paraId="4A16D9E1" w14:textId="45135681" w:rsidR="0021017A" w:rsidRPr="004E4051" w:rsidRDefault="00E5410F" w:rsidP="0021017A">
      <w:pPr>
        <w:ind w:left="7513" w:hanging="425"/>
      </w:pPr>
      <w:r>
        <w:t xml:space="preserve">    </w:t>
      </w:r>
    </w:p>
    <w:p w14:paraId="69B156C4" w14:textId="77777777" w:rsidR="0021017A" w:rsidRPr="0021017A" w:rsidRDefault="0021017A" w:rsidP="0021017A">
      <w:pPr>
        <w:pStyle w:val="1"/>
        <w:numPr>
          <w:ilvl w:val="0"/>
          <w:numId w:val="7"/>
        </w:numPr>
        <w:jc w:val="center"/>
        <w:rPr>
          <w:b/>
          <w:bCs/>
          <w:szCs w:val="24"/>
        </w:rPr>
      </w:pPr>
      <w:r w:rsidRPr="0021017A">
        <w:rPr>
          <w:b/>
          <w:bCs/>
          <w:szCs w:val="24"/>
        </w:rPr>
        <w:t>Опис навчальної дисципліни</w:t>
      </w:r>
    </w:p>
    <w:p w14:paraId="535A88B9" w14:textId="77777777" w:rsidR="0021017A" w:rsidRP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1017A" w:rsidRPr="0021017A" w14:paraId="1E3B76C3" w14:textId="77777777" w:rsidTr="0060060B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33C142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42DDC1B5" w14:textId="77777777" w:rsidR="0021017A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505D16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1017A" w:rsidRPr="0021017A" w14:paraId="7F527D3D" w14:textId="77777777" w:rsidTr="0060060B">
        <w:trPr>
          <w:trHeight w:val="549"/>
        </w:trPr>
        <w:tc>
          <w:tcPr>
            <w:tcW w:w="2896" w:type="dxa"/>
            <w:vMerge/>
            <w:vAlign w:val="center"/>
          </w:tcPr>
          <w:p w14:paraId="6A47EC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39BCC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0BC02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5BD7C2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21017A" w:rsidRPr="0021017A" w14:paraId="364ECE33" w14:textId="77777777" w:rsidTr="0060060B">
        <w:trPr>
          <w:trHeight w:val="971"/>
        </w:trPr>
        <w:tc>
          <w:tcPr>
            <w:tcW w:w="2896" w:type="dxa"/>
            <w:vAlign w:val="center"/>
          </w:tcPr>
          <w:p w14:paraId="1A9B9CCD" w14:textId="6EB1AF43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– </w:t>
            </w:r>
            <w:r w:rsidR="00437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14:paraId="5EDB1FE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1763493E" w14:textId="1D3480BF" w:rsidR="0021017A" w:rsidRPr="0021017A" w:rsidRDefault="009C0DFC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 Філософія</w:t>
            </w:r>
          </w:p>
        </w:tc>
        <w:tc>
          <w:tcPr>
            <w:tcW w:w="3420" w:type="dxa"/>
            <w:gridSpan w:val="2"/>
            <w:vAlign w:val="center"/>
          </w:tcPr>
          <w:p w14:paraId="56FD9A13" w14:textId="691C0A18" w:rsidR="0021017A" w:rsidRPr="0021017A" w:rsidRDefault="00E4107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  <w:p w14:paraId="5A0CC0D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17A" w:rsidRPr="0021017A" w14:paraId="2CFFCA78" w14:textId="77777777" w:rsidTr="0060060B">
        <w:trPr>
          <w:trHeight w:val="170"/>
        </w:trPr>
        <w:tc>
          <w:tcPr>
            <w:tcW w:w="2896" w:type="dxa"/>
            <w:vAlign w:val="center"/>
          </w:tcPr>
          <w:p w14:paraId="0849490E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7E845F58" w14:textId="77777777" w:rsidR="0060060B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415374F0" w14:textId="57FA19BF" w:rsidR="0021017A" w:rsidRPr="0021017A" w:rsidRDefault="009C0DFC" w:rsidP="00E7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 Філософія</w:t>
            </w:r>
          </w:p>
        </w:tc>
        <w:tc>
          <w:tcPr>
            <w:tcW w:w="3420" w:type="dxa"/>
            <w:gridSpan w:val="2"/>
            <w:vAlign w:val="center"/>
          </w:tcPr>
          <w:p w14:paraId="39B9EE8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437863" w:rsidRPr="0021017A" w14:paraId="60EDC261" w14:textId="77777777" w:rsidTr="0060060B">
        <w:trPr>
          <w:trHeight w:val="207"/>
        </w:trPr>
        <w:tc>
          <w:tcPr>
            <w:tcW w:w="2896" w:type="dxa"/>
            <w:vMerge w:val="restart"/>
            <w:vAlign w:val="center"/>
          </w:tcPr>
          <w:p w14:paraId="6C071DE1" w14:textId="430F3749" w:rsidR="00437863" w:rsidRPr="00437863" w:rsidRDefault="00437863" w:rsidP="00EC2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="00EC2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vMerge/>
            <w:vAlign w:val="center"/>
          </w:tcPr>
          <w:p w14:paraId="68123B1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71F963" w14:textId="7AB46F7F" w:rsidR="00437863" w:rsidRPr="0021017A" w:rsidRDefault="001E68A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863" w:rsidRPr="009C0DFC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14:paraId="15791380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3" w:rsidRPr="0021017A" w14:paraId="3347F054" w14:textId="77777777" w:rsidTr="0060060B">
        <w:trPr>
          <w:trHeight w:val="232"/>
        </w:trPr>
        <w:tc>
          <w:tcPr>
            <w:tcW w:w="2896" w:type="dxa"/>
            <w:vMerge/>
            <w:vAlign w:val="center"/>
          </w:tcPr>
          <w:p w14:paraId="1C46FBE0" w14:textId="3A3D5419" w:rsidR="00437863" w:rsidRPr="0021017A" w:rsidRDefault="00437863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A3984C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BA7E6A4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1017A" w:rsidRPr="0021017A" w14:paraId="663D9CE8" w14:textId="77777777" w:rsidTr="0060060B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DB9CAE" w14:textId="5998AC16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</w:t>
            </w:r>
            <w:r w:rsidR="004378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14:paraId="2916BB1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135EAE" w14:textId="66B5C40E" w:rsidR="0021017A" w:rsidRPr="0021017A" w:rsidRDefault="00164CC6" w:rsidP="00F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17A" w:rsidRPr="009C0DFC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14:paraId="4A241B71" w14:textId="2B6C686D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6B52698F" w14:textId="77777777" w:rsidTr="0060060B">
        <w:trPr>
          <w:trHeight w:val="322"/>
        </w:trPr>
        <w:tc>
          <w:tcPr>
            <w:tcW w:w="2896" w:type="dxa"/>
            <w:vMerge/>
            <w:vAlign w:val="center"/>
          </w:tcPr>
          <w:p w14:paraId="64B96ED5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DD99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1F050A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21017A" w:rsidRPr="0021017A" w14:paraId="3BA66496" w14:textId="77777777" w:rsidTr="0060060B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A885D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32267F0" w14:textId="1FC2BE02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="009C0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9FA20D4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- </w:t>
            </w:r>
            <w:r w:rsidR="00732A40" w:rsidRPr="009C0DF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14:paraId="6BCA392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ступінь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FFCA10" w14:textId="222723E0" w:rsidR="0021017A" w:rsidRPr="0021017A" w:rsidRDefault="0021017A" w:rsidP="0021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0D6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14:paraId="3AF79E81" w14:textId="76AEAB92" w:rsidR="0021017A" w:rsidRPr="0021017A" w:rsidRDefault="004D67C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48889AC5" w14:textId="78EEDB7C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7FB7DAEF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796DB358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086238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0E469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21017A" w:rsidRPr="0021017A" w14:paraId="5966A9C3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4B570FB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032F6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3E84A5" w14:textId="53F94A62" w:rsidR="0021017A" w:rsidRPr="0021017A" w:rsidRDefault="009C0DFC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0737BF1" w14:textId="7E672598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72DA3DF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28B76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41A27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02B4A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21017A" w:rsidRPr="0021017A" w14:paraId="4E44351A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3987326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A44F0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78F505" w14:textId="77777777" w:rsidR="0021017A" w:rsidRPr="0021017A" w:rsidRDefault="00AF4E0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F5C98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20459FB8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9B5F28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24D9F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4CB8F4F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1017A" w:rsidRPr="0021017A" w14:paraId="275A5F89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A0D1D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2DBD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D742F3" w14:textId="39FFC92A" w:rsidR="0021017A" w:rsidRPr="0021017A" w:rsidRDefault="009C0DFC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5230708B" w14:textId="561A3AAB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0CDD62D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10FD8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BAA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24B4686" w14:textId="77777777" w:rsidR="0021017A" w:rsidRPr="0021017A" w:rsidRDefault="0021017A" w:rsidP="00A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="00AF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017A" w:rsidRPr="0021017A" w14:paraId="292D0547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424A12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C46211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71433C" w14:textId="27D59F96" w:rsidR="0021017A" w:rsidRPr="0021017A" w:rsidRDefault="0021017A" w:rsidP="00AF4E03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="00E41073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</w:tbl>
    <w:p w14:paraId="3F303C46" w14:textId="77777777" w:rsidR="0021017A" w:rsidRPr="0021017A" w:rsidRDefault="0021017A" w:rsidP="0021017A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38852E36" w14:textId="77777777" w:rsidR="0021017A" w:rsidRPr="0021017A" w:rsidRDefault="0021017A" w:rsidP="0021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684A8CDB" w14:textId="7E561D64" w:rsidR="0060060B" w:rsidRDefault="0060060B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="009C0DFC">
        <w:rPr>
          <w:rFonts w:ascii="Times New Roman" w:hAnsi="Times New Roman" w:cs="Times New Roman"/>
          <w:sz w:val="24"/>
          <w:szCs w:val="24"/>
          <w:lang w:val="ru-RU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101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DF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615C048D" w14:textId="77777777" w:rsidR="00436206" w:rsidRPr="0021017A" w:rsidRDefault="00436206" w:rsidP="0021017A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3B9918E" w14:textId="77777777" w:rsidR="0021017A" w:rsidRPr="0021017A" w:rsidRDefault="0021017A" w:rsidP="0021017A">
      <w:pPr>
        <w:pStyle w:val="a3"/>
        <w:numPr>
          <w:ilvl w:val="0"/>
          <w:numId w:val="7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14:paraId="2111B0E8" w14:textId="77777777" w:rsidR="0021017A" w:rsidRPr="0021017A" w:rsidRDefault="0021017A" w:rsidP="0021017A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7039" w14:textId="369F0EC4" w:rsidR="0021017A" w:rsidRPr="0021017A" w:rsidRDefault="009C0DFC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Навчальна дисципліна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Логіка та логічний аналіз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медіатекстів</w:t>
      </w:r>
      <w:proofErr w:type="spellEnd"/>
      <w:r w:rsidR="0021017A" w:rsidRPr="0021017A">
        <w:rPr>
          <w:rFonts w:ascii="Times New Roman" w:hAnsi="Times New Roman" w:cs="Times New Roman"/>
          <w:sz w:val="24"/>
          <w:szCs w:val="24"/>
        </w:rPr>
        <w:t>» належить до циклу</w:t>
      </w:r>
      <w:r w:rsidR="00A43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професійної</w:t>
      </w:r>
      <w:r w:rsidR="00A43B93">
        <w:rPr>
          <w:rFonts w:ascii="Times New Roman" w:hAnsi="Times New Roman" w:cs="Times New Roman"/>
          <w:sz w:val="24"/>
          <w:szCs w:val="24"/>
        </w:rPr>
        <w:t xml:space="preserve"> підготовки нормативних освітніх компонент 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навчального плану підготовки студентів з спеціальності </w:t>
      </w:r>
      <w:r w:rsidR="00436206" w:rsidRPr="004362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33</w:t>
      </w:r>
      <w:r w:rsidR="00436206" w:rsidRPr="00436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"Філософія"</w:t>
      </w:r>
      <w:r w:rsidR="0060060B">
        <w:rPr>
          <w:rFonts w:ascii="Times New Roman" w:hAnsi="Times New Roman" w:cs="Times New Roman"/>
          <w:sz w:val="24"/>
          <w:szCs w:val="24"/>
        </w:rPr>
        <w:t>, освітньо-професійної програми «</w:t>
      </w:r>
      <w:r w:rsidRPr="009C0DFC">
        <w:rPr>
          <w:rFonts w:ascii="Times New Roman" w:hAnsi="Times New Roman" w:cs="Times New Roman"/>
          <w:sz w:val="24"/>
          <w:szCs w:val="24"/>
        </w:rPr>
        <w:t xml:space="preserve">Масові комунікації. </w:t>
      </w:r>
      <w:proofErr w:type="spellStart"/>
      <w:r w:rsidRPr="009C0DFC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9C0DFC">
        <w:rPr>
          <w:rFonts w:ascii="Times New Roman" w:hAnsi="Times New Roman" w:cs="Times New Roman"/>
          <w:sz w:val="24"/>
          <w:szCs w:val="24"/>
        </w:rPr>
        <w:t xml:space="preserve"> та консалтинг</w:t>
      </w:r>
      <w:r w:rsidR="0060060B">
        <w:rPr>
          <w:rFonts w:ascii="Times New Roman" w:hAnsi="Times New Roman" w:cs="Times New Roman"/>
          <w:sz w:val="24"/>
          <w:szCs w:val="24"/>
        </w:rPr>
        <w:t>»</w:t>
      </w:r>
      <w:r w:rsidR="0021017A" w:rsidRPr="0021017A">
        <w:rPr>
          <w:rFonts w:ascii="Times New Roman" w:hAnsi="Times New Roman" w:cs="Times New Roman"/>
          <w:sz w:val="24"/>
          <w:szCs w:val="24"/>
        </w:rPr>
        <w:t>.</w:t>
      </w:r>
    </w:p>
    <w:p w14:paraId="484006FE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5C9D1" w14:textId="142C25FC" w:rsidR="00083389" w:rsidRPr="009C0DFC" w:rsidRDefault="0021017A" w:rsidP="009C0DF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DFC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9C0DFC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="009C0DFC" w:rsidRPr="009C0DFC">
        <w:rPr>
          <w:rFonts w:ascii="Times New Roman" w:hAnsi="Times New Roman" w:cs="Times New Roman"/>
          <w:sz w:val="24"/>
          <w:szCs w:val="24"/>
        </w:rPr>
        <w:t>ознайомити студентів із загальнотеоретичними та практичними питаннями логічної культури людини, оволодіння логічними методами аналізу тексту, що ґрунтуються на усвідомленні основних законів логіки, правил визначення та класифікації, а також засвоєння теоретичних аспектів розуміння форм мислення (поняття, судження та умовив</w:t>
      </w:r>
      <w:r w:rsidR="009C0DFC">
        <w:rPr>
          <w:rFonts w:ascii="Times New Roman" w:hAnsi="Times New Roman" w:cs="Times New Roman"/>
          <w:sz w:val="24"/>
          <w:szCs w:val="24"/>
        </w:rPr>
        <w:t>і</w:t>
      </w:r>
      <w:r w:rsidR="009C0DFC" w:rsidRPr="009C0DFC">
        <w:rPr>
          <w:rFonts w:ascii="Times New Roman" w:hAnsi="Times New Roman" w:cs="Times New Roman"/>
          <w:sz w:val="24"/>
          <w:szCs w:val="24"/>
        </w:rPr>
        <w:t xml:space="preserve">д) та удосконалення </w:t>
      </w:r>
      <w:proofErr w:type="spellStart"/>
      <w:r w:rsidR="009C0DFC" w:rsidRPr="009C0DFC">
        <w:rPr>
          <w:rFonts w:ascii="Times New Roman" w:hAnsi="Times New Roman" w:cs="Times New Roman"/>
          <w:sz w:val="24"/>
          <w:szCs w:val="24"/>
        </w:rPr>
        <w:t>мисленнєвих</w:t>
      </w:r>
      <w:proofErr w:type="spellEnd"/>
      <w:r w:rsidR="009C0DFC" w:rsidRPr="009C0DFC">
        <w:rPr>
          <w:rFonts w:ascii="Times New Roman" w:hAnsi="Times New Roman" w:cs="Times New Roman"/>
          <w:sz w:val="24"/>
          <w:szCs w:val="24"/>
        </w:rPr>
        <w:t xml:space="preserve"> навиків, зокрема здатності узагальнювати, абстрагувати, виявляти головне тощо. </w:t>
      </w:r>
    </w:p>
    <w:p w14:paraId="6B56FE66" w14:textId="77777777" w:rsidR="00E5410F" w:rsidRPr="009C0DFC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4953B7" w14:textId="3387291F" w:rsidR="0021017A" w:rsidRPr="009C0DFC" w:rsidRDefault="00324306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DFC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3292B0B2" w14:textId="5EE843EB" w:rsidR="009C0DFC" w:rsidRPr="009C0DFC" w:rsidRDefault="009C0DFC" w:rsidP="009C0DF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DFC">
        <w:rPr>
          <w:rFonts w:ascii="Times New Roman" w:hAnsi="Times New Roman" w:cs="Times New Roman"/>
          <w:sz w:val="24"/>
          <w:szCs w:val="24"/>
        </w:rPr>
        <w:t>- вивчити теоретичні засади логіки як науки та навчальної дисципліни;</w:t>
      </w:r>
    </w:p>
    <w:p w14:paraId="4091639F" w14:textId="77777777" w:rsidR="009C0DFC" w:rsidRPr="009C0DFC" w:rsidRDefault="009C0DFC" w:rsidP="009C0DF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DFC">
        <w:rPr>
          <w:rFonts w:ascii="Times New Roman" w:hAnsi="Times New Roman" w:cs="Times New Roman"/>
          <w:sz w:val="24"/>
          <w:szCs w:val="24"/>
        </w:rPr>
        <w:t>- навчити здійснювати логічний аналіз тексту;</w:t>
      </w:r>
    </w:p>
    <w:p w14:paraId="24A7A521" w14:textId="77777777" w:rsidR="009C0DFC" w:rsidRPr="009C0DFC" w:rsidRDefault="009C0DFC" w:rsidP="009C0DF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DFC">
        <w:rPr>
          <w:rFonts w:ascii="Times New Roman" w:hAnsi="Times New Roman" w:cs="Times New Roman"/>
          <w:sz w:val="24"/>
          <w:szCs w:val="24"/>
        </w:rPr>
        <w:t>- забезпечити оволодіння прийомами і засобами виявлення логічних помилок;</w:t>
      </w:r>
    </w:p>
    <w:p w14:paraId="4E7698B6" w14:textId="77777777" w:rsidR="009C0DFC" w:rsidRPr="009C0DFC" w:rsidRDefault="009C0DFC" w:rsidP="009C0DF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DFC">
        <w:rPr>
          <w:rFonts w:ascii="Times New Roman" w:hAnsi="Times New Roman" w:cs="Times New Roman"/>
          <w:sz w:val="24"/>
          <w:szCs w:val="24"/>
        </w:rPr>
        <w:t>- закріпити усвідомлення принципів творення понять, суджень та умовиводів;</w:t>
      </w:r>
    </w:p>
    <w:p w14:paraId="65136143" w14:textId="5CE038B5" w:rsidR="00417FBD" w:rsidRPr="009C0DFC" w:rsidRDefault="009C0DFC" w:rsidP="009C0DF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DFC">
        <w:rPr>
          <w:rFonts w:ascii="Times New Roman" w:hAnsi="Times New Roman" w:cs="Times New Roman"/>
          <w:sz w:val="24"/>
          <w:szCs w:val="24"/>
        </w:rPr>
        <w:t xml:space="preserve">- розкрити причини виникнення логічних помилок у </w:t>
      </w:r>
      <w:proofErr w:type="spellStart"/>
      <w:r w:rsidRPr="009C0DFC">
        <w:rPr>
          <w:rFonts w:ascii="Times New Roman" w:hAnsi="Times New Roman" w:cs="Times New Roman"/>
          <w:sz w:val="24"/>
          <w:szCs w:val="24"/>
        </w:rPr>
        <w:t>медіатекстах</w:t>
      </w:r>
      <w:proofErr w:type="spellEnd"/>
    </w:p>
    <w:p w14:paraId="000FF408" w14:textId="77777777" w:rsidR="009C0DFC" w:rsidRPr="009C0DFC" w:rsidRDefault="009C0DFC" w:rsidP="009C0DF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EE9D7A4" w14:textId="4721E279" w:rsidR="001E3CFB" w:rsidRPr="00EC2678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678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proofErr w:type="spellStart"/>
      <w:r w:rsidRPr="00EC2678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="00AF79B5" w:rsidRPr="00EC2678">
        <w:rPr>
          <w:rFonts w:ascii="Times New Roman" w:hAnsi="Times New Roman" w:cs="Times New Roman"/>
          <w:bCs/>
          <w:sz w:val="24"/>
          <w:szCs w:val="24"/>
        </w:rPr>
        <w:t>:</w:t>
      </w:r>
    </w:p>
    <w:p w14:paraId="2F0F5DE7" w14:textId="77777777" w:rsidR="00C629FF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>ЗК1. Здатність до абстрактного мислення, аналізу і синтезу.</w:t>
      </w:r>
    </w:p>
    <w:p w14:paraId="7B92445A" w14:textId="77777777" w:rsidR="00C629FF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>ЗК 2. Здатність вчитися й оволодівати сучасними знаннями.</w:t>
      </w:r>
    </w:p>
    <w:p w14:paraId="35551DF1" w14:textId="77777777" w:rsidR="00C629FF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>ЗК 3. Здатність до пошуку та аналізу інформації з різних джерел.</w:t>
      </w:r>
    </w:p>
    <w:p w14:paraId="1D6A7A19" w14:textId="77777777" w:rsidR="00C629FF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 xml:space="preserve">ЗК 4. Здатність бути критичним і самокритичним. </w:t>
      </w:r>
    </w:p>
    <w:p w14:paraId="03EC9FBA" w14:textId="18DAD8DE" w:rsidR="00745B22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>ЗК 5. Здатність проведення досліджень на відповідному рівні.</w:t>
      </w:r>
      <w:r w:rsidR="00745B22" w:rsidRPr="00C629FF">
        <w:rPr>
          <w:rFonts w:ascii="Times New Roman" w:hAnsi="Times New Roman" w:cs="Times New Roman"/>
          <w:sz w:val="24"/>
          <w:szCs w:val="24"/>
        </w:rPr>
        <w:t>ЗК8. Здатність бути критичним і самокритичним.</w:t>
      </w:r>
    </w:p>
    <w:p w14:paraId="0DA97E20" w14:textId="77777777" w:rsidR="00C629FF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 xml:space="preserve">СК 6. Здатність викладати міркування послідовно, </w:t>
      </w:r>
      <w:proofErr w:type="spellStart"/>
      <w:r w:rsidRPr="00C629FF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C629FF">
        <w:rPr>
          <w:rFonts w:ascii="Times New Roman" w:hAnsi="Times New Roman" w:cs="Times New Roman"/>
          <w:sz w:val="24"/>
          <w:szCs w:val="24"/>
        </w:rPr>
        <w:t xml:space="preserve">, систематично та аргументовано. </w:t>
      </w:r>
    </w:p>
    <w:p w14:paraId="52426CBC" w14:textId="3A584999" w:rsidR="00745B22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>СК 7. Здатність аналізувати міркування та робити ґрунтовні смислові узагальнення, висновки.</w:t>
      </w:r>
    </w:p>
    <w:p w14:paraId="571EFEF8" w14:textId="77777777" w:rsidR="00C629FF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>СК 13. Здатність брати участь у наукових та прикладних дослідженнях у галузі філософії.</w:t>
      </w:r>
    </w:p>
    <w:p w14:paraId="5B2851E0" w14:textId="77777777" w:rsidR="00C629FF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>СК 14.Здатність брати участь в інтелектуальних дискусіях на засадах діалогу, відкритості й толерантності.</w:t>
      </w:r>
    </w:p>
    <w:p w14:paraId="34D9D9CA" w14:textId="77777777" w:rsidR="00C629FF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>СК 15. Здатність проводити міждисциплінарну пізнавальну і дослідницьку діяльності як частини колективної роботи.</w:t>
      </w:r>
    </w:p>
    <w:p w14:paraId="1F0C2115" w14:textId="2484E4F0" w:rsidR="00E5410F" w:rsidRDefault="00C629FF" w:rsidP="00C629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 xml:space="preserve">СК 16. Здатність аналізувати медійний продукт, програмувати рецепцію власного </w:t>
      </w:r>
      <w:proofErr w:type="spellStart"/>
      <w:r w:rsidRPr="00C629FF">
        <w:rPr>
          <w:rFonts w:ascii="Times New Roman" w:hAnsi="Times New Roman" w:cs="Times New Roman"/>
          <w:sz w:val="24"/>
          <w:szCs w:val="24"/>
        </w:rPr>
        <w:t>медіатвору</w:t>
      </w:r>
      <w:proofErr w:type="spellEnd"/>
      <w:r w:rsidRPr="00C629FF">
        <w:rPr>
          <w:rFonts w:ascii="Times New Roman" w:hAnsi="Times New Roman" w:cs="Times New Roman"/>
          <w:sz w:val="24"/>
          <w:szCs w:val="24"/>
        </w:rPr>
        <w:t>, формувати суспільну думку засобами масової комунікації.</w:t>
      </w:r>
    </w:p>
    <w:p w14:paraId="194F9AC4" w14:textId="77777777" w:rsidR="00C629FF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AE057" w14:textId="3552D84E" w:rsidR="00417FBD" w:rsidRPr="00EC2678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678">
        <w:rPr>
          <w:rFonts w:ascii="Times New Roman" w:hAnsi="Times New Roman" w:cs="Times New Roman"/>
          <w:bCs/>
          <w:sz w:val="24"/>
          <w:szCs w:val="24"/>
        </w:rPr>
        <w:t xml:space="preserve">Отримані знання з навчальної дисципліни стануть складовими </w:t>
      </w:r>
      <w:r w:rsidRPr="00EC2678">
        <w:rPr>
          <w:rFonts w:ascii="Times New Roman" w:hAnsi="Times New Roman" w:cs="Times New Roman"/>
          <w:b/>
          <w:sz w:val="24"/>
          <w:szCs w:val="24"/>
        </w:rPr>
        <w:t>наступних програмних результатів навчання</w:t>
      </w:r>
      <w:r w:rsidRPr="00EC2678">
        <w:rPr>
          <w:rFonts w:ascii="Times New Roman" w:hAnsi="Times New Roman" w:cs="Times New Roman"/>
          <w:bCs/>
          <w:sz w:val="24"/>
          <w:szCs w:val="24"/>
        </w:rPr>
        <w:t xml:space="preserve"> за спеціальністю </w:t>
      </w:r>
      <w:r w:rsidR="00EC2678">
        <w:rPr>
          <w:rFonts w:ascii="Times New Roman" w:hAnsi="Times New Roman" w:cs="Times New Roman"/>
          <w:sz w:val="24"/>
          <w:szCs w:val="24"/>
        </w:rPr>
        <w:t>033 Філософія</w:t>
      </w:r>
      <w:r w:rsidR="000F5DE6" w:rsidRPr="00EC2678">
        <w:rPr>
          <w:rFonts w:ascii="Times New Roman" w:hAnsi="Times New Roman" w:cs="Times New Roman"/>
          <w:sz w:val="24"/>
          <w:szCs w:val="24"/>
        </w:rPr>
        <w:t>:</w:t>
      </w:r>
    </w:p>
    <w:p w14:paraId="22346811" w14:textId="7CDBDB4F" w:rsidR="00E23555" w:rsidRPr="009C0DFC" w:rsidRDefault="00E23555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35F74B5E" w14:textId="6B5A5F67" w:rsidR="00AA42A4" w:rsidRPr="00EC2678" w:rsidRDefault="00AA42A4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678"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студенти повинні здобути такі </w:t>
      </w:r>
      <w:r w:rsidRPr="00EC2678">
        <w:rPr>
          <w:rFonts w:ascii="Times New Roman" w:hAnsi="Times New Roman" w:cs="Times New Roman"/>
          <w:b/>
          <w:bCs/>
          <w:sz w:val="24"/>
          <w:szCs w:val="24"/>
        </w:rPr>
        <w:t>результати навчання</w:t>
      </w:r>
      <w:r w:rsidRPr="00EC2678">
        <w:rPr>
          <w:rFonts w:ascii="Times New Roman" w:hAnsi="Times New Roman" w:cs="Times New Roman"/>
          <w:sz w:val="24"/>
          <w:szCs w:val="24"/>
        </w:rPr>
        <w:t>:</w:t>
      </w:r>
    </w:p>
    <w:p w14:paraId="516B103F" w14:textId="77777777" w:rsidR="00C629FF" w:rsidRPr="00C629FF" w:rsidRDefault="00C629FF" w:rsidP="000F5DE6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 xml:space="preserve">ПР 4. Аналізувати та коментувати літературу з філософської, соціокультурної та </w:t>
      </w:r>
      <w:proofErr w:type="spellStart"/>
      <w:r w:rsidRPr="00C629FF">
        <w:rPr>
          <w:rFonts w:ascii="Times New Roman" w:hAnsi="Times New Roman" w:cs="Times New Roman"/>
          <w:sz w:val="24"/>
          <w:szCs w:val="24"/>
        </w:rPr>
        <w:t>загальногуманітарної</w:t>
      </w:r>
      <w:proofErr w:type="spellEnd"/>
      <w:r w:rsidRPr="00C629FF">
        <w:rPr>
          <w:rFonts w:ascii="Times New Roman" w:hAnsi="Times New Roman" w:cs="Times New Roman"/>
          <w:sz w:val="24"/>
          <w:szCs w:val="24"/>
        </w:rPr>
        <w:t xml:space="preserve"> проблематики </w:t>
      </w:r>
    </w:p>
    <w:p w14:paraId="29755BDC" w14:textId="4C9C9FC4" w:rsidR="000F5DE6" w:rsidRDefault="00C629FF" w:rsidP="000F5DE6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>ПР 7. Розуміти сучасну наукову картину світу, її основні проблеми та суперечності.</w:t>
      </w:r>
    </w:p>
    <w:p w14:paraId="1160D374" w14:textId="77777777" w:rsidR="00C629FF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lastRenderedPageBreak/>
        <w:t>ПР 11. Вміти аналізувати міркування та робити ґрунтовні смислові узагальнення, висновки.</w:t>
      </w:r>
    </w:p>
    <w:p w14:paraId="4A9CB86C" w14:textId="77777777" w:rsidR="00C629FF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 xml:space="preserve">ПР 12. Вміти викладати власні міркування послідовно, </w:t>
      </w:r>
      <w:proofErr w:type="spellStart"/>
      <w:r w:rsidRPr="00C629FF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C629FF">
        <w:rPr>
          <w:rFonts w:ascii="Times New Roman" w:hAnsi="Times New Roman" w:cs="Times New Roman"/>
          <w:sz w:val="24"/>
          <w:szCs w:val="24"/>
        </w:rPr>
        <w:t>, систематично та аргументовано.</w:t>
      </w:r>
    </w:p>
    <w:p w14:paraId="2FA9F287" w14:textId="795BD24F" w:rsid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>ПР 13. Критично оцінювати власну позицію та знання, порівнювати і перевіряти отримані результати.</w:t>
      </w:r>
    </w:p>
    <w:p w14:paraId="52A0210D" w14:textId="317B7D55" w:rsid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>ПР 15. Мати навички ведення інтелектуальних дискусій на засадах діалогу, відкритості й толерантності.</w:t>
      </w:r>
    </w:p>
    <w:p w14:paraId="69840350" w14:textId="16BFBA55" w:rsidR="00C629FF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>ПР 18.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</w:r>
    </w:p>
    <w:p w14:paraId="545C1BC1" w14:textId="77777777" w:rsidR="00C629FF" w:rsidRDefault="00C629FF" w:rsidP="0021017A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4"/>
          <w:szCs w:val="24"/>
        </w:rPr>
      </w:pPr>
    </w:p>
    <w:p w14:paraId="0D9B65CD" w14:textId="77777777" w:rsidR="0021017A" w:rsidRPr="00EC2678" w:rsidRDefault="0021017A" w:rsidP="0021017A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4"/>
          <w:szCs w:val="24"/>
        </w:rPr>
      </w:pPr>
      <w:r w:rsidRPr="00EC2678">
        <w:rPr>
          <w:rStyle w:val="FontStyle72"/>
          <w:b/>
          <w:sz w:val="24"/>
          <w:szCs w:val="24"/>
        </w:rPr>
        <w:t>Програма навчальної дисципліни</w:t>
      </w:r>
    </w:p>
    <w:p w14:paraId="3243A73B" w14:textId="6E56B668" w:rsidR="0021017A" w:rsidRPr="009C0DFC" w:rsidRDefault="00060FB0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3AA3">
        <w:rPr>
          <w:rFonts w:ascii="Times New Roman" w:hAnsi="Times New Roman" w:cs="Times New Roman"/>
          <w:b/>
          <w:sz w:val="24"/>
          <w:szCs w:val="24"/>
        </w:rPr>
        <w:t>Змістовний модуль 1. Логіка як наука</w:t>
      </w:r>
    </w:p>
    <w:p w14:paraId="5BC2EAF2" w14:textId="7D553078" w:rsidR="00060FB0" w:rsidRPr="00060FB0" w:rsidRDefault="00060FB0" w:rsidP="00060FB0">
      <w:pPr>
        <w:pStyle w:val="a3"/>
        <w:tabs>
          <w:tab w:val="left" w:pos="284"/>
          <w:tab w:val="left" w:pos="567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60F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0FB0">
        <w:rPr>
          <w:rFonts w:ascii="Times New Roman" w:hAnsi="Times New Roman" w:cs="Times New Roman"/>
          <w:b/>
          <w:bCs/>
          <w:sz w:val="24"/>
          <w:szCs w:val="24"/>
        </w:rPr>
        <w:tab/>
        <w:t>1. Логіка як наука.</w:t>
      </w:r>
    </w:p>
    <w:p w14:paraId="39AB4340" w14:textId="1762B0B8" w:rsidR="00060FB0" w:rsidRDefault="00060FB0" w:rsidP="00060FB0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FB0">
        <w:rPr>
          <w:rFonts w:ascii="Times New Roman" w:hAnsi="Times New Roman" w:cs="Times New Roman"/>
          <w:bCs/>
          <w:sz w:val="24"/>
          <w:szCs w:val="24"/>
        </w:rPr>
        <w:t>Логіка як частина філософського знання. Походження терміну «логіка», його багатозначність. Визначення логіки як науки. Предмет логіки.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650F62" w14:textId="7A3FCDC8" w:rsidR="00060FB0" w:rsidRPr="00060FB0" w:rsidRDefault="00060FB0" w:rsidP="00060FB0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FB0">
        <w:rPr>
          <w:rFonts w:ascii="Times New Roman" w:hAnsi="Times New Roman" w:cs="Times New Roman"/>
          <w:bCs/>
          <w:sz w:val="24"/>
          <w:szCs w:val="24"/>
        </w:rPr>
        <w:t>Структура логіки. Співвідношення формальної та діалектичної логіки. Некласичні логіки.</w:t>
      </w:r>
    </w:p>
    <w:p w14:paraId="670BFAA4" w14:textId="77777777" w:rsidR="00060FB0" w:rsidRPr="00060FB0" w:rsidRDefault="00060FB0" w:rsidP="00060FB0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FB0">
        <w:rPr>
          <w:rFonts w:ascii="Times New Roman" w:hAnsi="Times New Roman" w:cs="Times New Roman"/>
          <w:bCs/>
          <w:sz w:val="24"/>
          <w:szCs w:val="24"/>
        </w:rPr>
        <w:t>Логіка й інші науки про мислення (філософія, психологія, семантика, математика, соціологія, інформатика, кібернетика тощо).</w:t>
      </w:r>
    </w:p>
    <w:p w14:paraId="519B4FD3" w14:textId="77777777" w:rsidR="00060FB0" w:rsidRPr="00060FB0" w:rsidRDefault="00060FB0" w:rsidP="00060FB0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FB0">
        <w:rPr>
          <w:rFonts w:ascii="Times New Roman" w:hAnsi="Times New Roman" w:cs="Times New Roman"/>
          <w:bCs/>
          <w:sz w:val="24"/>
          <w:szCs w:val="24"/>
        </w:rPr>
        <w:t>Чуттєва і логічна (раціональна) форми пізнання. Форми чуттєвого пізнання: відчуття, сприйняття, уявлення. Характерні риси абстрактного мислення. Форми абстрактного мислення: поняття, судження, умовивід.</w:t>
      </w:r>
    </w:p>
    <w:p w14:paraId="06B2B62C" w14:textId="4E524138" w:rsidR="009B1F74" w:rsidRPr="00060FB0" w:rsidRDefault="00060FB0" w:rsidP="00060FB0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FB0">
        <w:rPr>
          <w:rFonts w:ascii="Times New Roman" w:hAnsi="Times New Roman" w:cs="Times New Roman"/>
          <w:bCs/>
          <w:sz w:val="24"/>
          <w:szCs w:val="24"/>
        </w:rPr>
        <w:t xml:space="preserve">Форма і зміст думки. Істинність думки і формальна правильність міркувань. Поняття «культура мислення». Фактори, що впливають на рівень логічної культури. Поняття «здорового глузду». Роль логіки у підвищенні культури мислення. Значення </w:t>
      </w:r>
      <w:proofErr w:type="spellStart"/>
      <w:r w:rsidRPr="00060FB0">
        <w:rPr>
          <w:rFonts w:ascii="Times New Roman" w:hAnsi="Times New Roman" w:cs="Times New Roman"/>
          <w:bCs/>
          <w:sz w:val="24"/>
          <w:szCs w:val="24"/>
        </w:rPr>
        <w:t>логіки.</w:t>
      </w:r>
      <w:r w:rsidR="00FF749A" w:rsidRPr="00060FB0">
        <w:rPr>
          <w:rFonts w:ascii="Times New Roman" w:hAnsi="Times New Roman" w:cs="Times New Roman"/>
          <w:bCs/>
          <w:sz w:val="24"/>
          <w:szCs w:val="24"/>
        </w:rPr>
        <w:t>Історичні</w:t>
      </w:r>
      <w:proofErr w:type="spellEnd"/>
      <w:r w:rsidR="00FF749A" w:rsidRPr="00060FB0">
        <w:rPr>
          <w:rFonts w:ascii="Times New Roman" w:hAnsi="Times New Roman" w:cs="Times New Roman"/>
          <w:bCs/>
          <w:sz w:val="24"/>
          <w:szCs w:val="24"/>
        </w:rPr>
        <w:t xml:space="preserve"> типи філософії як моделювання філософських проблем</w:t>
      </w:r>
      <w:r w:rsidR="0075782A" w:rsidRPr="00060FB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67AAF93" w14:textId="648E2EAF" w:rsidR="00060FB0" w:rsidRPr="00093AA3" w:rsidRDefault="00060FB0" w:rsidP="00060FB0">
      <w:pPr>
        <w:pStyle w:val="a3"/>
        <w:tabs>
          <w:tab w:val="left" w:pos="284"/>
          <w:tab w:val="left" w:pos="567"/>
        </w:tabs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FB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AA3">
        <w:rPr>
          <w:rFonts w:ascii="Times New Roman" w:hAnsi="Times New Roman" w:cs="Times New Roman"/>
          <w:b/>
          <w:bCs/>
          <w:sz w:val="24"/>
          <w:szCs w:val="24"/>
        </w:rPr>
        <w:t xml:space="preserve">Історія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виникнення і </w:t>
      </w:r>
      <w:r w:rsidRPr="00093AA3">
        <w:rPr>
          <w:rFonts w:ascii="Times New Roman" w:hAnsi="Times New Roman" w:cs="Times New Roman"/>
          <w:b/>
          <w:bCs/>
          <w:sz w:val="24"/>
          <w:szCs w:val="24"/>
        </w:rPr>
        <w:t xml:space="preserve">розвитку логіки. </w:t>
      </w:r>
    </w:p>
    <w:p w14:paraId="2BAE51DA" w14:textId="77777777" w:rsidR="00060FB0" w:rsidRPr="00093AA3" w:rsidRDefault="00060FB0" w:rsidP="00060FB0">
      <w:pPr>
        <w:pStyle w:val="a3"/>
        <w:tabs>
          <w:tab w:val="left" w:pos="142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AA3">
        <w:rPr>
          <w:rFonts w:ascii="Times New Roman" w:hAnsi="Times New Roman" w:cs="Times New Roman"/>
          <w:sz w:val="24"/>
          <w:szCs w:val="24"/>
        </w:rPr>
        <w:t>Виникнення науки логіки й основні етапи її розвитку. Передісторія логіки (Стародавня Індія, Китай, Греція). Вчення Аристотеля про силогізми, закони логіки. Логіка схоластів.</w:t>
      </w:r>
    </w:p>
    <w:p w14:paraId="5986DB8E" w14:textId="77777777" w:rsidR="00060FB0" w:rsidRPr="00093AA3" w:rsidRDefault="00060FB0" w:rsidP="00060FB0">
      <w:pPr>
        <w:pStyle w:val="a3"/>
        <w:tabs>
          <w:tab w:val="left" w:pos="142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AA3">
        <w:rPr>
          <w:rFonts w:ascii="Times New Roman" w:hAnsi="Times New Roman" w:cs="Times New Roman"/>
          <w:sz w:val="24"/>
          <w:szCs w:val="24"/>
        </w:rPr>
        <w:t>Середньовічна іудейська і мусульманська традиція логічного аналізу. Логіка нового часу (індуктивний метод Ф. Бекона і дедуктивний метод Р. Декарта).</w:t>
      </w:r>
    </w:p>
    <w:p w14:paraId="25A1BBBE" w14:textId="77777777" w:rsidR="00060FB0" w:rsidRPr="00093AA3" w:rsidRDefault="00060FB0" w:rsidP="00060FB0">
      <w:pPr>
        <w:pStyle w:val="a3"/>
        <w:tabs>
          <w:tab w:val="left" w:pos="142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AA3">
        <w:rPr>
          <w:rFonts w:ascii="Times New Roman" w:hAnsi="Times New Roman" w:cs="Times New Roman"/>
          <w:sz w:val="24"/>
          <w:szCs w:val="24"/>
        </w:rPr>
        <w:t xml:space="preserve">Сучасний етап розвитку формальної логіки. Внесок </w:t>
      </w:r>
      <w:proofErr w:type="spellStart"/>
      <w:r w:rsidRPr="00093AA3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93AA3">
        <w:rPr>
          <w:rFonts w:ascii="Times New Roman" w:hAnsi="Times New Roman" w:cs="Times New Roman"/>
          <w:sz w:val="24"/>
          <w:szCs w:val="24"/>
        </w:rPr>
        <w:t>. С. Мілля в систематизацію логічного знання. Трансцендентальна логіка І. Канта. Діалектична логіка Гегеля (вчення про поняття).</w:t>
      </w:r>
    </w:p>
    <w:p w14:paraId="48AC23BE" w14:textId="77777777" w:rsidR="00060FB0" w:rsidRDefault="00060FB0" w:rsidP="00060FB0">
      <w:pPr>
        <w:pStyle w:val="a3"/>
        <w:tabs>
          <w:tab w:val="left" w:pos="142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AA3">
        <w:rPr>
          <w:rFonts w:ascii="Times New Roman" w:hAnsi="Times New Roman" w:cs="Times New Roman"/>
          <w:sz w:val="24"/>
          <w:szCs w:val="24"/>
        </w:rPr>
        <w:t>Розвиток логіки у зв'язку з обґрунтуванням математики. Аксіоматика. Багатозначні логіки. Модальна логіка та її види. Розвиток логіки в Україні.</w:t>
      </w:r>
    </w:p>
    <w:p w14:paraId="40223293" w14:textId="3DA1CA3D" w:rsidR="00060FB0" w:rsidRPr="00060FB0" w:rsidRDefault="00060FB0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60FB0">
        <w:rPr>
          <w:rFonts w:ascii="Times New Roman" w:hAnsi="Times New Roman" w:cs="Times New Roman"/>
          <w:b/>
          <w:sz w:val="24"/>
          <w:szCs w:val="24"/>
        </w:rPr>
        <w:t>Класична логіка.</w:t>
      </w:r>
    </w:p>
    <w:p w14:paraId="49F6B123" w14:textId="162E558F" w:rsidR="00060FB0" w:rsidRPr="00060FB0" w:rsidRDefault="00060FB0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FB0">
        <w:rPr>
          <w:rFonts w:ascii="Times New Roman" w:hAnsi="Times New Roman" w:cs="Times New Roman"/>
          <w:sz w:val="24"/>
          <w:szCs w:val="24"/>
        </w:rPr>
        <w:t xml:space="preserve">Класична логіка висловлювань. Види висловлювань. Мова класичної логіки висловлювань. Метамова логіки висловлювань. </w:t>
      </w:r>
    </w:p>
    <w:p w14:paraId="60EFC0D2" w14:textId="77777777" w:rsidR="00060FB0" w:rsidRPr="00060FB0" w:rsidRDefault="00060FB0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FB0">
        <w:rPr>
          <w:rFonts w:ascii="Times New Roman" w:hAnsi="Times New Roman" w:cs="Times New Roman"/>
          <w:sz w:val="24"/>
          <w:szCs w:val="24"/>
        </w:rPr>
        <w:t xml:space="preserve">Класична логіка висловлювань як учення про складні судження. Типи складних висловлювань. Логічні закони та логічні суперечності. </w:t>
      </w:r>
    </w:p>
    <w:p w14:paraId="7A8113DF" w14:textId="77777777" w:rsidR="00060FB0" w:rsidRPr="00060FB0" w:rsidRDefault="00060FB0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FB0">
        <w:rPr>
          <w:rFonts w:ascii="Times New Roman" w:hAnsi="Times New Roman" w:cs="Times New Roman"/>
          <w:sz w:val="24"/>
          <w:szCs w:val="24"/>
        </w:rPr>
        <w:t xml:space="preserve">Закони логіки висловлювань. Закон подвійного заперечення. Закон </w:t>
      </w:r>
      <w:proofErr w:type="spellStart"/>
      <w:r w:rsidRPr="00060FB0">
        <w:rPr>
          <w:rFonts w:ascii="Times New Roman" w:hAnsi="Times New Roman" w:cs="Times New Roman"/>
          <w:sz w:val="24"/>
          <w:szCs w:val="24"/>
        </w:rPr>
        <w:t>ідемпонентності</w:t>
      </w:r>
      <w:proofErr w:type="spellEnd"/>
      <w:r w:rsidRPr="00060FB0">
        <w:rPr>
          <w:rFonts w:ascii="Times New Roman" w:hAnsi="Times New Roman" w:cs="Times New Roman"/>
          <w:sz w:val="24"/>
          <w:szCs w:val="24"/>
        </w:rPr>
        <w:t xml:space="preserve">. Закон комутативності. Закон </w:t>
      </w:r>
      <w:proofErr w:type="spellStart"/>
      <w:r w:rsidRPr="00060FB0">
        <w:rPr>
          <w:rFonts w:ascii="Times New Roman" w:hAnsi="Times New Roman" w:cs="Times New Roman"/>
          <w:sz w:val="24"/>
          <w:szCs w:val="24"/>
        </w:rPr>
        <w:t>контрапозиції</w:t>
      </w:r>
      <w:proofErr w:type="spellEnd"/>
      <w:r w:rsidRPr="00060FB0">
        <w:rPr>
          <w:rFonts w:ascii="Times New Roman" w:hAnsi="Times New Roman" w:cs="Times New Roman"/>
          <w:sz w:val="24"/>
          <w:szCs w:val="24"/>
        </w:rPr>
        <w:t xml:space="preserve">. Закон асоціативності. Закон дистрибутивності. Закони де Моргана. </w:t>
      </w:r>
    </w:p>
    <w:p w14:paraId="02D857C3" w14:textId="77777777" w:rsidR="00060FB0" w:rsidRDefault="00060FB0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FB0">
        <w:rPr>
          <w:rFonts w:ascii="Times New Roman" w:hAnsi="Times New Roman" w:cs="Times New Roman"/>
          <w:sz w:val="24"/>
          <w:szCs w:val="24"/>
        </w:rPr>
        <w:t xml:space="preserve">Логічний вивід і проблема розв'язання. </w:t>
      </w:r>
    </w:p>
    <w:p w14:paraId="328E0581" w14:textId="77777777" w:rsidR="00060FB0" w:rsidRPr="00060FB0" w:rsidRDefault="00060FB0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FB0">
        <w:rPr>
          <w:rFonts w:ascii="Times New Roman" w:hAnsi="Times New Roman" w:cs="Times New Roman"/>
          <w:b/>
          <w:sz w:val="24"/>
          <w:szCs w:val="24"/>
        </w:rPr>
        <w:lastRenderedPageBreak/>
        <w:t>4. Некласична логіка.</w:t>
      </w:r>
    </w:p>
    <w:p w14:paraId="70AB8655" w14:textId="77777777" w:rsidR="00060FB0" w:rsidRDefault="00060FB0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Загальні особливості некласичної логіки. Модальна логіка. </w:t>
      </w:r>
    </w:p>
    <w:p w14:paraId="650A6379" w14:textId="77777777" w:rsidR="00060FB0" w:rsidRDefault="00060FB0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логіка.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Алетичні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модальності. Семантика модальної логіки. Основні закони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алетичної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логіки. </w:t>
      </w:r>
    </w:p>
    <w:p w14:paraId="0A95020E" w14:textId="15DB4CFF" w:rsidR="00060FB0" w:rsidRDefault="00060FB0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Темпоральна логіка.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Деонтична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логіка.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Епістемічна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логіка. Тризначна логіка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Лукасевича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60F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74F21" w14:textId="7CE94960" w:rsidR="00060FB0" w:rsidRPr="00093AA3" w:rsidRDefault="00060FB0" w:rsidP="00060FB0">
      <w:pPr>
        <w:pStyle w:val="a3"/>
        <w:tabs>
          <w:tab w:val="left" w:pos="142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93AA3">
        <w:rPr>
          <w:rFonts w:ascii="Times New Roman" w:hAnsi="Times New Roman" w:cs="Times New Roman"/>
          <w:b/>
          <w:sz w:val="24"/>
          <w:szCs w:val="24"/>
        </w:rPr>
        <w:t>Основні закони логіки</w:t>
      </w:r>
    </w:p>
    <w:p w14:paraId="148385A6" w14:textId="77777777" w:rsidR="00060FB0" w:rsidRPr="00093AA3" w:rsidRDefault="00060FB0" w:rsidP="00060FB0">
      <w:pPr>
        <w:pStyle w:val="a3"/>
        <w:tabs>
          <w:tab w:val="left" w:pos="142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AA3">
        <w:rPr>
          <w:rFonts w:ascii="Times New Roman" w:hAnsi="Times New Roman" w:cs="Times New Roman"/>
          <w:sz w:val="24"/>
          <w:szCs w:val="24"/>
        </w:rPr>
        <w:t xml:space="preserve">Поняття логічного закону. Закон як </w:t>
      </w:r>
      <w:proofErr w:type="spellStart"/>
      <w:r w:rsidRPr="00093AA3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093AA3">
        <w:rPr>
          <w:rFonts w:ascii="Times New Roman" w:hAnsi="Times New Roman" w:cs="Times New Roman"/>
          <w:sz w:val="24"/>
          <w:szCs w:val="24"/>
        </w:rPr>
        <w:t xml:space="preserve"> необхідний зв'язок між думками. Форми 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AA3">
        <w:rPr>
          <w:rFonts w:ascii="Times New Roman" w:hAnsi="Times New Roman" w:cs="Times New Roman"/>
          <w:sz w:val="24"/>
          <w:szCs w:val="24"/>
        </w:rPr>
        <w:t>закони мислення як засоби відображення об'єктивного світу. Значення основних законів логіки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AA3">
        <w:rPr>
          <w:rFonts w:ascii="Times New Roman" w:hAnsi="Times New Roman" w:cs="Times New Roman"/>
          <w:sz w:val="24"/>
          <w:szCs w:val="24"/>
        </w:rPr>
        <w:t>для правильного мислення.</w:t>
      </w:r>
    </w:p>
    <w:p w14:paraId="14AAF0EC" w14:textId="77777777" w:rsidR="00060FB0" w:rsidRPr="00093AA3" w:rsidRDefault="00060FB0" w:rsidP="00060FB0">
      <w:pPr>
        <w:pStyle w:val="a3"/>
        <w:tabs>
          <w:tab w:val="left" w:pos="142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AA3">
        <w:rPr>
          <w:rFonts w:ascii="Times New Roman" w:hAnsi="Times New Roman" w:cs="Times New Roman"/>
          <w:sz w:val="24"/>
          <w:szCs w:val="24"/>
        </w:rPr>
        <w:t>Основні закони логіки. Закон тотожності та його об’єктивна основа. Закон суперечності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AA3">
        <w:rPr>
          <w:rFonts w:ascii="Times New Roman" w:hAnsi="Times New Roman" w:cs="Times New Roman"/>
          <w:sz w:val="24"/>
          <w:szCs w:val="24"/>
        </w:rPr>
        <w:t>(несуперечності). Типи суперечностей. Закон виключеного третього. Закон достатньої підстави.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AA3">
        <w:rPr>
          <w:rFonts w:ascii="Times New Roman" w:hAnsi="Times New Roman" w:cs="Times New Roman"/>
          <w:sz w:val="24"/>
          <w:szCs w:val="24"/>
        </w:rPr>
        <w:t xml:space="preserve">Закон подвійного заперечення, </w:t>
      </w:r>
      <w:proofErr w:type="spellStart"/>
      <w:r w:rsidRPr="00093AA3">
        <w:rPr>
          <w:rFonts w:ascii="Times New Roman" w:hAnsi="Times New Roman" w:cs="Times New Roman"/>
          <w:sz w:val="24"/>
          <w:szCs w:val="24"/>
        </w:rPr>
        <w:t>контрапозиції</w:t>
      </w:r>
      <w:proofErr w:type="spellEnd"/>
      <w:r w:rsidRPr="00093AA3">
        <w:rPr>
          <w:rFonts w:ascii="Times New Roman" w:hAnsi="Times New Roman" w:cs="Times New Roman"/>
          <w:sz w:val="24"/>
          <w:szCs w:val="24"/>
        </w:rPr>
        <w:t xml:space="preserve"> де Моргана. Функції основних законів логіки</w:t>
      </w:r>
    </w:p>
    <w:p w14:paraId="4D54413B" w14:textId="77777777" w:rsidR="00060FB0" w:rsidRPr="00060FB0" w:rsidRDefault="00060FB0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E36A16D" w14:textId="60FF0178" w:rsidR="0021017A" w:rsidRPr="00060FB0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B0"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</w:t>
      </w:r>
      <w:r w:rsidR="00060FB0" w:rsidRPr="00060FB0">
        <w:rPr>
          <w:rFonts w:ascii="Times New Roman" w:hAnsi="Times New Roman" w:cs="Times New Roman"/>
          <w:b/>
          <w:sz w:val="24"/>
          <w:szCs w:val="24"/>
        </w:rPr>
        <w:t>Логічний аналіз імен і висловлювань. Умовивід</w:t>
      </w:r>
      <w:r w:rsidR="00FF749A" w:rsidRPr="00060FB0">
        <w:rPr>
          <w:rFonts w:ascii="Times New Roman" w:hAnsi="Times New Roman" w:cs="Times New Roman"/>
          <w:b/>
          <w:sz w:val="24"/>
          <w:szCs w:val="24"/>
        </w:rPr>
        <w:t>.</w:t>
      </w:r>
    </w:p>
    <w:p w14:paraId="5BA5B3EA" w14:textId="06E29ACC" w:rsidR="00060FB0" w:rsidRPr="00093AA3" w:rsidRDefault="00DB548F" w:rsidP="00060FB0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0FB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60FB0" w:rsidRPr="00093AA3">
        <w:rPr>
          <w:rFonts w:ascii="Times New Roman" w:hAnsi="Times New Roman" w:cs="Times New Roman"/>
          <w:b/>
          <w:bCs/>
          <w:sz w:val="24"/>
          <w:szCs w:val="24"/>
        </w:rPr>
        <w:t>Поняття як форма мислення.</w:t>
      </w:r>
    </w:p>
    <w:p w14:paraId="7EF40E8A" w14:textId="77777777" w:rsidR="00060FB0" w:rsidRPr="00093AA3" w:rsidRDefault="00060FB0" w:rsidP="00060FB0">
      <w:pPr>
        <w:pStyle w:val="a3"/>
        <w:tabs>
          <w:tab w:val="left" w:pos="284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AA3">
        <w:rPr>
          <w:rFonts w:ascii="Times New Roman" w:hAnsi="Times New Roman" w:cs="Times New Roman"/>
          <w:sz w:val="24"/>
          <w:szCs w:val="24"/>
        </w:rPr>
        <w:t xml:space="preserve">Поняття як основна форма мислення, форма відображення дійсності. </w:t>
      </w:r>
      <w:proofErr w:type="spellStart"/>
      <w:r w:rsidRPr="00093AA3">
        <w:rPr>
          <w:rFonts w:ascii="Times New Roman" w:hAnsi="Times New Roman" w:cs="Times New Roman"/>
          <w:sz w:val="24"/>
          <w:szCs w:val="24"/>
        </w:rPr>
        <w:t>Мовна</w:t>
      </w:r>
      <w:proofErr w:type="spellEnd"/>
      <w:r w:rsidRPr="00093AA3">
        <w:rPr>
          <w:rFonts w:ascii="Times New Roman" w:hAnsi="Times New Roman" w:cs="Times New Roman"/>
          <w:sz w:val="24"/>
          <w:szCs w:val="24"/>
        </w:rPr>
        <w:t xml:space="preserve"> форма вираження поняття. Терміни і поняття. Основні логічні прийоми формування понять.</w:t>
      </w:r>
    </w:p>
    <w:p w14:paraId="73DED1F8" w14:textId="77777777" w:rsidR="00060FB0" w:rsidRPr="00093AA3" w:rsidRDefault="00060FB0" w:rsidP="00060FB0">
      <w:pPr>
        <w:pStyle w:val="a3"/>
        <w:tabs>
          <w:tab w:val="left" w:pos="284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AA3">
        <w:rPr>
          <w:rFonts w:ascii="Times New Roman" w:hAnsi="Times New Roman" w:cs="Times New Roman"/>
          <w:sz w:val="24"/>
          <w:szCs w:val="24"/>
        </w:rPr>
        <w:t>Логічна структура поняття. Зміст поняття. Обсяг поняття. Закон оберненого відношення між обсягом і змістом поняття.</w:t>
      </w:r>
    </w:p>
    <w:p w14:paraId="462A1174" w14:textId="77777777" w:rsidR="00060FB0" w:rsidRPr="00093AA3" w:rsidRDefault="00060FB0" w:rsidP="00060FB0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AA3">
        <w:rPr>
          <w:rFonts w:ascii="Times New Roman" w:hAnsi="Times New Roman" w:cs="Times New Roman"/>
          <w:sz w:val="24"/>
          <w:szCs w:val="24"/>
        </w:rPr>
        <w:t>Види понять. Поняття пусті (з нульовим обсягом) і непусті. Поняття з універсальним обсягом. Загальні й одиничні поняття. Конкретні та абстрактні, відносні і безвідносні поняття.</w:t>
      </w:r>
    </w:p>
    <w:p w14:paraId="56EC5A71" w14:textId="77777777" w:rsidR="00060FB0" w:rsidRPr="00093AA3" w:rsidRDefault="00060FB0" w:rsidP="00060FB0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AA3">
        <w:rPr>
          <w:rFonts w:ascii="Times New Roman" w:hAnsi="Times New Roman" w:cs="Times New Roman"/>
          <w:sz w:val="24"/>
          <w:szCs w:val="24"/>
        </w:rPr>
        <w:t>Позитивні й негативні, збірні і незбірні поняття.</w:t>
      </w:r>
    </w:p>
    <w:p w14:paraId="44568FF2" w14:textId="77777777" w:rsidR="00060FB0" w:rsidRPr="00093AA3" w:rsidRDefault="00060FB0" w:rsidP="00060FB0">
      <w:pPr>
        <w:pStyle w:val="a3"/>
        <w:tabs>
          <w:tab w:val="left" w:pos="284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AA3">
        <w:rPr>
          <w:rFonts w:ascii="Times New Roman" w:hAnsi="Times New Roman" w:cs="Times New Roman"/>
          <w:sz w:val="24"/>
          <w:szCs w:val="24"/>
        </w:rPr>
        <w:t>Відношення між поняттями як головний зміст логіки. Порівнянні і непорівнянні поняття.</w:t>
      </w:r>
    </w:p>
    <w:p w14:paraId="47DD0A29" w14:textId="77777777" w:rsidR="00060FB0" w:rsidRPr="00093AA3" w:rsidRDefault="00060FB0" w:rsidP="00060FB0">
      <w:pPr>
        <w:pStyle w:val="a3"/>
        <w:tabs>
          <w:tab w:val="left" w:pos="284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AA3">
        <w:rPr>
          <w:rFonts w:ascii="Times New Roman" w:hAnsi="Times New Roman" w:cs="Times New Roman"/>
          <w:sz w:val="24"/>
          <w:szCs w:val="24"/>
        </w:rPr>
        <w:t>Сумісні і несумісні поняття. Кругові діаграми Ейлера та Венна для вираження відношень між поняттями.</w:t>
      </w:r>
    </w:p>
    <w:p w14:paraId="757ED126" w14:textId="77777777" w:rsidR="00DB548F" w:rsidRPr="00093AA3" w:rsidRDefault="00DB548F" w:rsidP="00DB548F">
      <w:pPr>
        <w:pStyle w:val="a3"/>
        <w:tabs>
          <w:tab w:val="left" w:pos="284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AA3">
        <w:rPr>
          <w:rFonts w:ascii="Times New Roman" w:hAnsi="Times New Roman" w:cs="Times New Roman"/>
          <w:sz w:val="24"/>
          <w:szCs w:val="24"/>
        </w:rPr>
        <w:t>Операції з класами (обсягами) понять. Значення цих операцій для утворення нових класів понять. Узагальнення та обмеження понять. Роль операцій узагальнення та обмеження.</w:t>
      </w:r>
    </w:p>
    <w:p w14:paraId="1D2AA467" w14:textId="77777777" w:rsidR="00DB548F" w:rsidRPr="00093AA3" w:rsidRDefault="00DB548F" w:rsidP="00DB548F">
      <w:pPr>
        <w:pStyle w:val="a3"/>
        <w:tabs>
          <w:tab w:val="left" w:pos="284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AA3">
        <w:rPr>
          <w:rFonts w:ascii="Times New Roman" w:hAnsi="Times New Roman" w:cs="Times New Roman"/>
          <w:sz w:val="24"/>
          <w:szCs w:val="24"/>
        </w:rPr>
        <w:t>Операції над обсягами понять як множинами: перетин, об‘єднання, різниця, доповнення.</w:t>
      </w:r>
    </w:p>
    <w:p w14:paraId="07F1D82A" w14:textId="77777777" w:rsidR="00DB548F" w:rsidRPr="00093AA3" w:rsidRDefault="00DB548F" w:rsidP="00DB548F">
      <w:pPr>
        <w:pStyle w:val="a3"/>
        <w:tabs>
          <w:tab w:val="left" w:pos="284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AA3">
        <w:rPr>
          <w:rFonts w:ascii="Times New Roman" w:hAnsi="Times New Roman" w:cs="Times New Roman"/>
          <w:sz w:val="24"/>
          <w:szCs w:val="24"/>
        </w:rPr>
        <w:t>Поділ понять. Правила та можливі помилки в поділі понять. Класифікація понять. Види класифікації.</w:t>
      </w:r>
    </w:p>
    <w:p w14:paraId="1FC2E39E" w14:textId="498A3D93" w:rsidR="00F42E98" w:rsidRDefault="00DB548F" w:rsidP="00DB548F">
      <w:pPr>
        <w:pStyle w:val="a3"/>
        <w:tabs>
          <w:tab w:val="left" w:pos="284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AA3">
        <w:rPr>
          <w:rFonts w:ascii="Times New Roman" w:hAnsi="Times New Roman" w:cs="Times New Roman"/>
          <w:sz w:val="24"/>
          <w:szCs w:val="24"/>
        </w:rPr>
        <w:t>Визначення (дефініція) понять. Види визначень. Сутність визначення і значення коротких дефініцій у суспільствознавстві, економічних науках, юриспруденції та педагогічній діяльності.. Можливі помилки у визначеннях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90CA3" w14:textId="654D9B66" w:rsidR="00DB548F" w:rsidRPr="00093AA3" w:rsidRDefault="00DB548F" w:rsidP="00DB548F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</w:t>
      </w:r>
      <w:r w:rsidRPr="00093AA3">
        <w:rPr>
          <w:rFonts w:ascii="Times New Roman" w:hAnsi="Times New Roman" w:cs="Times New Roman"/>
          <w:b/>
          <w:bCs/>
          <w:sz w:val="24"/>
          <w:szCs w:val="24"/>
        </w:rPr>
        <w:t xml:space="preserve">Судження. </w:t>
      </w:r>
    </w:p>
    <w:p w14:paraId="7416BA0E" w14:textId="77777777" w:rsidR="00DB548F" w:rsidRPr="00093AA3" w:rsidRDefault="00DB548F" w:rsidP="00DB548F">
      <w:pPr>
        <w:pStyle w:val="a3"/>
        <w:tabs>
          <w:tab w:val="left" w:pos="284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AA3">
        <w:rPr>
          <w:rFonts w:ascii="Times New Roman" w:hAnsi="Times New Roman" w:cs="Times New Roman"/>
          <w:sz w:val="24"/>
          <w:szCs w:val="24"/>
        </w:rPr>
        <w:t>Загальна характеристика суджень. Судження як логічна форма відображення реальності. Судження, речення і висловлювання. Види суджень. Прості і складні судження. Структура простого судження. Види простих суджень. Судження з простими і складними предикатами.</w:t>
      </w:r>
    </w:p>
    <w:p w14:paraId="26EC9A0E" w14:textId="77777777" w:rsidR="00DB548F" w:rsidRPr="00093AA3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AA3">
        <w:rPr>
          <w:rFonts w:ascii="Times New Roman" w:hAnsi="Times New Roman" w:cs="Times New Roman"/>
          <w:sz w:val="24"/>
          <w:szCs w:val="24"/>
        </w:rPr>
        <w:t>Категоричні судження та їх види. Розподіл термінів у судженнях. Значення категоричних суджень у відображенні соціальних явищ і законів.</w:t>
      </w:r>
    </w:p>
    <w:p w14:paraId="5DDEE55F" w14:textId="77777777" w:rsidR="00DB548F" w:rsidRPr="00093AA3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AA3">
        <w:rPr>
          <w:rFonts w:ascii="Times New Roman" w:hAnsi="Times New Roman" w:cs="Times New Roman"/>
          <w:sz w:val="24"/>
          <w:szCs w:val="24"/>
        </w:rPr>
        <w:t xml:space="preserve">Складні судження. Утворення складних суджень з простих за допомогою логічних зв'язок: кон'юнкції, диз'юнкції (строгої, нестрогої), імплікації, </w:t>
      </w:r>
      <w:proofErr w:type="spellStart"/>
      <w:r w:rsidRPr="00093AA3">
        <w:rPr>
          <w:rFonts w:ascii="Times New Roman" w:hAnsi="Times New Roman" w:cs="Times New Roman"/>
          <w:sz w:val="24"/>
          <w:szCs w:val="24"/>
        </w:rPr>
        <w:t>еквіваленції</w:t>
      </w:r>
      <w:proofErr w:type="spellEnd"/>
      <w:r w:rsidRPr="00093AA3">
        <w:rPr>
          <w:rFonts w:ascii="Times New Roman" w:hAnsi="Times New Roman" w:cs="Times New Roman"/>
          <w:sz w:val="24"/>
          <w:szCs w:val="24"/>
        </w:rPr>
        <w:t xml:space="preserve"> та заперечення. Умови істинності складних суджень (табличні визначення).</w:t>
      </w:r>
    </w:p>
    <w:p w14:paraId="4B1268FE" w14:textId="77777777" w:rsidR="00DB548F" w:rsidRPr="00093AA3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AA3">
        <w:rPr>
          <w:rFonts w:ascii="Times New Roman" w:hAnsi="Times New Roman" w:cs="Times New Roman"/>
          <w:sz w:val="24"/>
          <w:szCs w:val="24"/>
        </w:rPr>
        <w:t>Відношення між судженнями за їх істинністю. Логічний квадрат.</w:t>
      </w:r>
    </w:p>
    <w:p w14:paraId="18544DE9" w14:textId="1D4561D0" w:rsidR="00DB548F" w:rsidRPr="00093AA3" w:rsidRDefault="00DB548F" w:rsidP="00DB548F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AA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Умовивід</w:t>
      </w:r>
      <w:r w:rsidRPr="00093AA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Безпосередні умовиводи.</w:t>
      </w:r>
    </w:p>
    <w:p w14:paraId="753DA2CF" w14:textId="77777777" w:rsidR="00DB548F" w:rsidRPr="00093AA3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AA3">
        <w:rPr>
          <w:rFonts w:ascii="Times New Roman" w:hAnsi="Times New Roman" w:cs="Times New Roman"/>
          <w:sz w:val="24"/>
          <w:szCs w:val="24"/>
        </w:rPr>
        <w:lastRenderedPageBreak/>
        <w:t xml:space="preserve">Загальна характеристика умовиводу. Умовиводи логіки суджень. Види умовиводів. </w:t>
      </w:r>
    </w:p>
    <w:p w14:paraId="589BC942" w14:textId="77777777" w:rsidR="00DB548F" w:rsidRPr="00093AA3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AA3">
        <w:rPr>
          <w:rFonts w:ascii="Times New Roman" w:hAnsi="Times New Roman" w:cs="Times New Roman"/>
          <w:sz w:val="24"/>
          <w:szCs w:val="24"/>
        </w:rPr>
        <w:t xml:space="preserve">Безпосередні умовиводи. Види безпосередніх умовиводів. Перетворення, обернення, протиставлення предикатові, протиставлення суб'єктові. </w:t>
      </w:r>
    </w:p>
    <w:p w14:paraId="6B84DA57" w14:textId="77777777" w:rsidR="00DB548F" w:rsidRPr="00093AA3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AA3">
        <w:rPr>
          <w:rFonts w:ascii="Times New Roman" w:hAnsi="Times New Roman" w:cs="Times New Roman"/>
          <w:b/>
          <w:sz w:val="24"/>
          <w:szCs w:val="24"/>
        </w:rPr>
        <w:t xml:space="preserve">5. Опосередковані дедуктивні умовиводи. </w:t>
      </w:r>
    </w:p>
    <w:p w14:paraId="62B934FD" w14:textId="77777777" w:rsidR="00DB548F" w:rsidRPr="00324DAD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 xml:space="preserve">Структура та склад простого категоричного силогізму. Правила простого категоричного силогізму. Загальні правила простого категоричного силогізму. Поняття фігур простого категоричного силогізму. Спеціальні правила фігур. </w:t>
      </w:r>
    </w:p>
    <w:p w14:paraId="7632B1A3" w14:textId="77777777" w:rsidR="00DB548F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 xml:space="preserve">Поняття модусу фігури простого категоричного силогізму. Обґрунтування модусів фігур простого категоричного силогізму. </w:t>
      </w:r>
    </w:p>
    <w:p w14:paraId="11D5B15B" w14:textId="77777777" w:rsidR="00DB548F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Ентимема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3AD8ED" w14:textId="65C88105" w:rsidR="00DB548F" w:rsidRPr="00324DAD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324DAD">
        <w:rPr>
          <w:rFonts w:ascii="Times New Roman" w:hAnsi="Times New Roman" w:cs="Times New Roman"/>
          <w:b/>
          <w:sz w:val="24"/>
          <w:szCs w:val="24"/>
        </w:rPr>
        <w:t>ндуктивні умовиводи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EA10870" w14:textId="77777777" w:rsidR="00DB548F" w:rsidRPr="00324DAD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324DAD">
        <w:rPr>
          <w:rFonts w:ascii="Times New Roman" w:hAnsi="Times New Roman" w:cs="Times New Roman"/>
          <w:sz w:val="24"/>
          <w:szCs w:val="24"/>
        </w:rPr>
        <w:t>ндуктивні умовиводи. Загальна характеристика індуктивних умовиводів та їх відмінність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AD">
        <w:rPr>
          <w:rFonts w:ascii="Times New Roman" w:hAnsi="Times New Roman" w:cs="Times New Roman"/>
          <w:sz w:val="24"/>
          <w:szCs w:val="24"/>
        </w:rPr>
        <w:t>від дедуктивних умовиводів. Зв'язок індукції з досвідними узагальненнями. Місце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AD">
        <w:rPr>
          <w:rFonts w:ascii="Times New Roman" w:hAnsi="Times New Roman" w:cs="Times New Roman"/>
          <w:sz w:val="24"/>
          <w:szCs w:val="24"/>
        </w:rPr>
        <w:t>спостереження та експерименту в отриманні знання індуктивним методом.</w:t>
      </w:r>
    </w:p>
    <w:p w14:paraId="42CD92C5" w14:textId="77777777" w:rsidR="00DB548F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>Види індуктивних умовиводів: повна і неповна індукція. Поняття про математичну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AD">
        <w:rPr>
          <w:rFonts w:ascii="Times New Roman" w:hAnsi="Times New Roman" w:cs="Times New Roman"/>
          <w:sz w:val="24"/>
          <w:szCs w:val="24"/>
        </w:rPr>
        <w:t>індукцію. Популярна індукція. Наукова індукція. Специфіка спостереження і досвіду як методів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AD">
        <w:rPr>
          <w:rFonts w:ascii="Times New Roman" w:hAnsi="Times New Roman" w:cs="Times New Roman"/>
          <w:sz w:val="24"/>
          <w:szCs w:val="24"/>
        </w:rPr>
        <w:t>пізнання суспільних явищ, зокрема правових відношень. Принципи вибору та виключення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AD">
        <w:rPr>
          <w:rFonts w:ascii="Times New Roman" w:hAnsi="Times New Roman" w:cs="Times New Roman"/>
          <w:sz w:val="24"/>
          <w:szCs w:val="24"/>
        </w:rPr>
        <w:t>(елімінації), які обмежують можливість випадкових узагальнень</w:t>
      </w:r>
    </w:p>
    <w:p w14:paraId="6384607D" w14:textId="2180D06C" w:rsidR="00DB548F" w:rsidRPr="00324DAD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24DAD">
        <w:rPr>
          <w:rFonts w:ascii="Times New Roman" w:hAnsi="Times New Roman" w:cs="Times New Roman"/>
          <w:b/>
          <w:sz w:val="24"/>
          <w:szCs w:val="24"/>
        </w:rPr>
        <w:t>. Аналогія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8767BD7" w14:textId="77777777" w:rsidR="00DB548F" w:rsidRPr="00324DAD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>Умовивід за аналогією. Зв'язок окремого з окремим у дійсності як об'єктивна основа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AD">
        <w:rPr>
          <w:rFonts w:ascii="Times New Roman" w:hAnsi="Times New Roman" w:cs="Times New Roman"/>
          <w:sz w:val="24"/>
          <w:szCs w:val="24"/>
        </w:rPr>
        <w:t>умовиводу за аналогією. Аналогія як метод. Аналогія як умовивід. Структура аналогії. Види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AD">
        <w:rPr>
          <w:rFonts w:ascii="Times New Roman" w:hAnsi="Times New Roman" w:cs="Times New Roman"/>
          <w:sz w:val="24"/>
          <w:szCs w:val="24"/>
        </w:rPr>
        <w:t>умовиводів за аналогією: аналогія властивостей і аналогія відношень. Нестрога та строга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AD">
        <w:rPr>
          <w:rFonts w:ascii="Times New Roman" w:hAnsi="Times New Roman" w:cs="Times New Roman"/>
          <w:sz w:val="24"/>
          <w:szCs w:val="24"/>
        </w:rPr>
        <w:t>аналогія. Достовірність висновків в умовиводах строгої аналогії. Аналогія — логічна основа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AD">
        <w:rPr>
          <w:rFonts w:ascii="Times New Roman" w:hAnsi="Times New Roman" w:cs="Times New Roman"/>
          <w:sz w:val="24"/>
          <w:szCs w:val="24"/>
        </w:rPr>
        <w:t>методу моделювання в науці</w:t>
      </w:r>
    </w:p>
    <w:p w14:paraId="6EA93942" w14:textId="13A4DE66" w:rsidR="00DB548F" w:rsidRPr="00324DAD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324DAD">
        <w:rPr>
          <w:rFonts w:ascii="Times New Roman" w:hAnsi="Times New Roman" w:cs="Times New Roman"/>
          <w:b/>
          <w:sz w:val="24"/>
          <w:szCs w:val="24"/>
        </w:rPr>
        <w:t xml:space="preserve">Гіпотеза </w:t>
      </w:r>
    </w:p>
    <w:p w14:paraId="6D069894" w14:textId="77777777" w:rsidR="00DB548F" w:rsidRPr="00324DAD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 xml:space="preserve">Гіпотеза як форма мислення. Гіпотеза як наукове припущення. Види гіпотез. Загальна, часткова, одинична гіпотеза. Описові і пояснюючі гіпотези. Вимоги до побудови гіпотез. </w:t>
      </w:r>
    </w:p>
    <w:p w14:paraId="31184C7E" w14:textId="77777777" w:rsidR="00DB548F" w:rsidRPr="00324DAD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 xml:space="preserve">Доведення істинності гіпотези. </w:t>
      </w:r>
    </w:p>
    <w:p w14:paraId="0C3B58D1" w14:textId="77777777" w:rsidR="00DB548F" w:rsidRPr="00324DAD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 xml:space="preserve">Версія та її види. Побудова і перевірка версій. </w:t>
      </w:r>
    </w:p>
    <w:p w14:paraId="5BCAF1A3" w14:textId="77777777" w:rsidR="00DB548F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>Пізнавальна роль гіпотези.</w:t>
      </w:r>
    </w:p>
    <w:p w14:paraId="711B90AD" w14:textId="77777777" w:rsidR="00DB548F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AB290C" w14:textId="23971258" w:rsidR="00DB548F" w:rsidRPr="00060FB0" w:rsidRDefault="00DB548F" w:rsidP="00DB548F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B0">
        <w:rPr>
          <w:rFonts w:ascii="Times New Roman" w:hAnsi="Times New Roman" w:cs="Times New Roman"/>
          <w:b/>
          <w:sz w:val="24"/>
          <w:szCs w:val="24"/>
        </w:rPr>
        <w:t xml:space="preserve">Змістовний модуль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60FB0">
        <w:rPr>
          <w:rFonts w:ascii="Times New Roman" w:hAnsi="Times New Roman" w:cs="Times New Roman"/>
          <w:b/>
          <w:sz w:val="24"/>
          <w:szCs w:val="24"/>
        </w:rPr>
        <w:t>..</w:t>
      </w:r>
    </w:p>
    <w:p w14:paraId="34BD8BDB" w14:textId="69182F84" w:rsidR="00DB548F" w:rsidRPr="00DB548F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8F">
        <w:rPr>
          <w:rFonts w:ascii="Times New Roman" w:hAnsi="Times New Roman" w:cs="Times New Roman"/>
          <w:b/>
          <w:sz w:val="24"/>
          <w:szCs w:val="24"/>
        </w:rPr>
        <w:t>1. Аргументація. Доведення і спростування.</w:t>
      </w:r>
    </w:p>
    <w:p w14:paraId="38384783" w14:textId="77777777" w:rsidR="00DB548F" w:rsidRPr="006334C1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Аргументація і процес формування переконань. Соціальні, психологічні, лінгвістичні,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4C1">
        <w:rPr>
          <w:rFonts w:ascii="Times New Roman" w:hAnsi="Times New Roman" w:cs="Times New Roman"/>
          <w:sz w:val="24"/>
          <w:szCs w:val="24"/>
        </w:rPr>
        <w:t>моральні, правові і логічні фактори переконливої дії. Доведення і переконання. Наукові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4C1">
        <w:rPr>
          <w:rFonts w:ascii="Times New Roman" w:hAnsi="Times New Roman" w:cs="Times New Roman"/>
          <w:sz w:val="24"/>
          <w:szCs w:val="24"/>
        </w:rPr>
        <w:t>принципи доведення і переконання. Доказове судження — логічна основа наукових переконань.</w:t>
      </w:r>
    </w:p>
    <w:p w14:paraId="621C3353" w14:textId="77777777" w:rsidR="00DB548F" w:rsidRPr="006334C1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Поняття доведення. Структура доведення: теза, аргументи, демонстрація. Види доведення: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4C1">
        <w:rPr>
          <w:rFonts w:ascii="Times New Roman" w:hAnsi="Times New Roman" w:cs="Times New Roman"/>
          <w:sz w:val="24"/>
          <w:szCs w:val="24"/>
        </w:rPr>
        <w:t>пряме, непряме. Різновиди непрямого доведення: від противного (апагогічне), розділове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4C1">
        <w:rPr>
          <w:rFonts w:ascii="Times New Roman" w:hAnsi="Times New Roman" w:cs="Times New Roman"/>
          <w:sz w:val="24"/>
          <w:szCs w:val="24"/>
        </w:rPr>
        <w:t>доведення (методом виключення).</w:t>
      </w:r>
    </w:p>
    <w:p w14:paraId="48D09787" w14:textId="77777777" w:rsidR="00DB548F" w:rsidRPr="006334C1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Поняття спростування. Способи спростування: спростування тези (пряме і непряме);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4C1">
        <w:rPr>
          <w:rFonts w:ascii="Times New Roman" w:hAnsi="Times New Roman" w:cs="Times New Roman"/>
          <w:sz w:val="24"/>
          <w:szCs w:val="24"/>
        </w:rPr>
        <w:t>критика аргументів; виявлення неспроможності демонстрації Правила доказового судження.</w:t>
      </w:r>
    </w:p>
    <w:p w14:paraId="0551FBE0" w14:textId="77777777" w:rsidR="00DB548F" w:rsidRPr="006334C1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Правила відносно тези та антитези. Логічні помилки відносно тези та антитези. Помилки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4C1">
        <w:rPr>
          <w:rFonts w:ascii="Times New Roman" w:hAnsi="Times New Roman" w:cs="Times New Roman"/>
          <w:sz w:val="24"/>
          <w:szCs w:val="24"/>
        </w:rPr>
        <w:t>аргументації: хибна основа, випередження основи, апеляція до особи, недостатність основи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4C1">
        <w:rPr>
          <w:rFonts w:ascii="Times New Roman" w:hAnsi="Times New Roman" w:cs="Times New Roman"/>
          <w:sz w:val="24"/>
          <w:szCs w:val="24"/>
        </w:rPr>
        <w:t>ін.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4C1">
        <w:rPr>
          <w:rFonts w:ascii="Times New Roman" w:hAnsi="Times New Roman" w:cs="Times New Roman"/>
          <w:sz w:val="24"/>
          <w:szCs w:val="24"/>
        </w:rPr>
        <w:t>Правило демонстрації. Використання дедукції, індукції та аналогії у процесі аргументації.</w:t>
      </w:r>
    </w:p>
    <w:p w14:paraId="55180508" w14:textId="119897E5" w:rsidR="00FF749A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Типові помилки в демонстрації. Порушення правил демон</w:t>
      </w:r>
      <w:r>
        <w:rPr>
          <w:rFonts w:ascii="Times New Roman" w:hAnsi="Times New Roman" w:cs="Times New Roman"/>
          <w:sz w:val="24"/>
          <w:szCs w:val="24"/>
        </w:rPr>
        <w:t>страції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5E1C0F" w14:textId="4ED00B77" w:rsidR="00DB548F" w:rsidRPr="00DB548F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Еристика. </w:t>
      </w:r>
    </w:p>
    <w:p w14:paraId="5456661F" w14:textId="5A076A6F" w:rsidR="00DB548F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Суперечка як різновид аргументації. Види суперечок. Правила ведення суперечок. Коректні і некоректні методи ведення суперечок. Стратегія і тактика суперечки. Особливості суперечки в мас-медіа. </w:t>
      </w:r>
    </w:p>
    <w:p w14:paraId="21DA980A" w14:textId="065253C6" w:rsidR="00DB548F" w:rsidRPr="00DB548F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8F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DB548F">
        <w:rPr>
          <w:rFonts w:ascii="Times New Roman" w:hAnsi="Times New Roman" w:cs="Times New Roman"/>
          <w:b/>
          <w:sz w:val="24"/>
          <w:szCs w:val="24"/>
        </w:rPr>
        <w:t xml:space="preserve">огічні основи редагування тексту. </w:t>
      </w:r>
    </w:p>
    <w:p w14:paraId="2A435735" w14:textId="47BD3D89" w:rsidR="00DB548F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Мислення і мова. </w:t>
      </w:r>
    </w:p>
    <w:p w14:paraId="152598D8" w14:textId="28587893" w:rsidR="00DB548F" w:rsidRPr="00DB548F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548F">
        <w:rPr>
          <w:rFonts w:ascii="Times New Roman" w:hAnsi="Times New Roman" w:cs="Times New Roman"/>
          <w:sz w:val="24"/>
          <w:szCs w:val="24"/>
        </w:rPr>
        <w:t>Логічні основи побудови тексту. Критерії логічного аналізу тексту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A8FBB6" w14:textId="20F83E3F" w:rsidR="00DB548F" w:rsidRDefault="00DB548F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548F">
        <w:rPr>
          <w:rFonts w:ascii="Times New Roman" w:hAnsi="Times New Roman" w:cs="Times New Roman"/>
          <w:sz w:val="24"/>
          <w:szCs w:val="24"/>
        </w:rPr>
        <w:t xml:space="preserve">Комунікативний ефект видання та логічне нормування тексту. </w:t>
      </w:r>
    </w:p>
    <w:p w14:paraId="6E78AFAE" w14:textId="5495F622" w:rsidR="00DB548F" w:rsidRPr="00DB548F" w:rsidRDefault="00DB548F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8F">
        <w:rPr>
          <w:rFonts w:ascii="Times New Roman" w:hAnsi="Times New Roman" w:cs="Times New Roman"/>
          <w:b/>
          <w:sz w:val="24"/>
          <w:szCs w:val="24"/>
        </w:rPr>
        <w:t xml:space="preserve">4. Логічна помилка. </w:t>
      </w:r>
    </w:p>
    <w:p w14:paraId="18104A33" w14:textId="431B5846" w:rsidR="00DB548F" w:rsidRDefault="00DB548F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Види помилок. Помилки під час опрацювання понять. Помилки у висловах. </w:t>
      </w:r>
    </w:p>
    <w:p w14:paraId="0508F13D" w14:textId="3B839438" w:rsidR="00DB548F" w:rsidRDefault="00DB548F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Помилки при виведенні знань. </w:t>
      </w:r>
    </w:p>
    <w:p w14:paraId="6EBFE6FA" w14:textId="57EC00EA" w:rsidR="00DB548F" w:rsidRPr="00DB548F" w:rsidRDefault="00DB548F" w:rsidP="00DB548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Помилки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агрументуванні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AAB57D" w14:textId="77777777" w:rsidR="0021017A" w:rsidRPr="009C0DFC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601623D" w14:textId="77777777" w:rsidR="0021017A" w:rsidRPr="00EC2678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678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84"/>
        <w:gridCol w:w="737"/>
        <w:gridCol w:w="8"/>
        <w:gridCol w:w="535"/>
        <w:gridCol w:w="576"/>
        <w:gridCol w:w="485"/>
        <w:gridCol w:w="10"/>
        <w:gridCol w:w="45"/>
        <w:gridCol w:w="513"/>
        <w:gridCol w:w="14"/>
        <w:gridCol w:w="10"/>
        <w:gridCol w:w="45"/>
        <w:gridCol w:w="562"/>
        <w:gridCol w:w="8"/>
        <w:gridCol w:w="12"/>
        <w:gridCol w:w="32"/>
        <w:gridCol w:w="525"/>
        <w:gridCol w:w="8"/>
        <w:gridCol w:w="12"/>
        <w:gridCol w:w="32"/>
        <w:gridCol w:w="353"/>
        <w:gridCol w:w="8"/>
        <w:gridCol w:w="45"/>
        <w:gridCol w:w="79"/>
        <w:gridCol w:w="406"/>
        <w:gridCol w:w="8"/>
        <w:gridCol w:w="45"/>
        <w:gridCol w:w="152"/>
        <w:gridCol w:w="369"/>
        <w:gridCol w:w="8"/>
        <w:gridCol w:w="45"/>
        <w:gridCol w:w="34"/>
        <w:gridCol w:w="418"/>
        <w:gridCol w:w="24"/>
        <w:gridCol w:w="87"/>
        <w:gridCol w:w="24"/>
        <w:gridCol w:w="694"/>
        <w:gridCol w:w="6"/>
        <w:gridCol w:w="14"/>
        <w:gridCol w:w="32"/>
      </w:tblGrid>
      <w:tr w:rsidR="005A568D" w:rsidRPr="005A568D" w14:paraId="6DA613FC" w14:textId="77777777" w:rsidTr="000400DB">
        <w:trPr>
          <w:gridAfter w:val="1"/>
          <w:wAfter w:w="16" w:type="pct"/>
          <w:cantSplit/>
        </w:trPr>
        <w:tc>
          <w:tcPr>
            <w:tcW w:w="1497" w:type="pct"/>
            <w:vMerge w:val="restart"/>
          </w:tcPr>
          <w:p w14:paraId="5F50B3A1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7" w:type="pct"/>
            <w:gridSpan w:val="39"/>
          </w:tcPr>
          <w:p w14:paraId="36080B4B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5A568D" w:rsidRPr="005A568D" w14:paraId="7884761B" w14:textId="77777777" w:rsidTr="00DB548F">
        <w:trPr>
          <w:gridAfter w:val="1"/>
          <w:wAfter w:w="16" w:type="pct"/>
          <w:cantSplit/>
        </w:trPr>
        <w:tc>
          <w:tcPr>
            <w:tcW w:w="1497" w:type="pct"/>
            <w:vMerge/>
          </w:tcPr>
          <w:p w14:paraId="17599F4A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gridSpan w:val="15"/>
          </w:tcPr>
          <w:p w14:paraId="64408D5B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691" w:type="pct"/>
            <w:gridSpan w:val="24"/>
          </w:tcPr>
          <w:p w14:paraId="1B7BD419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5A568D" w:rsidRPr="005A568D" w14:paraId="17721F11" w14:textId="77777777" w:rsidTr="00DB548F">
        <w:trPr>
          <w:gridAfter w:val="1"/>
          <w:wAfter w:w="16" w:type="pct"/>
          <w:cantSplit/>
        </w:trPr>
        <w:tc>
          <w:tcPr>
            <w:tcW w:w="1497" w:type="pct"/>
            <w:vMerge/>
          </w:tcPr>
          <w:p w14:paraId="0CB3DE67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3"/>
            <w:vMerge w:val="restart"/>
            <w:shd w:val="clear" w:color="auto" w:fill="auto"/>
          </w:tcPr>
          <w:p w14:paraId="6B67BACE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5A568D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388" w:type="pct"/>
            <w:gridSpan w:val="12"/>
            <w:shd w:val="clear" w:color="auto" w:fill="auto"/>
          </w:tcPr>
          <w:p w14:paraId="0576632E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85" w:type="pct"/>
            <w:gridSpan w:val="4"/>
            <w:shd w:val="clear" w:color="auto" w:fill="auto"/>
          </w:tcPr>
          <w:p w14:paraId="29C79662" w14:textId="77777777" w:rsidR="0021017A" w:rsidRPr="005A568D" w:rsidRDefault="0021017A" w:rsidP="0060060B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5A568D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406" w:type="pct"/>
            <w:gridSpan w:val="20"/>
            <w:shd w:val="clear" w:color="auto" w:fill="auto"/>
          </w:tcPr>
          <w:p w14:paraId="68E0E9B1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5A568D" w:rsidRPr="005A568D" w14:paraId="475DECC7" w14:textId="77777777" w:rsidTr="00DB548F">
        <w:trPr>
          <w:cantSplit/>
        </w:trPr>
        <w:tc>
          <w:tcPr>
            <w:tcW w:w="1497" w:type="pct"/>
            <w:vMerge/>
          </w:tcPr>
          <w:p w14:paraId="101E9B02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3"/>
            <w:vMerge/>
            <w:shd w:val="clear" w:color="auto" w:fill="auto"/>
          </w:tcPr>
          <w:p w14:paraId="012D4850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14:paraId="413BDB76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84" w:type="pct"/>
          </w:tcPr>
          <w:p w14:paraId="305F12C3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6" w:type="pct"/>
            <w:gridSpan w:val="3"/>
          </w:tcPr>
          <w:p w14:paraId="4A5FA06D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7" w:type="pct"/>
            <w:gridSpan w:val="4"/>
          </w:tcPr>
          <w:p w14:paraId="519A4A6A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03" w:type="pct"/>
            <w:gridSpan w:val="4"/>
          </w:tcPr>
          <w:p w14:paraId="2725B607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85" w:type="pct"/>
            <w:gridSpan w:val="4"/>
            <w:shd w:val="clear" w:color="auto" w:fill="auto"/>
          </w:tcPr>
          <w:p w14:paraId="6CC4E522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gridSpan w:val="3"/>
            <w:shd w:val="clear" w:color="auto" w:fill="auto"/>
          </w:tcPr>
          <w:p w14:paraId="58974B33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5" w:type="pct"/>
            <w:gridSpan w:val="4"/>
          </w:tcPr>
          <w:p w14:paraId="3F2CDB7D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" w:type="pct"/>
            <w:gridSpan w:val="4"/>
          </w:tcPr>
          <w:p w14:paraId="36ED1CD5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78" w:type="pct"/>
            <w:gridSpan w:val="4"/>
          </w:tcPr>
          <w:p w14:paraId="4177E9BA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80" w:type="pct"/>
            <w:gridSpan w:val="5"/>
          </w:tcPr>
          <w:p w14:paraId="304E4FF3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5A568D" w:rsidRPr="005A568D" w14:paraId="43D31DA8" w14:textId="77777777" w:rsidTr="00DB548F">
        <w:tc>
          <w:tcPr>
            <w:tcW w:w="1497" w:type="pct"/>
          </w:tcPr>
          <w:p w14:paraId="79515D6A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8" w:type="pct"/>
            <w:gridSpan w:val="3"/>
            <w:shd w:val="clear" w:color="auto" w:fill="auto"/>
          </w:tcPr>
          <w:p w14:paraId="4179A484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72A94347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" w:type="pct"/>
          </w:tcPr>
          <w:p w14:paraId="6286E723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" w:type="pct"/>
            <w:gridSpan w:val="3"/>
          </w:tcPr>
          <w:p w14:paraId="6C5E1CBA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" w:type="pct"/>
            <w:gridSpan w:val="4"/>
          </w:tcPr>
          <w:p w14:paraId="718104CD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3" w:type="pct"/>
            <w:gridSpan w:val="4"/>
          </w:tcPr>
          <w:p w14:paraId="7DA228C6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5" w:type="pct"/>
            <w:gridSpan w:val="4"/>
            <w:shd w:val="clear" w:color="auto" w:fill="auto"/>
          </w:tcPr>
          <w:p w14:paraId="51034152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0" w:type="pct"/>
            <w:gridSpan w:val="3"/>
            <w:shd w:val="clear" w:color="auto" w:fill="auto"/>
          </w:tcPr>
          <w:p w14:paraId="04EDB757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5" w:type="pct"/>
            <w:gridSpan w:val="4"/>
          </w:tcPr>
          <w:p w14:paraId="2E9F4233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" w:type="pct"/>
            <w:gridSpan w:val="4"/>
          </w:tcPr>
          <w:p w14:paraId="2EBB5DD8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8" w:type="pct"/>
            <w:gridSpan w:val="4"/>
          </w:tcPr>
          <w:p w14:paraId="650BED9A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0" w:type="pct"/>
            <w:gridSpan w:val="5"/>
          </w:tcPr>
          <w:p w14:paraId="15A70763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5A568D" w:rsidRPr="005A568D" w14:paraId="5DCAE726" w14:textId="77777777" w:rsidTr="003B4850">
        <w:trPr>
          <w:gridAfter w:val="1"/>
          <w:wAfter w:w="16" w:type="pct"/>
          <w:cantSplit/>
        </w:trPr>
        <w:tc>
          <w:tcPr>
            <w:tcW w:w="4984" w:type="pct"/>
            <w:gridSpan w:val="40"/>
          </w:tcPr>
          <w:p w14:paraId="152594D2" w14:textId="77777777" w:rsidR="0021017A" w:rsidRPr="005A568D" w:rsidRDefault="0021017A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5A568D" w:rsidRPr="005A568D" w14:paraId="7AC8F056" w14:textId="77777777" w:rsidTr="003B4850">
        <w:trPr>
          <w:gridAfter w:val="1"/>
          <w:wAfter w:w="16" w:type="pct"/>
          <w:cantSplit/>
        </w:trPr>
        <w:tc>
          <w:tcPr>
            <w:tcW w:w="4984" w:type="pct"/>
            <w:gridSpan w:val="40"/>
          </w:tcPr>
          <w:p w14:paraId="4C1272BF" w14:textId="317337BB" w:rsidR="0021017A" w:rsidRPr="005A568D" w:rsidRDefault="00581429" w:rsidP="000400D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1. </w:t>
            </w:r>
            <w:r w:rsidR="00060FB0">
              <w:rPr>
                <w:rFonts w:ascii="Times New Roman" w:hAnsi="Times New Roman" w:cs="Times New Roman"/>
                <w:b/>
                <w:sz w:val="24"/>
                <w:szCs w:val="24"/>
              </w:rPr>
              <w:t>Логіка як наука</w:t>
            </w:r>
          </w:p>
        </w:tc>
      </w:tr>
      <w:tr w:rsidR="005A568D" w:rsidRPr="005A568D" w14:paraId="58848D04" w14:textId="77777777" w:rsidTr="00DB548F">
        <w:trPr>
          <w:gridAfter w:val="2"/>
          <w:wAfter w:w="23" w:type="pct"/>
        </w:trPr>
        <w:tc>
          <w:tcPr>
            <w:tcW w:w="1538" w:type="pct"/>
            <w:gridSpan w:val="2"/>
          </w:tcPr>
          <w:p w14:paraId="09B9031D" w14:textId="33ED14AC" w:rsidR="00E03DBA" w:rsidRPr="005A568D" w:rsidRDefault="00E03DBA" w:rsidP="00EC2678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678" w:rsidRPr="005A568D">
              <w:rPr>
                <w:rFonts w:ascii="Times New Roman" w:hAnsi="Times New Roman" w:cs="Times New Roman"/>
                <w:sz w:val="24"/>
                <w:szCs w:val="24"/>
              </w:rPr>
              <w:t>Логіка як наука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9B92A5B" w14:textId="1E0C8564" w:rsidR="00E03DBA" w:rsidRPr="00060FB0" w:rsidRDefault="005A568D" w:rsidP="005A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</w:tcPr>
          <w:p w14:paraId="6F9AAF16" w14:textId="4C00CC36" w:rsidR="00E03DBA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1C3BCA84" w14:textId="55A71061" w:rsidR="00E03DBA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gridSpan w:val="2"/>
          </w:tcPr>
          <w:p w14:paraId="3CD4F69B" w14:textId="77777777" w:rsidR="00E03DBA" w:rsidRPr="005A568D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51056B2E" w14:textId="77777777" w:rsidR="00E03DBA" w:rsidRPr="005A568D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57ED9981" w14:textId="4CF1291B" w:rsidR="00E03DBA" w:rsidRPr="00060FB0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4"/>
            <w:shd w:val="clear" w:color="auto" w:fill="auto"/>
          </w:tcPr>
          <w:p w14:paraId="5126C2E1" w14:textId="58FF15B8" w:rsidR="00E03DBA" w:rsidRPr="00060FB0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570F037C" w14:textId="391796C0" w:rsidR="00E03DBA" w:rsidRPr="005A568D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76058C67" w14:textId="77777777" w:rsidR="00E03DBA" w:rsidRPr="005A568D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4DE83BE3" w14:textId="44357486" w:rsidR="00E03DBA" w:rsidRPr="005A568D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4"/>
          </w:tcPr>
          <w:p w14:paraId="614E3FAA" w14:textId="31332E32" w:rsidR="00E03DBA" w:rsidRPr="005A568D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4"/>
          </w:tcPr>
          <w:p w14:paraId="11ED528C" w14:textId="25CCB3B9" w:rsidR="00E03DBA" w:rsidRPr="00060FB0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8D" w:rsidRPr="005A568D" w14:paraId="334D103D" w14:textId="77777777" w:rsidTr="00DB548F">
        <w:trPr>
          <w:gridAfter w:val="3"/>
          <w:wAfter w:w="26" w:type="pct"/>
        </w:trPr>
        <w:tc>
          <w:tcPr>
            <w:tcW w:w="1538" w:type="pct"/>
            <w:gridSpan w:val="2"/>
          </w:tcPr>
          <w:p w14:paraId="7022A938" w14:textId="0A4BD7EA" w:rsidR="00E03DBA" w:rsidRPr="005A568D" w:rsidRDefault="00E03DBA" w:rsidP="00EC2678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678" w:rsidRPr="005A568D">
              <w:rPr>
                <w:rFonts w:ascii="Times New Roman" w:hAnsi="Times New Roman" w:cs="Times New Roman"/>
                <w:sz w:val="24"/>
                <w:szCs w:val="24"/>
              </w:rPr>
              <w:t>Історія виникнення і розвитку логіки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7CC2B038" w14:textId="61661482" w:rsidR="00E03DBA" w:rsidRPr="00060FB0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14:paraId="53EF3D51" w14:textId="052C2E23" w:rsidR="00E03DBA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1C1038B3" w14:textId="0AF2A07A" w:rsidR="00E03DBA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355BF090" w14:textId="77777777" w:rsidR="00E03DBA" w:rsidRPr="005A568D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23288D5F" w14:textId="77777777" w:rsidR="00E03DBA" w:rsidRPr="005A568D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65C42CCF" w14:textId="4BC9968B" w:rsidR="00E03DBA" w:rsidRPr="00060FB0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4"/>
            <w:shd w:val="clear" w:color="auto" w:fill="auto"/>
          </w:tcPr>
          <w:p w14:paraId="31F7DCFD" w14:textId="5CBD8B83" w:rsidR="00E03DBA" w:rsidRPr="00060FB0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0CE59CF2" w14:textId="77777777" w:rsidR="00E03DBA" w:rsidRPr="005A568D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5FC2AAE2" w14:textId="77777777" w:rsidR="00E03DBA" w:rsidRPr="005A568D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4A227811" w14:textId="77777777" w:rsidR="00E03DBA" w:rsidRPr="005A568D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27650775" w14:textId="13800550" w:rsidR="00E03DBA" w:rsidRPr="005A568D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69DBE0D4" w14:textId="5CF5CCC5" w:rsidR="00E03DBA" w:rsidRPr="00060FB0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8D" w:rsidRPr="005A568D" w14:paraId="0ED5B4EA" w14:textId="77777777" w:rsidTr="00DB548F">
        <w:trPr>
          <w:gridAfter w:val="3"/>
          <w:wAfter w:w="26" w:type="pct"/>
        </w:trPr>
        <w:tc>
          <w:tcPr>
            <w:tcW w:w="1538" w:type="pct"/>
            <w:gridSpan w:val="2"/>
          </w:tcPr>
          <w:p w14:paraId="2E74CB3A" w14:textId="779F2875" w:rsidR="00E03DBA" w:rsidRPr="005A568D" w:rsidRDefault="00E03DBA" w:rsidP="00EC2678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678" w:rsidRPr="005A568D">
              <w:rPr>
                <w:rFonts w:ascii="Times New Roman" w:hAnsi="Times New Roman" w:cs="Times New Roman"/>
                <w:sz w:val="24"/>
                <w:szCs w:val="24"/>
              </w:rPr>
              <w:t>Класична логіка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51A54C75" w14:textId="242DAE7F" w:rsidR="00E03DBA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14:paraId="4D72FCEB" w14:textId="19031ECC" w:rsidR="00E03DBA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4F5DAA19" w14:textId="27C12D9C" w:rsidR="00E03DBA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57535C0B" w14:textId="77777777" w:rsidR="00E03DBA" w:rsidRPr="005A568D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33FEFF78" w14:textId="77777777" w:rsidR="00E03DBA" w:rsidRPr="005A568D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589B6088" w14:textId="0FA120CD" w:rsidR="00E03DBA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5" w:type="pct"/>
            <w:gridSpan w:val="4"/>
            <w:shd w:val="clear" w:color="auto" w:fill="auto"/>
          </w:tcPr>
          <w:p w14:paraId="5BD31540" w14:textId="75F9C52B" w:rsidR="00E03DBA" w:rsidRPr="005A568D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4BE31BE7" w14:textId="1198EC6B" w:rsidR="00E03DBA" w:rsidRPr="005A568D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62B25D15" w14:textId="6B78BA88" w:rsidR="00E03DBA" w:rsidRPr="005A568D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6FA9EB9B" w14:textId="77777777" w:rsidR="00E03DBA" w:rsidRPr="005A568D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64C0989C" w14:textId="31589D0A" w:rsidR="00E03DBA" w:rsidRPr="005A568D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4BAB89E3" w14:textId="05C1C6F1" w:rsidR="00E03DBA" w:rsidRPr="005A568D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568D" w:rsidRPr="005A568D" w14:paraId="3D929FDE" w14:textId="77777777" w:rsidTr="00DB548F">
        <w:trPr>
          <w:gridAfter w:val="3"/>
          <w:wAfter w:w="26" w:type="pct"/>
        </w:trPr>
        <w:tc>
          <w:tcPr>
            <w:tcW w:w="1538" w:type="pct"/>
            <w:gridSpan w:val="2"/>
          </w:tcPr>
          <w:p w14:paraId="378A3A9E" w14:textId="342B52C5" w:rsidR="00E03DBA" w:rsidRPr="005A568D" w:rsidRDefault="00E03DBA" w:rsidP="00EC267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678" w:rsidRPr="005A568D">
              <w:rPr>
                <w:rFonts w:ascii="Times New Roman" w:hAnsi="Times New Roman" w:cs="Times New Roman"/>
                <w:sz w:val="24"/>
                <w:szCs w:val="24"/>
              </w:rPr>
              <w:t>Некласична логіка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CF78F6C" w14:textId="078C0DDD" w:rsidR="00E03DBA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14:paraId="5045FBC6" w14:textId="38FF87AC" w:rsidR="00E03DBA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</w:tcPr>
          <w:p w14:paraId="27D8B718" w14:textId="3E04AEB2" w:rsidR="00E03DBA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3FF4D73B" w14:textId="77777777" w:rsidR="00E03DBA" w:rsidRPr="005A568D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2EF1BF29" w14:textId="77777777" w:rsidR="00E03DBA" w:rsidRPr="005A568D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0B3F61BD" w14:textId="337404D5" w:rsidR="00E03DBA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5" w:type="pct"/>
            <w:gridSpan w:val="4"/>
            <w:shd w:val="clear" w:color="auto" w:fill="auto"/>
          </w:tcPr>
          <w:p w14:paraId="19953AF9" w14:textId="4C5E60D0" w:rsidR="00E03DBA" w:rsidRPr="005A568D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0D04157D" w14:textId="05C528BB" w:rsidR="00E03DBA" w:rsidRPr="005A568D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70B90445" w14:textId="715704B4" w:rsidR="00E03DBA" w:rsidRPr="005A568D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04E5BD30" w14:textId="77777777" w:rsidR="00E03DBA" w:rsidRPr="005A568D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7C978020" w14:textId="2F8D4D58" w:rsidR="00E03DBA" w:rsidRPr="005A568D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5B1B3379" w14:textId="18FA10AC" w:rsidR="00E03DBA" w:rsidRPr="005A568D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0" w:rsidRPr="005A568D" w14:paraId="228A5C3F" w14:textId="77777777" w:rsidTr="00DB548F">
        <w:trPr>
          <w:gridAfter w:val="3"/>
          <w:wAfter w:w="26" w:type="pct"/>
        </w:trPr>
        <w:tc>
          <w:tcPr>
            <w:tcW w:w="1538" w:type="pct"/>
            <w:gridSpan w:val="2"/>
          </w:tcPr>
          <w:p w14:paraId="77EFEEFA" w14:textId="7C5DC024" w:rsidR="00060FB0" w:rsidRPr="005A568D" w:rsidRDefault="00060FB0" w:rsidP="00EC267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Основні закони логіки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AAFF7D0" w14:textId="294A08DB" w:rsidR="00060FB0" w:rsidRPr="005A568D" w:rsidRDefault="00060FB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4" w:type="pct"/>
            <w:shd w:val="clear" w:color="auto" w:fill="auto"/>
          </w:tcPr>
          <w:p w14:paraId="5BC2BE4D" w14:textId="28A97247" w:rsidR="00060FB0" w:rsidRPr="005A568D" w:rsidRDefault="00060FB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590B84B6" w14:textId="2F8587E0" w:rsidR="00060FB0" w:rsidRPr="005A568D" w:rsidRDefault="00060FB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29EF13CF" w14:textId="77777777" w:rsidR="00060FB0" w:rsidRPr="005A568D" w:rsidRDefault="00060FB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53D7AFEF" w14:textId="77777777" w:rsidR="00060FB0" w:rsidRPr="005A568D" w:rsidRDefault="00060FB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14854575" w14:textId="77777777" w:rsidR="00060FB0" w:rsidRPr="005A568D" w:rsidRDefault="00060FB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gridSpan w:val="4"/>
            <w:shd w:val="clear" w:color="auto" w:fill="auto"/>
          </w:tcPr>
          <w:p w14:paraId="57C666FB" w14:textId="77777777" w:rsidR="00060FB0" w:rsidRPr="005A568D" w:rsidRDefault="00060FB0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71697DFA" w14:textId="77777777" w:rsidR="00060FB0" w:rsidRPr="005A568D" w:rsidRDefault="00060FB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7712D501" w14:textId="77777777" w:rsidR="00060FB0" w:rsidRPr="005A568D" w:rsidRDefault="00060FB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28828ADD" w14:textId="77777777" w:rsidR="00060FB0" w:rsidRPr="005A568D" w:rsidRDefault="00060FB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331611BC" w14:textId="77777777" w:rsidR="00060FB0" w:rsidRPr="005A568D" w:rsidRDefault="00060FB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70B31DC7" w14:textId="77777777" w:rsidR="00060FB0" w:rsidRPr="005A568D" w:rsidRDefault="00060FB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8D" w:rsidRPr="005A568D" w14:paraId="1C57032D" w14:textId="77777777" w:rsidTr="00DB548F">
        <w:trPr>
          <w:gridAfter w:val="3"/>
          <w:wAfter w:w="26" w:type="pct"/>
        </w:trPr>
        <w:tc>
          <w:tcPr>
            <w:tcW w:w="1538" w:type="pct"/>
            <w:gridSpan w:val="2"/>
          </w:tcPr>
          <w:p w14:paraId="73EBE8D0" w14:textId="7BACDC4E" w:rsidR="000400DB" w:rsidRPr="005A568D" w:rsidRDefault="000400DB" w:rsidP="00EC267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3C4F6741" w14:textId="78A71811" w:rsidR="000400DB" w:rsidRPr="005A568D" w:rsidRDefault="005A568D" w:rsidP="0006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060F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14:paraId="4D38ED79" w14:textId="3FBAC03E" w:rsidR="000400DB" w:rsidRPr="005A568D" w:rsidRDefault="00060FB0" w:rsidP="00E0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84" w:type="pct"/>
          </w:tcPr>
          <w:p w14:paraId="1BFB1207" w14:textId="646E7A80" w:rsidR="000400DB" w:rsidRPr="005A568D" w:rsidRDefault="00060FB0" w:rsidP="00E0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" w:type="pct"/>
          </w:tcPr>
          <w:p w14:paraId="09EF4C92" w14:textId="77777777" w:rsidR="000400DB" w:rsidRPr="005A568D" w:rsidRDefault="000400DB" w:rsidP="00E0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3C592F17" w14:textId="77777777" w:rsidR="000400DB" w:rsidRPr="005A568D" w:rsidRDefault="000400DB" w:rsidP="00E0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44706C15" w14:textId="7621797A" w:rsidR="000400DB" w:rsidRPr="005A568D" w:rsidRDefault="005A568D" w:rsidP="00E0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85" w:type="pct"/>
            <w:gridSpan w:val="4"/>
            <w:shd w:val="clear" w:color="auto" w:fill="auto"/>
          </w:tcPr>
          <w:p w14:paraId="27EF3C98" w14:textId="77777777" w:rsidR="000400DB" w:rsidRPr="005A568D" w:rsidRDefault="000400DB" w:rsidP="00E03D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1FF45A54" w14:textId="77777777" w:rsidR="000400DB" w:rsidRPr="005A568D" w:rsidRDefault="000400DB" w:rsidP="00E03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7C3A0A73" w14:textId="77777777" w:rsidR="000400DB" w:rsidRPr="005A568D" w:rsidRDefault="000400DB" w:rsidP="00E03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59AFD7FC" w14:textId="77777777" w:rsidR="000400DB" w:rsidRPr="005A568D" w:rsidRDefault="000400DB" w:rsidP="00E03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49FDC247" w14:textId="77777777" w:rsidR="000400DB" w:rsidRPr="005A568D" w:rsidRDefault="000400DB" w:rsidP="00E03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2712EE91" w14:textId="77777777" w:rsidR="000400DB" w:rsidRPr="005A568D" w:rsidRDefault="000400DB" w:rsidP="00E03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68D" w:rsidRPr="005A568D" w14:paraId="60A6C9F7" w14:textId="77777777" w:rsidTr="000400DB">
        <w:trPr>
          <w:gridAfter w:val="3"/>
          <w:wAfter w:w="26" w:type="pct"/>
        </w:trPr>
        <w:tc>
          <w:tcPr>
            <w:tcW w:w="4974" w:type="pct"/>
            <w:gridSpan w:val="38"/>
          </w:tcPr>
          <w:p w14:paraId="5894D471" w14:textId="28DEBA06" w:rsidR="000400DB" w:rsidRPr="005A568D" w:rsidRDefault="000400DB" w:rsidP="00040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2. </w:t>
            </w:r>
            <w:r w:rsidR="00060FB0" w:rsidRPr="00093AA3">
              <w:rPr>
                <w:rFonts w:ascii="Times New Roman" w:hAnsi="Times New Roman" w:cs="Times New Roman"/>
                <w:b/>
                <w:sz w:val="24"/>
                <w:szCs w:val="24"/>
              </w:rPr>
              <w:t>Логічний аналіз імен</w:t>
            </w:r>
            <w:r w:rsidR="0006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висловлювань. Умовивід</w:t>
            </w:r>
          </w:p>
        </w:tc>
      </w:tr>
      <w:tr w:rsidR="005A568D" w:rsidRPr="005A568D" w14:paraId="7EFD813B" w14:textId="77777777" w:rsidTr="00DB548F">
        <w:trPr>
          <w:gridAfter w:val="3"/>
          <w:wAfter w:w="26" w:type="pct"/>
        </w:trPr>
        <w:tc>
          <w:tcPr>
            <w:tcW w:w="1538" w:type="pct"/>
            <w:gridSpan w:val="2"/>
          </w:tcPr>
          <w:p w14:paraId="4A3963EA" w14:textId="0D1CFCF4" w:rsidR="00310315" w:rsidRPr="005A568D" w:rsidRDefault="00310315" w:rsidP="00EC267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B4850"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C2678" w:rsidRPr="005A568D">
              <w:rPr>
                <w:rFonts w:ascii="Times New Roman" w:hAnsi="Times New Roman" w:cs="Times New Roman"/>
                <w:sz w:val="24"/>
                <w:szCs w:val="24"/>
              </w:rPr>
              <w:t>Поняття як форма мислення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6BAEC0A" w14:textId="2C74B81C" w:rsidR="00310315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4" w:type="pct"/>
            <w:shd w:val="clear" w:color="auto" w:fill="auto"/>
          </w:tcPr>
          <w:p w14:paraId="1BFE01EB" w14:textId="3D805E95" w:rsidR="00310315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7A9C5661" w14:textId="00B959D1" w:rsidR="00310315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5AAAC86A" w14:textId="77777777" w:rsidR="00310315" w:rsidRPr="005A568D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64D76A0A" w14:textId="06824ADB" w:rsidR="00310315" w:rsidRPr="005A568D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" w:type="pct"/>
            <w:gridSpan w:val="3"/>
          </w:tcPr>
          <w:p w14:paraId="370BF22D" w14:textId="1020C077" w:rsidR="00310315" w:rsidRPr="005A568D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gridSpan w:val="4"/>
            <w:shd w:val="clear" w:color="auto" w:fill="auto"/>
          </w:tcPr>
          <w:p w14:paraId="60567B71" w14:textId="1613C95D" w:rsidR="00310315" w:rsidRPr="005A568D" w:rsidRDefault="00310315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70CA88BF" w14:textId="77777777" w:rsidR="00310315" w:rsidRPr="005A568D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24ECFA67" w14:textId="77777777" w:rsidR="00310315" w:rsidRPr="005A568D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324F145D" w14:textId="77777777" w:rsidR="00310315" w:rsidRPr="005A568D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1ECD108C" w14:textId="77777777" w:rsidR="00310315" w:rsidRPr="005A568D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3C009FC1" w14:textId="34149E90" w:rsidR="00310315" w:rsidRPr="005A568D" w:rsidRDefault="00310315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568D" w:rsidRPr="005A568D" w14:paraId="632B15B9" w14:textId="77777777" w:rsidTr="00DB548F">
        <w:trPr>
          <w:gridAfter w:val="3"/>
          <w:wAfter w:w="26" w:type="pct"/>
        </w:trPr>
        <w:tc>
          <w:tcPr>
            <w:tcW w:w="1538" w:type="pct"/>
            <w:gridSpan w:val="2"/>
          </w:tcPr>
          <w:p w14:paraId="43ECAE57" w14:textId="659F8412" w:rsidR="00EC2678" w:rsidRPr="005A568D" w:rsidRDefault="00EC2678" w:rsidP="00EC267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. Судження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69E91F70" w14:textId="14C7E4FD" w:rsidR="00EC2678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14:paraId="2F67F1BE" w14:textId="61B758AD" w:rsidR="00EC2678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41B1C8A3" w14:textId="51D1D611" w:rsidR="00EC2678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5C6ADB0C" w14:textId="77777777" w:rsidR="00EC2678" w:rsidRPr="005A568D" w:rsidRDefault="00EC267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0A62404B" w14:textId="77777777" w:rsidR="00EC2678" w:rsidRPr="005A568D" w:rsidRDefault="00EC267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" w:type="pct"/>
            <w:gridSpan w:val="3"/>
          </w:tcPr>
          <w:p w14:paraId="7649240E" w14:textId="5FCDD2EB" w:rsidR="00EC2678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5" w:type="pct"/>
            <w:gridSpan w:val="4"/>
            <w:shd w:val="clear" w:color="auto" w:fill="auto"/>
          </w:tcPr>
          <w:p w14:paraId="6EF930BB" w14:textId="77777777" w:rsidR="00EC2678" w:rsidRPr="005A568D" w:rsidRDefault="00EC267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68CF7BAE" w14:textId="77777777" w:rsidR="00EC2678" w:rsidRPr="005A568D" w:rsidRDefault="00EC2678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7AC8A4E3" w14:textId="77777777" w:rsidR="00EC2678" w:rsidRPr="005A568D" w:rsidRDefault="00EC2678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7E6AA121" w14:textId="77777777" w:rsidR="00EC2678" w:rsidRPr="005A568D" w:rsidRDefault="00EC2678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5BB47B2E" w14:textId="77777777" w:rsidR="00EC2678" w:rsidRPr="005A568D" w:rsidRDefault="00EC2678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35E667DB" w14:textId="77777777" w:rsidR="00EC2678" w:rsidRPr="005A568D" w:rsidRDefault="00EC267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568D" w:rsidRPr="005A568D" w14:paraId="1F225B99" w14:textId="77777777" w:rsidTr="00DB548F">
        <w:trPr>
          <w:gridAfter w:val="3"/>
          <w:wAfter w:w="26" w:type="pct"/>
        </w:trPr>
        <w:tc>
          <w:tcPr>
            <w:tcW w:w="1538" w:type="pct"/>
            <w:gridSpan w:val="2"/>
          </w:tcPr>
          <w:p w14:paraId="6F747EC6" w14:textId="5B642163" w:rsidR="00EC2678" w:rsidRPr="005A568D" w:rsidRDefault="00EC2678" w:rsidP="00EC267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8. </w:t>
            </w:r>
            <w:r w:rsidR="000400DB" w:rsidRPr="005A568D">
              <w:rPr>
                <w:rFonts w:ascii="Times New Roman" w:hAnsi="Times New Roman" w:cs="Times New Roman"/>
                <w:sz w:val="24"/>
                <w:szCs w:val="24"/>
              </w:rPr>
              <w:t>Умовиводи. Безпосередні умовиводи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633074AE" w14:textId="53A87714" w:rsidR="00EC2678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14:paraId="54F90FB3" w14:textId="7A0E1AB8" w:rsidR="00EC2678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71DC33B8" w14:textId="0A240F2A" w:rsidR="00EC2678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27B9170D" w14:textId="77777777" w:rsidR="00EC2678" w:rsidRPr="005A568D" w:rsidRDefault="00EC267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02B61549" w14:textId="77777777" w:rsidR="00EC2678" w:rsidRPr="005A568D" w:rsidRDefault="00EC267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" w:type="pct"/>
            <w:gridSpan w:val="3"/>
          </w:tcPr>
          <w:p w14:paraId="1E5B308B" w14:textId="6BD3F9A4" w:rsidR="00EC2678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5" w:type="pct"/>
            <w:gridSpan w:val="4"/>
            <w:shd w:val="clear" w:color="auto" w:fill="auto"/>
          </w:tcPr>
          <w:p w14:paraId="2B61FF9E" w14:textId="77777777" w:rsidR="00EC2678" w:rsidRPr="005A568D" w:rsidRDefault="00EC267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699826F0" w14:textId="77777777" w:rsidR="00EC2678" w:rsidRPr="005A568D" w:rsidRDefault="00EC2678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0D1ABD87" w14:textId="77777777" w:rsidR="00EC2678" w:rsidRPr="005A568D" w:rsidRDefault="00EC2678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55E58C94" w14:textId="77777777" w:rsidR="00EC2678" w:rsidRPr="005A568D" w:rsidRDefault="00EC2678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624EEDDE" w14:textId="77777777" w:rsidR="00EC2678" w:rsidRPr="005A568D" w:rsidRDefault="00EC2678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09085144" w14:textId="77777777" w:rsidR="00EC2678" w:rsidRPr="005A568D" w:rsidRDefault="00EC267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568D" w:rsidRPr="005A568D" w14:paraId="739C2020" w14:textId="77777777" w:rsidTr="00DB548F">
        <w:trPr>
          <w:gridAfter w:val="3"/>
          <w:wAfter w:w="26" w:type="pct"/>
        </w:trPr>
        <w:tc>
          <w:tcPr>
            <w:tcW w:w="1538" w:type="pct"/>
            <w:gridSpan w:val="2"/>
          </w:tcPr>
          <w:p w14:paraId="553734E3" w14:textId="2F4FA3C6" w:rsidR="000400DB" w:rsidRPr="005A568D" w:rsidRDefault="000400DB" w:rsidP="00EC267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Опосередковані дедуктивні умовиводи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1F4C899" w14:textId="00ED2AD0" w:rsidR="000400DB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14:paraId="66C07124" w14:textId="24667DB9" w:rsidR="000400DB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7FC170EE" w14:textId="0AF1F648" w:rsidR="000400DB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3B164828" w14:textId="77777777" w:rsidR="000400DB" w:rsidRPr="005A568D" w:rsidRDefault="000400DB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60DAFD5F" w14:textId="77777777" w:rsidR="000400DB" w:rsidRPr="005A568D" w:rsidRDefault="000400DB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" w:type="pct"/>
            <w:gridSpan w:val="3"/>
          </w:tcPr>
          <w:p w14:paraId="4C37135B" w14:textId="04EA273D" w:rsidR="000400DB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5" w:type="pct"/>
            <w:gridSpan w:val="4"/>
            <w:shd w:val="clear" w:color="auto" w:fill="auto"/>
          </w:tcPr>
          <w:p w14:paraId="77EE6ED6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111EED59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6A842E7F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6BF89CB2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3BA03B58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0D11815A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568D" w:rsidRPr="005A568D" w14:paraId="4537B59B" w14:textId="77777777" w:rsidTr="00DB548F">
        <w:trPr>
          <w:gridAfter w:val="3"/>
          <w:wAfter w:w="26" w:type="pct"/>
        </w:trPr>
        <w:tc>
          <w:tcPr>
            <w:tcW w:w="1538" w:type="pct"/>
            <w:gridSpan w:val="2"/>
          </w:tcPr>
          <w:p w14:paraId="4969801A" w14:textId="75EE8EAE" w:rsidR="000400DB" w:rsidRPr="005A568D" w:rsidRDefault="000400DB" w:rsidP="00EC267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</w:t>
            </w: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Індуктивні умовиводи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6F643C0F" w14:textId="25901A4C" w:rsidR="000400DB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14:paraId="73610AC0" w14:textId="7F81D3FC" w:rsidR="000400DB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6CE658F7" w14:textId="32AE74B7" w:rsidR="000400DB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5BEFE740" w14:textId="77777777" w:rsidR="000400DB" w:rsidRPr="005A568D" w:rsidRDefault="000400DB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1D877544" w14:textId="77777777" w:rsidR="000400DB" w:rsidRPr="005A568D" w:rsidRDefault="000400DB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" w:type="pct"/>
            <w:gridSpan w:val="3"/>
          </w:tcPr>
          <w:p w14:paraId="70AA8492" w14:textId="3E1D0975" w:rsidR="000400DB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5" w:type="pct"/>
            <w:gridSpan w:val="4"/>
            <w:shd w:val="clear" w:color="auto" w:fill="auto"/>
          </w:tcPr>
          <w:p w14:paraId="58ACD132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78E24440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1B614A55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7E6D54C0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43593A98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5129A1F9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568D" w:rsidRPr="005A568D" w14:paraId="78549774" w14:textId="77777777" w:rsidTr="00DB548F">
        <w:trPr>
          <w:gridAfter w:val="3"/>
          <w:wAfter w:w="26" w:type="pct"/>
        </w:trPr>
        <w:tc>
          <w:tcPr>
            <w:tcW w:w="1538" w:type="pct"/>
            <w:gridSpan w:val="2"/>
          </w:tcPr>
          <w:p w14:paraId="7CC3E743" w14:textId="2D632DE6" w:rsidR="000400DB" w:rsidRPr="005A568D" w:rsidRDefault="000400DB" w:rsidP="00EC267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 xml:space="preserve">Аналогія 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028BEFA0" w14:textId="244D99F2" w:rsidR="000400DB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14:paraId="4D749162" w14:textId="69C06838" w:rsidR="000400DB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0BFA48A7" w14:textId="156B2116" w:rsidR="000400DB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1BC1F64D" w14:textId="77777777" w:rsidR="000400DB" w:rsidRPr="005A568D" w:rsidRDefault="000400DB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7B12B452" w14:textId="77777777" w:rsidR="000400DB" w:rsidRPr="005A568D" w:rsidRDefault="000400DB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" w:type="pct"/>
            <w:gridSpan w:val="3"/>
          </w:tcPr>
          <w:p w14:paraId="179CB184" w14:textId="7B009129" w:rsidR="000400DB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5" w:type="pct"/>
            <w:gridSpan w:val="4"/>
            <w:shd w:val="clear" w:color="auto" w:fill="auto"/>
          </w:tcPr>
          <w:p w14:paraId="7152D504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11C2DFE9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7C149F05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3E25778E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3E685C6D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44AE9345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568D" w:rsidRPr="005A568D" w14:paraId="1078DCF1" w14:textId="77777777" w:rsidTr="00DB548F">
        <w:trPr>
          <w:gridAfter w:val="3"/>
          <w:wAfter w:w="26" w:type="pct"/>
        </w:trPr>
        <w:tc>
          <w:tcPr>
            <w:tcW w:w="1538" w:type="pct"/>
            <w:gridSpan w:val="2"/>
          </w:tcPr>
          <w:p w14:paraId="64B58C8B" w14:textId="1F52C792" w:rsidR="000400DB" w:rsidRPr="005A568D" w:rsidRDefault="000400DB" w:rsidP="00EC267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</w:t>
            </w: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 xml:space="preserve">Гіпотеза 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23DDA6E3" w14:textId="5017B111" w:rsidR="000400DB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14:paraId="095805A5" w14:textId="49E0FC51" w:rsidR="000400DB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10DD40BE" w14:textId="573C9986" w:rsidR="000400DB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13097C89" w14:textId="77777777" w:rsidR="000400DB" w:rsidRPr="005A568D" w:rsidRDefault="000400DB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6DFB607E" w14:textId="77777777" w:rsidR="000400DB" w:rsidRPr="005A568D" w:rsidRDefault="000400DB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" w:type="pct"/>
            <w:gridSpan w:val="3"/>
          </w:tcPr>
          <w:p w14:paraId="5FB1C1F9" w14:textId="25F00A0E" w:rsidR="000400DB" w:rsidRPr="005A568D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5" w:type="pct"/>
            <w:gridSpan w:val="4"/>
            <w:shd w:val="clear" w:color="auto" w:fill="auto"/>
          </w:tcPr>
          <w:p w14:paraId="416B6591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50244C08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1B85BF60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750B9200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57ECF8D1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39125CA4" w14:textId="77777777" w:rsidR="000400DB" w:rsidRPr="005A568D" w:rsidRDefault="000400DB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568D" w:rsidRPr="005A568D" w14:paraId="3D68612D" w14:textId="77777777" w:rsidTr="00DB548F">
        <w:trPr>
          <w:gridAfter w:val="3"/>
          <w:wAfter w:w="26" w:type="pct"/>
        </w:trPr>
        <w:tc>
          <w:tcPr>
            <w:tcW w:w="1538" w:type="pct"/>
            <w:gridSpan w:val="2"/>
          </w:tcPr>
          <w:p w14:paraId="4A980885" w14:textId="77777777" w:rsidR="0021017A" w:rsidRPr="005A568D" w:rsidRDefault="0021017A" w:rsidP="0021017A">
            <w:pPr>
              <w:tabs>
                <w:tab w:val="left" w:pos="73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58BB27A" w14:textId="569FEDF5" w:rsidR="0021017A" w:rsidRPr="005A568D" w:rsidRDefault="005A568D" w:rsidP="00060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060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14:paraId="1B4ADC32" w14:textId="42F87409" w:rsidR="0021017A" w:rsidRPr="005A568D" w:rsidRDefault="005A568D" w:rsidP="00060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60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pct"/>
          </w:tcPr>
          <w:p w14:paraId="21EE36E5" w14:textId="169180BB" w:rsidR="0021017A" w:rsidRPr="005A568D" w:rsidRDefault="005A568D" w:rsidP="00060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060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39" w:type="pct"/>
          </w:tcPr>
          <w:p w14:paraId="4ABCA2AB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41B94BCB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7C9D8422" w14:textId="7D3E440A" w:rsidR="0021017A" w:rsidRPr="005A568D" w:rsidRDefault="005A568D" w:rsidP="00DD4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5" w:type="pct"/>
            <w:gridSpan w:val="4"/>
            <w:shd w:val="clear" w:color="auto" w:fill="auto"/>
          </w:tcPr>
          <w:p w14:paraId="41E300F1" w14:textId="568FE02B" w:rsidR="0021017A" w:rsidRPr="005A568D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3CA7E94E" w14:textId="352E917B" w:rsidR="0021017A" w:rsidRPr="005A568D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4"/>
          </w:tcPr>
          <w:p w14:paraId="10AE2151" w14:textId="041BAFA9" w:rsidR="0021017A" w:rsidRPr="005A568D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0340DAF3" w14:textId="78D10DF7" w:rsidR="0021017A" w:rsidRPr="005A568D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6A1C4A6E" w14:textId="190BE2AE" w:rsidR="0021017A" w:rsidRPr="005A568D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5A6059F8" w14:textId="7CD14A48" w:rsidR="0021017A" w:rsidRPr="005A568D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A568D" w:rsidRPr="005A568D" w14:paraId="7DFD537F" w14:textId="77777777" w:rsidTr="003B4850">
        <w:trPr>
          <w:gridAfter w:val="1"/>
          <w:wAfter w:w="16" w:type="pct"/>
          <w:cantSplit/>
          <w:trHeight w:val="362"/>
        </w:trPr>
        <w:tc>
          <w:tcPr>
            <w:tcW w:w="4984" w:type="pct"/>
            <w:gridSpan w:val="40"/>
          </w:tcPr>
          <w:p w14:paraId="6864CC45" w14:textId="1B8A6004" w:rsidR="0021017A" w:rsidRPr="005A568D" w:rsidRDefault="00581429" w:rsidP="000400D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</w:t>
            </w:r>
            <w:r w:rsidR="000400DB"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5A568D" w:rsidRPr="005A568D" w14:paraId="4D88EA02" w14:textId="77777777" w:rsidTr="00DB548F">
        <w:trPr>
          <w:gridAfter w:val="3"/>
          <w:wAfter w:w="26" w:type="pct"/>
        </w:trPr>
        <w:tc>
          <w:tcPr>
            <w:tcW w:w="1538" w:type="pct"/>
            <w:gridSpan w:val="2"/>
          </w:tcPr>
          <w:p w14:paraId="7A792692" w14:textId="501960B4" w:rsidR="0021017A" w:rsidRPr="005A568D" w:rsidRDefault="0021017A" w:rsidP="000400DB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0400DB"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DB" w:rsidRPr="005A568D">
              <w:rPr>
                <w:rFonts w:ascii="Times New Roman" w:hAnsi="Times New Roman" w:cs="Times New Roman"/>
                <w:sz w:val="24"/>
                <w:szCs w:val="24"/>
              </w:rPr>
              <w:t>Аргументація. Доведення і спростування</w:t>
            </w:r>
          </w:p>
        </w:tc>
        <w:tc>
          <w:tcPr>
            <w:tcW w:w="363" w:type="pct"/>
            <w:shd w:val="clear" w:color="auto" w:fill="auto"/>
          </w:tcPr>
          <w:p w14:paraId="14C99D90" w14:textId="293714D5" w:rsidR="0021017A" w:rsidRPr="005A568D" w:rsidRDefault="005A568D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15AE4DCB" w14:textId="1EE02262" w:rsidR="0021017A" w:rsidRPr="005A568D" w:rsidRDefault="005A568D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</w:tcPr>
          <w:p w14:paraId="5AEB2C3A" w14:textId="1793D8A7" w:rsidR="0021017A" w:rsidRPr="005A568D" w:rsidRDefault="005A568D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0B0C91DA" w14:textId="77777777" w:rsidR="0021017A" w:rsidRPr="005A568D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</w:tcPr>
          <w:p w14:paraId="7C44176E" w14:textId="77777777" w:rsidR="0021017A" w:rsidRPr="005A568D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</w:tcPr>
          <w:p w14:paraId="5B43E2DA" w14:textId="04BE8C16" w:rsidR="0021017A" w:rsidRPr="005A568D" w:rsidRDefault="005A568D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5" w:type="pct"/>
            <w:gridSpan w:val="4"/>
            <w:shd w:val="clear" w:color="auto" w:fill="auto"/>
          </w:tcPr>
          <w:p w14:paraId="5662A3D4" w14:textId="67E8B60D" w:rsidR="0021017A" w:rsidRPr="005A568D" w:rsidRDefault="0021017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shd w:val="clear" w:color="auto" w:fill="auto"/>
          </w:tcPr>
          <w:p w14:paraId="2133E5AB" w14:textId="062C2DE1" w:rsidR="0021017A" w:rsidRPr="005A568D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</w:tcPr>
          <w:p w14:paraId="5EFE88F1" w14:textId="77777777" w:rsidR="0021017A" w:rsidRPr="005A568D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</w:tcPr>
          <w:p w14:paraId="65D86BC0" w14:textId="77777777" w:rsidR="0021017A" w:rsidRPr="005A568D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</w:tcPr>
          <w:p w14:paraId="3AAA9BA9" w14:textId="77777777" w:rsidR="0021017A" w:rsidRPr="005A568D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3E228659" w14:textId="5A54E6EE" w:rsidR="0021017A" w:rsidRPr="005A568D" w:rsidRDefault="0021017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568D" w:rsidRPr="005A568D" w14:paraId="55F6730F" w14:textId="77777777" w:rsidTr="00DB548F">
        <w:trPr>
          <w:gridAfter w:val="3"/>
          <w:wAfter w:w="26" w:type="pct"/>
        </w:trPr>
        <w:tc>
          <w:tcPr>
            <w:tcW w:w="1538" w:type="pct"/>
            <w:gridSpan w:val="2"/>
            <w:tcBorders>
              <w:bottom w:val="single" w:sz="4" w:space="0" w:color="auto"/>
            </w:tcBorders>
          </w:tcPr>
          <w:p w14:paraId="50F7936D" w14:textId="4FD2171F" w:rsidR="00581429" w:rsidRPr="005A568D" w:rsidRDefault="00581429" w:rsidP="000400D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400DB"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400DB" w:rsidRPr="005A568D">
              <w:rPr>
                <w:rFonts w:ascii="Times New Roman" w:hAnsi="Times New Roman" w:cs="Times New Roman"/>
                <w:sz w:val="24"/>
                <w:szCs w:val="24"/>
              </w:rPr>
              <w:t xml:space="preserve">Еристика 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44DF9769" w14:textId="412704DF" w:rsidR="00581429" w:rsidRPr="005A568D" w:rsidRDefault="005A568D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076AD" w14:textId="1DEB4A59" w:rsidR="00581429" w:rsidRPr="005A568D" w:rsidRDefault="005A568D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0295BB65" w14:textId="668FFD57" w:rsidR="00581429" w:rsidRPr="005A568D" w:rsidRDefault="005A568D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4542BE6C" w14:textId="77777777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2C901FF0" w14:textId="77777777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3025F77B" w14:textId="2869544E" w:rsidR="00581429" w:rsidRPr="005A568D" w:rsidRDefault="005A568D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93F37D" w14:textId="3482AB74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F0D907" w14:textId="77777777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73C2BA7B" w14:textId="573C046D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1078F1D4" w14:textId="77777777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AE21049" w14:textId="77777777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D9771D3" w14:textId="60D49A9B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568D" w:rsidRPr="005A568D" w14:paraId="6512E35B" w14:textId="77777777" w:rsidTr="00DB548F">
        <w:trPr>
          <w:gridAfter w:val="3"/>
          <w:wAfter w:w="26" w:type="pct"/>
        </w:trPr>
        <w:tc>
          <w:tcPr>
            <w:tcW w:w="1538" w:type="pct"/>
            <w:gridSpan w:val="2"/>
            <w:tcBorders>
              <w:bottom w:val="single" w:sz="4" w:space="0" w:color="auto"/>
            </w:tcBorders>
          </w:tcPr>
          <w:p w14:paraId="6AA8E442" w14:textId="4351C9E7" w:rsidR="00581429" w:rsidRPr="005A568D" w:rsidRDefault="00581429" w:rsidP="000400D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400DB"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400DB" w:rsidRPr="005A568D">
              <w:rPr>
                <w:rFonts w:ascii="Times New Roman" w:hAnsi="Times New Roman" w:cs="Times New Roman"/>
                <w:sz w:val="24"/>
                <w:szCs w:val="24"/>
              </w:rPr>
              <w:t>Логічні основи редагування тексту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C49A1B3" w14:textId="10F2C285" w:rsidR="00581429" w:rsidRPr="005A568D" w:rsidRDefault="005A568D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352E" w14:textId="3CF6D79C" w:rsidR="00581429" w:rsidRPr="005A568D" w:rsidRDefault="005A568D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E7E07F1" w14:textId="64BA4FD0" w:rsidR="00581429" w:rsidRPr="005A568D" w:rsidRDefault="005A568D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24038769" w14:textId="77777777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66E9F56" w14:textId="77777777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CE37810" w14:textId="1D10E908" w:rsidR="00581429" w:rsidRPr="005A568D" w:rsidRDefault="005A568D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81E523" w14:textId="0C3C4ECA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B405C11" w14:textId="77777777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F189E51" w14:textId="77777777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2E7E4E5C" w14:textId="77777777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3E90FD75" w14:textId="77777777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5B5849C5" w14:textId="33317AAF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568D" w:rsidRPr="005A568D" w14:paraId="44A15C36" w14:textId="77777777" w:rsidTr="00DB548F">
        <w:trPr>
          <w:gridAfter w:val="3"/>
          <w:wAfter w:w="26" w:type="pct"/>
        </w:trPr>
        <w:tc>
          <w:tcPr>
            <w:tcW w:w="1538" w:type="pct"/>
            <w:gridSpan w:val="2"/>
            <w:tcBorders>
              <w:bottom w:val="single" w:sz="4" w:space="0" w:color="auto"/>
            </w:tcBorders>
          </w:tcPr>
          <w:p w14:paraId="20A8FD44" w14:textId="37E12D47" w:rsidR="00581429" w:rsidRPr="005A568D" w:rsidRDefault="00581429" w:rsidP="000400D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400DB"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400DB" w:rsidRPr="005A568D">
              <w:rPr>
                <w:rFonts w:ascii="Times New Roman" w:hAnsi="Times New Roman" w:cs="Times New Roman"/>
                <w:sz w:val="24"/>
                <w:szCs w:val="24"/>
              </w:rPr>
              <w:t>Логічна помилка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E08E010" w14:textId="4C1D242F" w:rsidR="00581429" w:rsidRPr="005A568D" w:rsidRDefault="005A568D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88ECC" w14:textId="5A94DE17" w:rsidR="00581429" w:rsidRPr="005A568D" w:rsidRDefault="005A568D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62DAD870" w14:textId="1C18F80B" w:rsidR="00581429" w:rsidRPr="005A568D" w:rsidRDefault="005A568D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00AE209A" w14:textId="77777777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325543E" w14:textId="77777777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3A1D8D04" w14:textId="2CC8A4DC" w:rsidR="00581429" w:rsidRPr="005A568D" w:rsidRDefault="005A568D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B7A42A" w14:textId="04F32F0E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221A8FE" w14:textId="77777777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05CC18F" w14:textId="77777777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17A6802" w14:textId="77777777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FF5057D" w14:textId="77777777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5E09AD9" w14:textId="7CE1FEA6" w:rsidR="00581429" w:rsidRPr="005A568D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568D" w:rsidRPr="005A568D" w14:paraId="7629F918" w14:textId="77777777" w:rsidTr="00DB548F">
        <w:trPr>
          <w:gridAfter w:val="3"/>
          <w:wAfter w:w="26" w:type="pct"/>
        </w:trPr>
        <w:tc>
          <w:tcPr>
            <w:tcW w:w="1538" w:type="pct"/>
            <w:gridSpan w:val="2"/>
            <w:tcBorders>
              <w:bottom w:val="single" w:sz="4" w:space="0" w:color="auto"/>
            </w:tcBorders>
          </w:tcPr>
          <w:p w14:paraId="7D5B5450" w14:textId="77777777" w:rsidR="0021017A" w:rsidRPr="005A568D" w:rsidRDefault="0021017A" w:rsidP="0021017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33BE72F4" w14:textId="1501FDF0" w:rsidR="0021017A" w:rsidRPr="005A568D" w:rsidRDefault="005A568D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CD814" w14:textId="04F06FC1" w:rsidR="0021017A" w:rsidRPr="005A568D" w:rsidRDefault="005A568D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1B0A3E26" w14:textId="16FBE39B" w:rsidR="0021017A" w:rsidRPr="005A568D" w:rsidRDefault="005A568D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72FF0B32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D5D83BC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793A5D4" w14:textId="58C52440" w:rsidR="0021017A" w:rsidRPr="005A568D" w:rsidRDefault="005A568D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4D8A64" w14:textId="3F105C64" w:rsidR="0021017A" w:rsidRPr="005A568D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7C2BFAB" w14:textId="1CD8AA77" w:rsidR="0021017A" w:rsidRPr="005A568D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53FFCCE" w14:textId="776C9D3A" w:rsidR="0021017A" w:rsidRPr="005A568D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2D24413" w14:textId="77777777" w:rsidR="0021017A" w:rsidRPr="005A568D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78A738F" w14:textId="77777777" w:rsidR="0021017A" w:rsidRPr="005A568D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657FE2BA" w14:textId="3781537C" w:rsidR="0021017A" w:rsidRPr="005A568D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8D" w:rsidRPr="005A568D" w14:paraId="1DE033BA" w14:textId="77777777" w:rsidTr="00DB548F">
        <w:trPr>
          <w:gridAfter w:val="3"/>
          <w:wAfter w:w="26" w:type="pct"/>
        </w:trPr>
        <w:tc>
          <w:tcPr>
            <w:tcW w:w="1538" w:type="pct"/>
            <w:gridSpan w:val="2"/>
            <w:tcBorders>
              <w:bottom w:val="single" w:sz="4" w:space="0" w:color="auto"/>
            </w:tcBorders>
          </w:tcPr>
          <w:p w14:paraId="434613C4" w14:textId="77777777" w:rsidR="0021017A" w:rsidRPr="005A568D" w:rsidRDefault="0021017A" w:rsidP="0060060B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72711E64" w14:textId="78465936" w:rsidR="0021017A" w:rsidRPr="005A568D" w:rsidRDefault="00D87E67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A7DA83" w14:textId="2E65C64D" w:rsidR="0021017A" w:rsidRPr="005A568D" w:rsidRDefault="005A568D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A76BAEA" w14:textId="5B57DB2D" w:rsidR="0021017A" w:rsidRPr="005A568D" w:rsidRDefault="005A568D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17ED8F6F" w14:textId="77777777" w:rsidR="0021017A" w:rsidRPr="005A568D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0FA4426F" w14:textId="77777777" w:rsidR="0021017A" w:rsidRPr="005A568D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2B955D24" w14:textId="08779205" w:rsidR="0021017A" w:rsidRPr="005A568D" w:rsidRDefault="005A568D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22E621" w14:textId="0E1935D4" w:rsidR="0021017A" w:rsidRPr="005A568D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E32E5F" w14:textId="52B8942C" w:rsidR="0021017A" w:rsidRPr="005A568D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0376B6B3" w14:textId="53C54A19" w:rsidR="0021017A" w:rsidRPr="005A568D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C4BAFBE" w14:textId="77777777" w:rsidR="0021017A" w:rsidRPr="005A568D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EA1FE20" w14:textId="77777777" w:rsidR="0021017A" w:rsidRPr="005A568D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279F1B1F" w14:textId="54802982" w:rsidR="0021017A" w:rsidRPr="005A568D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0AC727A1" w14:textId="77777777" w:rsidR="00DB6361" w:rsidRPr="009C0DFC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12CABC" w14:textId="74E18520" w:rsidR="0021017A" w:rsidRPr="005A568D" w:rsidRDefault="009B1F74" w:rsidP="009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8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17A" w:rsidRPr="005A568D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6855" w:rsidRPr="005A568D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21017A" w:rsidRPr="005A568D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14:paraId="4204BA7C" w14:textId="4ABE6524" w:rsidR="00E03DBA" w:rsidRPr="005A568D" w:rsidRDefault="00E03DBA" w:rsidP="00E03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8D"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9C0DFC" w:rsidRPr="005A568D" w14:paraId="5D68C006" w14:textId="77777777" w:rsidTr="00E03DBA">
        <w:tc>
          <w:tcPr>
            <w:tcW w:w="1003" w:type="dxa"/>
            <w:shd w:val="clear" w:color="auto" w:fill="auto"/>
          </w:tcPr>
          <w:p w14:paraId="66F86609" w14:textId="77777777" w:rsidR="0021017A" w:rsidRPr="005A568D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5C02" w14:textId="77777777" w:rsidR="0021017A" w:rsidRPr="005A568D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529926A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6E2D69C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474FD9F1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9C0DFC" w:rsidRPr="005A568D" w14:paraId="211C89A3" w14:textId="77777777" w:rsidTr="00E03DBA">
        <w:tc>
          <w:tcPr>
            <w:tcW w:w="1003" w:type="dxa"/>
            <w:shd w:val="clear" w:color="auto" w:fill="auto"/>
          </w:tcPr>
          <w:p w14:paraId="74F643BA" w14:textId="77777777" w:rsidR="00E03DBA" w:rsidRPr="005A568D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6912817" w14:textId="3B57DFCB" w:rsidR="00E03DBA" w:rsidRPr="005A568D" w:rsidRDefault="005A568D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Логіка як наука</w:t>
            </w:r>
          </w:p>
        </w:tc>
        <w:tc>
          <w:tcPr>
            <w:tcW w:w="1417" w:type="dxa"/>
            <w:shd w:val="clear" w:color="auto" w:fill="auto"/>
          </w:tcPr>
          <w:p w14:paraId="29BBB507" w14:textId="5DEB7383" w:rsidR="00E03DBA" w:rsidRPr="005A568D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DFC" w:rsidRPr="005A568D" w14:paraId="35E36637" w14:textId="77777777" w:rsidTr="00E03DBA">
        <w:tc>
          <w:tcPr>
            <w:tcW w:w="1003" w:type="dxa"/>
            <w:shd w:val="clear" w:color="auto" w:fill="auto"/>
          </w:tcPr>
          <w:p w14:paraId="5ED8FF9D" w14:textId="77777777" w:rsidR="00E03DBA" w:rsidRPr="005A568D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5D31C3A" w14:textId="7A5ACC21" w:rsidR="00E03DBA" w:rsidRPr="005A568D" w:rsidRDefault="005A568D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Історія виникнення і розвитку логіки</w:t>
            </w:r>
          </w:p>
        </w:tc>
        <w:tc>
          <w:tcPr>
            <w:tcW w:w="1417" w:type="dxa"/>
            <w:shd w:val="clear" w:color="auto" w:fill="auto"/>
          </w:tcPr>
          <w:p w14:paraId="4EEEB004" w14:textId="2AD89AA1" w:rsidR="00E03DBA" w:rsidRPr="005A568D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DFC" w:rsidRPr="005A568D" w14:paraId="7E0D80B4" w14:textId="77777777" w:rsidTr="00E03DBA">
        <w:tc>
          <w:tcPr>
            <w:tcW w:w="1003" w:type="dxa"/>
            <w:shd w:val="clear" w:color="auto" w:fill="auto"/>
          </w:tcPr>
          <w:p w14:paraId="4D5826CA" w14:textId="77777777" w:rsidR="00E03DBA" w:rsidRPr="005A568D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D4F098" w14:textId="23AEAC57" w:rsidR="00E03DBA" w:rsidRPr="005A568D" w:rsidRDefault="005A568D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Класична логіка</w:t>
            </w:r>
          </w:p>
        </w:tc>
        <w:tc>
          <w:tcPr>
            <w:tcW w:w="1417" w:type="dxa"/>
            <w:shd w:val="clear" w:color="auto" w:fill="auto"/>
          </w:tcPr>
          <w:p w14:paraId="091ECF90" w14:textId="4B483048" w:rsidR="00E03DBA" w:rsidRPr="005A568D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DFC" w:rsidRPr="005A568D" w14:paraId="24F75758" w14:textId="77777777" w:rsidTr="00E03DBA">
        <w:tc>
          <w:tcPr>
            <w:tcW w:w="1003" w:type="dxa"/>
            <w:shd w:val="clear" w:color="auto" w:fill="auto"/>
          </w:tcPr>
          <w:p w14:paraId="14F11CAB" w14:textId="77777777" w:rsidR="00731A52" w:rsidRPr="005A568D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0E5928F" w14:textId="49851187" w:rsidR="00731A52" w:rsidRPr="005A568D" w:rsidRDefault="005A568D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Некласична логіка</w:t>
            </w:r>
          </w:p>
        </w:tc>
        <w:tc>
          <w:tcPr>
            <w:tcW w:w="1417" w:type="dxa"/>
            <w:shd w:val="clear" w:color="auto" w:fill="auto"/>
          </w:tcPr>
          <w:p w14:paraId="0234218A" w14:textId="438DACA7" w:rsidR="00731A52" w:rsidRPr="005A568D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DFC" w:rsidRPr="005A568D" w14:paraId="73F169BB" w14:textId="77777777" w:rsidTr="00E03DBA">
        <w:tc>
          <w:tcPr>
            <w:tcW w:w="1003" w:type="dxa"/>
            <w:shd w:val="clear" w:color="auto" w:fill="auto"/>
          </w:tcPr>
          <w:p w14:paraId="2B77B9F3" w14:textId="77777777" w:rsidR="00731A52" w:rsidRPr="005A568D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B2569D5" w14:textId="07225AA9" w:rsidR="00731A52" w:rsidRPr="005A568D" w:rsidRDefault="005A568D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Основні закони логіки</w:t>
            </w:r>
          </w:p>
        </w:tc>
        <w:tc>
          <w:tcPr>
            <w:tcW w:w="1417" w:type="dxa"/>
            <w:shd w:val="clear" w:color="auto" w:fill="auto"/>
          </w:tcPr>
          <w:p w14:paraId="5559DFF4" w14:textId="2D255D1C" w:rsidR="00731A52" w:rsidRPr="005A568D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DFC" w:rsidRPr="005A568D" w14:paraId="21259AD4" w14:textId="77777777" w:rsidTr="00E03DBA">
        <w:tc>
          <w:tcPr>
            <w:tcW w:w="1003" w:type="dxa"/>
            <w:shd w:val="clear" w:color="auto" w:fill="auto"/>
          </w:tcPr>
          <w:p w14:paraId="4965C70B" w14:textId="77777777" w:rsidR="00731A52" w:rsidRPr="005A568D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091D5D9" w14:textId="40C32359" w:rsidR="00731A52" w:rsidRPr="005A568D" w:rsidRDefault="005A568D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Поняття як форма мислення</w:t>
            </w:r>
          </w:p>
        </w:tc>
        <w:tc>
          <w:tcPr>
            <w:tcW w:w="1417" w:type="dxa"/>
            <w:shd w:val="clear" w:color="auto" w:fill="auto"/>
          </w:tcPr>
          <w:p w14:paraId="55C5D267" w14:textId="3AB16F96" w:rsidR="00731A52" w:rsidRPr="005A568D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C0DFC" w:rsidRPr="005A568D" w14:paraId="2C66CBAF" w14:textId="77777777" w:rsidTr="00E03DBA">
        <w:tc>
          <w:tcPr>
            <w:tcW w:w="1003" w:type="dxa"/>
            <w:shd w:val="clear" w:color="auto" w:fill="auto"/>
          </w:tcPr>
          <w:p w14:paraId="05C90D95" w14:textId="77777777" w:rsidR="00731A52" w:rsidRPr="005A568D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D1AC088" w14:textId="37BF8D9E" w:rsidR="00731A52" w:rsidRPr="005A568D" w:rsidRDefault="005A568D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Судження</w:t>
            </w:r>
          </w:p>
        </w:tc>
        <w:tc>
          <w:tcPr>
            <w:tcW w:w="1417" w:type="dxa"/>
            <w:shd w:val="clear" w:color="auto" w:fill="auto"/>
          </w:tcPr>
          <w:p w14:paraId="5658EC1C" w14:textId="4412ACA7" w:rsidR="00731A52" w:rsidRPr="005A568D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C0DFC" w:rsidRPr="005A568D" w14:paraId="79E1A979" w14:textId="77777777" w:rsidTr="00E03DBA">
        <w:tc>
          <w:tcPr>
            <w:tcW w:w="1003" w:type="dxa"/>
            <w:shd w:val="clear" w:color="auto" w:fill="auto"/>
          </w:tcPr>
          <w:p w14:paraId="48CF0B92" w14:textId="77777777" w:rsidR="00731A52" w:rsidRPr="005A568D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FBC0C5" w14:textId="07D146C9" w:rsidR="00731A52" w:rsidRPr="005A568D" w:rsidRDefault="005A568D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Умовиводи. Безпосередні умовиводи</w:t>
            </w:r>
          </w:p>
        </w:tc>
        <w:tc>
          <w:tcPr>
            <w:tcW w:w="1417" w:type="dxa"/>
            <w:shd w:val="clear" w:color="auto" w:fill="auto"/>
          </w:tcPr>
          <w:p w14:paraId="5A1F3283" w14:textId="1B76505F" w:rsidR="00731A52" w:rsidRPr="005A568D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A568D" w:rsidRPr="005A568D" w14:paraId="44C141EE" w14:textId="77777777" w:rsidTr="00E03DBA">
        <w:tc>
          <w:tcPr>
            <w:tcW w:w="1003" w:type="dxa"/>
            <w:shd w:val="clear" w:color="auto" w:fill="auto"/>
          </w:tcPr>
          <w:p w14:paraId="5D663088" w14:textId="77777777" w:rsidR="005A568D" w:rsidRPr="005A568D" w:rsidRDefault="005A568D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460C433" w14:textId="450B1F80" w:rsidR="005A568D" w:rsidRPr="005A568D" w:rsidRDefault="005A568D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Опосередковані дедуктивні умовиводи</w:t>
            </w:r>
          </w:p>
        </w:tc>
        <w:tc>
          <w:tcPr>
            <w:tcW w:w="1417" w:type="dxa"/>
            <w:shd w:val="clear" w:color="auto" w:fill="auto"/>
          </w:tcPr>
          <w:p w14:paraId="7F53967D" w14:textId="77777777" w:rsidR="005A568D" w:rsidRPr="005A568D" w:rsidRDefault="005A568D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568D" w:rsidRPr="005A568D" w14:paraId="65287591" w14:textId="77777777" w:rsidTr="00E03DBA">
        <w:tc>
          <w:tcPr>
            <w:tcW w:w="1003" w:type="dxa"/>
            <w:shd w:val="clear" w:color="auto" w:fill="auto"/>
          </w:tcPr>
          <w:p w14:paraId="61DC48B4" w14:textId="77777777" w:rsidR="005A568D" w:rsidRPr="005A568D" w:rsidRDefault="005A568D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ADE0F89" w14:textId="62B7B245" w:rsidR="005A568D" w:rsidRPr="005A568D" w:rsidRDefault="005A568D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Індуктивні умовиводи</w:t>
            </w:r>
          </w:p>
        </w:tc>
        <w:tc>
          <w:tcPr>
            <w:tcW w:w="1417" w:type="dxa"/>
            <w:shd w:val="clear" w:color="auto" w:fill="auto"/>
          </w:tcPr>
          <w:p w14:paraId="1406D510" w14:textId="77777777" w:rsidR="005A568D" w:rsidRPr="005A568D" w:rsidRDefault="005A568D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568D" w:rsidRPr="005A568D" w14:paraId="229EC9CE" w14:textId="77777777" w:rsidTr="00E03DBA">
        <w:tc>
          <w:tcPr>
            <w:tcW w:w="1003" w:type="dxa"/>
            <w:shd w:val="clear" w:color="auto" w:fill="auto"/>
          </w:tcPr>
          <w:p w14:paraId="2A237D53" w14:textId="77777777" w:rsidR="005A568D" w:rsidRPr="005A568D" w:rsidRDefault="005A568D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E8B8FB4" w14:textId="7EA21937" w:rsidR="005A568D" w:rsidRPr="005A568D" w:rsidRDefault="005A568D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Аналогія</w:t>
            </w:r>
          </w:p>
        </w:tc>
        <w:tc>
          <w:tcPr>
            <w:tcW w:w="1417" w:type="dxa"/>
            <w:shd w:val="clear" w:color="auto" w:fill="auto"/>
          </w:tcPr>
          <w:p w14:paraId="3B14A8DC" w14:textId="77777777" w:rsidR="005A568D" w:rsidRPr="005A568D" w:rsidRDefault="005A568D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568D" w:rsidRPr="005A568D" w14:paraId="39CC5DB3" w14:textId="77777777" w:rsidTr="00E03DBA">
        <w:tc>
          <w:tcPr>
            <w:tcW w:w="1003" w:type="dxa"/>
            <w:shd w:val="clear" w:color="auto" w:fill="auto"/>
          </w:tcPr>
          <w:p w14:paraId="36FBFE5E" w14:textId="77777777" w:rsidR="005A568D" w:rsidRPr="005A568D" w:rsidRDefault="005A568D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7C5A2C51" w14:textId="70336741" w:rsidR="005A568D" w:rsidRPr="005A568D" w:rsidRDefault="005A568D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Гіпотеза</w:t>
            </w:r>
          </w:p>
        </w:tc>
        <w:tc>
          <w:tcPr>
            <w:tcW w:w="1417" w:type="dxa"/>
            <w:shd w:val="clear" w:color="auto" w:fill="auto"/>
          </w:tcPr>
          <w:p w14:paraId="2A632D44" w14:textId="77777777" w:rsidR="005A568D" w:rsidRPr="005A568D" w:rsidRDefault="005A568D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568D" w:rsidRPr="005A568D" w14:paraId="0E9EBCE4" w14:textId="77777777" w:rsidTr="00E03DBA">
        <w:tc>
          <w:tcPr>
            <w:tcW w:w="1003" w:type="dxa"/>
            <w:shd w:val="clear" w:color="auto" w:fill="auto"/>
          </w:tcPr>
          <w:p w14:paraId="4B4917BF" w14:textId="77777777" w:rsidR="005A568D" w:rsidRPr="005A568D" w:rsidRDefault="005A568D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E20DEDD" w14:textId="6FC0237D" w:rsidR="005A568D" w:rsidRPr="005A568D" w:rsidRDefault="005A568D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Аргументація. Доведення і спростування</w:t>
            </w:r>
          </w:p>
        </w:tc>
        <w:tc>
          <w:tcPr>
            <w:tcW w:w="1417" w:type="dxa"/>
            <w:shd w:val="clear" w:color="auto" w:fill="auto"/>
          </w:tcPr>
          <w:p w14:paraId="5E12B460" w14:textId="77777777" w:rsidR="005A568D" w:rsidRPr="005A568D" w:rsidRDefault="005A568D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568D" w:rsidRPr="005A568D" w14:paraId="0A635222" w14:textId="77777777" w:rsidTr="00E03DBA">
        <w:tc>
          <w:tcPr>
            <w:tcW w:w="1003" w:type="dxa"/>
            <w:shd w:val="clear" w:color="auto" w:fill="auto"/>
          </w:tcPr>
          <w:p w14:paraId="70B2A7DF" w14:textId="77777777" w:rsidR="005A568D" w:rsidRPr="005A568D" w:rsidRDefault="005A568D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10DF0668" w14:textId="344CC4AA" w:rsidR="005A568D" w:rsidRPr="005A568D" w:rsidRDefault="005A568D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Еристика</w:t>
            </w:r>
          </w:p>
        </w:tc>
        <w:tc>
          <w:tcPr>
            <w:tcW w:w="1417" w:type="dxa"/>
            <w:shd w:val="clear" w:color="auto" w:fill="auto"/>
          </w:tcPr>
          <w:p w14:paraId="570588F0" w14:textId="77777777" w:rsidR="005A568D" w:rsidRPr="005A568D" w:rsidRDefault="005A568D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568D" w:rsidRPr="005A568D" w14:paraId="710CF3B2" w14:textId="77777777" w:rsidTr="00E03DBA">
        <w:tc>
          <w:tcPr>
            <w:tcW w:w="1003" w:type="dxa"/>
            <w:shd w:val="clear" w:color="auto" w:fill="auto"/>
          </w:tcPr>
          <w:p w14:paraId="2EB05B9B" w14:textId="77777777" w:rsidR="005A568D" w:rsidRPr="005A568D" w:rsidRDefault="005A568D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EB72745" w14:textId="0286A6EA" w:rsidR="005A568D" w:rsidRPr="005A568D" w:rsidRDefault="005A568D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Логічні основи редагування тексту</w:t>
            </w:r>
          </w:p>
        </w:tc>
        <w:tc>
          <w:tcPr>
            <w:tcW w:w="1417" w:type="dxa"/>
            <w:shd w:val="clear" w:color="auto" w:fill="auto"/>
          </w:tcPr>
          <w:p w14:paraId="136A535E" w14:textId="77777777" w:rsidR="005A568D" w:rsidRPr="005A568D" w:rsidRDefault="005A568D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568D" w:rsidRPr="005A568D" w14:paraId="21F36D9B" w14:textId="77777777" w:rsidTr="00E03DBA">
        <w:tc>
          <w:tcPr>
            <w:tcW w:w="1003" w:type="dxa"/>
            <w:shd w:val="clear" w:color="auto" w:fill="auto"/>
          </w:tcPr>
          <w:p w14:paraId="663529FB" w14:textId="77777777" w:rsidR="005A568D" w:rsidRPr="005A568D" w:rsidRDefault="005A568D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098617F" w14:textId="253AA2BB" w:rsidR="005A568D" w:rsidRPr="005A568D" w:rsidRDefault="005A568D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Логічна помилка</w:t>
            </w:r>
          </w:p>
        </w:tc>
        <w:tc>
          <w:tcPr>
            <w:tcW w:w="1417" w:type="dxa"/>
            <w:shd w:val="clear" w:color="auto" w:fill="auto"/>
          </w:tcPr>
          <w:p w14:paraId="10E0FA6A" w14:textId="77777777" w:rsidR="005A568D" w:rsidRPr="005A568D" w:rsidRDefault="005A568D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0DFC" w:rsidRPr="005A568D" w14:paraId="4B819145" w14:textId="77777777" w:rsidTr="00E03DBA">
        <w:tc>
          <w:tcPr>
            <w:tcW w:w="1003" w:type="dxa"/>
            <w:shd w:val="clear" w:color="auto" w:fill="auto"/>
          </w:tcPr>
          <w:p w14:paraId="1B7E7333" w14:textId="77777777" w:rsidR="00731A52" w:rsidRPr="005A568D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D163D6C" w14:textId="77777777" w:rsidR="00731A52" w:rsidRPr="005A568D" w:rsidRDefault="00731A52" w:rsidP="00731A52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393F4688" w14:textId="0E7E26A9" w:rsidR="00731A52" w:rsidRPr="005A568D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14:paraId="0FDAC20E" w14:textId="77777777" w:rsidR="00543271" w:rsidRPr="00756CA6" w:rsidRDefault="00543271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01929555" w14:textId="750369F5" w:rsidR="0021017A" w:rsidRPr="00756CA6" w:rsidRDefault="00756CA6" w:rsidP="00827D1D">
      <w:pPr>
        <w:pStyle w:val="a3"/>
        <w:ind w:left="2727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017A" w:rsidRPr="00756CA6">
        <w:rPr>
          <w:rFonts w:ascii="Times New Roman" w:hAnsi="Times New Roman" w:cs="Times New Roman"/>
          <w:b/>
          <w:sz w:val="24"/>
          <w:szCs w:val="24"/>
        </w:rPr>
        <w:t>Самостійна робота</w:t>
      </w:r>
    </w:p>
    <w:p w14:paraId="70E2DF18" w14:textId="77777777" w:rsidR="005A568D" w:rsidRPr="00756CA6" w:rsidRDefault="005A568D" w:rsidP="00756CA6">
      <w:pPr>
        <w:pStyle w:val="a3"/>
        <w:spacing w:after="0"/>
        <w:ind w:left="2727"/>
        <w:rPr>
          <w:rFonts w:ascii="Times New Roman" w:hAnsi="Times New Roman" w:cs="Times New Roman"/>
          <w:b/>
          <w:sz w:val="24"/>
          <w:szCs w:val="24"/>
        </w:rPr>
      </w:pPr>
    </w:p>
    <w:p w14:paraId="7FB9B30C" w14:textId="77777777" w:rsidR="00827D1D" w:rsidRPr="00756CA6" w:rsidRDefault="00827D1D" w:rsidP="00756CA6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>Історія розвитку логіки як науки</w:t>
      </w:r>
    </w:p>
    <w:p w14:paraId="1216E1E0" w14:textId="77777777" w:rsidR="00827D1D" w:rsidRPr="00756CA6" w:rsidRDefault="00827D1D" w:rsidP="00756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>Основні етапи розвитку науки логіки.</w:t>
      </w:r>
    </w:p>
    <w:p w14:paraId="2031913B" w14:textId="6295D21D" w:rsidR="00731A52" w:rsidRPr="00756CA6" w:rsidRDefault="00827D1D" w:rsidP="00756CA6">
      <w:pPr>
        <w:pStyle w:val="a3"/>
        <w:numPr>
          <w:ilvl w:val="0"/>
          <w:numId w:val="33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>Класична логіка</w:t>
      </w:r>
    </w:p>
    <w:p w14:paraId="28AA8943" w14:textId="332A40BF" w:rsidR="00827D1D" w:rsidRPr="00756CA6" w:rsidRDefault="00756CA6" w:rsidP="00756CA6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>Закони логіки висловлювань.</w:t>
      </w:r>
    </w:p>
    <w:p w14:paraId="598B5EA9" w14:textId="10B771F7" w:rsidR="00756CA6" w:rsidRPr="00756CA6" w:rsidRDefault="00756CA6" w:rsidP="00756CA6">
      <w:pPr>
        <w:pStyle w:val="a3"/>
        <w:numPr>
          <w:ilvl w:val="0"/>
          <w:numId w:val="33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>Некласична логіка</w:t>
      </w:r>
    </w:p>
    <w:p w14:paraId="7A6BB2CE" w14:textId="1DB793E0" w:rsidR="00756CA6" w:rsidRPr="00756CA6" w:rsidRDefault="00756CA6" w:rsidP="00756CA6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 xml:space="preserve">Темпоральна логіка. </w:t>
      </w:r>
      <w:proofErr w:type="spellStart"/>
      <w:r w:rsidRPr="00756CA6">
        <w:rPr>
          <w:rFonts w:ascii="Times New Roman" w:hAnsi="Times New Roman" w:cs="Times New Roman"/>
          <w:sz w:val="24"/>
          <w:szCs w:val="24"/>
        </w:rPr>
        <w:t>Деонтична</w:t>
      </w:r>
      <w:proofErr w:type="spellEnd"/>
      <w:r w:rsidRPr="00756CA6">
        <w:rPr>
          <w:rFonts w:ascii="Times New Roman" w:hAnsi="Times New Roman" w:cs="Times New Roman"/>
          <w:sz w:val="24"/>
          <w:szCs w:val="24"/>
        </w:rPr>
        <w:t xml:space="preserve"> логіка. </w:t>
      </w:r>
      <w:proofErr w:type="spellStart"/>
      <w:r w:rsidRPr="00756CA6">
        <w:rPr>
          <w:rFonts w:ascii="Times New Roman" w:hAnsi="Times New Roman" w:cs="Times New Roman"/>
          <w:sz w:val="24"/>
          <w:szCs w:val="24"/>
        </w:rPr>
        <w:t>Епістемічна</w:t>
      </w:r>
      <w:proofErr w:type="spellEnd"/>
      <w:r w:rsidRPr="00756CA6">
        <w:rPr>
          <w:rFonts w:ascii="Times New Roman" w:hAnsi="Times New Roman" w:cs="Times New Roman"/>
          <w:sz w:val="24"/>
          <w:szCs w:val="24"/>
        </w:rPr>
        <w:t xml:space="preserve"> логіка. Тризначна логіка</w:t>
      </w:r>
      <w:r w:rsidRPr="00756CA6">
        <w:rPr>
          <w:rFonts w:ascii="Times New Roman" w:hAnsi="Times New Roman" w:cs="Times New Roman"/>
          <w:sz w:val="24"/>
          <w:szCs w:val="24"/>
        </w:rPr>
        <w:t>.</w:t>
      </w:r>
    </w:p>
    <w:p w14:paraId="10F83936" w14:textId="78BF67CA" w:rsidR="00756CA6" w:rsidRPr="00756CA6" w:rsidRDefault="00756CA6" w:rsidP="00756CA6">
      <w:pPr>
        <w:pStyle w:val="a3"/>
        <w:numPr>
          <w:ilvl w:val="0"/>
          <w:numId w:val="33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>Судження</w:t>
      </w:r>
    </w:p>
    <w:p w14:paraId="36AF6B26" w14:textId="77777777" w:rsidR="00756CA6" w:rsidRPr="00756CA6" w:rsidRDefault="00756CA6" w:rsidP="00756CA6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>Відношення між судженнями за їх істинністю. Логічний квадрат.</w:t>
      </w:r>
    </w:p>
    <w:p w14:paraId="2854800D" w14:textId="77777777" w:rsidR="00756CA6" w:rsidRPr="00756CA6" w:rsidRDefault="00756CA6" w:rsidP="00756CA6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>Умовивід</w:t>
      </w:r>
    </w:p>
    <w:p w14:paraId="4CC1499A" w14:textId="77777777" w:rsidR="00756CA6" w:rsidRPr="00756CA6" w:rsidRDefault="00756CA6" w:rsidP="00756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>Умовивід як форма мислення</w:t>
      </w:r>
    </w:p>
    <w:p w14:paraId="722F4A56" w14:textId="77777777" w:rsidR="00756CA6" w:rsidRPr="00756CA6" w:rsidRDefault="00756CA6" w:rsidP="00756CA6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>Опосередковані дедуктивні умовиводи</w:t>
      </w:r>
    </w:p>
    <w:p w14:paraId="1B43BA22" w14:textId="77777777" w:rsidR="00756CA6" w:rsidRPr="00756CA6" w:rsidRDefault="00756CA6" w:rsidP="00756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>Фігури і модуси категоричного силогізму.</w:t>
      </w:r>
    </w:p>
    <w:p w14:paraId="557A560C" w14:textId="77777777" w:rsidR="00756CA6" w:rsidRPr="00756CA6" w:rsidRDefault="00756CA6" w:rsidP="00756CA6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>Індуктивні умовиводи</w:t>
      </w:r>
    </w:p>
    <w:p w14:paraId="514400AC" w14:textId="77777777" w:rsidR="00756CA6" w:rsidRPr="00756CA6" w:rsidRDefault="00756CA6" w:rsidP="00756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>Помилки в індуктивних умовиводах.</w:t>
      </w:r>
    </w:p>
    <w:p w14:paraId="38DA990E" w14:textId="77777777" w:rsidR="00756CA6" w:rsidRPr="00756CA6" w:rsidRDefault="00756CA6" w:rsidP="00756CA6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>Аналогія</w:t>
      </w:r>
    </w:p>
    <w:p w14:paraId="7A40FCAA" w14:textId="77777777" w:rsidR="00756CA6" w:rsidRPr="00756CA6" w:rsidRDefault="00756CA6" w:rsidP="00756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>Правила умовиводу за аналогією.</w:t>
      </w:r>
    </w:p>
    <w:p w14:paraId="2A29FBEC" w14:textId="77777777" w:rsidR="00756CA6" w:rsidRPr="00756CA6" w:rsidRDefault="00756CA6" w:rsidP="00756CA6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>Гіпотеза</w:t>
      </w:r>
    </w:p>
    <w:p w14:paraId="27B25172" w14:textId="77777777" w:rsidR="00756CA6" w:rsidRPr="00756CA6" w:rsidRDefault="00756CA6" w:rsidP="00756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>Побудова та перевірка гіпотези</w:t>
      </w:r>
    </w:p>
    <w:p w14:paraId="5C66213F" w14:textId="77777777" w:rsidR="00756CA6" w:rsidRPr="00756CA6" w:rsidRDefault="00756CA6" w:rsidP="00756CA6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>Доведення</w:t>
      </w:r>
    </w:p>
    <w:p w14:paraId="55164F84" w14:textId="77777777" w:rsidR="00756CA6" w:rsidRPr="00756CA6" w:rsidRDefault="00756CA6" w:rsidP="00756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>Основні помилки у доведенні.</w:t>
      </w:r>
    </w:p>
    <w:p w14:paraId="53F56ECB" w14:textId="77777777" w:rsidR="00756CA6" w:rsidRPr="00756CA6" w:rsidRDefault="00756CA6" w:rsidP="00756CA6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>Спростування</w:t>
      </w:r>
    </w:p>
    <w:p w14:paraId="09A8348C" w14:textId="77777777" w:rsidR="00756CA6" w:rsidRPr="00756CA6" w:rsidRDefault="00756CA6" w:rsidP="00756C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6CA6">
        <w:rPr>
          <w:rFonts w:ascii="Times New Roman" w:hAnsi="Times New Roman" w:cs="Times New Roman"/>
          <w:sz w:val="24"/>
          <w:szCs w:val="24"/>
        </w:rPr>
        <w:t>Софізми</w:t>
      </w:r>
      <w:proofErr w:type="spellEnd"/>
      <w:r w:rsidRPr="00756CA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56CA6">
        <w:rPr>
          <w:rFonts w:ascii="Times New Roman" w:hAnsi="Times New Roman" w:cs="Times New Roman"/>
          <w:sz w:val="24"/>
          <w:szCs w:val="24"/>
        </w:rPr>
        <w:t>паралогізми</w:t>
      </w:r>
      <w:proofErr w:type="spellEnd"/>
      <w:r w:rsidRPr="00756CA6">
        <w:rPr>
          <w:rFonts w:ascii="Times New Roman" w:hAnsi="Times New Roman" w:cs="Times New Roman"/>
          <w:sz w:val="24"/>
          <w:szCs w:val="24"/>
        </w:rPr>
        <w:t>.</w:t>
      </w:r>
    </w:p>
    <w:p w14:paraId="14F48753" w14:textId="77777777" w:rsidR="00756CA6" w:rsidRPr="00756CA6" w:rsidRDefault="00756CA6" w:rsidP="00756CA6">
      <w:pPr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>Парадокси і антиномії.</w:t>
      </w:r>
    </w:p>
    <w:p w14:paraId="286ABBBC" w14:textId="77777777" w:rsidR="00756CA6" w:rsidRPr="00756CA6" w:rsidRDefault="00756CA6" w:rsidP="00756CA6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6B0C840" w14:textId="77777777" w:rsidR="00756CA6" w:rsidRPr="00756CA6" w:rsidRDefault="00756CA6" w:rsidP="00756CA6">
      <w:pPr>
        <w:tabs>
          <w:tab w:val="left" w:pos="284"/>
          <w:tab w:val="left" w:pos="567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C5B792E" w14:textId="77777777" w:rsidR="00840008" w:rsidRPr="00756CA6" w:rsidRDefault="00840008" w:rsidP="00E16429">
      <w:pPr>
        <w:tabs>
          <w:tab w:val="left" w:pos="7380"/>
        </w:tabs>
        <w:snapToGri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4FE2C" w14:textId="77777777" w:rsidR="00731A52" w:rsidRPr="00756CA6" w:rsidRDefault="00731A52" w:rsidP="00E1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918C4" w14:textId="06063CAE" w:rsidR="00393643" w:rsidRPr="00756CA6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14:paraId="3852965C" w14:textId="241B3CA2" w:rsidR="00393643" w:rsidRPr="00756CA6" w:rsidRDefault="00393643" w:rsidP="005A568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CA6">
        <w:rPr>
          <w:rFonts w:ascii="Times New Roman" w:hAnsi="Times New Roman" w:cs="Times New Roman"/>
          <w:bCs/>
          <w:sz w:val="24"/>
          <w:szCs w:val="24"/>
        </w:rPr>
        <w:lastRenderedPageBreak/>
        <w:t>Підготовка рефератів та написання есе щодо проблемного питання за темою заняття.</w:t>
      </w:r>
    </w:p>
    <w:p w14:paraId="7AE713EC" w14:textId="77777777" w:rsidR="00393643" w:rsidRPr="00756CA6" w:rsidRDefault="00393643" w:rsidP="00393643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449BC336" w14:textId="6DC94B28" w:rsidR="0021017A" w:rsidRPr="00756CA6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>8</w:t>
      </w:r>
      <w:r w:rsidR="0021017A" w:rsidRPr="00756CA6">
        <w:rPr>
          <w:rFonts w:ascii="Times New Roman" w:hAnsi="Times New Roman" w:cs="Times New Roman"/>
          <w:b/>
          <w:sz w:val="24"/>
          <w:szCs w:val="24"/>
        </w:rPr>
        <w:t>. Методи навчання</w:t>
      </w:r>
    </w:p>
    <w:p w14:paraId="53068BA0" w14:textId="77777777" w:rsidR="00393643" w:rsidRPr="00756CA6" w:rsidRDefault="00C94010" w:rsidP="005A568D">
      <w:p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 xml:space="preserve">Лекція, практичні заняття, самостійна робота з літературою, аналіз </w:t>
      </w:r>
      <w:r w:rsidR="00393643" w:rsidRPr="00756CA6">
        <w:rPr>
          <w:rFonts w:ascii="Times New Roman" w:hAnsi="Times New Roman" w:cs="Times New Roman"/>
          <w:sz w:val="24"/>
          <w:szCs w:val="24"/>
        </w:rPr>
        <w:t>першоджерел,</w:t>
      </w:r>
      <w:r w:rsidRPr="00756CA6">
        <w:rPr>
          <w:rFonts w:ascii="Times New Roman" w:hAnsi="Times New Roman" w:cs="Times New Roman"/>
          <w:sz w:val="24"/>
          <w:szCs w:val="24"/>
        </w:rPr>
        <w:t xml:space="preserve"> виконання творчих завдань, індивідуально-контрольна бесіда</w:t>
      </w:r>
      <w:r w:rsidR="00393643" w:rsidRPr="00756CA6">
        <w:rPr>
          <w:rFonts w:ascii="Times New Roman" w:hAnsi="Times New Roman" w:cs="Times New Roman"/>
          <w:sz w:val="24"/>
          <w:szCs w:val="24"/>
        </w:rPr>
        <w:t>.</w:t>
      </w:r>
    </w:p>
    <w:p w14:paraId="656D1D13" w14:textId="77777777" w:rsidR="0021017A" w:rsidRPr="00756CA6" w:rsidRDefault="0021017A" w:rsidP="002101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487B" w14:textId="071A07E1" w:rsidR="0021017A" w:rsidRPr="00756CA6" w:rsidRDefault="00393643" w:rsidP="0021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>9</w:t>
      </w:r>
      <w:r w:rsidR="0021017A" w:rsidRPr="00756CA6">
        <w:rPr>
          <w:rFonts w:ascii="Times New Roman" w:hAnsi="Times New Roman" w:cs="Times New Roman"/>
          <w:sz w:val="24"/>
          <w:szCs w:val="24"/>
        </w:rPr>
        <w:t xml:space="preserve">. </w:t>
      </w:r>
      <w:r w:rsidR="0021017A" w:rsidRPr="00756CA6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0505266" w14:textId="77777777" w:rsidR="00393643" w:rsidRPr="00756CA6" w:rsidRDefault="00393643" w:rsidP="005A568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196C0C78" w14:textId="570B202C" w:rsidR="0021017A" w:rsidRPr="00756CA6" w:rsidRDefault="0021017A" w:rsidP="005A568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 xml:space="preserve"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</w:t>
      </w:r>
      <w:r w:rsidR="00606B07" w:rsidRPr="00756CA6">
        <w:rPr>
          <w:rFonts w:ascii="Times New Roman" w:hAnsi="Times New Roman" w:cs="Times New Roman"/>
          <w:sz w:val="24"/>
          <w:szCs w:val="24"/>
        </w:rPr>
        <w:t>екзамені</w:t>
      </w:r>
      <w:r w:rsidRPr="00756CA6">
        <w:rPr>
          <w:rFonts w:ascii="Times New Roman" w:hAnsi="Times New Roman" w:cs="Times New Roman"/>
          <w:sz w:val="24"/>
          <w:szCs w:val="24"/>
        </w:rPr>
        <w:t>. Оцінювання здійснюється за 100-бальною шкалою.</w:t>
      </w:r>
    </w:p>
    <w:p w14:paraId="612718C8" w14:textId="3700B7F4" w:rsidR="0021017A" w:rsidRPr="00756CA6" w:rsidRDefault="0021017A" w:rsidP="00393643">
      <w:pPr>
        <w:pStyle w:val="Normal1"/>
        <w:spacing w:line="240" w:lineRule="auto"/>
        <w:ind w:firstLine="709"/>
        <w:rPr>
          <w:spacing w:val="-6"/>
          <w:szCs w:val="24"/>
        </w:rPr>
      </w:pPr>
      <w:r w:rsidRPr="00756CA6">
        <w:rPr>
          <w:b/>
          <w:spacing w:val="-6"/>
          <w:szCs w:val="24"/>
        </w:rPr>
        <w:t>Поточний контроль</w:t>
      </w:r>
      <w:r w:rsidRPr="00756CA6">
        <w:rPr>
          <w:spacing w:val="-6"/>
          <w:szCs w:val="24"/>
        </w:rPr>
        <w:t xml:space="preserve">. В процесі поточного контролю здійснюється перевірка запам'ятовування та розуміння програмного матеріалу, набуття вміння </w:t>
      </w:r>
      <w:r w:rsidR="00393643" w:rsidRPr="00756CA6">
        <w:rPr>
          <w:spacing w:val="-6"/>
          <w:szCs w:val="24"/>
        </w:rPr>
        <w:t>висловлювати власну думку</w:t>
      </w:r>
      <w:r w:rsidRPr="00756CA6">
        <w:rPr>
          <w:spacing w:val="-6"/>
          <w:szCs w:val="24"/>
        </w:rPr>
        <w:t xml:space="preserve">, опрацювання, публічного та письмового викладу (презентації) певних питань </w:t>
      </w:r>
      <w:r w:rsidR="00393643" w:rsidRPr="00756CA6">
        <w:rPr>
          <w:spacing w:val="-6"/>
          <w:szCs w:val="24"/>
        </w:rPr>
        <w:t>освітньої компоненти</w:t>
      </w:r>
      <w:r w:rsidRPr="00756CA6">
        <w:rPr>
          <w:spacing w:val="-6"/>
          <w:szCs w:val="24"/>
        </w:rPr>
        <w:t>.</w:t>
      </w:r>
    </w:p>
    <w:p w14:paraId="58E099A3" w14:textId="7E2765AA" w:rsidR="0021017A" w:rsidRPr="00756CA6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 xml:space="preserve">При </w:t>
      </w:r>
      <w:r w:rsidR="00393643" w:rsidRPr="00756CA6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="00393643" w:rsidRPr="00756C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6CA6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</w:t>
      </w:r>
      <w:r w:rsidR="00393643" w:rsidRPr="00756CA6">
        <w:rPr>
          <w:rFonts w:ascii="Times New Roman" w:hAnsi="Times New Roman" w:cs="Times New Roman"/>
          <w:sz w:val="24"/>
          <w:szCs w:val="24"/>
        </w:rPr>
        <w:t xml:space="preserve"> теми</w:t>
      </w:r>
      <w:r w:rsidRPr="00756CA6">
        <w:rPr>
          <w:rFonts w:ascii="Times New Roman" w:hAnsi="Times New Roman" w:cs="Times New Roman"/>
          <w:sz w:val="24"/>
          <w:szCs w:val="24"/>
        </w:rPr>
        <w:t>, написання рефератів.</w:t>
      </w:r>
    </w:p>
    <w:p w14:paraId="3B72E7BE" w14:textId="6B892EB9" w:rsidR="0021017A" w:rsidRPr="00756CA6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756CA6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756CA6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45615781" w14:textId="3BE214BF" w:rsidR="0021017A" w:rsidRPr="00756CA6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>Система підсумкового контролю</w:t>
      </w:r>
      <w:r w:rsidR="00393643" w:rsidRPr="00756C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6CA6">
        <w:rPr>
          <w:rFonts w:ascii="Times New Roman" w:hAnsi="Times New Roman" w:cs="Times New Roman"/>
          <w:sz w:val="24"/>
          <w:szCs w:val="24"/>
        </w:rPr>
        <w:t xml:space="preserve">Формою підсумкового контролю є </w:t>
      </w:r>
      <w:r w:rsidR="00393643" w:rsidRPr="00756CA6">
        <w:rPr>
          <w:rFonts w:ascii="Times New Roman" w:hAnsi="Times New Roman" w:cs="Times New Roman"/>
          <w:sz w:val="24"/>
          <w:szCs w:val="24"/>
        </w:rPr>
        <w:t>екзамен</w:t>
      </w:r>
      <w:r w:rsidRPr="00756CA6">
        <w:rPr>
          <w:rFonts w:ascii="Times New Roman" w:hAnsi="Times New Roman" w:cs="Times New Roman"/>
          <w:sz w:val="24"/>
          <w:szCs w:val="24"/>
        </w:rPr>
        <w:t xml:space="preserve">. Студент має право не складати </w:t>
      </w:r>
      <w:r w:rsidR="00393643" w:rsidRPr="00756CA6">
        <w:rPr>
          <w:rFonts w:ascii="Times New Roman" w:hAnsi="Times New Roman" w:cs="Times New Roman"/>
          <w:sz w:val="24"/>
          <w:szCs w:val="24"/>
        </w:rPr>
        <w:t>екзамен</w:t>
      </w:r>
      <w:r w:rsidRPr="00756CA6">
        <w:rPr>
          <w:rFonts w:ascii="Times New Roman" w:hAnsi="Times New Roman" w:cs="Times New Roman"/>
          <w:sz w:val="24"/>
          <w:szCs w:val="24"/>
        </w:rPr>
        <w:t xml:space="preserve">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4266D5B1" w14:textId="39867B9E" w:rsidR="0021017A" w:rsidRPr="00756CA6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 xml:space="preserve">Якщо студент отримав незадовільну оцінку або не згоден з оцінкою за результатами ПМК, він повинен скласти </w:t>
      </w:r>
      <w:r w:rsidR="00393643" w:rsidRPr="00756CA6">
        <w:rPr>
          <w:rFonts w:ascii="Times New Roman" w:hAnsi="Times New Roman" w:cs="Times New Roman"/>
          <w:sz w:val="24"/>
          <w:szCs w:val="24"/>
        </w:rPr>
        <w:t>екзамен</w:t>
      </w:r>
      <w:r w:rsidRPr="00756CA6">
        <w:rPr>
          <w:rFonts w:ascii="Times New Roman" w:hAnsi="Times New Roman" w:cs="Times New Roman"/>
          <w:sz w:val="24"/>
          <w:szCs w:val="24"/>
        </w:rPr>
        <w:t>.</w:t>
      </w:r>
    </w:p>
    <w:p w14:paraId="7E20BB5E" w14:textId="77777777" w:rsidR="0021017A" w:rsidRPr="00756CA6" w:rsidRDefault="0021017A" w:rsidP="0021017A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041AA48B" w14:textId="77777777" w:rsidR="006B3753" w:rsidRPr="00756CA6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56CA6">
        <w:rPr>
          <w:rFonts w:ascii="Times New Roman" w:hAnsi="Times New Roman" w:cs="Times New Roman"/>
          <w:b/>
          <w:sz w:val="28"/>
          <w:szCs w:val="28"/>
          <w:lang w:eastAsia="uk-UA"/>
        </w:rPr>
        <w:t>Шкала оцінювання</w:t>
      </w:r>
    </w:p>
    <w:p w14:paraId="0D271801" w14:textId="77777777" w:rsidR="006B3753" w:rsidRPr="00756CA6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9C0DFC" w:rsidRPr="00756CA6" w14:paraId="0230BC5C" w14:textId="77777777" w:rsidTr="009C0DFC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FD097FC" w14:textId="77777777" w:rsidR="006B3753" w:rsidRPr="00756CA6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6CA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36C2C" w14:textId="77777777" w:rsidR="006B3753" w:rsidRPr="00756CA6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6CA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9B4B8" w14:textId="77777777" w:rsidR="006B3753" w:rsidRPr="00756CA6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6CA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D6BD81" w14:textId="77777777" w:rsidR="006B3753" w:rsidRPr="00756CA6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6CA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Бали</w:t>
            </w:r>
          </w:p>
        </w:tc>
      </w:tr>
      <w:tr w:rsidR="009C0DFC" w:rsidRPr="005A568D" w14:paraId="17F76E3B" w14:textId="77777777" w:rsidTr="009C0DFC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2B6B545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54D31C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33CF1D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9D3B44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90-100</w:t>
            </w:r>
          </w:p>
        </w:tc>
      </w:tr>
      <w:tr w:rsidR="009C0DFC" w:rsidRPr="005A568D" w14:paraId="7DE217D0" w14:textId="77777777" w:rsidTr="009C0DFC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A4C8EB3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60B2485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484E4B2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466D75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82-89</w:t>
            </w:r>
          </w:p>
        </w:tc>
      </w:tr>
      <w:tr w:rsidR="009C0DFC" w:rsidRPr="005A568D" w14:paraId="085FF612" w14:textId="77777777" w:rsidTr="009C0DFC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5B87F7F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2000B91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6C8B11E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3F6DB1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74-81</w:t>
            </w:r>
          </w:p>
        </w:tc>
      </w:tr>
      <w:tr w:rsidR="009C0DFC" w:rsidRPr="005A568D" w14:paraId="7B435451" w14:textId="77777777" w:rsidTr="009C0DFC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6FD10D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0B3C8A0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2460FD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A9B2F6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64-73</w:t>
            </w:r>
          </w:p>
        </w:tc>
      </w:tr>
      <w:tr w:rsidR="009C0DFC" w:rsidRPr="005A568D" w14:paraId="5F098B91" w14:textId="77777777" w:rsidTr="009C0DFC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106962B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4BBDB71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DE6680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0F1E49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60-63</w:t>
            </w:r>
          </w:p>
        </w:tc>
      </w:tr>
      <w:tr w:rsidR="009C0DFC" w:rsidRPr="005A568D" w14:paraId="2D815BE4" w14:textId="77777777" w:rsidTr="009C0DFC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C3C2A99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B3AE66D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A6E24E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83CF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35-59</w:t>
            </w:r>
          </w:p>
        </w:tc>
      </w:tr>
      <w:tr w:rsidR="009C0DFC" w:rsidRPr="005A568D" w14:paraId="22485DEB" w14:textId="77777777" w:rsidTr="009C0DFC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AEFC70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1740E3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210308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E1716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0</w:t>
            </w: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-34</w:t>
            </w:r>
          </w:p>
        </w:tc>
      </w:tr>
    </w:tbl>
    <w:p w14:paraId="01F01A02" w14:textId="5C57F75C" w:rsidR="0021017A" w:rsidRPr="005A568D" w:rsidRDefault="006B3753" w:rsidP="0021017A">
      <w:pPr>
        <w:pStyle w:val="2"/>
        <w:spacing w:after="0" w:line="240" w:lineRule="auto"/>
        <w:ind w:left="0" w:firstLine="709"/>
        <w:jc w:val="both"/>
        <w:rPr>
          <w:lang w:val="uk-UA"/>
        </w:rPr>
      </w:pPr>
      <w:r w:rsidRPr="005A568D">
        <w:rPr>
          <w:lang w:val="uk-UA"/>
        </w:rPr>
        <w:t>\</w:t>
      </w:r>
    </w:p>
    <w:p w14:paraId="73226BE8" w14:textId="77777777" w:rsidR="0021017A" w:rsidRPr="009C0DFC" w:rsidRDefault="0021017A" w:rsidP="0021017A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D571BA" w14:textId="77777777" w:rsidR="006B3753" w:rsidRPr="009C0DFC" w:rsidRDefault="006B3753" w:rsidP="00DB548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  <w:r w:rsidRPr="009C0DFC"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>11. Рекомендована література</w:t>
      </w:r>
    </w:p>
    <w:p w14:paraId="3F6E2580" w14:textId="77777777" w:rsidR="00DB548F" w:rsidRPr="00551135" w:rsidRDefault="00DB548F" w:rsidP="00DB548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551135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Основна література</w:t>
      </w:r>
    </w:p>
    <w:p w14:paraId="7FA16B40" w14:textId="77777777" w:rsidR="00DB548F" w:rsidRPr="00551135" w:rsidRDefault="00DB548F" w:rsidP="00DB548F">
      <w:pPr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11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Першоджерела </w:t>
      </w:r>
    </w:p>
    <w:p w14:paraId="6E9C6897" w14:textId="3BE97984" w:rsidR="00DB548F" w:rsidRPr="00DB548F" w:rsidRDefault="00DB548F" w:rsidP="00DB548F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48F">
        <w:rPr>
          <w:rFonts w:ascii="Times New Roman" w:hAnsi="Times New Roman" w:cs="Times New Roman"/>
          <w:sz w:val="28"/>
          <w:szCs w:val="28"/>
        </w:rPr>
        <w:t xml:space="preserve">Аристотель. Категорії. Про витлумачення. Перша аналітика. У 4 т., Т. 2. Київ, 1978. </w:t>
      </w:r>
    </w:p>
    <w:p w14:paraId="016549E4" w14:textId="69185176" w:rsidR="00DB548F" w:rsidRPr="00DB548F" w:rsidRDefault="00DB548F" w:rsidP="00DB548F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48F">
        <w:rPr>
          <w:rFonts w:ascii="Times New Roman" w:hAnsi="Times New Roman" w:cs="Times New Roman"/>
          <w:sz w:val="28"/>
          <w:szCs w:val="28"/>
        </w:rPr>
        <w:t xml:space="preserve">Аристотель. Метафізика. // У 4-х т., Т. 1. К. 1978. </w:t>
      </w:r>
    </w:p>
    <w:p w14:paraId="25D06BFF" w14:textId="3D01CFE5" w:rsidR="00DB548F" w:rsidRPr="00551135" w:rsidRDefault="00DB548F" w:rsidP="00DB548F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35">
        <w:rPr>
          <w:rFonts w:ascii="Times New Roman" w:hAnsi="Times New Roman" w:cs="Times New Roman"/>
          <w:spacing w:val="-7"/>
          <w:sz w:val="28"/>
          <w:szCs w:val="28"/>
        </w:rPr>
        <w:t>Гегель. Наука логіки.  Київ., 1999.</w:t>
      </w:r>
    </w:p>
    <w:p w14:paraId="47CBEA02" w14:textId="099156C4" w:rsidR="00DB548F" w:rsidRPr="00DB548F" w:rsidRDefault="00DB548F" w:rsidP="00DB548F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48F">
        <w:rPr>
          <w:rFonts w:ascii="Times New Roman" w:hAnsi="Times New Roman" w:cs="Times New Roman"/>
          <w:sz w:val="28"/>
          <w:szCs w:val="28"/>
        </w:rPr>
        <w:t xml:space="preserve">Декарт Р. Міркування про метод: щоб правильно спрямовувати свій розум і відшуковувати істину в науках. К. 2001. </w:t>
      </w:r>
    </w:p>
    <w:p w14:paraId="74DD21EE" w14:textId="4EB6E81E" w:rsidR="00DB548F" w:rsidRPr="00DB548F" w:rsidRDefault="00DB548F" w:rsidP="00DB548F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548F">
        <w:rPr>
          <w:rFonts w:ascii="Times New Roman" w:hAnsi="Times New Roman" w:cs="Times New Roman"/>
          <w:sz w:val="28"/>
          <w:szCs w:val="28"/>
        </w:rPr>
        <w:t>Тарський</w:t>
      </w:r>
      <w:proofErr w:type="spellEnd"/>
      <w:r w:rsidRPr="00DB548F">
        <w:rPr>
          <w:rFonts w:ascii="Times New Roman" w:hAnsi="Times New Roman" w:cs="Times New Roman"/>
          <w:sz w:val="28"/>
          <w:szCs w:val="28"/>
        </w:rPr>
        <w:t xml:space="preserve"> А. Поняття істини в формалізованих мовах. К. 1998. </w:t>
      </w:r>
    </w:p>
    <w:p w14:paraId="58454855" w14:textId="77777777" w:rsidR="00DB548F" w:rsidRPr="00551135" w:rsidRDefault="00DB548F" w:rsidP="00DB548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135">
        <w:rPr>
          <w:rFonts w:ascii="Times New Roman" w:hAnsi="Times New Roman" w:cs="Times New Roman"/>
          <w:b/>
          <w:i/>
          <w:iCs/>
          <w:color w:val="000000"/>
          <w:spacing w:val="-11"/>
          <w:sz w:val="28"/>
          <w:szCs w:val="28"/>
        </w:rPr>
        <w:t>Навчальні посібники:</w:t>
      </w:r>
    </w:p>
    <w:p w14:paraId="74F4C96E" w14:textId="02242F75" w:rsidR="00DB548F" w:rsidRPr="00551135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spellStart"/>
      <w:r w:rsidRPr="00551135">
        <w:rPr>
          <w:rFonts w:ascii="Times New Roman" w:hAnsi="Times New Roman" w:cs="Times New Roman"/>
          <w:spacing w:val="-9"/>
          <w:sz w:val="28"/>
          <w:szCs w:val="28"/>
        </w:rPr>
        <w:t>Асмус</w:t>
      </w:r>
      <w:proofErr w:type="spellEnd"/>
      <w:r w:rsidRPr="00551135">
        <w:rPr>
          <w:rFonts w:ascii="Times New Roman" w:hAnsi="Times New Roman" w:cs="Times New Roman"/>
          <w:spacing w:val="-9"/>
          <w:sz w:val="28"/>
          <w:szCs w:val="28"/>
        </w:rPr>
        <w:t xml:space="preserve"> В.Ф. Логіка.  Київ, 2009.</w:t>
      </w:r>
    </w:p>
    <w:p w14:paraId="6DE07805" w14:textId="413D5A85" w:rsidR="00DB548F" w:rsidRPr="00551135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1135">
        <w:rPr>
          <w:rFonts w:ascii="Times New Roman" w:hAnsi="Times New Roman" w:cs="Times New Roman"/>
          <w:spacing w:val="-8"/>
          <w:sz w:val="28"/>
          <w:szCs w:val="28"/>
        </w:rPr>
        <w:t>Бандурка О.М. Курс логіки.  К. : Літера ЛТД, 2002.</w:t>
      </w:r>
    </w:p>
    <w:p w14:paraId="576949C8" w14:textId="69C670F0" w:rsidR="00DB548F" w:rsidRPr="00551135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135">
        <w:rPr>
          <w:rFonts w:ascii="Times New Roman" w:hAnsi="Times New Roman" w:cs="Times New Roman"/>
          <w:sz w:val="28"/>
          <w:szCs w:val="28"/>
        </w:rPr>
        <w:t>Берков</w:t>
      </w:r>
      <w:proofErr w:type="spellEnd"/>
      <w:r w:rsidRPr="00551135">
        <w:rPr>
          <w:rFonts w:ascii="Times New Roman" w:hAnsi="Times New Roman" w:cs="Times New Roman"/>
          <w:sz w:val="28"/>
          <w:szCs w:val="28"/>
        </w:rPr>
        <w:t xml:space="preserve"> В.Ф. Логіка.  Київ, 2002.</w:t>
      </w:r>
    </w:p>
    <w:p w14:paraId="7D406222" w14:textId="7CE7A91C" w:rsidR="00DB548F" w:rsidRPr="00551135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135">
        <w:rPr>
          <w:rFonts w:ascii="Times New Roman" w:hAnsi="Times New Roman" w:cs="Times New Roman"/>
          <w:sz w:val="28"/>
          <w:szCs w:val="28"/>
        </w:rPr>
        <w:t>Гладунський</w:t>
      </w:r>
      <w:proofErr w:type="spellEnd"/>
      <w:r w:rsidRPr="00551135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Pr="00551135">
        <w:rPr>
          <w:rFonts w:ascii="Times New Roman" w:hAnsi="Times New Roman" w:cs="Times New Roman"/>
          <w:sz w:val="28"/>
          <w:szCs w:val="28"/>
        </w:rPr>
        <w:t>Гладунська</w:t>
      </w:r>
      <w:proofErr w:type="spellEnd"/>
      <w:r w:rsidRPr="00551135">
        <w:rPr>
          <w:rFonts w:ascii="Times New Roman" w:hAnsi="Times New Roman" w:cs="Times New Roman"/>
          <w:sz w:val="28"/>
          <w:szCs w:val="28"/>
        </w:rPr>
        <w:t xml:space="preserve"> Г.А. Логіка, </w:t>
      </w:r>
      <w:proofErr w:type="spellStart"/>
      <w:r w:rsidRPr="00551135">
        <w:rPr>
          <w:rFonts w:ascii="Times New Roman" w:hAnsi="Times New Roman" w:cs="Times New Roman"/>
          <w:sz w:val="28"/>
          <w:szCs w:val="28"/>
        </w:rPr>
        <w:t>част</w:t>
      </w:r>
      <w:proofErr w:type="spellEnd"/>
      <w:r w:rsidRPr="00551135">
        <w:rPr>
          <w:rFonts w:ascii="Times New Roman" w:hAnsi="Times New Roman" w:cs="Times New Roman"/>
          <w:sz w:val="28"/>
          <w:szCs w:val="28"/>
        </w:rPr>
        <w:t>. 2. Львів 1996.</w:t>
      </w:r>
    </w:p>
    <w:p w14:paraId="2A01A272" w14:textId="5E4F9606" w:rsidR="00DB548F" w:rsidRPr="00551135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35">
        <w:rPr>
          <w:rFonts w:ascii="Times New Roman" w:hAnsi="Times New Roman" w:cs="Times New Roman"/>
          <w:sz w:val="28"/>
          <w:szCs w:val="28"/>
        </w:rPr>
        <w:t>Дубицький І. Логіка  богословам. Івано-Франківськ 2003.</w:t>
      </w:r>
    </w:p>
    <w:p w14:paraId="1BC1BF11" w14:textId="2E3B51F3" w:rsidR="00DB548F" w:rsidRPr="00DB548F" w:rsidRDefault="00DB548F" w:rsidP="00DB548F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548F">
        <w:rPr>
          <w:rFonts w:ascii="Times New Roman" w:hAnsi="Times New Roman" w:cs="Times New Roman"/>
          <w:sz w:val="28"/>
          <w:szCs w:val="28"/>
        </w:rPr>
        <w:t>Дуцяк</w:t>
      </w:r>
      <w:proofErr w:type="spellEnd"/>
      <w:r w:rsidRPr="00DB548F">
        <w:rPr>
          <w:rFonts w:ascii="Times New Roman" w:hAnsi="Times New Roman" w:cs="Times New Roman"/>
          <w:sz w:val="28"/>
          <w:szCs w:val="28"/>
        </w:rPr>
        <w:t xml:space="preserve"> І. З. Логіка. Львів 1996. </w:t>
      </w:r>
    </w:p>
    <w:p w14:paraId="72CBA5DF" w14:textId="6A28CFD1" w:rsidR="00DB548F" w:rsidRPr="00551135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135">
        <w:rPr>
          <w:rFonts w:ascii="Times New Roman" w:hAnsi="Times New Roman" w:cs="Times New Roman"/>
          <w:spacing w:val="-8"/>
          <w:sz w:val="28"/>
          <w:szCs w:val="28"/>
        </w:rPr>
        <w:t>Жеребкін</w:t>
      </w:r>
      <w:proofErr w:type="spellEnd"/>
      <w:r w:rsidRPr="00551135">
        <w:rPr>
          <w:rFonts w:ascii="Times New Roman" w:hAnsi="Times New Roman" w:cs="Times New Roman"/>
          <w:spacing w:val="-8"/>
          <w:sz w:val="28"/>
          <w:szCs w:val="28"/>
        </w:rPr>
        <w:t xml:space="preserve"> В.Є. Логіка.  Харків-Київ : Основа-Знання, 2010.</w:t>
      </w:r>
    </w:p>
    <w:p w14:paraId="54E1A8E5" w14:textId="3AB97C5D" w:rsidR="00DB548F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551135">
        <w:rPr>
          <w:rFonts w:ascii="Times New Roman" w:hAnsi="Times New Roman" w:cs="Times New Roman"/>
          <w:spacing w:val="-8"/>
          <w:sz w:val="28"/>
          <w:szCs w:val="28"/>
        </w:rPr>
        <w:t>Жоль</w:t>
      </w:r>
      <w:proofErr w:type="spellEnd"/>
      <w:r w:rsidRPr="00551135">
        <w:rPr>
          <w:rFonts w:ascii="Times New Roman" w:hAnsi="Times New Roman" w:cs="Times New Roman"/>
          <w:spacing w:val="-8"/>
          <w:sz w:val="28"/>
          <w:szCs w:val="28"/>
        </w:rPr>
        <w:t xml:space="preserve"> К.К. Вступ до сучасної логіки.  К. : Либідь, 2018.</w:t>
      </w:r>
    </w:p>
    <w:p w14:paraId="76163C9F" w14:textId="78E4C3CA" w:rsidR="00DB548F" w:rsidRPr="00DB548F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48F">
        <w:rPr>
          <w:rFonts w:ascii="Times New Roman" w:hAnsi="Times New Roman" w:cs="Times New Roman"/>
          <w:spacing w:val="-7"/>
          <w:sz w:val="28"/>
          <w:szCs w:val="28"/>
        </w:rPr>
        <w:t>Западова</w:t>
      </w:r>
      <w:proofErr w:type="spellEnd"/>
      <w:r w:rsidRPr="00DB548F">
        <w:rPr>
          <w:rFonts w:ascii="Times New Roman" w:hAnsi="Times New Roman" w:cs="Times New Roman"/>
          <w:spacing w:val="-7"/>
          <w:sz w:val="28"/>
          <w:szCs w:val="28"/>
        </w:rPr>
        <w:t xml:space="preserve"> А. В. „Логічні основи редагування” / </w:t>
      </w:r>
      <w:proofErr w:type="spellStart"/>
      <w:r w:rsidRPr="00DB548F">
        <w:rPr>
          <w:rFonts w:ascii="Times New Roman" w:hAnsi="Times New Roman" w:cs="Times New Roman"/>
          <w:spacing w:val="-7"/>
          <w:sz w:val="28"/>
          <w:szCs w:val="28"/>
        </w:rPr>
        <w:t>Западова</w:t>
      </w:r>
      <w:proofErr w:type="spellEnd"/>
      <w:r w:rsidRPr="00DB548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548F">
        <w:rPr>
          <w:rFonts w:ascii="Times New Roman" w:hAnsi="Times New Roman" w:cs="Times New Roman"/>
          <w:spacing w:val="-7"/>
          <w:sz w:val="28"/>
          <w:szCs w:val="28"/>
        </w:rPr>
        <w:t>А. В. / «Про редагування книги» М., 1959. 214 с.</w:t>
      </w:r>
    </w:p>
    <w:p w14:paraId="7239565E" w14:textId="4E208D15" w:rsidR="00DB548F" w:rsidRPr="00551135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 w:rsidRPr="00551135">
        <w:rPr>
          <w:rFonts w:ascii="Times New Roman" w:hAnsi="Times New Roman" w:cs="Times New Roman"/>
          <w:spacing w:val="-7"/>
          <w:sz w:val="28"/>
          <w:szCs w:val="28"/>
        </w:rPr>
        <w:t>Івін</w:t>
      </w:r>
      <w:proofErr w:type="spellEnd"/>
      <w:r w:rsidRPr="00551135">
        <w:rPr>
          <w:rFonts w:ascii="Times New Roman" w:hAnsi="Times New Roman" w:cs="Times New Roman"/>
          <w:spacing w:val="-7"/>
          <w:sz w:val="28"/>
          <w:szCs w:val="28"/>
        </w:rPr>
        <w:t xml:space="preserve"> О.А. Логіка.  К. : </w:t>
      </w:r>
      <w:proofErr w:type="spellStart"/>
      <w:r w:rsidRPr="00551135">
        <w:rPr>
          <w:rFonts w:ascii="Times New Roman" w:hAnsi="Times New Roman" w:cs="Times New Roman"/>
          <w:spacing w:val="-7"/>
          <w:sz w:val="28"/>
          <w:szCs w:val="28"/>
        </w:rPr>
        <w:t>АртЕк</w:t>
      </w:r>
      <w:proofErr w:type="spellEnd"/>
      <w:r w:rsidRPr="00551135">
        <w:rPr>
          <w:rFonts w:ascii="Times New Roman" w:hAnsi="Times New Roman" w:cs="Times New Roman"/>
          <w:spacing w:val="-7"/>
          <w:sz w:val="28"/>
          <w:szCs w:val="28"/>
        </w:rPr>
        <w:t>, 1996.</w:t>
      </w:r>
    </w:p>
    <w:p w14:paraId="1CB33974" w14:textId="7B380B93" w:rsidR="00DB548F" w:rsidRPr="00551135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135">
        <w:rPr>
          <w:rFonts w:ascii="Times New Roman" w:hAnsi="Times New Roman" w:cs="Times New Roman"/>
          <w:sz w:val="28"/>
          <w:szCs w:val="28"/>
        </w:rPr>
        <w:t>Ішмуратов</w:t>
      </w:r>
      <w:proofErr w:type="spellEnd"/>
      <w:r w:rsidRPr="00551135">
        <w:rPr>
          <w:rFonts w:ascii="Times New Roman" w:hAnsi="Times New Roman" w:cs="Times New Roman"/>
          <w:sz w:val="28"/>
          <w:szCs w:val="28"/>
        </w:rPr>
        <w:t xml:space="preserve"> А.Т. Вступ до філософської логіки. К. 2016.</w:t>
      </w:r>
    </w:p>
    <w:p w14:paraId="22AFE0CC" w14:textId="3020F586" w:rsidR="00DB548F" w:rsidRPr="00551135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135">
        <w:rPr>
          <w:rFonts w:ascii="Times New Roman" w:hAnsi="Times New Roman" w:cs="Times New Roman"/>
          <w:sz w:val="28"/>
          <w:szCs w:val="28"/>
        </w:rPr>
        <w:t>Карамишева</w:t>
      </w:r>
      <w:proofErr w:type="spellEnd"/>
      <w:r w:rsidRPr="00551135"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 w:rsidRPr="00551135">
        <w:rPr>
          <w:rFonts w:ascii="Times New Roman" w:hAnsi="Times New Roman" w:cs="Times New Roman"/>
          <w:sz w:val="28"/>
          <w:szCs w:val="28"/>
        </w:rPr>
        <w:t>Бовтач</w:t>
      </w:r>
      <w:proofErr w:type="spellEnd"/>
      <w:r w:rsidRPr="00551135">
        <w:rPr>
          <w:rFonts w:ascii="Times New Roman" w:hAnsi="Times New Roman" w:cs="Times New Roman"/>
          <w:sz w:val="28"/>
          <w:szCs w:val="28"/>
        </w:rPr>
        <w:t xml:space="preserve"> С. В. Збірник логічних завдань. Львів, 2007. </w:t>
      </w:r>
    </w:p>
    <w:p w14:paraId="581E20B4" w14:textId="7B77D78A" w:rsidR="00DB548F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135">
        <w:rPr>
          <w:rFonts w:ascii="Times New Roman" w:hAnsi="Times New Roman" w:cs="Times New Roman"/>
          <w:sz w:val="28"/>
          <w:szCs w:val="28"/>
        </w:rPr>
        <w:t>Карамишева</w:t>
      </w:r>
      <w:proofErr w:type="spellEnd"/>
      <w:r w:rsidRPr="00551135"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 w:rsidRPr="00551135">
        <w:rPr>
          <w:rFonts w:ascii="Times New Roman" w:hAnsi="Times New Roman" w:cs="Times New Roman"/>
          <w:sz w:val="28"/>
          <w:szCs w:val="28"/>
        </w:rPr>
        <w:t>Бовтач</w:t>
      </w:r>
      <w:proofErr w:type="spellEnd"/>
      <w:r w:rsidRPr="00551135">
        <w:rPr>
          <w:rFonts w:ascii="Times New Roman" w:hAnsi="Times New Roman" w:cs="Times New Roman"/>
          <w:sz w:val="28"/>
          <w:szCs w:val="28"/>
        </w:rPr>
        <w:t xml:space="preserve"> С. В. Навчальний посібник з логіки. Львів 2008. </w:t>
      </w:r>
    </w:p>
    <w:p w14:paraId="4D2451FA" w14:textId="3F94BC5F" w:rsidR="00DB548F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8F">
        <w:rPr>
          <w:rFonts w:ascii="Times New Roman" w:hAnsi="Times New Roman" w:cs="Times New Roman"/>
          <w:sz w:val="28"/>
          <w:szCs w:val="28"/>
        </w:rPr>
        <w:lastRenderedPageBreak/>
        <w:t>Капелюшний А. О. Реда</w:t>
      </w:r>
      <w:r>
        <w:rPr>
          <w:rFonts w:ascii="Times New Roman" w:hAnsi="Times New Roman" w:cs="Times New Roman"/>
          <w:sz w:val="28"/>
          <w:szCs w:val="28"/>
        </w:rPr>
        <w:t>гування в засобах масової інфор</w:t>
      </w:r>
      <w:r w:rsidRPr="00DB548F">
        <w:rPr>
          <w:rFonts w:ascii="Times New Roman" w:hAnsi="Times New Roman" w:cs="Times New Roman"/>
          <w:sz w:val="28"/>
          <w:szCs w:val="28"/>
        </w:rPr>
        <w:t xml:space="preserve">мації : </w:t>
      </w:r>
      <w:proofErr w:type="spellStart"/>
      <w:r w:rsidRPr="00DB548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B54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548F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B548F">
        <w:rPr>
          <w:rFonts w:ascii="Times New Roman" w:hAnsi="Times New Roman" w:cs="Times New Roman"/>
          <w:sz w:val="28"/>
          <w:szCs w:val="28"/>
        </w:rPr>
        <w:t xml:space="preserve">. / А. О. Капелюшний. – 2-ге вид., </w:t>
      </w:r>
      <w:proofErr w:type="spellStart"/>
      <w:r w:rsidRPr="00DB548F">
        <w:rPr>
          <w:rFonts w:ascii="Times New Roman" w:hAnsi="Times New Roman" w:cs="Times New Roman"/>
          <w:sz w:val="28"/>
          <w:szCs w:val="28"/>
        </w:rPr>
        <w:t>випр</w:t>
      </w:r>
      <w:proofErr w:type="spellEnd"/>
      <w:r w:rsidRPr="00DB548F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DB548F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DB54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8F">
        <w:rPr>
          <w:rFonts w:ascii="Times New Roman" w:hAnsi="Times New Roman" w:cs="Times New Roman"/>
          <w:sz w:val="28"/>
          <w:szCs w:val="28"/>
        </w:rPr>
        <w:t xml:space="preserve"> Львів : ПАІС, 2009. 432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DE3C7" w14:textId="38AE867F" w:rsidR="00DB548F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8F">
        <w:rPr>
          <w:rFonts w:ascii="Times New Roman" w:hAnsi="Times New Roman" w:cs="Times New Roman"/>
          <w:sz w:val="28"/>
          <w:szCs w:val="28"/>
        </w:rPr>
        <w:t xml:space="preserve"> Капелюшний А. О. Сти</w:t>
      </w:r>
      <w:r>
        <w:rPr>
          <w:rFonts w:ascii="Times New Roman" w:hAnsi="Times New Roman" w:cs="Times New Roman"/>
          <w:sz w:val="28"/>
          <w:szCs w:val="28"/>
        </w:rPr>
        <w:t>лістика і редагування журналіст</w:t>
      </w:r>
      <w:r w:rsidRPr="00DB548F">
        <w:rPr>
          <w:rFonts w:ascii="Times New Roman" w:hAnsi="Times New Roman" w:cs="Times New Roman"/>
          <w:sz w:val="28"/>
          <w:szCs w:val="28"/>
        </w:rPr>
        <w:t>ських текстів / А. О. Капелюшний. Львів : ПАІС, 2003. – 344 с.</w:t>
      </w:r>
    </w:p>
    <w:p w14:paraId="1DBDB891" w14:textId="4EE8084F" w:rsidR="00DB548F" w:rsidRPr="00551135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135">
        <w:rPr>
          <w:rFonts w:ascii="Times New Roman" w:hAnsi="Times New Roman" w:cs="Times New Roman"/>
          <w:sz w:val="28"/>
          <w:szCs w:val="28"/>
        </w:rPr>
        <w:t>Климишин</w:t>
      </w:r>
      <w:proofErr w:type="spellEnd"/>
      <w:r w:rsidRPr="00551135">
        <w:rPr>
          <w:rFonts w:ascii="Times New Roman" w:hAnsi="Times New Roman" w:cs="Times New Roman"/>
          <w:sz w:val="28"/>
          <w:szCs w:val="28"/>
        </w:rPr>
        <w:t xml:space="preserve"> І. А. Основи формальної логіки. Івано-Франківськ, 2006. </w:t>
      </w:r>
    </w:p>
    <w:p w14:paraId="125E5CB5" w14:textId="480B7070" w:rsidR="00DB548F" w:rsidRPr="00551135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135">
        <w:rPr>
          <w:rFonts w:ascii="Times New Roman" w:hAnsi="Times New Roman" w:cs="Times New Roman"/>
          <w:spacing w:val="-8"/>
          <w:sz w:val="28"/>
          <w:szCs w:val="28"/>
        </w:rPr>
        <w:t>Конверський</w:t>
      </w:r>
      <w:proofErr w:type="spellEnd"/>
      <w:r w:rsidRPr="00551135">
        <w:rPr>
          <w:rFonts w:ascii="Times New Roman" w:hAnsi="Times New Roman" w:cs="Times New Roman"/>
          <w:spacing w:val="-8"/>
          <w:sz w:val="28"/>
          <w:szCs w:val="28"/>
        </w:rPr>
        <w:t xml:space="preserve"> А.Є. Логіка: Четверта хвиля.  К., 2008.</w:t>
      </w:r>
    </w:p>
    <w:p w14:paraId="7B9493AF" w14:textId="79E5500D" w:rsidR="00DB548F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551135">
        <w:rPr>
          <w:rFonts w:ascii="Times New Roman" w:hAnsi="Times New Roman" w:cs="Times New Roman"/>
          <w:spacing w:val="-8"/>
          <w:sz w:val="28"/>
          <w:szCs w:val="28"/>
        </w:rPr>
        <w:t>Конверський</w:t>
      </w:r>
      <w:proofErr w:type="spellEnd"/>
      <w:r w:rsidRPr="00551135">
        <w:rPr>
          <w:rFonts w:ascii="Times New Roman" w:hAnsi="Times New Roman" w:cs="Times New Roman"/>
          <w:spacing w:val="-8"/>
          <w:sz w:val="28"/>
          <w:szCs w:val="28"/>
        </w:rPr>
        <w:t xml:space="preserve"> А.Є. Логіка.  К. : </w:t>
      </w:r>
      <w:proofErr w:type="spellStart"/>
      <w:r w:rsidRPr="00551135">
        <w:rPr>
          <w:rFonts w:ascii="Times New Roman" w:hAnsi="Times New Roman" w:cs="Times New Roman"/>
          <w:spacing w:val="-8"/>
          <w:sz w:val="28"/>
          <w:szCs w:val="28"/>
        </w:rPr>
        <w:t>Укр</w:t>
      </w:r>
      <w:proofErr w:type="spellEnd"/>
      <w:r w:rsidRPr="00551135">
        <w:rPr>
          <w:rFonts w:ascii="Times New Roman" w:hAnsi="Times New Roman" w:cs="Times New Roman"/>
          <w:spacing w:val="-8"/>
          <w:sz w:val="28"/>
          <w:szCs w:val="28"/>
        </w:rPr>
        <w:t>. центр духовної культури, 2004.</w:t>
      </w:r>
    </w:p>
    <w:p w14:paraId="03C6F04A" w14:textId="199B3044" w:rsidR="00DB548F" w:rsidRPr="00551135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B548F">
        <w:rPr>
          <w:rFonts w:ascii="Times New Roman" w:hAnsi="Times New Roman" w:cs="Times New Roman"/>
          <w:spacing w:val="-8"/>
          <w:sz w:val="28"/>
          <w:szCs w:val="28"/>
        </w:rPr>
        <w:t>Кузнецова О. Аргументація в публіцистиці : монографія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548F">
        <w:rPr>
          <w:rFonts w:ascii="Times New Roman" w:hAnsi="Times New Roman" w:cs="Times New Roman"/>
          <w:spacing w:val="-8"/>
          <w:sz w:val="28"/>
          <w:szCs w:val="28"/>
        </w:rPr>
        <w:t>/ О. Кузнецова. Львів : Ред.-</w:t>
      </w:r>
      <w:proofErr w:type="spellStart"/>
      <w:r w:rsidRPr="00DB548F">
        <w:rPr>
          <w:rFonts w:ascii="Times New Roman" w:hAnsi="Times New Roman" w:cs="Times New Roman"/>
          <w:spacing w:val="-8"/>
          <w:sz w:val="28"/>
          <w:szCs w:val="28"/>
        </w:rPr>
        <w:t>видавн</w:t>
      </w:r>
      <w:proofErr w:type="spellEnd"/>
      <w:r w:rsidRPr="00DB548F">
        <w:rPr>
          <w:rFonts w:ascii="Times New Roman" w:hAnsi="Times New Roman" w:cs="Times New Roman"/>
          <w:spacing w:val="-8"/>
          <w:sz w:val="28"/>
          <w:szCs w:val="28"/>
        </w:rPr>
        <w:t>. відділ Львів. ун-ту, 1992. 130 с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14:paraId="2A2BD73C" w14:textId="6D3CFAFB" w:rsidR="00DB548F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135">
        <w:rPr>
          <w:rFonts w:ascii="Times New Roman" w:hAnsi="Times New Roman" w:cs="Times New Roman"/>
          <w:sz w:val="28"/>
          <w:szCs w:val="28"/>
        </w:rPr>
        <w:t>Орендарчук</w:t>
      </w:r>
      <w:proofErr w:type="spellEnd"/>
      <w:r w:rsidRPr="00551135">
        <w:rPr>
          <w:rFonts w:ascii="Times New Roman" w:hAnsi="Times New Roman" w:cs="Times New Roman"/>
          <w:sz w:val="28"/>
          <w:szCs w:val="28"/>
        </w:rPr>
        <w:t xml:space="preserve"> Г. О. Основи логіки: посібник для студентів вузів. Тернопіль 2011.</w:t>
      </w:r>
    </w:p>
    <w:p w14:paraId="71976556" w14:textId="03E83152" w:rsidR="00DB548F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B548F">
        <w:rPr>
          <w:rFonts w:ascii="Times New Roman" w:hAnsi="Times New Roman" w:cs="Times New Roman"/>
          <w:spacing w:val="-9"/>
          <w:sz w:val="28"/>
          <w:szCs w:val="28"/>
        </w:rPr>
        <w:t>Партико З. В. Загальне редагування : нормативні основи: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DB548F">
        <w:rPr>
          <w:rFonts w:ascii="Times New Roman" w:hAnsi="Times New Roman" w:cs="Times New Roman"/>
          <w:spacing w:val="-9"/>
          <w:sz w:val="28"/>
          <w:szCs w:val="28"/>
        </w:rPr>
        <w:t>навч</w:t>
      </w:r>
      <w:proofErr w:type="spellEnd"/>
      <w:r w:rsidRPr="00DB548F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proofErr w:type="spellStart"/>
      <w:r w:rsidRPr="00DB548F">
        <w:rPr>
          <w:rFonts w:ascii="Times New Roman" w:hAnsi="Times New Roman" w:cs="Times New Roman"/>
          <w:spacing w:val="-9"/>
          <w:sz w:val="28"/>
          <w:szCs w:val="28"/>
        </w:rPr>
        <w:t>посіб</w:t>
      </w:r>
      <w:proofErr w:type="spellEnd"/>
      <w:r w:rsidRPr="00DB548F">
        <w:rPr>
          <w:rFonts w:ascii="Times New Roman" w:hAnsi="Times New Roman" w:cs="Times New Roman"/>
          <w:spacing w:val="-9"/>
          <w:sz w:val="28"/>
          <w:szCs w:val="28"/>
        </w:rPr>
        <w:t>. / З. В. Партико. Л. : Афіша, 2001. 416 с</w:t>
      </w:r>
    </w:p>
    <w:p w14:paraId="6AF70476" w14:textId="58177CC4" w:rsidR="00DB548F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Партико З.В. Логіка (теоретичні основи та прикладне застосування в мас-медіа): підручник /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З.В.Партико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. к.: Вид-во Ліра-К, 2021. 332 с. </w:t>
      </w:r>
    </w:p>
    <w:p w14:paraId="5FB25F65" w14:textId="22B96B4C" w:rsidR="00DB548F" w:rsidRPr="00551135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51135">
        <w:rPr>
          <w:rFonts w:ascii="Times New Roman" w:hAnsi="Times New Roman" w:cs="Times New Roman"/>
          <w:spacing w:val="-9"/>
          <w:sz w:val="28"/>
          <w:szCs w:val="28"/>
        </w:rPr>
        <w:t>Руденко К.П. Логіка.  К. : Вища школа, 2006.</w:t>
      </w:r>
    </w:p>
    <w:p w14:paraId="59027F9B" w14:textId="5FFE62B9" w:rsidR="00DB548F" w:rsidRPr="00551135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35">
        <w:rPr>
          <w:rFonts w:ascii="Times New Roman" w:hAnsi="Times New Roman" w:cs="Times New Roman"/>
          <w:spacing w:val="-10"/>
          <w:sz w:val="28"/>
          <w:szCs w:val="28"/>
        </w:rPr>
        <w:t xml:space="preserve"> Середа В.Ю. Вчись мислити </w:t>
      </w:r>
      <w:proofErr w:type="spellStart"/>
      <w:r w:rsidRPr="00551135">
        <w:rPr>
          <w:rFonts w:ascii="Times New Roman" w:hAnsi="Times New Roman" w:cs="Times New Roman"/>
          <w:spacing w:val="-10"/>
          <w:sz w:val="28"/>
          <w:szCs w:val="28"/>
        </w:rPr>
        <w:t>логічно</w:t>
      </w:r>
      <w:proofErr w:type="spellEnd"/>
      <w:r w:rsidRPr="00551135">
        <w:rPr>
          <w:rFonts w:ascii="Times New Roman" w:hAnsi="Times New Roman" w:cs="Times New Roman"/>
          <w:spacing w:val="-10"/>
          <w:sz w:val="28"/>
          <w:szCs w:val="28"/>
        </w:rPr>
        <w:t>. Київ: Знання, 2018.</w:t>
      </w:r>
    </w:p>
    <w:p w14:paraId="4B283A01" w14:textId="3D40CD74" w:rsidR="00DB548F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5113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Солодка Л.І. Логіка. Методи логічного аналізу тексту: навчальний посібник /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Л.І.Солодка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. Черкаси: Брама-Україна, 2011. 68 с. </w:t>
      </w:r>
    </w:p>
    <w:p w14:paraId="4FE635F3" w14:textId="6146095C" w:rsidR="00DB548F" w:rsidRPr="00551135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135">
        <w:rPr>
          <w:rFonts w:ascii="Times New Roman" w:hAnsi="Times New Roman" w:cs="Times New Roman"/>
          <w:spacing w:val="-9"/>
          <w:sz w:val="28"/>
          <w:szCs w:val="28"/>
        </w:rPr>
        <w:t>Тофтул</w:t>
      </w:r>
      <w:proofErr w:type="spellEnd"/>
      <w:r w:rsidRPr="00551135">
        <w:rPr>
          <w:rFonts w:ascii="Times New Roman" w:hAnsi="Times New Roman" w:cs="Times New Roman"/>
          <w:spacing w:val="-9"/>
          <w:sz w:val="28"/>
          <w:szCs w:val="28"/>
        </w:rPr>
        <w:t xml:space="preserve"> М.Г. Логіка. К. : Академія, 2002.</w:t>
      </w:r>
    </w:p>
    <w:p w14:paraId="4DB0808C" w14:textId="10FD09EB" w:rsidR="00DB548F" w:rsidRPr="00551135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5113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551135">
        <w:rPr>
          <w:rFonts w:ascii="Times New Roman" w:hAnsi="Times New Roman" w:cs="Times New Roman"/>
          <w:spacing w:val="-9"/>
          <w:sz w:val="28"/>
          <w:szCs w:val="28"/>
        </w:rPr>
        <w:t>Тофтул</w:t>
      </w:r>
      <w:proofErr w:type="spellEnd"/>
      <w:r w:rsidRPr="00551135">
        <w:rPr>
          <w:rFonts w:ascii="Times New Roman" w:hAnsi="Times New Roman" w:cs="Times New Roman"/>
          <w:spacing w:val="-9"/>
          <w:sz w:val="28"/>
          <w:szCs w:val="28"/>
        </w:rPr>
        <w:t xml:space="preserve"> М.Г. Логіка / Підручник. К. : Академія, 2018.</w:t>
      </w:r>
    </w:p>
    <w:p w14:paraId="07404977" w14:textId="1E22670D" w:rsidR="00DB548F" w:rsidRPr="00551135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3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551135">
        <w:rPr>
          <w:rFonts w:ascii="Times New Roman" w:hAnsi="Times New Roman" w:cs="Times New Roman"/>
          <w:spacing w:val="-9"/>
          <w:sz w:val="28"/>
          <w:szCs w:val="28"/>
        </w:rPr>
        <w:t>Тофтул</w:t>
      </w:r>
      <w:proofErr w:type="spellEnd"/>
      <w:r w:rsidRPr="00551135">
        <w:rPr>
          <w:rFonts w:ascii="Times New Roman" w:hAnsi="Times New Roman" w:cs="Times New Roman"/>
          <w:spacing w:val="-9"/>
          <w:sz w:val="28"/>
          <w:szCs w:val="28"/>
        </w:rPr>
        <w:t xml:space="preserve"> М.Г. Логіка для юристів / Навчальний посібник.  Житомир : ОП «Житомирська </w:t>
      </w:r>
      <w:proofErr w:type="spellStart"/>
      <w:r w:rsidRPr="00551135">
        <w:rPr>
          <w:rFonts w:ascii="Times New Roman" w:hAnsi="Times New Roman" w:cs="Times New Roman"/>
          <w:spacing w:val="-9"/>
          <w:sz w:val="28"/>
          <w:szCs w:val="28"/>
        </w:rPr>
        <w:t>облдрукарня</w:t>
      </w:r>
      <w:proofErr w:type="spellEnd"/>
      <w:r w:rsidRPr="00551135">
        <w:rPr>
          <w:rFonts w:ascii="Times New Roman" w:hAnsi="Times New Roman" w:cs="Times New Roman"/>
          <w:spacing w:val="-9"/>
          <w:sz w:val="28"/>
          <w:szCs w:val="28"/>
        </w:rPr>
        <w:t>», 2017.</w:t>
      </w:r>
    </w:p>
    <w:p w14:paraId="484EFC19" w14:textId="0521174E" w:rsidR="00DB548F" w:rsidRPr="00551135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35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proofErr w:type="spellStart"/>
      <w:r w:rsidRPr="00551135">
        <w:rPr>
          <w:rFonts w:ascii="Times New Roman" w:hAnsi="Times New Roman" w:cs="Times New Roman"/>
          <w:spacing w:val="-8"/>
          <w:sz w:val="28"/>
          <w:szCs w:val="28"/>
        </w:rPr>
        <w:t>Тофтул</w:t>
      </w:r>
      <w:proofErr w:type="spellEnd"/>
      <w:r w:rsidRPr="00551135">
        <w:rPr>
          <w:rFonts w:ascii="Times New Roman" w:hAnsi="Times New Roman" w:cs="Times New Roman"/>
          <w:spacing w:val="-8"/>
          <w:sz w:val="28"/>
          <w:szCs w:val="28"/>
        </w:rPr>
        <w:t xml:space="preserve"> М.Г. Логічні задачі і зразки їх розв'язання.  К. : </w:t>
      </w:r>
      <w:proofErr w:type="spellStart"/>
      <w:r w:rsidRPr="00551135">
        <w:rPr>
          <w:rFonts w:ascii="Times New Roman" w:hAnsi="Times New Roman" w:cs="Times New Roman"/>
          <w:spacing w:val="-8"/>
          <w:sz w:val="28"/>
          <w:szCs w:val="28"/>
        </w:rPr>
        <w:t>Дорадо</w:t>
      </w:r>
      <w:proofErr w:type="spellEnd"/>
      <w:r w:rsidRPr="00551135">
        <w:rPr>
          <w:rFonts w:ascii="Times New Roman" w:hAnsi="Times New Roman" w:cs="Times New Roman"/>
          <w:spacing w:val="-8"/>
          <w:sz w:val="28"/>
          <w:szCs w:val="28"/>
        </w:rPr>
        <w:t>, 2013.</w:t>
      </w:r>
    </w:p>
    <w:p w14:paraId="192A28D2" w14:textId="304B3C41" w:rsidR="00DB548F" w:rsidRPr="00551135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35">
        <w:rPr>
          <w:rFonts w:ascii="Times New Roman" w:hAnsi="Times New Roman" w:cs="Times New Roman"/>
          <w:spacing w:val="-9"/>
          <w:sz w:val="28"/>
          <w:szCs w:val="28"/>
        </w:rPr>
        <w:t xml:space="preserve">. Хоменко І.В., </w:t>
      </w:r>
      <w:proofErr w:type="spellStart"/>
      <w:r w:rsidRPr="00551135">
        <w:rPr>
          <w:rFonts w:ascii="Times New Roman" w:hAnsi="Times New Roman" w:cs="Times New Roman"/>
          <w:spacing w:val="-9"/>
          <w:sz w:val="28"/>
          <w:szCs w:val="28"/>
        </w:rPr>
        <w:t>Алексюк</w:t>
      </w:r>
      <w:proofErr w:type="spellEnd"/>
      <w:r w:rsidRPr="00551135">
        <w:rPr>
          <w:rFonts w:ascii="Times New Roman" w:hAnsi="Times New Roman" w:cs="Times New Roman"/>
          <w:spacing w:val="-9"/>
          <w:sz w:val="28"/>
          <w:szCs w:val="28"/>
        </w:rPr>
        <w:t xml:space="preserve"> І.А. Основи логіки.  К. : Золоті ворота, 2006.</w:t>
      </w:r>
    </w:p>
    <w:p w14:paraId="016CBCAF" w14:textId="026F609E" w:rsidR="00DB548F" w:rsidRPr="00551135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1135">
        <w:rPr>
          <w:rFonts w:ascii="Times New Roman" w:hAnsi="Times New Roman" w:cs="Times New Roman"/>
          <w:spacing w:val="-8"/>
          <w:sz w:val="28"/>
          <w:szCs w:val="28"/>
        </w:rPr>
        <w:t xml:space="preserve">. Хоменко І.В. Логіка </w:t>
      </w:r>
      <w:r w:rsidRPr="00551135">
        <w:rPr>
          <w:rFonts w:ascii="Times New Roman" w:hAnsi="Times New Roman" w:cs="Times New Roman"/>
          <w:spacing w:val="-9"/>
          <w:sz w:val="28"/>
          <w:szCs w:val="28"/>
        </w:rPr>
        <w:t>–</w:t>
      </w:r>
      <w:r w:rsidRPr="00551135">
        <w:rPr>
          <w:rFonts w:ascii="Times New Roman" w:hAnsi="Times New Roman" w:cs="Times New Roman"/>
          <w:spacing w:val="-8"/>
          <w:sz w:val="28"/>
          <w:szCs w:val="28"/>
        </w:rPr>
        <w:t xml:space="preserve"> юристам.  К. : Четверта хвиля, 2008.</w:t>
      </w:r>
    </w:p>
    <w:p w14:paraId="438F487C" w14:textId="1F1A7885" w:rsidR="00DB548F" w:rsidRPr="00551135" w:rsidRDefault="00DB548F" w:rsidP="00DB548F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35">
        <w:rPr>
          <w:rFonts w:ascii="Times New Roman" w:hAnsi="Times New Roman" w:cs="Times New Roman"/>
          <w:sz w:val="28"/>
          <w:szCs w:val="28"/>
        </w:rPr>
        <w:t>. Хоменко І.В Логіка для юристів.</w:t>
      </w:r>
      <w:r w:rsidRPr="00551135">
        <w:rPr>
          <w:rFonts w:ascii="Times New Roman" w:hAnsi="Times New Roman" w:cs="Times New Roman"/>
          <w:spacing w:val="-9"/>
          <w:sz w:val="28"/>
          <w:szCs w:val="28"/>
        </w:rPr>
        <w:t>–</w:t>
      </w:r>
      <w:r w:rsidRPr="00551135">
        <w:rPr>
          <w:rFonts w:ascii="Times New Roman" w:hAnsi="Times New Roman" w:cs="Times New Roman"/>
          <w:sz w:val="28"/>
          <w:szCs w:val="28"/>
        </w:rPr>
        <w:t xml:space="preserve"> К., 2011.</w:t>
      </w:r>
    </w:p>
    <w:p w14:paraId="2CC33206" w14:textId="77777777" w:rsidR="00DB548F" w:rsidRPr="00551135" w:rsidRDefault="00DB548F" w:rsidP="00DB548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551135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Допоміжна література</w:t>
      </w:r>
    </w:p>
    <w:p w14:paraId="5762D6D6" w14:textId="521D3D75" w:rsidR="00DB548F" w:rsidRPr="00DB548F" w:rsidRDefault="00DB548F" w:rsidP="00DB548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8F">
        <w:rPr>
          <w:rFonts w:ascii="Times New Roman" w:hAnsi="Times New Roman" w:cs="Times New Roman"/>
          <w:sz w:val="28"/>
          <w:szCs w:val="28"/>
        </w:rPr>
        <w:lastRenderedPageBreak/>
        <w:t xml:space="preserve">. Бондар Т. І. Логіка. Київ : Ліра, 2022. 399 с. </w:t>
      </w:r>
    </w:p>
    <w:p w14:paraId="05D8B499" w14:textId="0ABBCB7E" w:rsidR="00DB548F" w:rsidRPr="00DB548F" w:rsidRDefault="00DB548F" w:rsidP="00DB548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548F">
        <w:rPr>
          <w:rFonts w:ascii="Times New Roman" w:hAnsi="Times New Roman" w:cs="Times New Roman"/>
          <w:sz w:val="28"/>
          <w:szCs w:val="28"/>
        </w:rPr>
        <w:t>Конверський</w:t>
      </w:r>
      <w:proofErr w:type="spellEnd"/>
      <w:r w:rsidRPr="00DB548F">
        <w:rPr>
          <w:rFonts w:ascii="Times New Roman" w:hAnsi="Times New Roman" w:cs="Times New Roman"/>
          <w:sz w:val="28"/>
          <w:szCs w:val="28"/>
        </w:rPr>
        <w:t xml:space="preserve"> А. Є. Сучасна логіка: класична та некласична. Київ : Центр навчальної літератури, 2019. 580 с.</w:t>
      </w:r>
    </w:p>
    <w:p w14:paraId="659517CA" w14:textId="2B0223D0" w:rsidR="00DB548F" w:rsidRPr="00DB548F" w:rsidRDefault="00DB548F" w:rsidP="00DB548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8F">
        <w:rPr>
          <w:rFonts w:ascii="Times New Roman" w:hAnsi="Times New Roman" w:cs="Times New Roman"/>
          <w:sz w:val="28"/>
          <w:szCs w:val="28"/>
        </w:rPr>
        <w:t>. Партико З. В. Логіка. Підручник. Київ, 2019. 412 с.</w:t>
      </w:r>
    </w:p>
    <w:p w14:paraId="23BE81CB" w14:textId="785F6CF5" w:rsidR="00DB548F" w:rsidRPr="00DB548F" w:rsidRDefault="00DB548F" w:rsidP="00DB548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8F">
        <w:rPr>
          <w:rFonts w:ascii="Times New Roman" w:hAnsi="Times New Roman" w:cs="Times New Roman"/>
          <w:sz w:val="28"/>
          <w:szCs w:val="28"/>
        </w:rPr>
        <w:t xml:space="preserve">. Ряшко В.І. Логіка. Навчальний посібник. Київ, 2020. 311 с. </w:t>
      </w:r>
    </w:p>
    <w:p w14:paraId="5E860151" w14:textId="6646B1F6" w:rsidR="00DB548F" w:rsidRPr="00DB548F" w:rsidRDefault="00DB548F" w:rsidP="00DB548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8F">
        <w:rPr>
          <w:rFonts w:ascii="Times New Roman" w:hAnsi="Times New Roman" w:cs="Times New Roman"/>
          <w:sz w:val="28"/>
          <w:szCs w:val="28"/>
        </w:rPr>
        <w:t>. Титов В. Соціальна детермінація логічного знання // Філософська і соціологічна думка, №1 (1993).</w:t>
      </w:r>
    </w:p>
    <w:p w14:paraId="55ED5F95" w14:textId="6FB1FAEA" w:rsidR="00DB548F" w:rsidRPr="00DB548F" w:rsidRDefault="00DB548F" w:rsidP="00DB548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548F">
        <w:rPr>
          <w:rFonts w:ascii="Times New Roman" w:hAnsi="Times New Roman" w:cs="Times New Roman"/>
          <w:sz w:val="28"/>
          <w:szCs w:val="28"/>
        </w:rPr>
        <w:t>Тофтул</w:t>
      </w:r>
      <w:proofErr w:type="spellEnd"/>
      <w:r w:rsidRPr="00DB548F">
        <w:rPr>
          <w:rFonts w:ascii="Times New Roman" w:hAnsi="Times New Roman" w:cs="Times New Roman"/>
          <w:sz w:val="28"/>
          <w:szCs w:val="28"/>
        </w:rPr>
        <w:t xml:space="preserve"> М. Г. Логіка. Словник-довідник. Київ : Академія, 2018. 341 с.</w:t>
      </w:r>
    </w:p>
    <w:p w14:paraId="0E78CB32" w14:textId="3D3516CB" w:rsidR="00DB548F" w:rsidRPr="00DB548F" w:rsidRDefault="00DB548F" w:rsidP="00DB548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8F">
        <w:rPr>
          <w:rFonts w:ascii="Times New Roman" w:hAnsi="Times New Roman" w:cs="Times New Roman"/>
          <w:sz w:val="28"/>
          <w:szCs w:val="28"/>
        </w:rPr>
        <w:t>. Філософія, логіка, філософія освіти. Кредитно-модульний курс. Київ : Центр навчальної літератури, 2019. 271 с.</w:t>
      </w:r>
    </w:p>
    <w:p w14:paraId="275458A4" w14:textId="1813EEAA" w:rsidR="0021017A" w:rsidRPr="009C0DFC" w:rsidRDefault="006B375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spacing w:val="-13"/>
          <w:sz w:val="28"/>
          <w:szCs w:val="28"/>
        </w:rPr>
      </w:pPr>
      <w:r w:rsidRPr="009C0DF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12. </w:t>
      </w:r>
      <w:bookmarkStart w:id="3" w:name="_Hlk83882034"/>
      <w:r w:rsidRPr="009C0DFC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7998AB9E" w14:textId="291DF128" w:rsidR="008A66F8" w:rsidRPr="009C0DFC" w:rsidRDefault="008A66F8" w:rsidP="008A66F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9C0DFC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7" w:history="1">
        <w:r w:rsidRPr="009C0DFC">
          <w:rPr>
            <w:rStyle w:val="ac"/>
            <w:color w:val="auto"/>
            <w:sz w:val="28"/>
            <w:szCs w:val="28"/>
          </w:rPr>
          <w:t>http://eztuir.ztu.edu.ua/</w:t>
        </w:r>
      </w:hyperlink>
      <w:r w:rsidRPr="009C0DFC">
        <w:rPr>
          <w:sz w:val="28"/>
          <w:szCs w:val="28"/>
        </w:rPr>
        <w:t xml:space="preserve"> </w:t>
      </w:r>
    </w:p>
    <w:p w14:paraId="546D6F17" w14:textId="5EF32B9B" w:rsidR="008A66F8" w:rsidRPr="009C0DFC" w:rsidRDefault="008A66F8" w:rsidP="008A66F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c"/>
          <w:color w:val="auto"/>
          <w:sz w:val="28"/>
          <w:szCs w:val="28"/>
          <w:u w:val="none"/>
        </w:rPr>
      </w:pPr>
      <w:r w:rsidRPr="009C0DFC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8" w:history="1">
        <w:r w:rsidRPr="009C0DFC">
          <w:rPr>
            <w:rStyle w:val="ac"/>
            <w:color w:val="auto"/>
            <w:sz w:val="28"/>
            <w:szCs w:val="28"/>
          </w:rPr>
          <w:t>http://pidruchniki.ws/</w:t>
        </w:r>
      </w:hyperlink>
    </w:p>
    <w:p w14:paraId="662B3186" w14:textId="0D942815" w:rsidR="008F10C7" w:rsidRPr="009C0DFC" w:rsidRDefault="008F10C7" w:rsidP="008F10C7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9C0DFC">
        <w:rPr>
          <w:sz w:val="28"/>
          <w:szCs w:val="28"/>
        </w:rPr>
        <w:t xml:space="preserve">Спеціалізована е-бібліотека філософської літератури Національної бібліотеки України імені В.І. Вернадського [Електронний ресурс]. - Режим доступу до ресурсу: </w:t>
      </w:r>
      <w:hyperlink r:id="rId9" w:history="1">
        <w:r w:rsidRPr="009C0DFC">
          <w:rPr>
            <w:rStyle w:val="ac"/>
            <w:color w:val="auto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  <w:r w:rsidRPr="009C0DFC">
        <w:rPr>
          <w:sz w:val="28"/>
          <w:szCs w:val="28"/>
        </w:rPr>
        <w:t xml:space="preserve"> </w:t>
      </w:r>
    </w:p>
    <w:p w14:paraId="31DCCB33" w14:textId="0734B9B3" w:rsidR="008F10C7" w:rsidRPr="009C0DFC" w:rsidRDefault="008F10C7" w:rsidP="008A66F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9C0DFC">
        <w:rPr>
          <w:sz w:val="28"/>
          <w:szCs w:val="28"/>
        </w:rPr>
        <w:t xml:space="preserve">Бібліотека філософської літератури Platona.net. [Електронний ресурс] Режим доступу до ресурсу: </w:t>
      </w:r>
      <w:hyperlink r:id="rId10" w:history="1">
        <w:r w:rsidRPr="009C0DFC">
          <w:rPr>
            <w:rStyle w:val="ac"/>
            <w:color w:val="auto"/>
            <w:sz w:val="28"/>
            <w:szCs w:val="28"/>
          </w:rPr>
          <w:t>http://platonanet.org.ua/</w:t>
        </w:r>
      </w:hyperlink>
      <w:r w:rsidRPr="009C0DFC">
        <w:rPr>
          <w:sz w:val="28"/>
          <w:szCs w:val="28"/>
        </w:rPr>
        <w:t xml:space="preserve"> </w:t>
      </w:r>
    </w:p>
    <w:bookmarkEnd w:id="3"/>
    <w:p w14:paraId="3A3D1578" w14:textId="77777777" w:rsidR="008A66F8" w:rsidRPr="009C0DFC" w:rsidRDefault="008A66F8" w:rsidP="005A0AF9">
      <w:pPr>
        <w:pStyle w:val="11"/>
        <w:tabs>
          <w:tab w:val="left" w:pos="851"/>
        </w:tabs>
        <w:spacing w:before="0"/>
        <w:ind w:left="0"/>
        <w:rPr>
          <w:bCs/>
          <w:color w:val="FF0000"/>
          <w:sz w:val="28"/>
          <w:szCs w:val="28"/>
        </w:rPr>
      </w:pPr>
    </w:p>
    <w:sectPr w:rsidR="008A66F8" w:rsidRPr="009C0DFC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4E38C" w14:textId="77777777" w:rsidR="0054731A" w:rsidRDefault="0054731A" w:rsidP="00C11856">
      <w:pPr>
        <w:spacing w:after="0" w:line="240" w:lineRule="auto"/>
      </w:pPr>
      <w:r>
        <w:separator/>
      </w:r>
    </w:p>
  </w:endnote>
  <w:endnote w:type="continuationSeparator" w:id="0">
    <w:p w14:paraId="45146540" w14:textId="77777777" w:rsidR="0054731A" w:rsidRDefault="0054731A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7C577" w14:textId="77777777" w:rsidR="0054731A" w:rsidRDefault="0054731A" w:rsidP="00C11856">
      <w:pPr>
        <w:spacing w:after="0" w:line="240" w:lineRule="auto"/>
      </w:pPr>
      <w:r>
        <w:separator/>
      </w:r>
    </w:p>
  </w:footnote>
  <w:footnote w:type="continuationSeparator" w:id="0">
    <w:p w14:paraId="38B38C58" w14:textId="77777777" w:rsidR="0054731A" w:rsidRDefault="0054731A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4"/>
      <w:gridCol w:w="6203"/>
      <w:gridCol w:w="1749"/>
    </w:tblGrid>
    <w:tr w:rsidR="00060FB0" w:rsidRPr="00F36365" w14:paraId="4B580E1F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77777777" w:rsidR="00060FB0" w:rsidRPr="00F36365" w:rsidRDefault="00060FB0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6DB7C6" w14:textId="77777777" w:rsidR="00060FB0" w:rsidRPr="00F36365" w:rsidRDefault="00060FB0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060FB0" w:rsidRPr="00F36365" w:rsidRDefault="00060FB0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060FB0" w:rsidRPr="00F36365" w:rsidRDefault="00060FB0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8E103B5" w14:textId="5A207D1B" w:rsidR="00060FB0" w:rsidRPr="00F36365" w:rsidRDefault="00060FB0" w:rsidP="00A0078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Ф-21.11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/081</w:t>
          </w:r>
          <w:r w:rsidRPr="0065421E">
            <w:rPr>
              <w:rFonts w:ascii="Times New Roman" w:hAnsi="Times New Roman" w:cs="Times New Roman"/>
              <w:b/>
              <w:sz w:val="16"/>
              <w:szCs w:val="16"/>
            </w:rPr>
            <w:t>.00.1/Б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/ОК6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21</w:t>
          </w:r>
        </w:p>
      </w:tc>
    </w:tr>
    <w:tr w:rsidR="00060FB0" w:rsidRPr="00F36365" w14:paraId="562B3F9D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060FB0" w:rsidRPr="00F36365" w:rsidRDefault="00060FB0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48E25D4" w14:textId="77777777" w:rsidR="00060FB0" w:rsidRPr="00F36365" w:rsidRDefault="00060FB0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C4DF7E0" w14:textId="77777777" w:rsidR="00060FB0" w:rsidRPr="00F36365" w:rsidRDefault="00060FB0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756CA6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12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43451F6" w14:textId="77777777" w:rsidR="00060FB0" w:rsidRDefault="00060FB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06E77A09"/>
    <w:multiLevelType w:val="hybridMultilevel"/>
    <w:tmpl w:val="31168754"/>
    <w:lvl w:ilvl="0" w:tplc="2D58F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F17F7E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52F13"/>
    <w:multiLevelType w:val="hybridMultilevel"/>
    <w:tmpl w:val="5B1CCA6C"/>
    <w:lvl w:ilvl="0" w:tplc="B05C5C3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847183"/>
    <w:multiLevelType w:val="hybridMultilevel"/>
    <w:tmpl w:val="E1843028"/>
    <w:lvl w:ilvl="0" w:tplc="B05C5C3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03D1A"/>
    <w:multiLevelType w:val="hybridMultilevel"/>
    <w:tmpl w:val="A3627756"/>
    <w:lvl w:ilvl="0" w:tplc="758E45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ECA6C59"/>
    <w:multiLevelType w:val="hybridMultilevel"/>
    <w:tmpl w:val="D1BA5CE6"/>
    <w:lvl w:ilvl="0" w:tplc="B05C5C3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0534188"/>
    <w:multiLevelType w:val="hybridMultilevel"/>
    <w:tmpl w:val="634E1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336B03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E4502"/>
    <w:multiLevelType w:val="hybridMultilevel"/>
    <w:tmpl w:val="4B72E1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C92762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A1629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2DF2A3B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FA59F2"/>
    <w:multiLevelType w:val="hybridMultilevel"/>
    <w:tmpl w:val="E3F6EF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EC2DFC"/>
    <w:multiLevelType w:val="hybridMultilevel"/>
    <w:tmpl w:val="D19CF80C"/>
    <w:lvl w:ilvl="0" w:tplc="B05C5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D7F99"/>
    <w:multiLevelType w:val="hybridMultilevel"/>
    <w:tmpl w:val="B56A28A0"/>
    <w:lvl w:ilvl="0" w:tplc="B05C5C3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27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447" w:hanging="360"/>
      </w:pPr>
    </w:lvl>
    <w:lvl w:ilvl="2" w:tplc="0422001B" w:tentative="1">
      <w:start w:val="1"/>
      <w:numFmt w:val="lowerRoman"/>
      <w:lvlText w:val="%3."/>
      <w:lvlJc w:val="right"/>
      <w:pPr>
        <w:ind w:left="4167" w:hanging="180"/>
      </w:pPr>
    </w:lvl>
    <w:lvl w:ilvl="3" w:tplc="0422000F" w:tentative="1">
      <w:start w:val="1"/>
      <w:numFmt w:val="decimal"/>
      <w:lvlText w:val="%4."/>
      <w:lvlJc w:val="left"/>
      <w:pPr>
        <w:ind w:left="4887" w:hanging="360"/>
      </w:pPr>
    </w:lvl>
    <w:lvl w:ilvl="4" w:tplc="04220019" w:tentative="1">
      <w:start w:val="1"/>
      <w:numFmt w:val="lowerLetter"/>
      <w:lvlText w:val="%5."/>
      <w:lvlJc w:val="left"/>
      <w:pPr>
        <w:ind w:left="5607" w:hanging="360"/>
      </w:pPr>
    </w:lvl>
    <w:lvl w:ilvl="5" w:tplc="0422001B" w:tentative="1">
      <w:start w:val="1"/>
      <w:numFmt w:val="lowerRoman"/>
      <w:lvlText w:val="%6."/>
      <w:lvlJc w:val="right"/>
      <w:pPr>
        <w:ind w:left="6327" w:hanging="180"/>
      </w:pPr>
    </w:lvl>
    <w:lvl w:ilvl="6" w:tplc="0422000F" w:tentative="1">
      <w:start w:val="1"/>
      <w:numFmt w:val="decimal"/>
      <w:lvlText w:val="%7."/>
      <w:lvlJc w:val="left"/>
      <w:pPr>
        <w:ind w:left="7047" w:hanging="360"/>
      </w:pPr>
    </w:lvl>
    <w:lvl w:ilvl="7" w:tplc="04220019" w:tentative="1">
      <w:start w:val="1"/>
      <w:numFmt w:val="lowerLetter"/>
      <w:lvlText w:val="%8."/>
      <w:lvlJc w:val="left"/>
      <w:pPr>
        <w:ind w:left="7767" w:hanging="360"/>
      </w:pPr>
    </w:lvl>
    <w:lvl w:ilvl="8" w:tplc="0422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6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1"/>
  </w:num>
  <w:num w:numId="4">
    <w:abstractNumId w:val="7"/>
  </w:num>
  <w:num w:numId="5">
    <w:abstractNumId w:val="24"/>
  </w:num>
  <w:num w:numId="6">
    <w:abstractNumId w:val="0"/>
  </w:num>
  <w:num w:numId="7">
    <w:abstractNumId w:val="28"/>
  </w:num>
  <w:num w:numId="8">
    <w:abstractNumId w:val="16"/>
  </w:num>
  <w:num w:numId="9">
    <w:abstractNumId w:val="8"/>
  </w:num>
  <w:num w:numId="10">
    <w:abstractNumId w:val="18"/>
  </w:num>
  <w:num w:numId="11">
    <w:abstractNumId w:val="12"/>
  </w:num>
  <w:num w:numId="12">
    <w:abstractNumId w:val="21"/>
  </w:num>
  <w:num w:numId="13">
    <w:abstractNumId w:val="14"/>
  </w:num>
  <w:num w:numId="14">
    <w:abstractNumId w:val="32"/>
  </w:num>
  <w:num w:numId="15">
    <w:abstractNumId w:val="13"/>
  </w:num>
  <w:num w:numId="16">
    <w:abstractNumId w:val="25"/>
  </w:num>
  <w:num w:numId="17">
    <w:abstractNumId w:val="20"/>
  </w:num>
  <w:num w:numId="18">
    <w:abstractNumId w:val="26"/>
  </w:num>
  <w:num w:numId="19">
    <w:abstractNumId w:val="2"/>
  </w:num>
  <w:num w:numId="20">
    <w:abstractNumId w:val="30"/>
  </w:num>
  <w:num w:numId="21">
    <w:abstractNumId w:val="5"/>
  </w:num>
  <w:num w:numId="22">
    <w:abstractNumId w:val="27"/>
  </w:num>
  <w:num w:numId="23">
    <w:abstractNumId w:val="19"/>
  </w:num>
  <w:num w:numId="24">
    <w:abstractNumId w:val="15"/>
  </w:num>
  <w:num w:numId="25">
    <w:abstractNumId w:val="17"/>
  </w:num>
  <w:num w:numId="26">
    <w:abstractNumId w:val="9"/>
  </w:num>
  <w:num w:numId="27">
    <w:abstractNumId w:val="29"/>
  </w:num>
  <w:num w:numId="28">
    <w:abstractNumId w:val="11"/>
  </w:num>
  <w:num w:numId="29">
    <w:abstractNumId w:val="1"/>
  </w:num>
  <w:num w:numId="30">
    <w:abstractNumId w:val="23"/>
  </w:num>
  <w:num w:numId="31">
    <w:abstractNumId w:val="3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29"/>
    <w:rsid w:val="000209D6"/>
    <w:rsid w:val="00023FA6"/>
    <w:rsid w:val="000400DB"/>
    <w:rsid w:val="00051FCE"/>
    <w:rsid w:val="00060FB0"/>
    <w:rsid w:val="00083389"/>
    <w:rsid w:val="000A379B"/>
    <w:rsid w:val="000A38FF"/>
    <w:rsid w:val="000B3EC9"/>
    <w:rsid w:val="000B5288"/>
    <w:rsid w:val="000D243F"/>
    <w:rsid w:val="000D5625"/>
    <w:rsid w:val="000F295C"/>
    <w:rsid w:val="000F5DE6"/>
    <w:rsid w:val="001023E7"/>
    <w:rsid w:val="0013152C"/>
    <w:rsid w:val="00164CC6"/>
    <w:rsid w:val="00181003"/>
    <w:rsid w:val="001C42DD"/>
    <w:rsid w:val="001D68ED"/>
    <w:rsid w:val="001D6B2C"/>
    <w:rsid w:val="001E3CFB"/>
    <w:rsid w:val="001E3D88"/>
    <w:rsid w:val="001E68A7"/>
    <w:rsid w:val="001F5A47"/>
    <w:rsid w:val="0021017A"/>
    <w:rsid w:val="0022566F"/>
    <w:rsid w:val="00240F5E"/>
    <w:rsid w:val="0027438A"/>
    <w:rsid w:val="002C21A7"/>
    <w:rsid w:val="002D3E39"/>
    <w:rsid w:val="002E0D6C"/>
    <w:rsid w:val="002E1F3A"/>
    <w:rsid w:val="002E39BD"/>
    <w:rsid w:val="002F346B"/>
    <w:rsid w:val="00310315"/>
    <w:rsid w:val="00317F49"/>
    <w:rsid w:val="00324306"/>
    <w:rsid w:val="00331B73"/>
    <w:rsid w:val="00355E63"/>
    <w:rsid w:val="003753FE"/>
    <w:rsid w:val="00393643"/>
    <w:rsid w:val="003A7C2D"/>
    <w:rsid w:val="003B3E90"/>
    <w:rsid w:val="003B4850"/>
    <w:rsid w:val="004176A6"/>
    <w:rsid w:val="00417FBD"/>
    <w:rsid w:val="004241CB"/>
    <w:rsid w:val="00433D46"/>
    <w:rsid w:val="00436206"/>
    <w:rsid w:val="00437863"/>
    <w:rsid w:val="00453998"/>
    <w:rsid w:val="004D67C7"/>
    <w:rsid w:val="004E6421"/>
    <w:rsid w:val="00543271"/>
    <w:rsid w:val="0054731A"/>
    <w:rsid w:val="00561BCB"/>
    <w:rsid w:val="0057203F"/>
    <w:rsid w:val="00581429"/>
    <w:rsid w:val="0059327B"/>
    <w:rsid w:val="005A0AF9"/>
    <w:rsid w:val="005A568D"/>
    <w:rsid w:val="005B6129"/>
    <w:rsid w:val="005C4E80"/>
    <w:rsid w:val="005D26DA"/>
    <w:rsid w:val="005F3F51"/>
    <w:rsid w:val="0060060B"/>
    <w:rsid w:val="00606B07"/>
    <w:rsid w:val="0065421E"/>
    <w:rsid w:val="00656558"/>
    <w:rsid w:val="00666705"/>
    <w:rsid w:val="00692599"/>
    <w:rsid w:val="006B3753"/>
    <w:rsid w:val="006B58DA"/>
    <w:rsid w:val="006E7DFA"/>
    <w:rsid w:val="006F6828"/>
    <w:rsid w:val="0071682B"/>
    <w:rsid w:val="0072625F"/>
    <w:rsid w:val="007305F0"/>
    <w:rsid w:val="00731A52"/>
    <w:rsid w:val="00732A40"/>
    <w:rsid w:val="0074274F"/>
    <w:rsid w:val="00745B22"/>
    <w:rsid w:val="00756CA6"/>
    <w:rsid w:val="0075782A"/>
    <w:rsid w:val="007B3E87"/>
    <w:rsid w:val="007B59A6"/>
    <w:rsid w:val="007C61E6"/>
    <w:rsid w:val="00827D1D"/>
    <w:rsid w:val="00840008"/>
    <w:rsid w:val="00886855"/>
    <w:rsid w:val="008A66F8"/>
    <w:rsid w:val="008F10C7"/>
    <w:rsid w:val="00900F23"/>
    <w:rsid w:val="00913D7F"/>
    <w:rsid w:val="00920940"/>
    <w:rsid w:val="009506A5"/>
    <w:rsid w:val="00957028"/>
    <w:rsid w:val="00973726"/>
    <w:rsid w:val="00983569"/>
    <w:rsid w:val="0098502B"/>
    <w:rsid w:val="009941C7"/>
    <w:rsid w:val="009956F5"/>
    <w:rsid w:val="009B1F74"/>
    <w:rsid w:val="009B30D0"/>
    <w:rsid w:val="009B3AE0"/>
    <w:rsid w:val="009B586C"/>
    <w:rsid w:val="009C0DFC"/>
    <w:rsid w:val="009F3944"/>
    <w:rsid w:val="009F748A"/>
    <w:rsid w:val="00A00785"/>
    <w:rsid w:val="00A02A28"/>
    <w:rsid w:val="00A12734"/>
    <w:rsid w:val="00A1285A"/>
    <w:rsid w:val="00A43B93"/>
    <w:rsid w:val="00A575F0"/>
    <w:rsid w:val="00A83EE8"/>
    <w:rsid w:val="00A9005A"/>
    <w:rsid w:val="00AA42A4"/>
    <w:rsid w:val="00AD5703"/>
    <w:rsid w:val="00AD7562"/>
    <w:rsid w:val="00AF3BC7"/>
    <w:rsid w:val="00AF4E03"/>
    <w:rsid w:val="00AF79B5"/>
    <w:rsid w:val="00B13A69"/>
    <w:rsid w:val="00B53D16"/>
    <w:rsid w:val="00B70FFF"/>
    <w:rsid w:val="00B75B84"/>
    <w:rsid w:val="00BE289A"/>
    <w:rsid w:val="00BF27FC"/>
    <w:rsid w:val="00C06923"/>
    <w:rsid w:val="00C07775"/>
    <w:rsid w:val="00C11856"/>
    <w:rsid w:val="00C16D13"/>
    <w:rsid w:val="00C20B68"/>
    <w:rsid w:val="00C2485F"/>
    <w:rsid w:val="00C629FF"/>
    <w:rsid w:val="00C854D9"/>
    <w:rsid w:val="00C94010"/>
    <w:rsid w:val="00C9658E"/>
    <w:rsid w:val="00CA0469"/>
    <w:rsid w:val="00CB074D"/>
    <w:rsid w:val="00D14F26"/>
    <w:rsid w:val="00D44E43"/>
    <w:rsid w:val="00D50CE1"/>
    <w:rsid w:val="00D61119"/>
    <w:rsid w:val="00D85905"/>
    <w:rsid w:val="00D87E67"/>
    <w:rsid w:val="00DA54D9"/>
    <w:rsid w:val="00DB441A"/>
    <w:rsid w:val="00DB548F"/>
    <w:rsid w:val="00DB6361"/>
    <w:rsid w:val="00DD4677"/>
    <w:rsid w:val="00DE1D76"/>
    <w:rsid w:val="00E03DBA"/>
    <w:rsid w:val="00E12C63"/>
    <w:rsid w:val="00E15A5C"/>
    <w:rsid w:val="00E16429"/>
    <w:rsid w:val="00E23555"/>
    <w:rsid w:val="00E37F55"/>
    <w:rsid w:val="00E41073"/>
    <w:rsid w:val="00E46363"/>
    <w:rsid w:val="00E5410F"/>
    <w:rsid w:val="00E72E62"/>
    <w:rsid w:val="00E819B6"/>
    <w:rsid w:val="00EA4E8C"/>
    <w:rsid w:val="00EC2678"/>
    <w:rsid w:val="00EE0437"/>
    <w:rsid w:val="00F3539B"/>
    <w:rsid w:val="00F42E98"/>
    <w:rsid w:val="00F5149D"/>
    <w:rsid w:val="00F541ED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FE1D1"/>
  <w15:docId w15:val="{EB3F873C-2C4D-4CCD-85BF-DFE6797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и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w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ztuir.ztu.edu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latonanet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ph/cgiirbis_64.exe?C21COM=F&amp;I21DBN=EC&amp;P21DBN=EC&amp;S21FMT=&amp;S21ALL=&amp;Z21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13</Pages>
  <Words>13900</Words>
  <Characters>7924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Admin</cp:lastModifiedBy>
  <cp:revision>18</cp:revision>
  <dcterms:created xsi:type="dcterms:W3CDTF">2021-10-29T05:40:00Z</dcterms:created>
  <dcterms:modified xsi:type="dcterms:W3CDTF">2023-12-03T18:29:00Z</dcterms:modified>
</cp:coreProperties>
</file>