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C2C" w:rsidRPr="002A4C2C" w:rsidRDefault="002A4C2C" w:rsidP="002A4C2C">
      <w:pPr>
        <w:jc w:val="center"/>
        <w:rPr>
          <w:rFonts w:ascii="Arial Black" w:hAnsi="Arial Black"/>
          <w:color w:val="000000"/>
          <w:sz w:val="28"/>
          <w:szCs w:val="28"/>
        </w:rPr>
      </w:pPr>
      <w:r>
        <w:rPr>
          <w:rFonts w:ascii="Arial Black" w:hAnsi="Arial Black"/>
          <w:color w:val="000000"/>
          <w:sz w:val="28"/>
          <w:szCs w:val="28"/>
        </w:rPr>
        <w:t xml:space="preserve">ТЕМА 5. </w:t>
      </w:r>
      <w:r w:rsidRPr="002A4C2C">
        <w:rPr>
          <w:rFonts w:ascii="Arial Black" w:hAnsi="Arial Black"/>
          <w:color w:val="000000"/>
          <w:sz w:val="28"/>
          <w:szCs w:val="28"/>
        </w:rPr>
        <w:t>Облік процесу реалізації готової продукції</w:t>
      </w:r>
    </w:p>
    <w:p w:rsidR="002A4C2C" w:rsidRDefault="002A4C2C" w:rsidP="002A4C2C">
      <w:pPr>
        <w:pStyle w:val="11"/>
        <w:ind w:firstLine="567"/>
        <w:rPr>
          <w:rFonts w:ascii="Arial" w:hAnsi="Arial"/>
          <w:b/>
          <w:i/>
          <w:snapToGrid/>
          <w:sz w:val="24"/>
          <w:lang w:val="uk-UA"/>
        </w:rPr>
      </w:pPr>
    </w:p>
    <w:p w:rsidR="002A4C2C" w:rsidRDefault="002A4C2C" w:rsidP="002A4C2C">
      <w:pPr>
        <w:pStyle w:val="11"/>
        <w:ind w:firstLine="567"/>
        <w:rPr>
          <w:rFonts w:ascii="Arial" w:hAnsi="Arial"/>
          <w:b/>
          <w:i/>
          <w:snapToGrid/>
          <w:sz w:val="24"/>
          <w:lang w:val="uk-UA"/>
        </w:rPr>
      </w:pPr>
      <w:r>
        <w:rPr>
          <w:rFonts w:ascii="Arial" w:hAnsi="Arial"/>
          <w:b/>
          <w:i/>
          <w:snapToGrid/>
          <w:sz w:val="24"/>
          <w:lang w:val="uk-UA"/>
        </w:rPr>
        <w:t>Завдання 5</w:t>
      </w:r>
      <w:r>
        <w:rPr>
          <w:rFonts w:ascii="Arial" w:hAnsi="Arial"/>
          <w:b/>
          <w:i/>
          <w:snapToGrid/>
          <w:sz w:val="24"/>
          <w:lang w:val="uk-UA"/>
        </w:rPr>
        <w:t>.1.</w:t>
      </w:r>
    </w:p>
    <w:p w:rsidR="002A4C2C" w:rsidRPr="00EA6556" w:rsidRDefault="002A4C2C" w:rsidP="002A4C2C">
      <w:pPr>
        <w:pStyle w:val="afb"/>
        <w:widowControl/>
        <w:spacing w:before="0" w:line="276" w:lineRule="auto"/>
        <w:ind w:left="567" w:firstLine="0"/>
        <w:jc w:val="both"/>
        <w:rPr>
          <w:i/>
          <w:sz w:val="26"/>
          <w:lang w:val="uk-UA"/>
        </w:rPr>
      </w:pPr>
      <w:r>
        <w:rPr>
          <w:i/>
          <w:sz w:val="26"/>
          <w:lang w:val="uk-UA"/>
        </w:rPr>
        <w:t xml:space="preserve">Необхідно </w:t>
      </w:r>
      <w:r w:rsidRPr="00EA6556">
        <w:rPr>
          <w:i/>
          <w:sz w:val="26"/>
          <w:lang w:val="uk-UA"/>
        </w:rPr>
        <w:t>скласти бухгалтерські проводки та визначити необхідні суми.</w:t>
      </w:r>
    </w:p>
    <w:p w:rsidR="002A4C2C" w:rsidRDefault="002A4C2C" w:rsidP="002A4C2C">
      <w:pPr>
        <w:pStyle w:val="afb"/>
        <w:widowControl/>
        <w:spacing w:before="0" w:line="240" w:lineRule="auto"/>
        <w:ind w:firstLine="0"/>
        <w:jc w:val="center"/>
        <w:rPr>
          <w:rFonts w:ascii="Arial" w:hAnsi="Arial"/>
          <w:i/>
          <w:sz w:val="24"/>
          <w:szCs w:val="24"/>
          <w:lang w:val="uk-UA"/>
        </w:rPr>
      </w:pPr>
      <w:r>
        <w:rPr>
          <w:rFonts w:ascii="Arial" w:hAnsi="Arial"/>
          <w:i/>
          <w:sz w:val="24"/>
          <w:szCs w:val="24"/>
          <w:lang w:val="uk-UA"/>
        </w:rPr>
        <w:t xml:space="preserve">Журнал реєстрації господарських операцій підприємства  ТзОВ “Чобіток” </w:t>
      </w:r>
    </w:p>
    <w:p w:rsidR="002A4C2C" w:rsidRDefault="002A4C2C" w:rsidP="002A4C2C">
      <w:pPr>
        <w:pStyle w:val="afb"/>
        <w:widowControl/>
        <w:spacing w:before="0" w:line="240" w:lineRule="auto"/>
        <w:ind w:firstLine="0"/>
        <w:jc w:val="center"/>
        <w:rPr>
          <w:rFonts w:ascii="Arial" w:hAnsi="Arial"/>
          <w:i/>
          <w:sz w:val="24"/>
          <w:szCs w:val="24"/>
          <w:lang w:val="uk-UA"/>
        </w:rPr>
      </w:pPr>
      <w:r>
        <w:rPr>
          <w:rFonts w:ascii="Arial" w:hAnsi="Arial"/>
          <w:i/>
          <w:sz w:val="24"/>
          <w:szCs w:val="24"/>
          <w:lang w:val="uk-UA"/>
        </w:rPr>
        <w:t xml:space="preserve">за квітень </w:t>
      </w:r>
      <w:proofErr w:type="spellStart"/>
      <w:r>
        <w:rPr>
          <w:rFonts w:ascii="Arial" w:hAnsi="Arial"/>
          <w:i/>
          <w:sz w:val="24"/>
          <w:szCs w:val="24"/>
          <w:lang w:val="uk-UA"/>
        </w:rPr>
        <w:t>ц.р</w:t>
      </w:r>
      <w:proofErr w:type="spellEnd"/>
      <w:r>
        <w:rPr>
          <w:rFonts w:ascii="Arial" w:hAnsi="Arial"/>
          <w:i/>
          <w:sz w:val="24"/>
          <w:szCs w:val="24"/>
          <w:lang w:val="uk-UA"/>
        </w:rPr>
        <w:t>.</w:t>
      </w:r>
    </w:p>
    <w:tbl>
      <w:tblPr>
        <w:tblW w:w="472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92"/>
        <w:gridCol w:w="5803"/>
        <w:gridCol w:w="792"/>
        <w:gridCol w:w="871"/>
        <w:gridCol w:w="871"/>
      </w:tblGrid>
      <w:tr w:rsidR="002A4C2C" w:rsidRPr="00EA6556" w:rsidTr="00562499">
        <w:trPr>
          <w:cantSplit/>
          <w:trHeight w:val="235"/>
          <w:jc w:val="center"/>
        </w:trPr>
        <w:tc>
          <w:tcPr>
            <w:tcW w:w="265" w:type="pct"/>
            <w:vMerge w:val="restart"/>
            <w:vAlign w:val="center"/>
          </w:tcPr>
          <w:p w:rsidR="002A4C2C" w:rsidRPr="00EA6556" w:rsidRDefault="002A4C2C" w:rsidP="00562499">
            <w:pPr>
              <w:pStyle w:val="5"/>
              <w:keepNext w:val="0"/>
              <w:spacing w:line="240" w:lineRule="auto"/>
              <w:rPr>
                <w:b w:val="0"/>
                <w:i/>
                <w:sz w:val="24"/>
              </w:rPr>
            </w:pPr>
            <w:r w:rsidRPr="00EA6556">
              <w:rPr>
                <w:b w:val="0"/>
                <w:i/>
                <w:sz w:val="24"/>
              </w:rPr>
              <w:t>№</w:t>
            </w:r>
          </w:p>
          <w:p w:rsidR="002A4C2C" w:rsidRPr="00EA6556" w:rsidRDefault="002A4C2C" w:rsidP="00562499">
            <w:pPr>
              <w:pStyle w:val="5"/>
              <w:keepNext w:val="0"/>
              <w:spacing w:line="240" w:lineRule="auto"/>
              <w:rPr>
                <w:b w:val="0"/>
                <w:i/>
                <w:sz w:val="24"/>
              </w:rPr>
            </w:pPr>
            <w:proofErr w:type="spellStart"/>
            <w:r w:rsidRPr="00EA6556">
              <w:rPr>
                <w:b w:val="0"/>
                <w:i/>
                <w:sz w:val="24"/>
              </w:rPr>
              <w:t>оп</w:t>
            </w:r>
            <w:proofErr w:type="spellEnd"/>
            <w:r w:rsidRPr="00EA6556">
              <w:rPr>
                <w:b w:val="0"/>
                <w:i/>
                <w:sz w:val="24"/>
              </w:rPr>
              <w:t>.</w:t>
            </w:r>
          </w:p>
        </w:tc>
        <w:tc>
          <w:tcPr>
            <w:tcW w:w="3371" w:type="pct"/>
            <w:vMerge w:val="restart"/>
            <w:vAlign w:val="center"/>
          </w:tcPr>
          <w:p w:rsidR="002A4C2C" w:rsidRPr="00EA6556" w:rsidRDefault="002A4C2C" w:rsidP="00562499">
            <w:pPr>
              <w:pStyle w:val="5"/>
              <w:keepNext w:val="0"/>
              <w:spacing w:line="240" w:lineRule="auto"/>
              <w:rPr>
                <w:b w:val="0"/>
                <w:i/>
                <w:sz w:val="24"/>
              </w:rPr>
            </w:pPr>
            <w:r w:rsidRPr="00EA6556">
              <w:rPr>
                <w:b w:val="0"/>
                <w:i/>
                <w:sz w:val="24"/>
              </w:rPr>
              <w:t>Первинний документ та зміст господарської операції</w:t>
            </w:r>
          </w:p>
        </w:tc>
        <w:tc>
          <w:tcPr>
            <w:tcW w:w="426" w:type="pct"/>
            <w:vMerge w:val="restart"/>
            <w:vAlign w:val="center"/>
          </w:tcPr>
          <w:p w:rsidR="002A4C2C" w:rsidRPr="00EA6556" w:rsidRDefault="002A4C2C" w:rsidP="00562499">
            <w:pPr>
              <w:pStyle w:val="5"/>
              <w:keepNext w:val="0"/>
              <w:spacing w:line="240" w:lineRule="auto"/>
              <w:rPr>
                <w:b w:val="0"/>
                <w:i/>
                <w:sz w:val="24"/>
              </w:rPr>
            </w:pPr>
            <w:r w:rsidRPr="00EA6556">
              <w:rPr>
                <w:b w:val="0"/>
                <w:i/>
                <w:sz w:val="24"/>
              </w:rPr>
              <w:t>Сума, грн.</w:t>
            </w:r>
          </w:p>
        </w:tc>
        <w:tc>
          <w:tcPr>
            <w:tcW w:w="938" w:type="pct"/>
            <w:gridSpan w:val="2"/>
          </w:tcPr>
          <w:p w:rsidR="002A4C2C" w:rsidRPr="00EA6556" w:rsidRDefault="002A4C2C" w:rsidP="00562499">
            <w:pPr>
              <w:pStyle w:val="5"/>
              <w:keepNext w:val="0"/>
              <w:spacing w:line="240" w:lineRule="auto"/>
              <w:rPr>
                <w:b w:val="0"/>
                <w:i/>
                <w:sz w:val="24"/>
              </w:rPr>
            </w:pPr>
            <w:r w:rsidRPr="00EA6556">
              <w:rPr>
                <w:b w:val="0"/>
                <w:i/>
                <w:sz w:val="24"/>
              </w:rPr>
              <w:t>Кореспондуючі рахунки</w:t>
            </w:r>
          </w:p>
        </w:tc>
      </w:tr>
      <w:tr w:rsidR="002A4C2C" w:rsidRPr="00EA6556" w:rsidTr="00562499">
        <w:trPr>
          <w:cantSplit/>
          <w:trHeight w:val="234"/>
          <w:jc w:val="center"/>
        </w:trPr>
        <w:tc>
          <w:tcPr>
            <w:tcW w:w="265" w:type="pct"/>
            <w:vMerge/>
            <w:vAlign w:val="center"/>
          </w:tcPr>
          <w:p w:rsidR="002A4C2C" w:rsidRPr="00EA6556" w:rsidRDefault="002A4C2C" w:rsidP="00562499">
            <w:pPr>
              <w:pStyle w:val="5"/>
              <w:keepNext w:val="0"/>
              <w:spacing w:line="240" w:lineRule="auto"/>
              <w:rPr>
                <w:b w:val="0"/>
                <w:i/>
                <w:sz w:val="24"/>
              </w:rPr>
            </w:pPr>
          </w:p>
        </w:tc>
        <w:tc>
          <w:tcPr>
            <w:tcW w:w="3371" w:type="pct"/>
            <w:vMerge/>
            <w:vAlign w:val="center"/>
          </w:tcPr>
          <w:p w:rsidR="002A4C2C" w:rsidRPr="00EA6556" w:rsidRDefault="002A4C2C" w:rsidP="00562499">
            <w:pPr>
              <w:pStyle w:val="5"/>
              <w:keepNext w:val="0"/>
              <w:spacing w:line="240" w:lineRule="auto"/>
              <w:rPr>
                <w:b w:val="0"/>
                <w:i/>
                <w:sz w:val="24"/>
              </w:rPr>
            </w:pPr>
          </w:p>
        </w:tc>
        <w:tc>
          <w:tcPr>
            <w:tcW w:w="426" w:type="pct"/>
            <w:vMerge/>
            <w:vAlign w:val="center"/>
          </w:tcPr>
          <w:p w:rsidR="002A4C2C" w:rsidRPr="00EA6556" w:rsidRDefault="002A4C2C" w:rsidP="00562499">
            <w:pPr>
              <w:pStyle w:val="5"/>
              <w:keepNext w:val="0"/>
              <w:spacing w:line="240" w:lineRule="auto"/>
              <w:rPr>
                <w:b w:val="0"/>
                <w:i/>
                <w:sz w:val="24"/>
              </w:rPr>
            </w:pPr>
          </w:p>
        </w:tc>
        <w:tc>
          <w:tcPr>
            <w:tcW w:w="469" w:type="pct"/>
          </w:tcPr>
          <w:p w:rsidR="002A4C2C" w:rsidRPr="00EA6556" w:rsidRDefault="002A4C2C" w:rsidP="00562499">
            <w:pPr>
              <w:pStyle w:val="5"/>
              <w:keepNext w:val="0"/>
              <w:spacing w:line="240" w:lineRule="auto"/>
              <w:rPr>
                <w:b w:val="0"/>
                <w:i/>
                <w:sz w:val="24"/>
              </w:rPr>
            </w:pPr>
            <w:r w:rsidRPr="00EA6556">
              <w:rPr>
                <w:b w:val="0"/>
                <w:i/>
                <w:sz w:val="24"/>
              </w:rPr>
              <w:t>Д</w:t>
            </w:r>
          </w:p>
        </w:tc>
        <w:tc>
          <w:tcPr>
            <w:tcW w:w="469" w:type="pct"/>
          </w:tcPr>
          <w:p w:rsidR="002A4C2C" w:rsidRPr="00EA6556" w:rsidRDefault="002A4C2C" w:rsidP="00562499">
            <w:pPr>
              <w:pStyle w:val="5"/>
              <w:keepNext w:val="0"/>
              <w:spacing w:line="240" w:lineRule="auto"/>
              <w:rPr>
                <w:b w:val="0"/>
                <w:i/>
                <w:sz w:val="24"/>
              </w:rPr>
            </w:pPr>
            <w:r w:rsidRPr="00EA6556">
              <w:rPr>
                <w:b w:val="0"/>
                <w:i/>
                <w:sz w:val="24"/>
              </w:rPr>
              <w:t>К</w:t>
            </w:r>
          </w:p>
        </w:tc>
      </w:tr>
      <w:tr w:rsidR="002A4C2C" w:rsidRPr="00EA6556" w:rsidTr="00562499">
        <w:trPr>
          <w:cantSplit/>
          <w:jc w:val="center"/>
        </w:trPr>
        <w:tc>
          <w:tcPr>
            <w:tcW w:w="265" w:type="pct"/>
          </w:tcPr>
          <w:p w:rsidR="002A4C2C" w:rsidRPr="00EA6556" w:rsidRDefault="002A4C2C" w:rsidP="00562499">
            <w:pPr>
              <w:pStyle w:val="311"/>
              <w:spacing w:befor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3371" w:type="pct"/>
          </w:tcPr>
          <w:p w:rsidR="002A4C2C" w:rsidRPr="00EA6556" w:rsidRDefault="002A4C2C" w:rsidP="00562499">
            <w:pPr>
              <w:pStyle w:val="311"/>
              <w:spacing w:before="0"/>
              <w:jc w:val="both"/>
              <w:rPr>
                <w:szCs w:val="24"/>
                <w:lang w:val="uk-UA"/>
              </w:rPr>
            </w:pPr>
            <w:r w:rsidRPr="00836042">
              <w:rPr>
                <w:i/>
                <w:szCs w:val="24"/>
                <w:lang w:val="uk-UA"/>
              </w:rPr>
              <w:t>Накладна на внутрішнє переміщення</w:t>
            </w:r>
            <w:r>
              <w:rPr>
                <w:i/>
                <w:szCs w:val="24"/>
                <w:lang w:val="uk-UA"/>
              </w:rPr>
              <w:t>, калькуляція</w:t>
            </w:r>
            <w:r w:rsidRPr="00836042">
              <w:rPr>
                <w:i/>
                <w:szCs w:val="24"/>
                <w:lang w:val="uk-UA"/>
              </w:rPr>
              <w:t>.</w:t>
            </w:r>
            <w:r>
              <w:rPr>
                <w:szCs w:val="24"/>
                <w:lang w:val="uk-UA"/>
              </w:rPr>
              <w:t xml:space="preserve"> </w:t>
            </w:r>
            <w:r w:rsidRPr="00EA6556">
              <w:rPr>
                <w:szCs w:val="24"/>
                <w:lang w:val="uk-UA"/>
              </w:rPr>
              <w:t>З виробництва на склад оприбутковано 100 од. готово</w:t>
            </w:r>
            <w:r>
              <w:rPr>
                <w:szCs w:val="24"/>
                <w:lang w:val="uk-UA"/>
              </w:rPr>
              <w:t xml:space="preserve">ї продукції собівартістю </w:t>
            </w:r>
            <w:r>
              <w:rPr>
                <w:szCs w:val="24"/>
                <w:lang w:val="uk-UA"/>
              </w:rPr>
              <w:t>20 грн./од.</w:t>
            </w:r>
          </w:p>
        </w:tc>
        <w:tc>
          <w:tcPr>
            <w:tcW w:w="426" w:type="pct"/>
          </w:tcPr>
          <w:p w:rsidR="002A4C2C" w:rsidRPr="00EA6556" w:rsidRDefault="002A4C2C" w:rsidP="00562499">
            <w:pPr>
              <w:pStyle w:val="311"/>
              <w:spacing w:before="0"/>
              <w:jc w:val="right"/>
              <w:rPr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EA6556" w:rsidRDefault="002A4C2C" w:rsidP="00562499">
            <w:pPr>
              <w:pStyle w:val="311"/>
              <w:spacing w:before="0"/>
              <w:jc w:val="right"/>
              <w:rPr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EA6556" w:rsidRDefault="002A4C2C" w:rsidP="00562499">
            <w:pPr>
              <w:pStyle w:val="311"/>
              <w:spacing w:before="0"/>
              <w:jc w:val="right"/>
              <w:rPr>
                <w:szCs w:val="24"/>
                <w:lang w:val="uk-UA"/>
              </w:rPr>
            </w:pPr>
          </w:p>
        </w:tc>
      </w:tr>
      <w:tr w:rsidR="002A4C2C" w:rsidRPr="00EA6556" w:rsidTr="00562499">
        <w:trPr>
          <w:cantSplit/>
          <w:jc w:val="center"/>
        </w:trPr>
        <w:tc>
          <w:tcPr>
            <w:tcW w:w="265" w:type="pct"/>
          </w:tcPr>
          <w:p w:rsidR="002A4C2C" w:rsidRPr="00EA6556" w:rsidRDefault="002A4C2C" w:rsidP="00562499">
            <w:pPr>
              <w:pStyle w:val="311"/>
              <w:spacing w:befor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3371" w:type="pct"/>
          </w:tcPr>
          <w:p w:rsidR="002A4C2C" w:rsidRPr="00EA6556" w:rsidRDefault="002A4C2C" w:rsidP="00562499">
            <w:pPr>
              <w:pStyle w:val="311"/>
              <w:spacing w:before="0"/>
              <w:jc w:val="both"/>
              <w:rPr>
                <w:szCs w:val="24"/>
                <w:lang w:val="uk-UA"/>
              </w:rPr>
            </w:pPr>
            <w:r w:rsidRPr="0027041F">
              <w:rPr>
                <w:i/>
                <w:szCs w:val="24"/>
                <w:lang w:val="uk-UA"/>
              </w:rPr>
              <w:t>Договір, рахунок-фактура.</w:t>
            </w:r>
            <w:r>
              <w:rPr>
                <w:szCs w:val="24"/>
                <w:lang w:val="uk-UA"/>
              </w:rPr>
              <w:t xml:space="preserve"> Відвантажено покупцям 80 одиниць продукції за продажною вартістю 60 грн., в </w:t>
            </w:r>
            <w:proofErr w:type="spellStart"/>
            <w:r>
              <w:rPr>
                <w:szCs w:val="24"/>
                <w:lang w:val="uk-UA"/>
              </w:rPr>
              <w:t>т.ч</w:t>
            </w:r>
            <w:proofErr w:type="spellEnd"/>
            <w:r>
              <w:rPr>
                <w:szCs w:val="24"/>
                <w:lang w:val="uk-UA"/>
              </w:rPr>
              <w:t>. ПДВ</w:t>
            </w:r>
          </w:p>
        </w:tc>
        <w:tc>
          <w:tcPr>
            <w:tcW w:w="426" w:type="pct"/>
            <w:vAlign w:val="bottom"/>
          </w:tcPr>
          <w:p w:rsidR="002A4C2C" w:rsidRPr="00EA6556" w:rsidRDefault="002A4C2C" w:rsidP="00562499">
            <w:pPr>
              <w:pStyle w:val="311"/>
              <w:spacing w:before="0"/>
              <w:jc w:val="right"/>
              <w:rPr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EA6556" w:rsidRDefault="002A4C2C" w:rsidP="00562499">
            <w:pPr>
              <w:pStyle w:val="311"/>
              <w:spacing w:before="0"/>
              <w:jc w:val="right"/>
              <w:rPr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EA6556" w:rsidRDefault="002A4C2C" w:rsidP="00562499">
            <w:pPr>
              <w:pStyle w:val="311"/>
              <w:spacing w:before="0"/>
              <w:jc w:val="right"/>
              <w:rPr>
                <w:szCs w:val="24"/>
                <w:lang w:val="uk-UA"/>
              </w:rPr>
            </w:pPr>
          </w:p>
        </w:tc>
      </w:tr>
      <w:tr w:rsidR="002A4C2C" w:rsidRPr="00EA6556" w:rsidTr="00562499">
        <w:trPr>
          <w:cantSplit/>
          <w:jc w:val="center"/>
        </w:trPr>
        <w:tc>
          <w:tcPr>
            <w:tcW w:w="265" w:type="pct"/>
          </w:tcPr>
          <w:p w:rsidR="002A4C2C" w:rsidRPr="00EA6556" w:rsidRDefault="002A4C2C" w:rsidP="00562499">
            <w:pPr>
              <w:pStyle w:val="311"/>
              <w:spacing w:befor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3371" w:type="pct"/>
          </w:tcPr>
          <w:p w:rsidR="002A4C2C" w:rsidRPr="0027041F" w:rsidRDefault="002A4C2C" w:rsidP="00562499">
            <w:pPr>
              <w:pStyle w:val="311"/>
              <w:spacing w:before="0"/>
              <w:jc w:val="both"/>
              <w:rPr>
                <w:szCs w:val="24"/>
                <w:lang w:val="uk-UA"/>
              </w:rPr>
            </w:pPr>
            <w:r w:rsidRPr="0027041F">
              <w:rPr>
                <w:i/>
                <w:szCs w:val="24"/>
                <w:lang w:val="uk-UA"/>
              </w:rPr>
              <w:t>Податкова накладна.</w:t>
            </w:r>
            <w:r>
              <w:rPr>
                <w:szCs w:val="24"/>
                <w:lang w:val="uk-UA"/>
              </w:rPr>
              <w:t xml:space="preserve"> Відображено податкове </w:t>
            </w:r>
            <w:proofErr w:type="spellStart"/>
            <w:r>
              <w:rPr>
                <w:szCs w:val="24"/>
                <w:lang w:val="uk-UA"/>
              </w:rPr>
              <w:t>зобов</w:t>
            </w:r>
            <w:proofErr w:type="spellEnd"/>
            <w:r w:rsidRPr="00305F35">
              <w:rPr>
                <w:szCs w:val="24"/>
              </w:rPr>
              <w:t>’</w:t>
            </w:r>
            <w:proofErr w:type="spellStart"/>
            <w:r>
              <w:rPr>
                <w:szCs w:val="24"/>
                <w:lang w:val="uk-UA"/>
              </w:rPr>
              <w:t>язання</w:t>
            </w:r>
            <w:proofErr w:type="spellEnd"/>
            <w:r>
              <w:rPr>
                <w:szCs w:val="24"/>
                <w:lang w:val="uk-UA"/>
              </w:rPr>
              <w:t xml:space="preserve"> з ПДВ </w:t>
            </w:r>
          </w:p>
        </w:tc>
        <w:tc>
          <w:tcPr>
            <w:tcW w:w="426" w:type="pct"/>
            <w:vAlign w:val="bottom"/>
          </w:tcPr>
          <w:p w:rsidR="002A4C2C" w:rsidRPr="00EA6556" w:rsidRDefault="002A4C2C" w:rsidP="00562499">
            <w:pPr>
              <w:pStyle w:val="311"/>
              <w:spacing w:before="0"/>
              <w:jc w:val="right"/>
              <w:rPr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EA6556" w:rsidRDefault="002A4C2C" w:rsidP="00562499">
            <w:pPr>
              <w:pStyle w:val="311"/>
              <w:spacing w:before="0"/>
              <w:jc w:val="right"/>
              <w:rPr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EA6556" w:rsidRDefault="002A4C2C" w:rsidP="00562499">
            <w:pPr>
              <w:pStyle w:val="311"/>
              <w:spacing w:before="0"/>
              <w:jc w:val="right"/>
              <w:rPr>
                <w:szCs w:val="24"/>
                <w:lang w:val="uk-UA"/>
              </w:rPr>
            </w:pPr>
          </w:p>
        </w:tc>
      </w:tr>
      <w:tr w:rsidR="002A4C2C" w:rsidRPr="00EA6556" w:rsidTr="00562499">
        <w:trPr>
          <w:cantSplit/>
          <w:jc w:val="center"/>
        </w:trPr>
        <w:tc>
          <w:tcPr>
            <w:tcW w:w="265" w:type="pct"/>
          </w:tcPr>
          <w:p w:rsidR="002A4C2C" w:rsidRPr="00EA6556" w:rsidRDefault="002A4C2C" w:rsidP="00562499">
            <w:pPr>
              <w:pStyle w:val="311"/>
              <w:spacing w:befor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</w:p>
        </w:tc>
        <w:tc>
          <w:tcPr>
            <w:tcW w:w="3371" w:type="pct"/>
          </w:tcPr>
          <w:p w:rsidR="002A4C2C" w:rsidRPr="00EA6556" w:rsidRDefault="002A4C2C" w:rsidP="00562499">
            <w:pPr>
              <w:pStyle w:val="311"/>
              <w:spacing w:before="0"/>
              <w:jc w:val="both"/>
              <w:rPr>
                <w:szCs w:val="24"/>
                <w:lang w:val="uk-UA"/>
              </w:rPr>
            </w:pPr>
            <w:r w:rsidRPr="0027041F">
              <w:rPr>
                <w:i/>
                <w:szCs w:val="24"/>
                <w:lang w:val="uk-UA"/>
              </w:rPr>
              <w:t>Довідка бухгалтерії.</w:t>
            </w:r>
            <w:r>
              <w:rPr>
                <w:szCs w:val="24"/>
                <w:lang w:val="uk-UA"/>
              </w:rPr>
              <w:t xml:space="preserve"> Списано собівартість реалізованої продукції</w:t>
            </w:r>
          </w:p>
        </w:tc>
        <w:tc>
          <w:tcPr>
            <w:tcW w:w="426" w:type="pct"/>
            <w:vAlign w:val="bottom"/>
          </w:tcPr>
          <w:p w:rsidR="002A4C2C" w:rsidRPr="00EA6556" w:rsidRDefault="002A4C2C" w:rsidP="00562499">
            <w:pPr>
              <w:pStyle w:val="311"/>
              <w:spacing w:before="0"/>
              <w:jc w:val="right"/>
              <w:rPr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EA6556" w:rsidRDefault="002A4C2C" w:rsidP="00562499">
            <w:pPr>
              <w:pStyle w:val="311"/>
              <w:spacing w:before="0"/>
              <w:jc w:val="right"/>
              <w:rPr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EA6556" w:rsidRDefault="002A4C2C" w:rsidP="00562499">
            <w:pPr>
              <w:pStyle w:val="311"/>
              <w:spacing w:before="0"/>
              <w:jc w:val="right"/>
              <w:rPr>
                <w:szCs w:val="24"/>
                <w:lang w:val="uk-UA"/>
              </w:rPr>
            </w:pPr>
          </w:p>
        </w:tc>
      </w:tr>
      <w:tr w:rsidR="002A4C2C" w:rsidRPr="00EA6556" w:rsidTr="00562499">
        <w:trPr>
          <w:cantSplit/>
          <w:jc w:val="center"/>
        </w:trPr>
        <w:tc>
          <w:tcPr>
            <w:tcW w:w="265" w:type="pct"/>
          </w:tcPr>
          <w:p w:rsidR="002A4C2C" w:rsidRDefault="002A4C2C" w:rsidP="00562499">
            <w:pPr>
              <w:pStyle w:val="311"/>
              <w:spacing w:befor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3371" w:type="pct"/>
          </w:tcPr>
          <w:p w:rsidR="002A4C2C" w:rsidRPr="0027041F" w:rsidRDefault="002A4C2C" w:rsidP="00562499">
            <w:pPr>
              <w:pStyle w:val="311"/>
              <w:spacing w:before="0"/>
              <w:jc w:val="both"/>
              <w:rPr>
                <w:szCs w:val="24"/>
                <w:lang w:val="uk-UA"/>
              </w:rPr>
            </w:pPr>
            <w:r>
              <w:rPr>
                <w:i/>
                <w:szCs w:val="24"/>
                <w:lang w:val="uk-UA"/>
              </w:rPr>
              <w:t xml:space="preserve">Виписка банку. </w:t>
            </w:r>
            <w:r>
              <w:rPr>
                <w:szCs w:val="24"/>
                <w:lang w:val="uk-UA"/>
              </w:rPr>
              <w:t>Одержано на поточний рахунок кошти від покупців в оплату реалізованої продукції</w:t>
            </w:r>
          </w:p>
        </w:tc>
        <w:tc>
          <w:tcPr>
            <w:tcW w:w="426" w:type="pct"/>
            <w:vAlign w:val="bottom"/>
          </w:tcPr>
          <w:p w:rsidR="002A4C2C" w:rsidRPr="00EA6556" w:rsidRDefault="002A4C2C" w:rsidP="00562499">
            <w:pPr>
              <w:pStyle w:val="311"/>
              <w:spacing w:before="0"/>
              <w:jc w:val="right"/>
              <w:rPr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EA6556" w:rsidRDefault="002A4C2C" w:rsidP="00562499">
            <w:pPr>
              <w:pStyle w:val="311"/>
              <w:spacing w:before="0"/>
              <w:jc w:val="right"/>
              <w:rPr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EA6556" w:rsidRDefault="002A4C2C" w:rsidP="00562499">
            <w:pPr>
              <w:pStyle w:val="311"/>
              <w:spacing w:before="0"/>
              <w:jc w:val="right"/>
              <w:rPr>
                <w:szCs w:val="24"/>
                <w:lang w:val="uk-UA"/>
              </w:rPr>
            </w:pPr>
          </w:p>
        </w:tc>
      </w:tr>
    </w:tbl>
    <w:p w:rsidR="002A4C2C" w:rsidRDefault="002A4C2C" w:rsidP="002A4C2C">
      <w:pPr>
        <w:pStyle w:val="11"/>
        <w:ind w:firstLine="567"/>
        <w:rPr>
          <w:rFonts w:ascii="Arial" w:hAnsi="Arial"/>
          <w:b/>
          <w:i/>
          <w:snapToGrid/>
          <w:sz w:val="24"/>
          <w:lang w:val="uk-UA"/>
        </w:rPr>
      </w:pPr>
    </w:p>
    <w:p w:rsidR="002A4C2C" w:rsidRDefault="002A4C2C" w:rsidP="002A4C2C">
      <w:pPr>
        <w:pStyle w:val="11"/>
        <w:ind w:firstLine="567"/>
        <w:rPr>
          <w:rFonts w:ascii="Arial" w:hAnsi="Arial"/>
          <w:b/>
          <w:i/>
          <w:snapToGrid/>
          <w:sz w:val="24"/>
          <w:lang w:val="uk-UA"/>
        </w:rPr>
      </w:pPr>
      <w:r>
        <w:rPr>
          <w:rFonts w:ascii="Arial" w:hAnsi="Arial"/>
          <w:b/>
          <w:i/>
          <w:snapToGrid/>
          <w:sz w:val="24"/>
          <w:lang w:val="uk-UA"/>
        </w:rPr>
        <w:t>Завдання 5</w:t>
      </w:r>
      <w:r>
        <w:rPr>
          <w:rFonts w:ascii="Arial" w:hAnsi="Arial"/>
          <w:b/>
          <w:i/>
          <w:snapToGrid/>
          <w:sz w:val="24"/>
          <w:lang w:val="uk-UA"/>
        </w:rPr>
        <w:t>.2.</w:t>
      </w:r>
    </w:p>
    <w:p w:rsidR="002A4C2C" w:rsidRDefault="002A4C2C" w:rsidP="002A4C2C">
      <w:pPr>
        <w:ind w:firstLine="56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Необхідно:</w:t>
      </w:r>
    </w:p>
    <w:p w:rsidR="002A4C2C" w:rsidRPr="002F2423" w:rsidRDefault="002A4C2C" w:rsidP="002F3F63">
      <w:pPr>
        <w:pStyle w:val="afb"/>
        <w:widowControl/>
        <w:numPr>
          <w:ilvl w:val="0"/>
          <w:numId w:val="2"/>
        </w:numPr>
        <w:spacing w:before="0" w:line="240" w:lineRule="auto"/>
        <w:jc w:val="both"/>
        <w:rPr>
          <w:sz w:val="26"/>
          <w:lang w:val="uk-UA"/>
        </w:rPr>
      </w:pPr>
      <w:r w:rsidRPr="002F2423">
        <w:rPr>
          <w:sz w:val="26"/>
          <w:lang w:val="uk-UA"/>
        </w:rPr>
        <w:t>відобразити операції на рахунках бухгалтерського обліку</w:t>
      </w:r>
    </w:p>
    <w:p w:rsidR="002A4C2C" w:rsidRPr="002F2423" w:rsidRDefault="002A4C2C" w:rsidP="002F3F63">
      <w:pPr>
        <w:pStyle w:val="afb"/>
        <w:widowControl/>
        <w:numPr>
          <w:ilvl w:val="0"/>
          <w:numId w:val="2"/>
        </w:numPr>
        <w:spacing w:before="0" w:line="240" w:lineRule="auto"/>
        <w:jc w:val="both"/>
        <w:rPr>
          <w:sz w:val="26"/>
          <w:lang w:val="uk-UA"/>
        </w:rPr>
      </w:pPr>
      <w:r w:rsidRPr="002F2423">
        <w:rPr>
          <w:sz w:val="26"/>
          <w:lang w:val="uk-UA"/>
        </w:rPr>
        <w:t>зазначити первинні документи</w:t>
      </w:r>
    </w:p>
    <w:p w:rsidR="002A4C2C" w:rsidRDefault="002A4C2C" w:rsidP="002F3F63">
      <w:pPr>
        <w:pStyle w:val="afb"/>
        <w:widowControl/>
        <w:numPr>
          <w:ilvl w:val="0"/>
          <w:numId w:val="2"/>
        </w:numPr>
        <w:spacing w:before="0" w:line="240" w:lineRule="auto"/>
        <w:jc w:val="both"/>
        <w:rPr>
          <w:sz w:val="26"/>
          <w:lang w:val="uk-UA"/>
        </w:rPr>
      </w:pPr>
      <w:r w:rsidRPr="002F2423">
        <w:rPr>
          <w:sz w:val="26"/>
          <w:lang w:val="uk-UA"/>
        </w:rPr>
        <w:t>визначити необхідні суми</w:t>
      </w:r>
    </w:p>
    <w:p w:rsidR="002A4C2C" w:rsidRPr="002F2423" w:rsidRDefault="002A4C2C" w:rsidP="002F3F63">
      <w:pPr>
        <w:pStyle w:val="afb"/>
        <w:widowControl/>
        <w:numPr>
          <w:ilvl w:val="0"/>
          <w:numId w:val="2"/>
        </w:numPr>
        <w:spacing w:before="0" w:line="24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здійснити розрахунки з ПДВ</w:t>
      </w:r>
    </w:p>
    <w:p w:rsidR="002A4C2C" w:rsidRDefault="002A4C2C" w:rsidP="002A4C2C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23462F">
        <w:rPr>
          <w:sz w:val="26"/>
          <w:szCs w:val="26"/>
        </w:rPr>
        <w:t xml:space="preserve">ТзОВ «Світанок» займається пошиттям одягу. 02.03.ц.р. на склад підприємства оприбутковано </w:t>
      </w:r>
      <w:smartTag w:uri="urn:schemas-microsoft-com:office:smarttags" w:element="metricconverter">
        <w:smartTagPr>
          <w:attr w:name="ProductID" w:val="70 м"/>
        </w:smartTagPr>
        <w:r w:rsidRPr="0023462F">
          <w:rPr>
            <w:sz w:val="26"/>
            <w:szCs w:val="26"/>
          </w:rPr>
          <w:t>70 м</w:t>
        </w:r>
      </w:smartTag>
      <w:r w:rsidRPr="0023462F">
        <w:rPr>
          <w:sz w:val="26"/>
          <w:szCs w:val="26"/>
        </w:rPr>
        <w:t xml:space="preserve"> </w:t>
      </w:r>
      <w:proofErr w:type="spellStart"/>
      <w:r w:rsidRPr="0023462F">
        <w:rPr>
          <w:sz w:val="26"/>
          <w:szCs w:val="26"/>
        </w:rPr>
        <w:t>пог</w:t>
      </w:r>
      <w:proofErr w:type="spellEnd"/>
      <w:r w:rsidRPr="0023462F">
        <w:rPr>
          <w:sz w:val="26"/>
          <w:szCs w:val="26"/>
        </w:rPr>
        <w:t xml:space="preserve">. тканини за ціною </w:t>
      </w:r>
      <w:r>
        <w:rPr>
          <w:sz w:val="26"/>
          <w:szCs w:val="26"/>
        </w:rPr>
        <w:t>1</w:t>
      </w:r>
      <w:r w:rsidRPr="0023462F">
        <w:rPr>
          <w:sz w:val="26"/>
          <w:szCs w:val="26"/>
        </w:rPr>
        <w:t>50 грн./м</w:t>
      </w:r>
      <w:r>
        <w:rPr>
          <w:sz w:val="26"/>
          <w:szCs w:val="26"/>
        </w:rPr>
        <w:t>, крім того ПДВ</w:t>
      </w:r>
      <w:r>
        <w:rPr>
          <w:sz w:val="26"/>
          <w:szCs w:val="26"/>
        </w:rPr>
        <w:t>, нитки –</w:t>
      </w:r>
      <w:r w:rsidRPr="0023462F">
        <w:rPr>
          <w:sz w:val="26"/>
          <w:szCs w:val="26"/>
        </w:rPr>
        <w:t xml:space="preserve"> 25 котушок за ціною </w:t>
      </w:r>
      <w:r>
        <w:rPr>
          <w:sz w:val="26"/>
          <w:szCs w:val="26"/>
        </w:rPr>
        <w:t>1</w:t>
      </w:r>
      <w:r w:rsidRPr="0023462F">
        <w:rPr>
          <w:sz w:val="26"/>
          <w:szCs w:val="26"/>
        </w:rPr>
        <w:t>2 грн./</w:t>
      </w:r>
      <w:proofErr w:type="spellStart"/>
      <w:r w:rsidRPr="0023462F">
        <w:rPr>
          <w:sz w:val="26"/>
          <w:szCs w:val="26"/>
        </w:rPr>
        <w:t>кот</w:t>
      </w:r>
      <w:proofErr w:type="spellEnd"/>
      <w:r>
        <w:rPr>
          <w:sz w:val="26"/>
          <w:szCs w:val="26"/>
        </w:rPr>
        <w:t xml:space="preserve">,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 ПДВ</w:t>
      </w:r>
      <w:r w:rsidRPr="0023462F">
        <w:rPr>
          <w:sz w:val="26"/>
          <w:szCs w:val="26"/>
        </w:rPr>
        <w:t xml:space="preserve">. В лютому на </w:t>
      </w:r>
      <w:r>
        <w:rPr>
          <w:sz w:val="26"/>
          <w:szCs w:val="26"/>
        </w:rPr>
        <w:t>пошиття суконь витрачено 55</w:t>
      </w:r>
      <w:r>
        <w:rPr>
          <w:sz w:val="26"/>
          <w:szCs w:val="26"/>
          <w:lang w:val="en-US"/>
        </w:rPr>
        <w:t> </w:t>
      </w:r>
      <w:r w:rsidRPr="0023462F">
        <w:rPr>
          <w:sz w:val="26"/>
          <w:szCs w:val="26"/>
        </w:rPr>
        <w:t>м тканини та 20 котуш</w:t>
      </w:r>
      <w:r>
        <w:rPr>
          <w:sz w:val="26"/>
          <w:szCs w:val="26"/>
        </w:rPr>
        <w:t>ок</w:t>
      </w:r>
      <w:r w:rsidRPr="0023462F">
        <w:rPr>
          <w:sz w:val="26"/>
          <w:szCs w:val="26"/>
        </w:rPr>
        <w:t xml:space="preserve"> ниток, використано оздоблення на суму 150 </w:t>
      </w:r>
      <w:r>
        <w:rPr>
          <w:sz w:val="26"/>
          <w:szCs w:val="26"/>
        </w:rPr>
        <w:t>грн. Нараховано заробітну плату</w:t>
      </w:r>
      <w:r w:rsidRPr="0023462F">
        <w:rPr>
          <w:sz w:val="26"/>
          <w:szCs w:val="26"/>
        </w:rPr>
        <w:t>: основним працівникам – 8</w:t>
      </w:r>
      <w:r>
        <w:rPr>
          <w:sz w:val="26"/>
          <w:szCs w:val="26"/>
        </w:rPr>
        <w:t>0</w:t>
      </w:r>
      <w:r w:rsidRPr="0023462F">
        <w:rPr>
          <w:sz w:val="26"/>
          <w:szCs w:val="26"/>
        </w:rPr>
        <w:t>00 грн., обслуговуючому персоналу – 6</w:t>
      </w:r>
      <w:r>
        <w:rPr>
          <w:sz w:val="26"/>
          <w:szCs w:val="26"/>
        </w:rPr>
        <w:t>0</w:t>
      </w:r>
      <w:r w:rsidRPr="0023462F">
        <w:rPr>
          <w:sz w:val="26"/>
          <w:szCs w:val="26"/>
        </w:rPr>
        <w:t>00 грн., адмініст</w:t>
      </w:r>
      <w:r>
        <w:rPr>
          <w:sz w:val="26"/>
          <w:szCs w:val="26"/>
        </w:rPr>
        <w:t xml:space="preserve">ративному персоналу – </w:t>
      </w:r>
      <w:r w:rsidRPr="0023462F">
        <w:rPr>
          <w:sz w:val="26"/>
          <w:szCs w:val="26"/>
        </w:rPr>
        <w:t>5</w:t>
      </w:r>
      <w:r>
        <w:rPr>
          <w:sz w:val="26"/>
          <w:szCs w:val="26"/>
        </w:rPr>
        <w:t>0</w:t>
      </w:r>
      <w:r w:rsidRPr="0023462F">
        <w:rPr>
          <w:sz w:val="26"/>
          <w:szCs w:val="26"/>
        </w:rPr>
        <w:t>00 грн. Нараховано амортизацію виробничого обладнання – 130 грн. На склад оприбутковано 25 суконь</w:t>
      </w:r>
      <w:r>
        <w:rPr>
          <w:sz w:val="26"/>
          <w:szCs w:val="26"/>
        </w:rPr>
        <w:t xml:space="preserve"> (незавершеного виробництва немає)</w:t>
      </w:r>
      <w:r w:rsidRPr="0023462F">
        <w:rPr>
          <w:sz w:val="26"/>
          <w:szCs w:val="26"/>
        </w:rPr>
        <w:t xml:space="preserve">.  </w:t>
      </w:r>
    </w:p>
    <w:p w:rsidR="002A4C2C" w:rsidRDefault="002A4C2C" w:rsidP="002A4C2C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23462F">
        <w:rPr>
          <w:sz w:val="26"/>
          <w:szCs w:val="26"/>
        </w:rPr>
        <w:t>25.02.ц.р. реалізовано 22 сукні за ціною 17</w:t>
      </w:r>
      <w:r>
        <w:rPr>
          <w:sz w:val="26"/>
          <w:szCs w:val="26"/>
        </w:rPr>
        <w:t>0</w:t>
      </w:r>
      <w:r w:rsidRPr="0023462F">
        <w:rPr>
          <w:sz w:val="26"/>
          <w:szCs w:val="26"/>
        </w:rPr>
        <w:t>0 грн.</w:t>
      </w:r>
      <w:r>
        <w:rPr>
          <w:sz w:val="26"/>
          <w:szCs w:val="26"/>
        </w:rPr>
        <w:t>, в .ч. ПДВ</w:t>
      </w:r>
      <w:r w:rsidRPr="0023462F">
        <w:rPr>
          <w:sz w:val="26"/>
          <w:szCs w:val="26"/>
        </w:rPr>
        <w:t>. Наступного дня надійшли кошти від покупців на поточний рахунок.</w:t>
      </w:r>
    </w:p>
    <w:p w:rsidR="002A4C2C" w:rsidRDefault="002A4C2C" w:rsidP="002A4C2C">
      <w:pPr>
        <w:pStyle w:val="afb"/>
        <w:widowControl/>
        <w:spacing w:before="0" w:line="240" w:lineRule="auto"/>
        <w:ind w:firstLine="0"/>
        <w:jc w:val="center"/>
        <w:rPr>
          <w:rFonts w:ascii="Arial" w:hAnsi="Arial"/>
          <w:i/>
          <w:sz w:val="24"/>
          <w:szCs w:val="24"/>
          <w:lang w:val="uk-UA"/>
        </w:rPr>
      </w:pPr>
      <w:r>
        <w:rPr>
          <w:rFonts w:ascii="Arial" w:hAnsi="Arial"/>
          <w:i/>
          <w:sz w:val="24"/>
          <w:szCs w:val="24"/>
          <w:lang w:val="uk-UA"/>
        </w:rPr>
        <w:t xml:space="preserve">Журнал реєстрації господарських операцій </w:t>
      </w:r>
    </w:p>
    <w:tbl>
      <w:tblPr>
        <w:tblW w:w="472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92"/>
        <w:gridCol w:w="5803"/>
        <w:gridCol w:w="792"/>
        <w:gridCol w:w="871"/>
        <w:gridCol w:w="871"/>
      </w:tblGrid>
      <w:tr w:rsidR="002A4C2C" w:rsidRPr="00EA6556" w:rsidTr="00562499">
        <w:trPr>
          <w:cantSplit/>
          <w:trHeight w:val="235"/>
          <w:jc w:val="center"/>
        </w:trPr>
        <w:tc>
          <w:tcPr>
            <w:tcW w:w="265" w:type="pct"/>
            <w:vMerge w:val="restart"/>
            <w:vAlign w:val="center"/>
          </w:tcPr>
          <w:p w:rsidR="002A4C2C" w:rsidRPr="00EA6556" w:rsidRDefault="002A4C2C" w:rsidP="00562499">
            <w:pPr>
              <w:pStyle w:val="5"/>
              <w:keepNext w:val="0"/>
              <w:spacing w:line="240" w:lineRule="auto"/>
              <w:rPr>
                <w:b w:val="0"/>
                <w:i/>
                <w:sz w:val="24"/>
              </w:rPr>
            </w:pPr>
            <w:r w:rsidRPr="00EA6556">
              <w:rPr>
                <w:b w:val="0"/>
                <w:i/>
                <w:sz w:val="24"/>
              </w:rPr>
              <w:t>№</w:t>
            </w:r>
          </w:p>
          <w:p w:rsidR="002A4C2C" w:rsidRPr="00EA6556" w:rsidRDefault="002A4C2C" w:rsidP="00562499">
            <w:pPr>
              <w:pStyle w:val="5"/>
              <w:keepNext w:val="0"/>
              <w:spacing w:line="240" w:lineRule="auto"/>
              <w:rPr>
                <w:b w:val="0"/>
                <w:i/>
                <w:sz w:val="24"/>
              </w:rPr>
            </w:pPr>
            <w:proofErr w:type="spellStart"/>
            <w:r w:rsidRPr="00EA6556">
              <w:rPr>
                <w:b w:val="0"/>
                <w:i/>
                <w:sz w:val="24"/>
              </w:rPr>
              <w:t>оп</w:t>
            </w:r>
            <w:proofErr w:type="spellEnd"/>
            <w:r w:rsidRPr="00EA6556">
              <w:rPr>
                <w:b w:val="0"/>
                <w:i/>
                <w:sz w:val="24"/>
              </w:rPr>
              <w:t>.</w:t>
            </w:r>
          </w:p>
        </w:tc>
        <w:tc>
          <w:tcPr>
            <w:tcW w:w="3371" w:type="pct"/>
            <w:vMerge w:val="restart"/>
            <w:vAlign w:val="center"/>
          </w:tcPr>
          <w:p w:rsidR="002A4C2C" w:rsidRPr="00EA6556" w:rsidRDefault="002A4C2C" w:rsidP="00562499">
            <w:pPr>
              <w:pStyle w:val="5"/>
              <w:keepNext w:val="0"/>
              <w:spacing w:line="240" w:lineRule="auto"/>
              <w:rPr>
                <w:b w:val="0"/>
                <w:i/>
                <w:sz w:val="24"/>
              </w:rPr>
            </w:pPr>
            <w:r w:rsidRPr="00EA6556">
              <w:rPr>
                <w:b w:val="0"/>
                <w:i/>
                <w:sz w:val="24"/>
              </w:rPr>
              <w:t>Первинний документ та зміст господарської операції</w:t>
            </w:r>
          </w:p>
        </w:tc>
        <w:tc>
          <w:tcPr>
            <w:tcW w:w="426" w:type="pct"/>
            <w:vMerge w:val="restart"/>
            <w:vAlign w:val="center"/>
          </w:tcPr>
          <w:p w:rsidR="002A4C2C" w:rsidRPr="00EA6556" w:rsidRDefault="002A4C2C" w:rsidP="00562499">
            <w:pPr>
              <w:pStyle w:val="5"/>
              <w:keepNext w:val="0"/>
              <w:spacing w:line="240" w:lineRule="auto"/>
              <w:rPr>
                <w:b w:val="0"/>
                <w:i/>
                <w:sz w:val="24"/>
              </w:rPr>
            </w:pPr>
            <w:r w:rsidRPr="00EA6556">
              <w:rPr>
                <w:b w:val="0"/>
                <w:i/>
                <w:sz w:val="24"/>
              </w:rPr>
              <w:t>Сума, грн.</w:t>
            </w:r>
          </w:p>
        </w:tc>
        <w:tc>
          <w:tcPr>
            <w:tcW w:w="938" w:type="pct"/>
            <w:gridSpan w:val="2"/>
          </w:tcPr>
          <w:p w:rsidR="002A4C2C" w:rsidRPr="00EA6556" w:rsidRDefault="002A4C2C" w:rsidP="00562499">
            <w:pPr>
              <w:pStyle w:val="5"/>
              <w:keepNext w:val="0"/>
              <w:spacing w:line="240" w:lineRule="auto"/>
              <w:rPr>
                <w:b w:val="0"/>
                <w:i/>
                <w:sz w:val="24"/>
              </w:rPr>
            </w:pPr>
            <w:r w:rsidRPr="00EA6556">
              <w:rPr>
                <w:b w:val="0"/>
                <w:i/>
                <w:sz w:val="24"/>
              </w:rPr>
              <w:t>Кореспондуючі рахунки</w:t>
            </w:r>
          </w:p>
        </w:tc>
      </w:tr>
      <w:tr w:rsidR="002A4C2C" w:rsidRPr="00EA6556" w:rsidTr="00562499">
        <w:trPr>
          <w:cantSplit/>
          <w:trHeight w:val="234"/>
          <w:jc w:val="center"/>
        </w:trPr>
        <w:tc>
          <w:tcPr>
            <w:tcW w:w="265" w:type="pct"/>
            <w:vMerge/>
            <w:vAlign w:val="center"/>
          </w:tcPr>
          <w:p w:rsidR="002A4C2C" w:rsidRPr="00EA6556" w:rsidRDefault="002A4C2C" w:rsidP="00562499">
            <w:pPr>
              <w:pStyle w:val="5"/>
              <w:keepNext w:val="0"/>
              <w:spacing w:line="240" w:lineRule="auto"/>
              <w:rPr>
                <w:b w:val="0"/>
                <w:i/>
                <w:sz w:val="24"/>
              </w:rPr>
            </w:pPr>
          </w:p>
        </w:tc>
        <w:tc>
          <w:tcPr>
            <w:tcW w:w="3371" w:type="pct"/>
            <w:vMerge/>
            <w:vAlign w:val="center"/>
          </w:tcPr>
          <w:p w:rsidR="002A4C2C" w:rsidRPr="00EA6556" w:rsidRDefault="002A4C2C" w:rsidP="00562499">
            <w:pPr>
              <w:pStyle w:val="5"/>
              <w:keepNext w:val="0"/>
              <w:spacing w:line="240" w:lineRule="auto"/>
              <w:rPr>
                <w:b w:val="0"/>
                <w:i/>
                <w:sz w:val="24"/>
              </w:rPr>
            </w:pPr>
          </w:p>
        </w:tc>
        <w:tc>
          <w:tcPr>
            <w:tcW w:w="426" w:type="pct"/>
            <w:vMerge/>
            <w:vAlign w:val="center"/>
          </w:tcPr>
          <w:p w:rsidR="002A4C2C" w:rsidRPr="00EA6556" w:rsidRDefault="002A4C2C" w:rsidP="00562499">
            <w:pPr>
              <w:pStyle w:val="5"/>
              <w:keepNext w:val="0"/>
              <w:spacing w:line="240" w:lineRule="auto"/>
              <w:rPr>
                <w:b w:val="0"/>
                <w:i/>
                <w:sz w:val="24"/>
              </w:rPr>
            </w:pPr>
          </w:p>
        </w:tc>
        <w:tc>
          <w:tcPr>
            <w:tcW w:w="469" w:type="pct"/>
          </w:tcPr>
          <w:p w:rsidR="002A4C2C" w:rsidRPr="00EA6556" w:rsidRDefault="002A4C2C" w:rsidP="00562499">
            <w:pPr>
              <w:pStyle w:val="5"/>
              <w:keepNext w:val="0"/>
              <w:spacing w:line="240" w:lineRule="auto"/>
              <w:rPr>
                <w:b w:val="0"/>
                <w:i/>
                <w:sz w:val="24"/>
              </w:rPr>
            </w:pPr>
            <w:r w:rsidRPr="00EA6556">
              <w:rPr>
                <w:b w:val="0"/>
                <w:i/>
                <w:sz w:val="24"/>
              </w:rPr>
              <w:t>Д</w:t>
            </w:r>
          </w:p>
        </w:tc>
        <w:tc>
          <w:tcPr>
            <w:tcW w:w="469" w:type="pct"/>
          </w:tcPr>
          <w:p w:rsidR="002A4C2C" w:rsidRPr="00EA6556" w:rsidRDefault="002A4C2C" w:rsidP="00562499">
            <w:pPr>
              <w:pStyle w:val="5"/>
              <w:keepNext w:val="0"/>
              <w:spacing w:line="240" w:lineRule="auto"/>
              <w:rPr>
                <w:b w:val="0"/>
                <w:i/>
                <w:sz w:val="24"/>
              </w:rPr>
            </w:pPr>
            <w:r w:rsidRPr="00EA6556">
              <w:rPr>
                <w:b w:val="0"/>
                <w:i/>
                <w:sz w:val="24"/>
              </w:rPr>
              <w:t>К</w:t>
            </w:r>
          </w:p>
        </w:tc>
      </w:tr>
      <w:tr w:rsidR="002A4C2C" w:rsidRPr="008100CB" w:rsidTr="00562499">
        <w:trPr>
          <w:cantSplit/>
          <w:jc w:val="center"/>
        </w:trPr>
        <w:tc>
          <w:tcPr>
            <w:tcW w:w="265" w:type="pct"/>
          </w:tcPr>
          <w:p w:rsidR="002A4C2C" w:rsidRPr="008100CB" w:rsidRDefault="002A4C2C" w:rsidP="00562499">
            <w:pPr>
              <w:pStyle w:val="311"/>
              <w:spacing w:before="0"/>
              <w:jc w:val="center"/>
              <w:rPr>
                <w:sz w:val="40"/>
                <w:szCs w:val="24"/>
                <w:lang w:val="uk-UA"/>
              </w:rPr>
            </w:pPr>
          </w:p>
        </w:tc>
        <w:tc>
          <w:tcPr>
            <w:tcW w:w="3371" w:type="pct"/>
          </w:tcPr>
          <w:p w:rsidR="002A4C2C" w:rsidRPr="008100CB" w:rsidRDefault="002A4C2C" w:rsidP="00562499">
            <w:pPr>
              <w:pStyle w:val="311"/>
              <w:spacing w:before="0"/>
              <w:jc w:val="both"/>
              <w:rPr>
                <w:sz w:val="40"/>
                <w:szCs w:val="24"/>
                <w:lang w:val="uk-UA"/>
              </w:rPr>
            </w:pPr>
          </w:p>
        </w:tc>
        <w:tc>
          <w:tcPr>
            <w:tcW w:w="426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</w:tr>
      <w:tr w:rsidR="002A4C2C" w:rsidRPr="008100CB" w:rsidTr="00562499">
        <w:trPr>
          <w:cantSplit/>
          <w:jc w:val="center"/>
        </w:trPr>
        <w:tc>
          <w:tcPr>
            <w:tcW w:w="265" w:type="pct"/>
          </w:tcPr>
          <w:p w:rsidR="002A4C2C" w:rsidRPr="008100CB" w:rsidRDefault="002A4C2C" w:rsidP="00562499">
            <w:pPr>
              <w:pStyle w:val="311"/>
              <w:spacing w:before="0"/>
              <w:jc w:val="center"/>
              <w:rPr>
                <w:sz w:val="40"/>
                <w:szCs w:val="24"/>
                <w:lang w:val="uk-UA"/>
              </w:rPr>
            </w:pPr>
          </w:p>
        </w:tc>
        <w:tc>
          <w:tcPr>
            <w:tcW w:w="3371" w:type="pct"/>
          </w:tcPr>
          <w:p w:rsidR="002A4C2C" w:rsidRPr="008100CB" w:rsidRDefault="002A4C2C" w:rsidP="00562499">
            <w:pPr>
              <w:pStyle w:val="311"/>
              <w:spacing w:before="0"/>
              <w:jc w:val="both"/>
              <w:rPr>
                <w:sz w:val="40"/>
                <w:szCs w:val="24"/>
                <w:lang w:val="uk-UA"/>
              </w:rPr>
            </w:pPr>
          </w:p>
        </w:tc>
        <w:tc>
          <w:tcPr>
            <w:tcW w:w="426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</w:tr>
      <w:tr w:rsidR="002A4C2C" w:rsidRPr="008100CB" w:rsidTr="00562499">
        <w:trPr>
          <w:cantSplit/>
          <w:jc w:val="center"/>
        </w:trPr>
        <w:tc>
          <w:tcPr>
            <w:tcW w:w="265" w:type="pct"/>
          </w:tcPr>
          <w:p w:rsidR="002A4C2C" w:rsidRPr="008100CB" w:rsidRDefault="002A4C2C" w:rsidP="00562499">
            <w:pPr>
              <w:pStyle w:val="311"/>
              <w:spacing w:before="0"/>
              <w:jc w:val="center"/>
              <w:rPr>
                <w:sz w:val="40"/>
                <w:szCs w:val="24"/>
                <w:lang w:val="uk-UA"/>
              </w:rPr>
            </w:pPr>
          </w:p>
        </w:tc>
        <w:tc>
          <w:tcPr>
            <w:tcW w:w="3371" w:type="pct"/>
          </w:tcPr>
          <w:p w:rsidR="002A4C2C" w:rsidRPr="008100CB" w:rsidRDefault="002A4C2C" w:rsidP="00562499">
            <w:pPr>
              <w:pStyle w:val="311"/>
              <w:spacing w:before="0"/>
              <w:jc w:val="both"/>
              <w:rPr>
                <w:sz w:val="40"/>
                <w:szCs w:val="24"/>
                <w:lang w:val="uk-UA"/>
              </w:rPr>
            </w:pPr>
          </w:p>
        </w:tc>
        <w:tc>
          <w:tcPr>
            <w:tcW w:w="426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</w:tr>
      <w:tr w:rsidR="002A4C2C" w:rsidRPr="008100CB" w:rsidTr="00562499">
        <w:trPr>
          <w:cantSplit/>
          <w:jc w:val="center"/>
        </w:trPr>
        <w:tc>
          <w:tcPr>
            <w:tcW w:w="265" w:type="pct"/>
          </w:tcPr>
          <w:p w:rsidR="002A4C2C" w:rsidRPr="008100CB" w:rsidRDefault="002A4C2C" w:rsidP="00562499">
            <w:pPr>
              <w:pStyle w:val="311"/>
              <w:spacing w:before="0"/>
              <w:jc w:val="center"/>
              <w:rPr>
                <w:sz w:val="40"/>
                <w:szCs w:val="24"/>
                <w:lang w:val="uk-UA"/>
              </w:rPr>
            </w:pPr>
          </w:p>
        </w:tc>
        <w:tc>
          <w:tcPr>
            <w:tcW w:w="3371" w:type="pct"/>
          </w:tcPr>
          <w:p w:rsidR="002A4C2C" w:rsidRPr="008100CB" w:rsidRDefault="002A4C2C" w:rsidP="00562499">
            <w:pPr>
              <w:pStyle w:val="311"/>
              <w:spacing w:before="0"/>
              <w:jc w:val="both"/>
              <w:rPr>
                <w:sz w:val="40"/>
                <w:szCs w:val="24"/>
                <w:lang w:val="uk-UA"/>
              </w:rPr>
            </w:pPr>
          </w:p>
        </w:tc>
        <w:tc>
          <w:tcPr>
            <w:tcW w:w="426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</w:tr>
      <w:tr w:rsidR="002A4C2C" w:rsidRPr="008100CB" w:rsidTr="00562499">
        <w:trPr>
          <w:cantSplit/>
          <w:jc w:val="center"/>
        </w:trPr>
        <w:tc>
          <w:tcPr>
            <w:tcW w:w="265" w:type="pct"/>
          </w:tcPr>
          <w:p w:rsidR="002A4C2C" w:rsidRPr="008100CB" w:rsidRDefault="002A4C2C" w:rsidP="00562499">
            <w:pPr>
              <w:pStyle w:val="311"/>
              <w:spacing w:before="0"/>
              <w:jc w:val="center"/>
              <w:rPr>
                <w:sz w:val="40"/>
                <w:szCs w:val="24"/>
                <w:lang w:val="uk-UA"/>
              </w:rPr>
            </w:pPr>
          </w:p>
        </w:tc>
        <w:tc>
          <w:tcPr>
            <w:tcW w:w="3371" w:type="pct"/>
          </w:tcPr>
          <w:p w:rsidR="002A4C2C" w:rsidRPr="008100CB" w:rsidRDefault="002A4C2C" w:rsidP="00562499">
            <w:pPr>
              <w:pStyle w:val="311"/>
              <w:spacing w:before="0"/>
              <w:jc w:val="both"/>
              <w:rPr>
                <w:sz w:val="40"/>
                <w:szCs w:val="24"/>
                <w:lang w:val="uk-UA"/>
              </w:rPr>
            </w:pPr>
          </w:p>
        </w:tc>
        <w:tc>
          <w:tcPr>
            <w:tcW w:w="426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</w:tr>
      <w:tr w:rsidR="002A4C2C" w:rsidRPr="008100CB" w:rsidTr="00562499">
        <w:trPr>
          <w:cantSplit/>
          <w:jc w:val="center"/>
        </w:trPr>
        <w:tc>
          <w:tcPr>
            <w:tcW w:w="265" w:type="pct"/>
          </w:tcPr>
          <w:p w:rsidR="002A4C2C" w:rsidRPr="008100CB" w:rsidRDefault="002A4C2C" w:rsidP="00562499">
            <w:pPr>
              <w:pStyle w:val="311"/>
              <w:spacing w:before="0"/>
              <w:jc w:val="center"/>
              <w:rPr>
                <w:sz w:val="40"/>
                <w:szCs w:val="24"/>
                <w:lang w:val="uk-UA"/>
              </w:rPr>
            </w:pPr>
          </w:p>
        </w:tc>
        <w:tc>
          <w:tcPr>
            <w:tcW w:w="3371" w:type="pct"/>
          </w:tcPr>
          <w:p w:rsidR="002A4C2C" w:rsidRPr="008100CB" w:rsidRDefault="002A4C2C" w:rsidP="00562499">
            <w:pPr>
              <w:pStyle w:val="311"/>
              <w:spacing w:before="0"/>
              <w:jc w:val="both"/>
              <w:rPr>
                <w:sz w:val="40"/>
                <w:szCs w:val="24"/>
                <w:lang w:val="uk-UA"/>
              </w:rPr>
            </w:pPr>
          </w:p>
        </w:tc>
        <w:tc>
          <w:tcPr>
            <w:tcW w:w="426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</w:tr>
      <w:tr w:rsidR="002A4C2C" w:rsidRPr="008100CB" w:rsidTr="00562499">
        <w:trPr>
          <w:cantSplit/>
          <w:jc w:val="center"/>
        </w:trPr>
        <w:tc>
          <w:tcPr>
            <w:tcW w:w="265" w:type="pct"/>
          </w:tcPr>
          <w:p w:rsidR="002A4C2C" w:rsidRPr="008100CB" w:rsidRDefault="002A4C2C" w:rsidP="00562499">
            <w:pPr>
              <w:pStyle w:val="311"/>
              <w:spacing w:before="0"/>
              <w:jc w:val="center"/>
              <w:rPr>
                <w:sz w:val="40"/>
                <w:szCs w:val="24"/>
                <w:lang w:val="uk-UA"/>
              </w:rPr>
            </w:pPr>
          </w:p>
        </w:tc>
        <w:tc>
          <w:tcPr>
            <w:tcW w:w="3371" w:type="pct"/>
          </w:tcPr>
          <w:p w:rsidR="002A4C2C" w:rsidRPr="008100CB" w:rsidRDefault="002A4C2C" w:rsidP="00562499">
            <w:pPr>
              <w:pStyle w:val="311"/>
              <w:spacing w:before="0"/>
              <w:jc w:val="both"/>
              <w:rPr>
                <w:sz w:val="40"/>
                <w:szCs w:val="24"/>
                <w:lang w:val="uk-UA"/>
              </w:rPr>
            </w:pPr>
          </w:p>
        </w:tc>
        <w:tc>
          <w:tcPr>
            <w:tcW w:w="426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</w:tr>
      <w:tr w:rsidR="002A4C2C" w:rsidRPr="008100CB" w:rsidTr="00562499">
        <w:trPr>
          <w:cantSplit/>
          <w:jc w:val="center"/>
        </w:trPr>
        <w:tc>
          <w:tcPr>
            <w:tcW w:w="265" w:type="pct"/>
          </w:tcPr>
          <w:p w:rsidR="002A4C2C" w:rsidRPr="008100CB" w:rsidRDefault="002A4C2C" w:rsidP="00562499">
            <w:pPr>
              <w:pStyle w:val="311"/>
              <w:spacing w:before="0"/>
              <w:jc w:val="center"/>
              <w:rPr>
                <w:sz w:val="40"/>
                <w:szCs w:val="24"/>
                <w:lang w:val="uk-UA"/>
              </w:rPr>
            </w:pPr>
          </w:p>
        </w:tc>
        <w:tc>
          <w:tcPr>
            <w:tcW w:w="3371" w:type="pct"/>
          </w:tcPr>
          <w:p w:rsidR="002A4C2C" w:rsidRPr="008100CB" w:rsidRDefault="002A4C2C" w:rsidP="00562499">
            <w:pPr>
              <w:pStyle w:val="311"/>
              <w:spacing w:before="0"/>
              <w:jc w:val="both"/>
              <w:rPr>
                <w:sz w:val="40"/>
                <w:szCs w:val="24"/>
                <w:lang w:val="uk-UA"/>
              </w:rPr>
            </w:pPr>
          </w:p>
        </w:tc>
        <w:tc>
          <w:tcPr>
            <w:tcW w:w="426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</w:tr>
      <w:tr w:rsidR="002A4C2C" w:rsidRPr="008100CB" w:rsidTr="00562499">
        <w:trPr>
          <w:cantSplit/>
          <w:jc w:val="center"/>
        </w:trPr>
        <w:tc>
          <w:tcPr>
            <w:tcW w:w="265" w:type="pct"/>
          </w:tcPr>
          <w:p w:rsidR="002A4C2C" w:rsidRPr="008100CB" w:rsidRDefault="002A4C2C" w:rsidP="00562499">
            <w:pPr>
              <w:pStyle w:val="311"/>
              <w:spacing w:before="0"/>
              <w:jc w:val="center"/>
              <w:rPr>
                <w:sz w:val="40"/>
                <w:szCs w:val="24"/>
                <w:lang w:val="uk-UA"/>
              </w:rPr>
            </w:pPr>
          </w:p>
        </w:tc>
        <w:tc>
          <w:tcPr>
            <w:tcW w:w="3371" w:type="pct"/>
          </w:tcPr>
          <w:p w:rsidR="002A4C2C" w:rsidRPr="008100CB" w:rsidRDefault="002A4C2C" w:rsidP="00562499">
            <w:pPr>
              <w:pStyle w:val="311"/>
              <w:spacing w:before="0"/>
              <w:jc w:val="both"/>
              <w:rPr>
                <w:sz w:val="40"/>
                <w:szCs w:val="24"/>
                <w:lang w:val="uk-UA"/>
              </w:rPr>
            </w:pPr>
          </w:p>
        </w:tc>
        <w:tc>
          <w:tcPr>
            <w:tcW w:w="426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</w:tr>
      <w:tr w:rsidR="002A4C2C" w:rsidRPr="008100CB" w:rsidTr="00562499">
        <w:trPr>
          <w:cantSplit/>
          <w:jc w:val="center"/>
        </w:trPr>
        <w:tc>
          <w:tcPr>
            <w:tcW w:w="265" w:type="pct"/>
          </w:tcPr>
          <w:p w:rsidR="002A4C2C" w:rsidRPr="008100CB" w:rsidRDefault="002A4C2C" w:rsidP="00562499">
            <w:pPr>
              <w:pStyle w:val="311"/>
              <w:spacing w:before="0"/>
              <w:jc w:val="center"/>
              <w:rPr>
                <w:sz w:val="40"/>
                <w:szCs w:val="24"/>
                <w:lang w:val="uk-UA"/>
              </w:rPr>
            </w:pPr>
          </w:p>
        </w:tc>
        <w:tc>
          <w:tcPr>
            <w:tcW w:w="3371" w:type="pct"/>
          </w:tcPr>
          <w:p w:rsidR="002A4C2C" w:rsidRPr="008100CB" w:rsidRDefault="002A4C2C" w:rsidP="00562499">
            <w:pPr>
              <w:pStyle w:val="311"/>
              <w:spacing w:before="0"/>
              <w:jc w:val="both"/>
              <w:rPr>
                <w:sz w:val="40"/>
                <w:szCs w:val="24"/>
                <w:lang w:val="uk-UA"/>
              </w:rPr>
            </w:pPr>
          </w:p>
        </w:tc>
        <w:tc>
          <w:tcPr>
            <w:tcW w:w="426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</w:tr>
      <w:tr w:rsidR="002A4C2C" w:rsidRPr="008100CB" w:rsidTr="00562499">
        <w:trPr>
          <w:cantSplit/>
          <w:jc w:val="center"/>
        </w:trPr>
        <w:tc>
          <w:tcPr>
            <w:tcW w:w="265" w:type="pct"/>
          </w:tcPr>
          <w:p w:rsidR="002A4C2C" w:rsidRPr="008100CB" w:rsidRDefault="002A4C2C" w:rsidP="00562499">
            <w:pPr>
              <w:pStyle w:val="311"/>
              <w:spacing w:before="0"/>
              <w:jc w:val="center"/>
              <w:rPr>
                <w:sz w:val="40"/>
                <w:szCs w:val="24"/>
                <w:lang w:val="uk-UA"/>
              </w:rPr>
            </w:pPr>
          </w:p>
        </w:tc>
        <w:tc>
          <w:tcPr>
            <w:tcW w:w="3371" w:type="pct"/>
          </w:tcPr>
          <w:p w:rsidR="002A4C2C" w:rsidRPr="008100CB" w:rsidRDefault="002A4C2C" w:rsidP="00562499">
            <w:pPr>
              <w:pStyle w:val="311"/>
              <w:spacing w:before="0"/>
              <w:jc w:val="both"/>
              <w:rPr>
                <w:sz w:val="40"/>
                <w:szCs w:val="24"/>
                <w:lang w:val="uk-UA"/>
              </w:rPr>
            </w:pPr>
          </w:p>
        </w:tc>
        <w:tc>
          <w:tcPr>
            <w:tcW w:w="426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</w:tr>
      <w:tr w:rsidR="002A4C2C" w:rsidRPr="008100CB" w:rsidTr="00562499">
        <w:trPr>
          <w:cantSplit/>
          <w:jc w:val="center"/>
        </w:trPr>
        <w:tc>
          <w:tcPr>
            <w:tcW w:w="265" w:type="pct"/>
          </w:tcPr>
          <w:p w:rsidR="002A4C2C" w:rsidRPr="008100CB" w:rsidRDefault="002A4C2C" w:rsidP="00562499">
            <w:pPr>
              <w:pStyle w:val="311"/>
              <w:spacing w:before="0"/>
              <w:jc w:val="center"/>
              <w:rPr>
                <w:sz w:val="40"/>
                <w:szCs w:val="24"/>
                <w:lang w:val="uk-UA"/>
              </w:rPr>
            </w:pPr>
          </w:p>
        </w:tc>
        <w:tc>
          <w:tcPr>
            <w:tcW w:w="3371" w:type="pct"/>
          </w:tcPr>
          <w:p w:rsidR="002A4C2C" w:rsidRPr="008100CB" w:rsidRDefault="002A4C2C" w:rsidP="00562499">
            <w:pPr>
              <w:pStyle w:val="311"/>
              <w:spacing w:before="0"/>
              <w:jc w:val="both"/>
              <w:rPr>
                <w:sz w:val="40"/>
                <w:szCs w:val="24"/>
                <w:lang w:val="uk-UA"/>
              </w:rPr>
            </w:pPr>
          </w:p>
        </w:tc>
        <w:tc>
          <w:tcPr>
            <w:tcW w:w="426" w:type="pct"/>
            <w:vAlign w:val="bottom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</w:tr>
      <w:tr w:rsidR="002A4C2C" w:rsidRPr="008100CB" w:rsidTr="00562499">
        <w:trPr>
          <w:cantSplit/>
          <w:jc w:val="center"/>
        </w:trPr>
        <w:tc>
          <w:tcPr>
            <w:tcW w:w="265" w:type="pct"/>
          </w:tcPr>
          <w:p w:rsidR="002A4C2C" w:rsidRPr="008100CB" w:rsidRDefault="002A4C2C" w:rsidP="00562499">
            <w:pPr>
              <w:pStyle w:val="311"/>
              <w:spacing w:before="0"/>
              <w:jc w:val="center"/>
              <w:rPr>
                <w:sz w:val="40"/>
                <w:szCs w:val="24"/>
                <w:lang w:val="uk-UA"/>
              </w:rPr>
            </w:pPr>
          </w:p>
        </w:tc>
        <w:tc>
          <w:tcPr>
            <w:tcW w:w="3371" w:type="pct"/>
          </w:tcPr>
          <w:p w:rsidR="002A4C2C" w:rsidRPr="008100CB" w:rsidRDefault="002A4C2C" w:rsidP="00562499">
            <w:pPr>
              <w:pStyle w:val="311"/>
              <w:spacing w:before="0"/>
              <w:jc w:val="both"/>
              <w:rPr>
                <w:sz w:val="40"/>
                <w:szCs w:val="24"/>
                <w:lang w:val="uk-UA"/>
              </w:rPr>
            </w:pPr>
          </w:p>
        </w:tc>
        <w:tc>
          <w:tcPr>
            <w:tcW w:w="426" w:type="pct"/>
            <w:vAlign w:val="bottom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</w:tr>
      <w:tr w:rsidR="002A4C2C" w:rsidRPr="008100CB" w:rsidTr="00562499">
        <w:trPr>
          <w:cantSplit/>
          <w:jc w:val="center"/>
        </w:trPr>
        <w:tc>
          <w:tcPr>
            <w:tcW w:w="265" w:type="pct"/>
          </w:tcPr>
          <w:p w:rsidR="002A4C2C" w:rsidRPr="008100CB" w:rsidRDefault="002A4C2C" w:rsidP="00562499">
            <w:pPr>
              <w:pStyle w:val="311"/>
              <w:spacing w:before="0"/>
              <w:jc w:val="center"/>
              <w:rPr>
                <w:sz w:val="40"/>
                <w:szCs w:val="24"/>
                <w:lang w:val="uk-UA"/>
              </w:rPr>
            </w:pPr>
          </w:p>
        </w:tc>
        <w:tc>
          <w:tcPr>
            <w:tcW w:w="3371" w:type="pct"/>
          </w:tcPr>
          <w:p w:rsidR="002A4C2C" w:rsidRPr="008100CB" w:rsidRDefault="002A4C2C" w:rsidP="00562499">
            <w:pPr>
              <w:pStyle w:val="311"/>
              <w:spacing w:before="0"/>
              <w:jc w:val="both"/>
              <w:rPr>
                <w:sz w:val="40"/>
                <w:szCs w:val="24"/>
                <w:lang w:val="uk-UA"/>
              </w:rPr>
            </w:pPr>
          </w:p>
        </w:tc>
        <w:tc>
          <w:tcPr>
            <w:tcW w:w="426" w:type="pct"/>
            <w:vAlign w:val="bottom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</w:tr>
      <w:tr w:rsidR="002A4C2C" w:rsidRPr="008100CB" w:rsidTr="00562499">
        <w:trPr>
          <w:cantSplit/>
          <w:jc w:val="center"/>
        </w:trPr>
        <w:tc>
          <w:tcPr>
            <w:tcW w:w="265" w:type="pct"/>
          </w:tcPr>
          <w:p w:rsidR="002A4C2C" w:rsidRPr="008100CB" w:rsidRDefault="002A4C2C" w:rsidP="00562499">
            <w:pPr>
              <w:pStyle w:val="311"/>
              <w:spacing w:before="0"/>
              <w:jc w:val="center"/>
              <w:rPr>
                <w:sz w:val="40"/>
                <w:szCs w:val="24"/>
                <w:lang w:val="uk-UA"/>
              </w:rPr>
            </w:pPr>
          </w:p>
        </w:tc>
        <w:tc>
          <w:tcPr>
            <w:tcW w:w="3371" w:type="pct"/>
          </w:tcPr>
          <w:p w:rsidR="002A4C2C" w:rsidRPr="008100CB" w:rsidRDefault="002A4C2C" w:rsidP="00562499">
            <w:pPr>
              <w:pStyle w:val="311"/>
              <w:spacing w:before="0"/>
              <w:jc w:val="both"/>
              <w:rPr>
                <w:sz w:val="40"/>
                <w:szCs w:val="24"/>
                <w:lang w:val="uk-UA"/>
              </w:rPr>
            </w:pPr>
          </w:p>
        </w:tc>
        <w:tc>
          <w:tcPr>
            <w:tcW w:w="426" w:type="pct"/>
            <w:vAlign w:val="bottom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</w:tr>
      <w:tr w:rsidR="002A4C2C" w:rsidRPr="008100CB" w:rsidTr="00562499">
        <w:trPr>
          <w:cantSplit/>
          <w:jc w:val="center"/>
        </w:trPr>
        <w:tc>
          <w:tcPr>
            <w:tcW w:w="265" w:type="pct"/>
          </w:tcPr>
          <w:p w:rsidR="002A4C2C" w:rsidRPr="008100CB" w:rsidRDefault="002A4C2C" w:rsidP="00562499">
            <w:pPr>
              <w:pStyle w:val="311"/>
              <w:spacing w:before="0"/>
              <w:jc w:val="center"/>
              <w:rPr>
                <w:sz w:val="40"/>
                <w:szCs w:val="24"/>
                <w:lang w:val="uk-UA"/>
              </w:rPr>
            </w:pPr>
          </w:p>
        </w:tc>
        <w:tc>
          <w:tcPr>
            <w:tcW w:w="3371" w:type="pct"/>
          </w:tcPr>
          <w:p w:rsidR="002A4C2C" w:rsidRPr="008100CB" w:rsidRDefault="002A4C2C" w:rsidP="00562499">
            <w:pPr>
              <w:pStyle w:val="311"/>
              <w:spacing w:before="0"/>
              <w:jc w:val="both"/>
              <w:rPr>
                <w:sz w:val="40"/>
                <w:szCs w:val="24"/>
                <w:lang w:val="uk-UA"/>
              </w:rPr>
            </w:pPr>
          </w:p>
        </w:tc>
        <w:tc>
          <w:tcPr>
            <w:tcW w:w="426" w:type="pct"/>
            <w:vAlign w:val="bottom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</w:tr>
      <w:tr w:rsidR="002A4C2C" w:rsidRPr="008100CB" w:rsidTr="00562499">
        <w:trPr>
          <w:cantSplit/>
          <w:jc w:val="center"/>
        </w:trPr>
        <w:tc>
          <w:tcPr>
            <w:tcW w:w="265" w:type="pct"/>
          </w:tcPr>
          <w:p w:rsidR="002A4C2C" w:rsidRPr="008100CB" w:rsidRDefault="002A4C2C" w:rsidP="00562499">
            <w:pPr>
              <w:pStyle w:val="311"/>
              <w:spacing w:before="0"/>
              <w:jc w:val="center"/>
              <w:rPr>
                <w:sz w:val="40"/>
                <w:szCs w:val="24"/>
                <w:lang w:val="uk-UA"/>
              </w:rPr>
            </w:pPr>
          </w:p>
        </w:tc>
        <w:tc>
          <w:tcPr>
            <w:tcW w:w="3371" w:type="pct"/>
          </w:tcPr>
          <w:p w:rsidR="002A4C2C" w:rsidRPr="008100CB" w:rsidRDefault="002A4C2C" w:rsidP="00562499">
            <w:pPr>
              <w:pStyle w:val="311"/>
              <w:spacing w:before="0"/>
              <w:jc w:val="both"/>
              <w:rPr>
                <w:sz w:val="40"/>
                <w:szCs w:val="24"/>
                <w:lang w:val="uk-UA"/>
              </w:rPr>
            </w:pPr>
          </w:p>
        </w:tc>
        <w:tc>
          <w:tcPr>
            <w:tcW w:w="426" w:type="pct"/>
            <w:vAlign w:val="bottom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</w:tr>
      <w:tr w:rsidR="002A4C2C" w:rsidRPr="008100CB" w:rsidTr="00562499">
        <w:trPr>
          <w:cantSplit/>
          <w:jc w:val="center"/>
        </w:trPr>
        <w:tc>
          <w:tcPr>
            <w:tcW w:w="265" w:type="pct"/>
          </w:tcPr>
          <w:p w:rsidR="002A4C2C" w:rsidRPr="008100CB" w:rsidRDefault="002A4C2C" w:rsidP="00562499">
            <w:pPr>
              <w:pStyle w:val="311"/>
              <w:spacing w:before="0"/>
              <w:jc w:val="center"/>
              <w:rPr>
                <w:sz w:val="40"/>
                <w:szCs w:val="24"/>
                <w:lang w:val="uk-UA"/>
              </w:rPr>
            </w:pPr>
          </w:p>
        </w:tc>
        <w:tc>
          <w:tcPr>
            <w:tcW w:w="3371" w:type="pct"/>
          </w:tcPr>
          <w:p w:rsidR="002A4C2C" w:rsidRPr="008100CB" w:rsidRDefault="002A4C2C" w:rsidP="00562499">
            <w:pPr>
              <w:pStyle w:val="311"/>
              <w:spacing w:before="0"/>
              <w:jc w:val="both"/>
              <w:rPr>
                <w:sz w:val="40"/>
                <w:szCs w:val="24"/>
                <w:lang w:val="uk-UA"/>
              </w:rPr>
            </w:pPr>
          </w:p>
        </w:tc>
        <w:tc>
          <w:tcPr>
            <w:tcW w:w="426" w:type="pct"/>
            <w:vAlign w:val="bottom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</w:tr>
      <w:tr w:rsidR="002A4C2C" w:rsidRPr="008100CB" w:rsidTr="00562499">
        <w:trPr>
          <w:cantSplit/>
          <w:jc w:val="center"/>
        </w:trPr>
        <w:tc>
          <w:tcPr>
            <w:tcW w:w="265" w:type="pct"/>
          </w:tcPr>
          <w:p w:rsidR="002A4C2C" w:rsidRPr="008100CB" w:rsidRDefault="002A4C2C" w:rsidP="00562499">
            <w:pPr>
              <w:pStyle w:val="311"/>
              <w:spacing w:before="0"/>
              <w:jc w:val="center"/>
              <w:rPr>
                <w:sz w:val="40"/>
                <w:szCs w:val="24"/>
                <w:lang w:val="uk-UA"/>
              </w:rPr>
            </w:pPr>
          </w:p>
        </w:tc>
        <w:tc>
          <w:tcPr>
            <w:tcW w:w="3371" w:type="pct"/>
          </w:tcPr>
          <w:p w:rsidR="002A4C2C" w:rsidRPr="008100CB" w:rsidRDefault="002A4C2C" w:rsidP="00562499">
            <w:pPr>
              <w:pStyle w:val="311"/>
              <w:spacing w:before="0"/>
              <w:jc w:val="both"/>
              <w:rPr>
                <w:sz w:val="40"/>
                <w:szCs w:val="24"/>
                <w:lang w:val="uk-UA"/>
              </w:rPr>
            </w:pPr>
          </w:p>
        </w:tc>
        <w:tc>
          <w:tcPr>
            <w:tcW w:w="426" w:type="pct"/>
            <w:vAlign w:val="bottom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</w:tr>
      <w:tr w:rsidR="002A4C2C" w:rsidRPr="008100CB" w:rsidTr="00562499">
        <w:trPr>
          <w:cantSplit/>
          <w:jc w:val="center"/>
        </w:trPr>
        <w:tc>
          <w:tcPr>
            <w:tcW w:w="265" w:type="pct"/>
          </w:tcPr>
          <w:p w:rsidR="002A4C2C" w:rsidRPr="008100CB" w:rsidRDefault="002A4C2C" w:rsidP="00562499">
            <w:pPr>
              <w:pStyle w:val="311"/>
              <w:spacing w:before="0"/>
              <w:jc w:val="center"/>
              <w:rPr>
                <w:sz w:val="40"/>
                <w:szCs w:val="24"/>
                <w:lang w:val="uk-UA"/>
              </w:rPr>
            </w:pPr>
          </w:p>
        </w:tc>
        <w:tc>
          <w:tcPr>
            <w:tcW w:w="3371" w:type="pct"/>
          </w:tcPr>
          <w:p w:rsidR="002A4C2C" w:rsidRPr="008100CB" w:rsidRDefault="002A4C2C" w:rsidP="00562499">
            <w:pPr>
              <w:pStyle w:val="311"/>
              <w:spacing w:before="0"/>
              <w:jc w:val="both"/>
              <w:rPr>
                <w:sz w:val="40"/>
                <w:szCs w:val="24"/>
                <w:lang w:val="uk-UA"/>
              </w:rPr>
            </w:pPr>
          </w:p>
        </w:tc>
        <w:tc>
          <w:tcPr>
            <w:tcW w:w="426" w:type="pct"/>
            <w:vAlign w:val="bottom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</w:tr>
      <w:tr w:rsidR="002A4C2C" w:rsidRPr="008100CB" w:rsidTr="00562499">
        <w:trPr>
          <w:cantSplit/>
          <w:jc w:val="center"/>
        </w:trPr>
        <w:tc>
          <w:tcPr>
            <w:tcW w:w="265" w:type="pct"/>
          </w:tcPr>
          <w:p w:rsidR="002A4C2C" w:rsidRPr="008100CB" w:rsidRDefault="002A4C2C" w:rsidP="00562499">
            <w:pPr>
              <w:pStyle w:val="311"/>
              <w:spacing w:before="0"/>
              <w:jc w:val="center"/>
              <w:rPr>
                <w:sz w:val="40"/>
                <w:szCs w:val="24"/>
                <w:lang w:val="uk-UA"/>
              </w:rPr>
            </w:pPr>
          </w:p>
        </w:tc>
        <w:tc>
          <w:tcPr>
            <w:tcW w:w="3371" w:type="pct"/>
          </w:tcPr>
          <w:p w:rsidR="002A4C2C" w:rsidRPr="008100CB" w:rsidRDefault="002A4C2C" w:rsidP="00562499">
            <w:pPr>
              <w:pStyle w:val="311"/>
              <w:spacing w:before="0"/>
              <w:jc w:val="both"/>
              <w:rPr>
                <w:sz w:val="40"/>
                <w:szCs w:val="24"/>
                <w:lang w:val="uk-UA"/>
              </w:rPr>
            </w:pPr>
          </w:p>
        </w:tc>
        <w:tc>
          <w:tcPr>
            <w:tcW w:w="426" w:type="pct"/>
            <w:vAlign w:val="bottom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</w:tr>
      <w:tr w:rsidR="002A4C2C" w:rsidRPr="008100CB" w:rsidTr="00562499">
        <w:trPr>
          <w:cantSplit/>
          <w:jc w:val="center"/>
        </w:trPr>
        <w:tc>
          <w:tcPr>
            <w:tcW w:w="265" w:type="pct"/>
          </w:tcPr>
          <w:p w:rsidR="002A4C2C" w:rsidRPr="008100CB" w:rsidRDefault="002A4C2C" w:rsidP="00562499">
            <w:pPr>
              <w:pStyle w:val="311"/>
              <w:spacing w:before="0"/>
              <w:jc w:val="center"/>
              <w:rPr>
                <w:sz w:val="40"/>
                <w:szCs w:val="24"/>
                <w:lang w:val="uk-UA"/>
              </w:rPr>
            </w:pPr>
          </w:p>
        </w:tc>
        <w:tc>
          <w:tcPr>
            <w:tcW w:w="3371" w:type="pct"/>
          </w:tcPr>
          <w:p w:rsidR="002A4C2C" w:rsidRPr="008100CB" w:rsidRDefault="002A4C2C" w:rsidP="00562499">
            <w:pPr>
              <w:pStyle w:val="311"/>
              <w:spacing w:before="0"/>
              <w:jc w:val="both"/>
              <w:rPr>
                <w:sz w:val="40"/>
                <w:szCs w:val="24"/>
                <w:lang w:val="uk-UA"/>
              </w:rPr>
            </w:pPr>
          </w:p>
        </w:tc>
        <w:tc>
          <w:tcPr>
            <w:tcW w:w="426" w:type="pct"/>
            <w:vAlign w:val="bottom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2A4C2C" w:rsidRPr="008100CB" w:rsidRDefault="002A4C2C" w:rsidP="00562499">
            <w:pPr>
              <w:pStyle w:val="311"/>
              <w:spacing w:before="0"/>
              <w:jc w:val="right"/>
              <w:rPr>
                <w:sz w:val="40"/>
                <w:szCs w:val="24"/>
                <w:lang w:val="uk-UA"/>
              </w:rPr>
            </w:pPr>
          </w:p>
        </w:tc>
      </w:tr>
    </w:tbl>
    <w:p w:rsidR="002A4C2C" w:rsidRDefault="002A4C2C" w:rsidP="002A4C2C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2F3F63" w:rsidRPr="0023462F" w:rsidRDefault="002F3F63" w:rsidP="002A4C2C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2A4C2C" w:rsidRPr="002A4C2C" w:rsidRDefault="002A4C2C" w:rsidP="002A4C2C">
      <w:pPr>
        <w:jc w:val="center"/>
        <w:rPr>
          <w:rFonts w:ascii="Arial Black" w:hAnsi="Arial Black"/>
          <w:color w:val="000000"/>
          <w:sz w:val="28"/>
          <w:szCs w:val="28"/>
        </w:rPr>
      </w:pPr>
      <w:r>
        <w:rPr>
          <w:rFonts w:ascii="Arial Black" w:hAnsi="Arial Black"/>
          <w:color w:val="000000"/>
          <w:sz w:val="28"/>
          <w:szCs w:val="28"/>
        </w:rPr>
        <w:t xml:space="preserve">ТЕМА 6. </w:t>
      </w:r>
      <w:r w:rsidRPr="002A4C2C">
        <w:rPr>
          <w:rFonts w:ascii="Arial Black" w:hAnsi="Arial Black"/>
          <w:color w:val="000000"/>
          <w:sz w:val="28"/>
          <w:szCs w:val="28"/>
        </w:rPr>
        <w:t>Визначення та відображення фінансових результатів на рахунках обліку</w:t>
      </w:r>
    </w:p>
    <w:p w:rsidR="002A4C2C" w:rsidRDefault="002A4C2C" w:rsidP="002A4C2C">
      <w:pPr>
        <w:pStyle w:val="11"/>
        <w:ind w:firstLine="567"/>
        <w:rPr>
          <w:rFonts w:ascii="Arial" w:hAnsi="Arial"/>
          <w:b/>
          <w:i/>
          <w:snapToGrid/>
          <w:sz w:val="24"/>
          <w:lang w:val="uk-UA"/>
        </w:rPr>
      </w:pPr>
      <w:r>
        <w:rPr>
          <w:rFonts w:ascii="Arial" w:hAnsi="Arial"/>
          <w:b/>
          <w:i/>
          <w:snapToGrid/>
          <w:sz w:val="24"/>
          <w:lang w:val="uk-UA"/>
        </w:rPr>
        <w:t>Завдання 6</w:t>
      </w:r>
      <w:r>
        <w:rPr>
          <w:rFonts w:ascii="Arial" w:hAnsi="Arial"/>
          <w:b/>
          <w:i/>
          <w:snapToGrid/>
          <w:sz w:val="24"/>
          <w:lang w:val="uk-UA"/>
        </w:rPr>
        <w:t>.1.</w:t>
      </w:r>
    </w:p>
    <w:p w:rsidR="002A4C2C" w:rsidRDefault="002A4C2C" w:rsidP="002A4C2C">
      <w:pPr>
        <w:pStyle w:val="afb"/>
        <w:widowControl/>
        <w:spacing w:before="0" w:line="276" w:lineRule="auto"/>
        <w:ind w:left="567" w:firstLine="0"/>
        <w:jc w:val="both"/>
        <w:rPr>
          <w:i/>
          <w:sz w:val="26"/>
          <w:lang w:val="uk-UA"/>
        </w:rPr>
      </w:pPr>
      <w:r>
        <w:rPr>
          <w:i/>
          <w:sz w:val="26"/>
          <w:lang w:val="uk-UA"/>
        </w:rPr>
        <w:t>Необхідно:</w:t>
      </w:r>
    </w:p>
    <w:p w:rsidR="002A4C2C" w:rsidRDefault="002A4C2C" w:rsidP="002F3F63">
      <w:pPr>
        <w:pStyle w:val="afb"/>
        <w:widowControl/>
        <w:numPr>
          <w:ilvl w:val="0"/>
          <w:numId w:val="3"/>
        </w:numPr>
        <w:spacing w:before="0" w:line="24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визначити результат від продажу продукції;</w:t>
      </w:r>
    </w:p>
    <w:p w:rsidR="002A4C2C" w:rsidRDefault="002A4C2C" w:rsidP="002F3F63">
      <w:pPr>
        <w:pStyle w:val="afb"/>
        <w:widowControl/>
        <w:numPr>
          <w:ilvl w:val="0"/>
          <w:numId w:val="3"/>
        </w:numPr>
        <w:spacing w:before="0" w:line="24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обчислити суму податку на прибуток, яка підлягає сплаті до бюджету;</w:t>
      </w:r>
    </w:p>
    <w:p w:rsidR="002A4C2C" w:rsidRDefault="002A4C2C" w:rsidP="002F3F63">
      <w:pPr>
        <w:pStyle w:val="afb"/>
        <w:widowControl/>
        <w:numPr>
          <w:ilvl w:val="0"/>
          <w:numId w:val="3"/>
        </w:numPr>
        <w:spacing w:before="0" w:line="240" w:lineRule="auto"/>
        <w:jc w:val="both"/>
        <w:rPr>
          <w:spacing w:val="-8"/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t>скласти бухгалтерські проводки та сформулювати зміст господарських операцій.</w:t>
      </w:r>
    </w:p>
    <w:p w:rsidR="002A4C2C" w:rsidRDefault="002A4C2C" w:rsidP="002A4C2C">
      <w:pPr>
        <w:pStyle w:val="afb"/>
        <w:widowControl/>
        <w:spacing w:before="0" w:line="240" w:lineRule="auto"/>
        <w:ind w:left="567" w:firstLine="0"/>
        <w:jc w:val="both"/>
        <w:rPr>
          <w:i/>
          <w:sz w:val="26"/>
          <w:lang w:val="uk-UA"/>
        </w:rPr>
      </w:pPr>
      <w:r>
        <w:rPr>
          <w:i/>
          <w:sz w:val="26"/>
          <w:lang w:val="uk-UA"/>
        </w:rPr>
        <w:t>Дані для виконання:</w:t>
      </w:r>
    </w:p>
    <w:p w:rsidR="002A4C2C" w:rsidRDefault="002A4C2C" w:rsidP="002F3F63">
      <w:pPr>
        <w:pStyle w:val="afb"/>
        <w:widowControl/>
        <w:numPr>
          <w:ilvl w:val="0"/>
          <w:numId w:val="4"/>
        </w:numPr>
        <w:spacing w:before="0" w:line="24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залишок незавершеного виробництва на початок звітного періоду склав 1000 грн., на кінець – 1500 грн., а дебетовий оборот по рахунку 23 “Виробництво” – 25000 грн.;</w:t>
      </w:r>
    </w:p>
    <w:p w:rsidR="002A4C2C" w:rsidRDefault="002A4C2C" w:rsidP="002F3F63">
      <w:pPr>
        <w:pStyle w:val="afb"/>
        <w:widowControl/>
        <w:numPr>
          <w:ilvl w:val="0"/>
          <w:numId w:val="4"/>
        </w:numPr>
        <w:spacing w:before="0" w:line="24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на склад продукція оприбуткована за фактичною собівартістю;</w:t>
      </w:r>
    </w:p>
    <w:p w:rsidR="002A4C2C" w:rsidRDefault="002A4C2C" w:rsidP="002F3F63">
      <w:pPr>
        <w:pStyle w:val="afb"/>
        <w:widowControl/>
        <w:numPr>
          <w:ilvl w:val="0"/>
          <w:numId w:val="4"/>
        </w:numPr>
        <w:spacing w:before="0" w:line="24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всю продукцію відвантажено покупцям за продажною вартістю 54000 грн., в </w:t>
      </w:r>
      <w:proofErr w:type="spellStart"/>
      <w:r>
        <w:rPr>
          <w:sz w:val="26"/>
          <w:lang w:val="uk-UA"/>
        </w:rPr>
        <w:t>т.ч</w:t>
      </w:r>
      <w:proofErr w:type="spellEnd"/>
      <w:r>
        <w:rPr>
          <w:sz w:val="26"/>
          <w:lang w:val="uk-UA"/>
        </w:rPr>
        <w:t>. ПДВ;</w:t>
      </w:r>
    </w:p>
    <w:p w:rsidR="002A4C2C" w:rsidRDefault="002A4C2C" w:rsidP="002F3F63">
      <w:pPr>
        <w:pStyle w:val="afb"/>
        <w:widowControl/>
        <w:numPr>
          <w:ilvl w:val="0"/>
          <w:numId w:val="4"/>
        </w:numPr>
        <w:spacing w:before="0" w:line="24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акцизний податок на даний вид продукції – 2000 грн.;</w:t>
      </w:r>
    </w:p>
    <w:p w:rsidR="002A4C2C" w:rsidRPr="007832D5" w:rsidRDefault="002A4C2C" w:rsidP="002F3F63">
      <w:pPr>
        <w:pStyle w:val="afb"/>
        <w:widowControl/>
        <w:numPr>
          <w:ilvl w:val="0"/>
          <w:numId w:val="4"/>
        </w:numPr>
        <w:spacing w:before="0" w:line="240" w:lineRule="auto"/>
        <w:jc w:val="both"/>
        <w:rPr>
          <w:sz w:val="26"/>
          <w:lang w:val="uk-UA"/>
        </w:rPr>
      </w:pPr>
      <w:r w:rsidRPr="007832D5">
        <w:rPr>
          <w:sz w:val="26"/>
          <w:lang w:val="uk-UA"/>
        </w:rPr>
        <w:t>всі виручка надійшла на поточний рахунок;</w:t>
      </w:r>
    </w:p>
    <w:p w:rsidR="002A4C2C" w:rsidRDefault="002A4C2C" w:rsidP="002F3F63">
      <w:pPr>
        <w:pStyle w:val="afb"/>
        <w:widowControl/>
        <w:numPr>
          <w:ilvl w:val="0"/>
          <w:numId w:val="4"/>
        </w:numPr>
        <w:spacing w:before="0" w:line="24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lastRenderedPageBreak/>
        <w:t xml:space="preserve">за перевезення продукції до покупців нараховано та сплачено АТП 2400 грн., в </w:t>
      </w:r>
      <w:proofErr w:type="spellStart"/>
      <w:r>
        <w:rPr>
          <w:sz w:val="26"/>
          <w:lang w:val="uk-UA"/>
        </w:rPr>
        <w:t>т.ч</w:t>
      </w:r>
      <w:proofErr w:type="spellEnd"/>
      <w:r>
        <w:rPr>
          <w:sz w:val="26"/>
          <w:lang w:val="uk-UA"/>
        </w:rPr>
        <w:t>. ПДВ.</w:t>
      </w:r>
    </w:p>
    <w:p w:rsidR="002A4C2C" w:rsidRDefault="002A4C2C" w:rsidP="002A4C2C">
      <w:pPr>
        <w:pStyle w:val="afb"/>
        <w:widowControl/>
        <w:spacing w:before="0" w:line="240" w:lineRule="auto"/>
        <w:ind w:firstLine="0"/>
        <w:jc w:val="center"/>
        <w:rPr>
          <w:rFonts w:ascii="Arial" w:hAnsi="Arial"/>
          <w:i/>
          <w:sz w:val="24"/>
          <w:szCs w:val="24"/>
          <w:lang w:val="uk-UA"/>
        </w:rPr>
      </w:pPr>
      <w:r>
        <w:rPr>
          <w:rFonts w:ascii="Arial" w:hAnsi="Arial"/>
          <w:i/>
          <w:sz w:val="24"/>
          <w:szCs w:val="24"/>
          <w:lang w:val="uk-UA"/>
        </w:rPr>
        <w:t xml:space="preserve">Журнал реєстрації господарських операцій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80"/>
        <w:gridCol w:w="6414"/>
        <w:gridCol w:w="767"/>
        <w:gridCol w:w="839"/>
        <w:gridCol w:w="839"/>
      </w:tblGrid>
      <w:tr w:rsidR="002A4C2C" w:rsidTr="00562499">
        <w:trPr>
          <w:cantSplit/>
          <w:trHeight w:val="235"/>
        </w:trPr>
        <w:tc>
          <w:tcPr>
            <w:tcW w:w="262" w:type="pct"/>
            <w:vMerge w:val="restart"/>
            <w:vAlign w:val="center"/>
          </w:tcPr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№</w:t>
            </w:r>
          </w:p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proofErr w:type="spellStart"/>
            <w:r>
              <w:rPr>
                <w:b w:val="0"/>
                <w:i/>
                <w:sz w:val="23"/>
                <w:szCs w:val="23"/>
              </w:rPr>
              <w:t>оп</w:t>
            </w:r>
            <w:proofErr w:type="spellEnd"/>
            <w:r>
              <w:rPr>
                <w:b w:val="0"/>
                <w:i/>
                <w:sz w:val="23"/>
                <w:szCs w:val="23"/>
              </w:rPr>
              <w:t>.</w:t>
            </w:r>
          </w:p>
        </w:tc>
        <w:tc>
          <w:tcPr>
            <w:tcW w:w="3484" w:type="pct"/>
            <w:vMerge w:val="restart"/>
            <w:vAlign w:val="center"/>
          </w:tcPr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Первинний документ та зміст господарської операції</w:t>
            </w:r>
          </w:p>
        </w:tc>
        <w:tc>
          <w:tcPr>
            <w:tcW w:w="400" w:type="pct"/>
            <w:vMerge w:val="restart"/>
            <w:vAlign w:val="center"/>
          </w:tcPr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Сума, грн.</w:t>
            </w:r>
          </w:p>
        </w:tc>
        <w:tc>
          <w:tcPr>
            <w:tcW w:w="854" w:type="pct"/>
            <w:gridSpan w:val="2"/>
          </w:tcPr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Кореспондуючі рахунки</w:t>
            </w:r>
          </w:p>
        </w:tc>
      </w:tr>
      <w:tr w:rsidR="002A4C2C" w:rsidTr="00562499">
        <w:trPr>
          <w:cantSplit/>
          <w:trHeight w:val="234"/>
        </w:trPr>
        <w:tc>
          <w:tcPr>
            <w:tcW w:w="262" w:type="pct"/>
            <w:vMerge/>
            <w:vAlign w:val="center"/>
          </w:tcPr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3484" w:type="pct"/>
            <w:vMerge/>
            <w:vAlign w:val="center"/>
          </w:tcPr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427" w:type="pct"/>
          </w:tcPr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Д</w:t>
            </w:r>
          </w:p>
        </w:tc>
        <w:tc>
          <w:tcPr>
            <w:tcW w:w="427" w:type="pct"/>
          </w:tcPr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К</w:t>
            </w:r>
          </w:p>
        </w:tc>
      </w:tr>
      <w:tr w:rsidR="002A4C2C" w:rsidTr="00562499">
        <w:trPr>
          <w:cantSplit/>
        </w:trPr>
        <w:tc>
          <w:tcPr>
            <w:tcW w:w="262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center"/>
              <w:rPr>
                <w:sz w:val="32"/>
                <w:szCs w:val="23"/>
                <w:lang w:val="uk-UA"/>
              </w:rPr>
            </w:pPr>
          </w:p>
        </w:tc>
        <w:tc>
          <w:tcPr>
            <w:tcW w:w="3484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both"/>
              <w:rPr>
                <w:sz w:val="32"/>
                <w:szCs w:val="23"/>
                <w:lang w:val="uk-UA"/>
              </w:rPr>
            </w:pPr>
          </w:p>
        </w:tc>
        <w:tc>
          <w:tcPr>
            <w:tcW w:w="400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</w:tr>
      <w:tr w:rsidR="002A4C2C" w:rsidTr="00562499">
        <w:trPr>
          <w:cantSplit/>
        </w:trPr>
        <w:tc>
          <w:tcPr>
            <w:tcW w:w="262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center"/>
              <w:rPr>
                <w:sz w:val="32"/>
                <w:szCs w:val="23"/>
                <w:lang w:val="uk-UA"/>
              </w:rPr>
            </w:pPr>
          </w:p>
        </w:tc>
        <w:tc>
          <w:tcPr>
            <w:tcW w:w="3484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both"/>
              <w:rPr>
                <w:sz w:val="32"/>
                <w:szCs w:val="23"/>
                <w:lang w:val="uk-UA"/>
              </w:rPr>
            </w:pPr>
          </w:p>
        </w:tc>
        <w:tc>
          <w:tcPr>
            <w:tcW w:w="400" w:type="pct"/>
            <w:vAlign w:val="bottom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</w:tr>
      <w:tr w:rsidR="002A4C2C" w:rsidTr="00562499">
        <w:trPr>
          <w:cantSplit/>
        </w:trPr>
        <w:tc>
          <w:tcPr>
            <w:tcW w:w="262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center"/>
              <w:rPr>
                <w:sz w:val="32"/>
                <w:szCs w:val="23"/>
                <w:lang w:val="uk-UA"/>
              </w:rPr>
            </w:pPr>
          </w:p>
        </w:tc>
        <w:tc>
          <w:tcPr>
            <w:tcW w:w="3484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both"/>
              <w:rPr>
                <w:sz w:val="32"/>
                <w:szCs w:val="23"/>
                <w:lang w:val="uk-UA"/>
              </w:rPr>
            </w:pPr>
          </w:p>
        </w:tc>
        <w:tc>
          <w:tcPr>
            <w:tcW w:w="400" w:type="pct"/>
            <w:vAlign w:val="bottom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</w:tr>
      <w:tr w:rsidR="002A4C2C" w:rsidTr="00562499">
        <w:trPr>
          <w:cantSplit/>
        </w:trPr>
        <w:tc>
          <w:tcPr>
            <w:tcW w:w="262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center"/>
              <w:rPr>
                <w:sz w:val="32"/>
                <w:szCs w:val="23"/>
                <w:lang w:val="uk-UA"/>
              </w:rPr>
            </w:pPr>
          </w:p>
        </w:tc>
        <w:tc>
          <w:tcPr>
            <w:tcW w:w="3484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both"/>
              <w:rPr>
                <w:sz w:val="32"/>
                <w:szCs w:val="23"/>
                <w:lang w:val="uk-UA"/>
              </w:rPr>
            </w:pPr>
          </w:p>
        </w:tc>
        <w:tc>
          <w:tcPr>
            <w:tcW w:w="400" w:type="pct"/>
            <w:vAlign w:val="bottom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</w:tr>
      <w:tr w:rsidR="002A4C2C" w:rsidTr="00562499">
        <w:trPr>
          <w:cantSplit/>
        </w:trPr>
        <w:tc>
          <w:tcPr>
            <w:tcW w:w="262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center"/>
              <w:rPr>
                <w:sz w:val="32"/>
                <w:szCs w:val="23"/>
                <w:lang w:val="uk-UA"/>
              </w:rPr>
            </w:pPr>
          </w:p>
        </w:tc>
        <w:tc>
          <w:tcPr>
            <w:tcW w:w="3484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both"/>
              <w:rPr>
                <w:sz w:val="32"/>
                <w:szCs w:val="23"/>
                <w:lang w:val="uk-UA"/>
              </w:rPr>
            </w:pPr>
          </w:p>
        </w:tc>
        <w:tc>
          <w:tcPr>
            <w:tcW w:w="400" w:type="pct"/>
            <w:vAlign w:val="bottom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</w:tr>
      <w:tr w:rsidR="002A4C2C" w:rsidTr="00562499">
        <w:trPr>
          <w:cantSplit/>
        </w:trPr>
        <w:tc>
          <w:tcPr>
            <w:tcW w:w="262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center"/>
              <w:rPr>
                <w:sz w:val="32"/>
                <w:szCs w:val="23"/>
                <w:lang w:val="uk-UA"/>
              </w:rPr>
            </w:pPr>
          </w:p>
        </w:tc>
        <w:tc>
          <w:tcPr>
            <w:tcW w:w="3484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both"/>
              <w:rPr>
                <w:sz w:val="32"/>
                <w:szCs w:val="23"/>
                <w:lang w:val="uk-UA"/>
              </w:rPr>
            </w:pPr>
          </w:p>
        </w:tc>
        <w:tc>
          <w:tcPr>
            <w:tcW w:w="400" w:type="pct"/>
            <w:vAlign w:val="bottom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</w:tr>
      <w:tr w:rsidR="002A4C2C" w:rsidTr="00562499">
        <w:trPr>
          <w:cantSplit/>
          <w:trHeight w:val="85"/>
        </w:trPr>
        <w:tc>
          <w:tcPr>
            <w:tcW w:w="262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center"/>
              <w:rPr>
                <w:sz w:val="32"/>
                <w:szCs w:val="23"/>
                <w:lang w:val="uk-UA"/>
              </w:rPr>
            </w:pPr>
          </w:p>
        </w:tc>
        <w:tc>
          <w:tcPr>
            <w:tcW w:w="3484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both"/>
              <w:rPr>
                <w:sz w:val="32"/>
                <w:szCs w:val="23"/>
                <w:lang w:val="uk-UA"/>
              </w:rPr>
            </w:pPr>
          </w:p>
        </w:tc>
        <w:tc>
          <w:tcPr>
            <w:tcW w:w="400" w:type="pct"/>
            <w:vAlign w:val="bottom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</w:tr>
      <w:tr w:rsidR="002A4C2C" w:rsidTr="00562499">
        <w:trPr>
          <w:cantSplit/>
        </w:trPr>
        <w:tc>
          <w:tcPr>
            <w:tcW w:w="262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center"/>
              <w:rPr>
                <w:sz w:val="32"/>
                <w:szCs w:val="23"/>
                <w:lang w:val="uk-UA"/>
              </w:rPr>
            </w:pPr>
          </w:p>
        </w:tc>
        <w:tc>
          <w:tcPr>
            <w:tcW w:w="3484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both"/>
              <w:rPr>
                <w:sz w:val="32"/>
                <w:szCs w:val="23"/>
                <w:lang w:val="uk-UA"/>
              </w:rPr>
            </w:pPr>
          </w:p>
        </w:tc>
        <w:tc>
          <w:tcPr>
            <w:tcW w:w="400" w:type="pct"/>
            <w:vAlign w:val="bottom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</w:tr>
      <w:tr w:rsidR="002A4C2C" w:rsidTr="00562499">
        <w:trPr>
          <w:cantSplit/>
        </w:trPr>
        <w:tc>
          <w:tcPr>
            <w:tcW w:w="262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center"/>
              <w:rPr>
                <w:sz w:val="32"/>
                <w:szCs w:val="23"/>
                <w:lang w:val="uk-UA"/>
              </w:rPr>
            </w:pPr>
          </w:p>
        </w:tc>
        <w:tc>
          <w:tcPr>
            <w:tcW w:w="3484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both"/>
              <w:rPr>
                <w:sz w:val="32"/>
                <w:szCs w:val="23"/>
                <w:lang w:val="uk-UA"/>
              </w:rPr>
            </w:pPr>
          </w:p>
        </w:tc>
        <w:tc>
          <w:tcPr>
            <w:tcW w:w="400" w:type="pct"/>
            <w:vAlign w:val="bottom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</w:tr>
      <w:tr w:rsidR="002A4C2C" w:rsidTr="00562499">
        <w:trPr>
          <w:cantSplit/>
        </w:trPr>
        <w:tc>
          <w:tcPr>
            <w:tcW w:w="262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center"/>
              <w:rPr>
                <w:sz w:val="32"/>
                <w:szCs w:val="23"/>
                <w:lang w:val="uk-UA"/>
              </w:rPr>
            </w:pPr>
          </w:p>
        </w:tc>
        <w:tc>
          <w:tcPr>
            <w:tcW w:w="3484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both"/>
              <w:rPr>
                <w:sz w:val="32"/>
                <w:szCs w:val="23"/>
                <w:lang w:val="uk-UA"/>
              </w:rPr>
            </w:pPr>
          </w:p>
        </w:tc>
        <w:tc>
          <w:tcPr>
            <w:tcW w:w="400" w:type="pct"/>
            <w:vAlign w:val="bottom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</w:tr>
      <w:tr w:rsidR="002A4C2C" w:rsidTr="00562499">
        <w:trPr>
          <w:cantSplit/>
        </w:trPr>
        <w:tc>
          <w:tcPr>
            <w:tcW w:w="262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center"/>
              <w:rPr>
                <w:sz w:val="32"/>
                <w:szCs w:val="23"/>
                <w:lang w:val="uk-UA"/>
              </w:rPr>
            </w:pPr>
          </w:p>
        </w:tc>
        <w:tc>
          <w:tcPr>
            <w:tcW w:w="3484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both"/>
              <w:rPr>
                <w:sz w:val="32"/>
                <w:szCs w:val="23"/>
                <w:lang w:val="uk-UA"/>
              </w:rPr>
            </w:pPr>
          </w:p>
        </w:tc>
        <w:tc>
          <w:tcPr>
            <w:tcW w:w="400" w:type="pct"/>
            <w:vAlign w:val="bottom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</w:tr>
      <w:tr w:rsidR="002A4C2C" w:rsidTr="00562499">
        <w:trPr>
          <w:cantSplit/>
        </w:trPr>
        <w:tc>
          <w:tcPr>
            <w:tcW w:w="262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center"/>
              <w:rPr>
                <w:sz w:val="32"/>
                <w:szCs w:val="23"/>
                <w:lang w:val="uk-UA"/>
              </w:rPr>
            </w:pPr>
          </w:p>
        </w:tc>
        <w:tc>
          <w:tcPr>
            <w:tcW w:w="3484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both"/>
              <w:rPr>
                <w:sz w:val="32"/>
                <w:szCs w:val="23"/>
                <w:lang w:val="uk-UA"/>
              </w:rPr>
            </w:pPr>
          </w:p>
        </w:tc>
        <w:tc>
          <w:tcPr>
            <w:tcW w:w="400" w:type="pct"/>
            <w:vAlign w:val="bottom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</w:tr>
      <w:tr w:rsidR="002A4C2C" w:rsidTr="00562499">
        <w:trPr>
          <w:cantSplit/>
        </w:trPr>
        <w:tc>
          <w:tcPr>
            <w:tcW w:w="262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center"/>
              <w:rPr>
                <w:sz w:val="32"/>
                <w:szCs w:val="23"/>
                <w:lang w:val="uk-UA"/>
              </w:rPr>
            </w:pPr>
          </w:p>
        </w:tc>
        <w:tc>
          <w:tcPr>
            <w:tcW w:w="3484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both"/>
              <w:rPr>
                <w:sz w:val="32"/>
                <w:szCs w:val="23"/>
                <w:lang w:val="uk-UA"/>
              </w:rPr>
            </w:pPr>
          </w:p>
        </w:tc>
        <w:tc>
          <w:tcPr>
            <w:tcW w:w="400" w:type="pct"/>
            <w:vAlign w:val="bottom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</w:tr>
      <w:tr w:rsidR="002A4C2C" w:rsidTr="00562499">
        <w:trPr>
          <w:cantSplit/>
        </w:trPr>
        <w:tc>
          <w:tcPr>
            <w:tcW w:w="262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center"/>
              <w:rPr>
                <w:sz w:val="32"/>
                <w:szCs w:val="23"/>
                <w:lang w:val="uk-UA"/>
              </w:rPr>
            </w:pPr>
          </w:p>
        </w:tc>
        <w:tc>
          <w:tcPr>
            <w:tcW w:w="3484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both"/>
              <w:rPr>
                <w:sz w:val="32"/>
                <w:szCs w:val="23"/>
                <w:lang w:val="uk-UA"/>
              </w:rPr>
            </w:pPr>
          </w:p>
        </w:tc>
        <w:tc>
          <w:tcPr>
            <w:tcW w:w="400" w:type="pct"/>
            <w:vAlign w:val="bottom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7832D5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</w:tr>
    </w:tbl>
    <w:p w:rsidR="002A4C2C" w:rsidRDefault="002A4C2C" w:rsidP="002A4C2C">
      <w:pPr>
        <w:pStyle w:val="11"/>
        <w:ind w:firstLine="567"/>
        <w:rPr>
          <w:rFonts w:ascii="Arial" w:hAnsi="Arial"/>
          <w:b/>
          <w:i/>
          <w:snapToGrid/>
          <w:sz w:val="24"/>
          <w:lang w:val="uk-UA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1630"/>
        <w:gridCol w:w="300"/>
        <w:gridCol w:w="1572"/>
        <w:gridCol w:w="1572"/>
        <w:gridCol w:w="300"/>
        <w:gridCol w:w="1380"/>
        <w:gridCol w:w="1381"/>
      </w:tblGrid>
      <w:tr w:rsidR="002A4C2C" w:rsidRPr="00A35CC2" w:rsidTr="00562499"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</w:p>
          <w:p w:rsidR="002A4C2C" w:rsidRPr="00A35CC2" w:rsidRDefault="002A4C2C" w:rsidP="00562499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A35CC2">
              <w:rPr>
                <w:b/>
                <w:i/>
                <w:sz w:val="22"/>
                <w:szCs w:val="22"/>
              </w:rPr>
              <w:t xml:space="preserve">Д </w:t>
            </w:r>
            <w:r w:rsidRPr="00A35CC2">
              <w:rPr>
                <w:i/>
                <w:sz w:val="18"/>
              </w:rPr>
              <w:t xml:space="preserve">79 «Фінансові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</w:p>
          <w:p w:rsidR="002A4C2C" w:rsidRPr="00A35CC2" w:rsidRDefault="002A4C2C" w:rsidP="00562499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A35CC2">
              <w:rPr>
                <w:i/>
                <w:sz w:val="18"/>
              </w:rPr>
              <w:t xml:space="preserve">результати» </w:t>
            </w:r>
            <w:r w:rsidRPr="00A35CC2">
              <w:rPr>
                <w:b/>
                <w:i/>
                <w:sz w:val="22"/>
                <w:szCs w:val="22"/>
              </w:rPr>
              <w:t>К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</w:p>
          <w:p w:rsidR="002A4C2C" w:rsidRPr="00A35CC2" w:rsidRDefault="002A4C2C" w:rsidP="00562499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A35CC2">
              <w:rPr>
                <w:b/>
                <w:i/>
                <w:sz w:val="22"/>
                <w:szCs w:val="22"/>
              </w:rPr>
              <w:t xml:space="preserve">Д </w:t>
            </w:r>
            <w:r w:rsidRPr="00A35CC2">
              <w:rPr>
                <w:i/>
                <w:sz w:val="18"/>
              </w:rPr>
              <w:t>70 «Дохід від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</w:p>
          <w:p w:rsidR="002A4C2C" w:rsidRPr="00A35CC2" w:rsidRDefault="002A4C2C" w:rsidP="00562499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A35CC2">
              <w:rPr>
                <w:i/>
                <w:sz w:val="18"/>
              </w:rPr>
              <w:t>реалізації»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A35CC2">
              <w:rPr>
                <w:b/>
                <w:i/>
                <w:sz w:val="22"/>
                <w:szCs w:val="22"/>
              </w:rPr>
              <w:t>К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</w:p>
          <w:p w:rsidR="002A4C2C" w:rsidRPr="00A35CC2" w:rsidRDefault="002A4C2C" w:rsidP="00562499">
            <w:pPr>
              <w:pStyle w:val="a3"/>
              <w:ind w:left="-57" w:right="-57"/>
              <w:jc w:val="center"/>
              <w:rPr>
                <w:b/>
                <w:i/>
                <w:sz w:val="22"/>
                <w:szCs w:val="22"/>
              </w:rPr>
            </w:pPr>
            <w:r w:rsidRPr="00A35CC2">
              <w:rPr>
                <w:b/>
                <w:i/>
                <w:sz w:val="22"/>
                <w:szCs w:val="22"/>
              </w:rPr>
              <w:t>Д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C10F55">
              <w:rPr>
                <w:i/>
                <w:sz w:val="16"/>
                <w:szCs w:val="16"/>
              </w:rPr>
              <w:t>90 «Собівартість реалізації»</w:t>
            </w:r>
            <w:r w:rsidRPr="00C10F55">
              <w:rPr>
                <w:b/>
                <w:i/>
                <w:szCs w:val="22"/>
              </w:rPr>
              <w:t xml:space="preserve"> </w:t>
            </w:r>
            <w:r w:rsidRPr="00A35CC2">
              <w:rPr>
                <w:b/>
                <w:i/>
                <w:sz w:val="22"/>
                <w:szCs w:val="22"/>
              </w:rPr>
              <w:t>К</w:t>
            </w:r>
          </w:p>
        </w:tc>
      </w:tr>
      <w:tr w:rsidR="002A4C2C" w:rsidRPr="00A35CC2" w:rsidTr="00562499"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A4C2C" w:rsidRPr="00A35CC2" w:rsidTr="00562499"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A4C2C" w:rsidRPr="00A35CC2" w:rsidTr="00562499"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A4C2C" w:rsidRPr="00A35CC2" w:rsidTr="00562499"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A4C2C" w:rsidRPr="00A35CC2" w:rsidTr="00562499"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A4C2C" w:rsidRPr="00A35CC2" w:rsidTr="00562499">
        <w:tc>
          <w:tcPr>
            <w:tcW w:w="163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A35CC2">
              <w:rPr>
                <w:b/>
                <w:i/>
                <w:sz w:val="22"/>
                <w:szCs w:val="22"/>
              </w:rPr>
              <w:t>ДО</w:t>
            </w:r>
          </w:p>
        </w:tc>
        <w:tc>
          <w:tcPr>
            <w:tcW w:w="1630" w:type="dxa"/>
            <w:tcBorders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A35CC2">
              <w:rPr>
                <w:b/>
                <w:i/>
                <w:sz w:val="22"/>
                <w:szCs w:val="22"/>
              </w:rPr>
              <w:t>КО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72" w:type="dxa"/>
            <w:tcBorders>
              <w:lef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72" w:type="dxa"/>
            <w:tcBorders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80" w:type="dxa"/>
            <w:tcBorders>
              <w:lef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81" w:type="dxa"/>
            <w:tcBorders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A4C2C" w:rsidRPr="00A35CC2" w:rsidTr="00562499">
        <w:tc>
          <w:tcPr>
            <w:tcW w:w="1630" w:type="dxa"/>
            <w:tcBorders>
              <w:left w:val="nil"/>
              <w:bottom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72" w:type="dxa"/>
            <w:tcBorders>
              <w:left w:val="nil"/>
              <w:bottom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72" w:type="dxa"/>
            <w:tcBorders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80" w:type="dxa"/>
            <w:tcBorders>
              <w:left w:val="nil"/>
              <w:bottom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81" w:type="dxa"/>
            <w:tcBorders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:rsidR="002A4C2C" w:rsidRPr="00A35CC2" w:rsidRDefault="002A4C2C" w:rsidP="002A4C2C">
      <w:pPr>
        <w:pStyle w:val="11"/>
        <w:ind w:firstLine="567"/>
        <w:rPr>
          <w:rFonts w:ascii="Arial" w:hAnsi="Arial"/>
          <w:b/>
          <w:i/>
          <w:snapToGrid/>
          <w:sz w:val="24"/>
          <w:lang w:val="uk-UA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1630"/>
        <w:gridCol w:w="300"/>
        <w:gridCol w:w="1572"/>
        <w:gridCol w:w="1572"/>
        <w:gridCol w:w="300"/>
        <w:gridCol w:w="1380"/>
        <w:gridCol w:w="1381"/>
      </w:tblGrid>
      <w:tr w:rsidR="002A4C2C" w:rsidRPr="00A35CC2" w:rsidTr="00562499"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</w:p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A35CC2">
              <w:rPr>
                <w:b/>
                <w:i/>
                <w:sz w:val="22"/>
                <w:szCs w:val="22"/>
              </w:rPr>
              <w:t xml:space="preserve">Д </w:t>
            </w:r>
            <w:r>
              <w:rPr>
                <w:i/>
                <w:sz w:val="18"/>
              </w:rPr>
              <w:t>44</w:t>
            </w:r>
            <w:r w:rsidRPr="00A35CC2">
              <w:rPr>
                <w:i/>
                <w:sz w:val="18"/>
              </w:rPr>
              <w:t xml:space="preserve"> «</w:t>
            </w:r>
            <w:r>
              <w:rPr>
                <w:i/>
                <w:sz w:val="18"/>
              </w:rPr>
              <w:t>Нерозподілені прибутки</w:t>
            </w:r>
            <w:r w:rsidRPr="00A35CC2">
              <w:rPr>
                <w:i/>
                <w:sz w:val="18"/>
              </w:rPr>
              <w:t xml:space="preserve">» </w:t>
            </w:r>
            <w:r w:rsidRPr="00A35CC2">
              <w:rPr>
                <w:b/>
                <w:i/>
                <w:sz w:val="22"/>
                <w:szCs w:val="22"/>
              </w:rPr>
              <w:t>К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</w:p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A35CC2">
              <w:rPr>
                <w:b/>
                <w:i/>
                <w:sz w:val="22"/>
                <w:szCs w:val="22"/>
              </w:rPr>
              <w:t>Д</w:t>
            </w:r>
            <w:r>
              <w:rPr>
                <w:b/>
                <w:i/>
                <w:sz w:val="22"/>
                <w:szCs w:val="22"/>
              </w:rPr>
              <w:t xml:space="preserve">          </w:t>
            </w:r>
            <w:r w:rsidRPr="00C10F55">
              <w:rPr>
                <w:i/>
                <w:sz w:val="18"/>
              </w:rPr>
              <w:t>«</w:t>
            </w:r>
            <w:proofErr w:type="spellStart"/>
            <w:r w:rsidRPr="00C10F55">
              <w:rPr>
                <w:i/>
                <w:sz w:val="18"/>
              </w:rPr>
              <w:t>Витрпти</w:t>
            </w:r>
            <w:proofErr w:type="spellEnd"/>
            <w:r w:rsidRPr="00C10F55">
              <w:rPr>
                <w:i/>
                <w:sz w:val="18"/>
              </w:rPr>
              <w:t xml:space="preserve"> на збут»</w:t>
            </w:r>
            <w:r>
              <w:rPr>
                <w:i/>
                <w:sz w:val="18"/>
              </w:rPr>
              <w:t xml:space="preserve">          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A35CC2">
              <w:rPr>
                <w:b/>
                <w:i/>
                <w:sz w:val="22"/>
                <w:szCs w:val="22"/>
              </w:rPr>
              <w:t>К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</w:p>
          <w:p w:rsidR="002A4C2C" w:rsidRPr="00A35CC2" w:rsidRDefault="002A4C2C" w:rsidP="00562499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A35CC2">
              <w:rPr>
                <w:b/>
                <w:i/>
                <w:sz w:val="22"/>
                <w:szCs w:val="22"/>
              </w:rPr>
              <w:t>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</w:p>
          <w:p w:rsidR="002A4C2C" w:rsidRPr="00A35CC2" w:rsidRDefault="002A4C2C" w:rsidP="00562499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A35CC2">
              <w:rPr>
                <w:b/>
                <w:i/>
                <w:sz w:val="22"/>
                <w:szCs w:val="22"/>
              </w:rPr>
              <w:t>К</w:t>
            </w:r>
          </w:p>
        </w:tc>
      </w:tr>
      <w:tr w:rsidR="002A4C2C" w:rsidRPr="00A35CC2" w:rsidTr="00562499"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A4C2C" w:rsidRPr="00A35CC2" w:rsidTr="00562499"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A4C2C" w:rsidRPr="00A35CC2" w:rsidTr="00562499"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A4C2C" w:rsidRPr="00A35CC2" w:rsidTr="00562499"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A4C2C" w:rsidRPr="00A35CC2" w:rsidTr="00562499"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A4C2C" w:rsidRPr="00A35CC2" w:rsidTr="00562499">
        <w:tc>
          <w:tcPr>
            <w:tcW w:w="163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A35CC2">
              <w:rPr>
                <w:b/>
                <w:i/>
                <w:sz w:val="22"/>
                <w:szCs w:val="22"/>
              </w:rPr>
              <w:t>ДО</w:t>
            </w:r>
          </w:p>
        </w:tc>
        <w:tc>
          <w:tcPr>
            <w:tcW w:w="1630" w:type="dxa"/>
            <w:tcBorders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A35CC2">
              <w:rPr>
                <w:b/>
                <w:i/>
                <w:sz w:val="22"/>
                <w:szCs w:val="22"/>
              </w:rPr>
              <w:t>КО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72" w:type="dxa"/>
            <w:tcBorders>
              <w:lef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72" w:type="dxa"/>
            <w:tcBorders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80" w:type="dxa"/>
            <w:tcBorders>
              <w:lef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81" w:type="dxa"/>
            <w:tcBorders>
              <w:right w:val="nil"/>
            </w:tcBorders>
            <w:shd w:val="clear" w:color="auto" w:fill="auto"/>
          </w:tcPr>
          <w:p w:rsidR="002A4C2C" w:rsidRPr="00A35CC2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A4C2C" w:rsidRPr="006756DF" w:rsidTr="00562499">
        <w:tc>
          <w:tcPr>
            <w:tcW w:w="1630" w:type="dxa"/>
            <w:tcBorders>
              <w:left w:val="nil"/>
              <w:bottom w:val="nil"/>
            </w:tcBorders>
            <w:shd w:val="clear" w:color="auto" w:fill="auto"/>
          </w:tcPr>
          <w:p w:rsidR="002A4C2C" w:rsidRPr="006756DF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630" w:type="dxa"/>
            <w:tcBorders>
              <w:bottom w:val="nil"/>
              <w:right w:val="nil"/>
            </w:tcBorders>
            <w:shd w:val="clear" w:color="auto" w:fill="auto"/>
          </w:tcPr>
          <w:p w:rsidR="002A4C2C" w:rsidRPr="006756DF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C2C" w:rsidRPr="006756DF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572" w:type="dxa"/>
            <w:tcBorders>
              <w:left w:val="nil"/>
              <w:bottom w:val="nil"/>
            </w:tcBorders>
            <w:shd w:val="clear" w:color="auto" w:fill="auto"/>
          </w:tcPr>
          <w:p w:rsidR="002A4C2C" w:rsidRPr="006756DF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572" w:type="dxa"/>
            <w:tcBorders>
              <w:bottom w:val="nil"/>
              <w:right w:val="nil"/>
            </w:tcBorders>
            <w:shd w:val="clear" w:color="auto" w:fill="auto"/>
          </w:tcPr>
          <w:p w:rsidR="002A4C2C" w:rsidRPr="006756DF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C2C" w:rsidRPr="006756DF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380" w:type="dxa"/>
            <w:tcBorders>
              <w:left w:val="nil"/>
              <w:bottom w:val="nil"/>
            </w:tcBorders>
            <w:shd w:val="clear" w:color="auto" w:fill="auto"/>
          </w:tcPr>
          <w:p w:rsidR="002A4C2C" w:rsidRPr="006756DF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381" w:type="dxa"/>
            <w:tcBorders>
              <w:bottom w:val="nil"/>
              <w:right w:val="nil"/>
            </w:tcBorders>
            <w:shd w:val="clear" w:color="auto" w:fill="auto"/>
          </w:tcPr>
          <w:p w:rsidR="002A4C2C" w:rsidRPr="006756DF" w:rsidRDefault="002A4C2C" w:rsidP="00562499">
            <w:pPr>
              <w:pStyle w:val="a3"/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</w:tbl>
    <w:p w:rsidR="002A4C2C" w:rsidRDefault="002A4C2C" w:rsidP="002A4C2C">
      <w:pPr>
        <w:pStyle w:val="11"/>
        <w:ind w:firstLine="567"/>
        <w:rPr>
          <w:rFonts w:ascii="Arial" w:hAnsi="Arial"/>
          <w:b/>
          <w:i/>
          <w:snapToGrid/>
          <w:sz w:val="24"/>
          <w:lang w:val="uk-UA"/>
        </w:rPr>
      </w:pPr>
    </w:p>
    <w:p w:rsidR="002A4C2C" w:rsidRDefault="002A4C2C" w:rsidP="002A4C2C">
      <w:pPr>
        <w:pStyle w:val="11"/>
        <w:ind w:firstLine="567"/>
        <w:rPr>
          <w:rFonts w:ascii="Arial" w:hAnsi="Arial"/>
          <w:b/>
          <w:i/>
          <w:snapToGrid/>
          <w:sz w:val="24"/>
          <w:lang w:val="uk-UA"/>
        </w:rPr>
      </w:pPr>
      <w:r>
        <w:rPr>
          <w:rFonts w:ascii="Arial" w:hAnsi="Arial"/>
          <w:b/>
          <w:i/>
          <w:snapToGrid/>
          <w:sz w:val="24"/>
          <w:lang w:val="uk-UA"/>
        </w:rPr>
        <w:lastRenderedPageBreak/>
        <w:t xml:space="preserve">Завдання </w:t>
      </w:r>
      <w:r w:rsidR="002F3F63">
        <w:rPr>
          <w:rFonts w:ascii="Arial" w:hAnsi="Arial"/>
          <w:b/>
          <w:i/>
          <w:snapToGrid/>
          <w:sz w:val="24"/>
          <w:lang w:val="uk-UA"/>
        </w:rPr>
        <w:t>6.2</w:t>
      </w:r>
      <w:r>
        <w:rPr>
          <w:rFonts w:ascii="Arial" w:hAnsi="Arial"/>
          <w:b/>
          <w:i/>
          <w:snapToGrid/>
          <w:sz w:val="24"/>
          <w:lang w:val="uk-UA"/>
        </w:rPr>
        <w:t>.</w:t>
      </w:r>
    </w:p>
    <w:p w:rsidR="002A4C2C" w:rsidRDefault="002A4C2C" w:rsidP="002A4C2C">
      <w:pPr>
        <w:pStyle w:val="afb"/>
        <w:spacing w:before="0" w:line="240" w:lineRule="auto"/>
        <w:ind w:firstLine="567"/>
        <w:jc w:val="both"/>
        <w:rPr>
          <w:i/>
          <w:sz w:val="26"/>
          <w:lang w:val="uk-UA"/>
        </w:rPr>
      </w:pPr>
      <w:r>
        <w:rPr>
          <w:i/>
          <w:sz w:val="26"/>
          <w:lang w:val="uk-UA"/>
        </w:rPr>
        <w:t>Необхідно:</w:t>
      </w:r>
    </w:p>
    <w:p w:rsidR="002A4C2C" w:rsidRPr="00A86AD4" w:rsidRDefault="002A4C2C" w:rsidP="002F3F63">
      <w:pPr>
        <w:numPr>
          <w:ilvl w:val="0"/>
          <w:numId w:val="5"/>
        </w:numPr>
        <w:jc w:val="both"/>
        <w:rPr>
          <w:sz w:val="26"/>
          <w:szCs w:val="26"/>
        </w:rPr>
      </w:pPr>
      <w:r w:rsidRPr="00A86AD4">
        <w:rPr>
          <w:sz w:val="26"/>
          <w:szCs w:val="26"/>
        </w:rPr>
        <w:t>відобразити операції на рахунках бухгалтерського обліку</w:t>
      </w:r>
      <w:r>
        <w:rPr>
          <w:sz w:val="26"/>
          <w:szCs w:val="26"/>
        </w:rPr>
        <w:t>;</w:t>
      </w:r>
    </w:p>
    <w:p w:rsidR="002A4C2C" w:rsidRPr="00A86AD4" w:rsidRDefault="002A4C2C" w:rsidP="002F3F63">
      <w:pPr>
        <w:numPr>
          <w:ilvl w:val="0"/>
          <w:numId w:val="5"/>
        </w:numPr>
        <w:jc w:val="both"/>
        <w:rPr>
          <w:sz w:val="26"/>
          <w:szCs w:val="26"/>
        </w:rPr>
      </w:pPr>
      <w:r w:rsidRPr="00A86AD4">
        <w:rPr>
          <w:sz w:val="26"/>
          <w:szCs w:val="26"/>
        </w:rPr>
        <w:t>зазначити первинні документи.</w:t>
      </w:r>
    </w:p>
    <w:p w:rsidR="002A4C2C" w:rsidRDefault="002A4C2C" w:rsidP="002A4C2C">
      <w:pPr>
        <w:pStyle w:val="afb"/>
        <w:spacing w:before="0" w:line="288" w:lineRule="auto"/>
        <w:ind w:firstLine="567"/>
        <w:jc w:val="both"/>
        <w:rPr>
          <w:i/>
          <w:spacing w:val="-8"/>
          <w:sz w:val="26"/>
          <w:lang w:val="uk-UA"/>
        </w:rPr>
      </w:pPr>
      <w:r>
        <w:rPr>
          <w:i/>
          <w:spacing w:val="-8"/>
          <w:sz w:val="26"/>
          <w:lang w:val="uk-UA"/>
        </w:rPr>
        <w:t>Дані для виконання:</w:t>
      </w:r>
    </w:p>
    <w:p w:rsidR="002A4C2C" w:rsidRPr="009D38A8" w:rsidRDefault="002A4C2C" w:rsidP="002A4C2C">
      <w:pPr>
        <w:pStyle w:val="a5"/>
        <w:spacing w:line="240" w:lineRule="auto"/>
        <w:rPr>
          <w:i w:val="0"/>
          <w:color w:val="000000"/>
          <w:spacing w:val="-6"/>
          <w:szCs w:val="26"/>
        </w:rPr>
      </w:pPr>
      <w:r w:rsidRPr="009D38A8">
        <w:rPr>
          <w:i w:val="0"/>
          <w:color w:val="000000"/>
          <w:spacing w:val="-6"/>
          <w:szCs w:val="26"/>
        </w:rPr>
        <w:t>За результатами минулого року підприємство отримало чистий прибуток у розмірі 80000 грн. На зборах засновників було вирішено 5% направити на поповнення резервного капіталу; 60% чистого прибутку вирішено розподілити між учасниками товариства у вигляді дивідендів; 5 % направлено на поповнення фонду розвитку виробництва. Решту суми було вирішено залишити у складі нерозподіленого прибутку.</w:t>
      </w:r>
    </w:p>
    <w:p w:rsidR="002A4C2C" w:rsidRDefault="002A4C2C" w:rsidP="002A4C2C">
      <w:pPr>
        <w:pStyle w:val="afb"/>
        <w:widowControl/>
        <w:spacing w:before="0" w:line="240" w:lineRule="auto"/>
        <w:ind w:firstLine="0"/>
        <w:jc w:val="center"/>
        <w:rPr>
          <w:rFonts w:ascii="Arial" w:hAnsi="Arial"/>
          <w:i/>
          <w:sz w:val="24"/>
          <w:szCs w:val="24"/>
          <w:lang w:val="uk-UA"/>
        </w:rPr>
      </w:pPr>
      <w:r>
        <w:rPr>
          <w:rFonts w:ascii="Arial" w:hAnsi="Arial"/>
          <w:i/>
          <w:sz w:val="24"/>
          <w:szCs w:val="24"/>
          <w:lang w:val="uk-UA"/>
        </w:rPr>
        <w:t xml:space="preserve">Журнал реєстрації господарських операцій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80"/>
        <w:gridCol w:w="6414"/>
        <w:gridCol w:w="767"/>
        <w:gridCol w:w="839"/>
        <w:gridCol w:w="839"/>
      </w:tblGrid>
      <w:tr w:rsidR="002A4C2C" w:rsidTr="00562499">
        <w:trPr>
          <w:cantSplit/>
          <w:trHeight w:val="235"/>
        </w:trPr>
        <w:tc>
          <w:tcPr>
            <w:tcW w:w="262" w:type="pct"/>
            <w:vMerge w:val="restart"/>
            <w:vAlign w:val="center"/>
          </w:tcPr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№</w:t>
            </w:r>
          </w:p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proofErr w:type="spellStart"/>
            <w:r>
              <w:rPr>
                <w:b w:val="0"/>
                <w:i/>
                <w:sz w:val="23"/>
                <w:szCs w:val="23"/>
              </w:rPr>
              <w:t>оп</w:t>
            </w:r>
            <w:proofErr w:type="spellEnd"/>
            <w:r>
              <w:rPr>
                <w:b w:val="0"/>
                <w:i/>
                <w:sz w:val="23"/>
                <w:szCs w:val="23"/>
              </w:rPr>
              <w:t>.</w:t>
            </w:r>
          </w:p>
        </w:tc>
        <w:tc>
          <w:tcPr>
            <w:tcW w:w="3484" w:type="pct"/>
            <w:vMerge w:val="restart"/>
            <w:vAlign w:val="center"/>
          </w:tcPr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Первинний документ та зміст господарської операції</w:t>
            </w:r>
          </w:p>
        </w:tc>
        <w:tc>
          <w:tcPr>
            <w:tcW w:w="400" w:type="pct"/>
            <w:vMerge w:val="restart"/>
            <w:vAlign w:val="center"/>
          </w:tcPr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Сума, грн.</w:t>
            </w:r>
          </w:p>
        </w:tc>
        <w:tc>
          <w:tcPr>
            <w:tcW w:w="854" w:type="pct"/>
            <w:gridSpan w:val="2"/>
          </w:tcPr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Кореспондуючі рахунки</w:t>
            </w:r>
          </w:p>
        </w:tc>
      </w:tr>
      <w:tr w:rsidR="002A4C2C" w:rsidTr="00562499">
        <w:trPr>
          <w:cantSplit/>
          <w:trHeight w:val="234"/>
        </w:trPr>
        <w:tc>
          <w:tcPr>
            <w:tcW w:w="262" w:type="pct"/>
            <w:vMerge/>
            <w:vAlign w:val="center"/>
          </w:tcPr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3484" w:type="pct"/>
            <w:vMerge/>
            <w:vAlign w:val="center"/>
          </w:tcPr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427" w:type="pct"/>
          </w:tcPr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Д</w:t>
            </w:r>
          </w:p>
        </w:tc>
        <w:tc>
          <w:tcPr>
            <w:tcW w:w="427" w:type="pct"/>
          </w:tcPr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К</w:t>
            </w:r>
          </w:p>
        </w:tc>
      </w:tr>
      <w:tr w:rsidR="002A4C2C" w:rsidRPr="008C74EA" w:rsidTr="00562499">
        <w:trPr>
          <w:cantSplit/>
        </w:trPr>
        <w:tc>
          <w:tcPr>
            <w:tcW w:w="262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center"/>
              <w:rPr>
                <w:sz w:val="32"/>
                <w:szCs w:val="23"/>
                <w:lang w:val="uk-UA"/>
              </w:rPr>
            </w:pPr>
          </w:p>
        </w:tc>
        <w:tc>
          <w:tcPr>
            <w:tcW w:w="3484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both"/>
              <w:rPr>
                <w:sz w:val="32"/>
                <w:szCs w:val="23"/>
                <w:lang w:val="uk-UA"/>
              </w:rPr>
            </w:pPr>
          </w:p>
        </w:tc>
        <w:tc>
          <w:tcPr>
            <w:tcW w:w="400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</w:tr>
      <w:tr w:rsidR="002A4C2C" w:rsidRPr="008C74EA" w:rsidTr="00562499">
        <w:trPr>
          <w:cantSplit/>
        </w:trPr>
        <w:tc>
          <w:tcPr>
            <w:tcW w:w="262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center"/>
              <w:rPr>
                <w:sz w:val="32"/>
                <w:szCs w:val="23"/>
                <w:lang w:val="uk-UA"/>
              </w:rPr>
            </w:pPr>
          </w:p>
        </w:tc>
        <w:tc>
          <w:tcPr>
            <w:tcW w:w="3484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both"/>
              <w:rPr>
                <w:sz w:val="32"/>
                <w:szCs w:val="23"/>
                <w:lang w:val="uk-UA"/>
              </w:rPr>
            </w:pPr>
          </w:p>
        </w:tc>
        <w:tc>
          <w:tcPr>
            <w:tcW w:w="400" w:type="pct"/>
            <w:vAlign w:val="bottom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</w:tr>
      <w:tr w:rsidR="002A4C2C" w:rsidRPr="008C74EA" w:rsidTr="00562499">
        <w:trPr>
          <w:cantSplit/>
        </w:trPr>
        <w:tc>
          <w:tcPr>
            <w:tcW w:w="262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center"/>
              <w:rPr>
                <w:sz w:val="32"/>
                <w:szCs w:val="23"/>
                <w:lang w:val="uk-UA"/>
              </w:rPr>
            </w:pPr>
          </w:p>
        </w:tc>
        <w:tc>
          <w:tcPr>
            <w:tcW w:w="3484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both"/>
              <w:rPr>
                <w:sz w:val="32"/>
                <w:szCs w:val="23"/>
                <w:lang w:val="uk-UA"/>
              </w:rPr>
            </w:pPr>
          </w:p>
        </w:tc>
        <w:tc>
          <w:tcPr>
            <w:tcW w:w="400" w:type="pct"/>
            <w:vAlign w:val="bottom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</w:tr>
      <w:tr w:rsidR="002A4C2C" w:rsidRPr="008C74EA" w:rsidTr="00562499">
        <w:trPr>
          <w:cantSplit/>
        </w:trPr>
        <w:tc>
          <w:tcPr>
            <w:tcW w:w="262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center"/>
              <w:rPr>
                <w:sz w:val="32"/>
                <w:szCs w:val="23"/>
                <w:lang w:val="uk-UA"/>
              </w:rPr>
            </w:pPr>
          </w:p>
        </w:tc>
        <w:tc>
          <w:tcPr>
            <w:tcW w:w="3484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both"/>
              <w:rPr>
                <w:sz w:val="32"/>
                <w:szCs w:val="23"/>
                <w:lang w:val="uk-UA"/>
              </w:rPr>
            </w:pPr>
          </w:p>
        </w:tc>
        <w:tc>
          <w:tcPr>
            <w:tcW w:w="400" w:type="pct"/>
            <w:vAlign w:val="bottom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</w:tr>
      <w:tr w:rsidR="002A4C2C" w:rsidRPr="008C74EA" w:rsidTr="00562499">
        <w:trPr>
          <w:cantSplit/>
        </w:trPr>
        <w:tc>
          <w:tcPr>
            <w:tcW w:w="262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center"/>
              <w:rPr>
                <w:sz w:val="32"/>
                <w:szCs w:val="23"/>
                <w:lang w:val="uk-UA"/>
              </w:rPr>
            </w:pPr>
          </w:p>
        </w:tc>
        <w:tc>
          <w:tcPr>
            <w:tcW w:w="3484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both"/>
              <w:rPr>
                <w:sz w:val="32"/>
                <w:szCs w:val="23"/>
                <w:lang w:val="uk-UA"/>
              </w:rPr>
            </w:pPr>
          </w:p>
        </w:tc>
        <w:tc>
          <w:tcPr>
            <w:tcW w:w="400" w:type="pct"/>
            <w:vAlign w:val="bottom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</w:tr>
    </w:tbl>
    <w:p w:rsidR="002A4C2C" w:rsidRDefault="002A4C2C" w:rsidP="002A4C2C">
      <w:pPr>
        <w:spacing w:line="288" w:lineRule="auto"/>
        <w:ind w:firstLine="567"/>
        <w:jc w:val="both"/>
        <w:rPr>
          <w:i/>
          <w:sz w:val="26"/>
          <w:szCs w:val="26"/>
          <w:u w:val="single"/>
        </w:rPr>
      </w:pPr>
    </w:p>
    <w:p w:rsidR="002A4C2C" w:rsidRDefault="002F3F63" w:rsidP="002A4C2C">
      <w:pPr>
        <w:pStyle w:val="11"/>
        <w:ind w:firstLine="567"/>
        <w:rPr>
          <w:rFonts w:ascii="Arial" w:hAnsi="Arial"/>
          <w:b/>
          <w:i/>
          <w:snapToGrid/>
          <w:sz w:val="24"/>
          <w:lang w:val="uk-UA"/>
        </w:rPr>
      </w:pPr>
      <w:r>
        <w:rPr>
          <w:rFonts w:ascii="Arial" w:hAnsi="Arial"/>
          <w:b/>
          <w:i/>
          <w:snapToGrid/>
          <w:sz w:val="24"/>
          <w:lang w:val="uk-UA"/>
        </w:rPr>
        <w:t>Завдання 6.3</w:t>
      </w:r>
      <w:r w:rsidR="002A4C2C">
        <w:rPr>
          <w:rFonts w:ascii="Arial" w:hAnsi="Arial"/>
          <w:b/>
          <w:i/>
          <w:snapToGrid/>
          <w:sz w:val="24"/>
          <w:lang w:val="uk-UA"/>
        </w:rPr>
        <w:t>.</w:t>
      </w:r>
    </w:p>
    <w:p w:rsidR="002A4C2C" w:rsidRDefault="002A4C2C" w:rsidP="002A4C2C">
      <w:pPr>
        <w:pStyle w:val="afb"/>
        <w:spacing w:before="0" w:line="240" w:lineRule="auto"/>
        <w:ind w:firstLine="567"/>
        <w:jc w:val="both"/>
        <w:rPr>
          <w:i/>
          <w:sz w:val="26"/>
          <w:lang w:val="uk-UA"/>
        </w:rPr>
      </w:pPr>
      <w:r>
        <w:rPr>
          <w:i/>
          <w:sz w:val="26"/>
          <w:lang w:val="uk-UA"/>
        </w:rPr>
        <w:t>Необхідно:</w:t>
      </w:r>
    </w:p>
    <w:p w:rsidR="002A4C2C" w:rsidRPr="00A86AD4" w:rsidRDefault="002A4C2C" w:rsidP="002F3F63">
      <w:pPr>
        <w:numPr>
          <w:ilvl w:val="0"/>
          <w:numId w:val="5"/>
        </w:numPr>
        <w:jc w:val="both"/>
        <w:rPr>
          <w:sz w:val="26"/>
          <w:szCs w:val="26"/>
        </w:rPr>
      </w:pPr>
      <w:r w:rsidRPr="00A86AD4">
        <w:rPr>
          <w:sz w:val="26"/>
          <w:szCs w:val="26"/>
        </w:rPr>
        <w:t>відобразити операції на рахунках бухгалтерського обліку</w:t>
      </w:r>
      <w:r>
        <w:rPr>
          <w:sz w:val="26"/>
          <w:szCs w:val="26"/>
        </w:rPr>
        <w:t>;</w:t>
      </w:r>
    </w:p>
    <w:p w:rsidR="002A4C2C" w:rsidRPr="00A86AD4" w:rsidRDefault="002A4C2C" w:rsidP="002F3F63">
      <w:pPr>
        <w:numPr>
          <w:ilvl w:val="0"/>
          <w:numId w:val="5"/>
        </w:numPr>
        <w:jc w:val="both"/>
        <w:rPr>
          <w:sz w:val="26"/>
          <w:szCs w:val="26"/>
        </w:rPr>
      </w:pPr>
      <w:r w:rsidRPr="00A86AD4">
        <w:rPr>
          <w:sz w:val="26"/>
          <w:szCs w:val="26"/>
        </w:rPr>
        <w:t>зазначити первинні документи.</w:t>
      </w:r>
    </w:p>
    <w:p w:rsidR="002A4C2C" w:rsidRDefault="002A4C2C" w:rsidP="002A4C2C">
      <w:pPr>
        <w:pStyle w:val="afb"/>
        <w:spacing w:before="0" w:line="288" w:lineRule="auto"/>
        <w:ind w:firstLine="567"/>
        <w:jc w:val="both"/>
        <w:rPr>
          <w:i/>
          <w:spacing w:val="-8"/>
          <w:sz w:val="26"/>
          <w:lang w:val="uk-UA"/>
        </w:rPr>
      </w:pPr>
      <w:r>
        <w:rPr>
          <w:i/>
          <w:spacing w:val="-8"/>
          <w:sz w:val="26"/>
          <w:lang w:val="uk-UA"/>
        </w:rPr>
        <w:t>Дані для виконання:</w:t>
      </w:r>
    </w:p>
    <w:p w:rsidR="002A4C2C" w:rsidRPr="009D38A8" w:rsidRDefault="002A4C2C" w:rsidP="002A4C2C">
      <w:pPr>
        <w:pStyle w:val="a5"/>
        <w:spacing w:line="240" w:lineRule="auto"/>
        <w:rPr>
          <w:i w:val="0"/>
          <w:color w:val="000000"/>
          <w:spacing w:val="-6"/>
          <w:szCs w:val="26"/>
        </w:rPr>
      </w:pPr>
      <w:r w:rsidRPr="009D38A8">
        <w:rPr>
          <w:i w:val="0"/>
          <w:color w:val="000000"/>
          <w:spacing w:val="-6"/>
          <w:szCs w:val="26"/>
        </w:rPr>
        <w:t xml:space="preserve">Оподатковуваний прибуток звітного кварталу – 10000 грн. Після нарахування та сплати податку на прибуток рішенням засновників на виплату дивідендів спрямовано 4000 грн. З них 1000 грн. </w:t>
      </w:r>
      <w:proofErr w:type="spellStart"/>
      <w:r w:rsidRPr="009D38A8">
        <w:rPr>
          <w:i w:val="0"/>
          <w:color w:val="000000"/>
          <w:spacing w:val="-6"/>
          <w:szCs w:val="26"/>
        </w:rPr>
        <w:t>виплачено</w:t>
      </w:r>
      <w:proofErr w:type="spellEnd"/>
      <w:r w:rsidRPr="009D38A8">
        <w:rPr>
          <w:i w:val="0"/>
          <w:color w:val="000000"/>
          <w:spacing w:val="-6"/>
          <w:szCs w:val="26"/>
        </w:rPr>
        <w:t xml:space="preserve"> фізичним особам з каси підприємства, 3000 грн. – засновникам-юридичним особам з поточного рахунку.</w:t>
      </w:r>
    </w:p>
    <w:p w:rsidR="002A4C2C" w:rsidRDefault="002A4C2C" w:rsidP="002A4C2C">
      <w:pPr>
        <w:pStyle w:val="afb"/>
        <w:widowControl/>
        <w:spacing w:before="0" w:line="240" w:lineRule="auto"/>
        <w:ind w:firstLine="0"/>
        <w:jc w:val="center"/>
        <w:rPr>
          <w:rFonts w:ascii="Arial" w:hAnsi="Arial"/>
          <w:i/>
          <w:sz w:val="24"/>
          <w:szCs w:val="24"/>
          <w:lang w:val="uk-UA"/>
        </w:rPr>
      </w:pPr>
      <w:r>
        <w:rPr>
          <w:rFonts w:ascii="Arial" w:hAnsi="Arial"/>
          <w:i/>
          <w:sz w:val="24"/>
          <w:szCs w:val="24"/>
          <w:lang w:val="uk-UA"/>
        </w:rPr>
        <w:t xml:space="preserve">Журнал реєстрації господарських операцій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80"/>
        <w:gridCol w:w="6414"/>
        <w:gridCol w:w="767"/>
        <w:gridCol w:w="839"/>
        <w:gridCol w:w="839"/>
      </w:tblGrid>
      <w:tr w:rsidR="002A4C2C" w:rsidTr="00562499">
        <w:trPr>
          <w:cantSplit/>
          <w:trHeight w:val="235"/>
        </w:trPr>
        <w:tc>
          <w:tcPr>
            <w:tcW w:w="262" w:type="pct"/>
            <w:vMerge w:val="restart"/>
            <w:vAlign w:val="center"/>
          </w:tcPr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№</w:t>
            </w:r>
          </w:p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proofErr w:type="spellStart"/>
            <w:r>
              <w:rPr>
                <w:b w:val="0"/>
                <w:i/>
                <w:sz w:val="23"/>
                <w:szCs w:val="23"/>
              </w:rPr>
              <w:t>оп</w:t>
            </w:r>
            <w:proofErr w:type="spellEnd"/>
            <w:r>
              <w:rPr>
                <w:b w:val="0"/>
                <w:i/>
                <w:sz w:val="23"/>
                <w:szCs w:val="23"/>
              </w:rPr>
              <w:t>.</w:t>
            </w:r>
          </w:p>
        </w:tc>
        <w:tc>
          <w:tcPr>
            <w:tcW w:w="3484" w:type="pct"/>
            <w:vMerge w:val="restart"/>
            <w:vAlign w:val="center"/>
          </w:tcPr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Первинний документ та зміст господарської операції</w:t>
            </w:r>
          </w:p>
        </w:tc>
        <w:tc>
          <w:tcPr>
            <w:tcW w:w="400" w:type="pct"/>
            <w:vMerge w:val="restart"/>
            <w:vAlign w:val="center"/>
          </w:tcPr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Сума, грн.</w:t>
            </w:r>
          </w:p>
        </w:tc>
        <w:tc>
          <w:tcPr>
            <w:tcW w:w="854" w:type="pct"/>
            <w:gridSpan w:val="2"/>
          </w:tcPr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Кореспондуючі рахунки</w:t>
            </w:r>
          </w:p>
        </w:tc>
      </w:tr>
      <w:tr w:rsidR="002A4C2C" w:rsidTr="00562499">
        <w:trPr>
          <w:cantSplit/>
          <w:trHeight w:val="234"/>
        </w:trPr>
        <w:tc>
          <w:tcPr>
            <w:tcW w:w="262" w:type="pct"/>
            <w:vMerge/>
            <w:vAlign w:val="center"/>
          </w:tcPr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3484" w:type="pct"/>
            <w:vMerge/>
            <w:vAlign w:val="center"/>
          </w:tcPr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427" w:type="pct"/>
          </w:tcPr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Д</w:t>
            </w:r>
          </w:p>
        </w:tc>
        <w:tc>
          <w:tcPr>
            <w:tcW w:w="427" w:type="pct"/>
          </w:tcPr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К</w:t>
            </w:r>
          </w:p>
        </w:tc>
      </w:tr>
      <w:tr w:rsidR="002A4C2C" w:rsidRPr="008C74EA" w:rsidTr="00562499">
        <w:trPr>
          <w:cantSplit/>
        </w:trPr>
        <w:tc>
          <w:tcPr>
            <w:tcW w:w="262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center"/>
              <w:rPr>
                <w:sz w:val="32"/>
                <w:szCs w:val="23"/>
                <w:lang w:val="uk-UA"/>
              </w:rPr>
            </w:pPr>
          </w:p>
        </w:tc>
        <w:tc>
          <w:tcPr>
            <w:tcW w:w="3484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both"/>
              <w:rPr>
                <w:sz w:val="32"/>
                <w:szCs w:val="23"/>
                <w:lang w:val="uk-UA"/>
              </w:rPr>
            </w:pPr>
          </w:p>
        </w:tc>
        <w:tc>
          <w:tcPr>
            <w:tcW w:w="400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</w:tr>
      <w:tr w:rsidR="002A4C2C" w:rsidRPr="008C74EA" w:rsidTr="00562499">
        <w:trPr>
          <w:cantSplit/>
        </w:trPr>
        <w:tc>
          <w:tcPr>
            <w:tcW w:w="262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center"/>
              <w:rPr>
                <w:sz w:val="32"/>
                <w:szCs w:val="23"/>
                <w:lang w:val="uk-UA"/>
              </w:rPr>
            </w:pPr>
          </w:p>
        </w:tc>
        <w:tc>
          <w:tcPr>
            <w:tcW w:w="3484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both"/>
              <w:rPr>
                <w:sz w:val="32"/>
                <w:szCs w:val="23"/>
                <w:lang w:val="uk-UA"/>
              </w:rPr>
            </w:pPr>
          </w:p>
        </w:tc>
        <w:tc>
          <w:tcPr>
            <w:tcW w:w="400" w:type="pct"/>
            <w:vAlign w:val="bottom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</w:tr>
      <w:tr w:rsidR="002A4C2C" w:rsidRPr="008C74EA" w:rsidTr="00562499">
        <w:trPr>
          <w:cantSplit/>
        </w:trPr>
        <w:tc>
          <w:tcPr>
            <w:tcW w:w="262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center"/>
              <w:rPr>
                <w:sz w:val="32"/>
                <w:szCs w:val="23"/>
                <w:lang w:val="uk-UA"/>
              </w:rPr>
            </w:pPr>
          </w:p>
        </w:tc>
        <w:tc>
          <w:tcPr>
            <w:tcW w:w="3484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both"/>
              <w:rPr>
                <w:sz w:val="32"/>
                <w:szCs w:val="23"/>
                <w:lang w:val="uk-UA"/>
              </w:rPr>
            </w:pPr>
          </w:p>
        </w:tc>
        <w:tc>
          <w:tcPr>
            <w:tcW w:w="400" w:type="pct"/>
            <w:vAlign w:val="bottom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</w:tr>
      <w:tr w:rsidR="002A4C2C" w:rsidRPr="008C74EA" w:rsidTr="00562499">
        <w:trPr>
          <w:cantSplit/>
        </w:trPr>
        <w:tc>
          <w:tcPr>
            <w:tcW w:w="262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center"/>
              <w:rPr>
                <w:sz w:val="32"/>
                <w:szCs w:val="23"/>
                <w:lang w:val="uk-UA"/>
              </w:rPr>
            </w:pPr>
          </w:p>
        </w:tc>
        <w:tc>
          <w:tcPr>
            <w:tcW w:w="3484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both"/>
              <w:rPr>
                <w:sz w:val="32"/>
                <w:szCs w:val="23"/>
                <w:lang w:val="uk-UA"/>
              </w:rPr>
            </w:pPr>
          </w:p>
        </w:tc>
        <w:tc>
          <w:tcPr>
            <w:tcW w:w="400" w:type="pct"/>
            <w:vAlign w:val="bottom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</w:tr>
      <w:tr w:rsidR="002A4C2C" w:rsidRPr="008C74EA" w:rsidTr="00562499">
        <w:trPr>
          <w:cantSplit/>
        </w:trPr>
        <w:tc>
          <w:tcPr>
            <w:tcW w:w="262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center"/>
              <w:rPr>
                <w:sz w:val="32"/>
                <w:szCs w:val="23"/>
                <w:lang w:val="uk-UA"/>
              </w:rPr>
            </w:pPr>
          </w:p>
        </w:tc>
        <w:tc>
          <w:tcPr>
            <w:tcW w:w="3484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both"/>
              <w:rPr>
                <w:sz w:val="32"/>
                <w:szCs w:val="23"/>
                <w:lang w:val="uk-UA"/>
              </w:rPr>
            </w:pPr>
          </w:p>
        </w:tc>
        <w:tc>
          <w:tcPr>
            <w:tcW w:w="400" w:type="pct"/>
            <w:vAlign w:val="bottom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right"/>
              <w:rPr>
                <w:sz w:val="32"/>
                <w:szCs w:val="23"/>
                <w:lang w:val="uk-UA"/>
              </w:rPr>
            </w:pPr>
          </w:p>
        </w:tc>
      </w:tr>
    </w:tbl>
    <w:p w:rsidR="002F3F63" w:rsidRDefault="002F3F63" w:rsidP="002A4C2C">
      <w:pPr>
        <w:pStyle w:val="11"/>
        <w:ind w:firstLine="567"/>
        <w:rPr>
          <w:rFonts w:ascii="Arial" w:hAnsi="Arial"/>
          <w:b/>
          <w:i/>
          <w:snapToGrid/>
          <w:sz w:val="24"/>
          <w:lang w:val="uk-UA"/>
        </w:rPr>
      </w:pPr>
    </w:p>
    <w:p w:rsidR="002F3F63" w:rsidRDefault="002F3F63">
      <w:pPr>
        <w:spacing w:after="160" w:line="259" w:lineRule="auto"/>
        <w:rPr>
          <w:rFonts w:ascii="Arial" w:hAnsi="Arial"/>
          <w:b/>
          <w:i/>
          <w:szCs w:val="20"/>
        </w:rPr>
      </w:pPr>
      <w:r>
        <w:rPr>
          <w:rFonts w:ascii="Arial" w:hAnsi="Arial"/>
          <w:b/>
          <w:i/>
        </w:rPr>
        <w:br w:type="page"/>
      </w:r>
    </w:p>
    <w:p w:rsidR="002A4C2C" w:rsidRDefault="002F3F63" w:rsidP="002A4C2C">
      <w:pPr>
        <w:pStyle w:val="11"/>
        <w:ind w:firstLine="567"/>
        <w:rPr>
          <w:rFonts w:ascii="Arial" w:hAnsi="Arial"/>
          <w:b/>
          <w:i/>
          <w:snapToGrid/>
          <w:sz w:val="24"/>
          <w:lang w:val="uk-UA"/>
        </w:rPr>
      </w:pPr>
      <w:r>
        <w:rPr>
          <w:rFonts w:ascii="Arial" w:hAnsi="Arial"/>
          <w:b/>
          <w:i/>
          <w:snapToGrid/>
          <w:sz w:val="24"/>
          <w:lang w:val="uk-UA"/>
        </w:rPr>
        <w:lastRenderedPageBreak/>
        <w:t>Завдання 6.4</w:t>
      </w:r>
      <w:r w:rsidR="002A4C2C">
        <w:rPr>
          <w:rFonts w:ascii="Arial" w:hAnsi="Arial"/>
          <w:b/>
          <w:i/>
          <w:snapToGrid/>
          <w:sz w:val="24"/>
          <w:lang w:val="uk-UA"/>
        </w:rPr>
        <w:t>.</w:t>
      </w:r>
    </w:p>
    <w:p w:rsidR="002A4C2C" w:rsidRDefault="002A4C2C" w:rsidP="002A4C2C">
      <w:pPr>
        <w:pStyle w:val="afb"/>
        <w:spacing w:before="0" w:line="240" w:lineRule="auto"/>
        <w:ind w:firstLine="567"/>
        <w:jc w:val="both"/>
        <w:rPr>
          <w:i/>
          <w:sz w:val="26"/>
          <w:lang w:val="uk-UA"/>
        </w:rPr>
      </w:pPr>
      <w:r>
        <w:rPr>
          <w:i/>
          <w:sz w:val="26"/>
          <w:lang w:val="uk-UA"/>
        </w:rPr>
        <w:t>Необхідно:</w:t>
      </w:r>
    </w:p>
    <w:p w:rsidR="002A4C2C" w:rsidRPr="00A86AD4" w:rsidRDefault="002A4C2C" w:rsidP="002F3F63">
      <w:pPr>
        <w:numPr>
          <w:ilvl w:val="0"/>
          <w:numId w:val="5"/>
        </w:numPr>
        <w:jc w:val="both"/>
        <w:rPr>
          <w:sz w:val="26"/>
          <w:szCs w:val="26"/>
        </w:rPr>
      </w:pPr>
      <w:r w:rsidRPr="00A86AD4">
        <w:rPr>
          <w:sz w:val="26"/>
          <w:szCs w:val="26"/>
        </w:rPr>
        <w:t>відобразити операції на рахунках бухгалтерського обліку</w:t>
      </w:r>
      <w:r>
        <w:rPr>
          <w:sz w:val="26"/>
          <w:szCs w:val="26"/>
        </w:rPr>
        <w:t>;</w:t>
      </w:r>
    </w:p>
    <w:p w:rsidR="002A4C2C" w:rsidRPr="00A86AD4" w:rsidRDefault="002A4C2C" w:rsidP="002F3F63">
      <w:pPr>
        <w:numPr>
          <w:ilvl w:val="0"/>
          <w:numId w:val="5"/>
        </w:numPr>
        <w:jc w:val="both"/>
        <w:rPr>
          <w:sz w:val="26"/>
          <w:szCs w:val="26"/>
        </w:rPr>
      </w:pPr>
      <w:r w:rsidRPr="00A86AD4">
        <w:rPr>
          <w:sz w:val="26"/>
          <w:szCs w:val="26"/>
        </w:rPr>
        <w:t>зазначити первинні документи.</w:t>
      </w:r>
    </w:p>
    <w:p w:rsidR="002A4C2C" w:rsidRDefault="002A4C2C" w:rsidP="002A4C2C">
      <w:pPr>
        <w:widowControl w:val="0"/>
        <w:shd w:val="clear" w:color="auto" w:fill="FFFFFF"/>
        <w:autoSpaceDE w:val="0"/>
        <w:spacing w:line="264" w:lineRule="auto"/>
        <w:ind w:firstLine="567"/>
        <w:jc w:val="both"/>
      </w:pPr>
      <w:r>
        <w:rPr>
          <w:color w:val="000000"/>
          <w:spacing w:val="-5"/>
          <w:sz w:val="26"/>
          <w:szCs w:val="26"/>
        </w:rPr>
        <w:t xml:space="preserve">Протягом року підприємство реалізувало продукцію на суму 5 млн. грн, собівартість </w:t>
      </w:r>
      <w:r>
        <w:rPr>
          <w:color w:val="000000"/>
          <w:spacing w:val="-3"/>
          <w:sz w:val="26"/>
          <w:szCs w:val="26"/>
        </w:rPr>
        <w:t xml:space="preserve">якої 2,5 млн. грн. Сума адміністративних витрат склала 5000 грн, витрат на збут – 2000 </w:t>
      </w:r>
      <w:r>
        <w:rPr>
          <w:color w:val="000000"/>
          <w:spacing w:val="-4"/>
          <w:sz w:val="26"/>
          <w:szCs w:val="26"/>
        </w:rPr>
        <w:t xml:space="preserve">грн, інших операційних витрат – 700 грн. За підсумками визначено прибуток та сплачено </w:t>
      </w:r>
      <w:r>
        <w:rPr>
          <w:color w:val="000000"/>
          <w:spacing w:val="-5"/>
          <w:sz w:val="26"/>
          <w:szCs w:val="26"/>
        </w:rPr>
        <w:t xml:space="preserve">податок на прибуток. </w:t>
      </w:r>
      <w:r>
        <w:rPr>
          <w:color w:val="000000"/>
          <w:spacing w:val="-4"/>
          <w:sz w:val="26"/>
          <w:szCs w:val="26"/>
        </w:rPr>
        <w:t xml:space="preserve">Відповідно до протоколу зборів засновників прибуток був розподілений наступним </w:t>
      </w:r>
      <w:r>
        <w:rPr>
          <w:color w:val="000000"/>
          <w:spacing w:val="-7"/>
          <w:sz w:val="26"/>
          <w:szCs w:val="26"/>
        </w:rPr>
        <w:t>чином:</w:t>
      </w:r>
      <w:r>
        <w:rPr>
          <w:color w:val="000000"/>
          <w:spacing w:val="-1"/>
          <w:sz w:val="26"/>
          <w:szCs w:val="26"/>
        </w:rPr>
        <w:t xml:space="preserve"> 5 % – на поповнення резервного капіталу;</w:t>
      </w:r>
      <w:r>
        <w:rPr>
          <w:color w:val="000000"/>
          <w:spacing w:val="-4"/>
          <w:sz w:val="26"/>
          <w:szCs w:val="26"/>
        </w:rPr>
        <w:t xml:space="preserve"> 20 % – на виплату дивідендів.</w:t>
      </w:r>
    </w:p>
    <w:p w:rsidR="002A4C2C" w:rsidRDefault="002A4C2C" w:rsidP="002A4C2C">
      <w:pPr>
        <w:pStyle w:val="afb"/>
        <w:widowControl/>
        <w:spacing w:before="0" w:line="240" w:lineRule="auto"/>
        <w:ind w:firstLine="0"/>
        <w:jc w:val="center"/>
        <w:rPr>
          <w:rFonts w:ascii="Arial" w:hAnsi="Arial"/>
          <w:i/>
          <w:sz w:val="24"/>
          <w:szCs w:val="24"/>
          <w:lang w:val="uk-UA"/>
        </w:rPr>
      </w:pPr>
      <w:r>
        <w:rPr>
          <w:rFonts w:ascii="Arial" w:hAnsi="Arial"/>
          <w:i/>
          <w:sz w:val="24"/>
          <w:szCs w:val="24"/>
          <w:lang w:val="uk-UA"/>
        </w:rPr>
        <w:t xml:space="preserve">Журнал реєстрації господарських операцій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80"/>
        <w:gridCol w:w="6414"/>
        <w:gridCol w:w="767"/>
        <w:gridCol w:w="839"/>
        <w:gridCol w:w="839"/>
      </w:tblGrid>
      <w:tr w:rsidR="002A4C2C" w:rsidTr="00562499">
        <w:trPr>
          <w:cantSplit/>
          <w:trHeight w:val="235"/>
        </w:trPr>
        <w:tc>
          <w:tcPr>
            <w:tcW w:w="262" w:type="pct"/>
            <w:vMerge w:val="restart"/>
            <w:vAlign w:val="center"/>
          </w:tcPr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№</w:t>
            </w:r>
          </w:p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proofErr w:type="spellStart"/>
            <w:r>
              <w:rPr>
                <w:b w:val="0"/>
                <w:i/>
                <w:sz w:val="23"/>
                <w:szCs w:val="23"/>
              </w:rPr>
              <w:t>оп</w:t>
            </w:r>
            <w:proofErr w:type="spellEnd"/>
            <w:r>
              <w:rPr>
                <w:b w:val="0"/>
                <w:i/>
                <w:sz w:val="23"/>
                <w:szCs w:val="23"/>
              </w:rPr>
              <w:t>.</w:t>
            </w:r>
          </w:p>
        </w:tc>
        <w:tc>
          <w:tcPr>
            <w:tcW w:w="3484" w:type="pct"/>
            <w:vMerge w:val="restart"/>
            <w:vAlign w:val="center"/>
          </w:tcPr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Первинний документ та зміст господарської операції</w:t>
            </w:r>
          </w:p>
        </w:tc>
        <w:tc>
          <w:tcPr>
            <w:tcW w:w="400" w:type="pct"/>
            <w:vMerge w:val="restart"/>
            <w:vAlign w:val="center"/>
          </w:tcPr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Сума, грн.</w:t>
            </w:r>
          </w:p>
        </w:tc>
        <w:tc>
          <w:tcPr>
            <w:tcW w:w="854" w:type="pct"/>
            <w:gridSpan w:val="2"/>
          </w:tcPr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Кореспондуючі рахунки</w:t>
            </w:r>
          </w:p>
        </w:tc>
      </w:tr>
      <w:tr w:rsidR="002A4C2C" w:rsidTr="00562499">
        <w:trPr>
          <w:cantSplit/>
          <w:trHeight w:val="234"/>
        </w:trPr>
        <w:tc>
          <w:tcPr>
            <w:tcW w:w="262" w:type="pct"/>
            <w:vMerge/>
            <w:vAlign w:val="center"/>
          </w:tcPr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3484" w:type="pct"/>
            <w:vMerge/>
            <w:vAlign w:val="center"/>
          </w:tcPr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427" w:type="pct"/>
          </w:tcPr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Д</w:t>
            </w:r>
          </w:p>
        </w:tc>
        <w:tc>
          <w:tcPr>
            <w:tcW w:w="427" w:type="pct"/>
          </w:tcPr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К</w:t>
            </w:r>
          </w:p>
        </w:tc>
      </w:tr>
      <w:tr w:rsidR="002A4C2C" w:rsidRPr="008C74EA" w:rsidTr="00562499">
        <w:trPr>
          <w:cantSplit/>
        </w:trPr>
        <w:tc>
          <w:tcPr>
            <w:tcW w:w="262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center"/>
              <w:rPr>
                <w:sz w:val="28"/>
                <w:szCs w:val="23"/>
                <w:lang w:val="uk-UA"/>
              </w:rPr>
            </w:pPr>
          </w:p>
        </w:tc>
        <w:tc>
          <w:tcPr>
            <w:tcW w:w="3484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both"/>
              <w:rPr>
                <w:sz w:val="28"/>
                <w:szCs w:val="23"/>
                <w:lang w:val="uk-UA"/>
              </w:rPr>
            </w:pPr>
          </w:p>
        </w:tc>
        <w:tc>
          <w:tcPr>
            <w:tcW w:w="400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right"/>
              <w:rPr>
                <w:sz w:val="28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right"/>
              <w:rPr>
                <w:sz w:val="28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right"/>
              <w:rPr>
                <w:sz w:val="28"/>
                <w:szCs w:val="23"/>
                <w:lang w:val="uk-UA"/>
              </w:rPr>
            </w:pPr>
          </w:p>
        </w:tc>
      </w:tr>
      <w:tr w:rsidR="002A4C2C" w:rsidRPr="008C74EA" w:rsidTr="00562499">
        <w:trPr>
          <w:cantSplit/>
        </w:trPr>
        <w:tc>
          <w:tcPr>
            <w:tcW w:w="262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center"/>
              <w:rPr>
                <w:sz w:val="28"/>
                <w:szCs w:val="23"/>
                <w:lang w:val="uk-UA"/>
              </w:rPr>
            </w:pPr>
          </w:p>
        </w:tc>
        <w:tc>
          <w:tcPr>
            <w:tcW w:w="3484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both"/>
              <w:rPr>
                <w:sz w:val="28"/>
                <w:szCs w:val="23"/>
                <w:lang w:val="uk-UA"/>
              </w:rPr>
            </w:pPr>
          </w:p>
        </w:tc>
        <w:tc>
          <w:tcPr>
            <w:tcW w:w="400" w:type="pct"/>
            <w:vAlign w:val="bottom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right"/>
              <w:rPr>
                <w:sz w:val="28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right"/>
              <w:rPr>
                <w:sz w:val="28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right"/>
              <w:rPr>
                <w:sz w:val="28"/>
                <w:szCs w:val="23"/>
                <w:lang w:val="uk-UA"/>
              </w:rPr>
            </w:pPr>
          </w:p>
        </w:tc>
      </w:tr>
      <w:tr w:rsidR="002A4C2C" w:rsidRPr="008C74EA" w:rsidTr="00562499">
        <w:trPr>
          <w:cantSplit/>
        </w:trPr>
        <w:tc>
          <w:tcPr>
            <w:tcW w:w="262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center"/>
              <w:rPr>
                <w:sz w:val="28"/>
                <w:szCs w:val="23"/>
                <w:lang w:val="uk-UA"/>
              </w:rPr>
            </w:pPr>
          </w:p>
        </w:tc>
        <w:tc>
          <w:tcPr>
            <w:tcW w:w="3484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both"/>
              <w:rPr>
                <w:sz w:val="28"/>
                <w:szCs w:val="23"/>
                <w:lang w:val="uk-UA"/>
              </w:rPr>
            </w:pPr>
          </w:p>
        </w:tc>
        <w:tc>
          <w:tcPr>
            <w:tcW w:w="400" w:type="pct"/>
            <w:vAlign w:val="bottom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right"/>
              <w:rPr>
                <w:sz w:val="28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right"/>
              <w:rPr>
                <w:sz w:val="28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right"/>
              <w:rPr>
                <w:sz w:val="28"/>
                <w:szCs w:val="23"/>
                <w:lang w:val="uk-UA"/>
              </w:rPr>
            </w:pPr>
          </w:p>
        </w:tc>
      </w:tr>
      <w:tr w:rsidR="002A4C2C" w:rsidRPr="008C74EA" w:rsidTr="00562499">
        <w:trPr>
          <w:cantSplit/>
        </w:trPr>
        <w:tc>
          <w:tcPr>
            <w:tcW w:w="262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center"/>
              <w:rPr>
                <w:sz w:val="28"/>
                <w:szCs w:val="23"/>
                <w:lang w:val="uk-UA"/>
              </w:rPr>
            </w:pPr>
          </w:p>
        </w:tc>
        <w:tc>
          <w:tcPr>
            <w:tcW w:w="3484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both"/>
              <w:rPr>
                <w:sz w:val="28"/>
                <w:szCs w:val="23"/>
                <w:lang w:val="uk-UA"/>
              </w:rPr>
            </w:pPr>
          </w:p>
        </w:tc>
        <w:tc>
          <w:tcPr>
            <w:tcW w:w="400" w:type="pct"/>
            <w:vAlign w:val="bottom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right"/>
              <w:rPr>
                <w:sz w:val="28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right"/>
              <w:rPr>
                <w:sz w:val="28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right"/>
              <w:rPr>
                <w:sz w:val="28"/>
                <w:szCs w:val="23"/>
                <w:lang w:val="uk-UA"/>
              </w:rPr>
            </w:pPr>
          </w:p>
        </w:tc>
      </w:tr>
      <w:tr w:rsidR="002A4C2C" w:rsidRPr="008C74EA" w:rsidTr="00562499">
        <w:trPr>
          <w:cantSplit/>
        </w:trPr>
        <w:tc>
          <w:tcPr>
            <w:tcW w:w="262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center"/>
              <w:rPr>
                <w:sz w:val="28"/>
                <w:szCs w:val="23"/>
                <w:lang w:val="uk-UA"/>
              </w:rPr>
            </w:pPr>
          </w:p>
        </w:tc>
        <w:tc>
          <w:tcPr>
            <w:tcW w:w="3484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both"/>
              <w:rPr>
                <w:sz w:val="28"/>
                <w:szCs w:val="23"/>
                <w:lang w:val="uk-UA"/>
              </w:rPr>
            </w:pPr>
          </w:p>
        </w:tc>
        <w:tc>
          <w:tcPr>
            <w:tcW w:w="400" w:type="pct"/>
            <w:vAlign w:val="bottom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right"/>
              <w:rPr>
                <w:sz w:val="28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right"/>
              <w:rPr>
                <w:sz w:val="28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8C74EA" w:rsidRDefault="002A4C2C" w:rsidP="00562499">
            <w:pPr>
              <w:pStyle w:val="311"/>
              <w:spacing w:before="0" w:line="312" w:lineRule="auto"/>
              <w:jc w:val="right"/>
              <w:rPr>
                <w:sz w:val="28"/>
                <w:szCs w:val="23"/>
                <w:lang w:val="uk-UA"/>
              </w:rPr>
            </w:pPr>
          </w:p>
        </w:tc>
      </w:tr>
    </w:tbl>
    <w:p w:rsidR="002F3F63" w:rsidRDefault="002F3F63" w:rsidP="002A4C2C">
      <w:pPr>
        <w:pStyle w:val="11"/>
        <w:ind w:firstLine="567"/>
        <w:rPr>
          <w:rFonts w:ascii="Arial" w:hAnsi="Arial"/>
          <w:b/>
          <w:i/>
          <w:snapToGrid/>
          <w:sz w:val="24"/>
          <w:lang w:val="uk-UA"/>
        </w:rPr>
      </w:pPr>
    </w:p>
    <w:p w:rsidR="002A4C2C" w:rsidRDefault="002F3F63" w:rsidP="002A4C2C">
      <w:pPr>
        <w:pStyle w:val="11"/>
        <w:ind w:firstLine="567"/>
        <w:rPr>
          <w:rFonts w:ascii="Arial" w:hAnsi="Arial"/>
          <w:b/>
          <w:i/>
          <w:snapToGrid/>
          <w:sz w:val="24"/>
          <w:lang w:val="uk-UA"/>
        </w:rPr>
      </w:pPr>
      <w:r>
        <w:rPr>
          <w:rFonts w:ascii="Arial" w:hAnsi="Arial"/>
          <w:b/>
          <w:i/>
          <w:snapToGrid/>
          <w:sz w:val="24"/>
          <w:lang w:val="uk-UA"/>
        </w:rPr>
        <w:t>Завдання 6.5</w:t>
      </w:r>
      <w:r w:rsidR="002A4C2C">
        <w:rPr>
          <w:rFonts w:ascii="Arial" w:hAnsi="Arial"/>
          <w:b/>
          <w:i/>
          <w:snapToGrid/>
          <w:sz w:val="24"/>
          <w:lang w:val="uk-UA"/>
        </w:rPr>
        <w:t>.</w:t>
      </w:r>
    </w:p>
    <w:p w:rsidR="002A4C2C" w:rsidRDefault="002A4C2C" w:rsidP="002A4C2C">
      <w:pPr>
        <w:pStyle w:val="afb"/>
        <w:spacing w:before="0" w:line="240" w:lineRule="auto"/>
        <w:ind w:firstLine="567"/>
        <w:jc w:val="both"/>
        <w:rPr>
          <w:i/>
          <w:sz w:val="26"/>
          <w:lang w:val="uk-UA"/>
        </w:rPr>
      </w:pPr>
      <w:r>
        <w:rPr>
          <w:i/>
          <w:sz w:val="26"/>
          <w:lang w:val="uk-UA"/>
        </w:rPr>
        <w:t>Необхідно:</w:t>
      </w:r>
    </w:p>
    <w:p w:rsidR="002A4C2C" w:rsidRPr="00A86AD4" w:rsidRDefault="002A4C2C" w:rsidP="002F3F63">
      <w:pPr>
        <w:numPr>
          <w:ilvl w:val="0"/>
          <w:numId w:val="5"/>
        </w:numPr>
        <w:jc w:val="both"/>
        <w:rPr>
          <w:sz w:val="26"/>
          <w:szCs w:val="26"/>
        </w:rPr>
      </w:pPr>
      <w:r w:rsidRPr="00A86AD4">
        <w:rPr>
          <w:sz w:val="26"/>
          <w:szCs w:val="26"/>
        </w:rPr>
        <w:t>відобразити операції на рахунках бухгалтерського обліку</w:t>
      </w:r>
      <w:r>
        <w:rPr>
          <w:sz w:val="26"/>
          <w:szCs w:val="26"/>
        </w:rPr>
        <w:t>;</w:t>
      </w:r>
    </w:p>
    <w:p w:rsidR="002A4C2C" w:rsidRPr="00A86AD4" w:rsidRDefault="002A4C2C" w:rsidP="002F3F63">
      <w:pPr>
        <w:numPr>
          <w:ilvl w:val="0"/>
          <w:numId w:val="5"/>
        </w:numPr>
        <w:jc w:val="both"/>
        <w:rPr>
          <w:sz w:val="26"/>
          <w:szCs w:val="26"/>
        </w:rPr>
      </w:pPr>
      <w:r w:rsidRPr="00A86AD4">
        <w:rPr>
          <w:sz w:val="26"/>
          <w:szCs w:val="26"/>
        </w:rPr>
        <w:t>зазначити первинні документи.</w:t>
      </w:r>
    </w:p>
    <w:p w:rsidR="002A4C2C" w:rsidRDefault="002A4C2C" w:rsidP="002A4C2C">
      <w:pPr>
        <w:tabs>
          <w:tab w:val="left" w:pos="5040"/>
        </w:tabs>
        <w:spacing w:line="264" w:lineRule="auto"/>
        <w:ind w:firstLine="567"/>
        <w:jc w:val="both"/>
      </w:pPr>
      <w:r>
        <w:rPr>
          <w:sz w:val="26"/>
          <w:szCs w:val="26"/>
        </w:rPr>
        <w:t xml:space="preserve">Підприємство “Арлекін” за минулий рік понесло збиток в сумі 4200 грн. У поточному році підприємство “Арлекін” відвантажило покупцю готову продукцію вартістю 72000 грн,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 ПДВ. Собівартість реалізованої продукції – 48000 грн, витрати на пакування – 2000 грн. Отриманий прибуток зборами акціонерів вирішено спрямувати на покриття збитку минулого року, 5 % – на поповнення резервного капіталу, 10 % – для виплати дивідендів.</w:t>
      </w:r>
    </w:p>
    <w:p w:rsidR="002A4C2C" w:rsidRDefault="002A4C2C" w:rsidP="002A4C2C">
      <w:pPr>
        <w:pStyle w:val="afb"/>
        <w:widowControl/>
        <w:spacing w:before="0" w:line="240" w:lineRule="auto"/>
        <w:ind w:firstLine="0"/>
        <w:jc w:val="center"/>
        <w:rPr>
          <w:rFonts w:ascii="Arial" w:hAnsi="Arial"/>
          <w:i/>
          <w:sz w:val="24"/>
          <w:szCs w:val="24"/>
          <w:lang w:val="uk-UA"/>
        </w:rPr>
      </w:pPr>
      <w:r>
        <w:rPr>
          <w:rFonts w:ascii="Arial" w:hAnsi="Arial"/>
          <w:i/>
          <w:sz w:val="24"/>
          <w:szCs w:val="24"/>
          <w:lang w:val="uk-UA"/>
        </w:rPr>
        <w:t xml:space="preserve">Журнал реєстрації господарських операцій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80"/>
        <w:gridCol w:w="6414"/>
        <w:gridCol w:w="767"/>
        <w:gridCol w:w="839"/>
        <w:gridCol w:w="839"/>
      </w:tblGrid>
      <w:tr w:rsidR="002A4C2C" w:rsidTr="00562499">
        <w:trPr>
          <w:cantSplit/>
          <w:trHeight w:val="235"/>
        </w:trPr>
        <w:tc>
          <w:tcPr>
            <w:tcW w:w="262" w:type="pct"/>
            <w:vMerge w:val="restart"/>
            <w:vAlign w:val="center"/>
          </w:tcPr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№</w:t>
            </w:r>
          </w:p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proofErr w:type="spellStart"/>
            <w:r>
              <w:rPr>
                <w:b w:val="0"/>
                <w:i/>
                <w:sz w:val="23"/>
                <w:szCs w:val="23"/>
              </w:rPr>
              <w:t>оп</w:t>
            </w:r>
            <w:proofErr w:type="spellEnd"/>
            <w:r>
              <w:rPr>
                <w:b w:val="0"/>
                <w:i/>
                <w:sz w:val="23"/>
                <w:szCs w:val="23"/>
              </w:rPr>
              <w:t>.</w:t>
            </w:r>
          </w:p>
        </w:tc>
        <w:tc>
          <w:tcPr>
            <w:tcW w:w="3484" w:type="pct"/>
            <w:vMerge w:val="restart"/>
            <w:vAlign w:val="center"/>
          </w:tcPr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Первинний документ та зміст господарської операції</w:t>
            </w:r>
          </w:p>
        </w:tc>
        <w:tc>
          <w:tcPr>
            <w:tcW w:w="400" w:type="pct"/>
            <w:vMerge w:val="restart"/>
            <w:vAlign w:val="center"/>
          </w:tcPr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Сума, грн.</w:t>
            </w:r>
          </w:p>
        </w:tc>
        <w:tc>
          <w:tcPr>
            <w:tcW w:w="854" w:type="pct"/>
            <w:gridSpan w:val="2"/>
          </w:tcPr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Кореспондуючі рахунки</w:t>
            </w:r>
          </w:p>
        </w:tc>
      </w:tr>
      <w:tr w:rsidR="002A4C2C" w:rsidTr="00562499">
        <w:trPr>
          <w:cantSplit/>
          <w:trHeight w:val="234"/>
        </w:trPr>
        <w:tc>
          <w:tcPr>
            <w:tcW w:w="262" w:type="pct"/>
            <w:vMerge/>
            <w:vAlign w:val="center"/>
          </w:tcPr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3484" w:type="pct"/>
            <w:vMerge/>
            <w:vAlign w:val="center"/>
          </w:tcPr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427" w:type="pct"/>
          </w:tcPr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Д</w:t>
            </w:r>
          </w:p>
        </w:tc>
        <w:tc>
          <w:tcPr>
            <w:tcW w:w="427" w:type="pct"/>
          </w:tcPr>
          <w:p w:rsidR="002A4C2C" w:rsidRDefault="002A4C2C" w:rsidP="00562499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К</w:t>
            </w:r>
          </w:p>
        </w:tc>
      </w:tr>
      <w:tr w:rsidR="002A4C2C" w:rsidRPr="00DB0A39" w:rsidTr="00562499">
        <w:trPr>
          <w:cantSplit/>
        </w:trPr>
        <w:tc>
          <w:tcPr>
            <w:tcW w:w="262" w:type="pct"/>
          </w:tcPr>
          <w:p w:rsidR="002A4C2C" w:rsidRPr="00DB0A39" w:rsidRDefault="002A4C2C" w:rsidP="00562499">
            <w:pPr>
              <w:pStyle w:val="311"/>
              <w:spacing w:before="0" w:line="312" w:lineRule="auto"/>
              <w:jc w:val="center"/>
              <w:rPr>
                <w:sz w:val="36"/>
                <w:szCs w:val="23"/>
                <w:lang w:val="uk-UA"/>
              </w:rPr>
            </w:pPr>
          </w:p>
        </w:tc>
        <w:tc>
          <w:tcPr>
            <w:tcW w:w="3484" w:type="pct"/>
          </w:tcPr>
          <w:p w:rsidR="002A4C2C" w:rsidRPr="00DB0A39" w:rsidRDefault="002A4C2C" w:rsidP="00562499">
            <w:pPr>
              <w:pStyle w:val="311"/>
              <w:spacing w:before="0" w:line="312" w:lineRule="auto"/>
              <w:jc w:val="both"/>
              <w:rPr>
                <w:sz w:val="36"/>
                <w:szCs w:val="23"/>
                <w:lang w:val="uk-UA"/>
              </w:rPr>
            </w:pPr>
          </w:p>
        </w:tc>
        <w:tc>
          <w:tcPr>
            <w:tcW w:w="400" w:type="pct"/>
          </w:tcPr>
          <w:p w:rsidR="002A4C2C" w:rsidRPr="00DB0A39" w:rsidRDefault="002A4C2C" w:rsidP="00562499">
            <w:pPr>
              <w:pStyle w:val="311"/>
              <w:spacing w:before="0" w:line="312" w:lineRule="auto"/>
              <w:jc w:val="right"/>
              <w:rPr>
                <w:sz w:val="36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DB0A39" w:rsidRDefault="002A4C2C" w:rsidP="00562499">
            <w:pPr>
              <w:pStyle w:val="311"/>
              <w:spacing w:before="0" w:line="312" w:lineRule="auto"/>
              <w:jc w:val="right"/>
              <w:rPr>
                <w:sz w:val="36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DB0A39" w:rsidRDefault="002A4C2C" w:rsidP="00562499">
            <w:pPr>
              <w:pStyle w:val="311"/>
              <w:spacing w:before="0" w:line="312" w:lineRule="auto"/>
              <w:jc w:val="right"/>
              <w:rPr>
                <w:sz w:val="36"/>
                <w:szCs w:val="23"/>
                <w:lang w:val="uk-UA"/>
              </w:rPr>
            </w:pPr>
          </w:p>
        </w:tc>
      </w:tr>
      <w:tr w:rsidR="002A4C2C" w:rsidRPr="00DB0A39" w:rsidTr="00562499">
        <w:trPr>
          <w:cantSplit/>
        </w:trPr>
        <w:tc>
          <w:tcPr>
            <w:tcW w:w="262" w:type="pct"/>
          </w:tcPr>
          <w:p w:rsidR="002A4C2C" w:rsidRPr="00DB0A39" w:rsidRDefault="002A4C2C" w:rsidP="00562499">
            <w:pPr>
              <w:pStyle w:val="311"/>
              <w:spacing w:before="0" w:line="312" w:lineRule="auto"/>
              <w:jc w:val="center"/>
              <w:rPr>
                <w:sz w:val="36"/>
                <w:szCs w:val="23"/>
                <w:lang w:val="uk-UA"/>
              </w:rPr>
            </w:pPr>
          </w:p>
        </w:tc>
        <w:tc>
          <w:tcPr>
            <w:tcW w:w="3484" w:type="pct"/>
          </w:tcPr>
          <w:p w:rsidR="002A4C2C" w:rsidRPr="00DB0A39" w:rsidRDefault="002A4C2C" w:rsidP="00562499">
            <w:pPr>
              <w:pStyle w:val="311"/>
              <w:spacing w:before="0" w:line="312" w:lineRule="auto"/>
              <w:jc w:val="both"/>
              <w:rPr>
                <w:sz w:val="36"/>
                <w:szCs w:val="23"/>
                <w:lang w:val="uk-UA"/>
              </w:rPr>
            </w:pPr>
          </w:p>
        </w:tc>
        <w:tc>
          <w:tcPr>
            <w:tcW w:w="400" w:type="pct"/>
            <w:vAlign w:val="bottom"/>
          </w:tcPr>
          <w:p w:rsidR="002A4C2C" w:rsidRPr="00DB0A39" w:rsidRDefault="002A4C2C" w:rsidP="00562499">
            <w:pPr>
              <w:pStyle w:val="311"/>
              <w:spacing w:before="0" w:line="312" w:lineRule="auto"/>
              <w:jc w:val="right"/>
              <w:rPr>
                <w:sz w:val="36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DB0A39" w:rsidRDefault="002A4C2C" w:rsidP="00562499">
            <w:pPr>
              <w:pStyle w:val="311"/>
              <w:spacing w:before="0" w:line="312" w:lineRule="auto"/>
              <w:jc w:val="right"/>
              <w:rPr>
                <w:sz w:val="36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DB0A39" w:rsidRDefault="002A4C2C" w:rsidP="00562499">
            <w:pPr>
              <w:pStyle w:val="311"/>
              <w:spacing w:before="0" w:line="312" w:lineRule="auto"/>
              <w:jc w:val="right"/>
              <w:rPr>
                <w:sz w:val="36"/>
                <w:szCs w:val="23"/>
                <w:lang w:val="uk-UA"/>
              </w:rPr>
            </w:pPr>
          </w:p>
        </w:tc>
      </w:tr>
      <w:tr w:rsidR="002A4C2C" w:rsidRPr="00DB0A39" w:rsidTr="00562499">
        <w:trPr>
          <w:cantSplit/>
        </w:trPr>
        <w:tc>
          <w:tcPr>
            <w:tcW w:w="262" w:type="pct"/>
          </w:tcPr>
          <w:p w:rsidR="002A4C2C" w:rsidRPr="00DB0A39" w:rsidRDefault="002A4C2C" w:rsidP="00562499">
            <w:pPr>
              <w:pStyle w:val="311"/>
              <w:spacing w:before="0" w:line="312" w:lineRule="auto"/>
              <w:jc w:val="center"/>
              <w:rPr>
                <w:sz w:val="36"/>
                <w:szCs w:val="23"/>
                <w:lang w:val="uk-UA"/>
              </w:rPr>
            </w:pPr>
          </w:p>
        </w:tc>
        <w:tc>
          <w:tcPr>
            <w:tcW w:w="3484" w:type="pct"/>
          </w:tcPr>
          <w:p w:rsidR="002A4C2C" w:rsidRPr="00DB0A39" w:rsidRDefault="002A4C2C" w:rsidP="00562499">
            <w:pPr>
              <w:pStyle w:val="311"/>
              <w:spacing w:before="0" w:line="312" w:lineRule="auto"/>
              <w:jc w:val="both"/>
              <w:rPr>
                <w:sz w:val="36"/>
                <w:szCs w:val="23"/>
                <w:lang w:val="uk-UA"/>
              </w:rPr>
            </w:pPr>
          </w:p>
        </w:tc>
        <w:tc>
          <w:tcPr>
            <w:tcW w:w="400" w:type="pct"/>
            <w:vAlign w:val="bottom"/>
          </w:tcPr>
          <w:p w:rsidR="002A4C2C" w:rsidRPr="00DB0A39" w:rsidRDefault="002A4C2C" w:rsidP="00562499">
            <w:pPr>
              <w:pStyle w:val="311"/>
              <w:spacing w:before="0" w:line="312" w:lineRule="auto"/>
              <w:jc w:val="right"/>
              <w:rPr>
                <w:sz w:val="36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DB0A39" w:rsidRDefault="002A4C2C" w:rsidP="00562499">
            <w:pPr>
              <w:pStyle w:val="311"/>
              <w:spacing w:before="0" w:line="312" w:lineRule="auto"/>
              <w:jc w:val="right"/>
              <w:rPr>
                <w:sz w:val="36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DB0A39" w:rsidRDefault="002A4C2C" w:rsidP="00562499">
            <w:pPr>
              <w:pStyle w:val="311"/>
              <w:spacing w:before="0" w:line="312" w:lineRule="auto"/>
              <w:jc w:val="right"/>
              <w:rPr>
                <w:sz w:val="36"/>
                <w:szCs w:val="23"/>
                <w:lang w:val="uk-UA"/>
              </w:rPr>
            </w:pPr>
          </w:p>
        </w:tc>
      </w:tr>
      <w:tr w:rsidR="002A4C2C" w:rsidRPr="00DB0A39" w:rsidTr="00562499">
        <w:trPr>
          <w:cantSplit/>
        </w:trPr>
        <w:tc>
          <w:tcPr>
            <w:tcW w:w="262" w:type="pct"/>
          </w:tcPr>
          <w:p w:rsidR="002A4C2C" w:rsidRPr="00DB0A39" w:rsidRDefault="002A4C2C" w:rsidP="00562499">
            <w:pPr>
              <w:pStyle w:val="311"/>
              <w:spacing w:before="0" w:line="312" w:lineRule="auto"/>
              <w:jc w:val="center"/>
              <w:rPr>
                <w:sz w:val="36"/>
                <w:szCs w:val="23"/>
                <w:lang w:val="uk-UA"/>
              </w:rPr>
            </w:pPr>
          </w:p>
        </w:tc>
        <w:tc>
          <w:tcPr>
            <w:tcW w:w="3484" w:type="pct"/>
          </w:tcPr>
          <w:p w:rsidR="002A4C2C" w:rsidRPr="00DB0A39" w:rsidRDefault="002A4C2C" w:rsidP="00562499">
            <w:pPr>
              <w:pStyle w:val="311"/>
              <w:spacing w:before="0" w:line="312" w:lineRule="auto"/>
              <w:jc w:val="both"/>
              <w:rPr>
                <w:sz w:val="36"/>
                <w:szCs w:val="23"/>
                <w:lang w:val="uk-UA"/>
              </w:rPr>
            </w:pPr>
          </w:p>
        </w:tc>
        <w:tc>
          <w:tcPr>
            <w:tcW w:w="400" w:type="pct"/>
            <w:vAlign w:val="bottom"/>
          </w:tcPr>
          <w:p w:rsidR="002A4C2C" w:rsidRPr="00DB0A39" w:rsidRDefault="002A4C2C" w:rsidP="00562499">
            <w:pPr>
              <w:pStyle w:val="311"/>
              <w:spacing w:before="0" w:line="312" w:lineRule="auto"/>
              <w:jc w:val="right"/>
              <w:rPr>
                <w:sz w:val="36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DB0A39" w:rsidRDefault="002A4C2C" w:rsidP="00562499">
            <w:pPr>
              <w:pStyle w:val="311"/>
              <w:spacing w:before="0" w:line="312" w:lineRule="auto"/>
              <w:jc w:val="right"/>
              <w:rPr>
                <w:sz w:val="36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DB0A39" w:rsidRDefault="002A4C2C" w:rsidP="00562499">
            <w:pPr>
              <w:pStyle w:val="311"/>
              <w:spacing w:before="0" w:line="312" w:lineRule="auto"/>
              <w:jc w:val="right"/>
              <w:rPr>
                <w:sz w:val="36"/>
                <w:szCs w:val="23"/>
                <w:lang w:val="uk-UA"/>
              </w:rPr>
            </w:pPr>
          </w:p>
        </w:tc>
      </w:tr>
      <w:tr w:rsidR="002A4C2C" w:rsidRPr="00DB0A39" w:rsidTr="00562499">
        <w:trPr>
          <w:cantSplit/>
        </w:trPr>
        <w:tc>
          <w:tcPr>
            <w:tcW w:w="262" w:type="pct"/>
          </w:tcPr>
          <w:p w:rsidR="002A4C2C" w:rsidRPr="00DB0A39" w:rsidRDefault="002A4C2C" w:rsidP="00562499">
            <w:pPr>
              <w:pStyle w:val="311"/>
              <w:spacing w:before="0" w:line="312" w:lineRule="auto"/>
              <w:jc w:val="center"/>
              <w:rPr>
                <w:sz w:val="36"/>
                <w:szCs w:val="23"/>
                <w:lang w:val="uk-UA"/>
              </w:rPr>
            </w:pPr>
          </w:p>
        </w:tc>
        <w:tc>
          <w:tcPr>
            <w:tcW w:w="3484" w:type="pct"/>
          </w:tcPr>
          <w:p w:rsidR="002A4C2C" w:rsidRPr="00DB0A39" w:rsidRDefault="002A4C2C" w:rsidP="00562499">
            <w:pPr>
              <w:pStyle w:val="311"/>
              <w:spacing w:before="0" w:line="312" w:lineRule="auto"/>
              <w:jc w:val="both"/>
              <w:rPr>
                <w:sz w:val="36"/>
                <w:szCs w:val="23"/>
                <w:lang w:val="uk-UA"/>
              </w:rPr>
            </w:pPr>
          </w:p>
        </w:tc>
        <w:tc>
          <w:tcPr>
            <w:tcW w:w="400" w:type="pct"/>
            <w:vAlign w:val="bottom"/>
          </w:tcPr>
          <w:p w:rsidR="002A4C2C" w:rsidRPr="00DB0A39" w:rsidRDefault="002A4C2C" w:rsidP="00562499">
            <w:pPr>
              <w:pStyle w:val="311"/>
              <w:spacing w:before="0" w:line="312" w:lineRule="auto"/>
              <w:jc w:val="right"/>
              <w:rPr>
                <w:sz w:val="36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DB0A39" w:rsidRDefault="002A4C2C" w:rsidP="00562499">
            <w:pPr>
              <w:pStyle w:val="311"/>
              <w:spacing w:before="0" w:line="312" w:lineRule="auto"/>
              <w:jc w:val="right"/>
              <w:rPr>
                <w:sz w:val="36"/>
                <w:szCs w:val="23"/>
                <w:lang w:val="uk-UA"/>
              </w:rPr>
            </w:pPr>
          </w:p>
        </w:tc>
        <w:tc>
          <w:tcPr>
            <w:tcW w:w="427" w:type="pct"/>
          </w:tcPr>
          <w:p w:rsidR="002A4C2C" w:rsidRPr="00DB0A39" w:rsidRDefault="002A4C2C" w:rsidP="00562499">
            <w:pPr>
              <w:pStyle w:val="311"/>
              <w:spacing w:before="0" w:line="312" w:lineRule="auto"/>
              <w:jc w:val="right"/>
              <w:rPr>
                <w:sz w:val="36"/>
                <w:szCs w:val="23"/>
                <w:lang w:val="uk-UA"/>
              </w:rPr>
            </w:pPr>
          </w:p>
        </w:tc>
      </w:tr>
    </w:tbl>
    <w:p w:rsidR="00E27E70" w:rsidRDefault="00E27E70">
      <w:bookmarkStart w:id="0" w:name="_GoBack"/>
      <w:bookmarkEnd w:id="0"/>
    </w:p>
    <w:sectPr w:rsidR="00E27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11BCADD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</w:rPr>
    </w:lvl>
  </w:abstractNum>
  <w:abstractNum w:abstractNumId="2" w15:restartNumberingAfterBreak="0">
    <w:nsid w:val="0000003B"/>
    <w:multiLevelType w:val="singleLevel"/>
    <w:tmpl w:val="0000003B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</w:rPr>
    </w:lvl>
  </w:abstractNum>
  <w:abstractNum w:abstractNumId="3" w15:restartNumberingAfterBreak="0">
    <w:nsid w:val="0C2C1A70"/>
    <w:multiLevelType w:val="singleLevel"/>
    <w:tmpl w:val="86420806"/>
    <w:lvl w:ilvl="0">
      <w:start w:val="1"/>
      <w:numFmt w:val="bullet"/>
      <w:lvlText w:val="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</w:abstractNum>
  <w:abstractNum w:abstractNumId="4" w15:restartNumberingAfterBreak="0">
    <w:nsid w:val="4149516B"/>
    <w:multiLevelType w:val="singleLevel"/>
    <w:tmpl w:val="86420806"/>
    <w:lvl w:ilvl="0">
      <w:start w:val="1"/>
      <w:numFmt w:val="bullet"/>
      <w:lvlText w:val="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</w:abstractNum>
  <w:abstractNum w:abstractNumId="5" w15:restartNumberingAfterBreak="0">
    <w:nsid w:val="468E75B8"/>
    <w:multiLevelType w:val="singleLevel"/>
    <w:tmpl w:val="EE502698"/>
    <w:lvl w:ilvl="0">
      <w:start w:val="1"/>
      <w:numFmt w:val="bullet"/>
      <w:lvlText w:val="–"/>
      <w:lvlJc w:val="left"/>
      <w:pPr>
        <w:tabs>
          <w:tab w:val="num" w:pos="927"/>
        </w:tabs>
        <w:ind w:firstLine="567"/>
      </w:pPr>
      <w:rPr>
        <w:rFonts w:ascii="Times New Roman" w:hAnsi="Times New Roman" w:hint="default"/>
      </w:rPr>
    </w:lvl>
  </w:abstractNum>
  <w:abstractNum w:abstractNumId="6" w15:restartNumberingAfterBreak="0">
    <w:nsid w:val="62471B6C"/>
    <w:multiLevelType w:val="singleLevel"/>
    <w:tmpl w:val="86420806"/>
    <w:lvl w:ilvl="0">
      <w:start w:val="1"/>
      <w:numFmt w:val="bullet"/>
      <w:lvlText w:val="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2C"/>
    <w:rsid w:val="002A4C2C"/>
    <w:rsid w:val="002F3F63"/>
    <w:rsid w:val="00E2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65FB5-4768-460A-97D5-0FEE501C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A4C2C"/>
    <w:pPr>
      <w:keepNext/>
      <w:jc w:val="center"/>
      <w:outlineLvl w:val="0"/>
    </w:pPr>
    <w:rPr>
      <w:b/>
      <w:bCs/>
    </w:rPr>
  </w:style>
  <w:style w:type="paragraph" w:styleId="20">
    <w:name w:val="heading 2"/>
    <w:basedOn w:val="a"/>
    <w:next w:val="a"/>
    <w:link w:val="21"/>
    <w:qFormat/>
    <w:rsid w:val="002A4C2C"/>
    <w:pPr>
      <w:keepNext/>
      <w:suppressLineNumbers/>
      <w:spacing w:line="252" w:lineRule="auto"/>
      <w:jc w:val="center"/>
      <w:outlineLvl w:val="1"/>
    </w:pPr>
    <w:rPr>
      <w:rFonts w:ascii="Arial" w:hAnsi="Arial" w:cs="Arial"/>
      <w:i/>
      <w:iCs/>
      <w:sz w:val="26"/>
    </w:rPr>
  </w:style>
  <w:style w:type="paragraph" w:styleId="3">
    <w:name w:val="heading 3"/>
    <w:basedOn w:val="a"/>
    <w:next w:val="a"/>
    <w:link w:val="30"/>
    <w:qFormat/>
    <w:rsid w:val="002A4C2C"/>
    <w:pPr>
      <w:keepNext/>
      <w:suppressLineNumbers/>
      <w:spacing w:line="312" w:lineRule="auto"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2A4C2C"/>
    <w:pPr>
      <w:keepNext/>
      <w:spacing w:line="312" w:lineRule="auto"/>
      <w:ind w:firstLine="567"/>
      <w:jc w:val="both"/>
      <w:outlineLvl w:val="3"/>
    </w:pPr>
    <w:rPr>
      <w:i/>
      <w:iCs/>
      <w:sz w:val="26"/>
    </w:rPr>
  </w:style>
  <w:style w:type="paragraph" w:styleId="5">
    <w:name w:val="heading 5"/>
    <w:basedOn w:val="a"/>
    <w:next w:val="a"/>
    <w:link w:val="50"/>
    <w:qFormat/>
    <w:rsid w:val="002A4C2C"/>
    <w:pPr>
      <w:keepNext/>
      <w:spacing w:line="312" w:lineRule="auto"/>
      <w:jc w:val="center"/>
      <w:outlineLvl w:val="4"/>
    </w:pPr>
    <w:rPr>
      <w:b/>
      <w:bCs/>
      <w:sz w:val="26"/>
    </w:rPr>
  </w:style>
  <w:style w:type="paragraph" w:styleId="6">
    <w:name w:val="heading 6"/>
    <w:basedOn w:val="a"/>
    <w:next w:val="a"/>
    <w:link w:val="60"/>
    <w:qFormat/>
    <w:rsid w:val="002A4C2C"/>
    <w:pPr>
      <w:keepNext/>
      <w:ind w:firstLine="540"/>
      <w:jc w:val="center"/>
      <w:outlineLvl w:val="5"/>
    </w:pPr>
    <w:rPr>
      <w:i/>
      <w:sz w:val="28"/>
      <w:szCs w:val="28"/>
    </w:rPr>
  </w:style>
  <w:style w:type="paragraph" w:styleId="7">
    <w:name w:val="heading 7"/>
    <w:basedOn w:val="a"/>
    <w:next w:val="a"/>
    <w:link w:val="70"/>
    <w:qFormat/>
    <w:rsid w:val="002A4C2C"/>
    <w:pPr>
      <w:keepNext/>
      <w:suppressLineNumbers/>
      <w:spacing w:line="252" w:lineRule="auto"/>
      <w:ind w:firstLine="709"/>
      <w:outlineLvl w:val="6"/>
    </w:pPr>
    <w:rPr>
      <w:rFonts w:ascii="Bookman Old Style" w:hAnsi="Bookman Old Style"/>
      <w:bCs/>
      <w:i/>
      <w:sz w:val="26"/>
      <w:szCs w:val="20"/>
    </w:rPr>
  </w:style>
  <w:style w:type="paragraph" w:styleId="8">
    <w:name w:val="heading 8"/>
    <w:basedOn w:val="a"/>
    <w:next w:val="a"/>
    <w:link w:val="80"/>
    <w:qFormat/>
    <w:rsid w:val="002A4C2C"/>
    <w:pPr>
      <w:keepNext/>
      <w:suppressLineNumbers/>
      <w:spacing w:line="252" w:lineRule="auto"/>
      <w:ind w:firstLine="709"/>
      <w:jc w:val="both"/>
      <w:outlineLvl w:val="7"/>
    </w:pPr>
    <w:rPr>
      <w:i/>
      <w:iCs/>
      <w:sz w:val="26"/>
      <w:szCs w:val="20"/>
    </w:rPr>
  </w:style>
  <w:style w:type="paragraph" w:styleId="9">
    <w:name w:val="heading 9"/>
    <w:basedOn w:val="a"/>
    <w:next w:val="a"/>
    <w:link w:val="90"/>
    <w:qFormat/>
    <w:rsid w:val="002A4C2C"/>
    <w:pPr>
      <w:keepNext/>
      <w:widowControl w:val="0"/>
      <w:spacing w:line="300" w:lineRule="auto"/>
      <w:ind w:firstLine="737"/>
      <w:jc w:val="both"/>
      <w:outlineLvl w:val="8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C2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1">
    <w:name w:val="Заголовок 2 Знак"/>
    <w:basedOn w:val="a0"/>
    <w:link w:val="20"/>
    <w:rsid w:val="002A4C2C"/>
    <w:rPr>
      <w:rFonts w:ascii="Arial" w:eastAsia="Times New Roman" w:hAnsi="Arial" w:cs="Arial"/>
      <w:i/>
      <w:iCs/>
      <w:sz w:val="26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A4C2C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2A4C2C"/>
    <w:rPr>
      <w:rFonts w:ascii="Times New Roman" w:eastAsia="Times New Roman" w:hAnsi="Times New Roman" w:cs="Times New Roman"/>
      <w:i/>
      <w:iCs/>
      <w:sz w:val="26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2A4C2C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2A4C2C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character" w:customStyle="1" w:styleId="70">
    <w:name w:val="Заголовок 7 Знак"/>
    <w:basedOn w:val="a0"/>
    <w:link w:val="7"/>
    <w:rsid w:val="002A4C2C"/>
    <w:rPr>
      <w:rFonts w:ascii="Bookman Old Style" w:eastAsia="Times New Roman" w:hAnsi="Bookman Old Style" w:cs="Times New Roman"/>
      <w:bCs/>
      <w:i/>
      <w:sz w:val="26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2A4C2C"/>
    <w:rPr>
      <w:rFonts w:ascii="Times New Roman" w:eastAsia="Times New Roman" w:hAnsi="Times New Roman" w:cs="Times New Roman"/>
      <w:i/>
      <w:iCs/>
      <w:sz w:val="26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rsid w:val="002A4C2C"/>
    <w:rPr>
      <w:rFonts w:ascii="Arial" w:eastAsia="Times New Roman" w:hAnsi="Arial" w:cs="Times New Roman"/>
      <w:b/>
      <w:i/>
      <w:sz w:val="24"/>
      <w:szCs w:val="20"/>
      <w:lang w:val="uk-UA" w:eastAsia="ru-RU"/>
    </w:rPr>
  </w:style>
  <w:style w:type="paragraph" w:styleId="a3">
    <w:name w:val="Body Text"/>
    <w:basedOn w:val="a"/>
    <w:link w:val="a4"/>
    <w:semiHidden/>
    <w:rsid w:val="002A4C2C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2A4C2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2">
    <w:name w:val="Body Text Indent 2"/>
    <w:basedOn w:val="a"/>
    <w:link w:val="23"/>
    <w:semiHidden/>
    <w:rsid w:val="002A4C2C"/>
    <w:pPr>
      <w:suppressLineNumbers/>
      <w:spacing w:line="288" w:lineRule="auto"/>
      <w:ind w:firstLine="567"/>
      <w:jc w:val="both"/>
    </w:pPr>
    <w:rPr>
      <w:sz w:val="26"/>
      <w:szCs w:val="20"/>
    </w:rPr>
  </w:style>
  <w:style w:type="character" w:customStyle="1" w:styleId="23">
    <w:name w:val="Основной текст с отступом 2 Знак"/>
    <w:basedOn w:val="a0"/>
    <w:link w:val="22"/>
    <w:semiHidden/>
    <w:rsid w:val="002A4C2C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11">
    <w:name w:val="Обычный1"/>
    <w:rsid w:val="002A4C2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2A4C2C"/>
    <w:pPr>
      <w:spacing w:line="312" w:lineRule="auto"/>
      <w:ind w:firstLine="567"/>
      <w:jc w:val="both"/>
    </w:pPr>
    <w:rPr>
      <w:i/>
      <w:iCs/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2A4C2C"/>
    <w:rPr>
      <w:rFonts w:ascii="Times New Roman" w:eastAsia="Times New Roman" w:hAnsi="Times New Roman" w:cs="Times New Roman"/>
      <w:i/>
      <w:iCs/>
      <w:sz w:val="26"/>
      <w:szCs w:val="24"/>
      <w:lang w:val="uk-UA" w:eastAsia="ru-RU"/>
    </w:rPr>
  </w:style>
  <w:style w:type="paragraph" w:styleId="31">
    <w:name w:val="Body Text Indent 3"/>
    <w:basedOn w:val="a"/>
    <w:link w:val="32"/>
    <w:semiHidden/>
    <w:rsid w:val="002A4C2C"/>
    <w:pPr>
      <w:spacing w:line="288" w:lineRule="auto"/>
      <w:ind w:firstLine="567"/>
      <w:jc w:val="both"/>
    </w:pPr>
    <w:rPr>
      <w:spacing w:val="-6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2A4C2C"/>
    <w:rPr>
      <w:rFonts w:ascii="Times New Roman" w:eastAsia="Times New Roman" w:hAnsi="Times New Roman" w:cs="Times New Roman"/>
      <w:spacing w:val="-6"/>
      <w:sz w:val="26"/>
      <w:szCs w:val="20"/>
      <w:lang w:val="uk-UA" w:eastAsia="ru-RU"/>
    </w:rPr>
  </w:style>
  <w:style w:type="paragraph" w:customStyle="1" w:styleId="TableText">
    <w:name w:val="Table Text"/>
    <w:basedOn w:val="a"/>
    <w:rsid w:val="002A4C2C"/>
    <w:rPr>
      <w:rFonts w:ascii="Tms Rmn" w:hAnsi="Tms Rmn"/>
      <w:noProof/>
      <w:sz w:val="20"/>
      <w:szCs w:val="20"/>
      <w:lang w:val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7">
    <w:name w:val="Текст абз."/>
    <w:basedOn w:val="a"/>
    <w:rsid w:val="002A4C2C"/>
    <w:pPr>
      <w:framePr w:hSpace="181" w:vSpace="181" w:wrap="auto" w:vAnchor="text" w:hAnchor="text" w:y="1"/>
      <w:widowControl w:val="0"/>
      <w:suppressLineNumbers/>
      <w:spacing w:line="360" w:lineRule="auto"/>
      <w:ind w:firstLine="709"/>
      <w:jc w:val="both"/>
    </w:pPr>
    <w:rPr>
      <w:snapToGrid w:val="0"/>
      <w:sz w:val="28"/>
      <w:szCs w:val="20"/>
      <w:lang w:val="ru-RU"/>
    </w:rPr>
  </w:style>
  <w:style w:type="paragraph" w:customStyle="1" w:styleId="a8">
    <w:name w:val="текст абз."/>
    <w:basedOn w:val="a"/>
    <w:rsid w:val="002A4C2C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9">
    <w:name w:val="Стиль"/>
    <w:rsid w:val="002A4C2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a">
    <w:name w:val="Обычный текст абз."/>
    <w:basedOn w:val="a"/>
    <w:rsid w:val="002A4C2C"/>
    <w:pPr>
      <w:spacing w:before="120" w:line="360" w:lineRule="auto"/>
      <w:ind w:firstLine="709"/>
    </w:pPr>
    <w:rPr>
      <w:snapToGrid w:val="0"/>
      <w:sz w:val="28"/>
      <w:szCs w:val="20"/>
      <w:lang w:val="ru-RU"/>
    </w:rPr>
  </w:style>
  <w:style w:type="paragraph" w:customStyle="1" w:styleId="Normal">
    <w:name w:val="Normal.Обычный текст стат."/>
    <w:rsid w:val="002A4C2C"/>
    <w:p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paragraph" w:customStyle="1" w:styleId="ab">
    <w:name w:val="Бутинец"/>
    <w:basedOn w:val="Normal"/>
    <w:rsid w:val="002A4C2C"/>
    <w:pPr>
      <w:tabs>
        <w:tab w:val="right" w:pos="4395"/>
      </w:tabs>
      <w:ind w:firstLine="709"/>
      <w:jc w:val="left"/>
    </w:pPr>
    <w:rPr>
      <w:i/>
      <w:sz w:val="16"/>
    </w:rPr>
  </w:style>
  <w:style w:type="paragraph" w:customStyle="1" w:styleId="Normal0">
    <w:name w:val="Normal.текст"/>
    <w:rsid w:val="002A4C2C"/>
    <w:pPr>
      <w:spacing w:before="120" w:after="0" w:line="360" w:lineRule="auto"/>
      <w:ind w:firstLine="709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41">
    <w:name w:val="Заголовок 41"/>
    <w:basedOn w:val="a"/>
    <w:next w:val="a"/>
    <w:rsid w:val="002A4C2C"/>
    <w:pPr>
      <w:keepNext/>
      <w:widowControl w:val="0"/>
      <w:spacing w:line="360" w:lineRule="auto"/>
      <w:ind w:left="360" w:hanging="360"/>
      <w:jc w:val="center"/>
    </w:pPr>
    <w:rPr>
      <w:rFonts w:ascii="Academy" w:hAnsi="Academy"/>
      <w:b/>
      <w:snapToGrid w:val="0"/>
      <w:sz w:val="28"/>
      <w:szCs w:val="20"/>
      <w:lang w:val="ru-RU"/>
    </w:rPr>
  </w:style>
  <w:style w:type="paragraph" w:customStyle="1" w:styleId="310">
    <w:name w:val="Заголовок 31"/>
    <w:basedOn w:val="a"/>
    <w:next w:val="a"/>
    <w:rsid w:val="002A4C2C"/>
    <w:pPr>
      <w:keepNext/>
      <w:widowControl w:val="0"/>
      <w:spacing w:line="360" w:lineRule="auto"/>
      <w:jc w:val="both"/>
    </w:pPr>
    <w:rPr>
      <w:b/>
      <w:snapToGrid w:val="0"/>
      <w:sz w:val="28"/>
      <w:szCs w:val="20"/>
      <w:lang w:val="ru-RU"/>
    </w:rPr>
  </w:style>
  <w:style w:type="paragraph" w:customStyle="1" w:styleId="42">
    <w:name w:val="заг4"/>
    <w:basedOn w:val="ac"/>
    <w:rsid w:val="002A4C2C"/>
    <w:pPr>
      <w:spacing w:before="60"/>
      <w:jc w:val="center"/>
    </w:pPr>
    <w:rPr>
      <w:b/>
    </w:rPr>
  </w:style>
  <w:style w:type="paragraph" w:customStyle="1" w:styleId="ac">
    <w:name w:val="Текст табл."/>
    <w:basedOn w:val="Normal"/>
    <w:rsid w:val="002A4C2C"/>
    <w:pPr>
      <w:jc w:val="left"/>
    </w:pPr>
    <w:rPr>
      <w:sz w:val="24"/>
      <w:lang w:val="ru-RU"/>
    </w:rPr>
  </w:style>
  <w:style w:type="paragraph" w:customStyle="1" w:styleId="FR1">
    <w:name w:val="FR1"/>
    <w:rsid w:val="002A4C2C"/>
    <w:pPr>
      <w:widowControl w:val="0"/>
      <w:autoSpaceDE w:val="0"/>
      <w:autoSpaceDN w:val="0"/>
      <w:adjustRightInd w:val="0"/>
      <w:spacing w:before="4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d">
    <w:name w:val="Title"/>
    <w:aliases w:val="Название схем"/>
    <w:basedOn w:val="a"/>
    <w:next w:val="a"/>
    <w:link w:val="ae"/>
    <w:qFormat/>
    <w:rsid w:val="002A4C2C"/>
    <w:pPr>
      <w:suppressLineNumbers/>
      <w:spacing w:line="360" w:lineRule="auto"/>
      <w:jc w:val="center"/>
    </w:pPr>
    <w:rPr>
      <w:rFonts w:ascii="Arial" w:hAnsi="Arial"/>
      <w:b/>
      <w:i/>
      <w:snapToGrid w:val="0"/>
      <w:sz w:val="28"/>
      <w:szCs w:val="20"/>
    </w:rPr>
  </w:style>
  <w:style w:type="character" w:customStyle="1" w:styleId="ae">
    <w:name w:val="Название Знак"/>
    <w:aliases w:val="Название схем Знак"/>
    <w:basedOn w:val="a0"/>
    <w:link w:val="ad"/>
    <w:rsid w:val="002A4C2C"/>
    <w:rPr>
      <w:rFonts w:ascii="Arial" w:eastAsia="Times New Roman" w:hAnsi="Arial" w:cs="Times New Roman"/>
      <w:b/>
      <w:i/>
      <w:snapToGrid w:val="0"/>
      <w:sz w:val="28"/>
      <w:szCs w:val="20"/>
      <w:lang w:val="uk-UA" w:eastAsia="ru-RU"/>
    </w:rPr>
  </w:style>
  <w:style w:type="paragraph" w:styleId="24">
    <w:name w:val="Body Text 2"/>
    <w:basedOn w:val="a"/>
    <w:link w:val="25"/>
    <w:semiHidden/>
    <w:rsid w:val="002A4C2C"/>
    <w:pPr>
      <w:jc w:val="center"/>
    </w:pPr>
    <w:rPr>
      <w:rFonts w:ascii="Arial" w:hAnsi="Arial"/>
      <w:b/>
      <w:i/>
      <w:sz w:val="20"/>
      <w:szCs w:val="20"/>
      <w:lang w:eastAsia="uk-UA"/>
    </w:rPr>
  </w:style>
  <w:style w:type="character" w:customStyle="1" w:styleId="25">
    <w:name w:val="Основной текст 2 Знак"/>
    <w:basedOn w:val="a0"/>
    <w:link w:val="24"/>
    <w:semiHidden/>
    <w:rsid w:val="002A4C2C"/>
    <w:rPr>
      <w:rFonts w:ascii="Arial" w:eastAsia="Times New Roman" w:hAnsi="Arial" w:cs="Times New Roman"/>
      <w:b/>
      <w:i/>
      <w:sz w:val="20"/>
      <w:szCs w:val="20"/>
      <w:lang w:val="uk-UA" w:eastAsia="uk-UA"/>
    </w:rPr>
  </w:style>
  <w:style w:type="paragraph" w:styleId="af">
    <w:name w:val="footnote text"/>
    <w:basedOn w:val="a"/>
    <w:link w:val="af0"/>
    <w:semiHidden/>
    <w:rsid w:val="002A4C2C"/>
    <w:rPr>
      <w:sz w:val="20"/>
      <w:szCs w:val="20"/>
      <w:lang w:val="ru-RU"/>
    </w:rPr>
  </w:style>
  <w:style w:type="character" w:customStyle="1" w:styleId="af0">
    <w:name w:val="Текст сноски Знак"/>
    <w:basedOn w:val="a0"/>
    <w:link w:val="af"/>
    <w:semiHidden/>
    <w:rsid w:val="002A4C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2A4C2C"/>
    <w:rPr>
      <w:vertAlign w:val="superscript"/>
    </w:rPr>
  </w:style>
  <w:style w:type="paragraph" w:customStyle="1" w:styleId="af2">
    <w:name w:val="текст табл."/>
    <w:basedOn w:val="11"/>
    <w:rsid w:val="002A4C2C"/>
    <w:pPr>
      <w:framePr w:hSpace="181" w:vSpace="181" w:wrap="auto" w:vAnchor="text" w:hAnchor="text" w:y="1"/>
      <w:widowControl w:val="0"/>
      <w:spacing w:before="120"/>
    </w:pPr>
    <w:rPr>
      <w:sz w:val="24"/>
    </w:rPr>
  </w:style>
  <w:style w:type="paragraph" w:customStyle="1" w:styleId="af3">
    <w:name w:val="Нормальний"/>
    <w:basedOn w:val="11"/>
    <w:rsid w:val="002A4C2C"/>
    <w:pPr>
      <w:widowControl w:val="0"/>
      <w:spacing w:line="312" w:lineRule="auto"/>
      <w:ind w:firstLine="567"/>
      <w:jc w:val="both"/>
    </w:pPr>
    <w:rPr>
      <w:sz w:val="26"/>
      <w:lang w:val="uk-UA"/>
    </w:rPr>
  </w:style>
  <w:style w:type="paragraph" w:styleId="af4">
    <w:name w:val="header"/>
    <w:aliases w:val="Знак Знак Знак,Знак Знак Знак Знак Знак Знак Знак,Знак Знак Знак Знак Знак Знак Знак Знак Знак З"/>
    <w:basedOn w:val="a"/>
    <w:link w:val="af5"/>
    <w:rsid w:val="002A4C2C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aliases w:val="Знак Знак Знак Знак,Знак Знак Знак Знак Знак Знак Знак Знак,Знак Знак Знак Знак Знак Знак Знак Знак Знак З Знак"/>
    <w:basedOn w:val="a0"/>
    <w:link w:val="af4"/>
    <w:rsid w:val="002A4C2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6">
    <w:name w:val="footer"/>
    <w:basedOn w:val="a"/>
    <w:link w:val="af7"/>
    <w:rsid w:val="002A4C2C"/>
    <w:pPr>
      <w:tabs>
        <w:tab w:val="center" w:pos="4153"/>
        <w:tab w:val="right" w:pos="8306"/>
      </w:tabs>
    </w:pPr>
  </w:style>
  <w:style w:type="character" w:customStyle="1" w:styleId="af7">
    <w:name w:val="Нижний колонтитул Знак"/>
    <w:basedOn w:val="a0"/>
    <w:link w:val="af6"/>
    <w:rsid w:val="002A4C2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f8">
    <w:name w:val="page number"/>
    <w:basedOn w:val="a0"/>
    <w:semiHidden/>
    <w:rsid w:val="002A4C2C"/>
  </w:style>
  <w:style w:type="paragraph" w:styleId="33">
    <w:name w:val="Body Text 3"/>
    <w:basedOn w:val="a"/>
    <w:link w:val="34"/>
    <w:semiHidden/>
    <w:rsid w:val="002A4C2C"/>
    <w:pPr>
      <w:suppressLineNumbers/>
      <w:spacing w:line="288" w:lineRule="auto"/>
      <w:jc w:val="both"/>
    </w:pPr>
    <w:rPr>
      <w:spacing w:val="-4"/>
      <w:sz w:val="26"/>
    </w:rPr>
  </w:style>
  <w:style w:type="character" w:customStyle="1" w:styleId="34">
    <w:name w:val="Основной текст 3 Знак"/>
    <w:basedOn w:val="a0"/>
    <w:link w:val="33"/>
    <w:semiHidden/>
    <w:rsid w:val="002A4C2C"/>
    <w:rPr>
      <w:rFonts w:ascii="Times New Roman" w:eastAsia="Times New Roman" w:hAnsi="Times New Roman" w:cs="Times New Roman"/>
      <w:spacing w:val="-4"/>
      <w:sz w:val="26"/>
      <w:szCs w:val="24"/>
      <w:lang w:val="uk-UA" w:eastAsia="ru-RU"/>
    </w:rPr>
  </w:style>
  <w:style w:type="paragraph" w:styleId="af9">
    <w:name w:val="caption"/>
    <w:basedOn w:val="a"/>
    <w:next w:val="a"/>
    <w:qFormat/>
    <w:rsid w:val="002A4C2C"/>
    <w:pPr>
      <w:spacing w:line="288" w:lineRule="auto"/>
      <w:ind w:firstLine="567"/>
      <w:jc w:val="both"/>
    </w:pPr>
    <w:rPr>
      <w:i/>
      <w:iCs/>
      <w:sz w:val="26"/>
    </w:rPr>
  </w:style>
  <w:style w:type="paragraph" w:customStyle="1" w:styleId="afa">
    <w:name w:val="Звичайний"/>
    <w:basedOn w:val="a5"/>
    <w:rsid w:val="002A4C2C"/>
    <w:pPr>
      <w:spacing w:line="288" w:lineRule="auto"/>
      <w:ind w:firstLine="709"/>
    </w:pPr>
    <w:rPr>
      <w:bCs/>
      <w:i w:val="0"/>
      <w:szCs w:val="20"/>
    </w:rPr>
  </w:style>
  <w:style w:type="paragraph" w:customStyle="1" w:styleId="12">
    <w:name w:val="Название1"/>
    <w:basedOn w:val="11"/>
    <w:next w:val="11"/>
    <w:rsid w:val="002A4C2C"/>
    <w:pPr>
      <w:suppressLineNumbers/>
      <w:spacing w:line="360" w:lineRule="auto"/>
      <w:jc w:val="center"/>
    </w:pPr>
    <w:rPr>
      <w:rFonts w:ascii="Arial" w:hAnsi="Arial"/>
      <w:b/>
      <w:i/>
      <w:sz w:val="28"/>
      <w:lang w:val="uk-UA"/>
    </w:rPr>
  </w:style>
  <w:style w:type="paragraph" w:customStyle="1" w:styleId="13">
    <w:name w:val="Основной текст1"/>
    <w:rsid w:val="002A4C2C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afb">
    <w:name w:val="Обычный.Текст абз."/>
    <w:rsid w:val="002A4C2C"/>
    <w:pPr>
      <w:widowControl w:val="0"/>
      <w:spacing w:before="120" w:after="0"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Обычный.Обычный текст"/>
    <w:rsid w:val="002A4C2C"/>
    <w:pPr>
      <w:spacing w:before="120" w:after="0" w:line="360" w:lineRule="auto"/>
      <w:ind w:firstLine="709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d">
    <w:name w:val="заг таб"/>
    <w:basedOn w:val="ac"/>
    <w:rsid w:val="002A4C2C"/>
    <w:pPr>
      <w:spacing w:before="60"/>
      <w:jc w:val="center"/>
    </w:pPr>
    <w:rPr>
      <w:b/>
    </w:rPr>
  </w:style>
  <w:style w:type="paragraph" w:customStyle="1" w:styleId="311">
    <w:name w:val="Основной текст 31"/>
    <w:basedOn w:val="11"/>
    <w:rsid w:val="002A4C2C"/>
    <w:pPr>
      <w:spacing w:before="120"/>
    </w:pPr>
    <w:rPr>
      <w:snapToGrid/>
      <w:sz w:val="24"/>
    </w:rPr>
  </w:style>
  <w:style w:type="paragraph" w:customStyle="1" w:styleId="210">
    <w:name w:val="Основной текст 21"/>
    <w:basedOn w:val="11"/>
    <w:rsid w:val="002A4C2C"/>
    <w:pPr>
      <w:spacing w:line="288" w:lineRule="auto"/>
      <w:jc w:val="both"/>
    </w:pPr>
    <w:rPr>
      <w:snapToGrid/>
      <w:sz w:val="26"/>
      <w:lang w:val="uk-UA"/>
    </w:rPr>
  </w:style>
  <w:style w:type="paragraph" w:customStyle="1" w:styleId="afe">
    <w:name w:val="Таблиця"/>
    <w:basedOn w:val="a"/>
    <w:rsid w:val="002A4C2C"/>
    <w:pPr>
      <w:spacing w:line="288" w:lineRule="auto"/>
      <w:jc w:val="right"/>
    </w:pPr>
    <w:rPr>
      <w:rFonts w:ascii="Arial" w:hAnsi="Arial"/>
      <w:b/>
      <w:i/>
      <w:szCs w:val="20"/>
    </w:rPr>
  </w:style>
  <w:style w:type="paragraph" w:styleId="2">
    <w:name w:val="List Number 2"/>
    <w:basedOn w:val="a"/>
    <w:semiHidden/>
    <w:rsid w:val="002A4C2C"/>
    <w:pPr>
      <w:numPr>
        <w:numId w:val="1"/>
      </w:numPr>
      <w:spacing w:line="360" w:lineRule="auto"/>
      <w:jc w:val="both"/>
    </w:pPr>
    <w:rPr>
      <w:sz w:val="28"/>
      <w:szCs w:val="20"/>
    </w:rPr>
  </w:style>
  <w:style w:type="paragraph" w:customStyle="1" w:styleId="aff">
    <w:name w:val="Курсив"/>
    <w:basedOn w:val="a"/>
    <w:rsid w:val="002A4C2C"/>
    <w:pPr>
      <w:suppressLineNumbers/>
      <w:spacing w:line="312" w:lineRule="auto"/>
    </w:pPr>
    <w:rPr>
      <w:i/>
      <w:szCs w:val="20"/>
    </w:rPr>
  </w:style>
  <w:style w:type="paragraph" w:customStyle="1" w:styleId="aff0">
    <w:name w:val="Таблица"/>
    <w:basedOn w:val="a"/>
    <w:rsid w:val="002A4C2C"/>
    <w:pPr>
      <w:spacing w:line="312" w:lineRule="auto"/>
      <w:jc w:val="both"/>
    </w:pPr>
    <w:rPr>
      <w:rFonts w:ascii="Arial" w:hAnsi="Arial"/>
      <w:i/>
      <w:szCs w:val="20"/>
    </w:rPr>
  </w:style>
  <w:style w:type="paragraph" w:styleId="aff1">
    <w:name w:val="List Paragraph"/>
    <w:basedOn w:val="a"/>
    <w:uiPriority w:val="99"/>
    <w:qFormat/>
    <w:rsid w:val="002A4C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Normal (Web)"/>
    <w:basedOn w:val="a"/>
    <w:uiPriority w:val="99"/>
    <w:unhideWhenUsed/>
    <w:rsid w:val="002A4C2C"/>
    <w:pPr>
      <w:spacing w:before="100" w:beforeAutospacing="1" w:after="100" w:afterAutospacing="1"/>
    </w:pPr>
    <w:rPr>
      <w:lang w:val="en-US" w:eastAsia="en-US"/>
    </w:rPr>
  </w:style>
  <w:style w:type="table" w:styleId="aff3">
    <w:name w:val="Table Grid"/>
    <w:basedOn w:val="a1"/>
    <w:uiPriority w:val="39"/>
    <w:rsid w:val="002A4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Balloon Text"/>
    <w:basedOn w:val="a"/>
    <w:link w:val="aff5"/>
    <w:uiPriority w:val="99"/>
    <w:semiHidden/>
    <w:unhideWhenUsed/>
    <w:rsid w:val="002A4C2C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2A4C2C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4">
    <w:name w:val="Нижний колонтитул1"/>
    <w:basedOn w:val="11"/>
    <w:rsid w:val="002A4C2C"/>
    <w:pPr>
      <w:tabs>
        <w:tab w:val="center" w:pos="4320"/>
        <w:tab w:val="right" w:pos="8640"/>
      </w:tabs>
    </w:pPr>
    <w:rPr>
      <w:snapToGrid/>
    </w:rPr>
  </w:style>
  <w:style w:type="character" w:customStyle="1" w:styleId="apple-converted-space">
    <w:name w:val="apple-converted-space"/>
    <w:rsid w:val="002A4C2C"/>
  </w:style>
  <w:style w:type="character" w:styleId="aff6">
    <w:name w:val="Hyperlink"/>
    <w:uiPriority w:val="99"/>
    <w:semiHidden/>
    <w:unhideWhenUsed/>
    <w:rsid w:val="002A4C2C"/>
    <w:rPr>
      <w:color w:val="0000FF"/>
      <w:u w:val="single"/>
    </w:rPr>
  </w:style>
  <w:style w:type="paragraph" w:customStyle="1" w:styleId="msonormalbullet1gif">
    <w:name w:val="msonormalbullet1.gif"/>
    <w:basedOn w:val="a"/>
    <w:rsid w:val="002A4C2C"/>
    <w:pPr>
      <w:spacing w:before="100" w:beforeAutospacing="1" w:after="100" w:afterAutospacing="1"/>
    </w:pPr>
    <w:rPr>
      <w:lang w:val="ru-RU"/>
    </w:rPr>
  </w:style>
  <w:style w:type="paragraph" w:customStyle="1" w:styleId="Style2">
    <w:name w:val="Style2"/>
    <w:basedOn w:val="a"/>
    <w:rsid w:val="002A4C2C"/>
    <w:pPr>
      <w:widowControl w:val="0"/>
      <w:autoSpaceDE w:val="0"/>
      <w:autoSpaceDN w:val="0"/>
      <w:adjustRightInd w:val="0"/>
      <w:spacing w:line="228" w:lineRule="exact"/>
    </w:pPr>
    <w:rPr>
      <w:rFonts w:eastAsia="Calibri"/>
      <w:lang w:val="ru-RU"/>
    </w:rPr>
  </w:style>
  <w:style w:type="paragraph" w:customStyle="1" w:styleId="rvps2">
    <w:name w:val="rvps2"/>
    <w:basedOn w:val="a"/>
    <w:rsid w:val="002A4C2C"/>
    <w:pPr>
      <w:spacing w:before="100" w:beforeAutospacing="1" w:after="100" w:afterAutospacing="1"/>
    </w:pPr>
    <w:rPr>
      <w:lang w:val="ru-RU"/>
    </w:rPr>
  </w:style>
  <w:style w:type="character" w:customStyle="1" w:styleId="m7219585631886365315gmail-rvts82">
    <w:name w:val="m_7219585631886365315gmail-rvts82"/>
    <w:rsid w:val="002A4C2C"/>
  </w:style>
  <w:style w:type="character" w:customStyle="1" w:styleId="15">
    <w:name w:val="Верхний колонтитул Знак1"/>
    <w:rsid w:val="002A4C2C"/>
    <w:rPr>
      <w:sz w:val="24"/>
      <w:szCs w:val="24"/>
      <w:lang w:eastAsia="zh-CN"/>
    </w:rPr>
  </w:style>
  <w:style w:type="paragraph" w:customStyle="1" w:styleId="class1">
    <w:name w:val="class1"/>
    <w:basedOn w:val="a"/>
    <w:rsid w:val="002A4C2C"/>
    <w:pPr>
      <w:spacing w:before="100" w:beforeAutospacing="1" w:after="100" w:afterAutospacing="1"/>
    </w:pPr>
    <w:rPr>
      <w:lang w:val="ru-RU"/>
    </w:rPr>
  </w:style>
  <w:style w:type="character" w:customStyle="1" w:styleId="style1">
    <w:name w:val="style1"/>
    <w:rsid w:val="002A4C2C"/>
  </w:style>
  <w:style w:type="paragraph" w:customStyle="1" w:styleId="style11">
    <w:name w:val="style11"/>
    <w:basedOn w:val="a"/>
    <w:rsid w:val="002A4C2C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2023-12-04T18:39:00Z</dcterms:created>
  <dcterms:modified xsi:type="dcterms:W3CDTF">2023-12-04T18:56:00Z</dcterms:modified>
</cp:coreProperties>
</file>