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578E7" w14:textId="77777777" w:rsidR="00514778" w:rsidRPr="00514778" w:rsidRDefault="00514778" w:rsidP="00514778">
      <w:pPr>
        <w:rPr>
          <w:rFonts w:ascii="Times New Roman" w:hAnsi="Times New Roman" w:cs="Times New Roman"/>
          <w:b/>
          <w:bCs/>
          <w:sz w:val="24"/>
          <w:szCs w:val="24"/>
          <w:lang w:val="ru-UA"/>
        </w:rPr>
      </w:pPr>
      <w:r w:rsidRPr="00514778">
        <w:rPr>
          <w:rFonts w:ascii="Times New Roman" w:hAnsi="Times New Roman" w:cs="Times New Roman"/>
          <w:b/>
          <w:bCs/>
          <w:sz w:val="24"/>
          <w:szCs w:val="24"/>
          <w:lang w:val="ru-UA"/>
        </w:rPr>
        <w:t>Задача 1 </w:t>
      </w:r>
    </w:p>
    <w:p w14:paraId="142C38E5" w14:textId="77777777" w:rsidR="00514778" w:rsidRPr="00514778" w:rsidRDefault="00514778" w:rsidP="00514778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514778">
        <w:rPr>
          <w:rFonts w:ascii="Times New Roman" w:hAnsi="Times New Roman" w:cs="Times New Roman"/>
          <w:sz w:val="24"/>
          <w:szCs w:val="24"/>
          <w:lang w:val="ru-UA"/>
        </w:rPr>
        <w:t>1. Плановий обсяг дефіциту</w:t>
      </w:r>
    </w:p>
    <w:p w14:paraId="7F8F7025" w14:textId="77777777" w:rsidR="00514778" w:rsidRPr="00514778" w:rsidRDefault="00514778" w:rsidP="00514778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514778">
        <w:rPr>
          <w:rFonts w:ascii="Times New Roman" w:hAnsi="Times New Roman" w:cs="Times New Roman"/>
          <w:sz w:val="24"/>
          <w:szCs w:val="24"/>
          <w:lang w:val="ru-UA"/>
        </w:rPr>
        <w:t>2.Плановий обсяг доходів</w:t>
      </w:r>
    </w:p>
    <w:p w14:paraId="3CCE3C2B" w14:textId="77777777" w:rsidR="00514778" w:rsidRPr="00514778" w:rsidRDefault="00514778" w:rsidP="00514778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514778">
        <w:rPr>
          <w:rFonts w:ascii="Times New Roman" w:hAnsi="Times New Roman" w:cs="Times New Roman"/>
          <w:sz w:val="24"/>
          <w:szCs w:val="24"/>
          <w:lang w:val="ru-UA"/>
        </w:rPr>
        <w:t>3. Фактичний обсяг доходів</w:t>
      </w:r>
    </w:p>
    <w:p w14:paraId="4EE719DB" w14:textId="77777777" w:rsidR="00514778" w:rsidRPr="00514778" w:rsidRDefault="00514778" w:rsidP="00514778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514778">
        <w:rPr>
          <w:rFonts w:ascii="Times New Roman" w:hAnsi="Times New Roman" w:cs="Times New Roman"/>
          <w:sz w:val="24"/>
          <w:szCs w:val="24"/>
          <w:lang w:val="ru-UA"/>
        </w:rPr>
        <w:t>4. Фактичний обсяг видатків</w:t>
      </w:r>
    </w:p>
    <w:p w14:paraId="12D7D767" w14:textId="77777777" w:rsidR="00514778" w:rsidRPr="00514778" w:rsidRDefault="00514778" w:rsidP="00514778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514778">
        <w:rPr>
          <w:rFonts w:ascii="Times New Roman" w:hAnsi="Times New Roman" w:cs="Times New Roman"/>
          <w:sz w:val="24"/>
          <w:szCs w:val="24"/>
          <w:lang w:val="ru-UA"/>
        </w:rPr>
        <w:t>5. Фактичний обсяг дефіциту</w:t>
      </w:r>
    </w:p>
    <w:p w14:paraId="7D6F5305" w14:textId="77777777" w:rsidR="00514778" w:rsidRPr="00514778" w:rsidRDefault="00514778" w:rsidP="00514778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514778">
        <w:rPr>
          <w:rFonts w:ascii="Times New Roman" w:hAnsi="Times New Roman" w:cs="Times New Roman"/>
          <w:sz w:val="24"/>
          <w:szCs w:val="24"/>
          <w:lang w:val="ru-UA"/>
        </w:rPr>
        <w:t>6. Фактичний % дефіциту</w:t>
      </w:r>
    </w:p>
    <w:p w14:paraId="32D0E765" w14:textId="77777777" w:rsidR="00514778" w:rsidRPr="00514778" w:rsidRDefault="00514778" w:rsidP="00514778">
      <w:pPr>
        <w:rPr>
          <w:rFonts w:ascii="Times New Roman" w:hAnsi="Times New Roman" w:cs="Times New Roman"/>
          <w:b/>
          <w:bCs/>
          <w:sz w:val="24"/>
          <w:szCs w:val="24"/>
          <w:lang w:val="ru-UA"/>
        </w:rPr>
      </w:pPr>
      <w:r w:rsidRPr="00514778">
        <w:rPr>
          <w:rFonts w:ascii="Times New Roman" w:hAnsi="Times New Roman" w:cs="Times New Roman"/>
          <w:b/>
          <w:bCs/>
          <w:sz w:val="24"/>
          <w:szCs w:val="24"/>
          <w:lang w:val="ru-UA"/>
        </w:rPr>
        <w:t>Задача 2 </w:t>
      </w:r>
    </w:p>
    <w:p w14:paraId="1349DBD8" w14:textId="77777777" w:rsidR="00514778" w:rsidRPr="00514778" w:rsidRDefault="00514778" w:rsidP="00514778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514778">
        <w:rPr>
          <w:rFonts w:ascii="Times New Roman" w:hAnsi="Times New Roman" w:cs="Times New Roman"/>
          <w:sz w:val="24"/>
          <w:szCs w:val="24"/>
          <w:lang w:val="ru-UA"/>
        </w:rPr>
        <w:t>Необхідно скласти пропорцію</w:t>
      </w:r>
    </w:p>
    <w:p w14:paraId="1383B242" w14:textId="77777777" w:rsidR="00514778" w:rsidRPr="00514778" w:rsidRDefault="00514778" w:rsidP="00514778">
      <w:pPr>
        <w:rPr>
          <w:rFonts w:ascii="Times New Roman" w:hAnsi="Times New Roman" w:cs="Times New Roman"/>
          <w:b/>
          <w:bCs/>
          <w:sz w:val="24"/>
          <w:szCs w:val="24"/>
          <w:lang w:val="ru-UA"/>
        </w:rPr>
      </w:pPr>
      <w:r w:rsidRPr="00514778">
        <w:rPr>
          <w:rFonts w:ascii="Times New Roman" w:hAnsi="Times New Roman" w:cs="Times New Roman"/>
          <w:b/>
          <w:bCs/>
          <w:sz w:val="24"/>
          <w:szCs w:val="24"/>
          <w:lang w:val="ru-UA"/>
        </w:rPr>
        <w:t>Задача 3</w:t>
      </w:r>
    </w:p>
    <w:p w14:paraId="3E5A37B6" w14:textId="77777777" w:rsidR="00514778" w:rsidRPr="00514778" w:rsidRDefault="00514778" w:rsidP="00514778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514778">
        <w:rPr>
          <w:rFonts w:ascii="Times New Roman" w:hAnsi="Times New Roman" w:cs="Times New Roman"/>
          <w:sz w:val="24"/>
          <w:szCs w:val="24"/>
          <w:lang w:val="ru-UA"/>
        </w:rPr>
        <w:t>1. Фактичний обсяг видатків</w:t>
      </w:r>
    </w:p>
    <w:p w14:paraId="261821A0" w14:textId="77777777" w:rsidR="00514778" w:rsidRPr="00514778" w:rsidRDefault="00514778" w:rsidP="00514778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514778">
        <w:rPr>
          <w:rFonts w:ascii="Times New Roman" w:hAnsi="Times New Roman" w:cs="Times New Roman"/>
          <w:sz w:val="24"/>
          <w:szCs w:val="24"/>
          <w:lang w:val="ru-UA"/>
        </w:rPr>
        <w:t>2. Фактичний обсяг доходів</w:t>
      </w:r>
    </w:p>
    <w:p w14:paraId="06CECF2B" w14:textId="77777777" w:rsidR="00514778" w:rsidRPr="00514778" w:rsidRDefault="00514778" w:rsidP="00514778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514778">
        <w:rPr>
          <w:rFonts w:ascii="Times New Roman" w:hAnsi="Times New Roman" w:cs="Times New Roman"/>
          <w:sz w:val="24"/>
          <w:szCs w:val="24"/>
          <w:lang w:val="ru-UA"/>
        </w:rPr>
        <w:t>3. Плановий обсяг доходів.</w:t>
      </w:r>
    </w:p>
    <w:p w14:paraId="46EE6882" w14:textId="77777777" w:rsidR="00514778" w:rsidRPr="00514778" w:rsidRDefault="00514778" w:rsidP="00514778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514778">
        <w:rPr>
          <w:rFonts w:ascii="Times New Roman" w:hAnsi="Times New Roman" w:cs="Times New Roman"/>
          <w:sz w:val="24"/>
          <w:szCs w:val="24"/>
          <w:lang w:val="ru-UA"/>
        </w:rPr>
        <w:t>4. Плановий обсяг дефіциту</w:t>
      </w:r>
    </w:p>
    <w:p w14:paraId="432C0C6E" w14:textId="77777777" w:rsidR="00514778" w:rsidRPr="00514778" w:rsidRDefault="00514778" w:rsidP="00514778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514778">
        <w:rPr>
          <w:rFonts w:ascii="Times New Roman" w:hAnsi="Times New Roman" w:cs="Times New Roman"/>
          <w:sz w:val="24"/>
          <w:szCs w:val="24"/>
          <w:lang w:val="ru-UA"/>
        </w:rPr>
        <w:t>5. Плановий % дефіциту</w:t>
      </w:r>
    </w:p>
    <w:p w14:paraId="0BE5C390" w14:textId="125C1C12" w:rsidR="00514778" w:rsidRPr="00514778" w:rsidRDefault="00514778" w:rsidP="0051477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4778">
        <w:rPr>
          <w:rFonts w:ascii="Times New Roman" w:hAnsi="Times New Roman" w:cs="Times New Roman"/>
          <w:sz w:val="24"/>
          <w:szCs w:val="24"/>
          <w:lang w:val="ru-UA"/>
        </w:rPr>
        <w:t>Роботи виконати до 3.12 та відправити на ел.пошту fem_dai@ztu.edu.ua , вказавши групу та ПІБ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AE8F5DC" w14:textId="77777777" w:rsidR="006B27A8" w:rsidRPr="00514778" w:rsidRDefault="006B27A8">
      <w:pPr>
        <w:rPr>
          <w:lang w:val="ru-UA"/>
        </w:rPr>
      </w:pPr>
    </w:p>
    <w:sectPr w:rsidR="006B27A8" w:rsidRPr="00514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FA"/>
    <w:rsid w:val="002C02FA"/>
    <w:rsid w:val="00514778"/>
    <w:rsid w:val="00517B4A"/>
    <w:rsid w:val="006B27A8"/>
    <w:rsid w:val="00B6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CDCB6"/>
  <w15:chartTrackingRefBased/>
  <w15:docId w15:val="{C213C130-D1DF-4F16-ABD9-1AB8A121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4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Domanchuk</dc:creator>
  <cp:keywords/>
  <dc:description/>
  <cp:lastModifiedBy>Alina Domanchuk</cp:lastModifiedBy>
  <cp:revision>2</cp:revision>
  <dcterms:created xsi:type="dcterms:W3CDTF">2023-12-01T07:36:00Z</dcterms:created>
  <dcterms:modified xsi:type="dcterms:W3CDTF">2023-12-01T07:37:00Z</dcterms:modified>
</cp:coreProperties>
</file>