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018" w:rsidRPr="006A29A9" w:rsidRDefault="006A29A9" w:rsidP="006A29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A29A9">
        <w:rPr>
          <w:rFonts w:ascii="Times New Roman" w:hAnsi="Times New Roman" w:cs="Times New Roman"/>
          <w:b/>
          <w:sz w:val="28"/>
          <w:szCs w:val="28"/>
          <w:lang w:val="uk-UA"/>
        </w:rPr>
        <w:t>Практичне заняття</w:t>
      </w:r>
      <w:r w:rsidR="00E1319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№ 2</w:t>
      </w:r>
    </w:p>
    <w:p w:rsidR="006A29A9" w:rsidRPr="006A29A9" w:rsidRDefault="006A29A9" w:rsidP="006A29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A29A9">
        <w:rPr>
          <w:rFonts w:ascii="Times New Roman" w:hAnsi="Times New Roman" w:cs="Times New Roman"/>
          <w:b/>
          <w:sz w:val="28"/>
          <w:szCs w:val="28"/>
          <w:lang w:val="uk-UA"/>
        </w:rPr>
        <w:t>З навчальної дисципліни «Організація і технологія комерційної діяльності»</w:t>
      </w:r>
    </w:p>
    <w:p w:rsidR="006A29A9" w:rsidRPr="00074ABC" w:rsidRDefault="006A29A9" w:rsidP="006A29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A29A9">
        <w:rPr>
          <w:rFonts w:ascii="Times New Roman" w:hAnsi="Times New Roman" w:cs="Times New Roman"/>
          <w:b/>
          <w:sz w:val="28"/>
          <w:szCs w:val="28"/>
          <w:lang w:val="uk-UA"/>
        </w:rPr>
        <w:t>Тема «</w:t>
      </w:r>
      <w:proofErr w:type="spellStart"/>
      <w:r w:rsidR="00074ABC" w:rsidRPr="00074ABC">
        <w:rPr>
          <w:rFonts w:ascii="Times New Roman" w:hAnsi="Times New Roman" w:cs="Times New Roman"/>
          <w:b/>
          <w:sz w:val="28"/>
          <w:szCs w:val="28"/>
        </w:rPr>
        <w:t>Інфраструктурне</w:t>
      </w:r>
      <w:proofErr w:type="spellEnd"/>
      <w:r w:rsidR="00074ABC" w:rsidRPr="00074AB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74ABC" w:rsidRPr="00074ABC">
        <w:rPr>
          <w:rFonts w:ascii="Times New Roman" w:hAnsi="Times New Roman" w:cs="Times New Roman"/>
          <w:b/>
          <w:sz w:val="28"/>
          <w:szCs w:val="28"/>
        </w:rPr>
        <w:t>забезпечення</w:t>
      </w:r>
      <w:proofErr w:type="spellEnd"/>
      <w:r w:rsidR="00074ABC" w:rsidRPr="00074AB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74ABC" w:rsidRPr="00074ABC">
        <w:rPr>
          <w:rFonts w:ascii="Times New Roman" w:hAnsi="Times New Roman" w:cs="Times New Roman"/>
          <w:b/>
          <w:sz w:val="28"/>
          <w:szCs w:val="28"/>
        </w:rPr>
        <w:t>комерційної</w:t>
      </w:r>
      <w:proofErr w:type="spellEnd"/>
      <w:r w:rsidR="00074ABC" w:rsidRPr="00074AB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74ABC" w:rsidRPr="00074ABC">
        <w:rPr>
          <w:rFonts w:ascii="Times New Roman" w:hAnsi="Times New Roman" w:cs="Times New Roman"/>
          <w:b/>
          <w:sz w:val="28"/>
          <w:szCs w:val="28"/>
        </w:rPr>
        <w:t>діяльності</w:t>
      </w:r>
      <w:proofErr w:type="spellEnd"/>
      <w:r w:rsidR="00074ABC" w:rsidRPr="00074ABC">
        <w:rPr>
          <w:rFonts w:ascii="Times New Roman" w:hAnsi="Times New Roman" w:cs="Times New Roman"/>
          <w:b/>
          <w:sz w:val="28"/>
          <w:szCs w:val="28"/>
        </w:rPr>
        <w:t xml:space="preserve"> на товарному ринку. Система </w:t>
      </w:r>
      <w:proofErr w:type="spellStart"/>
      <w:r w:rsidR="00074ABC" w:rsidRPr="00074ABC">
        <w:rPr>
          <w:rFonts w:ascii="Times New Roman" w:hAnsi="Times New Roman" w:cs="Times New Roman"/>
          <w:b/>
          <w:sz w:val="28"/>
          <w:szCs w:val="28"/>
        </w:rPr>
        <w:t>зв’язків</w:t>
      </w:r>
      <w:proofErr w:type="spellEnd"/>
      <w:r w:rsidR="00074ABC" w:rsidRPr="00074AB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074ABC" w:rsidRPr="00074ABC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="00074ABC" w:rsidRPr="00074AB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74ABC" w:rsidRPr="00074ABC">
        <w:rPr>
          <w:rFonts w:ascii="Times New Roman" w:hAnsi="Times New Roman" w:cs="Times New Roman"/>
          <w:b/>
          <w:sz w:val="28"/>
          <w:szCs w:val="28"/>
        </w:rPr>
        <w:t>умовах</w:t>
      </w:r>
      <w:proofErr w:type="spellEnd"/>
      <w:r w:rsidR="00074ABC" w:rsidRPr="00074ABC">
        <w:rPr>
          <w:rFonts w:ascii="Times New Roman" w:hAnsi="Times New Roman" w:cs="Times New Roman"/>
          <w:b/>
          <w:sz w:val="28"/>
          <w:szCs w:val="28"/>
        </w:rPr>
        <w:t xml:space="preserve"> ринку та </w:t>
      </w:r>
      <w:proofErr w:type="spellStart"/>
      <w:r w:rsidR="00074ABC" w:rsidRPr="00074ABC">
        <w:rPr>
          <w:rFonts w:ascii="Times New Roman" w:hAnsi="Times New Roman" w:cs="Times New Roman"/>
          <w:b/>
          <w:sz w:val="28"/>
          <w:szCs w:val="28"/>
        </w:rPr>
        <w:t>їх</w:t>
      </w:r>
      <w:proofErr w:type="spellEnd"/>
      <w:r w:rsidR="00074ABC" w:rsidRPr="00074AB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74ABC" w:rsidRPr="00074ABC">
        <w:rPr>
          <w:rFonts w:ascii="Times New Roman" w:hAnsi="Times New Roman" w:cs="Times New Roman"/>
          <w:b/>
          <w:sz w:val="28"/>
          <w:szCs w:val="28"/>
        </w:rPr>
        <w:t>правове</w:t>
      </w:r>
      <w:proofErr w:type="spellEnd"/>
      <w:r w:rsidR="00074ABC" w:rsidRPr="00074AB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74ABC" w:rsidRPr="00074ABC">
        <w:rPr>
          <w:rFonts w:ascii="Times New Roman" w:hAnsi="Times New Roman" w:cs="Times New Roman"/>
          <w:b/>
          <w:sz w:val="28"/>
          <w:szCs w:val="28"/>
        </w:rPr>
        <w:t>регулювання</w:t>
      </w:r>
      <w:proofErr w:type="spellEnd"/>
      <w:r w:rsidR="00074ABC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6A29A9" w:rsidRDefault="006A29A9" w:rsidP="006A29A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6A29A9" w:rsidRPr="006A29A9" w:rsidRDefault="006A29A9" w:rsidP="007E3F9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A29A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Завдання 1.</w:t>
      </w:r>
      <w:r w:rsidRPr="006A29A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Обчисліть потенційну місткість вітчизняного ринку товару «А», якщо середня ціна його реалізації за одиницю становить 2,5 тис. грн, а також відомо наступне:</w:t>
      </w:r>
    </w:p>
    <w:p w:rsidR="006A29A9" w:rsidRPr="006A29A9" w:rsidRDefault="006A29A9" w:rsidP="006A29A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32"/>
        <w:gridCol w:w="3332"/>
        <w:gridCol w:w="3332"/>
      </w:tblGrid>
      <w:tr w:rsidR="006A29A9" w:rsidRPr="006A29A9" w:rsidTr="00074ABC">
        <w:tc>
          <w:tcPr>
            <w:tcW w:w="3332" w:type="dxa"/>
            <w:vAlign w:val="center"/>
          </w:tcPr>
          <w:p w:rsidR="006A29A9" w:rsidRPr="006A29A9" w:rsidRDefault="006A29A9" w:rsidP="00074A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A29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Група споживачів</w:t>
            </w:r>
          </w:p>
        </w:tc>
        <w:tc>
          <w:tcPr>
            <w:tcW w:w="3332" w:type="dxa"/>
            <w:vAlign w:val="center"/>
          </w:tcPr>
          <w:p w:rsidR="006A29A9" w:rsidRPr="006A29A9" w:rsidRDefault="006A29A9" w:rsidP="00074A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A29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Чисельність споживачів по групі, тис. осіб</w:t>
            </w:r>
          </w:p>
        </w:tc>
        <w:tc>
          <w:tcPr>
            <w:tcW w:w="3332" w:type="dxa"/>
            <w:vAlign w:val="center"/>
          </w:tcPr>
          <w:p w:rsidR="006A29A9" w:rsidRPr="006A29A9" w:rsidRDefault="006A29A9" w:rsidP="00074A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A29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Усереднена кількість закупівель товару одним споживачем, од.</w:t>
            </w:r>
          </w:p>
        </w:tc>
      </w:tr>
      <w:tr w:rsidR="006A29A9" w:rsidRPr="006A29A9" w:rsidTr="00F03E8C">
        <w:tc>
          <w:tcPr>
            <w:tcW w:w="3332" w:type="dxa"/>
          </w:tcPr>
          <w:p w:rsidR="006A29A9" w:rsidRPr="006A29A9" w:rsidRDefault="006A29A9" w:rsidP="006A29A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A29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1. Населення</w:t>
            </w:r>
          </w:p>
        </w:tc>
        <w:tc>
          <w:tcPr>
            <w:tcW w:w="3332" w:type="dxa"/>
          </w:tcPr>
          <w:p w:rsidR="006A29A9" w:rsidRPr="006A29A9" w:rsidRDefault="006A29A9" w:rsidP="006A29A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A29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40 000</w:t>
            </w:r>
          </w:p>
        </w:tc>
        <w:tc>
          <w:tcPr>
            <w:tcW w:w="3332" w:type="dxa"/>
          </w:tcPr>
          <w:p w:rsidR="006A29A9" w:rsidRPr="006A29A9" w:rsidRDefault="006A29A9" w:rsidP="006A29A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A29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0,05</w:t>
            </w:r>
          </w:p>
        </w:tc>
      </w:tr>
      <w:tr w:rsidR="006A29A9" w:rsidRPr="006A29A9" w:rsidTr="00F03E8C">
        <w:tc>
          <w:tcPr>
            <w:tcW w:w="3332" w:type="dxa"/>
          </w:tcPr>
          <w:p w:rsidR="006A29A9" w:rsidRPr="006A29A9" w:rsidRDefault="006A29A9" w:rsidP="006A29A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A29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 Суб’єкти малого бізнесу</w:t>
            </w:r>
          </w:p>
        </w:tc>
        <w:tc>
          <w:tcPr>
            <w:tcW w:w="3332" w:type="dxa"/>
          </w:tcPr>
          <w:p w:rsidR="006A29A9" w:rsidRPr="006A29A9" w:rsidRDefault="006A29A9" w:rsidP="006A29A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A29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500</w:t>
            </w:r>
          </w:p>
        </w:tc>
        <w:tc>
          <w:tcPr>
            <w:tcW w:w="3332" w:type="dxa"/>
          </w:tcPr>
          <w:p w:rsidR="006A29A9" w:rsidRPr="006A29A9" w:rsidRDefault="006A29A9" w:rsidP="006A29A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A29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0,8</w:t>
            </w:r>
          </w:p>
        </w:tc>
      </w:tr>
      <w:tr w:rsidR="006A29A9" w:rsidRPr="006A29A9" w:rsidTr="00F03E8C">
        <w:tc>
          <w:tcPr>
            <w:tcW w:w="3332" w:type="dxa"/>
          </w:tcPr>
          <w:p w:rsidR="006A29A9" w:rsidRPr="006A29A9" w:rsidRDefault="006A29A9" w:rsidP="006A29A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A29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3. Заклади громадського харчування</w:t>
            </w:r>
          </w:p>
        </w:tc>
        <w:tc>
          <w:tcPr>
            <w:tcW w:w="3332" w:type="dxa"/>
          </w:tcPr>
          <w:p w:rsidR="006A29A9" w:rsidRPr="006A29A9" w:rsidRDefault="006A29A9" w:rsidP="006A29A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A29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</w:t>
            </w:r>
          </w:p>
        </w:tc>
        <w:tc>
          <w:tcPr>
            <w:tcW w:w="3332" w:type="dxa"/>
          </w:tcPr>
          <w:p w:rsidR="006A29A9" w:rsidRPr="006A29A9" w:rsidRDefault="006A29A9" w:rsidP="006A29A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A29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</w:tr>
      <w:tr w:rsidR="006A29A9" w:rsidRPr="006A29A9" w:rsidTr="00F03E8C">
        <w:tc>
          <w:tcPr>
            <w:tcW w:w="3332" w:type="dxa"/>
          </w:tcPr>
          <w:p w:rsidR="006A29A9" w:rsidRPr="006A29A9" w:rsidRDefault="006A29A9" w:rsidP="006A29A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A29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4. Готелі</w:t>
            </w:r>
          </w:p>
        </w:tc>
        <w:tc>
          <w:tcPr>
            <w:tcW w:w="3332" w:type="dxa"/>
          </w:tcPr>
          <w:p w:rsidR="006A29A9" w:rsidRPr="006A29A9" w:rsidRDefault="006A29A9" w:rsidP="006A29A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A29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0,8</w:t>
            </w:r>
          </w:p>
        </w:tc>
        <w:tc>
          <w:tcPr>
            <w:tcW w:w="3332" w:type="dxa"/>
          </w:tcPr>
          <w:p w:rsidR="006A29A9" w:rsidRPr="006A29A9" w:rsidRDefault="006A29A9" w:rsidP="006A29A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A29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2,2</w:t>
            </w:r>
          </w:p>
        </w:tc>
      </w:tr>
      <w:tr w:rsidR="006A29A9" w:rsidRPr="006A29A9" w:rsidTr="00F03E8C">
        <w:tc>
          <w:tcPr>
            <w:tcW w:w="3332" w:type="dxa"/>
          </w:tcPr>
          <w:p w:rsidR="006A29A9" w:rsidRPr="006A29A9" w:rsidRDefault="006A29A9" w:rsidP="006A29A9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A29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5. Інші споживачі</w:t>
            </w:r>
          </w:p>
        </w:tc>
        <w:tc>
          <w:tcPr>
            <w:tcW w:w="3332" w:type="dxa"/>
          </w:tcPr>
          <w:p w:rsidR="006A29A9" w:rsidRPr="006A29A9" w:rsidRDefault="006A29A9" w:rsidP="006A29A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A29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0,2</w:t>
            </w:r>
          </w:p>
        </w:tc>
        <w:tc>
          <w:tcPr>
            <w:tcW w:w="3332" w:type="dxa"/>
          </w:tcPr>
          <w:p w:rsidR="006A29A9" w:rsidRPr="006A29A9" w:rsidRDefault="006A29A9" w:rsidP="006A29A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6A29A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0,4</w:t>
            </w:r>
          </w:p>
        </w:tc>
      </w:tr>
    </w:tbl>
    <w:p w:rsidR="00072D09" w:rsidRPr="005D4414" w:rsidRDefault="005D4414" w:rsidP="005D44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D4414">
        <w:rPr>
          <w:rFonts w:ascii="Times New Roman" w:hAnsi="Times New Roman" w:cs="Times New Roman"/>
          <w:b/>
          <w:sz w:val="28"/>
          <w:szCs w:val="28"/>
          <w:lang w:val="uk-UA"/>
        </w:rPr>
        <w:t>Розв’язок</w:t>
      </w:r>
    </w:p>
    <w:p w:rsidR="006A29A9" w:rsidRDefault="00072D09" w:rsidP="005D44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B4724">
        <w:rPr>
          <w:rFonts w:ascii="Times New Roman" w:hAnsi="Times New Roman" w:cs="Times New Roman"/>
          <w:sz w:val="28"/>
          <w:szCs w:val="28"/>
          <w:lang w:val="uk-UA"/>
        </w:rPr>
        <w:t>Потенці</w:t>
      </w:r>
      <w:r w:rsidR="00CB4724">
        <w:rPr>
          <w:rFonts w:ascii="Times New Roman" w:hAnsi="Times New Roman" w:cs="Times New Roman"/>
          <w:sz w:val="28"/>
          <w:szCs w:val="28"/>
          <w:lang w:val="uk-UA"/>
        </w:rPr>
        <w:t>йна місткість ринку = (40000000</w:t>
      </w:r>
      <w:r w:rsidR="00CB4724" w:rsidRPr="00CB4724">
        <w:rPr>
          <w:rFonts w:ascii="Times New Roman" w:hAnsi="Times New Roman" w:cs="Times New Roman"/>
          <w:sz w:val="28"/>
          <w:szCs w:val="28"/>
          <w:lang w:val="uk-UA"/>
        </w:rPr>
        <w:t>×</w:t>
      </w:r>
      <w:r w:rsidRPr="00CB4724">
        <w:rPr>
          <w:rFonts w:ascii="Times New Roman" w:hAnsi="Times New Roman" w:cs="Times New Roman"/>
          <w:sz w:val="28"/>
          <w:szCs w:val="28"/>
          <w:lang w:val="uk-UA"/>
        </w:rPr>
        <w:t>0,05+500000</w:t>
      </w:r>
      <w:r w:rsidR="00CB4724" w:rsidRPr="00CB4724">
        <w:rPr>
          <w:rFonts w:ascii="Times New Roman" w:hAnsi="Times New Roman" w:cs="Times New Roman"/>
          <w:sz w:val="28"/>
          <w:szCs w:val="28"/>
          <w:lang w:val="uk-UA"/>
        </w:rPr>
        <w:t>×</w:t>
      </w:r>
      <w:r w:rsidRPr="00CB4724">
        <w:rPr>
          <w:rFonts w:ascii="Times New Roman" w:hAnsi="Times New Roman" w:cs="Times New Roman"/>
          <w:sz w:val="28"/>
          <w:szCs w:val="28"/>
          <w:lang w:val="uk-UA"/>
        </w:rPr>
        <w:t>0,8+14000</w:t>
      </w:r>
      <w:r w:rsidR="00CB4724" w:rsidRPr="00CB4724">
        <w:rPr>
          <w:rFonts w:ascii="Times New Roman" w:hAnsi="Times New Roman" w:cs="Times New Roman"/>
          <w:sz w:val="28"/>
          <w:szCs w:val="28"/>
          <w:lang w:val="uk-UA"/>
        </w:rPr>
        <w:t>×</w:t>
      </w:r>
      <w:r w:rsidRPr="00CB4724">
        <w:rPr>
          <w:rFonts w:ascii="Times New Roman" w:hAnsi="Times New Roman" w:cs="Times New Roman"/>
          <w:sz w:val="28"/>
          <w:szCs w:val="28"/>
          <w:lang w:val="uk-UA"/>
        </w:rPr>
        <w:t>2+800</w:t>
      </w:r>
      <w:r w:rsidR="00CB4724" w:rsidRPr="00CB4724">
        <w:rPr>
          <w:rFonts w:ascii="Times New Roman" w:hAnsi="Times New Roman" w:cs="Times New Roman"/>
          <w:sz w:val="28"/>
          <w:szCs w:val="28"/>
          <w:lang w:val="uk-UA"/>
        </w:rPr>
        <w:t>×</w:t>
      </w:r>
      <w:r w:rsidRPr="00CB4724">
        <w:rPr>
          <w:rFonts w:ascii="Times New Roman" w:hAnsi="Times New Roman" w:cs="Times New Roman"/>
          <w:sz w:val="28"/>
          <w:szCs w:val="28"/>
          <w:lang w:val="uk-UA"/>
        </w:rPr>
        <w:t>2,2+200</w:t>
      </w:r>
      <w:r w:rsidR="00CB4724" w:rsidRPr="00CB4724">
        <w:rPr>
          <w:rFonts w:ascii="Times New Roman" w:hAnsi="Times New Roman" w:cs="Times New Roman"/>
          <w:sz w:val="28"/>
          <w:szCs w:val="28"/>
          <w:lang w:val="uk-UA"/>
        </w:rPr>
        <w:t>×</w:t>
      </w:r>
      <w:r w:rsidRPr="00CB4724">
        <w:rPr>
          <w:rFonts w:ascii="Times New Roman" w:hAnsi="Times New Roman" w:cs="Times New Roman"/>
          <w:sz w:val="28"/>
          <w:szCs w:val="28"/>
          <w:lang w:val="uk-UA"/>
        </w:rPr>
        <w:t>0,4)</w:t>
      </w:r>
      <w:r w:rsidR="00CB4724" w:rsidRPr="00CB472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B4724" w:rsidRPr="00CB4724">
        <w:rPr>
          <w:rFonts w:ascii="Times New Roman" w:hAnsi="Times New Roman" w:cs="Times New Roman"/>
          <w:sz w:val="28"/>
          <w:szCs w:val="28"/>
          <w:lang w:val="uk-UA"/>
        </w:rPr>
        <w:t>×</w:t>
      </w:r>
      <w:r w:rsidRPr="00CB4724">
        <w:rPr>
          <w:rFonts w:ascii="Times New Roman" w:hAnsi="Times New Roman" w:cs="Times New Roman"/>
          <w:sz w:val="28"/>
          <w:szCs w:val="28"/>
          <w:lang w:val="uk-UA"/>
        </w:rPr>
        <w:t xml:space="preserve">2500 = </w:t>
      </w:r>
      <w:r w:rsidR="00CB4724" w:rsidRPr="00CB4724">
        <w:rPr>
          <w:rFonts w:ascii="Times New Roman" w:hAnsi="Times New Roman" w:cs="Times New Roman"/>
          <w:sz w:val="28"/>
          <w:szCs w:val="28"/>
          <w:lang w:val="uk-UA"/>
        </w:rPr>
        <w:t xml:space="preserve">(2000000+400000+28000+1760+80) </w:t>
      </w:r>
      <w:r w:rsidR="00CB4724" w:rsidRPr="00CB4724">
        <w:rPr>
          <w:rFonts w:ascii="Times New Roman" w:hAnsi="Times New Roman" w:cs="Times New Roman"/>
          <w:sz w:val="28"/>
          <w:szCs w:val="28"/>
          <w:lang w:val="uk-UA"/>
        </w:rPr>
        <w:t>×</w:t>
      </w:r>
      <w:r w:rsidR="00CB4724">
        <w:rPr>
          <w:rFonts w:ascii="Times New Roman" w:hAnsi="Times New Roman" w:cs="Times New Roman"/>
          <w:sz w:val="28"/>
          <w:szCs w:val="28"/>
          <w:lang w:val="uk-UA"/>
        </w:rPr>
        <w:t xml:space="preserve">2500=6074600 </w:t>
      </w:r>
      <w:proofErr w:type="spellStart"/>
      <w:r w:rsidR="00CB4724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="00CB472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D4414" w:rsidRDefault="005D4414" w:rsidP="007E3F9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A53A4" w:rsidRDefault="007526B1" w:rsidP="007E3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526B1">
        <w:rPr>
          <w:rFonts w:ascii="Times New Roman" w:hAnsi="Times New Roman" w:cs="Times New Roman"/>
          <w:b/>
          <w:sz w:val="28"/>
          <w:szCs w:val="28"/>
          <w:lang w:val="uk-UA"/>
        </w:rPr>
        <w:t>Завдання 2.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B4724">
        <w:rPr>
          <w:rFonts w:ascii="Times New Roman" w:hAnsi="Times New Roman" w:cs="Times New Roman"/>
          <w:sz w:val="28"/>
          <w:szCs w:val="28"/>
          <w:lang w:val="uk-UA"/>
        </w:rPr>
        <w:t xml:space="preserve">Комерційне ПП «Лідер» має обсяг реалізації 15000 одиниць, ціна реалізації 250 грн./од. Галузевий обсяг реалізації становить </w:t>
      </w:r>
      <w:r w:rsidR="005D4414">
        <w:rPr>
          <w:rFonts w:ascii="Times New Roman" w:hAnsi="Times New Roman" w:cs="Times New Roman"/>
          <w:sz w:val="28"/>
          <w:szCs w:val="28"/>
          <w:lang w:val="uk-UA"/>
        </w:rPr>
        <w:t>170</w:t>
      </w:r>
      <w:r w:rsidR="00CB4724">
        <w:rPr>
          <w:rFonts w:ascii="Times New Roman" w:hAnsi="Times New Roman" w:cs="Times New Roman"/>
          <w:sz w:val="28"/>
          <w:szCs w:val="28"/>
          <w:lang w:val="uk-UA"/>
        </w:rPr>
        <w:t xml:space="preserve">00 тис. грн. </w:t>
      </w:r>
      <w:r w:rsidR="00CB4724">
        <w:rPr>
          <w:rFonts w:ascii="Times New Roman" w:hAnsi="Times New Roman" w:cs="Times New Roman"/>
          <w:sz w:val="28"/>
          <w:szCs w:val="28"/>
          <w:lang w:val="uk-UA"/>
        </w:rPr>
        <w:t>Найбільшими конкурентами ПП «Лідер»</w:t>
      </w:r>
      <w:r w:rsidR="005D441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B4724">
        <w:rPr>
          <w:rFonts w:ascii="Times New Roman" w:hAnsi="Times New Roman" w:cs="Times New Roman"/>
          <w:sz w:val="28"/>
          <w:szCs w:val="28"/>
          <w:lang w:val="uk-UA"/>
        </w:rPr>
        <w:t xml:space="preserve"> ПП «</w:t>
      </w:r>
      <w:proofErr w:type="spellStart"/>
      <w:r w:rsidR="005D4414">
        <w:rPr>
          <w:rFonts w:ascii="Times New Roman" w:hAnsi="Times New Roman" w:cs="Times New Roman"/>
          <w:sz w:val="28"/>
          <w:szCs w:val="28"/>
          <w:lang w:val="uk-UA"/>
        </w:rPr>
        <w:t>Енерджі</w:t>
      </w:r>
      <w:proofErr w:type="spellEnd"/>
      <w:r w:rsidR="005D4414">
        <w:rPr>
          <w:rFonts w:ascii="Times New Roman" w:hAnsi="Times New Roman" w:cs="Times New Roman"/>
          <w:sz w:val="28"/>
          <w:szCs w:val="28"/>
          <w:lang w:val="uk-UA"/>
        </w:rPr>
        <w:t xml:space="preserve">», ПП «Успіх» Обсяг реалізації конкурентів: </w:t>
      </w:r>
      <w:r w:rsidR="005D4414">
        <w:rPr>
          <w:rFonts w:ascii="Times New Roman" w:hAnsi="Times New Roman" w:cs="Times New Roman"/>
          <w:sz w:val="28"/>
          <w:szCs w:val="28"/>
          <w:lang w:val="uk-UA"/>
        </w:rPr>
        <w:t xml:space="preserve">ПП «Фортуна» </w:t>
      </w:r>
      <w:r w:rsidR="005D4414">
        <w:rPr>
          <w:rFonts w:ascii="Times New Roman" w:hAnsi="Times New Roman" w:cs="Times New Roman"/>
          <w:sz w:val="28"/>
          <w:szCs w:val="28"/>
          <w:lang w:val="uk-UA"/>
        </w:rPr>
        <w:t xml:space="preserve">3000000 грн., </w:t>
      </w:r>
      <w:r w:rsidR="005D4414" w:rsidRPr="005D4414">
        <w:rPr>
          <w:rFonts w:ascii="Times New Roman" w:hAnsi="Times New Roman" w:cs="Times New Roman"/>
          <w:sz w:val="28"/>
          <w:szCs w:val="28"/>
          <w:lang w:val="uk-UA"/>
        </w:rPr>
        <w:t>ПП «</w:t>
      </w:r>
      <w:proofErr w:type="spellStart"/>
      <w:r w:rsidR="005D4414" w:rsidRPr="005D4414">
        <w:rPr>
          <w:rFonts w:ascii="Times New Roman" w:hAnsi="Times New Roman" w:cs="Times New Roman"/>
          <w:sz w:val="28"/>
          <w:szCs w:val="28"/>
          <w:lang w:val="uk-UA"/>
        </w:rPr>
        <w:t>Енерджі</w:t>
      </w:r>
      <w:proofErr w:type="spellEnd"/>
      <w:r w:rsidR="005D4414" w:rsidRPr="005D4414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5D4414">
        <w:rPr>
          <w:rFonts w:ascii="Times New Roman" w:hAnsi="Times New Roman" w:cs="Times New Roman"/>
          <w:sz w:val="28"/>
          <w:szCs w:val="28"/>
          <w:lang w:val="uk-UA"/>
        </w:rPr>
        <w:t xml:space="preserve"> 4100000 грн.,  </w:t>
      </w:r>
      <w:r w:rsidR="005D4414" w:rsidRPr="005D4414">
        <w:rPr>
          <w:rFonts w:ascii="Times New Roman" w:hAnsi="Times New Roman" w:cs="Times New Roman"/>
          <w:sz w:val="28"/>
          <w:szCs w:val="28"/>
          <w:lang w:val="uk-UA"/>
        </w:rPr>
        <w:t xml:space="preserve">ПП «Успіх» </w:t>
      </w:r>
      <w:r w:rsidR="005D4414">
        <w:rPr>
          <w:rFonts w:ascii="Times New Roman" w:hAnsi="Times New Roman" w:cs="Times New Roman"/>
          <w:sz w:val="28"/>
          <w:szCs w:val="28"/>
          <w:lang w:val="uk-UA"/>
        </w:rPr>
        <w:t xml:space="preserve">3200000 грн. </w:t>
      </w:r>
      <w:r w:rsidRPr="00CB4724">
        <w:rPr>
          <w:rFonts w:ascii="Times New Roman" w:hAnsi="Times New Roman" w:cs="Times New Roman"/>
          <w:sz w:val="28"/>
          <w:szCs w:val="28"/>
          <w:lang w:val="uk-UA"/>
        </w:rPr>
        <w:t xml:space="preserve">Визначити: </w:t>
      </w:r>
    </w:p>
    <w:p w:rsidR="00E1319C" w:rsidRDefault="007526B1" w:rsidP="007E3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4724">
        <w:rPr>
          <w:rFonts w:ascii="Times New Roman" w:hAnsi="Times New Roman" w:cs="Times New Roman"/>
          <w:sz w:val="28"/>
          <w:szCs w:val="28"/>
          <w:lang w:val="uk-UA"/>
        </w:rPr>
        <w:t xml:space="preserve">1) відносну частку ринку; </w:t>
      </w:r>
    </w:p>
    <w:p w:rsidR="00E1319C" w:rsidRDefault="007526B1" w:rsidP="007E3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4724">
        <w:rPr>
          <w:rFonts w:ascii="Times New Roman" w:hAnsi="Times New Roman" w:cs="Times New Roman"/>
          <w:sz w:val="28"/>
          <w:szCs w:val="28"/>
          <w:lang w:val="uk-UA"/>
        </w:rPr>
        <w:t xml:space="preserve">2) частку ринку відносно трьох основних конкурентів; </w:t>
      </w:r>
    </w:p>
    <w:p w:rsidR="00E1319C" w:rsidRDefault="007526B1" w:rsidP="007E3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4724">
        <w:rPr>
          <w:rFonts w:ascii="Times New Roman" w:hAnsi="Times New Roman" w:cs="Times New Roman"/>
          <w:sz w:val="28"/>
          <w:szCs w:val="28"/>
          <w:lang w:val="uk-UA"/>
        </w:rPr>
        <w:t xml:space="preserve">3) частку </w:t>
      </w:r>
      <w:r w:rsidRPr="005D4414">
        <w:rPr>
          <w:rFonts w:ascii="Times New Roman" w:hAnsi="Times New Roman" w:cs="Times New Roman"/>
          <w:sz w:val="28"/>
          <w:szCs w:val="28"/>
          <w:lang w:val="uk-UA"/>
        </w:rPr>
        <w:t xml:space="preserve">ринку </w:t>
      </w:r>
      <w:proofErr w:type="spellStart"/>
      <w:r w:rsidRPr="005D4414">
        <w:rPr>
          <w:rFonts w:ascii="Times New Roman" w:hAnsi="Times New Roman" w:cs="Times New Roman"/>
          <w:sz w:val="28"/>
          <w:szCs w:val="28"/>
          <w:lang w:val="uk-UA"/>
        </w:rPr>
        <w:t>віднос</w:t>
      </w:r>
      <w:proofErr w:type="spellEnd"/>
      <w:r w:rsidRPr="007526B1">
        <w:rPr>
          <w:rFonts w:ascii="Times New Roman" w:hAnsi="Times New Roman" w:cs="Times New Roman"/>
          <w:sz w:val="28"/>
          <w:szCs w:val="28"/>
        </w:rPr>
        <w:t xml:space="preserve">но </w:t>
      </w:r>
      <w:proofErr w:type="spellStart"/>
      <w:r w:rsidRPr="007526B1">
        <w:rPr>
          <w:rFonts w:ascii="Times New Roman" w:hAnsi="Times New Roman" w:cs="Times New Roman"/>
          <w:sz w:val="28"/>
          <w:szCs w:val="28"/>
        </w:rPr>
        <w:t>лідера</w:t>
      </w:r>
      <w:proofErr w:type="spellEnd"/>
      <w:r w:rsidRPr="007526B1">
        <w:rPr>
          <w:rFonts w:ascii="Times New Roman" w:hAnsi="Times New Roman" w:cs="Times New Roman"/>
          <w:sz w:val="28"/>
          <w:szCs w:val="28"/>
        </w:rPr>
        <w:t>.</w:t>
      </w:r>
      <w:r w:rsidR="003A781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94221" w:rsidRPr="00394221" w:rsidRDefault="00394221" w:rsidP="0039422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94221">
        <w:rPr>
          <w:rFonts w:ascii="Times New Roman" w:hAnsi="Times New Roman" w:cs="Times New Roman"/>
          <w:b/>
          <w:sz w:val="28"/>
          <w:szCs w:val="28"/>
          <w:lang w:val="uk-UA"/>
        </w:rPr>
        <w:t>Методичні рекомендації до розв’язку:</w:t>
      </w:r>
    </w:p>
    <w:p w:rsidR="00394221" w:rsidRPr="00394221" w:rsidRDefault="00394221" w:rsidP="003942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94221">
        <w:rPr>
          <w:rFonts w:ascii="Times New Roman" w:hAnsi="Times New Roman" w:cs="Times New Roman"/>
          <w:sz w:val="28"/>
          <w:szCs w:val="28"/>
          <w:lang w:val="uk-UA"/>
        </w:rPr>
        <w:t>Відносна частка ринку розраховується як співвідношення кількості проданих фірмою товарів і загального обсягу продажу товарів конкурентів.</w:t>
      </w:r>
    </w:p>
    <w:p w:rsidR="00394221" w:rsidRPr="00394221" w:rsidRDefault="00394221" w:rsidP="003942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94221">
        <w:rPr>
          <w:rFonts w:ascii="Times New Roman" w:hAnsi="Times New Roman" w:cs="Times New Roman"/>
          <w:sz w:val="28"/>
          <w:szCs w:val="28"/>
          <w:lang w:val="uk-UA"/>
        </w:rPr>
        <w:t>Частка ринку відносно трьох конкурентів розраховується як співвідношення кількості проданих фірмою товарів і загального обсягу продажу товарів трьох основних конкурентів.</w:t>
      </w:r>
    </w:p>
    <w:p w:rsidR="00394221" w:rsidRPr="001A3222" w:rsidRDefault="00394221" w:rsidP="001A32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94221">
        <w:rPr>
          <w:rFonts w:ascii="Times New Roman" w:hAnsi="Times New Roman" w:cs="Times New Roman"/>
          <w:sz w:val="28"/>
          <w:szCs w:val="28"/>
          <w:lang w:val="uk-UA"/>
        </w:rPr>
        <w:t>Частка ринку відносно лідера розраховується як співвідношення абсолютної частки ринку фірми і частки ринку основного конкурента (або співвідношення обсягу продажу товарів фірми і обсягу продажу товару фірми–лідера).</w:t>
      </w:r>
    </w:p>
    <w:p w:rsidR="005D4414" w:rsidRPr="005D4414" w:rsidRDefault="005D4414" w:rsidP="005D441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D4414">
        <w:rPr>
          <w:rFonts w:ascii="Times New Roman" w:hAnsi="Times New Roman" w:cs="Times New Roman"/>
          <w:b/>
          <w:sz w:val="28"/>
          <w:szCs w:val="28"/>
          <w:lang w:val="uk-UA"/>
        </w:rPr>
        <w:t>Розв’язок</w:t>
      </w:r>
    </w:p>
    <w:p w:rsidR="005D4414" w:rsidRPr="005D4414" w:rsidRDefault="005D4414" w:rsidP="005D44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4414">
        <w:rPr>
          <w:rFonts w:ascii="Times New Roman" w:hAnsi="Times New Roman" w:cs="Times New Roman"/>
          <w:sz w:val="28"/>
          <w:szCs w:val="28"/>
          <w:lang w:val="uk-UA"/>
        </w:rPr>
        <w:t xml:space="preserve">1) відносну частку ринку; </w:t>
      </w:r>
    </w:p>
    <w:p w:rsidR="005D4414" w:rsidRPr="005D4414" w:rsidRDefault="00394221" w:rsidP="005D44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5D4414">
        <w:rPr>
          <w:rFonts w:ascii="Times New Roman" w:hAnsi="Times New Roman" w:cs="Times New Roman"/>
          <w:sz w:val="28"/>
          <w:szCs w:val="28"/>
          <w:lang w:val="uk-UA"/>
        </w:rPr>
        <w:t>15000×250/17000000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5D44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94221">
        <w:rPr>
          <w:rFonts w:ascii="Times New Roman" w:hAnsi="Times New Roman" w:cs="Times New Roman"/>
          <w:sz w:val="28"/>
          <w:szCs w:val="28"/>
          <w:lang w:val="uk-UA"/>
        </w:rPr>
        <w:t>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100%</w:t>
      </w:r>
      <w:r w:rsidR="005D4414">
        <w:rPr>
          <w:rFonts w:ascii="Times New Roman" w:hAnsi="Times New Roman" w:cs="Times New Roman"/>
          <w:sz w:val="28"/>
          <w:szCs w:val="28"/>
          <w:lang w:val="uk-UA"/>
        </w:rPr>
        <w:t>= 22 %</w:t>
      </w:r>
    </w:p>
    <w:p w:rsidR="005D4414" w:rsidRPr="005D4414" w:rsidRDefault="005D4414" w:rsidP="005D44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4414">
        <w:rPr>
          <w:rFonts w:ascii="Times New Roman" w:hAnsi="Times New Roman" w:cs="Times New Roman"/>
          <w:sz w:val="28"/>
          <w:szCs w:val="28"/>
          <w:lang w:val="uk-UA"/>
        </w:rPr>
        <w:t xml:space="preserve">2) частку ринку відносно трьох основних конкурентів; </w:t>
      </w:r>
    </w:p>
    <w:p w:rsidR="005D4414" w:rsidRPr="005D4414" w:rsidRDefault="00394221" w:rsidP="005D44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5D4414">
        <w:rPr>
          <w:rFonts w:ascii="Times New Roman" w:hAnsi="Times New Roman" w:cs="Times New Roman"/>
          <w:sz w:val="28"/>
          <w:szCs w:val="28"/>
          <w:lang w:val="uk-UA"/>
        </w:rPr>
        <w:t>15000</w:t>
      </w:r>
      <w:r w:rsidR="005D4414" w:rsidRPr="005D4414">
        <w:rPr>
          <w:rFonts w:ascii="Times New Roman" w:hAnsi="Times New Roman" w:cs="Times New Roman"/>
          <w:sz w:val="28"/>
          <w:szCs w:val="28"/>
          <w:lang w:val="uk-UA"/>
        </w:rPr>
        <w:t xml:space="preserve">×250 </w:t>
      </w:r>
      <w:r w:rsidR="005D4414" w:rsidRPr="005D4414">
        <w:rPr>
          <w:rFonts w:ascii="Times New Roman" w:hAnsi="Times New Roman" w:cs="Times New Roman"/>
          <w:sz w:val="28"/>
          <w:szCs w:val="28"/>
          <w:lang w:val="uk-UA"/>
        </w:rPr>
        <w:t>/(</w:t>
      </w:r>
      <w:r w:rsidR="005D4414">
        <w:rPr>
          <w:rFonts w:ascii="Times New Roman" w:hAnsi="Times New Roman" w:cs="Times New Roman"/>
          <w:sz w:val="28"/>
          <w:szCs w:val="28"/>
          <w:lang w:val="uk-UA"/>
        </w:rPr>
        <w:t>3000000+4100000+3200000</w:t>
      </w:r>
      <w:r w:rsidR="005D4414" w:rsidRPr="005D4414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394221">
        <w:rPr>
          <w:rFonts w:ascii="Times New Roman" w:hAnsi="Times New Roman" w:cs="Times New Roman"/>
          <w:sz w:val="28"/>
          <w:szCs w:val="28"/>
          <w:lang w:val="uk-UA"/>
        </w:rPr>
        <w:t xml:space="preserve"> × 100%</w:t>
      </w:r>
      <w:r w:rsidR="005D4414" w:rsidRPr="005D4414">
        <w:rPr>
          <w:rFonts w:ascii="Times New Roman" w:hAnsi="Times New Roman" w:cs="Times New Roman"/>
          <w:sz w:val="28"/>
          <w:szCs w:val="28"/>
          <w:lang w:val="uk-UA"/>
        </w:rPr>
        <w:t xml:space="preserve"> =</w:t>
      </w:r>
      <w:r w:rsidR="005D44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5D4414">
        <w:rPr>
          <w:rFonts w:ascii="Times New Roman" w:hAnsi="Times New Roman" w:cs="Times New Roman"/>
          <w:sz w:val="28"/>
          <w:szCs w:val="28"/>
          <w:lang w:val="uk-UA"/>
        </w:rPr>
        <w:t>3750000/10300000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394221">
        <w:rPr>
          <w:rFonts w:ascii="Times New Roman" w:hAnsi="Times New Roman" w:cs="Times New Roman"/>
          <w:sz w:val="28"/>
          <w:szCs w:val="28"/>
          <w:lang w:val="uk-UA"/>
        </w:rPr>
        <w:t xml:space="preserve">× 100%= </w:t>
      </w:r>
      <w:r w:rsidR="005D4414">
        <w:rPr>
          <w:rFonts w:ascii="Times New Roman" w:hAnsi="Times New Roman" w:cs="Times New Roman"/>
          <w:sz w:val="28"/>
          <w:szCs w:val="28"/>
          <w:lang w:val="uk-UA"/>
        </w:rPr>
        <w:t>=</w:t>
      </w:r>
      <w:r w:rsidR="005D4414" w:rsidRPr="005D4414">
        <w:rPr>
          <w:rFonts w:ascii="Times New Roman" w:hAnsi="Times New Roman" w:cs="Times New Roman"/>
          <w:sz w:val="28"/>
          <w:szCs w:val="28"/>
          <w:lang w:val="uk-UA"/>
        </w:rPr>
        <w:t>36</w:t>
      </w:r>
      <w:r w:rsidR="005D4414">
        <w:rPr>
          <w:rFonts w:ascii="Times New Roman" w:hAnsi="Times New Roman" w:cs="Times New Roman"/>
          <w:sz w:val="28"/>
          <w:szCs w:val="28"/>
          <w:lang w:val="uk-UA"/>
        </w:rPr>
        <w:t>,41</w:t>
      </w:r>
      <w:r w:rsidR="005D4414" w:rsidRPr="005D4414">
        <w:rPr>
          <w:rFonts w:ascii="Times New Roman" w:hAnsi="Times New Roman" w:cs="Times New Roman"/>
          <w:sz w:val="28"/>
          <w:szCs w:val="28"/>
          <w:lang w:val="uk-UA"/>
        </w:rPr>
        <w:t>%</w:t>
      </w:r>
    </w:p>
    <w:p w:rsidR="005D4414" w:rsidRPr="005D4414" w:rsidRDefault="005D4414" w:rsidP="005D44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D4414">
        <w:rPr>
          <w:rFonts w:ascii="Times New Roman" w:hAnsi="Times New Roman" w:cs="Times New Roman"/>
          <w:sz w:val="28"/>
          <w:szCs w:val="28"/>
          <w:lang w:val="uk-UA"/>
        </w:rPr>
        <w:t xml:space="preserve">3) частку ринку відносно лідера. </w:t>
      </w:r>
    </w:p>
    <w:p w:rsidR="005D4414" w:rsidRPr="005D4414" w:rsidRDefault="00394221" w:rsidP="005D44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5D4414" w:rsidRPr="005D4414">
        <w:rPr>
          <w:rFonts w:ascii="Times New Roman" w:hAnsi="Times New Roman" w:cs="Times New Roman"/>
          <w:sz w:val="28"/>
          <w:szCs w:val="28"/>
          <w:lang w:val="uk-UA"/>
        </w:rPr>
        <w:t xml:space="preserve">15000×250 </w:t>
      </w:r>
      <w:r w:rsidR="005D4414" w:rsidRPr="005D4414">
        <w:rPr>
          <w:rFonts w:ascii="Times New Roman" w:hAnsi="Times New Roman" w:cs="Times New Roman"/>
          <w:sz w:val="28"/>
          <w:szCs w:val="28"/>
          <w:lang w:val="uk-UA"/>
        </w:rPr>
        <w:t>/</w:t>
      </w:r>
      <w:r>
        <w:rPr>
          <w:rFonts w:ascii="Times New Roman" w:hAnsi="Times New Roman" w:cs="Times New Roman"/>
          <w:sz w:val="28"/>
          <w:szCs w:val="28"/>
          <w:lang w:val="uk-UA"/>
        </w:rPr>
        <w:t>4100000)</w:t>
      </w:r>
      <w:r w:rsidRPr="00394221">
        <w:rPr>
          <w:rFonts w:ascii="Times New Roman" w:hAnsi="Times New Roman" w:cs="Times New Roman"/>
          <w:sz w:val="28"/>
          <w:szCs w:val="28"/>
          <w:lang w:val="uk-UA"/>
        </w:rPr>
        <w:t xml:space="preserve"> × 100%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D4414" w:rsidRPr="005D4414">
        <w:rPr>
          <w:rFonts w:ascii="Times New Roman" w:hAnsi="Times New Roman" w:cs="Times New Roman"/>
          <w:sz w:val="28"/>
          <w:szCs w:val="28"/>
          <w:lang w:val="uk-UA"/>
        </w:rPr>
        <w:t>=</w:t>
      </w: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394221">
        <w:rPr>
          <w:rFonts w:ascii="Times New Roman" w:hAnsi="Times New Roman" w:cs="Times New Roman"/>
          <w:sz w:val="28"/>
          <w:szCs w:val="28"/>
          <w:lang w:val="uk-UA"/>
        </w:rPr>
        <w:t>3750000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/4100000) </w:t>
      </w:r>
      <w:r w:rsidRPr="00394221">
        <w:rPr>
          <w:rFonts w:ascii="Times New Roman" w:hAnsi="Times New Roman" w:cs="Times New Roman"/>
          <w:sz w:val="28"/>
          <w:szCs w:val="28"/>
          <w:lang w:val="uk-UA"/>
        </w:rPr>
        <w:t>× 100%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=91,46%</w:t>
      </w:r>
    </w:p>
    <w:p w:rsidR="00BF0DEB" w:rsidRDefault="00BF0DEB" w:rsidP="007E3F9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124BF" w:rsidRDefault="00D124BF" w:rsidP="007E3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94ECB">
        <w:rPr>
          <w:rFonts w:ascii="Times New Roman" w:hAnsi="Times New Roman" w:cs="Times New Roman"/>
          <w:b/>
          <w:sz w:val="28"/>
          <w:szCs w:val="28"/>
        </w:rPr>
        <w:t>За</w:t>
      </w:r>
      <w:proofErr w:type="spellStart"/>
      <w:r w:rsidRPr="00B94ECB">
        <w:rPr>
          <w:rFonts w:ascii="Times New Roman" w:hAnsi="Times New Roman" w:cs="Times New Roman"/>
          <w:b/>
          <w:sz w:val="28"/>
          <w:szCs w:val="28"/>
          <w:lang w:val="uk-UA"/>
        </w:rPr>
        <w:t>вдання</w:t>
      </w:r>
      <w:proofErr w:type="spellEnd"/>
      <w:r w:rsidRPr="00B94E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94ECB">
        <w:rPr>
          <w:rFonts w:ascii="Times New Roman" w:hAnsi="Times New Roman" w:cs="Times New Roman"/>
          <w:b/>
          <w:sz w:val="28"/>
          <w:szCs w:val="28"/>
          <w:lang w:val="uk-UA"/>
        </w:rPr>
        <w:t>3.</w:t>
      </w:r>
      <w:r w:rsidRPr="00D12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124B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124BF">
        <w:rPr>
          <w:rFonts w:ascii="Times New Roman" w:hAnsi="Times New Roman" w:cs="Times New Roman"/>
          <w:sz w:val="28"/>
          <w:szCs w:val="28"/>
        </w:rPr>
        <w:t>ідприємство</w:t>
      </w:r>
      <w:proofErr w:type="spellEnd"/>
      <w:r w:rsidRPr="00D124BF">
        <w:rPr>
          <w:rFonts w:ascii="Times New Roman" w:hAnsi="Times New Roman" w:cs="Times New Roman"/>
          <w:sz w:val="28"/>
          <w:szCs w:val="28"/>
        </w:rPr>
        <w:t xml:space="preserve"> «Лотос» </w:t>
      </w:r>
      <w:proofErr w:type="spellStart"/>
      <w:r w:rsidRPr="00D124BF">
        <w:rPr>
          <w:rFonts w:ascii="Times New Roman" w:hAnsi="Times New Roman" w:cs="Times New Roman"/>
          <w:sz w:val="28"/>
          <w:szCs w:val="28"/>
        </w:rPr>
        <w:t>виробляє</w:t>
      </w:r>
      <w:proofErr w:type="spellEnd"/>
      <w:r w:rsidRPr="00D12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4BF">
        <w:rPr>
          <w:rFonts w:ascii="Times New Roman" w:hAnsi="Times New Roman" w:cs="Times New Roman"/>
          <w:sz w:val="28"/>
          <w:szCs w:val="28"/>
        </w:rPr>
        <w:t>миючі</w:t>
      </w:r>
      <w:proofErr w:type="spellEnd"/>
      <w:r w:rsidRPr="00D12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4BF">
        <w:rPr>
          <w:rFonts w:ascii="Times New Roman" w:hAnsi="Times New Roman" w:cs="Times New Roman"/>
          <w:sz w:val="28"/>
          <w:szCs w:val="28"/>
        </w:rPr>
        <w:t>засоби</w:t>
      </w:r>
      <w:proofErr w:type="spellEnd"/>
      <w:r w:rsidRPr="00D124BF">
        <w:rPr>
          <w:rFonts w:ascii="Times New Roman" w:hAnsi="Times New Roman" w:cs="Times New Roman"/>
          <w:sz w:val="28"/>
          <w:szCs w:val="28"/>
        </w:rPr>
        <w:t>. В 20</w:t>
      </w:r>
      <w:r>
        <w:rPr>
          <w:rFonts w:ascii="Times New Roman" w:hAnsi="Times New Roman" w:cs="Times New Roman"/>
          <w:sz w:val="28"/>
          <w:szCs w:val="28"/>
          <w:lang w:val="uk-UA"/>
        </w:rPr>
        <w:t>22</w:t>
      </w:r>
      <w:r w:rsidR="00B94ECB"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Pr="00D124BF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D12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124B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124BF">
        <w:rPr>
          <w:rFonts w:ascii="Times New Roman" w:hAnsi="Times New Roman" w:cs="Times New Roman"/>
          <w:sz w:val="28"/>
          <w:szCs w:val="28"/>
        </w:rPr>
        <w:t>ідприємство</w:t>
      </w:r>
      <w:proofErr w:type="spellEnd"/>
      <w:r w:rsidRPr="00D12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4BF">
        <w:rPr>
          <w:rFonts w:ascii="Times New Roman" w:hAnsi="Times New Roman" w:cs="Times New Roman"/>
          <w:sz w:val="28"/>
          <w:szCs w:val="28"/>
        </w:rPr>
        <w:t>виготовило</w:t>
      </w:r>
      <w:proofErr w:type="spellEnd"/>
      <w:r w:rsidRPr="00D124BF">
        <w:rPr>
          <w:rFonts w:ascii="Times New Roman" w:hAnsi="Times New Roman" w:cs="Times New Roman"/>
          <w:sz w:val="28"/>
          <w:szCs w:val="28"/>
        </w:rPr>
        <w:t xml:space="preserve"> </w:t>
      </w:r>
      <w:r w:rsidR="00EA53A4">
        <w:rPr>
          <w:rFonts w:ascii="Times New Roman" w:hAnsi="Times New Roman" w:cs="Times New Roman"/>
          <w:sz w:val="28"/>
          <w:szCs w:val="28"/>
          <w:lang w:val="uk-UA"/>
        </w:rPr>
        <w:t>і ре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алізувало </w:t>
      </w:r>
      <w:proofErr w:type="spellStart"/>
      <w:r w:rsidRPr="00D124BF">
        <w:rPr>
          <w:rFonts w:ascii="Times New Roman" w:hAnsi="Times New Roman" w:cs="Times New Roman"/>
          <w:sz w:val="28"/>
          <w:szCs w:val="28"/>
        </w:rPr>
        <w:t>продукції</w:t>
      </w:r>
      <w:proofErr w:type="spellEnd"/>
      <w:r w:rsidRPr="00D124BF">
        <w:rPr>
          <w:rFonts w:ascii="Times New Roman" w:hAnsi="Times New Roman" w:cs="Times New Roman"/>
          <w:sz w:val="28"/>
          <w:szCs w:val="28"/>
        </w:rPr>
        <w:t xml:space="preserve"> на 900 тис. </w:t>
      </w:r>
      <w:proofErr w:type="spellStart"/>
      <w:r w:rsidRPr="00D124BF">
        <w:rPr>
          <w:rFonts w:ascii="Times New Roman" w:hAnsi="Times New Roman" w:cs="Times New Roman"/>
          <w:sz w:val="28"/>
          <w:szCs w:val="28"/>
        </w:rPr>
        <w:t>грн</w:t>
      </w:r>
      <w:proofErr w:type="spellEnd"/>
      <w:r w:rsidRPr="00D124BF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D124BF">
        <w:rPr>
          <w:rFonts w:ascii="Times New Roman" w:hAnsi="Times New Roman" w:cs="Times New Roman"/>
          <w:sz w:val="28"/>
          <w:szCs w:val="28"/>
        </w:rPr>
        <w:t>конкуренти</w:t>
      </w:r>
      <w:proofErr w:type="spellEnd"/>
      <w:r w:rsidRPr="00D124BF">
        <w:rPr>
          <w:rFonts w:ascii="Times New Roman" w:hAnsi="Times New Roman" w:cs="Times New Roman"/>
          <w:sz w:val="28"/>
          <w:szCs w:val="28"/>
        </w:rPr>
        <w:t xml:space="preserve"> за той же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продали товару на суму 6</w:t>
      </w:r>
      <w:r w:rsidRPr="00D124BF">
        <w:rPr>
          <w:rFonts w:ascii="Times New Roman" w:hAnsi="Times New Roman" w:cs="Times New Roman"/>
          <w:sz w:val="28"/>
          <w:szCs w:val="28"/>
        </w:rPr>
        <w:t xml:space="preserve">000 тис. грн. </w:t>
      </w:r>
      <w:proofErr w:type="spellStart"/>
      <w:r w:rsidRPr="00D124BF">
        <w:rPr>
          <w:rFonts w:ascii="Times New Roman" w:hAnsi="Times New Roman" w:cs="Times New Roman"/>
          <w:sz w:val="28"/>
          <w:szCs w:val="28"/>
        </w:rPr>
        <w:t>Обсяг</w:t>
      </w:r>
      <w:proofErr w:type="spellEnd"/>
      <w:r w:rsidRPr="00D124BF">
        <w:rPr>
          <w:rFonts w:ascii="Times New Roman" w:hAnsi="Times New Roman" w:cs="Times New Roman"/>
          <w:sz w:val="28"/>
          <w:szCs w:val="28"/>
        </w:rPr>
        <w:t xml:space="preserve"> продажу у </w:t>
      </w:r>
      <w:proofErr w:type="spellStart"/>
      <w:r w:rsidRPr="00D124BF">
        <w:rPr>
          <w:rFonts w:ascii="Times New Roman" w:hAnsi="Times New Roman" w:cs="Times New Roman"/>
          <w:sz w:val="28"/>
          <w:szCs w:val="28"/>
        </w:rPr>
        <w:t>найпоту</w:t>
      </w:r>
      <w:r>
        <w:rPr>
          <w:rFonts w:ascii="Times New Roman" w:hAnsi="Times New Roman" w:cs="Times New Roman"/>
          <w:sz w:val="28"/>
          <w:szCs w:val="28"/>
        </w:rPr>
        <w:t>жнішого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конкурентів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складає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</w:t>
      </w:r>
      <w:r w:rsidRPr="00D124BF">
        <w:rPr>
          <w:rFonts w:ascii="Times New Roman" w:hAnsi="Times New Roman" w:cs="Times New Roman"/>
          <w:sz w:val="28"/>
          <w:szCs w:val="28"/>
        </w:rPr>
        <w:t>200 тис</w:t>
      </w:r>
      <w:proofErr w:type="gramStart"/>
      <w:r w:rsidRPr="00D124B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124B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124BF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D124BF">
        <w:rPr>
          <w:rFonts w:ascii="Times New Roman" w:hAnsi="Times New Roman" w:cs="Times New Roman"/>
          <w:sz w:val="28"/>
          <w:szCs w:val="28"/>
        </w:rPr>
        <w:t xml:space="preserve">рн. </w:t>
      </w:r>
      <w:proofErr w:type="spellStart"/>
      <w:proofErr w:type="gramStart"/>
      <w:r w:rsidRPr="00D124B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124BF">
        <w:rPr>
          <w:rFonts w:ascii="Times New Roman" w:hAnsi="Times New Roman" w:cs="Times New Roman"/>
          <w:sz w:val="28"/>
          <w:szCs w:val="28"/>
        </w:rPr>
        <w:t>ісля</w:t>
      </w:r>
      <w:proofErr w:type="spellEnd"/>
      <w:r w:rsidRPr="00D12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4BF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D124BF">
        <w:rPr>
          <w:rFonts w:ascii="Times New Roman" w:hAnsi="Times New Roman" w:cs="Times New Roman"/>
          <w:sz w:val="28"/>
          <w:szCs w:val="28"/>
        </w:rPr>
        <w:t xml:space="preserve"> маркетингового </w:t>
      </w:r>
      <w:proofErr w:type="spellStart"/>
      <w:r w:rsidRPr="00D124BF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D12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4BF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D12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4BF">
        <w:rPr>
          <w:rFonts w:ascii="Times New Roman" w:hAnsi="Times New Roman" w:cs="Times New Roman"/>
          <w:sz w:val="28"/>
          <w:szCs w:val="28"/>
        </w:rPr>
        <w:t>визначено</w:t>
      </w:r>
      <w:proofErr w:type="spellEnd"/>
      <w:r w:rsidRPr="00D124B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124BF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D12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4BF">
        <w:rPr>
          <w:rFonts w:ascii="Times New Roman" w:hAnsi="Times New Roman" w:cs="Times New Roman"/>
          <w:sz w:val="28"/>
          <w:szCs w:val="28"/>
        </w:rPr>
        <w:t>ємність</w:t>
      </w:r>
      <w:proofErr w:type="spellEnd"/>
      <w:r w:rsidRPr="00D124BF">
        <w:rPr>
          <w:rFonts w:ascii="Times New Roman" w:hAnsi="Times New Roman" w:cs="Times New Roman"/>
          <w:sz w:val="28"/>
          <w:szCs w:val="28"/>
        </w:rPr>
        <w:t xml:space="preserve"> ринку в 20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D124B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збільшена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3222">
        <w:rPr>
          <w:rFonts w:ascii="Times New Roman" w:hAnsi="Times New Roman" w:cs="Times New Roman"/>
          <w:sz w:val="28"/>
          <w:szCs w:val="28"/>
        </w:rPr>
        <w:t>до 10200 тис. грн.</w:t>
      </w:r>
      <w:r w:rsidRPr="00D124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0DEB" w:rsidRPr="00BF0DEB" w:rsidRDefault="00BF0DEB" w:rsidP="00BF0D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F0DEB">
        <w:rPr>
          <w:rFonts w:ascii="Times New Roman" w:hAnsi="Times New Roman" w:cs="Times New Roman"/>
          <w:sz w:val="28"/>
          <w:szCs w:val="28"/>
        </w:rPr>
        <w:t>Визначити</w:t>
      </w:r>
      <w:proofErr w:type="spellEnd"/>
      <w:r w:rsidRPr="00BF0DE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F0DEB" w:rsidRPr="00BF0DEB" w:rsidRDefault="00BF0DEB" w:rsidP="00BF0D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0DEB">
        <w:rPr>
          <w:rFonts w:ascii="Times New Roman" w:hAnsi="Times New Roman" w:cs="Times New Roman"/>
          <w:sz w:val="28"/>
          <w:szCs w:val="28"/>
        </w:rPr>
        <w:t xml:space="preserve">1) яку </w:t>
      </w:r>
      <w:proofErr w:type="spellStart"/>
      <w:r w:rsidRPr="00BF0DEB">
        <w:rPr>
          <w:rFonts w:ascii="Times New Roman" w:hAnsi="Times New Roman" w:cs="Times New Roman"/>
          <w:sz w:val="28"/>
          <w:szCs w:val="28"/>
        </w:rPr>
        <w:t>частку</w:t>
      </w:r>
      <w:proofErr w:type="spellEnd"/>
      <w:r w:rsidRPr="00BF0DEB">
        <w:rPr>
          <w:rFonts w:ascii="Times New Roman" w:hAnsi="Times New Roman" w:cs="Times New Roman"/>
          <w:sz w:val="28"/>
          <w:szCs w:val="28"/>
        </w:rPr>
        <w:t xml:space="preserve"> ринку </w:t>
      </w:r>
      <w:proofErr w:type="spellStart"/>
      <w:r w:rsidRPr="00BF0DEB">
        <w:rPr>
          <w:rFonts w:ascii="Times New Roman" w:hAnsi="Times New Roman" w:cs="Times New Roman"/>
          <w:sz w:val="28"/>
          <w:szCs w:val="28"/>
        </w:rPr>
        <w:t>миючих</w:t>
      </w:r>
      <w:proofErr w:type="spellEnd"/>
      <w:r w:rsidRPr="00BF0D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0DEB">
        <w:rPr>
          <w:rFonts w:ascii="Times New Roman" w:hAnsi="Times New Roman" w:cs="Times New Roman"/>
          <w:sz w:val="28"/>
          <w:szCs w:val="28"/>
        </w:rPr>
        <w:t>засобів</w:t>
      </w:r>
      <w:proofErr w:type="spellEnd"/>
      <w:r w:rsidRPr="00BF0D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0DEB">
        <w:rPr>
          <w:rFonts w:ascii="Times New Roman" w:hAnsi="Times New Roman" w:cs="Times New Roman"/>
          <w:sz w:val="28"/>
          <w:szCs w:val="28"/>
        </w:rPr>
        <w:t>захопило</w:t>
      </w:r>
      <w:proofErr w:type="spellEnd"/>
      <w:r w:rsidRPr="00BF0D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F0DE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F0DEB">
        <w:rPr>
          <w:rFonts w:ascii="Times New Roman" w:hAnsi="Times New Roman" w:cs="Times New Roman"/>
          <w:sz w:val="28"/>
          <w:szCs w:val="28"/>
        </w:rPr>
        <w:t>ідприємство</w:t>
      </w:r>
      <w:proofErr w:type="spellEnd"/>
      <w:r w:rsidRPr="00BF0DEB">
        <w:rPr>
          <w:rFonts w:ascii="Times New Roman" w:hAnsi="Times New Roman" w:cs="Times New Roman"/>
          <w:sz w:val="28"/>
          <w:szCs w:val="28"/>
        </w:rPr>
        <w:t xml:space="preserve"> «Лотос» у 20</w:t>
      </w:r>
      <w:r w:rsidRPr="00BF0DEB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BF0DEB">
        <w:rPr>
          <w:rFonts w:ascii="Times New Roman" w:hAnsi="Times New Roman" w:cs="Times New Roman"/>
          <w:sz w:val="28"/>
          <w:szCs w:val="28"/>
        </w:rPr>
        <w:t xml:space="preserve">2 </w:t>
      </w:r>
      <w:proofErr w:type="spellStart"/>
      <w:r w:rsidRPr="00BF0DEB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BF0DE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F0DEB" w:rsidRPr="00BF0DEB" w:rsidRDefault="00BF0DEB" w:rsidP="00BF0D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0DEB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BF0DEB">
        <w:rPr>
          <w:rFonts w:ascii="Times New Roman" w:hAnsi="Times New Roman" w:cs="Times New Roman"/>
          <w:sz w:val="28"/>
          <w:szCs w:val="28"/>
        </w:rPr>
        <w:t>відносну</w:t>
      </w:r>
      <w:proofErr w:type="spellEnd"/>
      <w:r w:rsidRPr="00BF0D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0DEB">
        <w:rPr>
          <w:rFonts w:ascii="Times New Roman" w:hAnsi="Times New Roman" w:cs="Times New Roman"/>
          <w:sz w:val="28"/>
          <w:szCs w:val="28"/>
        </w:rPr>
        <w:t>частку</w:t>
      </w:r>
      <w:proofErr w:type="spellEnd"/>
      <w:r w:rsidRPr="00BF0DEB">
        <w:rPr>
          <w:rFonts w:ascii="Times New Roman" w:hAnsi="Times New Roman" w:cs="Times New Roman"/>
          <w:sz w:val="28"/>
          <w:szCs w:val="28"/>
        </w:rPr>
        <w:t xml:space="preserve"> ринку </w:t>
      </w:r>
      <w:proofErr w:type="spellStart"/>
      <w:proofErr w:type="gramStart"/>
      <w:r w:rsidRPr="00BF0DE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F0DEB">
        <w:rPr>
          <w:rFonts w:ascii="Times New Roman" w:hAnsi="Times New Roman" w:cs="Times New Roman"/>
          <w:sz w:val="28"/>
          <w:szCs w:val="28"/>
        </w:rPr>
        <w:t>ідприємства</w:t>
      </w:r>
      <w:proofErr w:type="spellEnd"/>
      <w:r w:rsidRPr="00BF0D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0DEB">
        <w:rPr>
          <w:rFonts w:ascii="Times New Roman" w:hAnsi="Times New Roman" w:cs="Times New Roman"/>
          <w:sz w:val="28"/>
          <w:szCs w:val="28"/>
        </w:rPr>
        <w:t>стосовно</w:t>
      </w:r>
      <w:proofErr w:type="spellEnd"/>
      <w:r w:rsidRPr="00BF0DEB">
        <w:rPr>
          <w:rFonts w:ascii="Times New Roman" w:hAnsi="Times New Roman" w:cs="Times New Roman"/>
          <w:sz w:val="28"/>
          <w:szCs w:val="28"/>
        </w:rPr>
        <w:t xml:space="preserve"> основного конкурента у 20</w:t>
      </w:r>
      <w:r w:rsidRPr="00BF0DEB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BF0DEB">
        <w:rPr>
          <w:rFonts w:ascii="Times New Roman" w:hAnsi="Times New Roman" w:cs="Times New Roman"/>
          <w:sz w:val="28"/>
          <w:szCs w:val="28"/>
        </w:rPr>
        <w:t xml:space="preserve">2 </w:t>
      </w:r>
      <w:proofErr w:type="spellStart"/>
      <w:r w:rsidRPr="00BF0DEB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BF0DE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F0DEB" w:rsidRPr="00BF0DEB" w:rsidRDefault="00BF0DEB" w:rsidP="00BF0D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0DEB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BF0DEB">
        <w:rPr>
          <w:rFonts w:ascii="Times New Roman" w:hAnsi="Times New Roman" w:cs="Times New Roman"/>
          <w:sz w:val="28"/>
          <w:szCs w:val="28"/>
        </w:rPr>
        <w:t>наскільки</w:t>
      </w:r>
      <w:proofErr w:type="spellEnd"/>
      <w:r w:rsidRPr="00BF0D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0DEB">
        <w:rPr>
          <w:rFonts w:ascii="Times New Roman" w:hAnsi="Times New Roman" w:cs="Times New Roman"/>
          <w:sz w:val="28"/>
          <w:szCs w:val="28"/>
        </w:rPr>
        <w:t>вже</w:t>
      </w:r>
      <w:proofErr w:type="spellEnd"/>
      <w:r w:rsidRPr="00BF0D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0DEB">
        <w:rPr>
          <w:rFonts w:ascii="Times New Roman" w:hAnsi="Times New Roman" w:cs="Times New Roman"/>
          <w:sz w:val="28"/>
          <w:szCs w:val="28"/>
        </w:rPr>
        <w:t>використаний</w:t>
      </w:r>
      <w:proofErr w:type="spellEnd"/>
      <w:r w:rsidRPr="00BF0D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0DEB">
        <w:rPr>
          <w:rFonts w:ascii="Times New Roman" w:hAnsi="Times New Roman" w:cs="Times New Roman"/>
          <w:sz w:val="28"/>
          <w:szCs w:val="28"/>
        </w:rPr>
        <w:t>маркетинговий</w:t>
      </w:r>
      <w:proofErr w:type="spellEnd"/>
      <w:r w:rsidRPr="00BF0D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0DEB">
        <w:rPr>
          <w:rFonts w:ascii="Times New Roman" w:hAnsi="Times New Roman" w:cs="Times New Roman"/>
          <w:sz w:val="28"/>
          <w:szCs w:val="28"/>
        </w:rPr>
        <w:t>потенці</w:t>
      </w:r>
      <w:proofErr w:type="gramStart"/>
      <w:r w:rsidRPr="00BF0DEB">
        <w:rPr>
          <w:rFonts w:ascii="Times New Roman" w:hAnsi="Times New Roman" w:cs="Times New Roman"/>
          <w:sz w:val="28"/>
          <w:szCs w:val="28"/>
        </w:rPr>
        <w:t>ал</w:t>
      </w:r>
      <w:proofErr w:type="spellEnd"/>
      <w:proofErr w:type="gramEnd"/>
      <w:r w:rsidRPr="00BF0DEB">
        <w:rPr>
          <w:rFonts w:ascii="Times New Roman" w:hAnsi="Times New Roman" w:cs="Times New Roman"/>
          <w:sz w:val="28"/>
          <w:szCs w:val="28"/>
        </w:rPr>
        <w:t xml:space="preserve"> продажу </w:t>
      </w:r>
      <w:proofErr w:type="spellStart"/>
      <w:r w:rsidRPr="00BF0DEB">
        <w:rPr>
          <w:rFonts w:ascii="Times New Roman" w:hAnsi="Times New Roman" w:cs="Times New Roman"/>
          <w:sz w:val="28"/>
          <w:szCs w:val="28"/>
        </w:rPr>
        <w:t>миючих</w:t>
      </w:r>
      <w:proofErr w:type="spellEnd"/>
      <w:r w:rsidRPr="00BF0D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0DEB">
        <w:rPr>
          <w:rFonts w:ascii="Times New Roman" w:hAnsi="Times New Roman" w:cs="Times New Roman"/>
          <w:sz w:val="28"/>
          <w:szCs w:val="28"/>
        </w:rPr>
        <w:t>засобів</w:t>
      </w:r>
      <w:proofErr w:type="spellEnd"/>
      <w:r w:rsidRPr="00BF0DEB">
        <w:rPr>
          <w:rFonts w:ascii="Times New Roman" w:hAnsi="Times New Roman" w:cs="Times New Roman"/>
          <w:sz w:val="28"/>
          <w:szCs w:val="28"/>
        </w:rPr>
        <w:t>.</w:t>
      </w:r>
    </w:p>
    <w:p w:rsidR="00BF0DEB" w:rsidRPr="00694D57" w:rsidRDefault="00BF0DEB" w:rsidP="00BF0DE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94D57">
        <w:rPr>
          <w:rFonts w:ascii="Times New Roman" w:hAnsi="Times New Roman" w:cs="Times New Roman"/>
          <w:b/>
          <w:sz w:val="28"/>
          <w:szCs w:val="28"/>
          <w:lang w:val="uk-UA"/>
        </w:rPr>
        <w:t>Методичні рекомендації:</w:t>
      </w:r>
    </w:p>
    <w:p w:rsidR="003A7817" w:rsidRPr="00BF0DEB" w:rsidRDefault="00BF0DEB" w:rsidP="00BF0D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94D57">
        <w:rPr>
          <w:rFonts w:ascii="Times New Roman" w:hAnsi="Times New Roman" w:cs="Times New Roman"/>
          <w:sz w:val="28"/>
          <w:szCs w:val="28"/>
        </w:rPr>
        <w:t xml:space="preserve">Для того, </w:t>
      </w:r>
      <w:proofErr w:type="spellStart"/>
      <w:r w:rsidRPr="00694D57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694D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D57">
        <w:rPr>
          <w:rFonts w:ascii="Times New Roman" w:hAnsi="Times New Roman" w:cs="Times New Roman"/>
          <w:sz w:val="28"/>
          <w:szCs w:val="28"/>
        </w:rPr>
        <w:t>визначити</w:t>
      </w:r>
      <w:proofErr w:type="spellEnd"/>
      <w:r w:rsidRPr="00694D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4D57">
        <w:rPr>
          <w:rFonts w:ascii="Times New Roman" w:hAnsi="Times New Roman" w:cs="Times New Roman"/>
          <w:sz w:val="28"/>
          <w:szCs w:val="28"/>
        </w:rPr>
        <w:t>наскільки</w:t>
      </w:r>
      <w:proofErr w:type="spellEnd"/>
      <w:r w:rsidRPr="00694D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D57">
        <w:rPr>
          <w:rFonts w:ascii="Times New Roman" w:hAnsi="Times New Roman" w:cs="Times New Roman"/>
          <w:sz w:val="28"/>
          <w:szCs w:val="28"/>
        </w:rPr>
        <w:t>використаний</w:t>
      </w:r>
      <w:proofErr w:type="spellEnd"/>
      <w:r w:rsidRPr="00694D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D57">
        <w:rPr>
          <w:rFonts w:ascii="Times New Roman" w:hAnsi="Times New Roman" w:cs="Times New Roman"/>
          <w:sz w:val="28"/>
          <w:szCs w:val="28"/>
        </w:rPr>
        <w:t>маркетинговий</w:t>
      </w:r>
      <w:proofErr w:type="spellEnd"/>
      <w:r w:rsidRPr="00694D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D57">
        <w:rPr>
          <w:rFonts w:ascii="Times New Roman" w:hAnsi="Times New Roman" w:cs="Times New Roman"/>
          <w:sz w:val="28"/>
          <w:szCs w:val="28"/>
        </w:rPr>
        <w:t>потенці</w:t>
      </w:r>
      <w:proofErr w:type="gramStart"/>
      <w:r w:rsidRPr="00694D57">
        <w:rPr>
          <w:rFonts w:ascii="Times New Roman" w:hAnsi="Times New Roman" w:cs="Times New Roman"/>
          <w:sz w:val="28"/>
          <w:szCs w:val="28"/>
        </w:rPr>
        <w:t>ал</w:t>
      </w:r>
      <w:proofErr w:type="spellEnd"/>
      <w:proofErr w:type="gramEnd"/>
      <w:r w:rsidRPr="00694D57">
        <w:rPr>
          <w:rFonts w:ascii="Times New Roman" w:hAnsi="Times New Roman" w:cs="Times New Roman"/>
          <w:sz w:val="28"/>
          <w:szCs w:val="28"/>
        </w:rPr>
        <w:t xml:space="preserve"> ринку </w:t>
      </w:r>
      <w:proofErr w:type="spellStart"/>
      <w:r w:rsidRPr="00694D57">
        <w:rPr>
          <w:rFonts w:ascii="Times New Roman" w:hAnsi="Times New Roman" w:cs="Times New Roman"/>
          <w:sz w:val="28"/>
          <w:szCs w:val="28"/>
        </w:rPr>
        <w:t>миючих</w:t>
      </w:r>
      <w:proofErr w:type="spellEnd"/>
      <w:r w:rsidRPr="00694D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D57">
        <w:rPr>
          <w:rFonts w:ascii="Times New Roman" w:hAnsi="Times New Roman" w:cs="Times New Roman"/>
          <w:sz w:val="28"/>
          <w:szCs w:val="28"/>
        </w:rPr>
        <w:t>засобів</w:t>
      </w:r>
      <w:proofErr w:type="spellEnd"/>
      <w:r w:rsidRPr="00694D5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4D57"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 w:rsidRPr="00694D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D57">
        <w:rPr>
          <w:rFonts w:ascii="Times New Roman" w:hAnsi="Times New Roman" w:cs="Times New Roman"/>
          <w:sz w:val="28"/>
          <w:szCs w:val="28"/>
        </w:rPr>
        <w:t>порівняти</w:t>
      </w:r>
      <w:proofErr w:type="spellEnd"/>
      <w:r w:rsidRPr="00694D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D57">
        <w:rPr>
          <w:rFonts w:ascii="Times New Roman" w:hAnsi="Times New Roman" w:cs="Times New Roman"/>
          <w:sz w:val="28"/>
          <w:szCs w:val="28"/>
        </w:rPr>
        <w:t>наявну</w:t>
      </w:r>
      <w:proofErr w:type="spellEnd"/>
      <w:r w:rsidRPr="00694D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4D57">
        <w:rPr>
          <w:rFonts w:ascii="Times New Roman" w:hAnsi="Times New Roman" w:cs="Times New Roman"/>
          <w:sz w:val="28"/>
          <w:szCs w:val="28"/>
        </w:rPr>
        <w:t>ємність</w:t>
      </w:r>
      <w:proofErr w:type="spellEnd"/>
      <w:r w:rsidRPr="00694D57">
        <w:rPr>
          <w:rFonts w:ascii="Times New Roman" w:hAnsi="Times New Roman" w:cs="Times New Roman"/>
          <w:sz w:val="28"/>
          <w:szCs w:val="28"/>
        </w:rPr>
        <w:t xml:space="preserve"> ринку з перспективною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124BF" w:rsidRPr="00BF0DEB" w:rsidRDefault="00BF0DEB" w:rsidP="00BF0DE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F0DEB">
        <w:rPr>
          <w:rFonts w:ascii="Times New Roman" w:hAnsi="Times New Roman" w:cs="Times New Roman"/>
          <w:b/>
          <w:sz w:val="28"/>
          <w:szCs w:val="28"/>
          <w:lang w:val="uk-UA"/>
        </w:rPr>
        <w:t>Роз</w:t>
      </w:r>
      <w:r w:rsidRPr="00BF0DEB"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Pr="00BF0DEB">
        <w:rPr>
          <w:rFonts w:ascii="Times New Roman" w:hAnsi="Times New Roman" w:cs="Times New Roman"/>
          <w:b/>
          <w:sz w:val="28"/>
          <w:szCs w:val="28"/>
          <w:lang w:val="uk-UA"/>
        </w:rPr>
        <w:t>’язок:</w:t>
      </w:r>
    </w:p>
    <w:p w:rsidR="00D124BF" w:rsidRDefault="00D124BF" w:rsidP="007E3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24BF">
        <w:rPr>
          <w:rFonts w:ascii="Times New Roman" w:hAnsi="Times New Roman" w:cs="Times New Roman"/>
          <w:sz w:val="28"/>
          <w:szCs w:val="28"/>
        </w:rPr>
        <w:t xml:space="preserve">1) яку </w:t>
      </w:r>
      <w:proofErr w:type="spellStart"/>
      <w:r w:rsidRPr="00D124BF">
        <w:rPr>
          <w:rFonts w:ascii="Times New Roman" w:hAnsi="Times New Roman" w:cs="Times New Roman"/>
          <w:sz w:val="28"/>
          <w:szCs w:val="28"/>
        </w:rPr>
        <w:t>частку</w:t>
      </w:r>
      <w:proofErr w:type="spellEnd"/>
      <w:r w:rsidRPr="00D124BF">
        <w:rPr>
          <w:rFonts w:ascii="Times New Roman" w:hAnsi="Times New Roman" w:cs="Times New Roman"/>
          <w:sz w:val="28"/>
          <w:szCs w:val="28"/>
        </w:rPr>
        <w:t xml:space="preserve"> ринку </w:t>
      </w:r>
      <w:proofErr w:type="spellStart"/>
      <w:r w:rsidRPr="00D124BF">
        <w:rPr>
          <w:rFonts w:ascii="Times New Roman" w:hAnsi="Times New Roman" w:cs="Times New Roman"/>
          <w:sz w:val="28"/>
          <w:szCs w:val="28"/>
        </w:rPr>
        <w:t>миючих</w:t>
      </w:r>
      <w:proofErr w:type="spellEnd"/>
      <w:r w:rsidRPr="00D12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4BF">
        <w:rPr>
          <w:rFonts w:ascii="Times New Roman" w:hAnsi="Times New Roman" w:cs="Times New Roman"/>
          <w:sz w:val="28"/>
          <w:szCs w:val="28"/>
        </w:rPr>
        <w:t>засобів</w:t>
      </w:r>
      <w:proofErr w:type="spellEnd"/>
      <w:r w:rsidRPr="00D12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124BF">
        <w:rPr>
          <w:rFonts w:ascii="Times New Roman" w:hAnsi="Times New Roman" w:cs="Times New Roman"/>
          <w:sz w:val="28"/>
          <w:szCs w:val="28"/>
        </w:rPr>
        <w:t>захопило</w:t>
      </w:r>
      <w:proofErr w:type="spellEnd"/>
      <w:r w:rsidRPr="00D124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124B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124BF">
        <w:rPr>
          <w:rFonts w:ascii="Times New Roman" w:hAnsi="Times New Roman" w:cs="Times New Roman"/>
          <w:sz w:val="28"/>
          <w:szCs w:val="28"/>
        </w:rPr>
        <w:t>ідприємство</w:t>
      </w:r>
      <w:proofErr w:type="spellEnd"/>
      <w:r w:rsidRPr="00D124BF">
        <w:rPr>
          <w:rFonts w:ascii="Times New Roman" w:hAnsi="Times New Roman" w:cs="Times New Roman"/>
          <w:sz w:val="28"/>
          <w:szCs w:val="28"/>
        </w:rPr>
        <w:t xml:space="preserve"> «Лотос» у 20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D124BF">
        <w:rPr>
          <w:rFonts w:ascii="Times New Roman" w:hAnsi="Times New Roman" w:cs="Times New Roman"/>
          <w:sz w:val="28"/>
          <w:szCs w:val="28"/>
        </w:rPr>
        <w:t xml:space="preserve">2 </w:t>
      </w:r>
      <w:proofErr w:type="spellStart"/>
      <w:r w:rsidRPr="00D124BF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D124B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A7817" w:rsidRPr="00BF0DEB" w:rsidRDefault="003A7817" w:rsidP="007E3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0DEB">
        <w:rPr>
          <w:rFonts w:ascii="Times New Roman" w:hAnsi="Times New Roman" w:cs="Times New Roman"/>
          <w:sz w:val="28"/>
          <w:szCs w:val="28"/>
          <w:lang w:val="uk-UA"/>
        </w:rPr>
        <w:t xml:space="preserve">Відносна частка = </w:t>
      </w:r>
      <w:r w:rsidR="00047AE0" w:rsidRPr="00BF0DEB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BF0DEB">
        <w:rPr>
          <w:rFonts w:ascii="Times New Roman" w:hAnsi="Times New Roman" w:cs="Times New Roman"/>
          <w:sz w:val="28"/>
          <w:szCs w:val="28"/>
          <w:lang w:val="uk-UA"/>
        </w:rPr>
        <w:t>900 тис. грн. /</w:t>
      </w:r>
      <w:r w:rsidR="00047AE0" w:rsidRPr="00BF0DEB">
        <w:rPr>
          <w:rFonts w:ascii="Times New Roman" w:hAnsi="Times New Roman" w:cs="Times New Roman"/>
          <w:sz w:val="28"/>
          <w:szCs w:val="28"/>
          <w:lang w:val="uk-UA"/>
        </w:rPr>
        <w:t xml:space="preserve"> 6000 тис. грн. + 900 тис. грн.) </w:t>
      </w:r>
      <w:r w:rsidR="00BF0DEB" w:rsidRPr="00BF0DEB">
        <w:rPr>
          <w:rFonts w:ascii="Times New Roman" w:hAnsi="Times New Roman" w:cs="Times New Roman"/>
          <w:sz w:val="28"/>
          <w:szCs w:val="28"/>
          <w:lang w:val="uk-UA"/>
        </w:rPr>
        <w:t>×</w:t>
      </w:r>
      <w:r w:rsidR="00047AE0" w:rsidRPr="00BF0DEB">
        <w:rPr>
          <w:rFonts w:ascii="Times New Roman" w:hAnsi="Times New Roman" w:cs="Times New Roman"/>
          <w:sz w:val="28"/>
          <w:szCs w:val="28"/>
          <w:lang w:val="uk-UA"/>
        </w:rPr>
        <w:t xml:space="preserve"> 100% =13 % </w:t>
      </w:r>
    </w:p>
    <w:p w:rsidR="00D124BF" w:rsidRPr="00BF0DEB" w:rsidRDefault="00D124BF" w:rsidP="007E3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0DEB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BF0DEB">
        <w:rPr>
          <w:rFonts w:ascii="Times New Roman" w:hAnsi="Times New Roman" w:cs="Times New Roman"/>
          <w:sz w:val="28"/>
          <w:szCs w:val="28"/>
        </w:rPr>
        <w:t>відносну</w:t>
      </w:r>
      <w:proofErr w:type="spellEnd"/>
      <w:r w:rsidRPr="00BF0D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0DEB">
        <w:rPr>
          <w:rFonts w:ascii="Times New Roman" w:hAnsi="Times New Roman" w:cs="Times New Roman"/>
          <w:sz w:val="28"/>
          <w:szCs w:val="28"/>
        </w:rPr>
        <w:t>частку</w:t>
      </w:r>
      <w:proofErr w:type="spellEnd"/>
      <w:r w:rsidRPr="00BF0DEB">
        <w:rPr>
          <w:rFonts w:ascii="Times New Roman" w:hAnsi="Times New Roman" w:cs="Times New Roman"/>
          <w:sz w:val="28"/>
          <w:szCs w:val="28"/>
        </w:rPr>
        <w:t xml:space="preserve"> ринку </w:t>
      </w:r>
      <w:proofErr w:type="spellStart"/>
      <w:proofErr w:type="gramStart"/>
      <w:r w:rsidRPr="00BF0DE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F0DEB">
        <w:rPr>
          <w:rFonts w:ascii="Times New Roman" w:hAnsi="Times New Roman" w:cs="Times New Roman"/>
          <w:sz w:val="28"/>
          <w:szCs w:val="28"/>
        </w:rPr>
        <w:t>ідприємства</w:t>
      </w:r>
      <w:proofErr w:type="spellEnd"/>
      <w:r w:rsidRPr="00BF0D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0DEB">
        <w:rPr>
          <w:rFonts w:ascii="Times New Roman" w:hAnsi="Times New Roman" w:cs="Times New Roman"/>
          <w:sz w:val="28"/>
          <w:szCs w:val="28"/>
        </w:rPr>
        <w:t>стосовно</w:t>
      </w:r>
      <w:proofErr w:type="spellEnd"/>
      <w:r w:rsidRPr="00BF0DEB">
        <w:rPr>
          <w:rFonts w:ascii="Times New Roman" w:hAnsi="Times New Roman" w:cs="Times New Roman"/>
          <w:sz w:val="28"/>
          <w:szCs w:val="28"/>
        </w:rPr>
        <w:t xml:space="preserve"> основного конкурента у 20</w:t>
      </w:r>
      <w:r w:rsidRPr="00BF0DEB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BF0DEB">
        <w:rPr>
          <w:rFonts w:ascii="Times New Roman" w:hAnsi="Times New Roman" w:cs="Times New Roman"/>
          <w:sz w:val="28"/>
          <w:szCs w:val="28"/>
        </w:rPr>
        <w:t xml:space="preserve">2 </w:t>
      </w:r>
      <w:proofErr w:type="spellStart"/>
      <w:r w:rsidRPr="00BF0DEB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BF0DE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47AE0" w:rsidRPr="00BF0DEB" w:rsidRDefault="00047AE0" w:rsidP="007E3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0DEB">
        <w:rPr>
          <w:rFonts w:ascii="Times New Roman" w:hAnsi="Times New Roman" w:cs="Times New Roman"/>
          <w:sz w:val="28"/>
          <w:szCs w:val="28"/>
          <w:lang w:val="uk-UA"/>
        </w:rPr>
        <w:t xml:space="preserve">Відносна частка стосовно основного конкурента = (900 </w:t>
      </w:r>
      <w:proofErr w:type="spellStart"/>
      <w:r w:rsidRPr="00BF0DEB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Pr="00BF0DEB">
        <w:rPr>
          <w:rFonts w:ascii="Times New Roman" w:hAnsi="Times New Roman" w:cs="Times New Roman"/>
          <w:sz w:val="28"/>
          <w:szCs w:val="28"/>
          <w:lang w:val="uk-UA"/>
        </w:rPr>
        <w:t>./1200 тис. грн.)</w:t>
      </w:r>
      <w:r w:rsidR="00BF0DEB" w:rsidRPr="00BF0DEB">
        <w:rPr>
          <w:rFonts w:ascii="Times New Roman" w:hAnsi="Times New Roman" w:cs="Times New Roman"/>
          <w:sz w:val="28"/>
          <w:szCs w:val="28"/>
          <w:lang w:val="uk-UA"/>
        </w:rPr>
        <w:t xml:space="preserve"> × 100%=</w:t>
      </w:r>
    </w:p>
    <w:p w:rsidR="00D124BF" w:rsidRPr="00BF0DEB" w:rsidRDefault="00D124BF" w:rsidP="007E3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0DEB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BF0DEB">
        <w:rPr>
          <w:rFonts w:ascii="Times New Roman" w:hAnsi="Times New Roman" w:cs="Times New Roman"/>
          <w:sz w:val="28"/>
          <w:szCs w:val="28"/>
        </w:rPr>
        <w:t>наскільки</w:t>
      </w:r>
      <w:proofErr w:type="spellEnd"/>
      <w:r w:rsidRPr="00BF0D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0DEB">
        <w:rPr>
          <w:rFonts w:ascii="Times New Roman" w:hAnsi="Times New Roman" w:cs="Times New Roman"/>
          <w:sz w:val="28"/>
          <w:szCs w:val="28"/>
        </w:rPr>
        <w:t>вже</w:t>
      </w:r>
      <w:proofErr w:type="spellEnd"/>
      <w:r w:rsidRPr="00BF0D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0DEB">
        <w:rPr>
          <w:rFonts w:ascii="Times New Roman" w:hAnsi="Times New Roman" w:cs="Times New Roman"/>
          <w:sz w:val="28"/>
          <w:szCs w:val="28"/>
        </w:rPr>
        <w:t>використаний</w:t>
      </w:r>
      <w:proofErr w:type="spellEnd"/>
      <w:r w:rsidRPr="00BF0D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0DEB">
        <w:rPr>
          <w:rFonts w:ascii="Times New Roman" w:hAnsi="Times New Roman" w:cs="Times New Roman"/>
          <w:sz w:val="28"/>
          <w:szCs w:val="28"/>
        </w:rPr>
        <w:t>маркетинговий</w:t>
      </w:r>
      <w:proofErr w:type="spellEnd"/>
      <w:r w:rsidRPr="00BF0D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0DEB">
        <w:rPr>
          <w:rFonts w:ascii="Times New Roman" w:hAnsi="Times New Roman" w:cs="Times New Roman"/>
          <w:sz w:val="28"/>
          <w:szCs w:val="28"/>
        </w:rPr>
        <w:t>потенці</w:t>
      </w:r>
      <w:proofErr w:type="gramStart"/>
      <w:r w:rsidRPr="00BF0DEB">
        <w:rPr>
          <w:rFonts w:ascii="Times New Roman" w:hAnsi="Times New Roman" w:cs="Times New Roman"/>
          <w:sz w:val="28"/>
          <w:szCs w:val="28"/>
        </w:rPr>
        <w:t>ал</w:t>
      </w:r>
      <w:proofErr w:type="spellEnd"/>
      <w:proofErr w:type="gramEnd"/>
      <w:r w:rsidRPr="00BF0DEB">
        <w:rPr>
          <w:rFonts w:ascii="Times New Roman" w:hAnsi="Times New Roman" w:cs="Times New Roman"/>
          <w:sz w:val="28"/>
          <w:szCs w:val="28"/>
        </w:rPr>
        <w:t xml:space="preserve"> продажу </w:t>
      </w:r>
      <w:proofErr w:type="spellStart"/>
      <w:r w:rsidRPr="00BF0DEB">
        <w:rPr>
          <w:rFonts w:ascii="Times New Roman" w:hAnsi="Times New Roman" w:cs="Times New Roman"/>
          <w:sz w:val="28"/>
          <w:szCs w:val="28"/>
        </w:rPr>
        <w:t>миючих</w:t>
      </w:r>
      <w:proofErr w:type="spellEnd"/>
      <w:r w:rsidRPr="00BF0D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0DEB">
        <w:rPr>
          <w:rFonts w:ascii="Times New Roman" w:hAnsi="Times New Roman" w:cs="Times New Roman"/>
          <w:sz w:val="28"/>
          <w:szCs w:val="28"/>
        </w:rPr>
        <w:t>засобів</w:t>
      </w:r>
      <w:proofErr w:type="spellEnd"/>
      <w:r w:rsidRPr="00BF0DEB">
        <w:rPr>
          <w:rFonts w:ascii="Times New Roman" w:hAnsi="Times New Roman" w:cs="Times New Roman"/>
          <w:sz w:val="28"/>
          <w:szCs w:val="28"/>
        </w:rPr>
        <w:t>.</w:t>
      </w:r>
    </w:p>
    <w:p w:rsidR="00047AE0" w:rsidRPr="00047AE0" w:rsidRDefault="00047AE0" w:rsidP="007E3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0DEB">
        <w:rPr>
          <w:rFonts w:ascii="Times New Roman" w:hAnsi="Times New Roman" w:cs="Times New Roman"/>
          <w:sz w:val="28"/>
          <w:szCs w:val="28"/>
          <w:lang w:val="uk-UA"/>
        </w:rPr>
        <w:t xml:space="preserve">Потенціал продажу = </w:t>
      </w:r>
      <w:r w:rsidR="00BF0DEB" w:rsidRPr="00BF0DEB">
        <w:rPr>
          <w:rFonts w:ascii="Times New Roman" w:hAnsi="Times New Roman" w:cs="Times New Roman"/>
          <w:sz w:val="28"/>
          <w:szCs w:val="28"/>
          <w:lang w:val="uk-UA"/>
        </w:rPr>
        <w:t>1-(</w:t>
      </w:r>
      <w:r w:rsidRPr="00BF0DEB">
        <w:rPr>
          <w:rFonts w:ascii="Times New Roman" w:hAnsi="Times New Roman" w:cs="Times New Roman"/>
          <w:sz w:val="28"/>
          <w:szCs w:val="28"/>
          <w:lang w:val="uk-UA"/>
        </w:rPr>
        <w:t>6900 тис. грн./10200 тис. грн.</w:t>
      </w:r>
      <w:r w:rsidR="00BF0DEB" w:rsidRPr="00BF0DEB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BF0DE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F0DEB" w:rsidRPr="00BF0DEB">
        <w:rPr>
          <w:rFonts w:ascii="Times New Roman" w:hAnsi="Times New Roman" w:cs="Times New Roman"/>
          <w:sz w:val="28"/>
          <w:szCs w:val="28"/>
          <w:lang w:val="uk-UA"/>
        </w:rPr>
        <w:t>× 100%</w:t>
      </w:r>
      <w:r w:rsidRPr="00BF0DEB">
        <w:rPr>
          <w:rFonts w:ascii="Times New Roman" w:hAnsi="Times New Roman" w:cs="Times New Roman"/>
          <w:sz w:val="28"/>
          <w:szCs w:val="28"/>
          <w:lang w:val="uk-UA"/>
        </w:rPr>
        <w:t xml:space="preserve">= </w:t>
      </w:r>
      <w:r w:rsidR="00BF0DEB" w:rsidRPr="00BF0DEB">
        <w:rPr>
          <w:rFonts w:ascii="Times New Roman" w:hAnsi="Times New Roman" w:cs="Times New Roman"/>
          <w:sz w:val="28"/>
          <w:szCs w:val="28"/>
          <w:lang w:val="uk-UA"/>
        </w:rPr>
        <w:t>(1-0,68) × 100% = 32%</w:t>
      </w:r>
    </w:p>
    <w:p w:rsidR="00B94ECB" w:rsidRPr="00BF0DEB" w:rsidRDefault="00B94ECB" w:rsidP="00BF0D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B7D0B" w:rsidRDefault="00CB7D0B" w:rsidP="00074A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7D0B">
        <w:rPr>
          <w:rFonts w:ascii="Times New Roman" w:hAnsi="Times New Roman" w:cs="Times New Roman"/>
          <w:b/>
          <w:sz w:val="28"/>
          <w:szCs w:val="28"/>
          <w:lang w:val="uk-UA"/>
        </w:rPr>
        <w:t>За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Pr="00CB7D0B">
        <w:rPr>
          <w:rFonts w:ascii="Times New Roman" w:hAnsi="Times New Roman" w:cs="Times New Roman"/>
          <w:b/>
          <w:sz w:val="28"/>
          <w:szCs w:val="28"/>
          <w:lang w:val="uk-UA"/>
        </w:rPr>
        <w:t>да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ння</w:t>
      </w:r>
      <w:r w:rsidRPr="00CB7D0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4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CB7D0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CB7D0B">
        <w:rPr>
          <w:rFonts w:ascii="Times New Roman" w:hAnsi="Times New Roman" w:cs="Times New Roman"/>
          <w:sz w:val="28"/>
          <w:szCs w:val="28"/>
          <w:lang w:val="uk-UA"/>
        </w:rPr>
        <w:t>Визначити ємність регіонального ринку та частку ринку кожної з трьох фірм, що займаються торговими операціями. Вихідні дані для розрахунків подані у таблиці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487"/>
        <w:gridCol w:w="4568"/>
        <w:gridCol w:w="4225"/>
      </w:tblGrid>
      <w:tr w:rsidR="00CB7D0B" w:rsidRPr="00CB7D0B" w:rsidTr="00BF0DEB">
        <w:tc>
          <w:tcPr>
            <w:tcW w:w="723" w:type="pct"/>
          </w:tcPr>
          <w:p w:rsidR="00CB7D0B" w:rsidRPr="00CB7D0B" w:rsidRDefault="00CB7D0B" w:rsidP="00CB7D0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B7D0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Фірма</w:t>
            </w:r>
          </w:p>
        </w:tc>
        <w:tc>
          <w:tcPr>
            <w:tcW w:w="2222" w:type="pct"/>
          </w:tcPr>
          <w:p w:rsidR="00E751F8" w:rsidRDefault="00CB7D0B" w:rsidP="00CB7D0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B7D0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Обсяг реалізації продукції,</w:t>
            </w:r>
          </w:p>
          <w:p w:rsidR="00CB7D0B" w:rsidRPr="00CB7D0B" w:rsidRDefault="00CB7D0B" w:rsidP="00CB7D0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B7D0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тис. грн/рік</w:t>
            </w:r>
          </w:p>
        </w:tc>
        <w:tc>
          <w:tcPr>
            <w:tcW w:w="2055" w:type="pct"/>
          </w:tcPr>
          <w:p w:rsidR="00CB7D0B" w:rsidRPr="00CB7D0B" w:rsidRDefault="00CB7D0B" w:rsidP="00CB7D0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B7D0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Обсяг експорту, </w:t>
            </w:r>
          </w:p>
          <w:p w:rsidR="00CB7D0B" w:rsidRPr="00CB7D0B" w:rsidRDefault="00CB7D0B" w:rsidP="00CB7D0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B7D0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тис. грн/рік</w:t>
            </w:r>
          </w:p>
        </w:tc>
      </w:tr>
      <w:tr w:rsidR="00CB7D0B" w:rsidRPr="00CB7D0B" w:rsidTr="00BF0DEB">
        <w:tc>
          <w:tcPr>
            <w:tcW w:w="723" w:type="pct"/>
          </w:tcPr>
          <w:p w:rsidR="00CB7D0B" w:rsidRPr="00CB7D0B" w:rsidRDefault="00CB7D0B" w:rsidP="00CB7D0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B7D0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</w:t>
            </w:r>
          </w:p>
        </w:tc>
        <w:tc>
          <w:tcPr>
            <w:tcW w:w="2222" w:type="pct"/>
          </w:tcPr>
          <w:p w:rsidR="00CB7D0B" w:rsidRPr="00CB7D0B" w:rsidRDefault="00CB7D0B" w:rsidP="00CB7D0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B7D0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115</w:t>
            </w:r>
          </w:p>
        </w:tc>
        <w:tc>
          <w:tcPr>
            <w:tcW w:w="2055" w:type="pct"/>
          </w:tcPr>
          <w:p w:rsidR="00CB7D0B" w:rsidRPr="00CB7D0B" w:rsidRDefault="00CB7D0B" w:rsidP="00CB7D0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B7D0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35</w:t>
            </w:r>
          </w:p>
        </w:tc>
      </w:tr>
      <w:tr w:rsidR="00CB7D0B" w:rsidRPr="00CB7D0B" w:rsidTr="00BF0DEB">
        <w:tc>
          <w:tcPr>
            <w:tcW w:w="723" w:type="pct"/>
          </w:tcPr>
          <w:p w:rsidR="00CB7D0B" w:rsidRPr="00CB7D0B" w:rsidRDefault="00CB7D0B" w:rsidP="00CB7D0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B7D0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</w:t>
            </w:r>
          </w:p>
        </w:tc>
        <w:tc>
          <w:tcPr>
            <w:tcW w:w="2222" w:type="pct"/>
          </w:tcPr>
          <w:p w:rsidR="00CB7D0B" w:rsidRPr="00CB7D0B" w:rsidRDefault="00CB7D0B" w:rsidP="00CB7D0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B7D0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130</w:t>
            </w:r>
          </w:p>
        </w:tc>
        <w:tc>
          <w:tcPr>
            <w:tcW w:w="2055" w:type="pct"/>
          </w:tcPr>
          <w:p w:rsidR="00CB7D0B" w:rsidRPr="00CB7D0B" w:rsidRDefault="00CB7D0B" w:rsidP="00CB7D0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B7D0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60</w:t>
            </w:r>
          </w:p>
        </w:tc>
      </w:tr>
      <w:tr w:rsidR="00CB7D0B" w:rsidRPr="00CB7D0B" w:rsidTr="00BF0DEB">
        <w:trPr>
          <w:trHeight w:val="80"/>
        </w:trPr>
        <w:tc>
          <w:tcPr>
            <w:tcW w:w="723" w:type="pct"/>
          </w:tcPr>
          <w:p w:rsidR="00CB7D0B" w:rsidRPr="00CB7D0B" w:rsidRDefault="00CB7D0B" w:rsidP="00CB7D0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B7D0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</w:t>
            </w:r>
          </w:p>
        </w:tc>
        <w:tc>
          <w:tcPr>
            <w:tcW w:w="2222" w:type="pct"/>
          </w:tcPr>
          <w:p w:rsidR="00CB7D0B" w:rsidRPr="00CB7D0B" w:rsidRDefault="00CB7D0B" w:rsidP="00CB7D0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B7D0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90</w:t>
            </w:r>
          </w:p>
        </w:tc>
        <w:tc>
          <w:tcPr>
            <w:tcW w:w="2055" w:type="pct"/>
          </w:tcPr>
          <w:p w:rsidR="00CB7D0B" w:rsidRPr="00CB7D0B" w:rsidRDefault="00CB7D0B" w:rsidP="00CB7D0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B7D0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15</w:t>
            </w:r>
          </w:p>
        </w:tc>
      </w:tr>
    </w:tbl>
    <w:p w:rsidR="00CB7D0B" w:rsidRDefault="00CB7D0B" w:rsidP="00074AB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A3222" w:rsidRDefault="00E1319C" w:rsidP="00074A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A3222">
        <w:rPr>
          <w:rFonts w:ascii="Times New Roman" w:hAnsi="Times New Roman" w:cs="Times New Roman"/>
          <w:sz w:val="28"/>
          <w:szCs w:val="28"/>
          <w:lang w:val="uk-UA"/>
        </w:rPr>
        <w:t>Ємність регіонального ринку</w:t>
      </w:r>
      <w:r w:rsidR="001A322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A3222">
        <w:rPr>
          <w:rFonts w:ascii="Times New Roman" w:hAnsi="Times New Roman" w:cs="Times New Roman"/>
          <w:sz w:val="28"/>
          <w:szCs w:val="28"/>
          <w:lang w:val="uk-UA"/>
        </w:rPr>
        <w:t>= (115 – 35)</w:t>
      </w:r>
      <w:r w:rsidR="001A322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A3222">
        <w:rPr>
          <w:rFonts w:ascii="Times New Roman" w:hAnsi="Times New Roman" w:cs="Times New Roman"/>
          <w:sz w:val="28"/>
          <w:szCs w:val="28"/>
          <w:lang w:val="uk-UA"/>
        </w:rPr>
        <w:t>+ (130</w:t>
      </w:r>
      <w:r w:rsidR="001A3222" w:rsidRPr="001A32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1A3222">
        <w:rPr>
          <w:rFonts w:ascii="Times New Roman" w:hAnsi="Times New Roman" w:cs="Times New Roman"/>
          <w:sz w:val="28"/>
          <w:szCs w:val="28"/>
          <w:lang w:val="uk-UA"/>
        </w:rPr>
        <w:t>60)</w:t>
      </w:r>
      <w:r w:rsidR="001A322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A3222">
        <w:rPr>
          <w:rFonts w:ascii="Times New Roman" w:hAnsi="Times New Roman" w:cs="Times New Roman"/>
          <w:sz w:val="28"/>
          <w:szCs w:val="28"/>
          <w:lang w:val="uk-UA"/>
        </w:rPr>
        <w:t>+</w:t>
      </w:r>
      <w:r w:rsidR="001A322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A3222">
        <w:rPr>
          <w:rFonts w:ascii="Times New Roman" w:hAnsi="Times New Roman" w:cs="Times New Roman"/>
          <w:sz w:val="28"/>
          <w:szCs w:val="28"/>
          <w:lang w:val="uk-UA"/>
        </w:rPr>
        <w:t>(90</w:t>
      </w:r>
      <w:r w:rsidR="001A3222" w:rsidRPr="001A3222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1A3222">
        <w:rPr>
          <w:rFonts w:ascii="Times New Roman" w:hAnsi="Times New Roman" w:cs="Times New Roman"/>
          <w:sz w:val="28"/>
          <w:szCs w:val="28"/>
          <w:lang w:val="uk-UA"/>
        </w:rPr>
        <w:t>15)</w:t>
      </w:r>
      <w:r w:rsidR="001A322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A3222">
        <w:rPr>
          <w:rFonts w:ascii="Times New Roman" w:hAnsi="Times New Roman" w:cs="Times New Roman"/>
          <w:sz w:val="28"/>
          <w:szCs w:val="28"/>
          <w:lang w:val="uk-UA"/>
        </w:rPr>
        <w:t>=</w:t>
      </w:r>
      <w:r w:rsidR="001A322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3222" w:rsidRPr="001A3222">
        <w:rPr>
          <w:rFonts w:ascii="Times New Roman" w:hAnsi="Times New Roman" w:cs="Times New Roman"/>
          <w:sz w:val="28"/>
          <w:szCs w:val="28"/>
          <w:lang w:val="uk-UA"/>
        </w:rPr>
        <w:t>0+70+75</w:t>
      </w:r>
      <w:r w:rsidR="001A322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A3222" w:rsidRPr="001A3222">
        <w:rPr>
          <w:rFonts w:ascii="Times New Roman" w:hAnsi="Times New Roman" w:cs="Times New Roman"/>
          <w:sz w:val="28"/>
          <w:szCs w:val="28"/>
          <w:lang w:val="uk-UA"/>
        </w:rPr>
        <w:t>=</w:t>
      </w:r>
      <w:r w:rsidR="001A3222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CB7D0B" w:rsidRPr="001A3222" w:rsidRDefault="001A3222" w:rsidP="00074A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= </w:t>
      </w:r>
      <w:r w:rsidRPr="001A3222">
        <w:rPr>
          <w:rFonts w:ascii="Times New Roman" w:hAnsi="Times New Roman" w:cs="Times New Roman"/>
          <w:sz w:val="28"/>
          <w:szCs w:val="28"/>
          <w:lang w:val="uk-UA"/>
        </w:rPr>
        <w:t>225 тис.грн.</w:t>
      </w:r>
      <w:bookmarkStart w:id="0" w:name="_GoBack"/>
      <w:bookmarkEnd w:id="0"/>
    </w:p>
    <w:sectPr w:rsidR="00CB7D0B" w:rsidRPr="001A3222" w:rsidSect="001A3222">
      <w:pgSz w:w="11906" w:h="16838"/>
      <w:pgMar w:top="851" w:right="566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EFA"/>
    <w:rsid w:val="00036860"/>
    <w:rsid w:val="00047AE0"/>
    <w:rsid w:val="00072D09"/>
    <w:rsid w:val="00074ABC"/>
    <w:rsid w:val="001A3222"/>
    <w:rsid w:val="00274C43"/>
    <w:rsid w:val="00394221"/>
    <w:rsid w:val="003A7817"/>
    <w:rsid w:val="00561B4D"/>
    <w:rsid w:val="005D4414"/>
    <w:rsid w:val="00694D57"/>
    <w:rsid w:val="006A29A9"/>
    <w:rsid w:val="007526B1"/>
    <w:rsid w:val="007E3F94"/>
    <w:rsid w:val="007E4018"/>
    <w:rsid w:val="00B94ECB"/>
    <w:rsid w:val="00BF0DEB"/>
    <w:rsid w:val="00CB4724"/>
    <w:rsid w:val="00CB7D0B"/>
    <w:rsid w:val="00D124BF"/>
    <w:rsid w:val="00E1319C"/>
    <w:rsid w:val="00E30EFA"/>
    <w:rsid w:val="00E751F8"/>
    <w:rsid w:val="00EA53A4"/>
    <w:rsid w:val="00FD5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29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29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573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Angelina</cp:lastModifiedBy>
  <cp:revision>20</cp:revision>
  <dcterms:created xsi:type="dcterms:W3CDTF">2023-02-27T05:07:00Z</dcterms:created>
  <dcterms:modified xsi:type="dcterms:W3CDTF">2023-11-28T10:20:00Z</dcterms:modified>
</cp:coreProperties>
</file>