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0" w:rsidRPr="00CF4854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Практичне заняття № </w:t>
      </w:r>
      <w:r w:rsidRPr="00CF4854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</w:p>
    <w:p w:rsidR="00C20530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 навчальної дисципліни «Організація і технологія</w:t>
      </w:r>
    </w:p>
    <w:p w:rsidR="00C20530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комерційної діяльності»</w:t>
      </w:r>
    </w:p>
    <w:p w:rsidR="00837E23" w:rsidRPr="00837E23" w:rsidRDefault="00837E23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i/>
          <w:sz w:val="28"/>
          <w:szCs w:val="28"/>
          <w:lang w:val="uk-UA"/>
        </w:rPr>
        <w:t>1.</w:t>
      </w:r>
      <w:r w:rsidRPr="00837E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37E2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Визначити обсяг реалізованої продукції, якщо обсяг готової продукції у звітному році становив 4700 тис. грн.,</w:t>
      </w:r>
      <w:r w:rsidRPr="00837E2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вартість залишків готової продукції на початок року становила 550 тис. грн., </w:t>
      </w:r>
      <w:r w:rsidRPr="00837E2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вартість готової продукції на кінець року становить 1080 тис. грн.</w:t>
      </w:r>
    </w:p>
    <w:p w:rsidR="00C54841" w:rsidRDefault="00C54841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51198" w:rsidRDefault="00837E23" w:rsidP="00A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</w:t>
      </w:r>
      <w:r w:rsidRPr="00837E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51198" w:rsidRPr="00074953">
        <w:rPr>
          <w:rFonts w:ascii="Times New Roman" w:hAnsi="Times New Roman" w:cs="Times New Roman"/>
          <w:sz w:val="28"/>
          <w:szCs w:val="28"/>
          <w:lang w:val="uk-UA"/>
        </w:rPr>
        <w:t>Визначте питому вагу випуску хлібобулочної продукції підприємствами-виробниками Житомирської області за наведеними даними</w:t>
      </w:r>
      <w:r w:rsidR="00A51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198" w:rsidRDefault="00A51198" w:rsidP="00A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90B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590B">
        <w:rPr>
          <w:rFonts w:ascii="Times New Roman" w:hAnsi="Times New Roman" w:cs="Times New Roman"/>
          <w:sz w:val="28"/>
          <w:szCs w:val="28"/>
          <w:lang w:val="uk-UA"/>
        </w:rPr>
        <w:t xml:space="preserve">. Показники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</w:t>
      </w:r>
      <w:r w:rsidRPr="00AD590B">
        <w:rPr>
          <w:rFonts w:ascii="Times New Roman" w:hAnsi="Times New Roman" w:cs="Times New Roman"/>
          <w:sz w:val="28"/>
          <w:szCs w:val="28"/>
          <w:lang w:val="uk-UA"/>
        </w:rPr>
        <w:t>хлібобулочної продукції підприємствами-виробниками Житомирської області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91"/>
        <w:gridCol w:w="526"/>
        <w:gridCol w:w="852"/>
        <w:gridCol w:w="567"/>
        <w:gridCol w:w="992"/>
        <w:gridCol w:w="567"/>
        <w:gridCol w:w="1558"/>
        <w:gridCol w:w="1277"/>
        <w:gridCol w:w="815"/>
      </w:tblGrid>
      <w:tr w:rsidR="00A51198" w:rsidRPr="00074953" w:rsidTr="00D418BE">
        <w:tc>
          <w:tcPr>
            <w:tcW w:w="873" w:type="pct"/>
            <w:vMerge w:val="restart"/>
          </w:tcPr>
          <w:p w:rsidR="00A51198" w:rsidRPr="00074953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Хлібобулочні вироби в номенклатурі</w:t>
            </w:r>
          </w:p>
        </w:tc>
        <w:tc>
          <w:tcPr>
            <w:tcW w:w="2255" w:type="pct"/>
            <w:gridSpan w:val="6"/>
          </w:tcPr>
          <w:p w:rsidR="00A51198" w:rsidRPr="00074953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1872" w:type="pct"/>
            <w:gridSpan w:val="3"/>
          </w:tcPr>
          <w:p w:rsidR="00A51198" w:rsidRPr="00937CC7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Відхилення 202</w:t>
            </w:r>
            <w:r w:rsidR="00157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 до </w:t>
            </w:r>
          </w:p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157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</w:p>
        </w:tc>
      </w:tr>
      <w:tr w:rsidR="00A51198" w:rsidRPr="00937CC7" w:rsidTr="00D418BE">
        <w:tc>
          <w:tcPr>
            <w:tcW w:w="873" w:type="pct"/>
            <w:vMerge/>
          </w:tcPr>
          <w:p w:rsidR="00A51198" w:rsidRPr="00074953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157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70" w:type="pct"/>
          </w:tcPr>
          <w:p w:rsidR="00A51198" w:rsidRPr="00074953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3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157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1" w:type="pct"/>
          </w:tcPr>
          <w:p w:rsidR="00A51198" w:rsidRPr="00074953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157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1" w:type="pct"/>
          </w:tcPr>
          <w:p w:rsidR="00A51198" w:rsidRPr="00074953" w:rsidRDefault="00A51198" w:rsidP="00D41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99" w:type="pct"/>
            <w:vAlign w:val="center"/>
          </w:tcPr>
          <w:p w:rsidR="00A51198" w:rsidRDefault="00A51198" w:rsidP="00D4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CC7">
              <w:rPr>
                <w:rFonts w:ascii="Times New Roman" w:hAnsi="Times New Roman"/>
                <w:sz w:val="24"/>
                <w:szCs w:val="24"/>
                <w:lang w:val="uk-UA"/>
              </w:rPr>
              <w:t>Абсолютний приріст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(+/-)</w:t>
            </w:r>
          </w:p>
          <w:p w:rsidR="00A51198" w:rsidRPr="008F5C8B" w:rsidRDefault="00A51198" w:rsidP="00D4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</w:p>
        </w:tc>
        <w:tc>
          <w:tcPr>
            <w:tcW w:w="655" w:type="pct"/>
            <w:vAlign w:val="center"/>
          </w:tcPr>
          <w:p w:rsidR="00A51198" w:rsidRPr="008F5C8B" w:rsidRDefault="00A51198" w:rsidP="00D4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 приросту </w:t>
            </w:r>
            <w:r w:rsidRPr="008F5C8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18" w:type="pct"/>
            <w:vAlign w:val="center"/>
          </w:tcPr>
          <w:p w:rsidR="00A51198" w:rsidRPr="008F5C8B" w:rsidRDefault="00A51198" w:rsidP="00D4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5C8B">
              <w:rPr>
                <w:rFonts w:ascii="Times New Roman" w:hAnsi="Times New Roman"/>
                <w:sz w:val="24"/>
                <w:szCs w:val="24"/>
                <w:lang w:val="uk-UA"/>
              </w:rPr>
              <w:t>п.с</w:t>
            </w:r>
            <w:proofErr w:type="spellEnd"/>
            <w:r w:rsidRPr="008F5C8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51198" w:rsidRPr="00937CC7" w:rsidTr="001570F8">
        <w:tblPrEx>
          <w:tblCellMar>
            <w:left w:w="71" w:type="dxa"/>
            <w:right w:w="71" w:type="dxa"/>
          </w:tblCellMar>
        </w:tblPrEx>
        <w:trPr>
          <w:trHeight w:val="325"/>
        </w:trPr>
        <w:tc>
          <w:tcPr>
            <w:tcW w:w="873" w:type="pct"/>
          </w:tcPr>
          <w:p w:rsidR="00A51198" w:rsidRPr="00074953" w:rsidRDefault="00A51198" w:rsidP="00D418BE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та вироби хлібобулочні</w:t>
            </w: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</w:p>
          <w:p w:rsidR="00A51198" w:rsidRPr="00074953" w:rsidRDefault="00A51198" w:rsidP="00D418BE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(т)</w:t>
            </w:r>
          </w:p>
        </w:tc>
        <w:tc>
          <w:tcPr>
            <w:tcW w:w="45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48203</w:t>
            </w:r>
          </w:p>
        </w:tc>
        <w:tc>
          <w:tcPr>
            <w:tcW w:w="270" w:type="pct"/>
            <w:vAlign w:val="center"/>
          </w:tcPr>
          <w:p w:rsidR="00A51198" w:rsidRPr="00A51198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A51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3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40501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0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37805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A51198" w:rsidRPr="00937CC7" w:rsidTr="001570F8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A51198" w:rsidRPr="00074953" w:rsidRDefault="00A51198" w:rsidP="00D418BE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пшеничний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19146</w:t>
            </w:r>
          </w:p>
        </w:tc>
        <w:tc>
          <w:tcPr>
            <w:tcW w:w="270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16017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14296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A51198" w:rsidRPr="00074953" w:rsidTr="001570F8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A51198" w:rsidRPr="00074953" w:rsidRDefault="00A51198" w:rsidP="00D418BE">
            <w:pPr>
              <w:widowControl w:val="0"/>
              <w:tabs>
                <w:tab w:val="left" w:pos="55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житньо-пшеничний і пшенично-житній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18472</w:t>
            </w:r>
          </w:p>
        </w:tc>
        <w:tc>
          <w:tcPr>
            <w:tcW w:w="270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15797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15559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A51198" w:rsidRPr="00074953" w:rsidTr="001570F8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A51198" w:rsidRPr="00074953" w:rsidRDefault="00A51198" w:rsidP="00D418BE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 булочні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10499</w:t>
            </w:r>
          </w:p>
        </w:tc>
        <w:tc>
          <w:tcPr>
            <w:tcW w:w="270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8608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7648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A51198" w:rsidRPr="00074953" w:rsidTr="001570F8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A51198" w:rsidRPr="00074953" w:rsidRDefault="00A51198" w:rsidP="00D418BE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дієтичний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0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291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A51198" w:rsidRPr="00074953" w:rsidRDefault="00A51198" w:rsidP="0015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</w:tbl>
    <w:p w:rsidR="00A428C5" w:rsidRDefault="00A428C5" w:rsidP="00A51198">
      <w:pPr>
        <w:spacing w:after="0" w:line="240" w:lineRule="auto"/>
        <w:ind w:firstLine="340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</w:p>
    <w:p w:rsidR="00837E23" w:rsidRPr="00837E23" w:rsidRDefault="00C54841" w:rsidP="00A51198">
      <w:pPr>
        <w:spacing w:after="0" w:line="240" w:lineRule="auto"/>
        <w:ind w:firstLine="340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3</w:t>
      </w:r>
      <w:r w:rsidR="00837E23" w:rsidRPr="00837E23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.</w:t>
      </w:r>
      <w:r w:rsidR="00837E23" w:rsidRPr="00837E23">
        <w:rPr>
          <w:rFonts w:ascii="Times New Roman" w:eastAsia="SimSu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Визначте структуру витрат </w:t>
      </w:r>
      <w:r w:rsidR="008978F4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діяльності комерційного підприємства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 (таблиця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 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2). Розр</w:t>
      </w:r>
      <w:r w:rsidR="00933855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ахуйте економічну ефективність </w:t>
      </w:r>
      <w:r w:rsidR="008978F4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діяльності, якщо д</w:t>
      </w:r>
      <w:r w:rsidR="008978F4" w:rsidRPr="008978F4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охід від діяльності становить 10150 тис. грн.</w:t>
      </w:r>
      <w:bookmarkStart w:id="0" w:name="_GoBack"/>
      <w:bookmarkEnd w:id="0"/>
    </w:p>
    <w:p w:rsidR="00837E23" w:rsidRPr="00837E23" w:rsidRDefault="00837E23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Таблиця 2. Витрати </w:t>
      </w:r>
      <w:r w:rsidR="00A428C5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комерційної діяльності підприємства.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Елементи витрат</w:t>
            </w:r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Сума,</w:t>
            </w:r>
          </w:p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67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Структура, %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A428C5" w:rsidRDefault="00A428C5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Матеріальні витрати</w:t>
            </w:r>
          </w:p>
        </w:tc>
        <w:tc>
          <w:tcPr>
            <w:tcW w:w="1666" w:type="pct"/>
            <w:vAlign w:val="center"/>
          </w:tcPr>
          <w:p w:rsidR="00837E23" w:rsidRPr="00A428C5" w:rsidRDefault="00A428C5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3950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A428C5" w:rsidRDefault="00A428C5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666" w:type="pct"/>
            <w:vAlign w:val="center"/>
          </w:tcPr>
          <w:p w:rsidR="00837E23" w:rsidRPr="00A428C5" w:rsidRDefault="00A428C5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2645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A428C5" w:rsidRDefault="00A428C5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Соціальні відрахування</w:t>
            </w:r>
          </w:p>
        </w:tc>
        <w:tc>
          <w:tcPr>
            <w:tcW w:w="1666" w:type="pct"/>
            <w:vAlign w:val="center"/>
          </w:tcPr>
          <w:p w:rsidR="00837E23" w:rsidRPr="00A428C5" w:rsidRDefault="00A428C5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582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A428C5" w:rsidRDefault="00A428C5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Амортизація обладнання</w:t>
            </w:r>
          </w:p>
        </w:tc>
        <w:tc>
          <w:tcPr>
            <w:tcW w:w="1666" w:type="pct"/>
            <w:vAlign w:val="center"/>
          </w:tcPr>
          <w:p w:rsidR="00837E23" w:rsidRPr="00A428C5" w:rsidRDefault="00A428C5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1720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A428C5" w:rsidRDefault="00A428C5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666" w:type="pct"/>
            <w:vAlign w:val="center"/>
          </w:tcPr>
          <w:p w:rsidR="00837E23" w:rsidRPr="00A428C5" w:rsidRDefault="00A428C5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690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A428C5" w:rsidRDefault="00A428C5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9587</w:t>
            </w:r>
          </w:p>
        </w:tc>
        <w:tc>
          <w:tcPr>
            <w:tcW w:w="1667" w:type="pct"/>
            <w:vAlign w:val="center"/>
          </w:tcPr>
          <w:p w:rsidR="00837E23" w:rsidRPr="009A62AC" w:rsidRDefault="00A77563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B5FF7" w:rsidRPr="00C54841" w:rsidRDefault="007B5FF7" w:rsidP="00C54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FF7" w:rsidRPr="00C5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5"/>
    <w:rsid w:val="00135E5D"/>
    <w:rsid w:val="001570F8"/>
    <w:rsid w:val="0029410F"/>
    <w:rsid w:val="002D4CA5"/>
    <w:rsid w:val="003145DB"/>
    <w:rsid w:val="003E2DDF"/>
    <w:rsid w:val="007B5FF7"/>
    <w:rsid w:val="00837E23"/>
    <w:rsid w:val="008978F4"/>
    <w:rsid w:val="00933855"/>
    <w:rsid w:val="009A62AC"/>
    <w:rsid w:val="00A428C5"/>
    <w:rsid w:val="00A51198"/>
    <w:rsid w:val="00A77563"/>
    <w:rsid w:val="00C20530"/>
    <w:rsid w:val="00C54841"/>
    <w:rsid w:val="00CF4854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E2D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E2D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16</cp:revision>
  <dcterms:created xsi:type="dcterms:W3CDTF">2023-02-07T19:10:00Z</dcterms:created>
  <dcterms:modified xsi:type="dcterms:W3CDTF">2023-11-24T11:20:00Z</dcterms:modified>
</cp:coreProperties>
</file>