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532DE" w14:textId="77777777" w:rsidR="00650E72" w:rsidRPr="00B45AB3" w:rsidRDefault="00650E72" w:rsidP="00650E72">
      <w:pPr>
        <w:adjustRightInd w:val="0"/>
        <w:spacing w:line="360" w:lineRule="auto"/>
        <w:ind w:left="5103"/>
        <w:textAlignment w:val="baseline"/>
        <w:rPr>
          <w:b/>
          <w:sz w:val="20"/>
          <w:szCs w:val="20"/>
        </w:rPr>
      </w:pPr>
      <w:r w:rsidRPr="00B45AB3">
        <w:rPr>
          <w:b/>
          <w:sz w:val="20"/>
          <w:szCs w:val="20"/>
        </w:rPr>
        <w:t>ЗАТВЕРДЖЕНО</w:t>
      </w:r>
    </w:p>
    <w:p w14:paraId="3E3D2652" w14:textId="77777777" w:rsidR="00650E72" w:rsidRPr="00B45AB3" w:rsidRDefault="00650E72" w:rsidP="00650E72">
      <w:pPr>
        <w:adjustRightInd w:val="0"/>
        <w:spacing w:after="120"/>
        <w:ind w:left="5103"/>
        <w:textAlignment w:val="baseline"/>
        <w:rPr>
          <w:sz w:val="20"/>
          <w:szCs w:val="20"/>
          <w:lang w:eastAsia="uk-UA"/>
        </w:rPr>
      </w:pPr>
      <w:r w:rsidRPr="00B45AB3">
        <w:rPr>
          <w:sz w:val="20"/>
          <w:szCs w:val="20"/>
          <w:lang w:eastAsia="uk-UA"/>
        </w:rPr>
        <w:t>Науково-методичною радою Державного університету «Житомирська політехніка»</w:t>
      </w:r>
    </w:p>
    <w:p w14:paraId="4AF3F00E" w14:textId="77777777" w:rsidR="00650E72" w:rsidRPr="00B45AB3" w:rsidRDefault="00650E72" w:rsidP="00650E72">
      <w:pPr>
        <w:adjustRightInd w:val="0"/>
        <w:ind w:left="5103"/>
        <w:textAlignment w:val="baseline"/>
        <w:rPr>
          <w:sz w:val="20"/>
          <w:szCs w:val="20"/>
        </w:rPr>
      </w:pPr>
      <w:r w:rsidRPr="00B45AB3">
        <w:rPr>
          <w:sz w:val="20"/>
          <w:szCs w:val="20"/>
          <w:lang w:eastAsia="uk-UA"/>
        </w:rPr>
        <w:t>протокол від __</w:t>
      </w:r>
      <w:r w:rsidRPr="00B45AB3">
        <w:rPr>
          <w:sz w:val="20"/>
          <w:szCs w:val="20"/>
          <w:lang w:val="ru-RU" w:eastAsia="uk-UA"/>
        </w:rPr>
        <w:t xml:space="preserve"> </w:t>
      </w:r>
      <w:r w:rsidRPr="00B45AB3">
        <w:rPr>
          <w:sz w:val="20"/>
          <w:szCs w:val="20"/>
          <w:lang w:eastAsia="uk-UA"/>
        </w:rPr>
        <w:t>_______ 20__ р. №__</w:t>
      </w:r>
    </w:p>
    <w:p w14:paraId="0B4D21E1" w14:textId="77777777" w:rsidR="00650E72" w:rsidRPr="00650E72" w:rsidRDefault="00650E72" w:rsidP="00650E72">
      <w:pPr>
        <w:adjustRightInd w:val="0"/>
        <w:jc w:val="center"/>
        <w:textAlignment w:val="baseline"/>
        <w:rPr>
          <w:sz w:val="20"/>
          <w:szCs w:val="20"/>
        </w:rPr>
      </w:pPr>
    </w:p>
    <w:p w14:paraId="29197195" w14:textId="77777777" w:rsidR="00650E72" w:rsidRPr="00B45AB3" w:rsidRDefault="00650E72" w:rsidP="00650E72">
      <w:pPr>
        <w:adjustRightInd w:val="0"/>
        <w:jc w:val="center"/>
        <w:textAlignment w:val="baseline"/>
        <w:rPr>
          <w:sz w:val="20"/>
          <w:szCs w:val="20"/>
        </w:rPr>
      </w:pPr>
    </w:p>
    <w:p w14:paraId="5027277C" w14:textId="77777777" w:rsidR="00650E72" w:rsidRPr="00B45AB3" w:rsidRDefault="00650E72" w:rsidP="00650E72">
      <w:pPr>
        <w:adjustRightInd w:val="0"/>
        <w:jc w:val="center"/>
        <w:textAlignment w:val="baseline"/>
        <w:rPr>
          <w:sz w:val="20"/>
          <w:szCs w:val="20"/>
        </w:rPr>
      </w:pPr>
    </w:p>
    <w:p w14:paraId="0922AF65" w14:textId="77777777" w:rsidR="00650E72" w:rsidRPr="00B45AB3" w:rsidRDefault="00650E72" w:rsidP="00650E72">
      <w:pPr>
        <w:adjustRightInd w:val="0"/>
        <w:jc w:val="center"/>
        <w:textAlignment w:val="baseline"/>
        <w:rPr>
          <w:b/>
          <w:caps/>
          <w:sz w:val="20"/>
          <w:szCs w:val="20"/>
        </w:rPr>
      </w:pPr>
      <w:r w:rsidRPr="00B45AB3">
        <w:rPr>
          <w:b/>
          <w:caps/>
          <w:sz w:val="20"/>
          <w:szCs w:val="20"/>
        </w:rPr>
        <w:t>МЕТОДИЧНІ РЕКОМЕНДАЦІЇ</w:t>
      </w:r>
    </w:p>
    <w:p w14:paraId="12AF6606" w14:textId="77777777" w:rsidR="00650E72" w:rsidRPr="00B45AB3" w:rsidRDefault="00650E72" w:rsidP="00650E72">
      <w:pPr>
        <w:adjustRightInd w:val="0"/>
        <w:jc w:val="center"/>
        <w:textAlignment w:val="baseline"/>
        <w:rPr>
          <w:b/>
          <w:sz w:val="20"/>
          <w:szCs w:val="20"/>
        </w:rPr>
      </w:pPr>
      <w:r w:rsidRPr="00650E72">
        <w:rPr>
          <w:b/>
          <w:sz w:val="20"/>
          <w:szCs w:val="20"/>
        </w:rPr>
        <w:t xml:space="preserve">для проведення </w:t>
      </w:r>
      <w:r>
        <w:rPr>
          <w:b/>
          <w:sz w:val="20"/>
          <w:szCs w:val="20"/>
        </w:rPr>
        <w:t>практичних</w:t>
      </w:r>
      <w:r w:rsidRPr="00B45AB3">
        <w:rPr>
          <w:b/>
          <w:sz w:val="20"/>
          <w:szCs w:val="20"/>
        </w:rPr>
        <w:t xml:space="preserve"> занять</w:t>
      </w:r>
    </w:p>
    <w:p w14:paraId="6DE9ADB9" w14:textId="77777777" w:rsidR="00650E72" w:rsidRPr="00B45AB3" w:rsidRDefault="00650E72" w:rsidP="00650E72">
      <w:pPr>
        <w:adjustRightInd w:val="0"/>
        <w:jc w:val="center"/>
        <w:textAlignment w:val="baseline"/>
        <w:rPr>
          <w:b/>
          <w:caps/>
          <w:sz w:val="20"/>
          <w:szCs w:val="20"/>
        </w:rPr>
      </w:pPr>
      <w:r w:rsidRPr="00B45AB3">
        <w:rPr>
          <w:b/>
          <w:sz w:val="20"/>
          <w:szCs w:val="20"/>
        </w:rPr>
        <w:t>з навчальної дисципліни</w:t>
      </w:r>
    </w:p>
    <w:p w14:paraId="38BA7F3A" w14:textId="77777777" w:rsidR="00650E72" w:rsidRPr="00B45AB3" w:rsidRDefault="00650E72" w:rsidP="00650E72">
      <w:pPr>
        <w:adjustRightInd w:val="0"/>
        <w:jc w:val="center"/>
        <w:textAlignment w:val="baseline"/>
        <w:rPr>
          <w:b/>
          <w:sz w:val="20"/>
          <w:szCs w:val="20"/>
        </w:rPr>
      </w:pPr>
      <w:r w:rsidRPr="00B45AB3">
        <w:rPr>
          <w:b/>
          <w:caps/>
          <w:sz w:val="20"/>
          <w:szCs w:val="20"/>
        </w:rPr>
        <w:t>«</w:t>
      </w:r>
      <w:r w:rsidRPr="00650E72">
        <w:rPr>
          <w:b/>
          <w:sz w:val="20"/>
          <w:szCs w:val="20"/>
        </w:rPr>
        <w:t>КАРТОГРАФІЯ З ОСНОВАМИ КОМП’ЮТЕРНИХ ТЕХНОЛОГІЙ</w:t>
      </w:r>
      <w:r w:rsidRPr="00B45AB3">
        <w:rPr>
          <w:b/>
          <w:sz w:val="20"/>
          <w:szCs w:val="20"/>
        </w:rPr>
        <w:t>»</w:t>
      </w:r>
    </w:p>
    <w:p w14:paraId="65AFB8FF" w14:textId="77777777" w:rsidR="00650E72" w:rsidRPr="00B45AB3" w:rsidRDefault="00650E72" w:rsidP="00650E72">
      <w:pPr>
        <w:adjustRightInd w:val="0"/>
        <w:jc w:val="center"/>
        <w:textAlignment w:val="baseline"/>
        <w:rPr>
          <w:sz w:val="20"/>
          <w:szCs w:val="20"/>
        </w:rPr>
      </w:pPr>
    </w:p>
    <w:p w14:paraId="2159022E" w14:textId="77777777" w:rsidR="00650E72" w:rsidRDefault="00650E72" w:rsidP="00650E72">
      <w:pPr>
        <w:adjustRightInd w:val="0"/>
        <w:jc w:val="center"/>
        <w:textAlignment w:val="baseline"/>
        <w:rPr>
          <w:sz w:val="20"/>
          <w:szCs w:val="20"/>
        </w:rPr>
      </w:pPr>
      <w:r w:rsidRPr="00B45AB3">
        <w:rPr>
          <w:sz w:val="20"/>
          <w:szCs w:val="20"/>
        </w:rPr>
        <w:t xml:space="preserve">для здобувачів </w:t>
      </w:r>
      <w:r w:rsidR="001F3395">
        <w:rPr>
          <w:sz w:val="20"/>
          <w:szCs w:val="20"/>
          <w:lang w:val="ru-RU"/>
        </w:rPr>
        <w:t>першого</w:t>
      </w:r>
      <w:r w:rsidR="000E321D">
        <w:rPr>
          <w:sz w:val="20"/>
          <w:szCs w:val="20"/>
          <w:lang w:val="ru-RU"/>
        </w:rPr>
        <w:t xml:space="preserve"> (</w:t>
      </w:r>
      <w:r w:rsidRPr="00650E72">
        <w:rPr>
          <w:sz w:val="20"/>
          <w:szCs w:val="20"/>
          <w:lang w:val="ru-RU"/>
        </w:rPr>
        <w:t>бакалавр) р</w:t>
      </w:r>
      <w:r w:rsidRPr="00650E72">
        <w:rPr>
          <w:sz w:val="20"/>
          <w:szCs w:val="20"/>
        </w:rPr>
        <w:t>і</w:t>
      </w:r>
      <w:r w:rsidRPr="00650E72">
        <w:rPr>
          <w:sz w:val="20"/>
          <w:szCs w:val="20"/>
          <w:lang w:val="ru-RU"/>
        </w:rPr>
        <w:t xml:space="preserve">вня </w:t>
      </w:r>
      <w:r w:rsidRPr="00B45AB3">
        <w:rPr>
          <w:sz w:val="20"/>
          <w:szCs w:val="20"/>
        </w:rPr>
        <w:t xml:space="preserve">вищої освіти </w:t>
      </w:r>
    </w:p>
    <w:p w14:paraId="6EB555A1" w14:textId="77777777" w:rsidR="00650E72" w:rsidRPr="00B45AB3" w:rsidRDefault="00650E72" w:rsidP="00650E72">
      <w:pPr>
        <w:adjustRightInd w:val="0"/>
        <w:jc w:val="center"/>
        <w:textAlignment w:val="baseline"/>
        <w:rPr>
          <w:sz w:val="20"/>
          <w:szCs w:val="20"/>
        </w:rPr>
      </w:pPr>
      <w:r w:rsidRPr="00B45AB3">
        <w:rPr>
          <w:sz w:val="20"/>
          <w:szCs w:val="20"/>
        </w:rPr>
        <w:t xml:space="preserve">спеціальності </w:t>
      </w:r>
      <w:r w:rsidRPr="00650E72">
        <w:rPr>
          <w:rFonts w:eastAsia="Calibri"/>
          <w:color w:val="000000"/>
          <w:sz w:val="20"/>
          <w:szCs w:val="20"/>
          <w:lang w:eastAsia="uk-UA"/>
        </w:rPr>
        <w:t>1</w:t>
      </w:r>
      <w:r w:rsidR="00B35683">
        <w:rPr>
          <w:rFonts w:eastAsia="Calibri"/>
          <w:color w:val="000000"/>
          <w:sz w:val="20"/>
          <w:szCs w:val="20"/>
          <w:lang w:eastAsia="uk-UA"/>
        </w:rPr>
        <w:t>83</w:t>
      </w:r>
      <w:r w:rsidRPr="00B45AB3">
        <w:rPr>
          <w:rFonts w:eastAsia="Calibri"/>
          <w:color w:val="000000"/>
          <w:sz w:val="20"/>
          <w:szCs w:val="20"/>
          <w:lang w:eastAsia="uk-UA"/>
        </w:rPr>
        <w:t xml:space="preserve"> «</w:t>
      </w:r>
      <w:r w:rsidR="00B35683">
        <w:rPr>
          <w:rFonts w:eastAsia="Calibri"/>
          <w:color w:val="000000"/>
          <w:sz w:val="20"/>
          <w:szCs w:val="20"/>
          <w:lang w:eastAsia="uk-UA"/>
        </w:rPr>
        <w:t>Технології захисту навколишнього середовища</w:t>
      </w:r>
      <w:r w:rsidRPr="00B45AB3">
        <w:rPr>
          <w:rFonts w:eastAsia="Calibri"/>
          <w:color w:val="000000"/>
          <w:sz w:val="20"/>
          <w:szCs w:val="20"/>
          <w:lang w:eastAsia="uk-UA"/>
        </w:rPr>
        <w:t>»</w:t>
      </w:r>
    </w:p>
    <w:p w14:paraId="3DA30729" w14:textId="77777777" w:rsidR="00650E72" w:rsidRPr="00B45AB3" w:rsidRDefault="00650E72" w:rsidP="00650E72">
      <w:pPr>
        <w:adjustRightInd w:val="0"/>
        <w:jc w:val="center"/>
        <w:textAlignment w:val="baseline"/>
        <w:rPr>
          <w:sz w:val="20"/>
          <w:szCs w:val="20"/>
        </w:rPr>
      </w:pPr>
      <w:r w:rsidRPr="00B45AB3">
        <w:rPr>
          <w:sz w:val="20"/>
          <w:szCs w:val="20"/>
        </w:rPr>
        <w:t>освітньо-професійна програма «</w:t>
      </w:r>
      <w:r w:rsidR="00B35683">
        <w:rPr>
          <w:rFonts w:eastAsia="Calibri"/>
          <w:color w:val="000000"/>
          <w:sz w:val="20"/>
          <w:szCs w:val="20"/>
          <w:lang w:eastAsia="uk-UA"/>
        </w:rPr>
        <w:t>Технології захисту навколишнього середовища</w:t>
      </w:r>
      <w:r w:rsidRPr="00B45AB3">
        <w:rPr>
          <w:sz w:val="20"/>
          <w:szCs w:val="20"/>
        </w:rPr>
        <w:t>»</w:t>
      </w:r>
    </w:p>
    <w:p w14:paraId="32568B88" w14:textId="77777777" w:rsidR="00650E72" w:rsidRPr="00B45AB3" w:rsidRDefault="00650E72" w:rsidP="00650E72">
      <w:pPr>
        <w:adjustRightInd w:val="0"/>
        <w:jc w:val="center"/>
        <w:textAlignment w:val="baseline"/>
        <w:rPr>
          <w:sz w:val="20"/>
          <w:szCs w:val="20"/>
        </w:rPr>
      </w:pPr>
      <w:r w:rsidRPr="00B45AB3">
        <w:rPr>
          <w:sz w:val="20"/>
          <w:szCs w:val="20"/>
          <w:lang w:eastAsia="uk-UA"/>
        </w:rPr>
        <w:t xml:space="preserve">факультет </w:t>
      </w:r>
      <w:r w:rsidR="00CB0FFB">
        <w:rPr>
          <w:sz w:val="20"/>
          <w:szCs w:val="20"/>
        </w:rPr>
        <w:t>гірничої справи, природокористування та будівництва</w:t>
      </w:r>
    </w:p>
    <w:p w14:paraId="3D33BFDE" w14:textId="77777777" w:rsidR="00650E72" w:rsidRPr="00B45AB3" w:rsidRDefault="00650E72" w:rsidP="00650E72">
      <w:pPr>
        <w:adjustRightInd w:val="0"/>
        <w:jc w:val="center"/>
        <w:textAlignment w:val="baseline"/>
        <w:rPr>
          <w:sz w:val="20"/>
          <w:szCs w:val="20"/>
        </w:rPr>
      </w:pPr>
      <w:r w:rsidRPr="00B45AB3">
        <w:rPr>
          <w:sz w:val="20"/>
          <w:szCs w:val="20"/>
        </w:rPr>
        <w:t xml:space="preserve">кафедра </w:t>
      </w:r>
      <w:r w:rsidRPr="00650E72">
        <w:rPr>
          <w:sz w:val="20"/>
          <w:szCs w:val="20"/>
        </w:rPr>
        <w:t>екології</w:t>
      </w:r>
      <w:r w:rsidR="00CB0FFB">
        <w:rPr>
          <w:sz w:val="20"/>
          <w:szCs w:val="20"/>
        </w:rPr>
        <w:t xml:space="preserve"> та природоохоронних технологій</w:t>
      </w:r>
    </w:p>
    <w:p w14:paraId="05546ADD" w14:textId="77777777" w:rsidR="00650E72" w:rsidRPr="00B45AB3" w:rsidRDefault="00650E72" w:rsidP="00650E72">
      <w:pPr>
        <w:adjustRightInd w:val="0"/>
        <w:jc w:val="center"/>
        <w:textAlignment w:val="baseline"/>
        <w:rPr>
          <w:sz w:val="20"/>
          <w:szCs w:val="20"/>
        </w:rPr>
      </w:pPr>
    </w:p>
    <w:p w14:paraId="12945124" w14:textId="77777777" w:rsidR="00650E72" w:rsidRPr="00B45AB3" w:rsidRDefault="00650E72" w:rsidP="00650E72">
      <w:pPr>
        <w:adjustRightInd w:val="0"/>
        <w:jc w:val="center"/>
        <w:textAlignment w:val="baseline"/>
        <w:rPr>
          <w:sz w:val="20"/>
          <w:szCs w:val="20"/>
          <w:lang w:eastAsia="uk-UA"/>
        </w:rPr>
      </w:pPr>
    </w:p>
    <w:p w14:paraId="5EF99609" w14:textId="77777777" w:rsidR="00650E72" w:rsidRPr="00B45AB3" w:rsidRDefault="00650E72" w:rsidP="00650E72">
      <w:pPr>
        <w:adjustRightInd w:val="0"/>
        <w:jc w:val="center"/>
        <w:textAlignment w:val="baseline"/>
        <w:rPr>
          <w:sz w:val="20"/>
          <w:szCs w:val="20"/>
          <w:lang w:eastAsia="uk-UA"/>
        </w:rPr>
      </w:pPr>
    </w:p>
    <w:p w14:paraId="27FDCDCF" w14:textId="77777777" w:rsidR="00650E72" w:rsidRPr="00B45AB3" w:rsidRDefault="00650E72" w:rsidP="00650E72">
      <w:pPr>
        <w:adjustRightInd w:val="0"/>
        <w:ind w:left="5103"/>
        <w:jc w:val="both"/>
        <w:textAlignment w:val="baseline"/>
        <w:rPr>
          <w:sz w:val="20"/>
          <w:szCs w:val="20"/>
        </w:rPr>
      </w:pPr>
      <w:r w:rsidRPr="00B45AB3">
        <w:rPr>
          <w:sz w:val="20"/>
          <w:szCs w:val="20"/>
        </w:rPr>
        <w:t xml:space="preserve">Рекомендовано на засіданні кафедри </w:t>
      </w:r>
      <w:r w:rsidRPr="00650E72">
        <w:rPr>
          <w:sz w:val="20"/>
          <w:szCs w:val="20"/>
        </w:rPr>
        <w:t>екології</w:t>
      </w:r>
      <w:r w:rsidR="00CB0FFB">
        <w:rPr>
          <w:sz w:val="20"/>
          <w:szCs w:val="20"/>
        </w:rPr>
        <w:t xml:space="preserve"> та природоохоронних технологій</w:t>
      </w:r>
    </w:p>
    <w:p w14:paraId="4ECD3F50" w14:textId="77777777" w:rsidR="00650E72" w:rsidRPr="00B45AB3" w:rsidRDefault="00CB0FFB" w:rsidP="00650E72">
      <w:pPr>
        <w:adjustRightInd w:val="0"/>
        <w:ind w:left="5103"/>
        <w:textAlignment w:val="baseline"/>
        <w:rPr>
          <w:sz w:val="20"/>
          <w:szCs w:val="20"/>
        </w:rPr>
      </w:pPr>
      <w:r>
        <w:rPr>
          <w:sz w:val="20"/>
          <w:szCs w:val="20"/>
        </w:rPr>
        <w:t>___ __________ 2023</w:t>
      </w:r>
      <w:r w:rsidR="00650E72" w:rsidRPr="00B45AB3">
        <w:rPr>
          <w:sz w:val="20"/>
          <w:szCs w:val="20"/>
        </w:rPr>
        <w:t> р., протокол № ___</w:t>
      </w:r>
    </w:p>
    <w:p w14:paraId="3302B3FC" w14:textId="77777777" w:rsidR="00650E72" w:rsidRPr="00B45AB3" w:rsidRDefault="00650E72" w:rsidP="00650E72">
      <w:pPr>
        <w:adjustRightInd w:val="0"/>
        <w:jc w:val="center"/>
        <w:textAlignment w:val="baseline"/>
        <w:rPr>
          <w:sz w:val="20"/>
          <w:szCs w:val="20"/>
          <w:lang w:eastAsia="uk-UA"/>
        </w:rPr>
      </w:pPr>
    </w:p>
    <w:p w14:paraId="09BF8ECF" w14:textId="77777777" w:rsidR="00650E72" w:rsidRPr="00B45AB3" w:rsidRDefault="00650E72" w:rsidP="00650E72">
      <w:pPr>
        <w:adjustRightInd w:val="0"/>
        <w:jc w:val="center"/>
        <w:textAlignment w:val="baseline"/>
        <w:rPr>
          <w:sz w:val="20"/>
          <w:szCs w:val="20"/>
          <w:lang w:eastAsia="uk-UA"/>
        </w:rPr>
      </w:pPr>
    </w:p>
    <w:p w14:paraId="14D660E3" w14:textId="77777777" w:rsidR="00650E72" w:rsidRPr="00B45AB3" w:rsidRDefault="00650E72" w:rsidP="00650E72">
      <w:pPr>
        <w:adjustRightInd w:val="0"/>
        <w:jc w:val="center"/>
        <w:textAlignment w:val="baseline"/>
        <w:rPr>
          <w:sz w:val="20"/>
          <w:szCs w:val="20"/>
        </w:rPr>
      </w:pPr>
    </w:p>
    <w:p w14:paraId="7F4F9517" w14:textId="77777777" w:rsidR="00650E72" w:rsidRPr="00650E72" w:rsidRDefault="00650E72" w:rsidP="00650E72">
      <w:pPr>
        <w:adjustRightInd w:val="0"/>
        <w:textAlignment w:val="baseline"/>
        <w:rPr>
          <w:sz w:val="20"/>
          <w:szCs w:val="20"/>
        </w:rPr>
      </w:pPr>
      <w:r w:rsidRPr="00650E72">
        <w:rPr>
          <w:sz w:val="20"/>
          <w:szCs w:val="20"/>
        </w:rPr>
        <w:t>Розробники: к.т.н., доц. кафедри маркшейдерії                 Панасюк А.В</w:t>
      </w:r>
    </w:p>
    <w:p w14:paraId="2B178F23" w14:textId="77777777" w:rsidR="00CB0FFB" w:rsidRDefault="00650E72" w:rsidP="00650E72">
      <w:pPr>
        <w:adjustRightInd w:val="0"/>
        <w:textAlignment w:val="baseline"/>
        <w:rPr>
          <w:sz w:val="20"/>
          <w:szCs w:val="20"/>
        </w:rPr>
      </w:pPr>
      <w:r w:rsidRPr="00650E72">
        <w:rPr>
          <w:sz w:val="20"/>
          <w:szCs w:val="20"/>
        </w:rPr>
        <w:t xml:space="preserve">                      к</w:t>
      </w:r>
      <w:r w:rsidR="00CB0FFB">
        <w:rPr>
          <w:sz w:val="20"/>
          <w:szCs w:val="20"/>
        </w:rPr>
        <w:t xml:space="preserve">.с.-г.н., доц. кафедри екології </w:t>
      </w:r>
    </w:p>
    <w:p w14:paraId="41DB0E40" w14:textId="77777777" w:rsidR="00650E72" w:rsidRDefault="00CB0FFB" w:rsidP="00650E72">
      <w:pPr>
        <w:adjustRightInd w:val="0"/>
        <w:textAlignment w:val="baseline"/>
        <w:rPr>
          <w:sz w:val="20"/>
          <w:szCs w:val="20"/>
        </w:rPr>
      </w:pPr>
      <w:r>
        <w:rPr>
          <w:sz w:val="20"/>
          <w:szCs w:val="20"/>
        </w:rPr>
        <w:t xml:space="preserve">                      та природоохоронних технологій                 </w:t>
      </w:r>
      <w:r w:rsidR="00650E72" w:rsidRPr="00650E72">
        <w:rPr>
          <w:sz w:val="20"/>
          <w:szCs w:val="20"/>
        </w:rPr>
        <w:t xml:space="preserve"> Давидова І.В.</w:t>
      </w:r>
    </w:p>
    <w:p w14:paraId="0BBE939B" w14:textId="77777777" w:rsidR="000E321D" w:rsidRPr="001F3395" w:rsidRDefault="000E321D" w:rsidP="00650E72">
      <w:pPr>
        <w:adjustRightInd w:val="0"/>
        <w:textAlignment w:val="baseline"/>
        <w:rPr>
          <w:sz w:val="20"/>
          <w:szCs w:val="20"/>
        </w:rPr>
      </w:pPr>
    </w:p>
    <w:p w14:paraId="2931596E" w14:textId="77777777" w:rsidR="00650E72" w:rsidRPr="00650E72" w:rsidRDefault="00650E72" w:rsidP="00650E72">
      <w:pPr>
        <w:adjustRightInd w:val="0"/>
        <w:jc w:val="center"/>
        <w:textAlignment w:val="baseline"/>
        <w:rPr>
          <w:sz w:val="20"/>
          <w:szCs w:val="20"/>
        </w:rPr>
      </w:pPr>
    </w:p>
    <w:p w14:paraId="6540ACAC" w14:textId="77777777" w:rsidR="00650E72" w:rsidRPr="00B45AB3" w:rsidRDefault="00650E72" w:rsidP="00650E72">
      <w:pPr>
        <w:adjustRightInd w:val="0"/>
        <w:spacing w:line="360" w:lineRule="atLeast"/>
        <w:jc w:val="center"/>
        <w:textAlignment w:val="baseline"/>
        <w:rPr>
          <w:sz w:val="20"/>
          <w:szCs w:val="20"/>
        </w:rPr>
      </w:pPr>
      <w:r w:rsidRPr="00B45AB3">
        <w:rPr>
          <w:sz w:val="20"/>
          <w:szCs w:val="20"/>
        </w:rPr>
        <w:t>Житомир</w:t>
      </w:r>
    </w:p>
    <w:p w14:paraId="7D2D28E8" w14:textId="2C2A7158" w:rsidR="00650E72" w:rsidRPr="0057325B" w:rsidRDefault="00650E72" w:rsidP="00650E72">
      <w:pPr>
        <w:jc w:val="center"/>
        <w:rPr>
          <w:b/>
          <w:sz w:val="20"/>
          <w:szCs w:val="20"/>
          <w:lang w:eastAsia="uk-UA"/>
        </w:rPr>
      </w:pPr>
      <w:r w:rsidRPr="00650E72">
        <w:rPr>
          <w:sz w:val="20"/>
          <w:szCs w:val="20"/>
        </w:rPr>
        <w:t>20</w:t>
      </w:r>
      <w:r w:rsidR="00CB0FFB">
        <w:rPr>
          <w:sz w:val="20"/>
          <w:szCs w:val="20"/>
        </w:rPr>
        <w:t>2</w:t>
      </w:r>
      <w:r w:rsidR="00BB7840">
        <w:rPr>
          <w:sz w:val="20"/>
          <w:szCs w:val="20"/>
        </w:rPr>
        <w:t>4</w:t>
      </w:r>
    </w:p>
    <w:p w14:paraId="48875819" w14:textId="77777777" w:rsidR="00663730" w:rsidRDefault="00663730">
      <w:pPr>
        <w:jc w:val="center"/>
        <w:sectPr w:rsidR="00663730">
          <w:headerReference w:type="default" r:id="rId7"/>
          <w:type w:val="continuous"/>
          <w:pgSz w:w="8400" w:h="11910"/>
          <w:pgMar w:top="380" w:right="620" w:bottom="280" w:left="540" w:header="720" w:footer="720" w:gutter="0"/>
          <w:cols w:space="720"/>
        </w:sectPr>
      </w:pPr>
    </w:p>
    <w:p w14:paraId="0B4B8ED4" w14:textId="227C50D6" w:rsidR="00663730" w:rsidRDefault="00844E96" w:rsidP="00844E96">
      <w:pPr>
        <w:pStyle w:val="a3"/>
        <w:jc w:val="both"/>
      </w:pPr>
      <w:r>
        <w:lastRenderedPageBreak/>
        <w:t>Методичні</w:t>
      </w:r>
      <w:r>
        <w:rPr>
          <w:spacing w:val="1"/>
        </w:rPr>
        <w:t xml:space="preserve"> </w:t>
      </w:r>
      <w:r>
        <w:t>рекомендації</w:t>
      </w:r>
      <w:r>
        <w:rPr>
          <w:spacing w:val="1"/>
        </w:rPr>
        <w:t xml:space="preserve"> </w:t>
      </w:r>
      <w:r>
        <w:t>до</w:t>
      </w:r>
      <w:r>
        <w:rPr>
          <w:spacing w:val="1"/>
        </w:rPr>
        <w:t xml:space="preserve"> </w:t>
      </w:r>
      <w:r>
        <w:t>виконання</w:t>
      </w:r>
      <w:r>
        <w:rPr>
          <w:spacing w:val="1"/>
        </w:rPr>
        <w:t xml:space="preserve"> </w:t>
      </w:r>
      <w:r>
        <w:t>практичних</w:t>
      </w:r>
      <w:r>
        <w:rPr>
          <w:spacing w:val="1"/>
        </w:rPr>
        <w:t xml:space="preserve"> </w:t>
      </w:r>
      <w:r>
        <w:t>робіт</w:t>
      </w:r>
      <w:r>
        <w:rPr>
          <w:spacing w:val="1"/>
        </w:rPr>
        <w:t xml:space="preserve"> </w:t>
      </w:r>
      <w:r>
        <w:t>навчальної</w:t>
      </w:r>
      <w:r>
        <w:rPr>
          <w:spacing w:val="-47"/>
        </w:rPr>
        <w:t xml:space="preserve"> </w:t>
      </w:r>
      <w:r>
        <w:t>дисципліни</w:t>
      </w:r>
      <w:r>
        <w:rPr>
          <w:spacing w:val="39"/>
        </w:rPr>
        <w:t xml:space="preserve"> </w:t>
      </w:r>
      <w:r>
        <w:t>«</w:t>
      </w:r>
      <w:r w:rsidR="001F3395" w:rsidRPr="001F3395">
        <w:t>К</w:t>
      </w:r>
      <w:r w:rsidRPr="00844E96">
        <w:t>артографія з основами комп’ютерних технологій</w:t>
      </w:r>
      <w:r>
        <w:t>»</w:t>
      </w:r>
      <w:r>
        <w:rPr>
          <w:spacing w:val="40"/>
        </w:rPr>
        <w:t xml:space="preserve"> </w:t>
      </w:r>
      <w:r>
        <w:t>для</w:t>
      </w:r>
      <w:r>
        <w:rPr>
          <w:spacing w:val="41"/>
        </w:rPr>
        <w:t xml:space="preserve"> </w:t>
      </w:r>
      <w:r>
        <w:t>студентів</w:t>
      </w:r>
      <w:r>
        <w:rPr>
          <w:spacing w:val="39"/>
        </w:rPr>
        <w:t xml:space="preserve"> </w:t>
      </w:r>
      <w:r>
        <w:t>спеціальності</w:t>
      </w:r>
      <w:r>
        <w:rPr>
          <w:spacing w:val="39"/>
        </w:rPr>
        <w:t xml:space="preserve"> </w:t>
      </w:r>
      <w:r>
        <w:t>1</w:t>
      </w:r>
      <w:r w:rsidR="00B35683">
        <w:t>83</w:t>
      </w:r>
      <w:r>
        <w:rPr>
          <w:spacing w:val="41"/>
        </w:rPr>
        <w:t xml:space="preserve"> </w:t>
      </w:r>
      <w:r>
        <w:t>«</w:t>
      </w:r>
      <w:r w:rsidR="00B35683">
        <w:rPr>
          <w:rFonts w:eastAsia="Calibri"/>
          <w:color w:val="000000"/>
          <w:lang w:eastAsia="uk-UA"/>
        </w:rPr>
        <w:t>Технології захисту навколишнього середовища</w:t>
      </w:r>
      <w:r>
        <w:t>» освітнього</w:t>
      </w:r>
      <w:r>
        <w:rPr>
          <w:spacing w:val="16"/>
        </w:rPr>
        <w:t xml:space="preserve"> </w:t>
      </w:r>
      <w:r w:rsidR="001F3395">
        <w:t>рі</w:t>
      </w:r>
      <w:r w:rsidR="001F3395" w:rsidRPr="001F3395">
        <w:t>вня</w:t>
      </w:r>
      <w:r>
        <w:rPr>
          <w:spacing w:val="16"/>
        </w:rPr>
        <w:t xml:space="preserve"> </w:t>
      </w:r>
      <w:r>
        <w:t>«</w:t>
      </w:r>
      <w:r w:rsidR="001F3395" w:rsidRPr="001F3395">
        <w:t>бакалавр</w:t>
      </w:r>
      <w:r>
        <w:t>»</w:t>
      </w:r>
      <w:r>
        <w:rPr>
          <w:spacing w:val="16"/>
        </w:rPr>
        <w:t xml:space="preserve"> </w:t>
      </w:r>
      <w:r>
        <w:t>/</w:t>
      </w:r>
      <w:r>
        <w:rPr>
          <w:spacing w:val="16"/>
        </w:rPr>
        <w:t xml:space="preserve"> </w:t>
      </w:r>
      <w:r>
        <w:rPr>
          <w:b/>
        </w:rPr>
        <w:t>А.В.</w:t>
      </w:r>
      <w:r>
        <w:rPr>
          <w:b/>
          <w:spacing w:val="8"/>
        </w:rPr>
        <w:t xml:space="preserve"> </w:t>
      </w:r>
      <w:r>
        <w:rPr>
          <w:b/>
        </w:rPr>
        <w:t>Панасюк,</w:t>
      </w:r>
      <w:r>
        <w:rPr>
          <w:b/>
          <w:spacing w:val="17"/>
        </w:rPr>
        <w:t xml:space="preserve"> </w:t>
      </w:r>
      <w:r>
        <w:rPr>
          <w:b/>
        </w:rPr>
        <w:t>І.В.</w:t>
      </w:r>
      <w:r>
        <w:rPr>
          <w:b/>
          <w:spacing w:val="-47"/>
        </w:rPr>
        <w:t xml:space="preserve"> </w:t>
      </w:r>
      <w:r>
        <w:rPr>
          <w:b/>
        </w:rPr>
        <w:t>Давидова</w:t>
      </w:r>
      <w:r w:rsidR="000E321D">
        <w:rPr>
          <w:b/>
        </w:rPr>
        <w:t xml:space="preserve"> </w:t>
      </w:r>
      <w:r>
        <w:t>–</w:t>
      </w:r>
      <w:r>
        <w:rPr>
          <w:spacing w:val="-1"/>
        </w:rPr>
        <w:t xml:space="preserve"> </w:t>
      </w:r>
      <w:r>
        <w:t>Житомир:</w:t>
      </w:r>
      <w:r>
        <w:rPr>
          <w:spacing w:val="3"/>
        </w:rPr>
        <w:t xml:space="preserve"> </w:t>
      </w:r>
      <w:r>
        <w:t>Житомирська</w:t>
      </w:r>
      <w:r>
        <w:rPr>
          <w:spacing w:val="2"/>
        </w:rPr>
        <w:t xml:space="preserve"> </w:t>
      </w:r>
      <w:r>
        <w:t>політехніка,</w:t>
      </w:r>
      <w:r>
        <w:rPr>
          <w:spacing w:val="2"/>
        </w:rPr>
        <w:t xml:space="preserve"> </w:t>
      </w:r>
      <w:r w:rsidRPr="007E7E39">
        <w:t>202</w:t>
      </w:r>
      <w:r w:rsidR="00CB0FFB" w:rsidRPr="007E7E39">
        <w:t>3</w:t>
      </w:r>
      <w:r w:rsidRPr="007E7E39">
        <w:t>.</w:t>
      </w:r>
      <w:r w:rsidRPr="007E7E39">
        <w:rPr>
          <w:spacing w:val="2"/>
        </w:rPr>
        <w:t xml:space="preserve"> </w:t>
      </w:r>
      <w:r w:rsidRPr="007E7E39">
        <w:t>–</w:t>
      </w:r>
      <w:r w:rsidRPr="007E7E39">
        <w:rPr>
          <w:spacing w:val="-1"/>
        </w:rPr>
        <w:t xml:space="preserve"> </w:t>
      </w:r>
      <w:r w:rsidR="007E7E39" w:rsidRPr="007E7E39">
        <w:t>1</w:t>
      </w:r>
      <w:r w:rsidR="003E07E2">
        <w:t>6</w:t>
      </w:r>
      <w:r w:rsidRPr="007E7E39">
        <w:rPr>
          <w:spacing w:val="-1"/>
        </w:rPr>
        <w:t xml:space="preserve"> </w:t>
      </w:r>
      <w:r w:rsidRPr="007E7E39">
        <w:t>с.</w:t>
      </w:r>
    </w:p>
    <w:p w14:paraId="6CB30306" w14:textId="77777777" w:rsidR="00663730" w:rsidRDefault="00663730">
      <w:pPr>
        <w:pStyle w:val="a3"/>
        <w:rPr>
          <w:sz w:val="22"/>
        </w:rPr>
      </w:pPr>
    </w:p>
    <w:p w14:paraId="2A87FD3C" w14:textId="77777777" w:rsidR="00663730" w:rsidRDefault="00663730">
      <w:pPr>
        <w:pStyle w:val="a3"/>
        <w:rPr>
          <w:sz w:val="22"/>
        </w:rPr>
      </w:pPr>
    </w:p>
    <w:p w14:paraId="3E0AAA9C" w14:textId="77777777" w:rsidR="00663730" w:rsidRDefault="00663730">
      <w:pPr>
        <w:pStyle w:val="a3"/>
        <w:spacing w:before="2"/>
        <w:rPr>
          <w:sz w:val="30"/>
        </w:rPr>
      </w:pPr>
    </w:p>
    <w:p w14:paraId="3A3FE4E9" w14:textId="77777777" w:rsidR="00663730" w:rsidRDefault="00844E96">
      <w:pPr>
        <w:pStyle w:val="4"/>
        <w:spacing w:before="0"/>
        <w:ind w:left="875"/>
        <w:jc w:val="left"/>
      </w:pPr>
      <w:r>
        <w:rPr>
          <w:spacing w:val="17"/>
        </w:rPr>
        <w:t>Упорядники:</w:t>
      </w:r>
      <w:r>
        <w:rPr>
          <w:spacing w:val="-31"/>
        </w:rPr>
        <w:t xml:space="preserve"> </w:t>
      </w:r>
    </w:p>
    <w:p w14:paraId="403D8800" w14:textId="77777777" w:rsidR="00663730" w:rsidRDefault="00844E96" w:rsidP="00844E96">
      <w:pPr>
        <w:ind w:left="591" w:right="927" w:firstLine="340"/>
        <w:jc w:val="both"/>
        <w:rPr>
          <w:sz w:val="20"/>
        </w:rPr>
      </w:pPr>
      <w:r>
        <w:rPr>
          <w:i/>
          <w:sz w:val="20"/>
        </w:rPr>
        <w:t>Панасюк Андрій Вікторович</w:t>
      </w:r>
      <w:r>
        <w:rPr>
          <w:sz w:val="20"/>
        </w:rPr>
        <w:t>, кандидат технічних наук, доцент</w:t>
      </w:r>
      <w:r>
        <w:rPr>
          <w:spacing w:val="-47"/>
          <w:sz w:val="20"/>
        </w:rPr>
        <w:t xml:space="preserve"> </w:t>
      </w:r>
      <w:r>
        <w:rPr>
          <w:sz w:val="20"/>
        </w:rPr>
        <w:t>кафедри</w:t>
      </w:r>
      <w:r>
        <w:rPr>
          <w:spacing w:val="-2"/>
          <w:sz w:val="20"/>
        </w:rPr>
        <w:t xml:space="preserve"> </w:t>
      </w:r>
      <w:r>
        <w:rPr>
          <w:sz w:val="20"/>
        </w:rPr>
        <w:t>маркшейдерії, Житомирська політехніка</w:t>
      </w:r>
    </w:p>
    <w:p w14:paraId="13973B2C" w14:textId="2A34638C" w:rsidR="000E321D" w:rsidRDefault="00844E96" w:rsidP="000E321D">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w:t>
      </w:r>
      <w:r w:rsidR="00BB7840">
        <w:rPr>
          <w:sz w:val="20"/>
        </w:rPr>
        <w:t xml:space="preserve"> та природоохоронних технологій</w:t>
      </w:r>
      <w:r>
        <w:rPr>
          <w:sz w:val="20"/>
        </w:rPr>
        <w:t>, Житомирська</w:t>
      </w:r>
      <w:r>
        <w:rPr>
          <w:spacing w:val="-1"/>
          <w:sz w:val="20"/>
        </w:rPr>
        <w:t xml:space="preserve"> </w:t>
      </w:r>
      <w:r>
        <w:rPr>
          <w:sz w:val="20"/>
        </w:rPr>
        <w:t>політехніка</w:t>
      </w:r>
    </w:p>
    <w:p w14:paraId="2BC5D24A" w14:textId="77777777" w:rsidR="000E321D" w:rsidRDefault="000E321D" w:rsidP="00844E96">
      <w:pPr>
        <w:ind w:left="591" w:right="680" w:firstLine="340"/>
        <w:jc w:val="both"/>
        <w:rPr>
          <w:sz w:val="20"/>
        </w:rPr>
      </w:pPr>
    </w:p>
    <w:p w14:paraId="5F212969" w14:textId="77777777" w:rsidR="00663730" w:rsidRDefault="00663730">
      <w:pPr>
        <w:pStyle w:val="a3"/>
        <w:rPr>
          <w:sz w:val="22"/>
        </w:rPr>
      </w:pPr>
    </w:p>
    <w:p w14:paraId="163E9AC2" w14:textId="77777777" w:rsidR="00663730" w:rsidRDefault="00663730">
      <w:pPr>
        <w:pStyle w:val="a3"/>
        <w:spacing w:before="1"/>
        <w:rPr>
          <w:sz w:val="18"/>
        </w:rPr>
      </w:pPr>
    </w:p>
    <w:p w14:paraId="7AC3B062" w14:textId="77777777" w:rsidR="00663730" w:rsidRDefault="00844E96">
      <w:pPr>
        <w:pStyle w:val="4"/>
        <w:spacing w:before="0" w:line="229" w:lineRule="exact"/>
        <w:ind w:left="875"/>
        <w:jc w:val="left"/>
      </w:pPr>
      <w:r>
        <w:rPr>
          <w:spacing w:val="18"/>
        </w:rPr>
        <w:t>Відповідальний</w:t>
      </w:r>
      <w:r>
        <w:rPr>
          <w:spacing w:val="48"/>
        </w:rPr>
        <w:t xml:space="preserve"> </w:t>
      </w:r>
      <w:r>
        <w:t xml:space="preserve">за  </w:t>
      </w:r>
      <w:r>
        <w:rPr>
          <w:spacing w:val="16"/>
        </w:rPr>
        <w:t>випуск:</w:t>
      </w:r>
      <w:r>
        <w:rPr>
          <w:spacing w:val="-31"/>
        </w:rPr>
        <w:t xml:space="preserve"> </w:t>
      </w:r>
    </w:p>
    <w:p w14:paraId="40528A60" w14:textId="44BE5E64" w:rsidR="00844E96" w:rsidRDefault="00844E96" w:rsidP="00844E96">
      <w:pPr>
        <w:ind w:left="591" w:right="680" w:firstLine="340"/>
        <w:jc w:val="both"/>
        <w:rPr>
          <w:sz w:val="20"/>
        </w:rPr>
      </w:pPr>
      <w:r>
        <w:rPr>
          <w:i/>
          <w:sz w:val="20"/>
        </w:rPr>
        <w:t>Давидова Ірина Володимирівна</w:t>
      </w:r>
      <w:r>
        <w:rPr>
          <w:sz w:val="20"/>
        </w:rPr>
        <w:t>, кандидат сільськогосподарських</w:t>
      </w:r>
      <w:r>
        <w:rPr>
          <w:spacing w:val="-47"/>
          <w:sz w:val="20"/>
        </w:rPr>
        <w:t xml:space="preserve"> </w:t>
      </w:r>
      <w:r>
        <w:rPr>
          <w:sz w:val="20"/>
        </w:rPr>
        <w:t>наук, доцент</w:t>
      </w:r>
      <w:r>
        <w:rPr>
          <w:spacing w:val="-2"/>
          <w:sz w:val="20"/>
        </w:rPr>
        <w:t xml:space="preserve"> </w:t>
      </w:r>
      <w:r>
        <w:rPr>
          <w:sz w:val="20"/>
        </w:rPr>
        <w:t>кафедри</w:t>
      </w:r>
      <w:r>
        <w:rPr>
          <w:spacing w:val="-2"/>
          <w:sz w:val="20"/>
        </w:rPr>
        <w:t xml:space="preserve"> </w:t>
      </w:r>
      <w:r>
        <w:rPr>
          <w:sz w:val="20"/>
        </w:rPr>
        <w:t>екології</w:t>
      </w:r>
      <w:r w:rsidR="00BB7840">
        <w:rPr>
          <w:sz w:val="20"/>
        </w:rPr>
        <w:t xml:space="preserve"> та природоохоронних технологій</w:t>
      </w:r>
      <w:r>
        <w:rPr>
          <w:sz w:val="20"/>
        </w:rPr>
        <w:t>, Житомирська</w:t>
      </w:r>
      <w:r>
        <w:rPr>
          <w:spacing w:val="-1"/>
          <w:sz w:val="20"/>
        </w:rPr>
        <w:t xml:space="preserve"> </w:t>
      </w:r>
      <w:r>
        <w:rPr>
          <w:sz w:val="20"/>
        </w:rPr>
        <w:t>політехніка</w:t>
      </w:r>
    </w:p>
    <w:p w14:paraId="39935892" w14:textId="77777777" w:rsidR="00663730" w:rsidRDefault="00663730">
      <w:pPr>
        <w:pStyle w:val="a3"/>
        <w:rPr>
          <w:sz w:val="22"/>
        </w:rPr>
      </w:pPr>
    </w:p>
    <w:p w14:paraId="64B9AEC1" w14:textId="77777777" w:rsidR="00663730" w:rsidRDefault="00663730">
      <w:pPr>
        <w:pStyle w:val="a3"/>
        <w:rPr>
          <w:sz w:val="22"/>
        </w:rPr>
      </w:pPr>
    </w:p>
    <w:p w14:paraId="42721A86" w14:textId="77777777" w:rsidR="00663730" w:rsidRDefault="00663730">
      <w:pPr>
        <w:pStyle w:val="a3"/>
        <w:rPr>
          <w:sz w:val="22"/>
        </w:rPr>
      </w:pPr>
    </w:p>
    <w:p w14:paraId="2E705C8D" w14:textId="77777777" w:rsidR="00663730" w:rsidRDefault="00844E96">
      <w:pPr>
        <w:pStyle w:val="4"/>
        <w:spacing w:before="160"/>
        <w:ind w:left="875"/>
        <w:jc w:val="both"/>
      </w:pPr>
      <w:r>
        <w:rPr>
          <w:spacing w:val="17"/>
        </w:rPr>
        <w:t>Рецензенти:</w:t>
      </w:r>
      <w:r>
        <w:rPr>
          <w:spacing w:val="-31"/>
        </w:rPr>
        <w:t xml:space="preserve"> </w:t>
      </w:r>
    </w:p>
    <w:p w14:paraId="279B46D8" w14:textId="50A3F8FE" w:rsidR="00844E96" w:rsidRDefault="00844E96" w:rsidP="00844E96">
      <w:pPr>
        <w:pStyle w:val="a3"/>
        <w:spacing w:before="1"/>
        <w:ind w:left="592" w:right="514" w:firstLine="340"/>
        <w:jc w:val="both"/>
      </w:pPr>
      <w:r>
        <w:rPr>
          <w:spacing w:val="-1"/>
        </w:rPr>
        <w:t>Зав.</w:t>
      </w:r>
      <w:r>
        <w:rPr>
          <w:spacing w:val="-10"/>
        </w:rPr>
        <w:t xml:space="preserve"> </w:t>
      </w:r>
      <w:r>
        <w:rPr>
          <w:spacing w:val="-1"/>
        </w:rPr>
        <w:t>кафедри,</w:t>
      </w:r>
      <w:r>
        <w:rPr>
          <w:spacing w:val="-8"/>
        </w:rPr>
        <w:t xml:space="preserve"> </w:t>
      </w:r>
      <w:r>
        <w:rPr>
          <w:spacing w:val="-1"/>
        </w:rPr>
        <w:t>доцент,</w:t>
      </w:r>
      <w:r>
        <w:rPr>
          <w:spacing w:val="-8"/>
        </w:rPr>
        <w:t xml:space="preserve"> </w:t>
      </w:r>
      <w:r>
        <w:t>доктор</w:t>
      </w:r>
      <w:r>
        <w:rPr>
          <w:spacing w:val="-9"/>
        </w:rPr>
        <w:t xml:space="preserve"> </w:t>
      </w:r>
      <w:r>
        <w:t>технічних</w:t>
      </w:r>
      <w:r>
        <w:rPr>
          <w:spacing w:val="-7"/>
        </w:rPr>
        <w:t xml:space="preserve"> </w:t>
      </w:r>
      <w:r>
        <w:t>наук</w:t>
      </w:r>
      <w:r>
        <w:rPr>
          <w:spacing w:val="-12"/>
        </w:rPr>
        <w:t xml:space="preserve"> </w:t>
      </w:r>
      <w:r>
        <w:rPr>
          <w:b/>
        </w:rPr>
        <w:t>І.Г.</w:t>
      </w:r>
      <w:r>
        <w:rPr>
          <w:b/>
          <w:spacing w:val="1"/>
        </w:rPr>
        <w:t xml:space="preserve"> </w:t>
      </w:r>
      <w:r w:rsidR="00BB7840">
        <w:rPr>
          <w:b/>
          <w:spacing w:val="1"/>
        </w:rPr>
        <w:t>Пацева</w:t>
      </w:r>
      <w:r>
        <w:rPr>
          <w:b/>
          <w:spacing w:val="-10"/>
        </w:rPr>
        <w:t xml:space="preserve"> </w:t>
      </w:r>
      <w:r>
        <w:t>(кафедра</w:t>
      </w:r>
      <w:r>
        <w:rPr>
          <w:spacing w:val="-47"/>
        </w:rPr>
        <w:t xml:space="preserve"> </w:t>
      </w:r>
      <w:r>
        <w:t>екології</w:t>
      </w:r>
      <w:r w:rsidR="00BB7840">
        <w:t xml:space="preserve"> та природоохоронних технологій</w:t>
      </w:r>
      <w:r>
        <w:t>,</w:t>
      </w:r>
      <w:r>
        <w:rPr>
          <w:spacing w:val="-1"/>
        </w:rPr>
        <w:t xml:space="preserve"> </w:t>
      </w:r>
      <w:r>
        <w:t>Житомирська</w:t>
      </w:r>
      <w:r>
        <w:rPr>
          <w:spacing w:val="3"/>
        </w:rPr>
        <w:t xml:space="preserve"> </w:t>
      </w:r>
      <w:r>
        <w:t>політехніка)</w:t>
      </w:r>
      <w:r w:rsidR="00BB7840">
        <w:t>;</w:t>
      </w:r>
    </w:p>
    <w:p w14:paraId="0AF99A19" w14:textId="3D940D5A" w:rsidR="00663730" w:rsidRDefault="00844E96">
      <w:pPr>
        <w:pStyle w:val="a3"/>
        <w:spacing w:before="1"/>
        <w:ind w:left="592" w:right="511" w:firstLine="340"/>
        <w:jc w:val="both"/>
      </w:pPr>
      <w:r>
        <w:t xml:space="preserve">Зав. кафедри, кандидат технічних наук </w:t>
      </w:r>
      <w:r>
        <w:rPr>
          <w:b/>
        </w:rPr>
        <w:t xml:space="preserve">С.І. Башинський </w:t>
      </w:r>
      <w:r>
        <w:t>(кафедра</w:t>
      </w:r>
      <w:r>
        <w:rPr>
          <w:spacing w:val="1"/>
        </w:rPr>
        <w:t xml:space="preserve"> </w:t>
      </w:r>
      <w:r w:rsidR="00BB7840">
        <w:t>гірничих технологій та будівництва</w:t>
      </w:r>
      <w:r>
        <w:rPr>
          <w:spacing w:val="1"/>
        </w:rPr>
        <w:t xml:space="preserve"> </w:t>
      </w:r>
      <w:r>
        <w:t>ім. проф. М.Т. Бакка,</w:t>
      </w:r>
      <w:r>
        <w:rPr>
          <w:spacing w:val="1"/>
        </w:rPr>
        <w:t xml:space="preserve"> </w:t>
      </w:r>
      <w:r>
        <w:t>Житомирська</w:t>
      </w:r>
      <w:r>
        <w:rPr>
          <w:spacing w:val="-1"/>
        </w:rPr>
        <w:t xml:space="preserve"> </w:t>
      </w:r>
      <w:r>
        <w:t>політехніка)</w:t>
      </w:r>
    </w:p>
    <w:p w14:paraId="24996B74" w14:textId="77777777" w:rsidR="00663730" w:rsidRDefault="00663730">
      <w:pPr>
        <w:pStyle w:val="a3"/>
        <w:rPr>
          <w:sz w:val="22"/>
        </w:rPr>
      </w:pPr>
    </w:p>
    <w:p w14:paraId="2CBC07B9" w14:textId="77777777" w:rsidR="00663730" w:rsidRDefault="00663730">
      <w:pPr>
        <w:pStyle w:val="a3"/>
        <w:rPr>
          <w:sz w:val="22"/>
        </w:rPr>
      </w:pPr>
    </w:p>
    <w:p w14:paraId="44812218" w14:textId="77777777" w:rsidR="00663730" w:rsidRDefault="00663730">
      <w:pPr>
        <w:pStyle w:val="a3"/>
        <w:rPr>
          <w:sz w:val="22"/>
        </w:rPr>
      </w:pPr>
    </w:p>
    <w:p w14:paraId="12291CC9" w14:textId="77777777" w:rsidR="00663730" w:rsidRDefault="00663730">
      <w:pPr>
        <w:pStyle w:val="a3"/>
        <w:rPr>
          <w:sz w:val="22"/>
        </w:rPr>
      </w:pPr>
    </w:p>
    <w:p w14:paraId="4E42186B" w14:textId="77777777" w:rsidR="00663730" w:rsidRDefault="00663730">
      <w:pPr>
        <w:pStyle w:val="a3"/>
        <w:rPr>
          <w:sz w:val="22"/>
        </w:rPr>
      </w:pPr>
    </w:p>
    <w:p w14:paraId="58AFB310" w14:textId="77777777" w:rsidR="00894FD7" w:rsidRDefault="00894FD7">
      <w:pPr>
        <w:pStyle w:val="a3"/>
        <w:rPr>
          <w:sz w:val="22"/>
        </w:rPr>
      </w:pPr>
    </w:p>
    <w:p w14:paraId="67753FC2" w14:textId="77777777" w:rsidR="00894FD7" w:rsidRDefault="00894FD7">
      <w:pPr>
        <w:pStyle w:val="a3"/>
        <w:rPr>
          <w:sz w:val="22"/>
        </w:rPr>
      </w:pPr>
    </w:p>
    <w:p w14:paraId="181BD23E" w14:textId="367EAA3E" w:rsidR="00663730" w:rsidRDefault="00844E96">
      <w:pPr>
        <w:pStyle w:val="a3"/>
        <w:spacing w:line="245" w:lineRule="exact"/>
        <w:ind w:left="4420"/>
      </w:pPr>
      <w:r>
        <w:rPr>
          <w:rFonts w:ascii="Symbol" w:hAnsi="Symbol"/>
        </w:rPr>
        <w:t></w:t>
      </w:r>
      <w:r>
        <w:rPr>
          <w:spacing w:val="-1"/>
        </w:rPr>
        <w:t xml:space="preserve"> </w:t>
      </w:r>
      <w:r>
        <w:t>Панасюк</w:t>
      </w:r>
      <w:r>
        <w:rPr>
          <w:spacing w:val="-1"/>
        </w:rPr>
        <w:t xml:space="preserve"> </w:t>
      </w:r>
      <w:r>
        <w:t>А.В., 202</w:t>
      </w:r>
      <w:r w:rsidR="00BB7840">
        <w:t>4</w:t>
      </w:r>
    </w:p>
    <w:p w14:paraId="7E5D430D" w14:textId="5F64C498" w:rsidR="000E321D" w:rsidRDefault="00844E96" w:rsidP="000E321D">
      <w:pPr>
        <w:pStyle w:val="a3"/>
        <w:ind w:left="4420"/>
      </w:pPr>
      <w:r>
        <w:rPr>
          <w:rFonts w:ascii="Symbol" w:hAnsi="Symbol"/>
        </w:rPr>
        <w:t></w:t>
      </w:r>
      <w:r>
        <w:rPr>
          <w:spacing w:val="-2"/>
        </w:rPr>
        <w:t xml:space="preserve"> </w:t>
      </w:r>
      <w:r>
        <w:t>Давидова</w:t>
      </w:r>
      <w:r>
        <w:rPr>
          <w:spacing w:val="-3"/>
        </w:rPr>
        <w:t xml:space="preserve"> </w:t>
      </w:r>
      <w:r>
        <w:t>І.В.,</w:t>
      </w:r>
      <w:r>
        <w:rPr>
          <w:spacing w:val="-1"/>
        </w:rPr>
        <w:t xml:space="preserve"> </w:t>
      </w:r>
      <w:r>
        <w:t>202</w:t>
      </w:r>
      <w:r w:rsidR="00BB7840">
        <w:t>4</w:t>
      </w:r>
    </w:p>
    <w:p w14:paraId="5AE24235" w14:textId="77777777" w:rsidR="000E321D" w:rsidRPr="00CB0FFB" w:rsidRDefault="000E321D" w:rsidP="00844E96">
      <w:pPr>
        <w:pStyle w:val="a3"/>
        <w:ind w:left="4420"/>
        <w:rPr>
          <w:sz w:val="28"/>
          <w:szCs w:val="28"/>
        </w:rPr>
      </w:pPr>
    </w:p>
    <w:p w14:paraId="3512C817" w14:textId="77777777" w:rsidR="000E321D" w:rsidRPr="00CB0FFB" w:rsidRDefault="000E321D" w:rsidP="00844E96">
      <w:pPr>
        <w:pStyle w:val="a3"/>
        <w:ind w:left="4420"/>
        <w:rPr>
          <w:sz w:val="28"/>
          <w:szCs w:val="28"/>
        </w:rPr>
        <w:sectPr w:rsidR="000E321D" w:rsidRPr="00CB0FFB">
          <w:pgSz w:w="8400" w:h="11910"/>
          <w:pgMar w:top="560" w:right="620" w:bottom="280" w:left="540" w:header="720" w:footer="720" w:gutter="0"/>
          <w:cols w:space="720"/>
        </w:sectPr>
      </w:pPr>
    </w:p>
    <w:p w14:paraId="2C92F638" w14:textId="77777777" w:rsidR="00CB0FFB" w:rsidRPr="00CB0FFB" w:rsidRDefault="00CB0FFB" w:rsidP="00CB0FFB">
      <w:pPr>
        <w:pageBreakBefore/>
        <w:suppressAutoHyphens/>
        <w:jc w:val="center"/>
        <w:rPr>
          <w:sz w:val="28"/>
          <w:szCs w:val="28"/>
          <w:lang w:eastAsia="ar-SA"/>
        </w:rPr>
      </w:pPr>
      <w:bookmarkStart w:id="0" w:name="Методичні_вказівки_29"/>
      <w:bookmarkEnd w:id="0"/>
      <w:r w:rsidRPr="00CB0FFB">
        <w:rPr>
          <w:sz w:val="28"/>
          <w:szCs w:val="28"/>
          <w:lang w:eastAsia="ar-SA"/>
        </w:rPr>
        <w:lastRenderedPageBreak/>
        <w:t>ЗМІСТ</w:t>
      </w:r>
    </w:p>
    <w:p w14:paraId="1CFC9059" w14:textId="77777777" w:rsidR="00CB0FFB" w:rsidRPr="00CB0FFB" w:rsidRDefault="00CB0FFB" w:rsidP="00CB0FFB">
      <w:pPr>
        <w:suppressAutoHyphens/>
        <w:jc w:val="center"/>
        <w:rPr>
          <w:b/>
          <w:bCs/>
          <w:sz w:val="28"/>
          <w:szCs w:val="28"/>
          <w:lang w:val="ru-RU" w:eastAsia="ar-SA"/>
        </w:rPr>
      </w:pPr>
    </w:p>
    <w:tbl>
      <w:tblPr>
        <w:tblW w:w="9889" w:type="dxa"/>
        <w:tblLayout w:type="fixed"/>
        <w:tblLook w:val="0000" w:firstRow="0" w:lastRow="0" w:firstColumn="0" w:lastColumn="0" w:noHBand="0" w:noVBand="0"/>
      </w:tblPr>
      <w:tblGrid>
        <w:gridCol w:w="9180"/>
        <w:gridCol w:w="709"/>
      </w:tblGrid>
      <w:tr w:rsidR="00CB0FFB" w:rsidRPr="00CB0FFB" w14:paraId="7B60FD25" w14:textId="77777777" w:rsidTr="00BB0D2D">
        <w:trPr>
          <w:trHeight w:val="2790"/>
        </w:trPr>
        <w:tc>
          <w:tcPr>
            <w:tcW w:w="9180" w:type="dxa"/>
            <w:shd w:val="clear" w:color="auto" w:fill="auto"/>
          </w:tcPr>
          <w:p w14:paraId="203A5D2F" w14:textId="77777777" w:rsidR="00CB0FFB" w:rsidRPr="00CB0FFB" w:rsidRDefault="00CB0FFB" w:rsidP="00BB0D2D">
            <w:pPr>
              <w:suppressAutoHyphens/>
              <w:rPr>
                <w:sz w:val="28"/>
                <w:szCs w:val="28"/>
                <w:lang w:eastAsia="ar-SA"/>
              </w:rPr>
            </w:pPr>
            <w:r w:rsidRPr="00CB0FFB">
              <w:rPr>
                <w:sz w:val="28"/>
                <w:szCs w:val="28"/>
                <w:lang w:eastAsia="ar-SA"/>
              </w:rPr>
              <w:t xml:space="preserve">1. </w:t>
            </w:r>
            <w:r w:rsidRPr="00CB0FFB">
              <w:rPr>
                <w:bCs/>
                <w:sz w:val="28"/>
                <w:szCs w:val="28"/>
                <w:lang w:eastAsia="ar-SA"/>
              </w:rPr>
              <w:t>Опис навчальної дисципліни</w:t>
            </w:r>
            <w:r w:rsidRPr="00CB0FFB">
              <w:rPr>
                <w:sz w:val="28"/>
                <w:szCs w:val="28"/>
                <w:lang w:eastAsia="ar-SA"/>
              </w:rPr>
              <w:t xml:space="preserve"> ____________________________________</w:t>
            </w:r>
          </w:p>
          <w:p w14:paraId="7A15860C"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2. Мета та завдання навчальної дисципліни</w:t>
            </w:r>
            <w:r w:rsidRPr="00CB0FFB">
              <w:rPr>
                <w:b/>
                <w:sz w:val="28"/>
                <w:szCs w:val="28"/>
                <w:lang w:eastAsia="ar-SA"/>
              </w:rPr>
              <w:t xml:space="preserve"> __________________________</w:t>
            </w:r>
          </w:p>
          <w:p w14:paraId="26C4807C" w14:textId="77777777" w:rsidR="00CB0FFB" w:rsidRPr="00CB0FFB" w:rsidRDefault="00CB0FFB" w:rsidP="00BB0D2D">
            <w:pPr>
              <w:tabs>
                <w:tab w:val="left" w:pos="3900"/>
              </w:tabs>
              <w:suppressAutoHyphens/>
              <w:rPr>
                <w:sz w:val="28"/>
                <w:szCs w:val="28"/>
                <w:lang w:eastAsia="ar-SA"/>
              </w:rPr>
            </w:pPr>
            <w:r w:rsidRPr="00CB0FFB">
              <w:rPr>
                <w:sz w:val="28"/>
                <w:szCs w:val="28"/>
                <w:lang w:eastAsia="ar-SA"/>
              </w:rPr>
              <w:t>3. Зміст курсу __________</w:t>
            </w:r>
            <w:r w:rsidRPr="00CB0FFB">
              <w:rPr>
                <w:b/>
                <w:sz w:val="28"/>
                <w:szCs w:val="28"/>
                <w:lang w:eastAsia="ar-SA"/>
              </w:rPr>
              <w:t>_________________________________________</w:t>
            </w:r>
          </w:p>
          <w:p w14:paraId="5B81CDEB" w14:textId="77777777" w:rsidR="00CB0FFB" w:rsidRPr="00CB0FFB" w:rsidRDefault="00CB0FFB" w:rsidP="00BB0D2D">
            <w:pPr>
              <w:tabs>
                <w:tab w:val="left" w:pos="3900"/>
              </w:tabs>
              <w:suppressAutoHyphens/>
              <w:rPr>
                <w:bCs/>
                <w:iCs/>
                <w:sz w:val="28"/>
                <w:szCs w:val="28"/>
                <w:lang w:eastAsia="ar-SA"/>
              </w:rPr>
            </w:pPr>
            <w:r w:rsidRPr="00CB0FFB">
              <w:rPr>
                <w:sz w:val="28"/>
                <w:szCs w:val="28"/>
                <w:lang w:eastAsia="ar-SA"/>
              </w:rPr>
              <w:t xml:space="preserve">4. </w:t>
            </w:r>
            <w:r w:rsidRPr="00CB0FFB">
              <w:rPr>
                <w:bCs/>
                <w:iCs/>
                <w:sz w:val="28"/>
                <w:szCs w:val="28"/>
                <w:lang w:eastAsia="ar-SA"/>
              </w:rPr>
              <w:t>Зміст практичних занять ________________________________________</w:t>
            </w:r>
          </w:p>
          <w:p w14:paraId="1DC5850B" w14:textId="77777777" w:rsidR="00CB0FFB" w:rsidRPr="00CB0FFB" w:rsidRDefault="00CB0FFB" w:rsidP="00BB0D2D">
            <w:pPr>
              <w:tabs>
                <w:tab w:val="left" w:pos="3900"/>
              </w:tabs>
              <w:suppressAutoHyphens/>
              <w:rPr>
                <w:sz w:val="28"/>
                <w:szCs w:val="28"/>
                <w:lang w:eastAsia="ar-SA"/>
              </w:rPr>
            </w:pPr>
          </w:p>
        </w:tc>
        <w:tc>
          <w:tcPr>
            <w:tcW w:w="709" w:type="dxa"/>
            <w:shd w:val="clear" w:color="auto" w:fill="auto"/>
          </w:tcPr>
          <w:p w14:paraId="3D8DB437" w14:textId="77777777" w:rsidR="00CB0FFB" w:rsidRPr="00CB0FFB" w:rsidRDefault="00CB0FFB" w:rsidP="00BB0D2D">
            <w:pPr>
              <w:suppressAutoHyphens/>
              <w:jc w:val="center"/>
              <w:rPr>
                <w:sz w:val="28"/>
                <w:szCs w:val="28"/>
                <w:lang w:eastAsia="ar-SA"/>
              </w:rPr>
            </w:pPr>
            <w:r w:rsidRPr="00CB0FFB">
              <w:rPr>
                <w:sz w:val="28"/>
                <w:szCs w:val="28"/>
                <w:lang w:eastAsia="ar-SA"/>
              </w:rPr>
              <w:t>4</w:t>
            </w:r>
          </w:p>
          <w:p w14:paraId="004764D2" w14:textId="77777777" w:rsidR="00CB0FFB" w:rsidRPr="00CB0FFB" w:rsidRDefault="00CB0FFB" w:rsidP="00BB0D2D">
            <w:pPr>
              <w:suppressAutoHyphens/>
              <w:jc w:val="center"/>
              <w:rPr>
                <w:sz w:val="28"/>
                <w:szCs w:val="28"/>
                <w:lang w:eastAsia="ar-SA"/>
              </w:rPr>
            </w:pPr>
            <w:r w:rsidRPr="00CB0FFB">
              <w:rPr>
                <w:sz w:val="28"/>
                <w:szCs w:val="28"/>
                <w:lang w:eastAsia="ar-SA"/>
              </w:rPr>
              <w:t>5</w:t>
            </w:r>
          </w:p>
          <w:p w14:paraId="4DF380AA" w14:textId="77777777" w:rsidR="00CB0FFB" w:rsidRPr="00CB0FFB" w:rsidRDefault="007E7E39" w:rsidP="00BB0D2D">
            <w:pPr>
              <w:suppressAutoHyphens/>
              <w:jc w:val="center"/>
              <w:rPr>
                <w:sz w:val="28"/>
                <w:szCs w:val="28"/>
                <w:lang w:eastAsia="ar-SA"/>
              </w:rPr>
            </w:pPr>
            <w:r>
              <w:rPr>
                <w:sz w:val="28"/>
                <w:szCs w:val="28"/>
                <w:lang w:eastAsia="ar-SA"/>
              </w:rPr>
              <w:t>8</w:t>
            </w:r>
          </w:p>
          <w:p w14:paraId="119BD254" w14:textId="30046223" w:rsidR="00CB0FFB" w:rsidRPr="00CB0FFB" w:rsidRDefault="00CB0FFB" w:rsidP="00BB0D2D">
            <w:pPr>
              <w:suppressAutoHyphens/>
              <w:rPr>
                <w:sz w:val="28"/>
                <w:szCs w:val="28"/>
                <w:lang w:eastAsia="ar-SA"/>
              </w:rPr>
            </w:pPr>
            <w:r w:rsidRPr="00CB0FFB">
              <w:rPr>
                <w:sz w:val="28"/>
                <w:szCs w:val="28"/>
                <w:lang w:eastAsia="ar-SA"/>
              </w:rPr>
              <w:t xml:space="preserve">  </w:t>
            </w:r>
            <w:r w:rsidR="007E7E39">
              <w:rPr>
                <w:sz w:val="28"/>
                <w:szCs w:val="28"/>
                <w:lang w:eastAsia="ar-SA"/>
              </w:rPr>
              <w:t>1</w:t>
            </w:r>
            <w:r w:rsidR="003E07E2">
              <w:rPr>
                <w:sz w:val="28"/>
                <w:szCs w:val="28"/>
                <w:lang w:eastAsia="ar-SA"/>
              </w:rPr>
              <w:t>1</w:t>
            </w:r>
          </w:p>
          <w:p w14:paraId="21E096D7" w14:textId="77777777" w:rsidR="00CB0FFB" w:rsidRPr="00CB0FFB" w:rsidRDefault="00CB0FFB" w:rsidP="00BB0D2D">
            <w:pPr>
              <w:suppressAutoHyphens/>
              <w:rPr>
                <w:sz w:val="28"/>
                <w:szCs w:val="28"/>
                <w:lang w:eastAsia="ar-SA"/>
              </w:rPr>
            </w:pPr>
          </w:p>
          <w:p w14:paraId="40078408" w14:textId="77777777" w:rsidR="00CB0FFB" w:rsidRPr="00CB0FFB" w:rsidRDefault="00CB0FFB" w:rsidP="00BB0D2D">
            <w:pPr>
              <w:suppressAutoHyphens/>
              <w:jc w:val="center"/>
              <w:rPr>
                <w:sz w:val="28"/>
                <w:szCs w:val="28"/>
                <w:lang w:eastAsia="ar-SA"/>
              </w:rPr>
            </w:pPr>
          </w:p>
        </w:tc>
      </w:tr>
    </w:tbl>
    <w:p w14:paraId="52DC7744" w14:textId="77777777" w:rsidR="00CB0FFB" w:rsidRPr="00CB0FFB" w:rsidRDefault="00CB0FFB" w:rsidP="007E7E39">
      <w:pPr>
        <w:tabs>
          <w:tab w:val="right" w:leader="dot" w:pos="6708"/>
        </w:tabs>
        <w:suppressAutoHyphens/>
        <w:spacing w:line="360" w:lineRule="auto"/>
        <w:ind w:left="240"/>
        <w:jc w:val="center"/>
        <w:rPr>
          <w:b/>
          <w:bCs/>
          <w:sz w:val="28"/>
          <w:szCs w:val="28"/>
          <w:lang w:eastAsia="ar-SA"/>
        </w:rPr>
      </w:pPr>
    </w:p>
    <w:p w14:paraId="6ED84B3C" w14:textId="77777777" w:rsidR="00CB0FFB" w:rsidRPr="00CB0FFB" w:rsidRDefault="00CB0FFB" w:rsidP="007E7E39">
      <w:pPr>
        <w:keepNext/>
        <w:pageBreakBefore/>
        <w:widowControl/>
        <w:numPr>
          <w:ilvl w:val="0"/>
          <w:numId w:val="10"/>
        </w:numPr>
        <w:suppressAutoHyphens/>
        <w:autoSpaceDE/>
        <w:autoSpaceDN/>
        <w:spacing w:line="360" w:lineRule="auto"/>
        <w:jc w:val="center"/>
        <w:outlineLvl w:val="0"/>
        <w:rPr>
          <w:sz w:val="28"/>
          <w:szCs w:val="28"/>
          <w:lang w:eastAsia="ar-SA"/>
        </w:rPr>
      </w:pPr>
      <w:r w:rsidRPr="00CB0FFB">
        <w:rPr>
          <w:bCs/>
          <w:sz w:val="28"/>
          <w:szCs w:val="28"/>
          <w:lang w:eastAsia="ar-SA"/>
        </w:rPr>
        <w:lastRenderedPageBreak/>
        <w:t>ОПИС НАВЧАЛЬНОЇ ДИСЦИПЛІНИ</w:t>
      </w:r>
    </w:p>
    <w:p w14:paraId="7ACB2D56" w14:textId="77777777" w:rsidR="00CB0FFB" w:rsidRDefault="00CB0FFB" w:rsidP="007E7E39">
      <w:pPr>
        <w:suppressAutoHyphens/>
        <w:spacing w:line="360" w:lineRule="auto"/>
        <w:rPr>
          <w:sz w:val="28"/>
          <w:szCs w:val="28"/>
          <w:lang w:eastAsia="ar-S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BB7840" w:rsidRPr="00355405" w14:paraId="0D0C2038" w14:textId="77777777" w:rsidTr="00C760B5">
        <w:trPr>
          <w:trHeight w:val="803"/>
        </w:trPr>
        <w:tc>
          <w:tcPr>
            <w:tcW w:w="2896" w:type="dxa"/>
            <w:vMerge w:val="restart"/>
            <w:vAlign w:val="center"/>
          </w:tcPr>
          <w:p w14:paraId="3195FB2F" w14:textId="77777777" w:rsidR="00BB7840" w:rsidRPr="00355405" w:rsidRDefault="00BB7840" w:rsidP="00C760B5">
            <w:pPr>
              <w:jc w:val="center"/>
              <w:rPr>
                <w:sz w:val="24"/>
                <w:szCs w:val="24"/>
                <w:lang w:eastAsia="uk-UA"/>
              </w:rPr>
            </w:pPr>
            <w:r w:rsidRPr="00355405">
              <w:rPr>
                <w:sz w:val="24"/>
                <w:szCs w:val="24"/>
                <w:lang w:eastAsia="uk-UA"/>
              </w:rPr>
              <w:t>Найменування показників</w:t>
            </w:r>
          </w:p>
        </w:tc>
        <w:tc>
          <w:tcPr>
            <w:tcW w:w="3262" w:type="dxa"/>
            <w:vMerge w:val="restart"/>
            <w:vAlign w:val="center"/>
          </w:tcPr>
          <w:p w14:paraId="61D1FEEE" w14:textId="77777777" w:rsidR="00BB7840" w:rsidRPr="00355405" w:rsidRDefault="00BB7840" w:rsidP="00C760B5">
            <w:pPr>
              <w:jc w:val="center"/>
              <w:rPr>
                <w:sz w:val="24"/>
                <w:szCs w:val="24"/>
                <w:lang w:eastAsia="uk-UA"/>
              </w:rPr>
            </w:pPr>
            <w:r w:rsidRPr="00355405">
              <w:rPr>
                <w:sz w:val="24"/>
                <w:szCs w:val="24"/>
                <w:lang w:eastAsia="uk-UA"/>
              </w:rPr>
              <w:t>Галузь знань, спеціальність, освітній ступінь</w:t>
            </w:r>
          </w:p>
        </w:tc>
        <w:tc>
          <w:tcPr>
            <w:tcW w:w="3420" w:type="dxa"/>
            <w:gridSpan w:val="2"/>
            <w:vAlign w:val="center"/>
          </w:tcPr>
          <w:p w14:paraId="502DEDE4" w14:textId="77777777" w:rsidR="00BB7840" w:rsidRPr="00355405" w:rsidRDefault="00BB7840" w:rsidP="00C760B5">
            <w:pPr>
              <w:jc w:val="center"/>
              <w:rPr>
                <w:sz w:val="24"/>
                <w:szCs w:val="24"/>
                <w:lang w:eastAsia="uk-UA"/>
              </w:rPr>
            </w:pPr>
            <w:r w:rsidRPr="00355405">
              <w:rPr>
                <w:sz w:val="24"/>
                <w:szCs w:val="24"/>
                <w:lang w:eastAsia="uk-UA"/>
              </w:rPr>
              <w:t>Характеристика навчальної дисципліни</w:t>
            </w:r>
          </w:p>
        </w:tc>
      </w:tr>
      <w:tr w:rsidR="00BB7840" w:rsidRPr="00355405" w14:paraId="0A2BE336" w14:textId="77777777" w:rsidTr="00C760B5">
        <w:trPr>
          <w:trHeight w:val="549"/>
        </w:trPr>
        <w:tc>
          <w:tcPr>
            <w:tcW w:w="2896" w:type="dxa"/>
            <w:vMerge/>
            <w:vAlign w:val="center"/>
          </w:tcPr>
          <w:p w14:paraId="253CB666" w14:textId="77777777" w:rsidR="00BB7840" w:rsidRPr="00355405" w:rsidRDefault="00BB7840" w:rsidP="00C760B5">
            <w:pPr>
              <w:jc w:val="center"/>
              <w:rPr>
                <w:sz w:val="24"/>
                <w:szCs w:val="24"/>
                <w:lang w:eastAsia="uk-UA"/>
              </w:rPr>
            </w:pPr>
          </w:p>
        </w:tc>
        <w:tc>
          <w:tcPr>
            <w:tcW w:w="3262" w:type="dxa"/>
            <w:vMerge/>
            <w:vAlign w:val="center"/>
          </w:tcPr>
          <w:p w14:paraId="252E276C" w14:textId="77777777" w:rsidR="00BB7840" w:rsidRPr="00355405" w:rsidRDefault="00BB7840" w:rsidP="00C760B5">
            <w:pPr>
              <w:jc w:val="center"/>
              <w:rPr>
                <w:sz w:val="24"/>
                <w:szCs w:val="24"/>
                <w:lang w:eastAsia="uk-UA"/>
              </w:rPr>
            </w:pPr>
          </w:p>
        </w:tc>
        <w:tc>
          <w:tcPr>
            <w:tcW w:w="1620" w:type="dxa"/>
          </w:tcPr>
          <w:p w14:paraId="76AB0ED5" w14:textId="77777777" w:rsidR="00BB7840" w:rsidRPr="00355405" w:rsidRDefault="00BB7840" w:rsidP="00C760B5">
            <w:pPr>
              <w:jc w:val="center"/>
              <w:rPr>
                <w:sz w:val="24"/>
                <w:szCs w:val="24"/>
                <w:lang w:eastAsia="uk-UA"/>
              </w:rPr>
            </w:pPr>
            <w:r w:rsidRPr="00355405">
              <w:rPr>
                <w:sz w:val="24"/>
                <w:szCs w:val="24"/>
                <w:lang w:eastAsia="uk-UA"/>
              </w:rPr>
              <w:t>денна форма навчання</w:t>
            </w:r>
          </w:p>
        </w:tc>
        <w:tc>
          <w:tcPr>
            <w:tcW w:w="1800" w:type="dxa"/>
          </w:tcPr>
          <w:p w14:paraId="1B64EEDA" w14:textId="77777777" w:rsidR="00BB7840" w:rsidRPr="00355405" w:rsidRDefault="00BB7840" w:rsidP="00C760B5">
            <w:pPr>
              <w:jc w:val="center"/>
              <w:rPr>
                <w:sz w:val="24"/>
                <w:szCs w:val="24"/>
                <w:lang w:eastAsia="uk-UA"/>
              </w:rPr>
            </w:pPr>
            <w:r w:rsidRPr="0033536A">
              <w:rPr>
                <w:sz w:val="24"/>
                <w:szCs w:val="24"/>
                <w:lang w:eastAsia="uk-UA"/>
              </w:rPr>
              <w:t>заочна форма навчання</w:t>
            </w:r>
          </w:p>
        </w:tc>
      </w:tr>
      <w:tr w:rsidR="00BB7840" w:rsidRPr="00355405" w14:paraId="0E84DC18" w14:textId="77777777" w:rsidTr="00C760B5">
        <w:trPr>
          <w:trHeight w:val="781"/>
        </w:trPr>
        <w:tc>
          <w:tcPr>
            <w:tcW w:w="2896" w:type="dxa"/>
            <w:vAlign w:val="center"/>
          </w:tcPr>
          <w:p w14:paraId="50B84311" w14:textId="77777777" w:rsidR="00BB7840" w:rsidRPr="00355405" w:rsidRDefault="00BB7840" w:rsidP="00C760B5">
            <w:pPr>
              <w:jc w:val="center"/>
              <w:rPr>
                <w:sz w:val="24"/>
                <w:szCs w:val="24"/>
                <w:lang w:eastAsia="uk-UA"/>
              </w:rPr>
            </w:pPr>
            <w:r w:rsidRPr="00355405">
              <w:rPr>
                <w:sz w:val="24"/>
                <w:szCs w:val="24"/>
                <w:lang w:eastAsia="uk-UA"/>
              </w:rPr>
              <w:t>Кількість кредитів</w:t>
            </w:r>
            <w:r>
              <w:rPr>
                <w:sz w:val="24"/>
                <w:szCs w:val="24"/>
                <w:lang w:eastAsia="uk-UA"/>
              </w:rPr>
              <w:t xml:space="preserve"> 4</w:t>
            </w:r>
          </w:p>
        </w:tc>
        <w:tc>
          <w:tcPr>
            <w:tcW w:w="3262" w:type="dxa"/>
            <w:vAlign w:val="center"/>
          </w:tcPr>
          <w:p w14:paraId="47F1C2B6" w14:textId="77777777" w:rsidR="00BB7840" w:rsidRPr="00355405" w:rsidRDefault="00BB7840" w:rsidP="00C760B5">
            <w:pPr>
              <w:jc w:val="center"/>
              <w:rPr>
                <w:sz w:val="24"/>
                <w:szCs w:val="24"/>
                <w:lang w:eastAsia="uk-UA"/>
              </w:rPr>
            </w:pPr>
            <w:r w:rsidRPr="00355405">
              <w:rPr>
                <w:sz w:val="24"/>
                <w:szCs w:val="24"/>
                <w:lang w:eastAsia="uk-UA"/>
              </w:rPr>
              <w:t>Галузь знань</w:t>
            </w:r>
          </w:p>
          <w:p w14:paraId="20C78A4C" w14:textId="77777777" w:rsidR="00BB7840" w:rsidRPr="00355405" w:rsidRDefault="00BB7840" w:rsidP="00C760B5">
            <w:pPr>
              <w:jc w:val="center"/>
              <w:rPr>
                <w:sz w:val="24"/>
                <w:szCs w:val="24"/>
                <w:lang w:eastAsia="uk-UA"/>
              </w:rPr>
            </w:pPr>
            <w:r>
              <w:rPr>
                <w:sz w:val="24"/>
                <w:szCs w:val="24"/>
                <w:lang w:eastAsia="uk-UA"/>
              </w:rPr>
              <w:t>18</w:t>
            </w:r>
            <w:r w:rsidRPr="00355405">
              <w:rPr>
                <w:sz w:val="24"/>
                <w:szCs w:val="24"/>
                <w:lang w:eastAsia="uk-UA"/>
              </w:rPr>
              <w:t xml:space="preserve"> </w:t>
            </w:r>
            <w:r>
              <w:rPr>
                <w:sz w:val="24"/>
                <w:szCs w:val="24"/>
                <w:lang w:eastAsia="uk-UA"/>
              </w:rPr>
              <w:t>«Виробництво та технології</w:t>
            </w:r>
            <w:r w:rsidRPr="00355405">
              <w:rPr>
                <w:sz w:val="24"/>
                <w:szCs w:val="24"/>
                <w:lang w:eastAsia="uk-UA"/>
              </w:rPr>
              <w:t>»</w:t>
            </w:r>
          </w:p>
        </w:tc>
        <w:tc>
          <w:tcPr>
            <w:tcW w:w="3420" w:type="dxa"/>
            <w:gridSpan w:val="2"/>
            <w:vAlign w:val="center"/>
          </w:tcPr>
          <w:p w14:paraId="221158B5" w14:textId="77777777" w:rsidR="00BB7840" w:rsidRPr="00C612A3" w:rsidRDefault="00BB7840" w:rsidP="00C760B5">
            <w:pPr>
              <w:jc w:val="center"/>
              <w:rPr>
                <w:sz w:val="24"/>
                <w:szCs w:val="24"/>
                <w:lang w:eastAsia="uk-UA"/>
              </w:rPr>
            </w:pPr>
            <w:r>
              <w:rPr>
                <w:sz w:val="24"/>
                <w:szCs w:val="24"/>
                <w:lang w:eastAsia="uk-UA"/>
              </w:rPr>
              <w:t>обов’язкова</w:t>
            </w:r>
          </w:p>
        </w:tc>
      </w:tr>
      <w:tr w:rsidR="00BB7840" w:rsidRPr="00355405" w14:paraId="48C040F7" w14:textId="77777777" w:rsidTr="00C760B5">
        <w:trPr>
          <w:trHeight w:val="327"/>
        </w:trPr>
        <w:tc>
          <w:tcPr>
            <w:tcW w:w="2896" w:type="dxa"/>
            <w:vAlign w:val="center"/>
          </w:tcPr>
          <w:p w14:paraId="19FC2B02" w14:textId="77777777" w:rsidR="00BB7840" w:rsidRPr="00355405" w:rsidRDefault="00BB7840" w:rsidP="00C760B5">
            <w:pPr>
              <w:jc w:val="center"/>
              <w:rPr>
                <w:sz w:val="24"/>
                <w:szCs w:val="24"/>
                <w:lang w:eastAsia="uk-UA"/>
              </w:rPr>
            </w:pPr>
            <w:r w:rsidRPr="00355405">
              <w:rPr>
                <w:sz w:val="24"/>
                <w:szCs w:val="24"/>
                <w:lang w:eastAsia="uk-UA"/>
              </w:rPr>
              <w:t xml:space="preserve">Модулів – </w:t>
            </w:r>
            <w:r>
              <w:rPr>
                <w:sz w:val="24"/>
                <w:szCs w:val="24"/>
                <w:lang w:eastAsia="uk-UA"/>
              </w:rPr>
              <w:t>1</w:t>
            </w:r>
          </w:p>
        </w:tc>
        <w:tc>
          <w:tcPr>
            <w:tcW w:w="3262" w:type="dxa"/>
            <w:vMerge w:val="restart"/>
            <w:vAlign w:val="center"/>
          </w:tcPr>
          <w:p w14:paraId="7A0ABE98" w14:textId="77777777" w:rsidR="00BB7840" w:rsidRPr="00355405" w:rsidRDefault="00BB7840" w:rsidP="00C760B5">
            <w:pPr>
              <w:jc w:val="center"/>
              <w:rPr>
                <w:sz w:val="24"/>
                <w:szCs w:val="24"/>
                <w:lang w:eastAsia="uk-UA"/>
              </w:rPr>
            </w:pPr>
            <w:r w:rsidRPr="00355405">
              <w:rPr>
                <w:sz w:val="24"/>
                <w:szCs w:val="24"/>
                <w:lang w:eastAsia="uk-UA"/>
              </w:rPr>
              <w:t xml:space="preserve">Спеціальність </w:t>
            </w:r>
            <w:r>
              <w:rPr>
                <w:sz w:val="24"/>
                <w:szCs w:val="24"/>
                <w:lang w:eastAsia="uk-UA"/>
              </w:rPr>
              <w:t>183</w:t>
            </w:r>
            <w:r w:rsidRPr="00355405">
              <w:rPr>
                <w:sz w:val="24"/>
                <w:szCs w:val="24"/>
                <w:lang w:eastAsia="uk-UA"/>
              </w:rPr>
              <w:t xml:space="preserve"> «</w:t>
            </w:r>
            <w:r w:rsidRPr="00084C87">
              <w:rPr>
                <w:sz w:val="24"/>
                <w:szCs w:val="24"/>
                <w:lang w:eastAsia="uk-UA"/>
              </w:rPr>
              <w:t>Технології захисту навколишнього середовища</w:t>
            </w:r>
            <w:r w:rsidRPr="00355405">
              <w:rPr>
                <w:sz w:val="24"/>
                <w:szCs w:val="24"/>
                <w:lang w:eastAsia="uk-UA"/>
              </w:rPr>
              <w:t>»</w:t>
            </w:r>
          </w:p>
        </w:tc>
        <w:tc>
          <w:tcPr>
            <w:tcW w:w="3420" w:type="dxa"/>
            <w:gridSpan w:val="2"/>
            <w:vAlign w:val="center"/>
          </w:tcPr>
          <w:p w14:paraId="093EC961" w14:textId="77777777" w:rsidR="00BB7840" w:rsidRPr="00355405" w:rsidRDefault="00BB7840" w:rsidP="00C760B5">
            <w:pPr>
              <w:jc w:val="center"/>
              <w:rPr>
                <w:sz w:val="24"/>
                <w:szCs w:val="24"/>
                <w:lang w:eastAsia="uk-UA"/>
              </w:rPr>
            </w:pPr>
            <w:r w:rsidRPr="00355405">
              <w:rPr>
                <w:sz w:val="24"/>
                <w:szCs w:val="24"/>
                <w:lang w:eastAsia="uk-UA"/>
              </w:rPr>
              <w:t>Рік підготовки:</w:t>
            </w:r>
          </w:p>
        </w:tc>
      </w:tr>
      <w:tr w:rsidR="00BB7840" w:rsidRPr="00355405" w14:paraId="34FE925C" w14:textId="77777777" w:rsidTr="00C760B5">
        <w:trPr>
          <w:trHeight w:val="207"/>
        </w:trPr>
        <w:tc>
          <w:tcPr>
            <w:tcW w:w="2896" w:type="dxa"/>
            <w:vMerge w:val="restart"/>
            <w:vAlign w:val="center"/>
          </w:tcPr>
          <w:p w14:paraId="12891C73" w14:textId="77777777" w:rsidR="00BB7840" w:rsidRPr="00355405" w:rsidRDefault="00BB7840" w:rsidP="00C760B5">
            <w:pPr>
              <w:jc w:val="center"/>
              <w:rPr>
                <w:sz w:val="24"/>
                <w:szCs w:val="24"/>
                <w:lang w:eastAsia="uk-UA"/>
              </w:rPr>
            </w:pPr>
            <w:r w:rsidRPr="00355405">
              <w:rPr>
                <w:sz w:val="24"/>
                <w:szCs w:val="24"/>
                <w:lang w:eastAsia="uk-UA"/>
              </w:rPr>
              <w:t xml:space="preserve">Змістових модулів – </w:t>
            </w:r>
            <w:r>
              <w:rPr>
                <w:sz w:val="24"/>
                <w:szCs w:val="24"/>
                <w:lang w:eastAsia="uk-UA"/>
              </w:rPr>
              <w:t>3</w:t>
            </w:r>
          </w:p>
        </w:tc>
        <w:tc>
          <w:tcPr>
            <w:tcW w:w="3262" w:type="dxa"/>
            <w:vMerge/>
            <w:vAlign w:val="center"/>
          </w:tcPr>
          <w:p w14:paraId="31151DA7" w14:textId="77777777" w:rsidR="00BB7840" w:rsidRPr="00355405" w:rsidRDefault="00BB7840" w:rsidP="00C760B5">
            <w:pPr>
              <w:jc w:val="center"/>
              <w:rPr>
                <w:sz w:val="24"/>
                <w:szCs w:val="24"/>
                <w:lang w:eastAsia="uk-UA"/>
              </w:rPr>
            </w:pPr>
          </w:p>
        </w:tc>
        <w:tc>
          <w:tcPr>
            <w:tcW w:w="1620" w:type="dxa"/>
            <w:vAlign w:val="center"/>
          </w:tcPr>
          <w:p w14:paraId="121F5A26" w14:textId="77777777" w:rsidR="00BB7840" w:rsidRPr="00355405" w:rsidRDefault="00BB7840" w:rsidP="00C760B5">
            <w:pPr>
              <w:jc w:val="center"/>
              <w:rPr>
                <w:sz w:val="24"/>
                <w:szCs w:val="24"/>
                <w:lang w:eastAsia="uk-UA"/>
              </w:rPr>
            </w:pPr>
            <w:r>
              <w:rPr>
                <w:sz w:val="24"/>
                <w:szCs w:val="24"/>
                <w:lang w:eastAsia="uk-UA"/>
              </w:rPr>
              <w:t>2-й</w:t>
            </w:r>
          </w:p>
        </w:tc>
        <w:tc>
          <w:tcPr>
            <w:tcW w:w="1800" w:type="dxa"/>
            <w:vAlign w:val="center"/>
          </w:tcPr>
          <w:p w14:paraId="57D22C69" w14:textId="77777777" w:rsidR="00BB7840" w:rsidRPr="00355405" w:rsidRDefault="00BB7840" w:rsidP="00C760B5">
            <w:pPr>
              <w:jc w:val="center"/>
              <w:rPr>
                <w:sz w:val="24"/>
                <w:szCs w:val="24"/>
                <w:lang w:eastAsia="uk-UA"/>
              </w:rPr>
            </w:pPr>
            <w:r>
              <w:rPr>
                <w:sz w:val="24"/>
                <w:szCs w:val="24"/>
                <w:lang w:eastAsia="uk-UA"/>
              </w:rPr>
              <w:t>2-й</w:t>
            </w:r>
          </w:p>
        </w:tc>
      </w:tr>
      <w:tr w:rsidR="00BB7840" w:rsidRPr="00355405" w14:paraId="4F8A1647" w14:textId="77777777" w:rsidTr="00C760B5">
        <w:trPr>
          <w:trHeight w:val="232"/>
        </w:trPr>
        <w:tc>
          <w:tcPr>
            <w:tcW w:w="2896" w:type="dxa"/>
            <w:vMerge/>
            <w:vAlign w:val="center"/>
          </w:tcPr>
          <w:p w14:paraId="2541A193" w14:textId="77777777" w:rsidR="00BB7840" w:rsidRPr="00355405" w:rsidRDefault="00BB7840" w:rsidP="00C760B5">
            <w:pPr>
              <w:jc w:val="center"/>
              <w:rPr>
                <w:sz w:val="24"/>
                <w:szCs w:val="24"/>
                <w:lang w:eastAsia="uk-UA"/>
              </w:rPr>
            </w:pPr>
          </w:p>
        </w:tc>
        <w:tc>
          <w:tcPr>
            <w:tcW w:w="3262" w:type="dxa"/>
            <w:vMerge/>
            <w:vAlign w:val="center"/>
          </w:tcPr>
          <w:p w14:paraId="61E0492F" w14:textId="77777777" w:rsidR="00BB7840" w:rsidRPr="00355405" w:rsidRDefault="00BB7840" w:rsidP="00C760B5">
            <w:pPr>
              <w:jc w:val="center"/>
              <w:rPr>
                <w:sz w:val="24"/>
                <w:szCs w:val="24"/>
                <w:lang w:eastAsia="uk-UA"/>
              </w:rPr>
            </w:pPr>
          </w:p>
        </w:tc>
        <w:tc>
          <w:tcPr>
            <w:tcW w:w="3420" w:type="dxa"/>
            <w:gridSpan w:val="2"/>
            <w:vAlign w:val="center"/>
          </w:tcPr>
          <w:p w14:paraId="74648688" w14:textId="77777777" w:rsidR="00BB7840" w:rsidRPr="00355405" w:rsidRDefault="00BB7840" w:rsidP="00C760B5">
            <w:pPr>
              <w:jc w:val="center"/>
              <w:rPr>
                <w:sz w:val="24"/>
                <w:szCs w:val="24"/>
                <w:lang w:eastAsia="uk-UA"/>
              </w:rPr>
            </w:pPr>
            <w:r w:rsidRPr="00355405">
              <w:rPr>
                <w:sz w:val="24"/>
                <w:szCs w:val="24"/>
                <w:lang w:eastAsia="uk-UA"/>
              </w:rPr>
              <w:t>Семестр</w:t>
            </w:r>
          </w:p>
        </w:tc>
      </w:tr>
      <w:tr w:rsidR="00BB7840" w:rsidRPr="00355405" w14:paraId="23C50EE2" w14:textId="77777777" w:rsidTr="00C760B5">
        <w:trPr>
          <w:trHeight w:val="323"/>
        </w:trPr>
        <w:tc>
          <w:tcPr>
            <w:tcW w:w="2896" w:type="dxa"/>
            <w:vMerge w:val="restart"/>
            <w:vAlign w:val="center"/>
          </w:tcPr>
          <w:p w14:paraId="7F8579D5" w14:textId="77777777" w:rsidR="00BB7840" w:rsidRPr="00355405" w:rsidRDefault="00BB7840" w:rsidP="00C760B5">
            <w:pPr>
              <w:ind w:left="-57" w:right="-57"/>
              <w:jc w:val="center"/>
              <w:rPr>
                <w:sz w:val="24"/>
                <w:szCs w:val="24"/>
                <w:lang w:eastAsia="uk-UA"/>
              </w:rPr>
            </w:pPr>
            <w:r w:rsidRPr="00355405">
              <w:rPr>
                <w:sz w:val="24"/>
                <w:szCs w:val="24"/>
                <w:lang w:eastAsia="uk-UA"/>
              </w:rPr>
              <w:t xml:space="preserve">Загальна кількість годин – </w:t>
            </w:r>
            <w:r>
              <w:rPr>
                <w:sz w:val="24"/>
                <w:szCs w:val="24"/>
                <w:lang w:eastAsia="uk-UA"/>
              </w:rPr>
              <w:t>120</w:t>
            </w:r>
          </w:p>
        </w:tc>
        <w:tc>
          <w:tcPr>
            <w:tcW w:w="3262" w:type="dxa"/>
            <w:vMerge/>
            <w:vAlign w:val="center"/>
          </w:tcPr>
          <w:p w14:paraId="3E9FCAA1" w14:textId="77777777" w:rsidR="00BB7840" w:rsidRPr="00355405" w:rsidRDefault="00BB7840" w:rsidP="00C760B5">
            <w:pPr>
              <w:jc w:val="center"/>
              <w:rPr>
                <w:sz w:val="24"/>
                <w:szCs w:val="24"/>
                <w:lang w:eastAsia="uk-UA"/>
              </w:rPr>
            </w:pPr>
          </w:p>
        </w:tc>
        <w:tc>
          <w:tcPr>
            <w:tcW w:w="1620" w:type="dxa"/>
            <w:vAlign w:val="center"/>
          </w:tcPr>
          <w:p w14:paraId="132D4BD9" w14:textId="77777777" w:rsidR="00BB7840" w:rsidRPr="00355405" w:rsidRDefault="00BB7840" w:rsidP="00C760B5">
            <w:pPr>
              <w:jc w:val="center"/>
              <w:rPr>
                <w:sz w:val="24"/>
                <w:szCs w:val="24"/>
                <w:lang w:eastAsia="uk-UA"/>
              </w:rPr>
            </w:pPr>
            <w:r>
              <w:rPr>
                <w:sz w:val="24"/>
                <w:szCs w:val="24"/>
                <w:lang w:eastAsia="uk-UA"/>
              </w:rPr>
              <w:t>3-й</w:t>
            </w:r>
          </w:p>
        </w:tc>
        <w:tc>
          <w:tcPr>
            <w:tcW w:w="1800" w:type="dxa"/>
            <w:vAlign w:val="center"/>
          </w:tcPr>
          <w:p w14:paraId="4BC370A4" w14:textId="77777777" w:rsidR="00BB7840" w:rsidRPr="00355405" w:rsidRDefault="00BB7840" w:rsidP="00C760B5">
            <w:pPr>
              <w:jc w:val="center"/>
              <w:rPr>
                <w:sz w:val="24"/>
                <w:szCs w:val="24"/>
                <w:lang w:eastAsia="uk-UA"/>
              </w:rPr>
            </w:pPr>
            <w:r>
              <w:rPr>
                <w:sz w:val="24"/>
                <w:szCs w:val="24"/>
                <w:lang w:eastAsia="uk-UA"/>
              </w:rPr>
              <w:t>3-й</w:t>
            </w:r>
          </w:p>
        </w:tc>
      </w:tr>
      <w:tr w:rsidR="00BB7840" w:rsidRPr="00355405" w14:paraId="08142A9F" w14:textId="77777777" w:rsidTr="00C760B5">
        <w:trPr>
          <w:trHeight w:val="322"/>
        </w:trPr>
        <w:tc>
          <w:tcPr>
            <w:tcW w:w="2896" w:type="dxa"/>
            <w:vMerge/>
            <w:vAlign w:val="center"/>
          </w:tcPr>
          <w:p w14:paraId="59D8BCA2" w14:textId="77777777" w:rsidR="00BB7840" w:rsidRPr="00355405" w:rsidRDefault="00BB7840" w:rsidP="00C760B5">
            <w:pPr>
              <w:jc w:val="center"/>
              <w:rPr>
                <w:sz w:val="24"/>
                <w:szCs w:val="24"/>
                <w:lang w:eastAsia="uk-UA"/>
              </w:rPr>
            </w:pPr>
          </w:p>
        </w:tc>
        <w:tc>
          <w:tcPr>
            <w:tcW w:w="3262" w:type="dxa"/>
            <w:vMerge/>
            <w:vAlign w:val="center"/>
          </w:tcPr>
          <w:p w14:paraId="6AC96618" w14:textId="77777777" w:rsidR="00BB7840" w:rsidRPr="00355405" w:rsidRDefault="00BB7840" w:rsidP="00C760B5">
            <w:pPr>
              <w:jc w:val="center"/>
              <w:rPr>
                <w:sz w:val="24"/>
                <w:szCs w:val="24"/>
                <w:lang w:eastAsia="uk-UA"/>
              </w:rPr>
            </w:pPr>
          </w:p>
        </w:tc>
        <w:tc>
          <w:tcPr>
            <w:tcW w:w="3420" w:type="dxa"/>
            <w:gridSpan w:val="2"/>
            <w:vAlign w:val="center"/>
          </w:tcPr>
          <w:p w14:paraId="4B5E9F5A" w14:textId="77777777" w:rsidR="00BB7840" w:rsidRPr="00355405" w:rsidRDefault="00BB7840" w:rsidP="00C760B5">
            <w:pPr>
              <w:jc w:val="center"/>
              <w:rPr>
                <w:sz w:val="24"/>
                <w:szCs w:val="24"/>
                <w:lang w:eastAsia="uk-UA"/>
              </w:rPr>
            </w:pPr>
            <w:r w:rsidRPr="00355405">
              <w:rPr>
                <w:sz w:val="24"/>
                <w:szCs w:val="24"/>
                <w:lang w:eastAsia="uk-UA"/>
              </w:rPr>
              <w:t>Лекції</w:t>
            </w:r>
          </w:p>
        </w:tc>
      </w:tr>
      <w:tr w:rsidR="00BB7840" w:rsidRPr="00355405" w14:paraId="46ED8F1D" w14:textId="77777777" w:rsidTr="00C760B5">
        <w:trPr>
          <w:trHeight w:val="320"/>
        </w:trPr>
        <w:tc>
          <w:tcPr>
            <w:tcW w:w="2896" w:type="dxa"/>
            <w:vMerge w:val="restart"/>
            <w:vAlign w:val="center"/>
          </w:tcPr>
          <w:p w14:paraId="08B3D0F5" w14:textId="77777777" w:rsidR="00BB7840" w:rsidRPr="00355405" w:rsidRDefault="00BB7840" w:rsidP="00C760B5">
            <w:pPr>
              <w:jc w:val="center"/>
              <w:rPr>
                <w:sz w:val="24"/>
                <w:szCs w:val="24"/>
                <w:lang w:eastAsia="uk-UA"/>
              </w:rPr>
            </w:pPr>
            <w:r w:rsidRPr="00355405">
              <w:rPr>
                <w:sz w:val="24"/>
                <w:szCs w:val="24"/>
                <w:lang w:eastAsia="uk-UA"/>
              </w:rPr>
              <w:t>Тижневих годин для денної форми навчання:</w:t>
            </w:r>
          </w:p>
          <w:p w14:paraId="75640D82" w14:textId="77777777" w:rsidR="00BB7840" w:rsidRPr="00355405" w:rsidRDefault="00BB7840" w:rsidP="00C760B5">
            <w:pPr>
              <w:jc w:val="center"/>
              <w:rPr>
                <w:sz w:val="24"/>
                <w:szCs w:val="24"/>
                <w:lang w:eastAsia="uk-UA"/>
              </w:rPr>
            </w:pPr>
            <w:r w:rsidRPr="00355405">
              <w:rPr>
                <w:sz w:val="24"/>
                <w:szCs w:val="24"/>
                <w:lang w:eastAsia="uk-UA"/>
              </w:rPr>
              <w:t xml:space="preserve">аудиторних </w:t>
            </w:r>
            <w:r>
              <w:rPr>
                <w:sz w:val="24"/>
                <w:szCs w:val="24"/>
                <w:lang w:eastAsia="uk-UA"/>
              </w:rPr>
              <w:t>4</w:t>
            </w:r>
          </w:p>
          <w:p w14:paraId="1A673182" w14:textId="77777777" w:rsidR="00BB7840" w:rsidRPr="00355405" w:rsidRDefault="00BB7840" w:rsidP="00C760B5">
            <w:pPr>
              <w:jc w:val="center"/>
              <w:rPr>
                <w:sz w:val="24"/>
                <w:szCs w:val="24"/>
                <w:lang w:eastAsia="uk-UA"/>
              </w:rPr>
            </w:pPr>
            <w:r w:rsidRPr="00355405">
              <w:rPr>
                <w:sz w:val="24"/>
                <w:szCs w:val="24"/>
                <w:lang w:eastAsia="uk-UA"/>
              </w:rPr>
              <w:t>самостійної роботи</w:t>
            </w:r>
            <w:r w:rsidRPr="00355405">
              <w:rPr>
                <w:sz w:val="24"/>
                <w:szCs w:val="24"/>
              </w:rPr>
              <w:t xml:space="preserve"> </w:t>
            </w:r>
            <w:r w:rsidRPr="00355405">
              <w:rPr>
                <w:sz w:val="24"/>
                <w:szCs w:val="24"/>
                <w:lang w:eastAsia="uk-UA"/>
              </w:rPr>
              <w:t xml:space="preserve">– </w:t>
            </w:r>
            <w:r>
              <w:rPr>
                <w:sz w:val="24"/>
                <w:szCs w:val="24"/>
                <w:lang w:eastAsia="uk-UA"/>
              </w:rPr>
              <w:t>3,5</w:t>
            </w:r>
          </w:p>
        </w:tc>
        <w:tc>
          <w:tcPr>
            <w:tcW w:w="3262" w:type="dxa"/>
            <w:vMerge w:val="restart"/>
            <w:vAlign w:val="center"/>
          </w:tcPr>
          <w:p w14:paraId="03E316AE" w14:textId="77777777" w:rsidR="00BB7840" w:rsidRPr="00355405" w:rsidRDefault="00BB7840" w:rsidP="00C760B5">
            <w:pPr>
              <w:jc w:val="center"/>
              <w:rPr>
                <w:sz w:val="24"/>
                <w:szCs w:val="24"/>
                <w:lang w:eastAsia="uk-UA"/>
              </w:rPr>
            </w:pPr>
            <w:r w:rsidRPr="00355405">
              <w:rPr>
                <w:sz w:val="24"/>
                <w:szCs w:val="24"/>
                <w:lang w:eastAsia="uk-UA"/>
              </w:rPr>
              <w:t>Освітній ступінь «</w:t>
            </w:r>
            <w:r>
              <w:rPr>
                <w:sz w:val="24"/>
                <w:szCs w:val="24"/>
              </w:rPr>
              <w:t>бакалавр</w:t>
            </w:r>
            <w:r w:rsidRPr="00355405">
              <w:rPr>
                <w:sz w:val="24"/>
                <w:szCs w:val="24"/>
                <w:lang w:eastAsia="uk-UA"/>
              </w:rPr>
              <w:t>»</w:t>
            </w:r>
          </w:p>
        </w:tc>
        <w:tc>
          <w:tcPr>
            <w:tcW w:w="1620" w:type="dxa"/>
            <w:vAlign w:val="center"/>
          </w:tcPr>
          <w:p w14:paraId="39E9CB81" w14:textId="77777777" w:rsidR="00BB7840" w:rsidRPr="00355405" w:rsidRDefault="00BB7840" w:rsidP="00C760B5">
            <w:pPr>
              <w:jc w:val="center"/>
              <w:rPr>
                <w:sz w:val="24"/>
                <w:szCs w:val="24"/>
                <w:lang w:eastAsia="uk-UA"/>
              </w:rPr>
            </w:pPr>
            <w:r>
              <w:rPr>
                <w:sz w:val="24"/>
                <w:szCs w:val="24"/>
                <w:lang w:eastAsia="uk-UA"/>
              </w:rPr>
              <w:t>16</w:t>
            </w:r>
            <w:r w:rsidRPr="00355405">
              <w:rPr>
                <w:sz w:val="24"/>
                <w:szCs w:val="24"/>
                <w:lang w:eastAsia="uk-UA"/>
              </w:rPr>
              <w:t xml:space="preserve"> год.</w:t>
            </w:r>
          </w:p>
        </w:tc>
        <w:tc>
          <w:tcPr>
            <w:tcW w:w="1800" w:type="dxa"/>
            <w:vAlign w:val="center"/>
          </w:tcPr>
          <w:p w14:paraId="5930F9D7" w14:textId="77777777" w:rsidR="00BB7840" w:rsidRPr="00355405" w:rsidRDefault="00BB7840" w:rsidP="00C760B5">
            <w:pPr>
              <w:jc w:val="center"/>
              <w:rPr>
                <w:sz w:val="24"/>
                <w:szCs w:val="24"/>
                <w:lang w:eastAsia="uk-UA"/>
              </w:rPr>
            </w:pPr>
            <w:r>
              <w:rPr>
                <w:sz w:val="24"/>
                <w:szCs w:val="24"/>
                <w:lang w:eastAsia="uk-UA"/>
              </w:rPr>
              <w:t>4</w:t>
            </w:r>
            <w:r w:rsidRPr="00355405">
              <w:rPr>
                <w:sz w:val="24"/>
                <w:szCs w:val="24"/>
                <w:lang w:eastAsia="uk-UA"/>
              </w:rPr>
              <w:t xml:space="preserve"> год.</w:t>
            </w:r>
          </w:p>
        </w:tc>
      </w:tr>
      <w:tr w:rsidR="00BB7840" w:rsidRPr="00355405" w14:paraId="73468B7C" w14:textId="77777777" w:rsidTr="00C760B5">
        <w:trPr>
          <w:trHeight w:val="320"/>
        </w:trPr>
        <w:tc>
          <w:tcPr>
            <w:tcW w:w="2896" w:type="dxa"/>
            <w:vMerge/>
            <w:vAlign w:val="center"/>
          </w:tcPr>
          <w:p w14:paraId="2298157E" w14:textId="77777777" w:rsidR="00BB7840" w:rsidRPr="00355405" w:rsidRDefault="00BB7840" w:rsidP="00C760B5">
            <w:pPr>
              <w:jc w:val="center"/>
              <w:rPr>
                <w:sz w:val="24"/>
                <w:szCs w:val="24"/>
                <w:lang w:eastAsia="uk-UA"/>
              </w:rPr>
            </w:pPr>
          </w:p>
        </w:tc>
        <w:tc>
          <w:tcPr>
            <w:tcW w:w="3262" w:type="dxa"/>
            <w:vMerge/>
            <w:vAlign w:val="center"/>
          </w:tcPr>
          <w:p w14:paraId="3F7D40F7" w14:textId="77777777" w:rsidR="00BB7840" w:rsidRPr="00355405" w:rsidRDefault="00BB7840" w:rsidP="00C760B5">
            <w:pPr>
              <w:jc w:val="center"/>
              <w:rPr>
                <w:sz w:val="24"/>
                <w:szCs w:val="24"/>
                <w:lang w:eastAsia="uk-UA"/>
              </w:rPr>
            </w:pPr>
          </w:p>
        </w:tc>
        <w:tc>
          <w:tcPr>
            <w:tcW w:w="3420" w:type="dxa"/>
            <w:gridSpan w:val="2"/>
            <w:vAlign w:val="center"/>
          </w:tcPr>
          <w:p w14:paraId="4332146E" w14:textId="77777777" w:rsidR="00BB7840" w:rsidRPr="00355405" w:rsidRDefault="00BB7840" w:rsidP="00C760B5">
            <w:pPr>
              <w:jc w:val="center"/>
              <w:rPr>
                <w:sz w:val="24"/>
                <w:szCs w:val="24"/>
                <w:lang w:eastAsia="uk-UA"/>
              </w:rPr>
            </w:pPr>
            <w:r w:rsidRPr="00355405">
              <w:rPr>
                <w:sz w:val="24"/>
                <w:szCs w:val="24"/>
                <w:lang w:eastAsia="uk-UA"/>
              </w:rPr>
              <w:t>Практичні</w:t>
            </w:r>
          </w:p>
        </w:tc>
      </w:tr>
      <w:tr w:rsidR="00BB7840" w:rsidRPr="00355405" w14:paraId="724A929F" w14:textId="77777777" w:rsidTr="00C760B5">
        <w:trPr>
          <w:trHeight w:val="320"/>
        </w:trPr>
        <w:tc>
          <w:tcPr>
            <w:tcW w:w="2896" w:type="dxa"/>
            <w:vMerge/>
            <w:vAlign w:val="center"/>
          </w:tcPr>
          <w:p w14:paraId="746217D8" w14:textId="77777777" w:rsidR="00BB7840" w:rsidRPr="00355405" w:rsidRDefault="00BB7840" w:rsidP="00C760B5">
            <w:pPr>
              <w:jc w:val="center"/>
              <w:rPr>
                <w:sz w:val="24"/>
                <w:szCs w:val="24"/>
                <w:lang w:eastAsia="uk-UA"/>
              </w:rPr>
            </w:pPr>
          </w:p>
        </w:tc>
        <w:tc>
          <w:tcPr>
            <w:tcW w:w="3262" w:type="dxa"/>
            <w:vMerge/>
            <w:vAlign w:val="center"/>
          </w:tcPr>
          <w:p w14:paraId="7239A6C9" w14:textId="77777777" w:rsidR="00BB7840" w:rsidRPr="00355405" w:rsidRDefault="00BB7840" w:rsidP="00C760B5">
            <w:pPr>
              <w:jc w:val="center"/>
              <w:rPr>
                <w:sz w:val="24"/>
                <w:szCs w:val="24"/>
                <w:lang w:eastAsia="uk-UA"/>
              </w:rPr>
            </w:pPr>
          </w:p>
        </w:tc>
        <w:tc>
          <w:tcPr>
            <w:tcW w:w="1620" w:type="dxa"/>
            <w:vAlign w:val="center"/>
          </w:tcPr>
          <w:p w14:paraId="28C06DD3" w14:textId="77777777" w:rsidR="00BB7840" w:rsidRPr="00355405" w:rsidRDefault="00BB7840" w:rsidP="00C760B5">
            <w:pPr>
              <w:jc w:val="center"/>
              <w:rPr>
                <w:i/>
                <w:sz w:val="24"/>
                <w:szCs w:val="24"/>
                <w:lang w:eastAsia="uk-UA"/>
              </w:rPr>
            </w:pPr>
            <w:r>
              <w:rPr>
                <w:sz w:val="24"/>
                <w:szCs w:val="24"/>
                <w:lang w:eastAsia="uk-UA"/>
              </w:rPr>
              <w:t>16</w:t>
            </w:r>
            <w:r w:rsidRPr="00355405">
              <w:rPr>
                <w:sz w:val="24"/>
                <w:szCs w:val="24"/>
                <w:lang w:eastAsia="uk-UA"/>
              </w:rPr>
              <w:t xml:space="preserve"> год.</w:t>
            </w:r>
          </w:p>
        </w:tc>
        <w:tc>
          <w:tcPr>
            <w:tcW w:w="1800" w:type="dxa"/>
            <w:vAlign w:val="center"/>
          </w:tcPr>
          <w:p w14:paraId="7941F46B" w14:textId="77777777" w:rsidR="00BB7840" w:rsidRPr="00355405" w:rsidRDefault="00BB7840" w:rsidP="00C760B5">
            <w:pPr>
              <w:jc w:val="center"/>
              <w:rPr>
                <w:sz w:val="24"/>
                <w:szCs w:val="24"/>
                <w:lang w:eastAsia="uk-UA"/>
              </w:rPr>
            </w:pPr>
            <w:r>
              <w:rPr>
                <w:sz w:val="24"/>
                <w:szCs w:val="24"/>
                <w:lang w:eastAsia="uk-UA"/>
              </w:rPr>
              <w:t>4</w:t>
            </w:r>
            <w:r w:rsidRPr="00355405">
              <w:rPr>
                <w:sz w:val="24"/>
                <w:szCs w:val="24"/>
                <w:lang w:eastAsia="uk-UA"/>
              </w:rPr>
              <w:t xml:space="preserve"> год.</w:t>
            </w:r>
          </w:p>
        </w:tc>
      </w:tr>
      <w:tr w:rsidR="00BB7840" w:rsidRPr="00355405" w14:paraId="3FE45140" w14:textId="77777777" w:rsidTr="00C760B5">
        <w:trPr>
          <w:trHeight w:val="138"/>
        </w:trPr>
        <w:tc>
          <w:tcPr>
            <w:tcW w:w="2896" w:type="dxa"/>
            <w:vMerge/>
            <w:vAlign w:val="center"/>
          </w:tcPr>
          <w:p w14:paraId="31E7D161" w14:textId="77777777" w:rsidR="00BB7840" w:rsidRPr="00355405" w:rsidRDefault="00BB7840" w:rsidP="00C760B5">
            <w:pPr>
              <w:jc w:val="center"/>
              <w:rPr>
                <w:sz w:val="24"/>
                <w:szCs w:val="24"/>
                <w:lang w:eastAsia="uk-UA"/>
              </w:rPr>
            </w:pPr>
          </w:p>
        </w:tc>
        <w:tc>
          <w:tcPr>
            <w:tcW w:w="3262" w:type="dxa"/>
            <w:vMerge/>
            <w:vAlign w:val="center"/>
          </w:tcPr>
          <w:p w14:paraId="25583435" w14:textId="77777777" w:rsidR="00BB7840" w:rsidRPr="00355405" w:rsidRDefault="00BB7840" w:rsidP="00C760B5">
            <w:pPr>
              <w:jc w:val="center"/>
              <w:rPr>
                <w:sz w:val="24"/>
                <w:szCs w:val="24"/>
                <w:lang w:eastAsia="uk-UA"/>
              </w:rPr>
            </w:pPr>
          </w:p>
        </w:tc>
        <w:tc>
          <w:tcPr>
            <w:tcW w:w="3420" w:type="dxa"/>
            <w:gridSpan w:val="2"/>
            <w:vAlign w:val="center"/>
          </w:tcPr>
          <w:p w14:paraId="43D7910C" w14:textId="77777777" w:rsidR="00BB7840" w:rsidRPr="00355405" w:rsidRDefault="00BB7840" w:rsidP="00C760B5">
            <w:pPr>
              <w:jc w:val="center"/>
              <w:rPr>
                <w:sz w:val="24"/>
                <w:szCs w:val="24"/>
                <w:lang w:eastAsia="uk-UA"/>
              </w:rPr>
            </w:pPr>
            <w:r w:rsidRPr="00355405">
              <w:rPr>
                <w:sz w:val="24"/>
                <w:szCs w:val="24"/>
                <w:lang w:eastAsia="uk-UA"/>
              </w:rPr>
              <w:t>Лабораторні</w:t>
            </w:r>
          </w:p>
        </w:tc>
      </w:tr>
      <w:tr w:rsidR="00BB7840" w:rsidRPr="00355405" w14:paraId="56236364" w14:textId="77777777" w:rsidTr="00C760B5">
        <w:trPr>
          <w:trHeight w:val="138"/>
        </w:trPr>
        <w:tc>
          <w:tcPr>
            <w:tcW w:w="2896" w:type="dxa"/>
            <w:vMerge/>
            <w:vAlign w:val="center"/>
          </w:tcPr>
          <w:p w14:paraId="350DE090" w14:textId="77777777" w:rsidR="00BB7840" w:rsidRPr="00355405" w:rsidRDefault="00BB7840" w:rsidP="00C760B5">
            <w:pPr>
              <w:jc w:val="center"/>
              <w:rPr>
                <w:sz w:val="24"/>
                <w:szCs w:val="24"/>
                <w:lang w:eastAsia="uk-UA"/>
              </w:rPr>
            </w:pPr>
          </w:p>
        </w:tc>
        <w:tc>
          <w:tcPr>
            <w:tcW w:w="3262" w:type="dxa"/>
            <w:vMerge/>
            <w:vAlign w:val="center"/>
          </w:tcPr>
          <w:p w14:paraId="706CC5C2" w14:textId="77777777" w:rsidR="00BB7840" w:rsidRPr="00355405" w:rsidRDefault="00BB7840" w:rsidP="00C760B5">
            <w:pPr>
              <w:jc w:val="center"/>
              <w:rPr>
                <w:sz w:val="24"/>
                <w:szCs w:val="24"/>
                <w:lang w:eastAsia="uk-UA"/>
              </w:rPr>
            </w:pPr>
          </w:p>
        </w:tc>
        <w:tc>
          <w:tcPr>
            <w:tcW w:w="1620" w:type="dxa"/>
            <w:vAlign w:val="center"/>
          </w:tcPr>
          <w:p w14:paraId="17EB8E54" w14:textId="77777777" w:rsidR="00BB7840" w:rsidRPr="00355405" w:rsidRDefault="00BB7840" w:rsidP="00C760B5">
            <w:pPr>
              <w:jc w:val="center"/>
              <w:rPr>
                <w:i/>
                <w:sz w:val="24"/>
                <w:szCs w:val="24"/>
                <w:lang w:eastAsia="uk-UA"/>
              </w:rPr>
            </w:pPr>
            <w:r>
              <w:rPr>
                <w:sz w:val="24"/>
                <w:szCs w:val="24"/>
                <w:lang w:eastAsia="uk-UA"/>
              </w:rPr>
              <w:t>32</w:t>
            </w:r>
            <w:r w:rsidRPr="00355405">
              <w:rPr>
                <w:sz w:val="24"/>
                <w:szCs w:val="24"/>
                <w:lang w:eastAsia="uk-UA"/>
              </w:rPr>
              <w:t xml:space="preserve"> год.</w:t>
            </w:r>
          </w:p>
        </w:tc>
        <w:tc>
          <w:tcPr>
            <w:tcW w:w="1800" w:type="dxa"/>
            <w:vAlign w:val="center"/>
          </w:tcPr>
          <w:p w14:paraId="42BFE0E4" w14:textId="77777777" w:rsidR="00BB7840" w:rsidRPr="00355405" w:rsidRDefault="00BB7840" w:rsidP="00C760B5">
            <w:pPr>
              <w:jc w:val="center"/>
              <w:rPr>
                <w:i/>
                <w:sz w:val="24"/>
                <w:szCs w:val="24"/>
                <w:lang w:eastAsia="uk-UA"/>
              </w:rPr>
            </w:pPr>
            <w:r>
              <w:rPr>
                <w:sz w:val="24"/>
                <w:szCs w:val="24"/>
                <w:lang w:eastAsia="uk-UA"/>
              </w:rPr>
              <w:t xml:space="preserve">4 </w:t>
            </w:r>
            <w:r w:rsidRPr="00355405">
              <w:rPr>
                <w:sz w:val="24"/>
                <w:szCs w:val="24"/>
                <w:lang w:eastAsia="uk-UA"/>
              </w:rPr>
              <w:t>год.</w:t>
            </w:r>
          </w:p>
        </w:tc>
      </w:tr>
      <w:tr w:rsidR="00BB7840" w:rsidRPr="00355405" w14:paraId="32EBFE08" w14:textId="77777777" w:rsidTr="00C760B5">
        <w:trPr>
          <w:trHeight w:val="138"/>
        </w:trPr>
        <w:tc>
          <w:tcPr>
            <w:tcW w:w="2896" w:type="dxa"/>
            <w:vMerge/>
            <w:vAlign w:val="center"/>
          </w:tcPr>
          <w:p w14:paraId="26A8E7FE" w14:textId="77777777" w:rsidR="00BB7840" w:rsidRPr="00355405" w:rsidRDefault="00BB7840" w:rsidP="00C760B5">
            <w:pPr>
              <w:jc w:val="center"/>
              <w:rPr>
                <w:sz w:val="24"/>
                <w:szCs w:val="24"/>
                <w:lang w:eastAsia="uk-UA"/>
              </w:rPr>
            </w:pPr>
          </w:p>
        </w:tc>
        <w:tc>
          <w:tcPr>
            <w:tcW w:w="3262" w:type="dxa"/>
            <w:vMerge/>
            <w:vAlign w:val="center"/>
          </w:tcPr>
          <w:p w14:paraId="38D8CDFF" w14:textId="77777777" w:rsidR="00BB7840" w:rsidRPr="00355405" w:rsidRDefault="00BB7840" w:rsidP="00C760B5">
            <w:pPr>
              <w:jc w:val="center"/>
              <w:rPr>
                <w:sz w:val="24"/>
                <w:szCs w:val="24"/>
                <w:lang w:eastAsia="uk-UA"/>
              </w:rPr>
            </w:pPr>
          </w:p>
        </w:tc>
        <w:tc>
          <w:tcPr>
            <w:tcW w:w="3420" w:type="dxa"/>
            <w:gridSpan w:val="2"/>
            <w:vAlign w:val="center"/>
          </w:tcPr>
          <w:p w14:paraId="7063777E" w14:textId="77777777" w:rsidR="00BB7840" w:rsidRPr="00355405" w:rsidRDefault="00BB7840" w:rsidP="00C760B5">
            <w:pPr>
              <w:jc w:val="center"/>
              <w:rPr>
                <w:sz w:val="24"/>
                <w:szCs w:val="24"/>
                <w:lang w:eastAsia="uk-UA"/>
              </w:rPr>
            </w:pPr>
            <w:r w:rsidRPr="00355405">
              <w:rPr>
                <w:sz w:val="24"/>
                <w:szCs w:val="24"/>
                <w:lang w:eastAsia="uk-UA"/>
              </w:rPr>
              <w:t>Самостійна робота</w:t>
            </w:r>
          </w:p>
        </w:tc>
      </w:tr>
      <w:tr w:rsidR="00BB7840" w:rsidRPr="00355405" w14:paraId="536E1ED4" w14:textId="77777777" w:rsidTr="00C760B5">
        <w:trPr>
          <w:trHeight w:val="138"/>
        </w:trPr>
        <w:tc>
          <w:tcPr>
            <w:tcW w:w="2896" w:type="dxa"/>
            <w:vMerge/>
            <w:vAlign w:val="center"/>
          </w:tcPr>
          <w:p w14:paraId="227D4A0E" w14:textId="77777777" w:rsidR="00BB7840" w:rsidRPr="00355405" w:rsidRDefault="00BB7840" w:rsidP="00C760B5">
            <w:pPr>
              <w:jc w:val="center"/>
              <w:rPr>
                <w:sz w:val="24"/>
                <w:szCs w:val="24"/>
                <w:lang w:eastAsia="uk-UA"/>
              </w:rPr>
            </w:pPr>
          </w:p>
        </w:tc>
        <w:tc>
          <w:tcPr>
            <w:tcW w:w="3262" w:type="dxa"/>
            <w:vMerge/>
            <w:vAlign w:val="center"/>
          </w:tcPr>
          <w:p w14:paraId="3B8ECA10" w14:textId="77777777" w:rsidR="00BB7840" w:rsidRPr="00355405" w:rsidRDefault="00BB7840" w:rsidP="00C760B5">
            <w:pPr>
              <w:jc w:val="center"/>
              <w:rPr>
                <w:sz w:val="24"/>
                <w:szCs w:val="24"/>
                <w:lang w:eastAsia="uk-UA"/>
              </w:rPr>
            </w:pPr>
          </w:p>
        </w:tc>
        <w:tc>
          <w:tcPr>
            <w:tcW w:w="1620" w:type="dxa"/>
            <w:vAlign w:val="center"/>
          </w:tcPr>
          <w:p w14:paraId="6FEA8C85" w14:textId="77777777" w:rsidR="00BB7840" w:rsidRPr="00355405" w:rsidRDefault="00BB7840" w:rsidP="00C760B5">
            <w:pPr>
              <w:jc w:val="center"/>
              <w:rPr>
                <w:i/>
                <w:sz w:val="24"/>
                <w:szCs w:val="24"/>
                <w:lang w:eastAsia="uk-UA"/>
              </w:rPr>
            </w:pPr>
            <w:r w:rsidRPr="00355405">
              <w:rPr>
                <w:sz w:val="24"/>
                <w:szCs w:val="24"/>
                <w:lang w:eastAsia="uk-UA"/>
              </w:rPr>
              <w:t>__</w:t>
            </w:r>
            <w:r>
              <w:rPr>
                <w:sz w:val="24"/>
                <w:szCs w:val="24"/>
                <w:lang w:eastAsia="uk-UA"/>
              </w:rPr>
              <w:t>56</w:t>
            </w:r>
            <w:r w:rsidRPr="00355405">
              <w:rPr>
                <w:sz w:val="24"/>
                <w:szCs w:val="24"/>
                <w:lang w:eastAsia="uk-UA"/>
              </w:rPr>
              <w:t xml:space="preserve"> год.</w:t>
            </w:r>
          </w:p>
        </w:tc>
        <w:tc>
          <w:tcPr>
            <w:tcW w:w="1800" w:type="dxa"/>
            <w:vAlign w:val="center"/>
          </w:tcPr>
          <w:p w14:paraId="141DB9D0" w14:textId="77777777" w:rsidR="00BB7840" w:rsidRPr="00355405" w:rsidRDefault="00BB7840" w:rsidP="00C760B5">
            <w:pPr>
              <w:jc w:val="center"/>
              <w:rPr>
                <w:sz w:val="24"/>
                <w:szCs w:val="24"/>
                <w:lang w:eastAsia="uk-UA"/>
              </w:rPr>
            </w:pPr>
            <w:r w:rsidRPr="00355405">
              <w:rPr>
                <w:sz w:val="24"/>
                <w:szCs w:val="24"/>
                <w:lang w:eastAsia="uk-UA"/>
              </w:rPr>
              <w:t>_</w:t>
            </w:r>
            <w:r>
              <w:rPr>
                <w:sz w:val="24"/>
                <w:szCs w:val="24"/>
                <w:lang w:eastAsia="uk-UA"/>
              </w:rPr>
              <w:t>108</w:t>
            </w:r>
            <w:r w:rsidRPr="00355405">
              <w:rPr>
                <w:sz w:val="24"/>
                <w:szCs w:val="24"/>
                <w:lang w:eastAsia="uk-UA"/>
              </w:rPr>
              <w:t xml:space="preserve"> год.</w:t>
            </w:r>
          </w:p>
        </w:tc>
      </w:tr>
      <w:tr w:rsidR="00BB7840" w:rsidRPr="00355405" w14:paraId="37FBD600" w14:textId="77777777" w:rsidTr="00C760B5">
        <w:trPr>
          <w:trHeight w:val="138"/>
        </w:trPr>
        <w:tc>
          <w:tcPr>
            <w:tcW w:w="2896" w:type="dxa"/>
            <w:vMerge/>
            <w:vAlign w:val="center"/>
          </w:tcPr>
          <w:p w14:paraId="42A182AF" w14:textId="77777777" w:rsidR="00BB7840" w:rsidRPr="00355405" w:rsidRDefault="00BB7840" w:rsidP="00C760B5">
            <w:pPr>
              <w:jc w:val="center"/>
              <w:rPr>
                <w:sz w:val="24"/>
                <w:szCs w:val="24"/>
                <w:lang w:eastAsia="uk-UA"/>
              </w:rPr>
            </w:pPr>
          </w:p>
        </w:tc>
        <w:tc>
          <w:tcPr>
            <w:tcW w:w="3262" w:type="dxa"/>
            <w:vMerge/>
            <w:vAlign w:val="center"/>
          </w:tcPr>
          <w:p w14:paraId="491F3AFB" w14:textId="77777777" w:rsidR="00BB7840" w:rsidRPr="00355405" w:rsidRDefault="00BB7840" w:rsidP="00C760B5">
            <w:pPr>
              <w:jc w:val="center"/>
              <w:rPr>
                <w:sz w:val="24"/>
                <w:szCs w:val="24"/>
                <w:lang w:eastAsia="uk-UA"/>
              </w:rPr>
            </w:pPr>
          </w:p>
        </w:tc>
        <w:tc>
          <w:tcPr>
            <w:tcW w:w="3420" w:type="dxa"/>
            <w:gridSpan w:val="2"/>
            <w:vAlign w:val="center"/>
          </w:tcPr>
          <w:p w14:paraId="4E268CFE" w14:textId="77777777" w:rsidR="00BB7840" w:rsidRPr="00355405" w:rsidRDefault="00BB7840" w:rsidP="00C760B5">
            <w:pPr>
              <w:jc w:val="center"/>
              <w:rPr>
                <w:sz w:val="24"/>
                <w:szCs w:val="24"/>
                <w:lang w:eastAsia="uk-UA"/>
              </w:rPr>
            </w:pPr>
          </w:p>
        </w:tc>
      </w:tr>
      <w:tr w:rsidR="00BB7840" w:rsidRPr="00355405" w14:paraId="28E9119A" w14:textId="77777777" w:rsidTr="00C760B5">
        <w:trPr>
          <w:trHeight w:val="340"/>
        </w:trPr>
        <w:tc>
          <w:tcPr>
            <w:tcW w:w="2896" w:type="dxa"/>
            <w:vMerge/>
            <w:vAlign w:val="center"/>
          </w:tcPr>
          <w:p w14:paraId="534D7CCA" w14:textId="77777777" w:rsidR="00BB7840" w:rsidRPr="00355405" w:rsidRDefault="00BB7840" w:rsidP="00C760B5">
            <w:pPr>
              <w:jc w:val="center"/>
              <w:rPr>
                <w:sz w:val="24"/>
                <w:szCs w:val="24"/>
                <w:lang w:eastAsia="uk-UA"/>
              </w:rPr>
            </w:pPr>
          </w:p>
        </w:tc>
        <w:tc>
          <w:tcPr>
            <w:tcW w:w="3262" w:type="dxa"/>
            <w:vMerge/>
            <w:vAlign w:val="center"/>
          </w:tcPr>
          <w:p w14:paraId="5EB93376" w14:textId="77777777" w:rsidR="00BB7840" w:rsidRPr="00355405" w:rsidRDefault="00BB7840" w:rsidP="00C760B5">
            <w:pPr>
              <w:jc w:val="center"/>
              <w:rPr>
                <w:sz w:val="24"/>
                <w:szCs w:val="24"/>
                <w:lang w:eastAsia="uk-UA"/>
              </w:rPr>
            </w:pPr>
          </w:p>
        </w:tc>
        <w:tc>
          <w:tcPr>
            <w:tcW w:w="3420" w:type="dxa"/>
            <w:gridSpan w:val="2"/>
            <w:vAlign w:val="center"/>
          </w:tcPr>
          <w:p w14:paraId="01F82D28" w14:textId="77777777" w:rsidR="00BB7840" w:rsidRPr="00355405" w:rsidRDefault="00BB7840" w:rsidP="00C760B5">
            <w:pPr>
              <w:jc w:val="center"/>
              <w:rPr>
                <w:i/>
                <w:sz w:val="24"/>
                <w:szCs w:val="24"/>
                <w:lang w:eastAsia="uk-UA"/>
              </w:rPr>
            </w:pPr>
            <w:r w:rsidRPr="00355405">
              <w:rPr>
                <w:sz w:val="24"/>
                <w:szCs w:val="24"/>
                <w:lang w:eastAsia="uk-UA"/>
              </w:rPr>
              <w:t>Вид контролю: екзамен</w:t>
            </w:r>
          </w:p>
        </w:tc>
      </w:tr>
    </w:tbl>
    <w:p w14:paraId="23536F7F" w14:textId="512B39D4" w:rsidR="00BB7840" w:rsidRDefault="00BB7840" w:rsidP="007E7E39">
      <w:pPr>
        <w:suppressAutoHyphens/>
        <w:spacing w:line="360" w:lineRule="auto"/>
        <w:rPr>
          <w:sz w:val="28"/>
          <w:szCs w:val="28"/>
          <w:lang w:eastAsia="ar-SA"/>
        </w:rPr>
      </w:pPr>
    </w:p>
    <w:p w14:paraId="025659C7" w14:textId="77777777" w:rsidR="00BB7840" w:rsidRDefault="00BB7840">
      <w:pPr>
        <w:rPr>
          <w:sz w:val="28"/>
          <w:szCs w:val="28"/>
          <w:lang w:eastAsia="ar-SA"/>
        </w:rPr>
      </w:pPr>
      <w:r>
        <w:rPr>
          <w:sz w:val="28"/>
          <w:szCs w:val="28"/>
          <w:lang w:eastAsia="ar-SA"/>
        </w:rPr>
        <w:br w:type="page"/>
      </w:r>
    </w:p>
    <w:p w14:paraId="0F48B773" w14:textId="77777777" w:rsidR="00CB0FFB" w:rsidRPr="00CB0FFB" w:rsidRDefault="00CB0FFB" w:rsidP="007E7E39">
      <w:pPr>
        <w:widowControl/>
        <w:numPr>
          <w:ilvl w:val="0"/>
          <w:numId w:val="10"/>
        </w:numPr>
        <w:tabs>
          <w:tab w:val="left" w:pos="3900"/>
        </w:tabs>
        <w:suppressAutoHyphens/>
        <w:autoSpaceDE/>
        <w:autoSpaceDN/>
        <w:spacing w:line="360" w:lineRule="auto"/>
        <w:jc w:val="center"/>
        <w:rPr>
          <w:b/>
          <w:sz w:val="28"/>
          <w:szCs w:val="28"/>
          <w:lang w:eastAsia="ar-SA"/>
        </w:rPr>
      </w:pPr>
      <w:r w:rsidRPr="00CB0FFB">
        <w:rPr>
          <w:sz w:val="28"/>
          <w:szCs w:val="28"/>
          <w:lang w:eastAsia="ar-SA"/>
        </w:rPr>
        <w:lastRenderedPageBreak/>
        <w:t>МЕТА ТА ЗАВДАННЯ НАВЧАЛЬНОЇ ДИСЦИПЛІНИ</w:t>
      </w:r>
    </w:p>
    <w:p w14:paraId="73B26E39" w14:textId="77777777" w:rsidR="00CB0FFB" w:rsidRPr="00CB0FFB" w:rsidRDefault="00CB0FFB" w:rsidP="007E7E39">
      <w:pPr>
        <w:tabs>
          <w:tab w:val="left" w:pos="3900"/>
        </w:tabs>
        <w:suppressAutoHyphens/>
        <w:spacing w:line="360" w:lineRule="auto"/>
        <w:ind w:left="720"/>
        <w:rPr>
          <w:b/>
          <w:sz w:val="28"/>
          <w:szCs w:val="28"/>
          <w:lang w:eastAsia="ar-SA"/>
        </w:rPr>
      </w:pPr>
    </w:p>
    <w:p w14:paraId="1F3B6A6F" w14:textId="77777777" w:rsidR="00CB0FFB" w:rsidRDefault="00CB0FFB" w:rsidP="007E7E39">
      <w:pPr>
        <w:spacing w:line="360" w:lineRule="auto"/>
        <w:ind w:left="-15" w:right="64" w:firstLine="568"/>
        <w:jc w:val="both"/>
        <w:rPr>
          <w:sz w:val="28"/>
          <w:szCs w:val="28"/>
        </w:rPr>
      </w:pPr>
      <w:r w:rsidRPr="00567A03">
        <w:rPr>
          <w:b/>
          <w:sz w:val="28"/>
          <w:szCs w:val="28"/>
        </w:rPr>
        <w:t>Мета</w:t>
      </w:r>
      <w:r w:rsidRPr="00567A03">
        <w:rPr>
          <w:sz w:val="28"/>
          <w:szCs w:val="28"/>
        </w:rPr>
        <w:t xml:space="preserve"> – отримання студентом теоретичну підготовку з </w:t>
      </w:r>
      <w:r>
        <w:rPr>
          <w:sz w:val="28"/>
          <w:szCs w:val="28"/>
        </w:rPr>
        <w:t>картографії</w:t>
      </w:r>
      <w:r w:rsidRPr="00567A03">
        <w:rPr>
          <w:sz w:val="28"/>
          <w:szCs w:val="28"/>
        </w:rPr>
        <w:t xml:space="preserve">, яка є необхідною для того, щоб виконувати польові роботи, працювати з </w:t>
      </w:r>
      <w:r>
        <w:rPr>
          <w:sz w:val="28"/>
          <w:szCs w:val="28"/>
        </w:rPr>
        <w:t>картографічними</w:t>
      </w:r>
      <w:r w:rsidRPr="00567A03">
        <w:rPr>
          <w:sz w:val="28"/>
          <w:szCs w:val="28"/>
        </w:rPr>
        <w:t xml:space="preserve"> матеріалами, здійснювати геодезичні розрахунки, ознайомленні з типами та загальною методикою виконання інструментальних вимірювань на місцев</w:t>
      </w:r>
      <w:r>
        <w:rPr>
          <w:sz w:val="28"/>
          <w:szCs w:val="28"/>
        </w:rPr>
        <w:t xml:space="preserve">ості під час геодезичних робіт, отримати навики застосування комп’ютерних технологій для побудови та роботи з картами. </w:t>
      </w:r>
    </w:p>
    <w:p w14:paraId="456EE330" w14:textId="77777777" w:rsidR="00CB0FFB" w:rsidRPr="00567A03" w:rsidRDefault="00CB0FFB" w:rsidP="007E7E39">
      <w:pPr>
        <w:spacing w:line="360" w:lineRule="auto"/>
        <w:ind w:left="-15" w:right="64" w:firstLine="568"/>
        <w:jc w:val="both"/>
        <w:rPr>
          <w:sz w:val="28"/>
          <w:szCs w:val="28"/>
        </w:rPr>
      </w:pPr>
      <w:r w:rsidRPr="00567A03">
        <w:rPr>
          <w:sz w:val="28"/>
          <w:szCs w:val="28"/>
        </w:rPr>
        <w:t xml:space="preserve"> </w:t>
      </w:r>
    </w:p>
    <w:p w14:paraId="4A0E917D" w14:textId="77777777" w:rsidR="00CB0FFB" w:rsidRPr="00567A03" w:rsidRDefault="00CB0FFB" w:rsidP="007E7E39">
      <w:pPr>
        <w:spacing w:line="360" w:lineRule="auto"/>
        <w:ind w:left="-15" w:right="64" w:firstLine="568"/>
        <w:jc w:val="both"/>
        <w:rPr>
          <w:sz w:val="28"/>
          <w:szCs w:val="28"/>
        </w:rPr>
      </w:pPr>
      <w:r w:rsidRPr="00567A03">
        <w:rPr>
          <w:b/>
          <w:sz w:val="28"/>
          <w:szCs w:val="28"/>
        </w:rPr>
        <w:t>Завдання</w:t>
      </w:r>
      <w:r w:rsidRPr="00567A03">
        <w:rPr>
          <w:sz w:val="28"/>
          <w:szCs w:val="28"/>
        </w:rPr>
        <w:t xml:space="preserve"> – </w:t>
      </w:r>
      <w:r w:rsidRPr="003F0FBE">
        <w:rPr>
          <w:sz w:val="28"/>
          <w:szCs w:val="28"/>
        </w:rPr>
        <w:t>надання знань про науковометодологічні, нормативно-технічні та технологічні основи сучасних технологій в екологічному картографуванні; формування картографічних вмінь та геопросторової компетентності засобами ГІС та ДЗЗ; надання знань та формування вмінь для самостійного застосування геоінформаційних технологій для укладання електронних та цифрових карт</w:t>
      </w:r>
      <w:r>
        <w:rPr>
          <w:sz w:val="28"/>
          <w:szCs w:val="28"/>
        </w:rPr>
        <w:t>.</w:t>
      </w:r>
    </w:p>
    <w:p w14:paraId="2BF03537" w14:textId="77777777" w:rsidR="00CB0FFB" w:rsidRDefault="00CB0FFB" w:rsidP="007E7E39">
      <w:pPr>
        <w:widowControl/>
        <w:spacing w:line="360" w:lineRule="auto"/>
        <w:ind w:firstLine="567"/>
        <w:jc w:val="both"/>
        <w:rPr>
          <w:sz w:val="28"/>
          <w:szCs w:val="28"/>
        </w:rPr>
      </w:pPr>
    </w:p>
    <w:p w14:paraId="3936396D" w14:textId="77777777" w:rsidR="00B35683" w:rsidRDefault="00B35683" w:rsidP="00B35683">
      <w:pPr>
        <w:widowControl/>
        <w:spacing w:line="360" w:lineRule="auto"/>
        <w:ind w:firstLine="567"/>
        <w:jc w:val="both"/>
        <w:rPr>
          <w:sz w:val="28"/>
          <w:szCs w:val="28"/>
          <w:lang w:eastAsia="uk-UA"/>
        </w:rPr>
      </w:pPr>
      <w:r>
        <w:rPr>
          <w:sz w:val="28"/>
          <w:szCs w:val="28"/>
        </w:rPr>
        <w:t xml:space="preserve">Зміст </w:t>
      </w:r>
      <w:r>
        <w:rPr>
          <w:sz w:val="28"/>
          <w:szCs w:val="28"/>
          <w:lang w:eastAsia="uk-UA"/>
        </w:rPr>
        <w:t>навчальної</w:t>
      </w:r>
      <w:r w:rsidRPr="002B25A8">
        <w:rPr>
          <w:bCs/>
          <w:color w:val="000000"/>
          <w:sz w:val="28"/>
          <w:szCs w:val="28"/>
          <w:shd w:val="clear" w:color="auto" w:fill="FFFFFF"/>
          <w:lang w:eastAsia="uk-UA"/>
        </w:rPr>
        <w:t xml:space="preserve"> дисципліни</w:t>
      </w:r>
      <w:r w:rsidRPr="002B25A8">
        <w:rPr>
          <w:sz w:val="28"/>
          <w:szCs w:val="28"/>
        </w:rPr>
        <w:t xml:space="preserve"> </w:t>
      </w:r>
      <w:r>
        <w:rPr>
          <w:sz w:val="28"/>
          <w:szCs w:val="28"/>
        </w:rPr>
        <w:t xml:space="preserve">направлений на формування наступних </w:t>
      </w:r>
      <w:r w:rsidRPr="00F85BE8">
        <w:rPr>
          <w:b/>
          <w:sz w:val="28"/>
          <w:szCs w:val="28"/>
        </w:rPr>
        <w:t>компетентностей</w:t>
      </w:r>
      <w:r>
        <w:rPr>
          <w:sz w:val="28"/>
          <w:szCs w:val="28"/>
        </w:rPr>
        <w:t>, визначених освітньою програмою зі спеціальності 183</w:t>
      </w:r>
      <w:r>
        <w:rPr>
          <w:sz w:val="28"/>
          <w:szCs w:val="28"/>
          <w:lang w:eastAsia="uk-UA"/>
        </w:rPr>
        <w:t> </w:t>
      </w:r>
      <w:r w:rsidRPr="00F85BE8">
        <w:rPr>
          <w:sz w:val="28"/>
          <w:szCs w:val="28"/>
          <w:lang w:eastAsia="uk-UA"/>
        </w:rPr>
        <w:t>«</w:t>
      </w:r>
      <w:r>
        <w:rPr>
          <w:sz w:val="28"/>
          <w:szCs w:val="28"/>
          <w:lang w:eastAsia="uk-UA"/>
        </w:rPr>
        <w:t>Технології захисту навколишнього середовища</w:t>
      </w:r>
      <w:r w:rsidRPr="00F85BE8">
        <w:rPr>
          <w:sz w:val="28"/>
          <w:szCs w:val="28"/>
          <w:lang w:eastAsia="uk-UA"/>
        </w:rPr>
        <w:t>»</w:t>
      </w:r>
      <w:r>
        <w:rPr>
          <w:sz w:val="28"/>
          <w:szCs w:val="28"/>
          <w:lang w:eastAsia="uk-UA"/>
        </w:rPr>
        <w:t>:</w:t>
      </w:r>
    </w:p>
    <w:p w14:paraId="4AD4825D" w14:textId="77777777" w:rsidR="00BB7840" w:rsidRPr="00BB7840" w:rsidRDefault="00BB7840" w:rsidP="00BB7840">
      <w:pPr>
        <w:widowControl/>
        <w:spacing w:line="360" w:lineRule="auto"/>
        <w:ind w:firstLine="567"/>
        <w:jc w:val="both"/>
        <w:rPr>
          <w:rStyle w:val="fontstyle01"/>
        </w:rPr>
      </w:pPr>
      <w:r w:rsidRPr="00BB7840">
        <w:rPr>
          <w:rStyle w:val="fontstyle01"/>
        </w:rPr>
        <w:t>К01. Здатність до абстрактного мислення, аналізу та синтезу.</w:t>
      </w:r>
    </w:p>
    <w:p w14:paraId="5599F875" w14:textId="77777777" w:rsidR="00BB7840" w:rsidRPr="00BB7840" w:rsidRDefault="00BB7840" w:rsidP="00BB7840">
      <w:pPr>
        <w:widowControl/>
        <w:spacing w:line="360" w:lineRule="auto"/>
        <w:ind w:firstLine="567"/>
        <w:jc w:val="both"/>
        <w:rPr>
          <w:rStyle w:val="fontstyle01"/>
        </w:rPr>
      </w:pPr>
      <w:r w:rsidRPr="00BB7840">
        <w:rPr>
          <w:rStyle w:val="fontstyle01"/>
        </w:rPr>
        <w:t>К02. Знання і критичне розуміння предметної області та професійної діяльності.</w:t>
      </w:r>
    </w:p>
    <w:p w14:paraId="0EDD9612" w14:textId="77777777" w:rsidR="00BB7840" w:rsidRPr="00BB7840" w:rsidRDefault="00BB7840" w:rsidP="00BB7840">
      <w:pPr>
        <w:widowControl/>
        <w:spacing w:line="360" w:lineRule="auto"/>
        <w:ind w:firstLine="567"/>
        <w:jc w:val="both"/>
        <w:rPr>
          <w:rStyle w:val="fontstyle01"/>
        </w:rPr>
      </w:pPr>
      <w:r w:rsidRPr="00BB7840">
        <w:rPr>
          <w:rStyle w:val="fontstyle01"/>
        </w:rPr>
        <w:t>К04. Навички використання інформаційних і комунікаційних технологій.</w:t>
      </w:r>
    </w:p>
    <w:p w14:paraId="0D749047" w14:textId="65D2E3CA" w:rsidR="00B35683" w:rsidRDefault="00BB7840" w:rsidP="00BB7840">
      <w:pPr>
        <w:widowControl/>
        <w:spacing w:line="360" w:lineRule="auto"/>
        <w:ind w:firstLine="567"/>
        <w:jc w:val="both"/>
        <w:rPr>
          <w:sz w:val="28"/>
          <w:szCs w:val="28"/>
          <w:lang w:eastAsia="uk-UA"/>
        </w:rPr>
      </w:pPr>
      <w:r w:rsidRPr="00BB7840">
        <w:rPr>
          <w:rStyle w:val="fontstyle01"/>
        </w:rPr>
        <w:t>К11. Здатність до пошуку, оброблення та аналізу інформації з різних джерел.</w:t>
      </w:r>
    </w:p>
    <w:p w14:paraId="4BCFB967" w14:textId="77777777" w:rsidR="00B35683" w:rsidRPr="0036351C" w:rsidRDefault="00B35683" w:rsidP="00B35683">
      <w:pPr>
        <w:widowControl/>
        <w:spacing w:line="360" w:lineRule="auto"/>
        <w:ind w:firstLine="567"/>
        <w:jc w:val="both"/>
        <w:rPr>
          <w:sz w:val="28"/>
          <w:szCs w:val="28"/>
          <w:lang w:eastAsia="uk-UA"/>
        </w:rPr>
      </w:pPr>
    </w:p>
    <w:p w14:paraId="7B087470" w14:textId="77777777" w:rsidR="00B35683" w:rsidRDefault="00B35683" w:rsidP="00B35683">
      <w:pPr>
        <w:widowControl/>
        <w:spacing w:line="360" w:lineRule="auto"/>
        <w:ind w:firstLine="567"/>
        <w:jc w:val="both"/>
        <w:rPr>
          <w:sz w:val="28"/>
          <w:szCs w:val="28"/>
          <w:lang w:eastAsia="uk-UA"/>
        </w:rPr>
      </w:pPr>
      <w:r>
        <w:rPr>
          <w:sz w:val="28"/>
          <w:szCs w:val="28"/>
          <w:lang w:eastAsia="uk-UA"/>
        </w:rPr>
        <w:lastRenderedPageBreak/>
        <w:t xml:space="preserve">Отримані знання з навчальної дисципліни </w:t>
      </w:r>
      <w:r>
        <w:rPr>
          <w:sz w:val="28"/>
          <w:szCs w:val="28"/>
        </w:rPr>
        <w:t xml:space="preserve">стануть складовими наступних </w:t>
      </w:r>
      <w:r w:rsidRPr="00F85BE8">
        <w:rPr>
          <w:b/>
          <w:sz w:val="28"/>
          <w:szCs w:val="28"/>
        </w:rPr>
        <w:t>програмних результатів</w:t>
      </w:r>
      <w:r>
        <w:rPr>
          <w:sz w:val="28"/>
          <w:szCs w:val="28"/>
        </w:rPr>
        <w:t xml:space="preserve"> навчання за спеціальністю 183</w:t>
      </w:r>
      <w:r>
        <w:rPr>
          <w:sz w:val="28"/>
          <w:szCs w:val="28"/>
          <w:lang w:eastAsia="uk-UA"/>
        </w:rPr>
        <w:t> </w:t>
      </w:r>
      <w:r w:rsidRPr="00F85BE8">
        <w:rPr>
          <w:sz w:val="28"/>
          <w:szCs w:val="28"/>
          <w:lang w:eastAsia="uk-UA"/>
        </w:rPr>
        <w:t>«</w:t>
      </w:r>
      <w:r>
        <w:rPr>
          <w:sz w:val="28"/>
          <w:szCs w:val="28"/>
          <w:lang w:eastAsia="uk-UA"/>
        </w:rPr>
        <w:t>Технології захисту навколишнього середовища</w:t>
      </w:r>
      <w:r w:rsidRPr="00F85BE8">
        <w:rPr>
          <w:sz w:val="28"/>
          <w:szCs w:val="28"/>
          <w:lang w:eastAsia="uk-UA"/>
        </w:rPr>
        <w:t>»</w:t>
      </w:r>
      <w:r>
        <w:rPr>
          <w:sz w:val="28"/>
          <w:szCs w:val="28"/>
          <w:lang w:eastAsia="uk-UA"/>
        </w:rPr>
        <w:t>:</w:t>
      </w:r>
    </w:p>
    <w:p w14:paraId="3A8436FD" w14:textId="77777777" w:rsidR="00BB7840" w:rsidRPr="00BB7840" w:rsidRDefault="00BB7840" w:rsidP="00BB7840">
      <w:pPr>
        <w:widowControl/>
        <w:spacing w:line="360" w:lineRule="auto"/>
        <w:ind w:firstLine="567"/>
        <w:jc w:val="both"/>
        <w:rPr>
          <w:rStyle w:val="fontstyle01"/>
        </w:rPr>
      </w:pPr>
      <w:r w:rsidRPr="00BB7840">
        <w:rPr>
          <w:rStyle w:val="fontstyle01"/>
        </w:rPr>
        <w:t xml:space="preserve">ПР03. Вміти використовувати інформаційні технології та комунікаційні мережі для природоохоронних задач. </w:t>
      </w:r>
    </w:p>
    <w:p w14:paraId="58571832" w14:textId="7D3E4EDD" w:rsidR="00B35683" w:rsidRPr="00BB7840" w:rsidRDefault="00BB7840" w:rsidP="00BB7840">
      <w:pPr>
        <w:widowControl/>
        <w:spacing w:line="360" w:lineRule="auto"/>
        <w:ind w:firstLine="567"/>
        <w:jc w:val="both"/>
        <w:rPr>
          <w:rStyle w:val="fontstyle01"/>
        </w:rPr>
      </w:pPr>
      <w:r w:rsidRPr="00BB7840">
        <w:rPr>
          <w:rStyle w:val="fontstyle01"/>
        </w:rPr>
        <w:t>ПРН15. Вміти використовувати математичні знання  для статистичної обробки даних спостережень за станом довкілля та моделювання явищ і процесів, що відбуваються в ньому.</w:t>
      </w:r>
    </w:p>
    <w:p w14:paraId="20482523" w14:textId="77777777" w:rsidR="00CB0FFB" w:rsidRDefault="00CB0FFB" w:rsidP="007E7E39">
      <w:pPr>
        <w:spacing w:line="360" w:lineRule="auto"/>
        <w:ind w:left="-15" w:right="59" w:firstLine="558"/>
        <w:jc w:val="both"/>
        <w:rPr>
          <w:sz w:val="28"/>
          <w:szCs w:val="28"/>
        </w:rPr>
      </w:pPr>
    </w:p>
    <w:p w14:paraId="0AC56392" w14:textId="77777777" w:rsidR="00CB0FFB" w:rsidRDefault="00CB0FFB" w:rsidP="007E7E39">
      <w:pPr>
        <w:spacing w:line="360" w:lineRule="auto"/>
        <w:ind w:left="-15" w:right="59" w:firstLine="558"/>
        <w:jc w:val="both"/>
        <w:rPr>
          <w:sz w:val="28"/>
          <w:szCs w:val="28"/>
        </w:rPr>
      </w:pPr>
      <w:r w:rsidRPr="00DC3BD3">
        <w:rPr>
          <w:sz w:val="28"/>
          <w:szCs w:val="28"/>
        </w:rPr>
        <w:t xml:space="preserve">У результаті вивчення навчальної дисципліни студент повинен </w:t>
      </w:r>
    </w:p>
    <w:p w14:paraId="51897FD3" w14:textId="77777777" w:rsidR="00CB0FFB" w:rsidRPr="00DC3BD3" w:rsidRDefault="00CB0FFB" w:rsidP="007E7E39">
      <w:pPr>
        <w:spacing w:line="360" w:lineRule="auto"/>
        <w:ind w:left="-15" w:right="59" w:firstLine="558"/>
        <w:jc w:val="both"/>
        <w:rPr>
          <w:sz w:val="28"/>
          <w:szCs w:val="28"/>
        </w:rPr>
      </w:pPr>
      <w:r w:rsidRPr="00DC3BD3">
        <w:rPr>
          <w:b/>
          <w:sz w:val="28"/>
          <w:szCs w:val="28"/>
        </w:rPr>
        <w:t>знати</w:t>
      </w:r>
      <w:r w:rsidRPr="00DC3BD3">
        <w:rPr>
          <w:sz w:val="28"/>
          <w:szCs w:val="28"/>
        </w:rPr>
        <w:t xml:space="preserve">:  </w:t>
      </w:r>
    </w:p>
    <w:p w14:paraId="22F9ACCD"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нормативні вимоги щодо побудови мережі згущення; </w:t>
      </w:r>
    </w:p>
    <w:p w14:paraId="5F670492"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полігонометрію IV класу, І і II розрядів; </w:t>
      </w:r>
    </w:p>
    <w:p w14:paraId="0E27358D"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геометричне нівелювання IV і III класів; </w:t>
      </w:r>
    </w:p>
    <w:p w14:paraId="113E13E7"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будову, принцип роботи і перевірку точних теодолітів, точних нівелірів, цифрових нівелірів та електронних тахеометрів, а також світловіддалемірів; </w:t>
      </w:r>
    </w:p>
    <w:p w14:paraId="158E48CE"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технологію виробництва всіх видів топографічного знімання, особливо електронного тахеометричного та аерофототопографічного комбінованого методу; </w:t>
      </w:r>
    </w:p>
    <w:p w14:paraId="0E8BD00B"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технологію польових та камеральних робіт під час побудови мереж згущення для топографічного та земельно-кадастрового знімання місцевості із застосуванням сучасних технічних засобів і обчислювальної техніки; </w:t>
      </w:r>
    </w:p>
    <w:p w14:paraId="24B8FB3B" w14:textId="77777777" w:rsidR="00CB0FFB"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автоматизовані системи виконання геодезичних робіт; </w:t>
      </w:r>
    </w:p>
    <w:p w14:paraId="678AD9FA" w14:textId="77777777" w:rsidR="00CB0FFB" w:rsidRPr="00222762" w:rsidRDefault="00CB0FFB" w:rsidP="007E7E39">
      <w:pPr>
        <w:spacing w:line="360" w:lineRule="auto"/>
        <w:ind w:left="-15" w:right="59" w:firstLine="558"/>
        <w:jc w:val="both"/>
        <w:rPr>
          <w:sz w:val="28"/>
          <w:szCs w:val="28"/>
        </w:rPr>
      </w:pPr>
      <w:r>
        <w:rPr>
          <w:sz w:val="28"/>
          <w:szCs w:val="28"/>
        </w:rPr>
        <w:t>- м</w:t>
      </w:r>
      <w:r w:rsidRPr="00222762">
        <w:rPr>
          <w:sz w:val="28"/>
          <w:szCs w:val="28"/>
        </w:rPr>
        <w:t>оделі співвідношення картографии, геоінформаційних систем і дистанційного зондування</w:t>
      </w:r>
      <w:r>
        <w:rPr>
          <w:sz w:val="28"/>
          <w:szCs w:val="28"/>
        </w:rPr>
        <w:t>.</w:t>
      </w:r>
    </w:p>
    <w:p w14:paraId="54D939F7" w14:textId="77777777" w:rsidR="00CB0FFB" w:rsidRPr="00DC3BD3" w:rsidRDefault="00CB0FFB" w:rsidP="007E7E39">
      <w:pPr>
        <w:spacing w:line="360" w:lineRule="auto"/>
        <w:ind w:left="-15" w:right="59" w:firstLine="558"/>
        <w:rPr>
          <w:sz w:val="28"/>
          <w:szCs w:val="28"/>
        </w:rPr>
      </w:pPr>
    </w:p>
    <w:p w14:paraId="2C919305" w14:textId="77777777" w:rsidR="00CB0FFB" w:rsidRPr="00DC3BD3" w:rsidRDefault="00CB0FFB" w:rsidP="007E7E39">
      <w:pPr>
        <w:spacing w:line="360" w:lineRule="auto"/>
        <w:ind w:left="-15" w:right="59" w:firstLine="558"/>
        <w:rPr>
          <w:b/>
          <w:sz w:val="28"/>
          <w:szCs w:val="28"/>
        </w:rPr>
      </w:pPr>
      <w:r w:rsidRPr="00DC3BD3">
        <w:rPr>
          <w:b/>
          <w:sz w:val="28"/>
          <w:szCs w:val="28"/>
        </w:rPr>
        <w:t xml:space="preserve">вміти:  </w:t>
      </w:r>
    </w:p>
    <w:p w14:paraId="67C1FBEF"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проектувати на карті планово-висотну геодезичну основу </w:t>
      </w:r>
      <w:r w:rsidRPr="00DC3BD3">
        <w:rPr>
          <w:sz w:val="28"/>
          <w:szCs w:val="28"/>
        </w:rPr>
        <w:lastRenderedPageBreak/>
        <w:t xml:space="preserve">великомасштабного топографічного знімання та будувати її на місцевості; </w:t>
      </w:r>
    </w:p>
    <w:p w14:paraId="17EAE6DA"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вимірювати горизонтальні та вертикальні кути точними теодолітами та електронними тахеометрами; </w:t>
      </w:r>
    </w:p>
    <w:p w14:paraId="29A709AC" w14:textId="77777777" w:rsidR="00CB0FFB"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вимірювати віддалі світловіддалемірами та електронними тахеометрами;</w:t>
      </w:r>
    </w:p>
    <w:p w14:paraId="082AC21C" w14:textId="77777777" w:rsidR="00CB0FFB" w:rsidRPr="00DC3BD3" w:rsidRDefault="00CB0FFB" w:rsidP="007E7E39">
      <w:pPr>
        <w:spacing w:line="360" w:lineRule="auto"/>
        <w:ind w:left="-15" w:right="59" w:firstLine="558"/>
        <w:jc w:val="both"/>
        <w:rPr>
          <w:sz w:val="28"/>
          <w:szCs w:val="28"/>
        </w:rPr>
      </w:pPr>
      <w:r w:rsidRPr="00DC3BD3">
        <w:rPr>
          <w:sz w:val="28"/>
          <w:szCs w:val="28"/>
        </w:rPr>
        <w:t xml:space="preserve">- </w:t>
      </w:r>
      <w:r w:rsidRPr="00DC3BD3">
        <w:rPr>
          <w:sz w:val="28"/>
          <w:szCs w:val="28"/>
        </w:rPr>
        <w:tab/>
        <w:t xml:space="preserve">виконувати топографічне знімання електронними тахеометрами; </w:t>
      </w:r>
    </w:p>
    <w:p w14:paraId="6B656F9B" w14:textId="77777777" w:rsidR="00CB0FFB" w:rsidRPr="00DC3BD3"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виконувати нівелювання IV та III класів точними оптичними та цифровими нівелірами; </w:t>
      </w:r>
    </w:p>
    <w:p w14:paraId="2D77796E" w14:textId="77777777" w:rsidR="00CB0FFB" w:rsidRDefault="00CB0FFB" w:rsidP="007E7E39">
      <w:pPr>
        <w:spacing w:line="360" w:lineRule="auto"/>
        <w:ind w:left="-15" w:right="59" w:firstLine="558"/>
        <w:jc w:val="both"/>
        <w:rPr>
          <w:sz w:val="28"/>
          <w:szCs w:val="28"/>
        </w:rPr>
      </w:pPr>
      <w:r w:rsidRPr="00DC3BD3">
        <w:rPr>
          <w:sz w:val="28"/>
          <w:szCs w:val="28"/>
        </w:rPr>
        <w:t>-</w:t>
      </w:r>
      <w:r w:rsidRPr="00DC3BD3">
        <w:rPr>
          <w:sz w:val="28"/>
          <w:szCs w:val="28"/>
        </w:rPr>
        <w:tab/>
        <w:t xml:space="preserve">створювати та оформляти цифрові карти за результатами електронного тахеометричного знімання; </w:t>
      </w:r>
    </w:p>
    <w:p w14:paraId="5B7A4EFF" w14:textId="77777777" w:rsidR="00CB0FFB" w:rsidRPr="00DC3BD3" w:rsidRDefault="00CB0FFB" w:rsidP="007E7E39">
      <w:pPr>
        <w:spacing w:line="360" w:lineRule="auto"/>
        <w:ind w:left="-15" w:right="59" w:firstLine="558"/>
        <w:jc w:val="both"/>
        <w:rPr>
          <w:sz w:val="28"/>
          <w:szCs w:val="28"/>
        </w:rPr>
      </w:pPr>
      <w:r>
        <w:rPr>
          <w:sz w:val="28"/>
          <w:szCs w:val="28"/>
        </w:rPr>
        <w:t xml:space="preserve">- </w:t>
      </w:r>
      <w:r w:rsidRPr="00222762">
        <w:rPr>
          <w:sz w:val="28"/>
          <w:szCs w:val="28"/>
        </w:rPr>
        <w:t>склада</w:t>
      </w:r>
      <w:r>
        <w:rPr>
          <w:sz w:val="28"/>
          <w:szCs w:val="28"/>
        </w:rPr>
        <w:t xml:space="preserve">ти </w:t>
      </w:r>
      <w:r w:rsidRPr="00222762">
        <w:rPr>
          <w:sz w:val="28"/>
          <w:szCs w:val="28"/>
        </w:rPr>
        <w:t>і використ</w:t>
      </w:r>
      <w:r>
        <w:rPr>
          <w:sz w:val="28"/>
          <w:szCs w:val="28"/>
        </w:rPr>
        <w:t>овувати</w:t>
      </w:r>
      <w:r w:rsidRPr="00222762">
        <w:rPr>
          <w:sz w:val="28"/>
          <w:szCs w:val="28"/>
        </w:rPr>
        <w:t xml:space="preserve"> карт</w:t>
      </w:r>
      <w:r>
        <w:rPr>
          <w:sz w:val="28"/>
          <w:szCs w:val="28"/>
        </w:rPr>
        <w:t>и на основі ГІС-технологій;</w:t>
      </w:r>
    </w:p>
    <w:p w14:paraId="7E3564E6" w14:textId="77777777" w:rsidR="00CB0FFB" w:rsidRPr="00450709" w:rsidRDefault="00CB0FFB" w:rsidP="007E7E39">
      <w:pPr>
        <w:spacing w:line="360" w:lineRule="auto"/>
        <w:ind w:left="-15" w:right="59" w:firstLine="558"/>
        <w:jc w:val="both"/>
        <w:rPr>
          <w:sz w:val="28"/>
          <w:szCs w:val="28"/>
          <w:highlight w:val="yellow"/>
        </w:rPr>
      </w:pPr>
      <w:r w:rsidRPr="00DC3BD3">
        <w:rPr>
          <w:sz w:val="28"/>
          <w:szCs w:val="28"/>
        </w:rPr>
        <w:t>-</w:t>
      </w:r>
      <w:r w:rsidRPr="00DC3BD3">
        <w:rPr>
          <w:sz w:val="28"/>
          <w:szCs w:val="28"/>
        </w:rPr>
        <w:tab/>
        <w:t>обчислювати коор</w:t>
      </w:r>
      <w:r>
        <w:rPr>
          <w:sz w:val="28"/>
          <w:szCs w:val="28"/>
        </w:rPr>
        <w:t>динати</w:t>
      </w:r>
      <w:r w:rsidRPr="00DC3BD3">
        <w:rPr>
          <w:sz w:val="28"/>
          <w:szCs w:val="28"/>
        </w:rPr>
        <w:t>.</w:t>
      </w:r>
    </w:p>
    <w:p w14:paraId="616CCAB5" w14:textId="77777777" w:rsidR="00CB0FFB" w:rsidRPr="00CB0FFB" w:rsidRDefault="00CB0FFB" w:rsidP="007E7E39">
      <w:pPr>
        <w:tabs>
          <w:tab w:val="left" w:pos="284"/>
          <w:tab w:val="left" w:pos="567"/>
        </w:tabs>
        <w:suppressAutoHyphens/>
        <w:spacing w:line="360" w:lineRule="auto"/>
        <w:jc w:val="both"/>
        <w:rPr>
          <w:sz w:val="28"/>
          <w:szCs w:val="28"/>
          <w:lang w:eastAsia="ar-SA"/>
        </w:rPr>
      </w:pPr>
    </w:p>
    <w:p w14:paraId="0B37896F" w14:textId="77777777" w:rsidR="00BB7840" w:rsidRPr="00456363" w:rsidRDefault="00BB7840" w:rsidP="00BB7840">
      <w:pPr>
        <w:widowControl/>
        <w:shd w:val="clear" w:color="auto" w:fill="FFFFFF"/>
        <w:spacing w:line="360" w:lineRule="auto"/>
        <w:ind w:firstLine="567"/>
        <w:jc w:val="both"/>
        <w:rPr>
          <w:color w:val="222222"/>
        </w:rPr>
      </w:pPr>
      <w:bookmarkStart w:id="1" w:name="_Hlk179805301"/>
      <w:r w:rsidRPr="00456363">
        <w:rPr>
          <w:color w:val="222222"/>
          <w:sz w:val="28"/>
          <w:szCs w:val="28"/>
        </w:rPr>
        <w:t xml:space="preserve">Під час вивчення </w:t>
      </w:r>
      <w:r>
        <w:rPr>
          <w:color w:val="222222"/>
          <w:sz w:val="28"/>
          <w:szCs w:val="28"/>
        </w:rPr>
        <w:t xml:space="preserve">навчальної </w:t>
      </w:r>
      <w:r w:rsidRPr="00456363">
        <w:rPr>
          <w:color w:val="222222"/>
          <w:sz w:val="28"/>
          <w:szCs w:val="28"/>
        </w:rPr>
        <w:t xml:space="preserve">дисципліни здобувачі вищої освіти </w:t>
      </w:r>
      <w:r>
        <w:rPr>
          <w:color w:val="222222"/>
          <w:sz w:val="28"/>
          <w:szCs w:val="28"/>
        </w:rPr>
        <w:t>з</w:t>
      </w:r>
      <w:r w:rsidRPr="00456363">
        <w:rPr>
          <w:color w:val="222222"/>
          <w:sz w:val="28"/>
          <w:szCs w:val="28"/>
        </w:rPr>
        <w:t>можуть отримати додатково наступні Soft skills:</w:t>
      </w:r>
    </w:p>
    <w:p w14:paraId="6CA02177" w14:textId="77777777" w:rsidR="00BB7840" w:rsidRPr="00456363" w:rsidRDefault="00BB7840" w:rsidP="00BB7840">
      <w:pPr>
        <w:widowControl/>
        <w:shd w:val="clear" w:color="auto" w:fill="FFFFFF"/>
        <w:spacing w:line="360" w:lineRule="auto"/>
        <w:ind w:firstLine="567"/>
        <w:jc w:val="both"/>
        <w:rPr>
          <w:color w:val="222222"/>
        </w:rPr>
      </w:pPr>
      <w:r w:rsidRPr="00456363">
        <w:rPr>
          <w:color w:val="222222"/>
          <w:sz w:val="28"/>
          <w:szCs w:val="28"/>
        </w:rPr>
        <w:t>- </w:t>
      </w:r>
      <w:r w:rsidRPr="00456363">
        <w:rPr>
          <w:i/>
          <w:iCs/>
          <w:color w:val="222222"/>
          <w:sz w:val="28"/>
          <w:szCs w:val="28"/>
        </w:rPr>
        <w:t>комунікативні навички</w:t>
      </w:r>
      <w:r w:rsidRPr="00456363">
        <w:rPr>
          <w:color w:val="222222"/>
          <w:sz w:val="28"/>
          <w:szCs w:val="28"/>
        </w:rPr>
        <w:t>: письмове, вербальне й невербальне спілкування;</w:t>
      </w:r>
      <w:r>
        <w:rPr>
          <w:color w:val="222222"/>
          <w:sz w:val="28"/>
          <w:szCs w:val="28"/>
        </w:rPr>
        <w:t xml:space="preserve"> </w:t>
      </w:r>
      <w:r w:rsidRPr="00456363">
        <w:rPr>
          <w:color w:val="222222"/>
          <w:sz w:val="28"/>
          <w:szCs w:val="28"/>
        </w:rPr>
        <w:t xml:space="preserve">уміння грамотно спілкуватися по e-mail; вести </w:t>
      </w:r>
      <w:r>
        <w:rPr>
          <w:color w:val="222222"/>
          <w:sz w:val="28"/>
          <w:szCs w:val="28"/>
        </w:rPr>
        <w:t>дискусію</w:t>
      </w:r>
      <w:r w:rsidRPr="00456363">
        <w:rPr>
          <w:color w:val="222222"/>
          <w:sz w:val="28"/>
          <w:szCs w:val="28"/>
        </w:rPr>
        <w:t xml:space="preserve"> і відстоювати свою позицію; навички </w:t>
      </w:r>
      <w:r>
        <w:rPr>
          <w:color w:val="222222"/>
          <w:sz w:val="28"/>
          <w:szCs w:val="28"/>
        </w:rPr>
        <w:t>працювати</w:t>
      </w:r>
      <w:r w:rsidRPr="00456363">
        <w:rPr>
          <w:color w:val="222222"/>
          <w:sz w:val="28"/>
          <w:szCs w:val="28"/>
        </w:rPr>
        <w:t xml:space="preserve"> </w:t>
      </w:r>
      <w:r>
        <w:rPr>
          <w:color w:val="222222"/>
          <w:sz w:val="28"/>
          <w:szCs w:val="28"/>
        </w:rPr>
        <w:t>в</w:t>
      </w:r>
      <w:r w:rsidRPr="00456363">
        <w:rPr>
          <w:color w:val="222222"/>
          <w:sz w:val="28"/>
          <w:szCs w:val="28"/>
        </w:rPr>
        <w:t xml:space="preserve"> команді</w:t>
      </w:r>
      <w:r>
        <w:rPr>
          <w:color w:val="222222"/>
          <w:sz w:val="28"/>
          <w:szCs w:val="28"/>
        </w:rPr>
        <w:t>;</w:t>
      </w:r>
    </w:p>
    <w:p w14:paraId="5630D0A2" w14:textId="77777777" w:rsidR="00BB7840" w:rsidRPr="00456363" w:rsidRDefault="00BB7840" w:rsidP="00BB7840">
      <w:pPr>
        <w:widowControl/>
        <w:shd w:val="clear" w:color="auto" w:fill="FFFFFF"/>
        <w:spacing w:line="360" w:lineRule="auto"/>
        <w:ind w:firstLine="567"/>
        <w:jc w:val="both"/>
        <w:rPr>
          <w:color w:val="222222"/>
        </w:rPr>
      </w:pPr>
      <w:r w:rsidRPr="00456363">
        <w:rPr>
          <w:i/>
          <w:iCs/>
          <w:color w:val="222222"/>
          <w:sz w:val="28"/>
          <w:szCs w:val="28"/>
        </w:rPr>
        <w:t>- уміння виступати привселюдно</w:t>
      </w:r>
      <w:r w:rsidRPr="00456363">
        <w:rPr>
          <w:color w:val="222222"/>
          <w:sz w:val="28"/>
          <w:szCs w:val="28"/>
        </w:rPr>
        <w:t xml:space="preserve">: навички, необхідні для виступів на публіці; </w:t>
      </w:r>
      <w:r>
        <w:rPr>
          <w:color w:val="222222"/>
          <w:sz w:val="28"/>
          <w:szCs w:val="28"/>
        </w:rPr>
        <w:t xml:space="preserve">навички </w:t>
      </w:r>
      <w:r w:rsidRPr="00456363">
        <w:rPr>
          <w:color w:val="222222"/>
          <w:sz w:val="28"/>
          <w:szCs w:val="28"/>
        </w:rPr>
        <w:t>пров</w:t>
      </w:r>
      <w:r>
        <w:rPr>
          <w:color w:val="222222"/>
          <w:sz w:val="28"/>
          <w:szCs w:val="28"/>
        </w:rPr>
        <w:t>едення</w:t>
      </w:r>
      <w:r w:rsidRPr="00456363">
        <w:rPr>
          <w:color w:val="222222"/>
          <w:sz w:val="28"/>
          <w:szCs w:val="28"/>
        </w:rPr>
        <w:t xml:space="preserve"> презентації</w:t>
      </w:r>
      <w:r>
        <w:rPr>
          <w:color w:val="222222"/>
          <w:sz w:val="28"/>
          <w:szCs w:val="28"/>
        </w:rPr>
        <w:t>;</w:t>
      </w:r>
    </w:p>
    <w:p w14:paraId="29C0C12D" w14:textId="77777777" w:rsidR="00BB7840" w:rsidRPr="00456363" w:rsidRDefault="00BB7840" w:rsidP="00BB7840">
      <w:pPr>
        <w:widowControl/>
        <w:shd w:val="clear" w:color="auto" w:fill="FFFFFF"/>
        <w:spacing w:line="360" w:lineRule="auto"/>
        <w:ind w:firstLine="567"/>
        <w:jc w:val="both"/>
        <w:rPr>
          <w:color w:val="222222"/>
        </w:rPr>
      </w:pPr>
      <w:r w:rsidRPr="00456363">
        <w:rPr>
          <w:color w:val="222222"/>
          <w:sz w:val="28"/>
          <w:szCs w:val="28"/>
        </w:rPr>
        <w:t>- </w:t>
      </w:r>
      <w:r w:rsidRPr="00456363">
        <w:rPr>
          <w:i/>
          <w:iCs/>
          <w:color w:val="222222"/>
          <w:sz w:val="28"/>
          <w:szCs w:val="28"/>
        </w:rPr>
        <w:t>керування часом:</w:t>
      </w:r>
      <w:r w:rsidRPr="00456363">
        <w:rPr>
          <w:color w:val="222222"/>
          <w:sz w:val="28"/>
          <w:szCs w:val="28"/>
        </w:rPr>
        <w:t> уміння справлятися із завданнями вчасно</w:t>
      </w:r>
      <w:r>
        <w:rPr>
          <w:color w:val="222222"/>
          <w:sz w:val="28"/>
          <w:szCs w:val="28"/>
        </w:rPr>
        <w:t>;</w:t>
      </w:r>
    </w:p>
    <w:p w14:paraId="62BFAB85" w14:textId="77777777" w:rsidR="00BB7840" w:rsidRPr="00456363" w:rsidRDefault="00BB7840" w:rsidP="00BB7840">
      <w:pPr>
        <w:widowControl/>
        <w:shd w:val="clear" w:color="auto" w:fill="FFFFFF"/>
        <w:spacing w:line="360" w:lineRule="auto"/>
        <w:ind w:firstLine="567"/>
        <w:jc w:val="both"/>
        <w:rPr>
          <w:color w:val="222222"/>
        </w:rPr>
      </w:pPr>
      <w:r w:rsidRPr="00456363">
        <w:rPr>
          <w:color w:val="222222"/>
          <w:sz w:val="28"/>
          <w:szCs w:val="28"/>
        </w:rPr>
        <w:t>- </w:t>
      </w:r>
      <w:r w:rsidRPr="00456363">
        <w:rPr>
          <w:i/>
          <w:iCs/>
          <w:color w:val="222222"/>
          <w:sz w:val="28"/>
          <w:szCs w:val="28"/>
        </w:rPr>
        <w:t>гнучкість і адаптивність:</w:t>
      </w:r>
      <w:r w:rsidRPr="00456363">
        <w:rPr>
          <w:color w:val="222222"/>
          <w:sz w:val="28"/>
          <w:szCs w:val="28"/>
        </w:rPr>
        <w:t xml:space="preserve"> гнучкість, адаптивність і здатність </w:t>
      </w:r>
      <w:r>
        <w:rPr>
          <w:color w:val="222222"/>
          <w:sz w:val="28"/>
          <w:szCs w:val="28"/>
        </w:rPr>
        <w:t>з</w:t>
      </w:r>
      <w:r w:rsidRPr="00456363">
        <w:rPr>
          <w:color w:val="222222"/>
          <w:sz w:val="28"/>
          <w:szCs w:val="28"/>
        </w:rPr>
        <w:t>мін</w:t>
      </w:r>
      <w:r>
        <w:rPr>
          <w:color w:val="222222"/>
          <w:sz w:val="28"/>
          <w:szCs w:val="28"/>
        </w:rPr>
        <w:t>юва</w:t>
      </w:r>
      <w:r w:rsidRPr="00456363">
        <w:rPr>
          <w:color w:val="222222"/>
          <w:sz w:val="28"/>
          <w:szCs w:val="28"/>
        </w:rPr>
        <w:t>тися; уміння аналізувати ситуацію, орієнтування на вирішення проблем</w:t>
      </w:r>
      <w:r>
        <w:rPr>
          <w:color w:val="222222"/>
          <w:sz w:val="28"/>
          <w:szCs w:val="28"/>
        </w:rPr>
        <w:t>и;</w:t>
      </w:r>
    </w:p>
    <w:p w14:paraId="6E23F4CA" w14:textId="77777777" w:rsidR="00BB7840" w:rsidRPr="00456363" w:rsidRDefault="00BB7840" w:rsidP="00BB7840">
      <w:pPr>
        <w:widowControl/>
        <w:shd w:val="clear" w:color="auto" w:fill="FFFFFF"/>
        <w:spacing w:line="360" w:lineRule="auto"/>
        <w:ind w:firstLine="567"/>
        <w:jc w:val="both"/>
        <w:rPr>
          <w:color w:val="222222"/>
        </w:rPr>
      </w:pPr>
      <w:r w:rsidRPr="00456363">
        <w:rPr>
          <w:color w:val="222222"/>
          <w:sz w:val="28"/>
          <w:szCs w:val="28"/>
        </w:rPr>
        <w:t>- </w:t>
      </w:r>
      <w:r w:rsidRPr="00456363">
        <w:rPr>
          <w:i/>
          <w:iCs/>
          <w:color w:val="222222"/>
          <w:sz w:val="28"/>
          <w:szCs w:val="28"/>
        </w:rPr>
        <w:t>лідерські якості</w:t>
      </w:r>
      <w:r w:rsidRPr="00456363">
        <w:rPr>
          <w:color w:val="222222"/>
          <w:sz w:val="28"/>
          <w:szCs w:val="28"/>
        </w:rPr>
        <w:t>: уміння спокійн</w:t>
      </w:r>
      <w:r>
        <w:rPr>
          <w:color w:val="222222"/>
          <w:sz w:val="28"/>
          <w:szCs w:val="28"/>
        </w:rPr>
        <w:t>о</w:t>
      </w:r>
      <w:r w:rsidRPr="00456363">
        <w:rPr>
          <w:color w:val="222222"/>
          <w:sz w:val="28"/>
          <w:szCs w:val="28"/>
        </w:rPr>
        <w:t xml:space="preserve"> працювати в напруженому середовищі; уміння ухвалювати рішення; уміння ста</w:t>
      </w:r>
      <w:r>
        <w:rPr>
          <w:color w:val="222222"/>
          <w:sz w:val="28"/>
          <w:szCs w:val="28"/>
        </w:rPr>
        <w:t>ви</w:t>
      </w:r>
      <w:r w:rsidRPr="00456363">
        <w:rPr>
          <w:color w:val="222222"/>
          <w:sz w:val="28"/>
          <w:szCs w:val="28"/>
        </w:rPr>
        <w:t>ти мету, планувати</w:t>
      </w:r>
      <w:r>
        <w:rPr>
          <w:color w:val="222222"/>
          <w:sz w:val="28"/>
          <w:szCs w:val="28"/>
        </w:rPr>
        <w:t xml:space="preserve"> діяльність;</w:t>
      </w:r>
    </w:p>
    <w:p w14:paraId="7A224417" w14:textId="67DD95BC" w:rsidR="00CB0FFB" w:rsidRPr="00CB0FFB" w:rsidRDefault="00BB7840" w:rsidP="00BB7840">
      <w:pPr>
        <w:widowControl/>
        <w:shd w:val="clear" w:color="auto" w:fill="FFFFFF"/>
        <w:spacing w:line="360" w:lineRule="auto"/>
        <w:ind w:firstLine="567"/>
        <w:jc w:val="both"/>
        <w:rPr>
          <w:sz w:val="28"/>
          <w:szCs w:val="28"/>
          <w:lang w:eastAsia="ar-SA"/>
        </w:rPr>
      </w:pPr>
      <w:r w:rsidRPr="00456363">
        <w:rPr>
          <w:i/>
          <w:iCs/>
          <w:color w:val="222222"/>
          <w:sz w:val="28"/>
          <w:szCs w:val="28"/>
        </w:rPr>
        <w:lastRenderedPageBreak/>
        <w:t>- особисті якості:</w:t>
      </w:r>
      <w:r w:rsidRPr="00456363">
        <w:rPr>
          <w:color w:val="222222"/>
          <w:sz w:val="28"/>
          <w:szCs w:val="28"/>
        </w:rPr>
        <w:t> креативне й критичне мислення; етичність, чесність, терпіння, повага до оточуючих.</w:t>
      </w:r>
      <w:bookmarkEnd w:id="1"/>
      <w:r w:rsidR="00CB0FFB" w:rsidRPr="00CB0FFB">
        <w:rPr>
          <w:sz w:val="28"/>
          <w:szCs w:val="28"/>
          <w:lang w:eastAsia="ar-SA"/>
        </w:rPr>
        <w:br w:type="page"/>
      </w:r>
    </w:p>
    <w:p w14:paraId="0F9B1FE4" w14:textId="77777777" w:rsidR="00CB0FFB" w:rsidRPr="00CB0FFB" w:rsidRDefault="00CB0FFB" w:rsidP="007E7E39">
      <w:pPr>
        <w:widowControl/>
        <w:numPr>
          <w:ilvl w:val="0"/>
          <w:numId w:val="10"/>
        </w:numPr>
        <w:tabs>
          <w:tab w:val="left" w:pos="284"/>
          <w:tab w:val="left" w:pos="567"/>
        </w:tabs>
        <w:suppressAutoHyphens/>
        <w:autoSpaceDE/>
        <w:autoSpaceDN/>
        <w:spacing w:line="360" w:lineRule="auto"/>
        <w:jc w:val="center"/>
        <w:rPr>
          <w:b/>
          <w:sz w:val="28"/>
          <w:szCs w:val="28"/>
          <w:lang w:eastAsia="ar-SA"/>
        </w:rPr>
      </w:pPr>
      <w:r w:rsidRPr="00CB0FFB">
        <w:rPr>
          <w:b/>
          <w:bCs/>
          <w:iCs/>
          <w:sz w:val="28"/>
          <w:szCs w:val="28"/>
          <w:lang w:eastAsia="ar-SA"/>
        </w:rPr>
        <w:lastRenderedPageBreak/>
        <w:t>ЗМІСТ КУРСУ</w:t>
      </w:r>
    </w:p>
    <w:p w14:paraId="4D233948" w14:textId="77777777" w:rsidR="00CB0FFB" w:rsidRPr="00CB0FFB" w:rsidRDefault="00CB0FFB" w:rsidP="007E7E39">
      <w:pPr>
        <w:tabs>
          <w:tab w:val="left" w:pos="284"/>
          <w:tab w:val="left" w:pos="567"/>
        </w:tabs>
        <w:suppressAutoHyphens/>
        <w:spacing w:line="360" w:lineRule="auto"/>
        <w:ind w:left="360"/>
        <w:rPr>
          <w:b/>
          <w:sz w:val="28"/>
          <w:szCs w:val="28"/>
          <w:lang w:eastAsia="ar-SA"/>
        </w:rPr>
      </w:pPr>
    </w:p>
    <w:p w14:paraId="5B59559F" w14:textId="77777777" w:rsidR="00CB0FFB" w:rsidRPr="00567A03" w:rsidRDefault="00CB0FFB" w:rsidP="007E7E39">
      <w:pPr>
        <w:spacing w:line="360" w:lineRule="auto"/>
        <w:jc w:val="center"/>
        <w:rPr>
          <w:sz w:val="28"/>
          <w:szCs w:val="28"/>
        </w:rPr>
      </w:pPr>
      <w:r w:rsidRPr="00567A03">
        <w:rPr>
          <w:b/>
          <w:sz w:val="28"/>
          <w:szCs w:val="28"/>
        </w:rPr>
        <w:t xml:space="preserve">Змістовий модуль 1. Базові знання та вміння з </w:t>
      </w:r>
      <w:r>
        <w:rPr>
          <w:b/>
          <w:sz w:val="28"/>
          <w:szCs w:val="28"/>
        </w:rPr>
        <w:t>картографії</w:t>
      </w:r>
    </w:p>
    <w:p w14:paraId="0D36A622" w14:textId="77777777" w:rsidR="00CB0FFB" w:rsidRPr="00567A03" w:rsidRDefault="00CB0FFB" w:rsidP="007E7E39">
      <w:pPr>
        <w:spacing w:line="360" w:lineRule="auto"/>
        <w:ind w:left="578" w:right="64"/>
        <w:jc w:val="both"/>
        <w:rPr>
          <w:sz w:val="28"/>
          <w:szCs w:val="28"/>
        </w:rPr>
      </w:pPr>
      <w:r w:rsidRPr="00567A03">
        <w:rPr>
          <w:b/>
          <w:sz w:val="28"/>
          <w:szCs w:val="28"/>
        </w:rPr>
        <w:t>Тема 1.</w:t>
      </w:r>
      <w:r w:rsidRPr="00567A03">
        <w:rPr>
          <w:sz w:val="28"/>
          <w:szCs w:val="28"/>
        </w:rPr>
        <w:t xml:space="preserve"> Вступні відомості </w:t>
      </w:r>
    </w:p>
    <w:p w14:paraId="04901303" w14:textId="77777777" w:rsidR="00CB0FFB" w:rsidRPr="00567A03" w:rsidRDefault="00CB0FFB" w:rsidP="007E7E39">
      <w:pPr>
        <w:spacing w:line="360" w:lineRule="auto"/>
        <w:ind w:left="-15" w:right="59" w:firstLine="558"/>
        <w:jc w:val="both"/>
        <w:rPr>
          <w:sz w:val="28"/>
          <w:szCs w:val="28"/>
        </w:rPr>
      </w:pPr>
      <w:r w:rsidRPr="00567A03">
        <w:rPr>
          <w:sz w:val="28"/>
          <w:szCs w:val="28"/>
        </w:rPr>
        <w:t>Предмет</w:t>
      </w:r>
      <w:r>
        <w:rPr>
          <w:sz w:val="28"/>
          <w:szCs w:val="28"/>
        </w:rPr>
        <w:t xml:space="preserve"> картографії</w:t>
      </w:r>
      <w:r w:rsidRPr="00567A03">
        <w:rPr>
          <w:sz w:val="28"/>
          <w:szCs w:val="28"/>
        </w:rPr>
        <w:t xml:space="preserve"> і її місце серед інших наук. Роль </w:t>
      </w:r>
      <w:r>
        <w:rPr>
          <w:sz w:val="28"/>
          <w:szCs w:val="28"/>
        </w:rPr>
        <w:t>картографії</w:t>
      </w:r>
      <w:r w:rsidRPr="00567A03">
        <w:rPr>
          <w:sz w:val="28"/>
          <w:szCs w:val="28"/>
        </w:rPr>
        <w:t xml:space="preserve"> у народному господарстві країни. Поняття про форму та розміри Землі. Визначення положення точок на поверхні Землі. Метод проекцій та його застосування в </w:t>
      </w:r>
      <w:r>
        <w:rPr>
          <w:sz w:val="28"/>
          <w:szCs w:val="28"/>
        </w:rPr>
        <w:t>картографії</w:t>
      </w:r>
      <w:r w:rsidRPr="00567A03">
        <w:rPr>
          <w:sz w:val="28"/>
          <w:szCs w:val="28"/>
        </w:rPr>
        <w:t xml:space="preserve">. Абсолютні та відносні висоти точок місцевості.  </w:t>
      </w:r>
    </w:p>
    <w:p w14:paraId="26361775" w14:textId="77777777" w:rsidR="00CB0FFB" w:rsidRPr="00567A03" w:rsidRDefault="00CB0FFB" w:rsidP="007E7E39">
      <w:pPr>
        <w:spacing w:line="360" w:lineRule="auto"/>
        <w:ind w:left="578" w:right="64"/>
        <w:jc w:val="both"/>
        <w:rPr>
          <w:sz w:val="28"/>
          <w:szCs w:val="28"/>
        </w:rPr>
      </w:pPr>
      <w:r w:rsidRPr="00567A03">
        <w:rPr>
          <w:b/>
          <w:sz w:val="28"/>
          <w:szCs w:val="28"/>
        </w:rPr>
        <w:t>Тема 2.</w:t>
      </w:r>
      <w:r w:rsidRPr="00567A03">
        <w:rPr>
          <w:sz w:val="28"/>
          <w:szCs w:val="28"/>
        </w:rPr>
        <w:t xml:space="preserve"> Методи зображення земн</w:t>
      </w:r>
      <w:r>
        <w:rPr>
          <w:sz w:val="28"/>
          <w:szCs w:val="28"/>
        </w:rPr>
        <w:t>ої поверхні на картах та планах</w:t>
      </w:r>
    </w:p>
    <w:p w14:paraId="042EB448"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Математична основа та позарамкове оформлення карт і планів. Поняття про цифрову топографічну карту. Фотоплани, ортофотоплани Земної поверхні. Поняття про план, карту і профіль Земної поверхні. Система плоских прямокутних координат ГауссаКрюгера. </w:t>
      </w:r>
    </w:p>
    <w:p w14:paraId="0EC6DA4B" w14:textId="77777777" w:rsidR="00CB0FFB" w:rsidRPr="00567A03" w:rsidRDefault="00CB0FFB" w:rsidP="007E7E39">
      <w:pPr>
        <w:spacing w:line="360" w:lineRule="auto"/>
        <w:ind w:left="578" w:right="64"/>
        <w:jc w:val="both"/>
        <w:rPr>
          <w:sz w:val="28"/>
          <w:szCs w:val="28"/>
        </w:rPr>
      </w:pPr>
      <w:r w:rsidRPr="00567A03">
        <w:rPr>
          <w:b/>
          <w:sz w:val="28"/>
          <w:szCs w:val="28"/>
        </w:rPr>
        <w:t xml:space="preserve">Тема </w:t>
      </w:r>
      <w:r>
        <w:rPr>
          <w:b/>
          <w:sz w:val="28"/>
          <w:szCs w:val="28"/>
        </w:rPr>
        <w:t>3</w:t>
      </w:r>
      <w:r w:rsidRPr="00567A03">
        <w:rPr>
          <w:b/>
          <w:sz w:val="28"/>
          <w:szCs w:val="28"/>
        </w:rPr>
        <w:t>.</w:t>
      </w:r>
      <w:r w:rsidRPr="00567A03">
        <w:rPr>
          <w:sz w:val="28"/>
          <w:szCs w:val="28"/>
        </w:rPr>
        <w:t xml:space="preserve"> Розв’язанн</w:t>
      </w:r>
      <w:r>
        <w:rPr>
          <w:sz w:val="28"/>
          <w:szCs w:val="28"/>
        </w:rPr>
        <w:t>я задач на топографічних картах</w:t>
      </w:r>
    </w:p>
    <w:p w14:paraId="7DB12232"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Система плоских прямокутних координат Гаусса-Крюгера. Визначення номенклатури листа карти за даними географічними координатами точки. Читання топографічної карти. Визначення довжин ліній по карті.  Визначення географічних координат точок по карті. Визначення прямокутних координат точок по карті. Нанесення на топографічну карту точок за заданими координатами. Визначення висот точок по горизонталях. Визначення стрімкості схилу. Побудова на карті осі траси з заданим ухилом.  Побудова профілю місцевості за заданим напрямком. Визначення меж водозбірної площі. Визначення дирекційних кутів та азимутів по карті. Визначення площ по топографічній карті. </w:t>
      </w:r>
    </w:p>
    <w:p w14:paraId="0F79C5CA" w14:textId="77777777" w:rsidR="00CB0FFB" w:rsidRPr="00567A03" w:rsidRDefault="00CB0FFB" w:rsidP="007E7E39">
      <w:pPr>
        <w:spacing w:line="360" w:lineRule="auto"/>
        <w:ind w:left="568"/>
        <w:jc w:val="both"/>
        <w:rPr>
          <w:sz w:val="28"/>
          <w:szCs w:val="28"/>
        </w:rPr>
      </w:pPr>
      <w:r w:rsidRPr="00567A03">
        <w:rPr>
          <w:sz w:val="28"/>
          <w:szCs w:val="28"/>
        </w:rPr>
        <w:t xml:space="preserve"> </w:t>
      </w:r>
    </w:p>
    <w:p w14:paraId="4DA57FF8" w14:textId="77777777" w:rsidR="00CB0FFB" w:rsidRDefault="00CB0FFB" w:rsidP="007E7E39">
      <w:pPr>
        <w:spacing w:line="360" w:lineRule="auto"/>
        <w:ind w:firstLine="1690"/>
        <w:jc w:val="both"/>
        <w:rPr>
          <w:b/>
          <w:sz w:val="28"/>
          <w:szCs w:val="28"/>
        </w:rPr>
      </w:pPr>
      <w:r w:rsidRPr="00567A03">
        <w:rPr>
          <w:b/>
          <w:sz w:val="28"/>
          <w:szCs w:val="28"/>
        </w:rPr>
        <w:t xml:space="preserve">Змістовий модуль 2. Основні види вимірювань </w:t>
      </w:r>
    </w:p>
    <w:p w14:paraId="6B177221" w14:textId="46571DD7" w:rsidR="00CB0FFB" w:rsidRPr="00567A03" w:rsidRDefault="00CB0FFB" w:rsidP="007E7E39">
      <w:pPr>
        <w:spacing w:line="360" w:lineRule="auto"/>
        <w:ind w:left="578" w:right="64"/>
        <w:jc w:val="both"/>
        <w:rPr>
          <w:sz w:val="28"/>
          <w:szCs w:val="28"/>
        </w:rPr>
      </w:pPr>
      <w:r>
        <w:rPr>
          <w:b/>
          <w:sz w:val="28"/>
          <w:szCs w:val="28"/>
        </w:rPr>
        <w:t xml:space="preserve">Тема </w:t>
      </w:r>
      <w:r w:rsidR="003E07E2">
        <w:rPr>
          <w:b/>
          <w:sz w:val="28"/>
          <w:szCs w:val="28"/>
        </w:rPr>
        <w:t>4</w:t>
      </w:r>
      <w:r w:rsidRPr="00567A03">
        <w:rPr>
          <w:b/>
          <w:sz w:val="28"/>
          <w:szCs w:val="28"/>
        </w:rPr>
        <w:t>.</w:t>
      </w:r>
      <w:r>
        <w:rPr>
          <w:sz w:val="28"/>
          <w:szCs w:val="28"/>
        </w:rPr>
        <w:t xml:space="preserve"> Вимірювання кутів</w:t>
      </w:r>
    </w:p>
    <w:p w14:paraId="7D825299" w14:textId="77777777" w:rsidR="00CB0FFB" w:rsidRPr="00567A03" w:rsidRDefault="00CB0FFB" w:rsidP="007E7E39">
      <w:pPr>
        <w:spacing w:line="360" w:lineRule="auto"/>
        <w:ind w:left="-15" w:right="59" w:firstLine="558"/>
        <w:jc w:val="both"/>
        <w:rPr>
          <w:sz w:val="28"/>
          <w:szCs w:val="28"/>
        </w:rPr>
      </w:pPr>
      <w:r w:rsidRPr="00567A03">
        <w:rPr>
          <w:sz w:val="28"/>
          <w:szCs w:val="28"/>
        </w:rPr>
        <w:t xml:space="preserve">Принцип кутових вимірювань і схема теодоліта. Класифікація теодолітів. </w:t>
      </w:r>
      <w:r w:rsidRPr="00567A03">
        <w:rPr>
          <w:sz w:val="28"/>
          <w:szCs w:val="28"/>
        </w:rPr>
        <w:lastRenderedPageBreak/>
        <w:t xml:space="preserve">Конструкція теодоліта технічної точності. Перевірки теодолітів серії Т-30. Способи вимірювання горизонтального кута. Вимірювання кутів нахилу. Джерела похибок кутових вимірювань. </w:t>
      </w:r>
    </w:p>
    <w:p w14:paraId="0BA7A61B" w14:textId="564D0576" w:rsidR="00CB0FFB" w:rsidRPr="00567A03" w:rsidRDefault="00CB0FFB" w:rsidP="007E7E39">
      <w:pPr>
        <w:spacing w:line="360" w:lineRule="auto"/>
        <w:ind w:left="578" w:right="64"/>
        <w:jc w:val="both"/>
        <w:rPr>
          <w:sz w:val="28"/>
          <w:szCs w:val="28"/>
        </w:rPr>
      </w:pPr>
      <w:r>
        <w:rPr>
          <w:b/>
          <w:sz w:val="28"/>
          <w:szCs w:val="28"/>
        </w:rPr>
        <w:t xml:space="preserve">Тема </w:t>
      </w:r>
      <w:r w:rsidR="003E07E2">
        <w:rPr>
          <w:b/>
          <w:sz w:val="28"/>
          <w:szCs w:val="28"/>
        </w:rPr>
        <w:t>5</w:t>
      </w:r>
      <w:r w:rsidRPr="00567A03">
        <w:rPr>
          <w:b/>
          <w:sz w:val="28"/>
          <w:szCs w:val="28"/>
        </w:rPr>
        <w:t>.</w:t>
      </w:r>
      <w:r>
        <w:rPr>
          <w:sz w:val="28"/>
          <w:szCs w:val="28"/>
        </w:rPr>
        <w:t xml:space="preserve"> Лінійні вимірювання</w:t>
      </w:r>
    </w:p>
    <w:p w14:paraId="399C0A4A" w14:textId="77777777" w:rsidR="00CB0FFB" w:rsidRDefault="00CB0FFB" w:rsidP="007E7E39">
      <w:pPr>
        <w:spacing w:line="360" w:lineRule="auto"/>
        <w:ind w:left="-15" w:right="59" w:firstLine="558"/>
        <w:jc w:val="both"/>
        <w:rPr>
          <w:sz w:val="28"/>
          <w:szCs w:val="28"/>
        </w:rPr>
      </w:pPr>
      <w:r w:rsidRPr="00567A03">
        <w:rPr>
          <w:sz w:val="28"/>
          <w:szCs w:val="28"/>
        </w:rPr>
        <w:t xml:space="preserve">Мірні стрічки й рулетки. Вимірювання довжин ліній стрічками. Приведення до горизонту довжини похилої лінії. Джерела похибок лінійних вимірювань. Оптичні віддалеміри. Електрооптичні способи вимірювання віддалей. </w:t>
      </w:r>
    </w:p>
    <w:p w14:paraId="3243805E" w14:textId="5676F37D" w:rsidR="00CB0FFB" w:rsidRPr="00567A03" w:rsidRDefault="00CB0FFB" w:rsidP="007E7E39">
      <w:pPr>
        <w:spacing w:line="360" w:lineRule="auto"/>
        <w:ind w:left="578" w:right="64"/>
        <w:jc w:val="both"/>
        <w:rPr>
          <w:sz w:val="28"/>
          <w:szCs w:val="28"/>
        </w:rPr>
      </w:pPr>
      <w:r>
        <w:rPr>
          <w:b/>
          <w:sz w:val="28"/>
          <w:szCs w:val="28"/>
        </w:rPr>
        <w:t xml:space="preserve">Тема </w:t>
      </w:r>
      <w:r w:rsidR="003E07E2">
        <w:rPr>
          <w:b/>
          <w:sz w:val="28"/>
          <w:szCs w:val="28"/>
        </w:rPr>
        <w:t>6</w:t>
      </w:r>
      <w:r w:rsidRPr="00567A03">
        <w:rPr>
          <w:b/>
          <w:sz w:val="28"/>
          <w:szCs w:val="28"/>
        </w:rPr>
        <w:t>.</w:t>
      </w:r>
      <w:r>
        <w:rPr>
          <w:sz w:val="28"/>
          <w:szCs w:val="28"/>
        </w:rPr>
        <w:t xml:space="preserve"> Вимірювання перевищень</w:t>
      </w:r>
    </w:p>
    <w:p w14:paraId="62A05490" w14:textId="77777777" w:rsidR="00CB0FFB" w:rsidRDefault="00CB0FFB" w:rsidP="007E7E39">
      <w:pPr>
        <w:spacing w:line="360" w:lineRule="auto"/>
        <w:ind w:firstLine="568"/>
        <w:jc w:val="both"/>
        <w:rPr>
          <w:sz w:val="28"/>
          <w:szCs w:val="28"/>
        </w:rPr>
      </w:pPr>
      <w:r w:rsidRPr="00567A03">
        <w:rPr>
          <w:sz w:val="28"/>
          <w:szCs w:val="28"/>
        </w:rPr>
        <w:t xml:space="preserve">Вимірювання перевищень. Види </w:t>
      </w:r>
      <w:r>
        <w:rPr>
          <w:sz w:val="28"/>
          <w:szCs w:val="28"/>
        </w:rPr>
        <w:t>н</w:t>
      </w:r>
      <w:r w:rsidRPr="00567A03">
        <w:rPr>
          <w:sz w:val="28"/>
          <w:szCs w:val="28"/>
        </w:rPr>
        <w:t xml:space="preserve">івелювання. </w:t>
      </w:r>
      <w:r>
        <w:rPr>
          <w:sz w:val="28"/>
          <w:szCs w:val="28"/>
        </w:rPr>
        <w:t>Г</w:t>
      </w:r>
      <w:r w:rsidRPr="00567A03">
        <w:rPr>
          <w:sz w:val="28"/>
          <w:szCs w:val="28"/>
        </w:rPr>
        <w:t>еоме</w:t>
      </w:r>
      <w:r>
        <w:rPr>
          <w:sz w:val="28"/>
          <w:szCs w:val="28"/>
        </w:rPr>
        <w:t>тричне нівелювання.</w:t>
      </w:r>
      <w:r w:rsidRPr="00567A03">
        <w:rPr>
          <w:sz w:val="28"/>
          <w:szCs w:val="28"/>
        </w:rPr>
        <w:t xml:space="preserve"> Нівеліри. Типи нівелірів. Нівеліри з циліндричним рівнем. Нівеліри з компенсатором. Нівелірні рейки. Перевірки нівеліра. Методика технічного нівелювання. Джерела похибок геометричного нівелювання. Тригонометричне нівелювання. Вплив кривизни Землі та рефракції на результати нівелювання.  Зрівнювання висотних мереж зйомочної основи. Складання поздовжнього профілю. Нівелювання траси і поперечників. </w:t>
      </w:r>
    </w:p>
    <w:p w14:paraId="4F488805" w14:textId="77777777" w:rsidR="003E07E2" w:rsidRDefault="003E07E2" w:rsidP="007E7E39">
      <w:pPr>
        <w:spacing w:line="360" w:lineRule="auto"/>
        <w:ind w:left="568" w:firstLine="416"/>
        <w:jc w:val="both"/>
        <w:rPr>
          <w:b/>
          <w:sz w:val="28"/>
          <w:szCs w:val="28"/>
        </w:rPr>
      </w:pPr>
    </w:p>
    <w:p w14:paraId="1AF0F569" w14:textId="399A2B05" w:rsidR="00CB0FFB" w:rsidRDefault="00CB0FFB" w:rsidP="007E7E39">
      <w:pPr>
        <w:spacing w:line="360" w:lineRule="auto"/>
        <w:ind w:left="568" w:firstLine="416"/>
        <w:jc w:val="both"/>
        <w:rPr>
          <w:b/>
          <w:sz w:val="28"/>
          <w:szCs w:val="28"/>
        </w:rPr>
      </w:pPr>
      <w:r w:rsidRPr="00567A03">
        <w:rPr>
          <w:b/>
          <w:sz w:val="28"/>
          <w:szCs w:val="28"/>
        </w:rPr>
        <w:t xml:space="preserve">Змістовий модуль </w:t>
      </w:r>
      <w:r w:rsidR="003E07E2">
        <w:rPr>
          <w:b/>
          <w:sz w:val="28"/>
          <w:szCs w:val="28"/>
        </w:rPr>
        <w:t>3</w:t>
      </w:r>
      <w:r w:rsidRPr="00567A03">
        <w:rPr>
          <w:b/>
          <w:sz w:val="28"/>
          <w:szCs w:val="28"/>
        </w:rPr>
        <w:t xml:space="preserve">. </w:t>
      </w:r>
      <w:r>
        <w:rPr>
          <w:b/>
          <w:sz w:val="28"/>
          <w:szCs w:val="28"/>
        </w:rPr>
        <w:t>Комп’ютерні технології побудови карт</w:t>
      </w:r>
    </w:p>
    <w:p w14:paraId="1557EE0B" w14:textId="77777777" w:rsidR="003E07E2" w:rsidRPr="00567A03" w:rsidRDefault="003E07E2" w:rsidP="007E7E39">
      <w:pPr>
        <w:spacing w:line="360" w:lineRule="auto"/>
        <w:ind w:left="568" w:firstLine="416"/>
        <w:jc w:val="both"/>
        <w:rPr>
          <w:sz w:val="28"/>
          <w:szCs w:val="28"/>
        </w:rPr>
      </w:pPr>
    </w:p>
    <w:p w14:paraId="290379EA" w14:textId="79A78593" w:rsidR="00CB0FFB" w:rsidRDefault="00CB0FFB" w:rsidP="007E7E39">
      <w:pPr>
        <w:spacing w:line="360" w:lineRule="auto"/>
        <w:ind w:left="578" w:right="64"/>
        <w:jc w:val="both"/>
        <w:rPr>
          <w:sz w:val="28"/>
          <w:szCs w:val="28"/>
        </w:rPr>
      </w:pPr>
      <w:r w:rsidRPr="00567A03">
        <w:rPr>
          <w:b/>
          <w:sz w:val="28"/>
          <w:szCs w:val="28"/>
        </w:rPr>
        <w:t xml:space="preserve">Тема </w:t>
      </w:r>
      <w:r w:rsidR="003E07E2">
        <w:rPr>
          <w:b/>
          <w:sz w:val="28"/>
          <w:szCs w:val="28"/>
        </w:rPr>
        <w:t>7</w:t>
      </w:r>
      <w:r w:rsidRPr="00567A03">
        <w:rPr>
          <w:b/>
          <w:sz w:val="28"/>
          <w:szCs w:val="28"/>
        </w:rPr>
        <w:t>.</w:t>
      </w:r>
      <w:r w:rsidRPr="00567A03">
        <w:rPr>
          <w:sz w:val="28"/>
          <w:szCs w:val="28"/>
        </w:rPr>
        <w:t xml:space="preserve"> </w:t>
      </w:r>
      <w:r w:rsidRPr="004125B0">
        <w:rPr>
          <w:sz w:val="28"/>
          <w:szCs w:val="28"/>
        </w:rPr>
        <w:t>Використання інформа</w:t>
      </w:r>
      <w:r>
        <w:rPr>
          <w:sz w:val="28"/>
          <w:szCs w:val="28"/>
        </w:rPr>
        <w:t>ційних технологій у картографи.</w:t>
      </w:r>
    </w:p>
    <w:p w14:paraId="0568C567" w14:textId="77777777" w:rsidR="00CB0FFB" w:rsidRDefault="00CB0FFB" w:rsidP="007E7E39">
      <w:pPr>
        <w:spacing w:line="360" w:lineRule="auto"/>
        <w:ind w:left="-15" w:right="59" w:firstLine="558"/>
        <w:jc w:val="both"/>
        <w:rPr>
          <w:sz w:val="28"/>
          <w:szCs w:val="28"/>
        </w:rPr>
      </w:pPr>
      <w:r>
        <w:rPr>
          <w:sz w:val="28"/>
          <w:szCs w:val="28"/>
        </w:rPr>
        <w:t>О</w:t>
      </w:r>
      <w:r w:rsidRPr="004125B0">
        <w:rPr>
          <w:sz w:val="28"/>
          <w:szCs w:val="28"/>
        </w:rPr>
        <w:t>бробка великих обсягів інформації в інтерактивному режимі</w:t>
      </w:r>
      <w:r>
        <w:rPr>
          <w:sz w:val="28"/>
          <w:szCs w:val="28"/>
        </w:rPr>
        <w:t>. О</w:t>
      </w:r>
      <w:r w:rsidRPr="004125B0">
        <w:rPr>
          <w:sz w:val="28"/>
          <w:szCs w:val="28"/>
        </w:rPr>
        <w:t>перативне отримання якісного зображення</w:t>
      </w:r>
      <w:r>
        <w:rPr>
          <w:sz w:val="28"/>
          <w:szCs w:val="28"/>
        </w:rPr>
        <w:t>. К</w:t>
      </w:r>
      <w:r w:rsidRPr="004125B0">
        <w:rPr>
          <w:sz w:val="28"/>
          <w:szCs w:val="28"/>
        </w:rPr>
        <w:t>омпактне і довготривале зберігання інформації на машинних носіях</w:t>
      </w:r>
      <w:r>
        <w:rPr>
          <w:sz w:val="28"/>
          <w:szCs w:val="28"/>
        </w:rPr>
        <w:t>. О</w:t>
      </w:r>
      <w:r w:rsidRPr="004125B0">
        <w:rPr>
          <w:sz w:val="28"/>
          <w:szCs w:val="28"/>
        </w:rPr>
        <w:t>перативне оновлення і багаторазове використання інформації для складання карт різноманітної тематики</w:t>
      </w:r>
      <w:r>
        <w:rPr>
          <w:sz w:val="28"/>
          <w:szCs w:val="28"/>
        </w:rPr>
        <w:t>. С</w:t>
      </w:r>
      <w:r w:rsidRPr="004125B0">
        <w:rPr>
          <w:sz w:val="28"/>
          <w:szCs w:val="28"/>
        </w:rPr>
        <w:t>учасний дизайн картографічних творів</w:t>
      </w:r>
      <w:r>
        <w:rPr>
          <w:sz w:val="28"/>
          <w:szCs w:val="28"/>
        </w:rPr>
        <w:t>. В</w:t>
      </w:r>
      <w:r w:rsidRPr="004125B0">
        <w:rPr>
          <w:sz w:val="28"/>
          <w:szCs w:val="28"/>
        </w:rPr>
        <w:t>иключення ручних рутинних або дорогих фотографічних процесів</w:t>
      </w:r>
      <w:r>
        <w:rPr>
          <w:sz w:val="28"/>
          <w:szCs w:val="28"/>
        </w:rPr>
        <w:t>. А</w:t>
      </w:r>
      <w:r w:rsidRPr="004125B0">
        <w:rPr>
          <w:sz w:val="28"/>
          <w:szCs w:val="28"/>
        </w:rPr>
        <w:t>втоматизація дослідних і картометрических робіт</w:t>
      </w:r>
      <w:r>
        <w:rPr>
          <w:sz w:val="28"/>
          <w:szCs w:val="28"/>
        </w:rPr>
        <w:t>. С</w:t>
      </w:r>
      <w:r w:rsidRPr="004125B0">
        <w:rPr>
          <w:sz w:val="28"/>
          <w:szCs w:val="28"/>
        </w:rPr>
        <w:t>творення нових видів картографічних творів</w:t>
      </w:r>
      <w:r>
        <w:rPr>
          <w:sz w:val="28"/>
          <w:szCs w:val="28"/>
        </w:rPr>
        <w:t>.</w:t>
      </w:r>
    </w:p>
    <w:p w14:paraId="1C1592C4" w14:textId="77777777" w:rsidR="003E07E2" w:rsidRDefault="003E07E2" w:rsidP="007E7E39">
      <w:pPr>
        <w:spacing w:line="360" w:lineRule="auto"/>
        <w:ind w:left="-15" w:right="59" w:firstLine="558"/>
        <w:jc w:val="both"/>
        <w:rPr>
          <w:sz w:val="28"/>
          <w:szCs w:val="28"/>
        </w:rPr>
      </w:pPr>
    </w:p>
    <w:p w14:paraId="20B546CC" w14:textId="77777777" w:rsidR="003E07E2" w:rsidRDefault="003E07E2" w:rsidP="007E7E39">
      <w:pPr>
        <w:spacing w:line="360" w:lineRule="auto"/>
        <w:ind w:left="-15" w:right="59" w:firstLine="558"/>
        <w:jc w:val="both"/>
        <w:rPr>
          <w:sz w:val="28"/>
          <w:szCs w:val="28"/>
        </w:rPr>
      </w:pPr>
    </w:p>
    <w:p w14:paraId="269C41D2" w14:textId="77777777" w:rsidR="003E07E2" w:rsidRDefault="003E07E2" w:rsidP="007E7E39">
      <w:pPr>
        <w:spacing w:line="360" w:lineRule="auto"/>
        <w:ind w:left="-15" w:right="59" w:firstLine="558"/>
        <w:jc w:val="both"/>
        <w:rPr>
          <w:sz w:val="28"/>
          <w:szCs w:val="28"/>
        </w:rPr>
      </w:pPr>
    </w:p>
    <w:p w14:paraId="7FBB8B42" w14:textId="66D2CCE7" w:rsidR="00CB0FFB" w:rsidRPr="00567A03" w:rsidRDefault="00CB0FFB" w:rsidP="007E7E39">
      <w:pPr>
        <w:spacing w:line="360" w:lineRule="auto"/>
        <w:ind w:left="578" w:right="64"/>
        <w:jc w:val="both"/>
        <w:rPr>
          <w:sz w:val="28"/>
          <w:szCs w:val="28"/>
        </w:rPr>
      </w:pPr>
      <w:r>
        <w:rPr>
          <w:b/>
          <w:sz w:val="28"/>
          <w:szCs w:val="28"/>
        </w:rPr>
        <w:t xml:space="preserve">Тема </w:t>
      </w:r>
      <w:r w:rsidR="003E07E2">
        <w:rPr>
          <w:b/>
          <w:sz w:val="28"/>
          <w:szCs w:val="28"/>
        </w:rPr>
        <w:t>8</w:t>
      </w:r>
      <w:r w:rsidRPr="00567A03">
        <w:rPr>
          <w:b/>
          <w:sz w:val="28"/>
          <w:szCs w:val="28"/>
        </w:rPr>
        <w:t>.</w:t>
      </w:r>
      <w:r w:rsidRPr="00567A03">
        <w:rPr>
          <w:sz w:val="28"/>
          <w:szCs w:val="28"/>
        </w:rPr>
        <w:t xml:space="preserve"> </w:t>
      </w:r>
      <w:r>
        <w:rPr>
          <w:sz w:val="28"/>
          <w:szCs w:val="28"/>
        </w:rPr>
        <w:t>Геоінформаційне</w:t>
      </w:r>
      <w:r w:rsidRPr="004125B0">
        <w:rPr>
          <w:sz w:val="28"/>
          <w:szCs w:val="28"/>
        </w:rPr>
        <w:t xml:space="preserve"> картографування </w:t>
      </w:r>
    </w:p>
    <w:p w14:paraId="58DA649A" w14:textId="77777777" w:rsidR="00CB0FFB" w:rsidRDefault="00CB0FFB" w:rsidP="007E7E39">
      <w:pPr>
        <w:spacing w:line="360" w:lineRule="auto"/>
        <w:ind w:firstLine="720"/>
        <w:jc w:val="both"/>
        <w:rPr>
          <w:sz w:val="28"/>
          <w:szCs w:val="28"/>
        </w:rPr>
      </w:pPr>
      <w:r>
        <w:rPr>
          <w:sz w:val="28"/>
          <w:szCs w:val="28"/>
        </w:rPr>
        <w:t>А</w:t>
      </w:r>
      <w:r w:rsidRPr="004125B0">
        <w:rPr>
          <w:sz w:val="28"/>
          <w:szCs w:val="28"/>
        </w:rPr>
        <w:t>втоматизован</w:t>
      </w:r>
      <w:r>
        <w:rPr>
          <w:sz w:val="28"/>
          <w:szCs w:val="28"/>
        </w:rPr>
        <w:t>е складання і використання</w:t>
      </w:r>
      <w:r w:rsidRPr="004125B0">
        <w:rPr>
          <w:sz w:val="28"/>
          <w:szCs w:val="28"/>
        </w:rPr>
        <w:t xml:space="preserve"> карт як основі ГІС-технологій</w:t>
      </w:r>
      <w:r>
        <w:rPr>
          <w:sz w:val="28"/>
          <w:szCs w:val="28"/>
        </w:rPr>
        <w:t xml:space="preserve">. Використання </w:t>
      </w:r>
      <w:r w:rsidRPr="004125B0">
        <w:rPr>
          <w:sz w:val="28"/>
          <w:szCs w:val="28"/>
        </w:rPr>
        <w:t>баз географічних</w:t>
      </w:r>
      <w:r>
        <w:rPr>
          <w:sz w:val="28"/>
          <w:szCs w:val="28"/>
        </w:rPr>
        <w:t xml:space="preserve"> і картографічних даних і знань. А</w:t>
      </w:r>
      <w:r w:rsidRPr="004125B0">
        <w:rPr>
          <w:sz w:val="28"/>
          <w:szCs w:val="28"/>
        </w:rPr>
        <w:t>втоматизоване картографування</w:t>
      </w:r>
      <w:r>
        <w:rPr>
          <w:sz w:val="28"/>
          <w:szCs w:val="28"/>
        </w:rPr>
        <w:t>. С</w:t>
      </w:r>
      <w:r w:rsidRPr="004125B0">
        <w:rPr>
          <w:sz w:val="28"/>
          <w:szCs w:val="28"/>
        </w:rPr>
        <w:t>истемне картографування</w:t>
      </w:r>
      <w:r>
        <w:rPr>
          <w:sz w:val="28"/>
          <w:szCs w:val="28"/>
        </w:rPr>
        <w:t>. А</w:t>
      </w:r>
      <w:r w:rsidRPr="004125B0">
        <w:rPr>
          <w:sz w:val="28"/>
          <w:szCs w:val="28"/>
        </w:rPr>
        <w:t>ерокосмічні методи</w:t>
      </w:r>
      <w:r>
        <w:rPr>
          <w:sz w:val="28"/>
          <w:szCs w:val="28"/>
        </w:rPr>
        <w:t>. Г</w:t>
      </w:r>
      <w:r w:rsidRPr="004125B0">
        <w:rPr>
          <w:sz w:val="28"/>
          <w:szCs w:val="28"/>
        </w:rPr>
        <w:t>еоінформаційні системи</w:t>
      </w:r>
      <w:r>
        <w:rPr>
          <w:sz w:val="28"/>
          <w:szCs w:val="28"/>
        </w:rPr>
        <w:t>.</w:t>
      </w:r>
    </w:p>
    <w:p w14:paraId="4D524B13" w14:textId="77777777" w:rsidR="007E7E39" w:rsidRDefault="007E7E39" w:rsidP="007E7E39">
      <w:pPr>
        <w:spacing w:line="360" w:lineRule="auto"/>
        <w:ind w:firstLine="720"/>
        <w:jc w:val="both"/>
        <w:rPr>
          <w:b/>
          <w:sz w:val="28"/>
          <w:szCs w:val="28"/>
        </w:rPr>
      </w:pPr>
    </w:p>
    <w:p w14:paraId="6916FDA7" w14:textId="77777777" w:rsidR="007E7E39" w:rsidRDefault="007E7E39" w:rsidP="007E7E39">
      <w:pPr>
        <w:spacing w:line="360" w:lineRule="auto"/>
        <w:ind w:firstLine="720"/>
        <w:jc w:val="both"/>
        <w:rPr>
          <w:b/>
          <w:sz w:val="28"/>
          <w:szCs w:val="28"/>
        </w:rPr>
      </w:pPr>
    </w:p>
    <w:p w14:paraId="05C8D808" w14:textId="77777777" w:rsidR="00CB0FFB" w:rsidRPr="00CB0FFB" w:rsidRDefault="00CB0FFB" w:rsidP="007E7E39">
      <w:pPr>
        <w:tabs>
          <w:tab w:val="left" w:pos="284"/>
          <w:tab w:val="left" w:pos="567"/>
        </w:tabs>
        <w:spacing w:line="360" w:lineRule="auto"/>
        <w:ind w:firstLine="709"/>
        <w:jc w:val="both"/>
        <w:rPr>
          <w:sz w:val="28"/>
          <w:szCs w:val="28"/>
        </w:rPr>
      </w:pPr>
    </w:p>
    <w:p w14:paraId="05145C5D" w14:textId="77777777" w:rsidR="00CB0FFB" w:rsidRPr="00CB0FFB" w:rsidRDefault="00CB0FFB" w:rsidP="007E7E39">
      <w:pPr>
        <w:pageBreakBefore/>
        <w:widowControl/>
        <w:numPr>
          <w:ilvl w:val="0"/>
          <w:numId w:val="10"/>
        </w:numPr>
        <w:suppressAutoHyphens/>
        <w:autoSpaceDE/>
        <w:autoSpaceDN/>
        <w:spacing w:line="360" w:lineRule="auto"/>
        <w:jc w:val="center"/>
        <w:rPr>
          <w:b/>
          <w:bCs/>
          <w:iCs/>
          <w:sz w:val="28"/>
          <w:szCs w:val="28"/>
          <w:lang w:eastAsia="ar-SA"/>
        </w:rPr>
      </w:pPr>
      <w:r w:rsidRPr="00CB0FFB">
        <w:rPr>
          <w:bCs/>
          <w:iCs/>
          <w:sz w:val="28"/>
          <w:szCs w:val="28"/>
          <w:lang w:eastAsia="ar-SA"/>
        </w:rPr>
        <w:lastRenderedPageBreak/>
        <w:t>ЗМІСТ ПРАКТИЧНИХ ЗАНЯТЬ</w:t>
      </w:r>
    </w:p>
    <w:p w14:paraId="79280AC3" w14:textId="77777777" w:rsidR="00CB0FFB" w:rsidRDefault="00CB0FFB" w:rsidP="007E7E39">
      <w:pPr>
        <w:suppressAutoHyphens/>
        <w:spacing w:line="360" w:lineRule="auto"/>
        <w:jc w:val="center"/>
        <w:rPr>
          <w:b/>
          <w:bCs/>
          <w:iCs/>
          <w:sz w:val="28"/>
          <w:szCs w:val="28"/>
          <w:lang w:eastAsia="ar-S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788"/>
        <w:gridCol w:w="938"/>
        <w:gridCol w:w="964"/>
      </w:tblGrid>
      <w:tr w:rsidR="003E07E2" w:rsidRPr="00BE0816" w14:paraId="7650F78A" w14:textId="77777777" w:rsidTr="00C760B5">
        <w:trPr>
          <w:trHeight w:val="426"/>
          <w:tblHeader/>
        </w:trPr>
        <w:tc>
          <w:tcPr>
            <w:tcW w:w="350" w:type="pct"/>
            <w:vMerge w:val="restart"/>
            <w:shd w:val="clear" w:color="auto" w:fill="auto"/>
            <w:vAlign w:val="center"/>
          </w:tcPr>
          <w:p w14:paraId="0EE6B973" w14:textId="77777777" w:rsidR="003E07E2" w:rsidRPr="00BE0816" w:rsidRDefault="003E07E2" w:rsidP="00C760B5">
            <w:pPr>
              <w:jc w:val="center"/>
              <w:rPr>
                <w:rFonts w:eastAsia="Calibri"/>
                <w:sz w:val="24"/>
                <w:szCs w:val="24"/>
                <w:lang w:eastAsia="uk-UA"/>
              </w:rPr>
            </w:pPr>
            <w:r w:rsidRPr="00BE0816">
              <w:rPr>
                <w:rFonts w:eastAsia="Calibri"/>
                <w:sz w:val="24"/>
                <w:szCs w:val="24"/>
                <w:lang w:eastAsia="uk-UA"/>
              </w:rPr>
              <w:t>№ з/п</w:t>
            </w:r>
          </w:p>
        </w:tc>
        <w:tc>
          <w:tcPr>
            <w:tcW w:w="3632" w:type="pct"/>
            <w:vMerge w:val="restart"/>
            <w:shd w:val="clear" w:color="auto" w:fill="auto"/>
            <w:vAlign w:val="center"/>
          </w:tcPr>
          <w:p w14:paraId="446535A3" w14:textId="77777777" w:rsidR="003E07E2" w:rsidRPr="00BE0816" w:rsidRDefault="003E07E2" w:rsidP="00C760B5">
            <w:pPr>
              <w:jc w:val="center"/>
              <w:rPr>
                <w:rFonts w:eastAsia="Calibri"/>
                <w:sz w:val="24"/>
                <w:szCs w:val="24"/>
                <w:lang w:eastAsia="uk-UA"/>
              </w:rPr>
            </w:pPr>
            <w:r w:rsidRPr="00BE0816">
              <w:rPr>
                <w:rFonts w:eastAsia="Calibri"/>
                <w:sz w:val="24"/>
                <w:szCs w:val="24"/>
                <w:lang w:eastAsia="uk-UA"/>
              </w:rPr>
              <w:t>Назва теми</w:t>
            </w:r>
          </w:p>
        </w:tc>
        <w:tc>
          <w:tcPr>
            <w:tcW w:w="1018" w:type="pct"/>
            <w:gridSpan w:val="2"/>
            <w:shd w:val="clear" w:color="auto" w:fill="auto"/>
            <w:vAlign w:val="center"/>
          </w:tcPr>
          <w:p w14:paraId="79C78547" w14:textId="77777777" w:rsidR="003E07E2" w:rsidRPr="00BE0816" w:rsidRDefault="003E07E2" w:rsidP="00C760B5">
            <w:pPr>
              <w:jc w:val="center"/>
              <w:rPr>
                <w:rFonts w:eastAsia="Calibri"/>
                <w:sz w:val="24"/>
                <w:szCs w:val="24"/>
                <w:lang w:eastAsia="uk-UA"/>
              </w:rPr>
            </w:pPr>
            <w:r w:rsidRPr="00BE0816">
              <w:rPr>
                <w:rFonts w:eastAsia="Calibri"/>
                <w:sz w:val="24"/>
                <w:szCs w:val="24"/>
                <w:lang w:eastAsia="uk-UA"/>
              </w:rPr>
              <w:t>Кількість годин</w:t>
            </w:r>
          </w:p>
        </w:tc>
      </w:tr>
      <w:tr w:rsidR="003E07E2" w:rsidRPr="00BE0816" w14:paraId="460E1378" w14:textId="77777777" w:rsidTr="00C760B5">
        <w:trPr>
          <w:trHeight w:val="426"/>
          <w:tblHeader/>
        </w:trPr>
        <w:tc>
          <w:tcPr>
            <w:tcW w:w="350" w:type="pct"/>
            <w:vMerge/>
            <w:shd w:val="clear" w:color="auto" w:fill="auto"/>
            <w:vAlign w:val="center"/>
          </w:tcPr>
          <w:p w14:paraId="1B3567FD" w14:textId="77777777" w:rsidR="003E07E2" w:rsidRPr="00BE0816" w:rsidRDefault="003E07E2" w:rsidP="00C760B5">
            <w:pPr>
              <w:jc w:val="center"/>
              <w:rPr>
                <w:rFonts w:eastAsia="Calibri"/>
                <w:sz w:val="24"/>
                <w:szCs w:val="24"/>
                <w:lang w:eastAsia="uk-UA"/>
              </w:rPr>
            </w:pPr>
          </w:p>
        </w:tc>
        <w:tc>
          <w:tcPr>
            <w:tcW w:w="3632" w:type="pct"/>
            <w:vMerge/>
            <w:shd w:val="clear" w:color="auto" w:fill="auto"/>
            <w:vAlign w:val="center"/>
          </w:tcPr>
          <w:p w14:paraId="6AE31C51" w14:textId="77777777" w:rsidR="003E07E2" w:rsidRPr="00BE0816" w:rsidRDefault="003E07E2" w:rsidP="00C760B5">
            <w:pPr>
              <w:jc w:val="center"/>
              <w:rPr>
                <w:rFonts w:eastAsia="Calibri"/>
                <w:sz w:val="24"/>
                <w:szCs w:val="24"/>
                <w:lang w:eastAsia="uk-UA"/>
              </w:rPr>
            </w:pPr>
          </w:p>
        </w:tc>
        <w:tc>
          <w:tcPr>
            <w:tcW w:w="502" w:type="pct"/>
            <w:shd w:val="clear" w:color="auto" w:fill="auto"/>
            <w:vAlign w:val="center"/>
          </w:tcPr>
          <w:p w14:paraId="25C22D3D" w14:textId="77777777" w:rsidR="003E07E2" w:rsidRPr="00BE0816" w:rsidRDefault="003E07E2" w:rsidP="00C760B5">
            <w:pPr>
              <w:jc w:val="center"/>
              <w:rPr>
                <w:rFonts w:eastAsia="Calibri"/>
                <w:sz w:val="24"/>
                <w:szCs w:val="24"/>
                <w:lang w:eastAsia="uk-UA"/>
              </w:rPr>
            </w:pPr>
            <w:r w:rsidRPr="00BE0816">
              <w:rPr>
                <w:sz w:val="24"/>
                <w:szCs w:val="24"/>
              </w:rPr>
              <w:t>денна форма</w:t>
            </w:r>
          </w:p>
        </w:tc>
        <w:tc>
          <w:tcPr>
            <w:tcW w:w="516" w:type="pct"/>
            <w:shd w:val="clear" w:color="auto" w:fill="auto"/>
            <w:vAlign w:val="center"/>
          </w:tcPr>
          <w:p w14:paraId="254E4086" w14:textId="77777777" w:rsidR="003E07E2" w:rsidRPr="00BE0816" w:rsidRDefault="003E07E2" w:rsidP="00C760B5">
            <w:pPr>
              <w:jc w:val="center"/>
              <w:rPr>
                <w:rFonts w:eastAsia="Calibri"/>
                <w:sz w:val="24"/>
                <w:szCs w:val="24"/>
                <w:lang w:eastAsia="uk-UA"/>
              </w:rPr>
            </w:pPr>
            <w:r w:rsidRPr="00BE0816">
              <w:rPr>
                <w:sz w:val="24"/>
                <w:szCs w:val="24"/>
              </w:rPr>
              <w:t>заочна форма</w:t>
            </w:r>
          </w:p>
        </w:tc>
      </w:tr>
      <w:tr w:rsidR="003E07E2" w:rsidRPr="00BE0816" w14:paraId="1C3EF1C6" w14:textId="77777777" w:rsidTr="00C760B5">
        <w:trPr>
          <w:trHeight w:val="369"/>
        </w:trPr>
        <w:tc>
          <w:tcPr>
            <w:tcW w:w="5000" w:type="pct"/>
            <w:gridSpan w:val="4"/>
            <w:shd w:val="clear" w:color="auto" w:fill="auto"/>
            <w:vAlign w:val="center"/>
          </w:tcPr>
          <w:p w14:paraId="250DC4AD" w14:textId="77777777" w:rsidR="003E07E2" w:rsidRPr="00BE0816" w:rsidRDefault="003E07E2" w:rsidP="00C760B5">
            <w:pPr>
              <w:jc w:val="center"/>
              <w:outlineLvl w:val="2"/>
              <w:rPr>
                <w:rFonts w:eastAsia="Calibri"/>
                <w:bCs/>
                <w:sz w:val="24"/>
                <w:szCs w:val="24"/>
              </w:rPr>
            </w:pPr>
            <w:r w:rsidRPr="00BE0816">
              <w:rPr>
                <w:rFonts w:eastAsia="Calibri"/>
                <w:b/>
                <w:bCs/>
                <w:sz w:val="24"/>
                <w:szCs w:val="24"/>
              </w:rPr>
              <w:t>МОДУЛЬ 1</w:t>
            </w:r>
          </w:p>
        </w:tc>
      </w:tr>
      <w:tr w:rsidR="003E07E2" w:rsidRPr="00BE0816" w14:paraId="38F01813" w14:textId="77777777" w:rsidTr="00C760B5">
        <w:trPr>
          <w:trHeight w:val="369"/>
        </w:trPr>
        <w:tc>
          <w:tcPr>
            <w:tcW w:w="5000" w:type="pct"/>
            <w:gridSpan w:val="4"/>
            <w:shd w:val="clear" w:color="auto" w:fill="auto"/>
            <w:vAlign w:val="center"/>
          </w:tcPr>
          <w:p w14:paraId="35CDF300" w14:textId="77777777" w:rsidR="003E07E2" w:rsidRPr="00BE0816" w:rsidRDefault="003E07E2" w:rsidP="00C760B5">
            <w:pPr>
              <w:jc w:val="center"/>
              <w:outlineLvl w:val="2"/>
              <w:rPr>
                <w:rFonts w:eastAsia="Calibri"/>
                <w:b/>
                <w:bCs/>
                <w:sz w:val="24"/>
                <w:szCs w:val="24"/>
              </w:rPr>
            </w:pPr>
            <w:r w:rsidRPr="00BE0816">
              <w:rPr>
                <w:rFonts w:eastAsia="Calibri"/>
                <w:b/>
                <w:bCs/>
                <w:sz w:val="24"/>
                <w:szCs w:val="24"/>
              </w:rPr>
              <w:t>Змістовий модуль 1.  Базові знання та вміння з картографії</w:t>
            </w:r>
          </w:p>
        </w:tc>
      </w:tr>
      <w:tr w:rsidR="003E07E2" w:rsidRPr="00BE0816" w14:paraId="3E2DABFF" w14:textId="77777777" w:rsidTr="00C760B5">
        <w:trPr>
          <w:trHeight w:val="369"/>
        </w:trPr>
        <w:tc>
          <w:tcPr>
            <w:tcW w:w="350" w:type="pct"/>
            <w:shd w:val="clear" w:color="auto" w:fill="auto"/>
            <w:vAlign w:val="center"/>
          </w:tcPr>
          <w:p w14:paraId="6DD858E8" w14:textId="77777777" w:rsidR="003E07E2" w:rsidRPr="00BE0816" w:rsidRDefault="003E07E2" w:rsidP="00C760B5">
            <w:pPr>
              <w:rPr>
                <w:rFonts w:eastAsia="Calibri"/>
                <w:sz w:val="24"/>
                <w:szCs w:val="24"/>
                <w:lang w:eastAsia="uk-UA"/>
              </w:rPr>
            </w:pPr>
            <w:r w:rsidRPr="00BE0816">
              <w:rPr>
                <w:rFonts w:eastAsia="Calibri"/>
                <w:sz w:val="24"/>
                <w:szCs w:val="24"/>
                <w:lang w:eastAsia="uk-UA"/>
              </w:rPr>
              <w:t>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FD7AB7A" w14:textId="77777777" w:rsidR="003E07E2" w:rsidRPr="00BE0816" w:rsidRDefault="003E07E2" w:rsidP="00C760B5">
            <w:pPr>
              <w:tabs>
                <w:tab w:val="left" w:pos="7920"/>
              </w:tabs>
              <w:rPr>
                <w:rFonts w:eastAsia="Calibri"/>
                <w:bCs/>
                <w:sz w:val="24"/>
                <w:szCs w:val="24"/>
              </w:rPr>
            </w:pPr>
            <w:r w:rsidRPr="00BE0816">
              <w:rPr>
                <w:rFonts w:eastAsia="Calibri"/>
                <w:bCs/>
                <w:sz w:val="24"/>
                <w:szCs w:val="24"/>
              </w:rPr>
              <w:t xml:space="preserve">Масштаби топографічних карт. </w:t>
            </w:r>
          </w:p>
        </w:tc>
        <w:tc>
          <w:tcPr>
            <w:tcW w:w="502" w:type="pct"/>
            <w:shd w:val="clear" w:color="auto" w:fill="auto"/>
            <w:vAlign w:val="center"/>
          </w:tcPr>
          <w:p w14:paraId="2FDA3014"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2</w:t>
            </w:r>
          </w:p>
        </w:tc>
        <w:tc>
          <w:tcPr>
            <w:tcW w:w="516" w:type="pct"/>
            <w:vAlign w:val="center"/>
          </w:tcPr>
          <w:p w14:paraId="6073310D"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w:t>
            </w:r>
          </w:p>
        </w:tc>
      </w:tr>
      <w:tr w:rsidR="003E07E2" w:rsidRPr="00BE0816" w14:paraId="5AC39431" w14:textId="77777777" w:rsidTr="00C760B5">
        <w:trPr>
          <w:trHeight w:val="369"/>
        </w:trPr>
        <w:tc>
          <w:tcPr>
            <w:tcW w:w="350" w:type="pct"/>
            <w:shd w:val="clear" w:color="auto" w:fill="auto"/>
            <w:vAlign w:val="center"/>
          </w:tcPr>
          <w:p w14:paraId="792C1B2B" w14:textId="77777777" w:rsidR="003E07E2" w:rsidRPr="00BE0816" w:rsidRDefault="003E07E2" w:rsidP="00C760B5">
            <w:pPr>
              <w:rPr>
                <w:rFonts w:eastAsia="Calibri"/>
                <w:sz w:val="24"/>
                <w:szCs w:val="24"/>
                <w:lang w:eastAsia="uk-UA"/>
              </w:rPr>
            </w:pPr>
            <w:r w:rsidRPr="00BE0816">
              <w:rPr>
                <w:rFonts w:eastAsia="Calibri"/>
                <w:sz w:val="24"/>
                <w:szCs w:val="24"/>
                <w:lang w:eastAsia="uk-UA"/>
              </w:rPr>
              <w:t>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C1B300A" w14:textId="77777777" w:rsidR="003E07E2" w:rsidRPr="00BE0816" w:rsidRDefault="003E07E2" w:rsidP="00C760B5">
            <w:pPr>
              <w:ind w:left="19" w:hanging="19"/>
              <w:rPr>
                <w:rFonts w:eastAsia="Calibri"/>
                <w:bCs/>
                <w:sz w:val="24"/>
                <w:szCs w:val="24"/>
              </w:rPr>
            </w:pPr>
            <w:r w:rsidRPr="00BE0816">
              <w:rPr>
                <w:rFonts w:eastAsia="Calibri"/>
                <w:bCs/>
                <w:sz w:val="24"/>
                <w:szCs w:val="24"/>
              </w:rPr>
              <w:t xml:space="preserve">Умовні знаки на топографічних картах і планах. </w:t>
            </w:r>
          </w:p>
        </w:tc>
        <w:tc>
          <w:tcPr>
            <w:tcW w:w="502" w:type="pct"/>
            <w:shd w:val="clear" w:color="auto" w:fill="auto"/>
            <w:vAlign w:val="center"/>
          </w:tcPr>
          <w:p w14:paraId="2A0ECD5F"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2</w:t>
            </w:r>
          </w:p>
        </w:tc>
        <w:tc>
          <w:tcPr>
            <w:tcW w:w="516" w:type="pct"/>
            <w:vAlign w:val="center"/>
          </w:tcPr>
          <w:p w14:paraId="14E971E8"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w:t>
            </w:r>
          </w:p>
        </w:tc>
      </w:tr>
      <w:tr w:rsidR="003E07E2" w:rsidRPr="00BE0816" w14:paraId="3A022B55" w14:textId="77777777" w:rsidTr="00C760B5">
        <w:trPr>
          <w:trHeight w:val="369"/>
        </w:trPr>
        <w:tc>
          <w:tcPr>
            <w:tcW w:w="350" w:type="pct"/>
            <w:shd w:val="clear" w:color="auto" w:fill="auto"/>
            <w:vAlign w:val="center"/>
          </w:tcPr>
          <w:p w14:paraId="1C18FD83" w14:textId="77777777" w:rsidR="003E07E2" w:rsidRPr="00BE0816" w:rsidRDefault="003E07E2" w:rsidP="00C760B5">
            <w:pPr>
              <w:rPr>
                <w:rFonts w:eastAsia="Calibri"/>
                <w:sz w:val="24"/>
                <w:szCs w:val="24"/>
                <w:lang w:eastAsia="uk-UA"/>
              </w:rPr>
            </w:pPr>
            <w:r w:rsidRPr="00BE0816">
              <w:rPr>
                <w:rFonts w:eastAsia="Calibri"/>
                <w:sz w:val="24"/>
                <w:szCs w:val="24"/>
                <w:lang w:eastAsia="uk-UA"/>
              </w:rPr>
              <w:t>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5C238AD" w14:textId="77777777" w:rsidR="003E07E2" w:rsidRPr="00BE0816" w:rsidRDefault="003E07E2" w:rsidP="00C760B5">
            <w:pPr>
              <w:ind w:left="19" w:hanging="19"/>
              <w:rPr>
                <w:rFonts w:eastAsia="Calibri"/>
                <w:bCs/>
                <w:sz w:val="24"/>
                <w:szCs w:val="24"/>
              </w:rPr>
            </w:pPr>
            <w:r w:rsidRPr="00BE0816">
              <w:rPr>
                <w:rFonts w:eastAsia="Calibri"/>
                <w:bCs/>
                <w:sz w:val="24"/>
                <w:szCs w:val="24"/>
              </w:rPr>
              <w:t>Визначення площ по топографічній карті</w:t>
            </w:r>
          </w:p>
        </w:tc>
        <w:tc>
          <w:tcPr>
            <w:tcW w:w="502" w:type="pct"/>
            <w:shd w:val="clear" w:color="auto" w:fill="auto"/>
            <w:vAlign w:val="center"/>
          </w:tcPr>
          <w:p w14:paraId="0704ED2A" w14:textId="77777777" w:rsidR="003E07E2" w:rsidRPr="00BE0816" w:rsidRDefault="003E07E2" w:rsidP="00C760B5">
            <w:pPr>
              <w:jc w:val="center"/>
              <w:outlineLvl w:val="2"/>
              <w:rPr>
                <w:rFonts w:eastAsia="Calibri"/>
                <w:bCs/>
                <w:sz w:val="24"/>
                <w:szCs w:val="24"/>
              </w:rPr>
            </w:pPr>
            <w:r>
              <w:rPr>
                <w:rFonts w:eastAsia="Calibri"/>
                <w:bCs/>
                <w:sz w:val="24"/>
                <w:szCs w:val="24"/>
              </w:rPr>
              <w:t>1</w:t>
            </w:r>
          </w:p>
        </w:tc>
        <w:tc>
          <w:tcPr>
            <w:tcW w:w="516" w:type="pct"/>
            <w:vAlign w:val="center"/>
          </w:tcPr>
          <w:p w14:paraId="630B0D18"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w:t>
            </w:r>
          </w:p>
        </w:tc>
      </w:tr>
      <w:tr w:rsidR="003E07E2" w:rsidRPr="00BE0816" w14:paraId="3C854AB6" w14:textId="77777777" w:rsidTr="00C760B5">
        <w:trPr>
          <w:trHeight w:val="369"/>
        </w:trPr>
        <w:tc>
          <w:tcPr>
            <w:tcW w:w="350" w:type="pct"/>
            <w:shd w:val="clear" w:color="auto" w:fill="auto"/>
            <w:vAlign w:val="center"/>
          </w:tcPr>
          <w:p w14:paraId="00453F03" w14:textId="77777777" w:rsidR="003E07E2" w:rsidRPr="00BE0816" w:rsidRDefault="003E07E2" w:rsidP="00C760B5">
            <w:pPr>
              <w:rPr>
                <w:rFonts w:eastAsia="Calibri"/>
                <w:sz w:val="24"/>
                <w:szCs w:val="24"/>
                <w:lang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B8F157A" w14:textId="77777777" w:rsidR="003E07E2" w:rsidRPr="00BE0816" w:rsidRDefault="003E07E2" w:rsidP="00C760B5">
            <w:pPr>
              <w:ind w:left="19" w:hanging="19"/>
              <w:rPr>
                <w:rFonts w:eastAsia="Calibri"/>
                <w:bCs/>
                <w:sz w:val="24"/>
                <w:szCs w:val="24"/>
              </w:rPr>
            </w:pPr>
            <w:r w:rsidRPr="00355405">
              <w:rPr>
                <w:sz w:val="24"/>
                <w:szCs w:val="24"/>
                <w:lang w:eastAsia="uk-UA"/>
              </w:rPr>
              <w:t>Модульний контроль</w:t>
            </w:r>
            <w:r w:rsidRPr="00355405">
              <w:rPr>
                <w:bCs/>
                <w:sz w:val="24"/>
                <w:szCs w:val="24"/>
                <w:lang w:eastAsia="uk-UA"/>
              </w:rPr>
              <w:t xml:space="preserve"> 1</w:t>
            </w:r>
          </w:p>
        </w:tc>
        <w:tc>
          <w:tcPr>
            <w:tcW w:w="502" w:type="pct"/>
            <w:shd w:val="clear" w:color="auto" w:fill="auto"/>
            <w:vAlign w:val="center"/>
          </w:tcPr>
          <w:p w14:paraId="3B37DCC9" w14:textId="77777777" w:rsidR="003E07E2" w:rsidRPr="00BE0816" w:rsidRDefault="003E07E2" w:rsidP="00C760B5">
            <w:pPr>
              <w:jc w:val="center"/>
              <w:outlineLvl w:val="2"/>
              <w:rPr>
                <w:rFonts w:eastAsia="Calibri"/>
                <w:bCs/>
                <w:sz w:val="24"/>
                <w:szCs w:val="24"/>
              </w:rPr>
            </w:pPr>
            <w:r>
              <w:rPr>
                <w:rFonts w:eastAsia="Calibri"/>
                <w:bCs/>
                <w:sz w:val="24"/>
                <w:szCs w:val="24"/>
              </w:rPr>
              <w:t>1</w:t>
            </w:r>
          </w:p>
        </w:tc>
        <w:tc>
          <w:tcPr>
            <w:tcW w:w="516" w:type="pct"/>
            <w:vAlign w:val="center"/>
          </w:tcPr>
          <w:p w14:paraId="691DEFCC" w14:textId="77777777" w:rsidR="003E07E2" w:rsidRPr="00BE0816" w:rsidRDefault="003E07E2" w:rsidP="00C760B5">
            <w:pPr>
              <w:jc w:val="center"/>
              <w:outlineLvl w:val="2"/>
              <w:rPr>
                <w:rFonts w:eastAsia="Calibri"/>
                <w:bCs/>
                <w:sz w:val="24"/>
                <w:szCs w:val="24"/>
              </w:rPr>
            </w:pPr>
            <w:r>
              <w:rPr>
                <w:rFonts w:eastAsia="Calibri"/>
                <w:bCs/>
                <w:sz w:val="24"/>
                <w:szCs w:val="24"/>
              </w:rPr>
              <w:t>-</w:t>
            </w:r>
          </w:p>
        </w:tc>
      </w:tr>
      <w:tr w:rsidR="003E07E2" w:rsidRPr="00BE0816" w14:paraId="11685181" w14:textId="77777777" w:rsidTr="00C760B5">
        <w:trPr>
          <w:trHeight w:val="369"/>
        </w:trPr>
        <w:tc>
          <w:tcPr>
            <w:tcW w:w="5000" w:type="pct"/>
            <w:gridSpan w:val="4"/>
            <w:shd w:val="clear" w:color="auto" w:fill="auto"/>
            <w:vAlign w:val="center"/>
          </w:tcPr>
          <w:p w14:paraId="60900DA5" w14:textId="77777777" w:rsidR="003E07E2" w:rsidRPr="00BE0816" w:rsidRDefault="003E07E2" w:rsidP="00C760B5">
            <w:pPr>
              <w:jc w:val="center"/>
              <w:outlineLvl w:val="2"/>
              <w:rPr>
                <w:rFonts w:eastAsia="Calibri"/>
                <w:bCs/>
                <w:sz w:val="24"/>
                <w:szCs w:val="24"/>
              </w:rPr>
            </w:pPr>
            <w:r w:rsidRPr="00BE0816">
              <w:rPr>
                <w:rFonts w:eastAsia="Calibri"/>
                <w:b/>
                <w:bCs/>
                <w:sz w:val="24"/>
                <w:szCs w:val="24"/>
              </w:rPr>
              <w:t>Змістовий модуль 2. Основні види вимірювань</w:t>
            </w:r>
          </w:p>
        </w:tc>
      </w:tr>
      <w:tr w:rsidR="003E07E2" w:rsidRPr="00BE0816" w14:paraId="5C686144" w14:textId="77777777" w:rsidTr="00C760B5">
        <w:trPr>
          <w:trHeight w:val="369"/>
        </w:trPr>
        <w:tc>
          <w:tcPr>
            <w:tcW w:w="350" w:type="pct"/>
            <w:shd w:val="clear" w:color="auto" w:fill="auto"/>
            <w:vAlign w:val="center"/>
          </w:tcPr>
          <w:p w14:paraId="6A0B7E2E" w14:textId="77777777" w:rsidR="003E07E2" w:rsidRPr="00BE0816" w:rsidRDefault="003E07E2" w:rsidP="00C760B5">
            <w:pPr>
              <w:rPr>
                <w:rFonts w:eastAsia="Calibri"/>
                <w:sz w:val="24"/>
                <w:szCs w:val="24"/>
                <w:lang w:eastAsia="uk-UA"/>
              </w:rPr>
            </w:pPr>
            <w:r w:rsidRPr="00BE0816">
              <w:rPr>
                <w:rFonts w:eastAsia="Calibri"/>
                <w:sz w:val="24"/>
                <w:szCs w:val="24"/>
                <w:lang w:eastAsia="uk-UA"/>
              </w:rPr>
              <w:t>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5F48D04" w14:textId="77777777" w:rsidR="003E07E2" w:rsidRPr="00BE0816" w:rsidRDefault="003E07E2" w:rsidP="00C760B5">
            <w:pPr>
              <w:ind w:left="19" w:hanging="19"/>
              <w:rPr>
                <w:rFonts w:eastAsia="Calibri"/>
                <w:bCs/>
                <w:sz w:val="24"/>
                <w:szCs w:val="24"/>
              </w:rPr>
            </w:pPr>
            <w:r w:rsidRPr="00BE0816">
              <w:rPr>
                <w:rFonts w:eastAsia="Calibri"/>
                <w:bCs/>
                <w:sz w:val="24"/>
                <w:szCs w:val="24"/>
              </w:rPr>
              <w:t xml:space="preserve">Визначення географічних і прямокутних координат точки на карті. </w:t>
            </w:r>
          </w:p>
        </w:tc>
        <w:tc>
          <w:tcPr>
            <w:tcW w:w="502" w:type="pct"/>
            <w:shd w:val="clear" w:color="auto" w:fill="auto"/>
            <w:vAlign w:val="center"/>
          </w:tcPr>
          <w:p w14:paraId="21D2B848"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2</w:t>
            </w:r>
          </w:p>
        </w:tc>
        <w:tc>
          <w:tcPr>
            <w:tcW w:w="516" w:type="pct"/>
            <w:vAlign w:val="center"/>
          </w:tcPr>
          <w:p w14:paraId="2BF4763A"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w:t>
            </w:r>
          </w:p>
        </w:tc>
      </w:tr>
      <w:tr w:rsidR="003E07E2" w:rsidRPr="00BE0816" w14:paraId="35AF8841" w14:textId="77777777" w:rsidTr="00C760B5">
        <w:trPr>
          <w:trHeight w:val="369"/>
        </w:trPr>
        <w:tc>
          <w:tcPr>
            <w:tcW w:w="350" w:type="pct"/>
            <w:shd w:val="clear" w:color="auto" w:fill="auto"/>
            <w:vAlign w:val="center"/>
          </w:tcPr>
          <w:p w14:paraId="2B685182" w14:textId="77777777" w:rsidR="003E07E2" w:rsidRPr="00BE0816" w:rsidRDefault="003E07E2" w:rsidP="00C760B5">
            <w:pPr>
              <w:rPr>
                <w:rFonts w:eastAsia="Calibri"/>
                <w:sz w:val="24"/>
                <w:szCs w:val="24"/>
                <w:lang w:eastAsia="uk-UA"/>
              </w:rPr>
            </w:pPr>
            <w:r w:rsidRPr="00BE0816">
              <w:rPr>
                <w:rFonts w:eastAsia="Calibri"/>
                <w:sz w:val="24"/>
                <w:szCs w:val="24"/>
                <w:lang w:eastAsia="uk-UA"/>
              </w:rPr>
              <w:t>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C0BBFF7" w14:textId="77777777" w:rsidR="003E07E2" w:rsidRPr="00BE0816" w:rsidRDefault="003E07E2" w:rsidP="00C760B5">
            <w:pPr>
              <w:ind w:left="19" w:hanging="19"/>
              <w:rPr>
                <w:rFonts w:eastAsia="Calibri"/>
                <w:bCs/>
                <w:sz w:val="24"/>
                <w:szCs w:val="24"/>
              </w:rPr>
            </w:pPr>
            <w:r w:rsidRPr="00BE0816">
              <w:rPr>
                <w:rFonts w:eastAsia="Calibri"/>
                <w:bCs/>
                <w:sz w:val="24"/>
                <w:szCs w:val="24"/>
              </w:rPr>
              <w:t xml:space="preserve">Обчислювальна обробка мереж геодезичної зйомочної основи. </w:t>
            </w:r>
          </w:p>
        </w:tc>
        <w:tc>
          <w:tcPr>
            <w:tcW w:w="502" w:type="pct"/>
            <w:shd w:val="clear" w:color="auto" w:fill="auto"/>
            <w:vAlign w:val="center"/>
          </w:tcPr>
          <w:p w14:paraId="49D05B78"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2</w:t>
            </w:r>
          </w:p>
        </w:tc>
        <w:tc>
          <w:tcPr>
            <w:tcW w:w="516" w:type="pct"/>
            <w:vAlign w:val="center"/>
          </w:tcPr>
          <w:p w14:paraId="5951E448"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2</w:t>
            </w:r>
          </w:p>
        </w:tc>
      </w:tr>
      <w:tr w:rsidR="003E07E2" w:rsidRPr="00BE0816" w14:paraId="19EE06C7" w14:textId="77777777" w:rsidTr="00C760B5">
        <w:trPr>
          <w:trHeight w:val="369"/>
        </w:trPr>
        <w:tc>
          <w:tcPr>
            <w:tcW w:w="350" w:type="pct"/>
            <w:shd w:val="clear" w:color="auto" w:fill="auto"/>
            <w:vAlign w:val="center"/>
          </w:tcPr>
          <w:p w14:paraId="2A0B073F" w14:textId="77777777" w:rsidR="003E07E2" w:rsidRPr="00BE0816" w:rsidRDefault="003E07E2" w:rsidP="00C760B5">
            <w:pPr>
              <w:rPr>
                <w:rFonts w:eastAsia="Calibri"/>
                <w:sz w:val="24"/>
                <w:szCs w:val="24"/>
                <w:lang w:eastAsia="uk-UA"/>
              </w:rPr>
            </w:pPr>
            <w:r w:rsidRPr="00BE0816">
              <w:rPr>
                <w:rFonts w:eastAsia="Calibri"/>
                <w:sz w:val="24"/>
                <w:szCs w:val="24"/>
                <w:lang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421C95E" w14:textId="77777777" w:rsidR="003E07E2" w:rsidRPr="00BE0816" w:rsidRDefault="003E07E2" w:rsidP="00C760B5">
            <w:pPr>
              <w:ind w:left="19" w:hanging="19"/>
              <w:rPr>
                <w:rFonts w:eastAsia="Calibri"/>
                <w:bCs/>
                <w:sz w:val="24"/>
                <w:szCs w:val="24"/>
              </w:rPr>
            </w:pPr>
            <w:r w:rsidRPr="00BE0816">
              <w:rPr>
                <w:rFonts w:eastAsia="Calibri"/>
                <w:bCs/>
                <w:sz w:val="24"/>
                <w:szCs w:val="24"/>
              </w:rPr>
              <w:t xml:space="preserve">Обчислювальна обробка технічного нівелювання </w:t>
            </w:r>
          </w:p>
        </w:tc>
        <w:tc>
          <w:tcPr>
            <w:tcW w:w="502" w:type="pct"/>
            <w:shd w:val="clear" w:color="auto" w:fill="auto"/>
            <w:vAlign w:val="center"/>
          </w:tcPr>
          <w:p w14:paraId="1F36C795" w14:textId="77777777" w:rsidR="003E07E2" w:rsidRPr="00BE0816" w:rsidRDefault="003E07E2" w:rsidP="00C760B5">
            <w:pPr>
              <w:jc w:val="center"/>
              <w:outlineLvl w:val="2"/>
              <w:rPr>
                <w:rFonts w:eastAsia="Calibri"/>
                <w:bCs/>
                <w:sz w:val="24"/>
                <w:szCs w:val="24"/>
              </w:rPr>
            </w:pPr>
            <w:r>
              <w:rPr>
                <w:rFonts w:eastAsia="Calibri"/>
                <w:bCs/>
                <w:sz w:val="24"/>
                <w:szCs w:val="24"/>
              </w:rPr>
              <w:t>1</w:t>
            </w:r>
          </w:p>
        </w:tc>
        <w:tc>
          <w:tcPr>
            <w:tcW w:w="516" w:type="pct"/>
            <w:vAlign w:val="center"/>
          </w:tcPr>
          <w:p w14:paraId="13936DF5"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2</w:t>
            </w:r>
          </w:p>
        </w:tc>
      </w:tr>
      <w:tr w:rsidR="003E07E2" w:rsidRPr="00BE0816" w14:paraId="337101D6" w14:textId="77777777" w:rsidTr="00C760B5">
        <w:trPr>
          <w:trHeight w:val="369"/>
        </w:trPr>
        <w:tc>
          <w:tcPr>
            <w:tcW w:w="350" w:type="pct"/>
            <w:shd w:val="clear" w:color="auto" w:fill="auto"/>
            <w:vAlign w:val="center"/>
          </w:tcPr>
          <w:p w14:paraId="5B86D1AA" w14:textId="77777777" w:rsidR="003E07E2" w:rsidRPr="00BE0816" w:rsidRDefault="003E07E2" w:rsidP="00C760B5">
            <w:pPr>
              <w:rPr>
                <w:rFonts w:eastAsia="Calibri"/>
                <w:sz w:val="24"/>
                <w:szCs w:val="24"/>
                <w:lang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E264AA3" w14:textId="77777777" w:rsidR="003E07E2" w:rsidRPr="00BE0816" w:rsidRDefault="003E07E2" w:rsidP="00C760B5">
            <w:pPr>
              <w:ind w:left="19" w:hanging="19"/>
              <w:rPr>
                <w:rFonts w:eastAsia="Calibri"/>
                <w:bCs/>
                <w:sz w:val="24"/>
                <w:szCs w:val="24"/>
              </w:rPr>
            </w:pPr>
            <w:r w:rsidRPr="00355405">
              <w:rPr>
                <w:sz w:val="24"/>
                <w:szCs w:val="24"/>
                <w:lang w:eastAsia="uk-UA"/>
              </w:rPr>
              <w:t>Модульний контроль</w:t>
            </w:r>
            <w:r w:rsidRPr="00355405">
              <w:rPr>
                <w:bCs/>
                <w:sz w:val="24"/>
                <w:szCs w:val="24"/>
                <w:lang w:eastAsia="uk-UA"/>
              </w:rPr>
              <w:t xml:space="preserve"> 2</w:t>
            </w:r>
          </w:p>
        </w:tc>
        <w:tc>
          <w:tcPr>
            <w:tcW w:w="502" w:type="pct"/>
            <w:shd w:val="clear" w:color="auto" w:fill="auto"/>
            <w:vAlign w:val="center"/>
          </w:tcPr>
          <w:p w14:paraId="7E0A2DEC" w14:textId="77777777" w:rsidR="003E07E2" w:rsidRPr="00BE0816" w:rsidRDefault="003E07E2" w:rsidP="00C760B5">
            <w:pPr>
              <w:jc w:val="center"/>
              <w:outlineLvl w:val="2"/>
              <w:rPr>
                <w:rFonts w:eastAsia="Calibri"/>
                <w:bCs/>
                <w:sz w:val="24"/>
                <w:szCs w:val="24"/>
              </w:rPr>
            </w:pPr>
            <w:r>
              <w:rPr>
                <w:rFonts w:eastAsia="Calibri"/>
                <w:bCs/>
                <w:sz w:val="24"/>
                <w:szCs w:val="24"/>
              </w:rPr>
              <w:t>1</w:t>
            </w:r>
          </w:p>
        </w:tc>
        <w:tc>
          <w:tcPr>
            <w:tcW w:w="516" w:type="pct"/>
            <w:vAlign w:val="center"/>
          </w:tcPr>
          <w:p w14:paraId="6790A759" w14:textId="77777777" w:rsidR="003E07E2" w:rsidRPr="00BE0816" w:rsidRDefault="003E07E2" w:rsidP="00C760B5">
            <w:pPr>
              <w:jc w:val="center"/>
              <w:outlineLvl w:val="2"/>
              <w:rPr>
                <w:rFonts w:eastAsia="Calibri"/>
                <w:bCs/>
                <w:sz w:val="24"/>
                <w:szCs w:val="24"/>
              </w:rPr>
            </w:pPr>
            <w:r>
              <w:rPr>
                <w:rFonts w:eastAsia="Calibri"/>
                <w:bCs/>
                <w:sz w:val="24"/>
                <w:szCs w:val="24"/>
              </w:rPr>
              <w:t>-</w:t>
            </w:r>
          </w:p>
        </w:tc>
      </w:tr>
      <w:tr w:rsidR="003E07E2" w:rsidRPr="00BE0816" w14:paraId="33018E01" w14:textId="77777777" w:rsidTr="00C760B5">
        <w:trPr>
          <w:trHeight w:val="369"/>
        </w:trPr>
        <w:tc>
          <w:tcPr>
            <w:tcW w:w="5000" w:type="pct"/>
            <w:gridSpan w:val="4"/>
            <w:shd w:val="clear" w:color="auto" w:fill="auto"/>
            <w:vAlign w:val="center"/>
          </w:tcPr>
          <w:p w14:paraId="116035ED" w14:textId="77777777" w:rsidR="003E07E2" w:rsidRPr="00BE0816" w:rsidRDefault="003E07E2" w:rsidP="00C760B5">
            <w:pPr>
              <w:jc w:val="center"/>
              <w:outlineLvl w:val="2"/>
              <w:rPr>
                <w:rFonts w:eastAsia="Calibri"/>
                <w:bCs/>
                <w:sz w:val="24"/>
                <w:szCs w:val="24"/>
              </w:rPr>
            </w:pPr>
            <w:r w:rsidRPr="00BE0816">
              <w:rPr>
                <w:rFonts w:eastAsia="Calibri"/>
                <w:b/>
                <w:bCs/>
                <w:sz w:val="24"/>
                <w:szCs w:val="24"/>
              </w:rPr>
              <w:t>Змістовий модуль 3. Комп’ютерні технології побудови карт</w:t>
            </w:r>
          </w:p>
        </w:tc>
      </w:tr>
      <w:tr w:rsidR="003E07E2" w:rsidRPr="00BE0816" w14:paraId="53730827" w14:textId="77777777" w:rsidTr="00C760B5">
        <w:trPr>
          <w:trHeight w:val="369"/>
        </w:trPr>
        <w:tc>
          <w:tcPr>
            <w:tcW w:w="350" w:type="pct"/>
            <w:shd w:val="clear" w:color="auto" w:fill="auto"/>
            <w:vAlign w:val="center"/>
          </w:tcPr>
          <w:p w14:paraId="5DB18C16" w14:textId="77777777" w:rsidR="003E07E2" w:rsidRPr="00BE0816" w:rsidRDefault="003E07E2" w:rsidP="00C760B5">
            <w:pPr>
              <w:rPr>
                <w:rFonts w:eastAsia="Calibri"/>
                <w:sz w:val="24"/>
                <w:szCs w:val="24"/>
                <w:lang w:eastAsia="uk-UA"/>
              </w:rPr>
            </w:pPr>
            <w:r w:rsidRPr="00BE0816">
              <w:rPr>
                <w:rFonts w:eastAsia="Calibri"/>
                <w:sz w:val="24"/>
                <w:szCs w:val="24"/>
                <w:lang w:eastAsia="uk-UA"/>
              </w:rPr>
              <w:t>7</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F580C05" w14:textId="77777777" w:rsidR="003E07E2" w:rsidRPr="00BE0816" w:rsidRDefault="003E07E2" w:rsidP="00C760B5">
            <w:pPr>
              <w:ind w:left="19" w:hanging="19"/>
              <w:rPr>
                <w:rFonts w:eastAsia="Calibri"/>
                <w:bCs/>
                <w:sz w:val="24"/>
                <w:szCs w:val="24"/>
              </w:rPr>
            </w:pPr>
            <w:r w:rsidRPr="00BE0816">
              <w:rPr>
                <w:rFonts w:eastAsia="Calibri"/>
                <w:bCs/>
                <w:sz w:val="24"/>
                <w:szCs w:val="24"/>
              </w:rPr>
              <w:t>Складання поздовжнього профілю</w:t>
            </w:r>
            <w:r w:rsidRPr="00BE0816">
              <w:rPr>
                <w:sz w:val="28"/>
                <w:szCs w:val="28"/>
              </w:rPr>
              <w:t xml:space="preserve"> </w:t>
            </w:r>
          </w:p>
        </w:tc>
        <w:tc>
          <w:tcPr>
            <w:tcW w:w="502" w:type="pct"/>
            <w:shd w:val="clear" w:color="auto" w:fill="auto"/>
            <w:vAlign w:val="center"/>
          </w:tcPr>
          <w:p w14:paraId="6FD20876"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2</w:t>
            </w:r>
          </w:p>
        </w:tc>
        <w:tc>
          <w:tcPr>
            <w:tcW w:w="516" w:type="pct"/>
            <w:vAlign w:val="center"/>
          </w:tcPr>
          <w:p w14:paraId="679B7F64"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w:t>
            </w:r>
          </w:p>
        </w:tc>
      </w:tr>
      <w:tr w:rsidR="003E07E2" w:rsidRPr="00BE0816" w14:paraId="522CE4FE" w14:textId="77777777" w:rsidTr="00C760B5">
        <w:trPr>
          <w:trHeight w:val="369"/>
        </w:trPr>
        <w:tc>
          <w:tcPr>
            <w:tcW w:w="350" w:type="pct"/>
            <w:shd w:val="clear" w:color="auto" w:fill="auto"/>
            <w:vAlign w:val="center"/>
          </w:tcPr>
          <w:p w14:paraId="7F0C9E6D" w14:textId="77777777" w:rsidR="003E07E2" w:rsidRPr="00BE0816" w:rsidRDefault="003E07E2" w:rsidP="00C760B5">
            <w:pPr>
              <w:rPr>
                <w:rFonts w:eastAsia="Calibri"/>
                <w:sz w:val="24"/>
                <w:szCs w:val="24"/>
                <w:lang w:eastAsia="uk-UA"/>
              </w:rPr>
            </w:pPr>
            <w:r w:rsidRPr="00BE0816">
              <w:rPr>
                <w:rFonts w:eastAsia="Calibri"/>
                <w:sz w:val="24"/>
                <w:szCs w:val="24"/>
                <w:lang w:eastAsia="uk-UA"/>
              </w:rPr>
              <w:t>8</w:t>
            </w:r>
          </w:p>
        </w:tc>
        <w:tc>
          <w:tcPr>
            <w:tcW w:w="3632" w:type="pct"/>
            <w:shd w:val="clear" w:color="auto" w:fill="auto"/>
            <w:vAlign w:val="center"/>
          </w:tcPr>
          <w:p w14:paraId="2226A8C5" w14:textId="77777777" w:rsidR="003E07E2" w:rsidRPr="00BE0816" w:rsidRDefault="003E07E2" w:rsidP="00C760B5">
            <w:pPr>
              <w:ind w:left="19" w:hanging="19"/>
              <w:rPr>
                <w:rFonts w:eastAsia="Calibri"/>
                <w:bCs/>
                <w:sz w:val="24"/>
                <w:szCs w:val="24"/>
              </w:rPr>
            </w:pPr>
            <w:r w:rsidRPr="00BE0816">
              <w:rPr>
                <w:rFonts w:eastAsia="Calibri"/>
                <w:bCs/>
                <w:sz w:val="24"/>
                <w:szCs w:val="24"/>
              </w:rPr>
              <w:t>Робота з цифровими та електронними картами</w:t>
            </w:r>
          </w:p>
        </w:tc>
        <w:tc>
          <w:tcPr>
            <w:tcW w:w="502" w:type="pct"/>
            <w:shd w:val="clear" w:color="auto" w:fill="auto"/>
            <w:vAlign w:val="center"/>
          </w:tcPr>
          <w:p w14:paraId="40255A12" w14:textId="77777777" w:rsidR="003E07E2" w:rsidRPr="00BE0816" w:rsidRDefault="003E07E2" w:rsidP="00C760B5">
            <w:pPr>
              <w:jc w:val="center"/>
              <w:outlineLvl w:val="2"/>
              <w:rPr>
                <w:rFonts w:eastAsia="Calibri"/>
                <w:bCs/>
                <w:sz w:val="24"/>
                <w:szCs w:val="24"/>
              </w:rPr>
            </w:pPr>
            <w:r>
              <w:rPr>
                <w:rFonts w:eastAsia="Calibri"/>
                <w:bCs/>
                <w:sz w:val="24"/>
                <w:szCs w:val="24"/>
              </w:rPr>
              <w:t>1</w:t>
            </w:r>
          </w:p>
        </w:tc>
        <w:tc>
          <w:tcPr>
            <w:tcW w:w="516" w:type="pct"/>
            <w:vAlign w:val="center"/>
          </w:tcPr>
          <w:p w14:paraId="73FD2978" w14:textId="77777777" w:rsidR="003E07E2" w:rsidRPr="00BE0816" w:rsidRDefault="003E07E2" w:rsidP="00C760B5">
            <w:pPr>
              <w:jc w:val="center"/>
              <w:outlineLvl w:val="2"/>
              <w:rPr>
                <w:rFonts w:eastAsia="Calibri"/>
                <w:bCs/>
                <w:sz w:val="24"/>
                <w:szCs w:val="24"/>
              </w:rPr>
            </w:pPr>
            <w:r w:rsidRPr="00BE0816">
              <w:rPr>
                <w:rFonts w:eastAsia="Calibri"/>
                <w:bCs/>
                <w:sz w:val="24"/>
                <w:szCs w:val="24"/>
              </w:rPr>
              <w:t>-</w:t>
            </w:r>
          </w:p>
        </w:tc>
      </w:tr>
      <w:tr w:rsidR="003E07E2" w:rsidRPr="00BE0816" w14:paraId="59A55BFE" w14:textId="77777777" w:rsidTr="00C760B5">
        <w:trPr>
          <w:trHeight w:val="369"/>
        </w:trPr>
        <w:tc>
          <w:tcPr>
            <w:tcW w:w="350" w:type="pct"/>
            <w:shd w:val="clear" w:color="auto" w:fill="auto"/>
            <w:vAlign w:val="center"/>
          </w:tcPr>
          <w:p w14:paraId="1F59BC9E" w14:textId="77777777" w:rsidR="003E07E2" w:rsidRPr="00BE0816" w:rsidRDefault="003E07E2" w:rsidP="00C760B5">
            <w:pPr>
              <w:rPr>
                <w:rFonts w:eastAsia="Calibri"/>
                <w:sz w:val="24"/>
                <w:szCs w:val="24"/>
                <w:lang w:eastAsia="uk-UA"/>
              </w:rPr>
            </w:pPr>
          </w:p>
        </w:tc>
        <w:tc>
          <w:tcPr>
            <w:tcW w:w="3632" w:type="pct"/>
            <w:shd w:val="clear" w:color="auto" w:fill="auto"/>
            <w:vAlign w:val="center"/>
          </w:tcPr>
          <w:p w14:paraId="50A5B2CB" w14:textId="77777777" w:rsidR="003E07E2" w:rsidRPr="00BE0816" w:rsidRDefault="003E07E2" w:rsidP="00C760B5">
            <w:pPr>
              <w:ind w:left="19" w:hanging="19"/>
              <w:rPr>
                <w:rFonts w:eastAsia="Calibri"/>
                <w:bCs/>
                <w:sz w:val="24"/>
                <w:szCs w:val="24"/>
              </w:rPr>
            </w:pPr>
            <w:r w:rsidRPr="00355405">
              <w:rPr>
                <w:sz w:val="24"/>
                <w:szCs w:val="24"/>
                <w:lang w:eastAsia="uk-UA"/>
              </w:rPr>
              <w:t>Модульний контроль</w:t>
            </w:r>
            <w:r w:rsidRPr="00355405">
              <w:rPr>
                <w:bCs/>
                <w:sz w:val="24"/>
                <w:szCs w:val="24"/>
                <w:lang w:eastAsia="uk-UA"/>
              </w:rPr>
              <w:t xml:space="preserve"> </w:t>
            </w:r>
            <w:r>
              <w:rPr>
                <w:bCs/>
                <w:sz w:val="24"/>
                <w:szCs w:val="24"/>
                <w:lang w:eastAsia="uk-UA"/>
              </w:rPr>
              <w:t>3</w:t>
            </w:r>
          </w:p>
        </w:tc>
        <w:tc>
          <w:tcPr>
            <w:tcW w:w="502" w:type="pct"/>
            <w:shd w:val="clear" w:color="auto" w:fill="auto"/>
            <w:vAlign w:val="center"/>
          </w:tcPr>
          <w:p w14:paraId="7FC8F4D4" w14:textId="77777777" w:rsidR="003E07E2" w:rsidRPr="00BE0816" w:rsidRDefault="003E07E2" w:rsidP="00C760B5">
            <w:pPr>
              <w:jc w:val="center"/>
              <w:outlineLvl w:val="2"/>
              <w:rPr>
                <w:rFonts w:eastAsia="Calibri"/>
                <w:bCs/>
                <w:sz w:val="24"/>
                <w:szCs w:val="24"/>
              </w:rPr>
            </w:pPr>
            <w:r>
              <w:rPr>
                <w:rFonts w:eastAsia="Calibri"/>
                <w:bCs/>
                <w:sz w:val="24"/>
                <w:szCs w:val="24"/>
              </w:rPr>
              <w:t>1</w:t>
            </w:r>
          </w:p>
        </w:tc>
        <w:tc>
          <w:tcPr>
            <w:tcW w:w="516" w:type="pct"/>
            <w:vAlign w:val="center"/>
          </w:tcPr>
          <w:p w14:paraId="5B65561C" w14:textId="77777777" w:rsidR="003E07E2" w:rsidRPr="00BE0816" w:rsidRDefault="003E07E2" w:rsidP="00C760B5">
            <w:pPr>
              <w:jc w:val="center"/>
              <w:outlineLvl w:val="2"/>
              <w:rPr>
                <w:rFonts w:eastAsia="Calibri"/>
                <w:bCs/>
                <w:sz w:val="24"/>
                <w:szCs w:val="24"/>
              </w:rPr>
            </w:pPr>
            <w:r>
              <w:rPr>
                <w:rFonts w:eastAsia="Calibri"/>
                <w:bCs/>
                <w:sz w:val="24"/>
                <w:szCs w:val="24"/>
              </w:rPr>
              <w:t>-</w:t>
            </w:r>
          </w:p>
        </w:tc>
      </w:tr>
      <w:tr w:rsidR="003E07E2" w:rsidRPr="00BE0816" w14:paraId="11B6D8B6" w14:textId="77777777" w:rsidTr="00C760B5">
        <w:trPr>
          <w:trHeight w:val="340"/>
        </w:trPr>
        <w:tc>
          <w:tcPr>
            <w:tcW w:w="3982" w:type="pct"/>
            <w:gridSpan w:val="2"/>
            <w:shd w:val="clear" w:color="auto" w:fill="auto"/>
            <w:vAlign w:val="center"/>
          </w:tcPr>
          <w:p w14:paraId="37C707B9" w14:textId="77777777" w:rsidR="003E07E2" w:rsidRPr="00BE0816" w:rsidRDefault="003E07E2" w:rsidP="00C760B5">
            <w:pPr>
              <w:jc w:val="right"/>
              <w:rPr>
                <w:rFonts w:eastAsia="Calibri"/>
                <w:b/>
                <w:sz w:val="24"/>
                <w:szCs w:val="24"/>
              </w:rPr>
            </w:pPr>
            <w:r w:rsidRPr="00BE0816">
              <w:rPr>
                <w:rFonts w:eastAsia="Calibri"/>
                <w:b/>
                <w:sz w:val="24"/>
                <w:szCs w:val="24"/>
              </w:rPr>
              <w:t>РАЗОМ</w:t>
            </w:r>
          </w:p>
        </w:tc>
        <w:tc>
          <w:tcPr>
            <w:tcW w:w="502" w:type="pct"/>
            <w:shd w:val="clear" w:color="auto" w:fill="auto"/>
            <w:vAlign w:val="center"/>
          </w:tcPr>
          <w:p w14:paraId="698025FC" w14:textId="77777777" w:rsidR="003E07E2" w:rsidRPr="00BE0816" w:rsidRDefault="003E07E2" w:rsidP="00C760B5">
            <w:pPr>
              <w:jc w:val="center"/>
              <w:rPr>
                <w:rFonts w:eastAsia="Calibri"/>
                <w:b/>
                <w:sz w:val="24"/>
                <w:szCs w:val="24"/>
                <w:lang w:eastAsia="uk-UA"/>
              </w:rPr>
            </w:pPr>
            <w:r w:rsidRPr="00BE0816">
              <w:rPr>
                <w:rFonts w:eastAsia="Calibri"/>
                <w:b/>
                <w:sz w:val="24"/>
                <w:szCs w:val="24"/>
                <w:lang w:eastAsia="uk-UA"/>
              </w:rPr>
              <w:t>16</w:t>
            </w:r>
          </w:p>
        </w:tc>
        <w:tc>
          <w:tcPr>
            <w:tcW w:w="516" w:type="pct"/>
            <w:vAlign w:val="center"/>
          </w:tcPr>
          <w:p w14:paraId="743E3652" w14:textId="77777777" w:rsidR="003E07E2" w:rsidRPr="00BE0816" w:rsidRDefault="003E07E2" w:rsidP="00C760B5">
            <w:pPr>
              <w:jc w:val="center"/>
              <w:rPr>
                <w:rFonts w:eastAsia="Calibri"/>
                <w:b/>
                <w:sz w:val="24"/>
                <w:szCs w:val="24"/>
                <w:lang w:eastAsia="uk-UA"/>
              </w:rPr>
            </w:pPr>
            <w:r w:rsidRPr="00BE0816">
              <w:rPr>
                <w:rFonts w:eastAsia="Calibri"/>
                <w:b/>
                <w:sz w:val="24"/>
                <w:szCs w:val="24"/>
                <w:lang w:eastAsia="uk-UA"/>
              </w:rPr>
              <w:t>4</w:t>
            </w:r>
          </w:p>
        </w:tc>
      </w:tr>
    </w:tbl>
    <w:p w14:paraId="359FA93A" w14:textId="77777777" w:rsidR="003E07E2" w:rsidRDefault="003E07E2" w:rsidP="007E7E39">
      <w:pPr>
        <w:suppressAutoHyphens/>
        <w:spacing w:line="360" w:lineRule="auto"/>
        <w:jc w:val="center"/>
        <w:rPr>
          <w:b/>
          <w:bCs/>
          <w:iCs/>
          <w:sz w:val="28"/>
          <w:szCs w:val="28"/>
          <w:lang w:eastAsia="ar-SA"/>
        </w:rPr>
      </w:pPr>
    </w:p>
    <w:p w14:paraId="7A04E5F5" w14:textId="77777777" w:rsidR="00CB0FFB" w:rsidRPr="00CB0FFB" w:rsidRDefault="00CB0FFB" w:rsidP="007E7E39">
      <w:pPr>
        <w:suppressAutoHyphens/>
        <w:spacing w:line="360" w:lineRule="auto"/>
        <w:jc w:val="center"/>
        <w:rPr>
          <w:b/>
          <w:bCs/>
          <w:iCs/>
          <w:sz w:val="28"/>
          <w:szCs w:val="28"/>
          <w:lang w:eastAsia="ar-SA"/>
        </w:rPr>
      </w:pPr>
    </w:p>
    <w:p w14:paraId="28F6CF68" w14:textId="77777777" w:rsidR="00CB0FFB" w:rsidRPr="00CB0FFB" w:rsidRDefault="00CB0FFB" w:rsidP="007E7E39">
      <w:pPr>
        <w:suppressAutoHyphens/>
        <w:spacing w:line="360" w:lineRule="auto"/>
        <w:jc w:val="center"/>
        <w:rPr>
          <w:color w:val="000000"/>
          <w:sz w:val="28"/>
          <w:szCs w:val="28"/>
          <w:lang w:eastAsia="uk-UA"/>
        </w:rPr>
      </w:pPr>
      <w:r w:rsidRPr="00CB0FFB">
        <w:rPr>
          <w:sz w:val="28"/>
          <w:szCs w:val="28"/>
          <w:lang w:eastAsia="ar-SA"/>
        </w:rPr>
        <w:br w:type="page"/>
      </w:r>
      <w:r w:rsidRPr="00CB0FFB">
        <w:rPr>
          <w:color w:val="000000"/>
          <w:sz w:val="28"/>
          <w:szCs w:val="28"/>
          <w:lang w:eastAsia="uk-UA"/>
        </w:rPr>
        <w:lastRenderedPageBreak/>
        <w:t>РЕКОМЕНДОВАНА ЛІТЕРАТУРА</w:t>
      </w:r>
    </w:p>
    <w:p w14:paraId="1F7F95BC" w14:textId="77777777" w:rsidR="00CB0FFB" w:rsidRPr="00CB0FFB" w:rsidRDefault="00CB0FFB" w:rsidP="007E7E39">
      <w:pPr>
        <w:adjustRightInd w:val="0"/>
        <w:spacing w:line="360" w:lineRule="auto"/>
        <w:jc w:val="center"/>
        <w:rPr>
          <w:b/>
          <w:color w:val="000000"/>
          <w:sz w:val="28"/>
          <w:szCs w:val="28"/>
          <w:lang w:eastAsia="uk-UA"/>
        </w:rPr>
      </w:pPr>
    </w:p>
    <w:p w14:paraId="7CA015AD"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Основна література</w:t>
      </w:r>
    </w:p>
    <w:p w14:paraId="246C7986" w14:textId="77777777" w:rsidR="00CB0FFB" w:rsidRDefault="00CB0FFB" w:rsidP="007E7E39">
      <w:pPr>
        <w:adjustRightInd w:val="0"/>
        <w:spacing w:line="360" w:lineRule="auto"/>
        <w:ind w:firstLine="567"/>
        <w:jc w:val="both"/>
        <w:rPr>
          <w:color w:val="000000"/>
          <w:sz w:val="28"/>
          <w:szCs w:val="28"/>
          <w:lang w:eastAsia="uk-UA"/>
        </w:rPr>
      </w:pPr>
    </w:p>
    <w:p w14:paraId="582AF6C2" w14:textId="481F2E78"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bookmarkStart w:id="2" w:name="_Hlk179806147"/>
      <w:r w:rsidRPr="003E07E2">
        <w:rPr>
          <w:sz w:val="28"/>
          <w:szCs w:val="28"/>
        </w:rPr>
        <w:t>Кравців С. С. Войтків П. С., Кобелька М. В. Картографія : навчальний посібник. (2-ге видання, виправлене і доповнене). Львів : ЛНУ ім. Івана Франка, 2020. 191 с.</w:t>
      </w:r>
    </w:p>
    <w:p w14:paraId="03494753" w14:textId="5680CCB6"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Картографія з основами топографії та геодезії: методичні вказівки до виконання лабораторних робіт та контролю самостійної роботи студентів. Суми: Вид-во СумДПУ імені А. С. Макаренка, 2021. 44 с.</w:t>
      </w:r>
    </w:p>
    <w:p w14:paraId="2D41DC46" w14:textId="6DE8C548"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Картографія : навчальний посібник / С. С. Кравців, П. С. Войтків, М. В. Кобелька. – Львів : ЛНУ ім. Івана Франка, 2017. – 191 с.</w:t>
      </w:r>
    </w:p>
    <w:p w14:paraId="52AC27D9" w14:textId="3E202851"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Методичні рекомендації для самостійної роботи студентів з освітньої компоненти «Картографія з основами топографії» спеціальності 014 Середня освіта, предметної спеціальності 014.07 Середня освіта (Географія) / уклад. В. С. Костюк. – Житомир, 2021. – 25 с</w:t>
      </w:r>
    </w:p>
    <w:p w14:paraId="31818613" w14:textId="61CDB4AD"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Шевченко Р. Ю. Картографія: Електронний підручник / Шевченко Роман Юрійович. — К.: ЦНМВ «Кий», 2015. – 230 с.</w:t>
      </w:r>
    </w:p>
    <w:p w14:paraId="5101635D" w14:textId="4340B30E"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Лахоцька Е.Я. Основи картографії. Навчальний посібник для студентів денної і заочної форм навчання зі спеціальності 193 «Геодезія та землеустрій» освітньокваліфікаційного рівня, бакалавр та молодший спеціаліст, Ужгород, УжНУ, 2017, – 79 с.</w:t>
      </w:r>
    </w:p>
    <w:p w14:paraId="3D4DC62B" w14:textId="2A3B8DD3"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Картографія : програма курсу, контрольні запитання та тести [методичний посібник] / уклали Кравців С. С., Войтків П. С. – Львів : ЛНУ імені Івана Франка, 2018. – 46 с.</w:t>
      </w:r>
    </w:p>
    <w:p w14:paraId="6BB84239" w14:textId="26FB621E"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 xml:space="preserve">Методичні рекомендації до самостійного вивчення навчальної дисципліни «Картографія з основами комп’ютерних технологій» для студентів спеціальності 183 «Технології захисту навколишнього середовища» </w:t>
      </w:r>
      <w:r w:rsidRPr="003E07E2">
        <w:rPr>
          <w:sz w:val="28"/>
          <w:szCs w:val="28"/>
        </w:rPr>
        <w:lastRenderedPageBreak/>
        <w:t>освітнього ступеня «бакалавр» / А.В. Панасюк, І.В. Давидова. – Житомир: Житомирська політехніка, 2023. – 18 с.</w:t>
      </w:r>
    </w:p>
    <w:p w14:paraId="16D18669" w14:textId="48E0EFD9"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Методичні рекомендації до лабораторних робіт навчальної дисципліни «Картографія з основами комп’ютерних технологій» для студентів спеціальності 183 «Технології захисту навколишнього середовища»  освітнього ступеня «бакалавр» / А.В. Панасюк, І.В Давидова. – Житомир: Житомирська політехніка, 2023. – 82 с.</w:t>
      </w:r>
    </w:p>
    <w:p w14:paraId="7F1E2DCD" w14:textId="595774A9" w:rsidR="003E07E2"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Методичні рекомендації до виконання практичних робіт навчальної дисципліни «Картографія з основами комп’ютерних технологій» для студентів спеціальності 183 «Технології захисту навколишнього середовища» освітнього ступеня «бакалавр» / А.В. Панасюк, І.В.  Давидова. – Житомир: Житомирська політехніка, 2023. – 17 с.</w:t>
      </w:r>
    </w:p>
    <w:p w14:paraId="68FBB982" w14:textId="4B79A80A" w:rsidR="007E7E39" w:rsidRPr="003E07E2" w:rsidRDefault="003E07E2" w:rsidP="003E07E2">
      <w:pPr>
        <w:widowControl/>
        <w:numPr>
          <w:ilvl w:val="0"/>
          <w:numId w:val="16"/>
        </w:numPr>
        <w:tabs>
          <w:tab w:val="left" w:pos="567"/>
        </w:tabs>
        <w:autoSpaceDE/>
        <w:autoSpaceDN/>
        <w:spacing w:line="360" w:lineRule="auto"/>
        <w:ind w:left="0" w:firstLine="567"/>
        <w:jc w:val="both"/>
        <w:rPr>
          <w:sz w:val="28"/>
          <w:szCs w:val="28"/>
        </w:rPr>
      </w:pPr>
      <w:r w:rsidRPr="003E07E2">
        <w:rPr>
          <w:sz w:val="28"/>
          <w:szCs w:val="28"/>
        </w:rPr>
        <w:t>Основи дистанційного зондування Землі : робочий зошит. Частина 1. / С. М. Бабійчук, Л. Я. Юрків, О. В. Томченко, Т. Л. Кучма. – Київ : Національний центр «Мала академія наук України», 2020. – 122 с.</w:t>
      </w:r>
      <w:bookmarkEnd w:id="2"/>
    </w:p>
    <w:p w14:paraId="1C088C51" w14:textId="77777777" w:rsidR="00CB0FFB" w:rsidRPr="00CB0FFB" w:rsidRDefault="00CB0FFB" w:rsidP="007E7E39">
      <w:pPr>
        <w:adjustRightInd w:val="0"/>
        <w:spacing w:line="360" w:lineRule="auto"/>
        <w:jc w:val="both"/>
        <w:rPr>
          <w:color w:val="000000"/>
          <w:sz w:val="28"/>
          <w:szCs w:val="28"/>
          <w:lang w:eastAsia="uk-UA"/>
        </w:rPr>
      </w:pPr>
    </w:p>
    <w:p w14:paraId="0EFBBBF9"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Допоміжна література</w:t>
      </w:r>
    </w:p>
    <w:p w14:paraId="6A66E9F0" w14:textId="77777777" w:rsidR="00CB0FFB" w:rsidRDefault="00CB0FFB" w:rsidP="007E7E39">
      <w:pPr>
        <w:tabs>
          <w:tab w:val="left" w:pos="0"/>
          <w:tab w:val="left" w:pos="284"/>
          <w:tab w:val="left" w:pos="1080"/>
        </w:tabs>
        <w:suppressAutoHyphens/>
        <w:spacing w:line="360" w:lineRule="auto"/>
        <w:ind w:left="1080"/>
        <w:jc w:val="both"/>
        <w:rPr>
          <w:iCs/>
          <w:sz w:val="28"/>
          <w:szCs w:val="28"/>
          <w:lang w:eastAsia="ar-SA"/>
        </w:rPr>
      </w:pPr>
    </w:p>
    <w:p w14:paraId="62561F84"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bookmarkStart w:id="3" w:name="_Hlk179806201"/>
      <w:r w:rsidRPr="00C62B29">
        <w:rPr>
          <w:sz w:val="28"/>
          <w:szCs w:val="28"/>
        </w:rPr>
        <w:t>Лозинський В.В. Картографо-топографічний словник-довідник [Текст] : навч. посібник / В. В. Лозинський, Ю. М. Андрейчук ; за наук. ред. І. П. Ковальчука. – Київ–Львів : НУБІП Україна ; ЛНУ імені Івана Франка, 2014. – 256 с.</w:t>
      </w:r>
    </w:p>
    <w:p w14:paraId="1D03F880"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 xml:space="preserve">Геодезичний енциклопедичний словник. - Львів : Євросвіт, 2001. </w:t>
      </w:r>
      <w:r>
        <w:rPr>
          <w:sz w:val="28"/>
          <w:szCs w:val="28"/>
        </w:rPr>
        <w:t>–</w:t>
      </w:r>
      <w:r w:rsidRPr="00C62B29">
        <w:rPr>
          <w:sz w:val="28"/>
          <w:szCs w:val="28"/>
        </w:rPr>
        <w:t xml:space="preserve"> 668</w:t>
      </w:r>
      <w:r>
        <w:rPr>
          <w:sz w:val="28"/>
          <w:szCs w:val="28"/>
        </w:rPr>
        <w:t> </w:t>
      </w:r>
      <w:r w:rsidRPr="00C62B29">
        <w:rPr>
          <w:sz w:val="28"/>
          <w:szCs w:val="28"/>
        </w:rPr>
        <w:t xml:space="preserve">с. </w:t>
      </w:r>
    </w:p>
    <w:p w14:paraId="3C610F68"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Ковальчук І. П. Картографія. Лабораторний практикум : навч. Посібник [для студентів вищих навчальних закладів] / І. П. Ковальчук, Т. О. Євсюков. – Київ–Львів : Простір-М, 2013. – 282 с.</w:t>
      </w:r>
    </w:p>
    <w:p w14:paraId="7298D881"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lastRenderedPageBreak/>
        <w:t xml:space="preserve">Костецька Я. М. Геодезичні прилади / Я. М. Костецька. - Львів : Престижінформ, 2000. - 324 с. </w:t>
      </w:r>
    </w:p>
    <w:p w14:paraId="6CB6B0E4"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Кравців С. С. Визначення картографічних проекцій : методичні вказівки з курсу «Картографія і картографічне креслення» / С. С. Кравців, М. В. Кобелька, Є. А. Іванов. – Львів, 2008. – 24 с</w:t>
      </w:r>
    </w:p>
    <w:p w14:paraId="37AD078D"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 xml:space="preserve">Шевченко Т. Г. Геодезичні прилади: підруч. / Т. Г. Шевченко, І. Мороз, І. С. Тревого ; за ред. Т. Г. Шевченка. - Львів : Вид-во національного ун-ту „Львівська політехніка", 2006. - 464 с. </w:t>
      </w:r>
    </w:p>
    <w:p w14:paraId="04077548"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Кравців С. С. Картографія та картографічне креслення : метод. посібник / С. С. Кравців, П. С. Войтків, М. В. Кобелька. – Львів : ЛНУ імені Івана Франка, 2013. – 96 с.</w:t>
      </w:r>
    </w:p>
    <w:p w14:paraId="2D2B0274"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 xml:space="preserve">Мороз О. І. Геодезичні прилади: навч. посіб. / О. І. Мороз, С. Тревого, Т. Г. Шевченко; за ред. Т. Г. Шевченка. - Львів : Вид-во національного університету «Львівська політехніка», 2005.-264 с. </w:t>
      </w:r>
    </w:p>
    <w:p w14:paraId="6609F7ED"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Кравців С. С. Математична картографія : навч.-метод. посібник / С. С. Кравців, П. С. Войтків, М. В. Кобелька. – Львів, 2014. – 46 с.</w:t>
      </w:r>
    </w:p>
    <w:p w14:paraId="27792C7F"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 xml:space="preserve">Тревого І. С. Геодезичні прилади. Практикум: навч. посіб. / І. С. Тревого, Т. Г. Шевченко, О. І. Мороз ; за заг. ред. Т.Г. Шевченка. - Львів : Вид-во національного університету «Львівська політехніка», 2007,- 196 с. </w:t>
      </w:r>
    </w:p>
    <w:p w14:paraId="6EACBF1A"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Ляшенко Д. О. Картографія з основами топографії : навч. посібник [для вищих навчальних закладів] / Д. О. Ляшенко. – Київ : Наук. думка, 2008. –184 с.</w:t>
      </w:r>
    </w:p>
    <w:p w14:paraId="742C46C6"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 xml:space="preserve">Ващенко В. Геодезичні прилади та приладдя: навч. посіб. / В. Ващенко, В. Латинський, С. Перій. - Львів : Євросвіт, 2006.-208 с. </w:t>
      </w:r>
    </w:p>
    <w:p w14:paraId="61A3FD5C"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Методичні вказівки до виконання лабораторних робіт з картометрії / С. С. Кравців, М. В. Кобелька, П. С. Войтків – Львів, 2012. – 14 с.</w:t>
      </w:r>
    </w:p>
    <w:p w14:paraId="6B3B8DC2"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lastRenderedPageBreak/>
        <w:t xml:space="preserve">Анохіна Л. І. Геодезія / [Анохіна Л. І., Брежнєв Д. В., Гавриленко Ю. М. та інші] ; за ред. С. Г. Могильного, С. П. Войтенко. - Чернігів : Вид-во університету , 2002. - 407 с. </w:t>
      </w:r>
    </w:p>
    <w:p w14:paraId="66BA356C"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Сосса Р. І. Історія картографування території України : підручник / Р. І. Сосса. – Київ : Либідь, 2007. – 336 с</w:t>
      </w:r>
    </w:p>
    <w:p w14:paraId="10A06A72"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 xml:space="preserve">Умовні знаки для топографічних планів масштабів 1:5000, 1:2000, 1:1000та 1:500,- К, 2001.-256 с. </w:t>
      </w:r>
    </w:p>
    <w:p w14:paraId="752054B4" w14:textId="77777777" w:rsidR="003E07E2"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Положення про порядок встановлення місцевих систем координат / Наказ Мінекоресурсів України від 3.07.2001 р. № 245.</w:t>
      </w:r>
    </w:p>
    <w:p w14:paraId="745E6D8E" w14:textId="77777777" w:rsidR="003E07E2"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F6668E">
        <w:rPr>
          <w:sz w:val="28"/>
          <w:szCs w:val="28"/>
        </w:rPr>
        <w:t>Божок А. П. Картографія : підручник / А. П. Божок, А. М. Молочко, В. І. Остроухов ; за. ред. А. П. Божок. – Київ. : Київський університет, 2008. – 271 с.</w:t>
      </w:r>
    </w:p>
    <w:p w14:paraId="659DDDA4" w14:textId="77777777" w:rsidR="003E07E2"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F6668E">
        <w:rPr>
          <w:sz w:val="28"/>
          <w:szCs w:val="28"/>
        </w:rPr>
        <w:t xml:space="preserve">Грабовий В. М. Геодезія / Грабовий В. М. – Житомир:  ЖДТУ, 2004. – 455 с. </w:t>
      </w:r>
    </w:p>
    <w:p w14:paraId="744CBC8F" w14:textId="3BA07C71" w:rsidR="003E07E2"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F6668E">
        <w:rPr>
          <w:sz w:val="28"/>
          <w:szCs w:val="28"/>
        </w:rPr>
        <w:t xml:space="preserve">Могильний С.Г. Геодезія (частина перша) / Могильний С.Г., Войтенко С.П. – Чернігів, КП: видавництво «Чернігівські обереги», 2002р – 408 с. </w:t>
      </w:r>
    </w:p>
    <w:p w14:paraId="3EEAADF0" w14:textId="77777777" w:rsidR="003E07E2"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F6668E">
        <w:rPr>
          <w:sz w:val="28"/>
          <w:szCs w:val="28"/>
        </w:rPr>
        <w:t>Корогода Н.П., Купач Т.Г. Методичні рекомендації «Практичні роботи з ГІС». – К., 2017, ФОП «Черенок.К.В.», – 19 с</w:t>
      </w:r>
      <w:r>
        <w:rPr>
          <w:sz w:val="28"/>
          <w:szCs w:val="28"/>
        </w:rPr>
        <w:t>.</w:t>
      </w:r>
    </w:p>
    <w:p w14:paraId="4C1FB0EB" w14:textId="49C04E7A" w:rsidR="003E07E2" w:rsidRPr="00F6668E"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F6668E">
        <w:rPr>
          <w:sz w:val="28"/>
          <w:szCs w:val="28"/>
        </w:rPr>
        <w:t xml:space="preserve">Методичні рекомендіції </w:t>
      </w:r>
      <w:r w:rsidR="00E015E1">
        <w:rPr>
          <w:sz w:val="28"/>
          <w:szCs w:val="28"/>
        </w:rPr>
        <w:t>«</w:t>
      </w:r>
      <w:r w:rsidRPr="00F6668E">
        <w:rPr>
          <w:sz w:val="28"/>
          <w:szCs w:val="28"/>
        </w:rPr>
        <w:t>Застосування систем автоматичного проектування у картографічній діяльності» до виконання лабораторних робіт з курсу «Інформаційні технології в картографії» (для студентів спеціальності "Землеустрій та кадастр" денної і заочної форм навчання) / Живогляд А.В., Садовська І.Г. – Макіївка: ДонНАБА, 2012. – 30 с.</w:t>
      </w:r>
    </w:p>
    <w:p w14:paraId="76D31450" w14:textId="77777777" w:rsidR="003E07E2"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Гупалюк Ю. І., Шомко Д. В., Шомко В. В., Носик О. В., Давидова І. В. Дослідження шумового навантаження та розробка комплексу шумо-знижуючих заходів на прикладі одного з мікрорайонів м. Житомир. Технічна інженерія. 2020. № 2 (86). С. 162-170.</w:t>
      </w:r>
    </w:p>
    <w:p w14:paraId="1ABF4550"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lastRenderedPageBreak/>
        <w:t>Радіологічне картографування м. Житомир. Інформаційні матеріали Консультативної зустрічі щодо визначення стратегічних пріоритетів Програми малих грантів екологічного фонду на 2016-2018 р.р., м. Київ. 2016.</w:t>
      </w:r>
    </w:p>
    <w:p w14:paraId="36D2D878" w14:textId="77777777" w:rsidR="003E07E2"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Davydova I, Korbut M, Malovanyy M, Shlapak V, Mamrai V, Korobiichuk V. Mapping of Urbanized Territories Noise Level as a Basis for Developing a Complex of Noise-Reducing Measures. Ecological Engineering &amp; Environmental Technology. 2022;23(6):32-41. doi:10.12912/27197050/152523.</w:t>
      </w:r>
    </w:p>
    <w:p w14:paraId="51C7353B" w14:textId="77777777" w:rsidR="003E07E2" w:rsidRPr="00C62B29"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Свідоцтво про реєстрацію авторського права на твір № 95351. Науковий твір «Розробка інтерактивної карти рівня забруднення атмосферного повітря» / Кірейцева Г.В., Давидова І.В., Замула І.В., Травін В.В. заяв. 24.12.2019 № 96760. Дата реєстрації: 14.01.2020. Режим доступу: http://eztuir.ztu.edu.ua/handle/123456789/7731</w:t>
      </w:r>
    </w:p>
    <w:p w14:paraId="6251F6C4" w14:textId="77777777" w:rsidR="003E07E2" w:rsidRPr="00670BDB" w:rsidRDefault="003E07E2" w:rsidP="00E015E1">
      <w:pPr>
        <w:widowControl/>
        <w:numPr>
          <w:ilvl w:val="0"/>
          <w:numId w:val="18"/>
        </w:numPr>
        <w:tabs>
          <w:tab w:val="left" w:pos="567"/>
        </w:tabs>
        <w:autoSpaceDE/>
        <w:autoSpaceDN/>
        <w:spacing w:line="360" w:lineRule="auto"/>
        <w:ind w:left="0" w:firstLine="567"/>
        <w:jc w:val="both"/>
        <w:rPr>
          <w:sz w:val="28"/>
          <w:szCs w:val="28"/>
        </w:rPr>
      </w:pPr>
      <w:r w:rsidRPr="00C62B29">
        <w:rPr>
          <w:sz w:val="28"/>
          <w:szCs w:val="28"/>
        </w:rPr>
        <w:t xml:space="preserve"> Свідоцтво про реєстрацію авторського права на твір № 95352. Комп’ютерна програма «Інтерактивна карта рівня забруднення атмосферного повітря» / Кірейцева Г.В., Давидова І.В., Замула І.В., Травін В.В. заяв. 24.12.2019 № 96762.  Дата реєстрації: 14.01.2020. Дата реєстрації: 14.01.2020. Режим доступу: </w:t>
      </w:r>
      <w:hyperlink r:id="rId8" w:history="1">
        <w:r w:rsidRPr="00E015E1">
          <w:rPr>
            <w:sz w:val="28"/>
            <w:szCs w:val="28"/>
          </w:rPr>
          <w:t>http://eztuir.ztu.edu.ua/handle/123456789/7732</w:t>
        </w:r>
      </w:hyperlink>
    </w:p>
    <w:bookmarkEnd w:id="3"/>
    <w:p w14:paraId="3566B082" w14:textId="77777777" w:rsidR="00CB0FFB" w:rsidRPr="00CB0FFB" w:rsidRDefault="00CB0FFB" w:rsidP="007E7E39">
      <w:pPr>
        <w:tabs>
          <w:tab w:val="left" w:pos="0"/>
          <w:tab w:val="left" w:pos="284"/>
          <w:tab w:val="left" w:pos="1080"/>
        </w:tabs>
        <w:suppressAutoHyphens/>
        <w:adjustRightInd w:val="0"/>
        <w:spacing w:line="360" w:lineRule="auto"/>
        <w:ind w:left="720"/>
        <w:jc w:val="both"/>
        <w:textAlignment w:val="baseline"/>
        <w:rPr>
          <w:b/>
          <w:sz w:val="28"/>
          <w:szCs w:val="28"/>
          <w:lang w:eastAsia="ar-SA"/>
        </w:rPr>
      </w:pPr>
    </w:p>
    <w:p w14:paraId="3F8E3183" w14:textId="77777777" w:rsidR="00CB0FFB" w:rsidRPr="00CB0FFB" w:rsidRDefault="00CB0FFB" w:rsidP="007E7E39">
      <w:pPr>
        <w:adjustRightInd w:val="0"/>
        <w:spacing w:line="360" w:lineRule="auto"/>
        <w:ind w:firstLine="567"/>
        <w:rPr>
          <w:b/>
          <w:i/>
          <w:color w:val="000000"/>
          <w:sz w:val="28"/>
          <w:szCs w:val="28"/>
          <w:lang w:eastAsia="uk-UA"/>
        </w:rPr>
      </w:pPr>
      <w:r w:rsidRPr="00CB0FFB">
        <w:rPr>
          <w:b/>
          <w:i/>
          <w:color w:val="000000"/>
          <w:sz w:val="28"/>
          <w:szCs w:val="28"/>
          <w:lang w:eastAsia="uk-UA"/>
        </w:rPr>
        <w:t>Інформаційні ресурси в Інтернеті</w:t>
      </w:r>
    </w:p>
    <w:p w14:paraId="4D0E479B" w14:textId="77777777" w:rsidR="00CB0FFB" w:rsidRPr="00CB0FFB" w:rsidRDefault="00CB0FFB" w:rsidP="007E7E39">
      <w:pPr>
        <w:adjustRightInd w:val="0"/>
        <w:spacing w:line="360" w:lineRule="auto"/>
        <w:ind w:firstLine="567"/>
        <w:jc w:val="center"/>
        <w:rPr>
          <w:b/>
          <w:color w:val="000000"/>
          <w:sz w:val="28"/>
          <w:szCs w:val="28"/>
          <w:lang w:eastAsia="uk-UA"/>
        </w:rPr>
      </w:pPr>
    </w:p>
    <w:p w14:paraId="2B7B7918" w14:textId="77777777" w:rsidR="00E015E1" w:rsidRPr="00C62B29" w:rsidRDefault="00E015E1" w:rsidP="00E015E1">
      <w:pPr>
        <w:widowControl/>
        <w:numPr>
          <w:ilvl w:val="0"/>
          <w:numId w:val="19"/>
        </w:numPr>
        <w:tabs>
          <w:tab w:val="left" w:pos="567"/>
        </w:tabs>
        <w:autoSpaceDE/>
        <w:autoSpaceDN/>
        <w:spacing w:line="360" w:lineRule="auto"/>
        <w:ind w:left="0" w:firstLine="567"/>
        <w:jc w:val="both"/>
        <w:rPr>
          <w:sz w:val="28"/>
          <w:szCs w:val="28"/>
        </w:rPr>
      </w:pPr>
      <w:r w:rsidRPr="00C62B29">
        <w:rPr>
          <w:sz w:val="28"/>
          <w:szCs w:val="28"/>
        </w:rPr>
        <w:t xml:space="preserve">Бібліотечно-інформаційний ресурс (книжковий фонд, періодика, фонди на електронних носіях тощо) бібліотеки Державного університету «Житомирська політехніка», Житомирської обласної універсальної наукової бібліотеки ім. Олега Ольжича (http://www.lib.zt.ua/, 10014, м. Житомир, Новий бульвар, (0412) 37-84-33), Національної бібліотеки України ім. В.І. Вернадського (http://www.nbuv.gov.ua/, Київ, просп. 40-річчя Жовтня, 3 +380 (44) 52581-04) та інших бібліотек. </w:t>
      </w:r>
    </w:p>
    <w:p w14:paraId="3AE14757" w14:textId="77777777" w:rsidR="00E015E1" w:rsidRPr="00C62B29" w:rsidRDefault="00E015E1" w:rsidP="00E015E1">
      <w:pPr>
        <w:widowControl/>
        <w:numPr>
          <w:ilvl w:val="0"/>
          <w:numId w:val="19"/>
        </w:numPr>
        <w:tabs>
          <w:tab w:val="left" w:pos="567"/>
        </w:tabs>
        <w:autoSpaceDE/>
        <w:autoSpaceDN/>
        <w:spacing w:line="360" w:lineRule="auto"/>
        <w:ind w:left="0" w:firstLine="567"/>
        <w:jc w:val="both"/>
        <w:rPr>
          <w:sz w:val="28"/>
          <w:szCs w:val="28"/>
        </w:rPr>
      </w:pPr>
      <w:r w:rsidRPr="00C62B29">
        <w:rPr>
          <w:sz w:val="28"/>
          <w:szCs w:val="28"/>
        </w:rPr>
        <w:lastRenderedPageBreak/>
        <w:t xml:space="preserve">Інституційний репозитарій Державного університету «Житомирська політехніка» (наукові статті, автореферати дисертацій та дисертації, навчальні матеріали, студентські роботи, матеріали конференцій, патенти, комп'ютерні програми, статистичні матеріали, навчальні об'єкти, наукові звіти). </w:t>
      </w:r>
    </w:p>
    <w:p w14:paraId="6F7AA23B" w14:textId="77777777" w:rsidR="00E015E1" w:rsidRPr="00E015E1" w:rsidRDefault="00E015E1" w:rsidP="00E015E1">
      <w:pPr>
        <w:widowControl/>
        <w:numPr>
          <w:ilvl w:val="0"/>
          <w:numId w:val="19"/>
        </w:numPr>
        <w:tabs>
          <w:tab w:val="left" w:pos="567"/>
        </w:tabs>
        <w:autoSpaceDE/>
        <w:autoSpaceDN/>
        <w:spacing w:line="360" w:lineRule="auto"/>
        <w:ind w:left="0" w:firstLine="567"/>
        <w:jc w:val="both"/>
        <w:rPr>
          <w:sz w:val="28"/>
          <w:szCs w:val="28"/>
        </w:rPr>
      </w:pPr>
      <w:hyperlink r:id="rId9" w:history="1">
        <w:r w:rsidRPr="00E015E1">
          <w:rPr>
            <w:sz w:val="28"/>
            <w:szCs w:val="28"/>
          </w:rPr>
          <w:t>http://www.geoguide.com.ua/survey/survey.php?part=geod</w:t>
        </w:r>
      </w:hyperlink>
      <w:r w:rsidRPr="00E015E1">
        <w:rPr>
          <w:sz w:val="28"/>
          <w:szCs w:val="28"/>
        </w:rPr>
        <w:t xml:space="preserve"> </w:t>
      </w:r>
    </w:p>
    <w:p w14:paraId="4EAE922A" w14:textId="77777777" w:rsidR="00E015E1" w:rsidRPr="00E015E1" w:rsidRDefault="00E015E1" w:rsidP="00E015E1">
      <w:pPr>
        <w:widowControl/>
        <w:numPr>
          <w:ilvl w:val="0"/>
          <w:numId w:val="19"/>
        </w:numPr>
        <w:tabs>
          <w:tab w:val="left" w:pos="567"/>
        </w:tabs>
        <w:autoSpaceDE/>
        <w:autoSpaceDN/>
        <w:spacing w:line="360" w:lineRule="auto"/>
        <w:ind w:left="0" w:firstLine="567"/>
        <w:jc w:val="both"/>
        <w:rPr>
          <w:sz w:val="28"/>
          <w:szCs w:val="28"/>
        </w:rPr>
      </w:pPr>
      <w:r w:rsidRPr="00E015E1">
        <w:rPr>
          <w:sz w:val="28"/>
          <w:szCs w:val="28"/>
        </w:rPr>
        <w:t xml:space="preserve">http://www.synergy-gis.com/lib/lesnykh_2/index.html </w:t>
      </w:r>
    </w:p>
    <w:p w14:paraId="1A2A4248" w14:textId="01A7AF2C" w:rsidR="00E015E1" w:rsidRPr="00E015E1" w:rsidRDefault="00E015E1" w:rsidP="00E015E1">
      <w:pPr>
        <w:widowControl/>
        <w:numPr>
          <w:ilvl w:val="0"/>
          <w:numId w:val="19"/>
        </w:numPr>
        <w:tabs>
          <w:tab w:val="left" w:pos="567"/>
        </w:tabs>
        <w:autoSpaceDE/>
        <w:autoSpaceDN/>
        <w:spacing w:line="360" w:lineRule="auto"/>
        <w:ind w:left="0" w:firstLine="567"/>
        <w:jc w:val="both"/>
        <w:rPr>
          <w:sz w:val="28"/>
          <w:szCs w:val="28"/>
        </w:rPr>
      </w:pPr>
      <w:r w:rsidRPr="00E015E1">
        <w:rPr>
          <w:sz w:val="28"/>
          <w:szCs w:val="28"/>
        </w:rPr>
        <w:t>http: // gki.com.ua/ua/terms.</w:t>
      </w:r>
    </w:p>
    <w:p w14:paraId="623D82A5" w14:textId="510E8763" w:rsidR="00E015E1" w:rsidRPr="00E015E1" w:rsidRDefault="00E015E1" w:rsidP="00E015E1">
      <w:pPr>
        <w:widowControl/>
        <w:numPr>
          <w:ilvl w:val="0"/>
          <w:numId w:val="19"/>
        </w:numPr>
        <w:tabs>
          <w:tab w:val="left" w:pos="567"/>
        </w:tabs>
        <w:autoSpaceDE/>
        <w:autoSpaceDN/>
        <w:spacing w:line="360" w:lineRule="auto"/>
        <w:ind w:left="0" w:firstLine="567"/>
        <w:jc w:val="both"/>
        <w:rPr>
          <w:sz w:val="28"/>
          <w:szCs w:val="28"/>
        </w:rPr>
      </w:pPr>
      <w:r w:rsidRPr="00E015E1">
        <w:rPr>
          <w:sz w:val="28"/>
          <w:szCs w:val="28"/>
        </w:rPr>
        <w:t>http: // www.rada.gov.ua.</w:t>
      </w:r>
    </w:p>
    <w:p w14:paraId="6CC9E083" w14:textId="0EEC3BF1" w:rsidR="00E015E1" w:rsidRPr="00E015E1" w:rsidRDefault="00E015E1" w:rsidP="00E015E1">
      <w:pPr>
        <w:widowControl/>
        <w:numPr>
          <w:ilvl w:val="0"/>
          <w:numId w:val="19"/>
        </w:numPr>
        <w:tabs>
          <w:tab w:val="left" w:pos="567"/>
        </w:tabs>
        <w:autoSpaceDE/>
        <w:autoSpaceDN/>
        <w:spacing w:line="360" w:lineRule="auto"/>
        <w:ind w:left="0" w:firstLine="567"/>
        <w:jc w:val="both"/>
        <w:rPr>
          <w:sz w:val="28"/>
          <w:szCs w:val="28"/>
        </w:rPr>
      </w:pPr>
      <w:r w:rsidRPr="00E015E1">
        <w:rPr>
          <w:sz w:val="28"/>
          <w:szCs w:val="28"/>
        </w:rPr>
        <w:t xml:space="preserve">http: // </w:t>
      </w:r>
      <w:hyperlink r:id="rId10" w:history="1">
        <w:r w:rsidRPr="00E015E1">
          <w:rPr>
            <w:sz w:val="28"/>
            <w:szCs w:val="28"/>
          </w:rPr>
          <w:t>www.lib.berkeley.edu/EART/x-ussr/ukraine.html</w:t>
        </w:r>
      </w:hyperlink>
      <w:r w:rsidRPr="00E015E1">
        <w:rPr>
          <w:sz w:val="28"/>
          <w:szCs w:val="28"/>
        </w:rPr>
        <w:t>.</w:t>
      </w:r>
    </w:p>
    <w:p w14:paraId="17B6E300" w14:textId="73AFF2E2" w:rsidR="00E015E1" w:rsidRPr="00E015E1" w:rsidRDefault="00E015E1" w:rsidP="00E015E1">
      <w:pPr>
        <w:widowControl/>
        <w:numPr>
          <w:ilvl w:val="0"/>
          <w:numId w:val="19"/>
        </w:numPr>
        <w:tabs>
          <w:tab w:val="left" w:pos="567"/>
        </w:tabs>
        <w:autoSpaceDE/>
        <w:autoSpaceDN/>
        <w:spacing w:line="360" w:lineRule="auto"/>
        <w:ind w:left="0" w:firstLine="567"/>
        <w:jc w:val="both"/>
        <w:rPr>
          <w:sz w:val="28"/>
          <w:szCs w:val="28"/>
        </w:rPr>
      </w:pPr>
      <w:r w:rsidRPr="00E015E1">
        <w:rPr>
          <w:sz w:val="28"/>
          <w:szCs w:val="28"/>
        </w:rPr>
        <w:t>http: //geo-server – Компютерна картографія: Курс лекцій – Практичний посібник: створення картографічного зображення в графічному редакторі Adobe Illustrator 10</w:t>
      </w:r>
    </w:p>
    <w:p w14:paraId="5E2F2F92" w14:textId="6135F685" w:rsidR="00E015E1" w:rsidRPr="00E015E1" w:rsidRDefault="00E015E1" w:rsidP="00E015E1">
      <w:pPr>
        <w:widowControl/>
        <w:numPr>
          <w:ilvl w:val="0"/>
          <w:numId w:val="19"/>
        </w:numPr>
        <w:tabs>
          <w:tab w:val="left" w:pos="567"/>
        </w:tabs>
        <w:autoSpaceDE/>
        <w:autoSpaceDN/>
        <w:spacing w:line="360" w:lineRule="auto"/>
        <w:ind w:left="0" w:firstLine="567"/>
        <w:jc w:val="both"/>
        <w:rPr>
          <w:sz w:val="28"/>
          <w:szCs w:val="28"/>
        </w:rPr>
      </w:pPr>
      <w:r w:rsidRPr="00E015E1">
        <w:rPr>
          <w:sz w:val="28"/>
          <w:szCs w:val="28"/>
        </w:rPr>
        <w:t>http: //www. maps. google. com/ – Земля з космосу з картотопографічною основою</w:t>
      </w:r>
    </w:p>
    <w:p w14:paraId="2BE13929" w14:textId="2CE36A8D" w:rsidR="007E7E39" w:rsidRPr="00C62B29" w:rsidRDefault="007E7E39" w:rsidP="007E7E39">
      <w:pPr>
        <w:tabs>
          <w:tab w:val="left" w:pos="567"/>
        </w:tabs>
        <w:spacing w:line="360" w:lineRule="auto"/>
        <w:ind w:firstLine="567"/>
        <w:jc w:val="both"/>
        <w:rPr>
          <w:sz w:val="28"/>
          <w:szCs w:val="28"/>
        </w:rPr>
      </w:pPr>
      <w:r w:rsidRPr="00C62B29">
        <w:rPr>
          <w:sz w:val="28"/>
          <w:szCs w:val="28"/>
        </w:rPr>
        <w:t xml:space="preserve"> </w:t>
      </w:r>
    </w:p>
    <w:p w14:paraId="7A5A96E2" w14:textId="77777777" w:rsidR="00CB0FFB" w:rsidRPr="00BB7840" w:rsidRDefault="00CB0FFB" w:rsidP="00CB0FFB">
      <w:pPr>
        <w:overflowPunct w:val="0"/>
        <w:adjustRightInd w:val="0"/>
        <w:jc w:val="center"/>
        <w:textAlignment w:val="baseline"/>
        <w:rPr>
          <w:sz w:val="28"/>
          <w:szCs w:val="28"/>
        </w:rPr>
      </w:pPr>
    </w:p>
    <w:p w14:paraId="005B56C3" w14:textId="77777777" w:rsidR="00CB0FFB" w:rsidRPr="00BB7840" w:rsidRDefault="00CB0FFB" w:rsidP="00CB0FFB">
      <w:pPr>
        <w:overflowPunct w:val="0"/>
        <w:adjustRightInd w:val="0"/>
        <w:jc w:val="center"/>
        <w:textAlignment w:val="baseline"/>
        <w:rPr>
          <w:sz w:val="28"/>
          <w:szCs w:val="28"/>
        </w:rPr>
      </w:pPr>
    </w:p>
    <w:p w14:paraId="4B1C37A7" w14:textId="77777777" w:rsidR="00663730" w:rsidRDefault="00663730" w:rsidP="00CB0FFB">
      <w:pPr>
        <w:pStyle w:val="1"/>
        <w:ind w:left="78"/>
        <w:jc w:val="center"/>
      </w:pPr>
    </w:p>
    <w:sectPr w:rsidR="00663730">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5F047" w14:textId="77777777" w:rsidR="00A228D1" w:rsidRDefault="00A228D1">
      <w:r>
        <w:separator/>
      </w:r>
    </w:p>
  </w:endnote>
  <w:endnote w:type="continuationSeparator" w:id="0">
    <w:p w14:paraId="41084DC6" w14:textId="77777777" w:rsidR="00A228D1" w:rsidRDefault="00A2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38560" w14:textId="77777777" w:rsidR="002208EA" w:rsidRDefault="00D524DC" w:rsidP="009A2FE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E50A3D1" w14:textId="77777777" w:rsidR="002208EA" w:rsidRDefault="002208EA" w:rsidP="00540A2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BEAA" w14:textId="77777777" w:rsidR="002208EA" w:rsidRDefault="002208EA" w:rsidP="00540A2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44265" w14:textId="77777777" w:rsidR="00A228D1" w:rsidRDefault="00A228D1">
      <w:r>
        <w:separator/>
      </w:r>
    </w:p>
  </w:footnote>
  <w:footnote w:type="continuationSeparator" w:id="0">
    <w:p w14:paraId="229E9CAB" w14:textId="77777777" w:rsidR="00A228D1" w:rsidRDefault="00A2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24"/>
      <w:gridCol w:w="4724"/>
      <w:gridCol w:w="1179"/>
    </w:tblGrid>
    <w:tr w:rsidR="00650E72" w:rsidRPr="00B45AB3" w14:paraId="786340E7" w14:textId="77777777" w:rsidTr="008A180C">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6BFD45A4" w14:textId="77777777" w:rsidR="00650E72" w:rsidRPr="00B45AB3" w:rsidRDefault="00650E72" w:rsidP="008A180C">
          <w:pPr>
            <w:tabs>
              <w:tab w:val="center" w:pos="4153"/>
              <w:tab w:val="right" w:pos="8306"/>
            </w:tabs>
            <w:adjustRightInd w:val="0"/>
            <w:jc w:val="center"/>
            <w:textAlignment w:val="baseline"/>
            <w:rPr>
              <w:b/>
              <w:sz w:val="12"/>
              <w:szCs w:val="12"/>
              <w:lang w:eastAsia="uk-UA"/>
            </w:rPr>
          </w:pPr>
          <w:r w:rsidRPr="00B45AB3">
            <w:rPr>
              <w:b/>
              <w:sz w:val="12"/>
              <w:szCs w:val="12"/>
              <w:lang w:eastAsia="uk-UA"/>
            </w:rPr>
            <w:t>Житомирська політехніка</w:t>
          </w:r>
        </w:p>
      </w:tc>
      <w:tc>
        <w:tcPr>
          <w:tcW w:w="3333" w:type="pct"/>
          <w:tcBorders>
            <w:left w:val="single" w:sz="4" w:space="0" w:color="auto"/>
          </w:tcBorders>
          <w:vAlign w:val="center"/>
        </w:tcPr>
        <w:p w14:paraId="6E65A3BB" w14:textId="77777777" w:rsidR="00650E72" w:rsidRPr="00B45AB3" w:rsidRDefault="00650E72" w:rsidP="008A180C">
          <w:pPr>
            <w:tabs>
              <w:tab w:val="center" w:pos="4153"/>
              <w:tab w:val="right" w:pos="8306"/>
            </w:tabs>
            <w:adjustRightInd w:val="0"/>
            <w:ind w:firstLine="720"/>
            <w:jc w:val="center"/>
            <w:textAlignment w:val="baseline"/>
            <w:rPr>
              <w:sz w:val="12"/>
              <w:szCs w:val="12"/>
              <w:lang w:eastAsia="uk-UA"/>
            </w:rPr>
          </w:pPr>
          <w:r w:rsidRPr="00B45AB3">
            <w:rPr>
              <w:sz w:val="12"/>
              <w:szCs w:val="12"/>
              <w:lang w:eastAsia="uk-UA"/>
            </w:rPr>
            <w:t>МІНІСТЕРСТВО ОСВІТИ І НАУКИ УКРАЇНИ</w:t>
          </w:r>
        </w:p>
        <w:p w14:paraId="4C472037" w14:textId="77777777" w:rsidR="00650E72" w:rsidRPr="00B45AB3" w:rsidRDefault="00650E72" w:rsidP="008A180C">
          <w:pPr>
            <w:tabs>
              <w:tab w:val="center" w:pos="4153"/>
              <w:tab w:val="right" w:pos="8306"/>
            </w:tabs>
            <w:adjustRightInd w:val="0"/>
            <w:ind w:left="-57" w:right="-57" w:firstLine="720"/>
            <w:jc w:val="center"/>
            <w:textAlignment w:val="baseline"/>
            <w:rPr>
              <w:b/>
              <w:sz w:val="12"/>
              <w:szCs w:val="12"/>
              <w:lang w:eastAsia="uk-UA"/>
            </w:rPr>
          </w:pPr>
          <w:r w:rsidRPr="00B45AB3">
            <w:rPr>
              <w:b/>
              <w:sz w:val="12"/>
              <w:szCs w:val="12"/>
              <w:lang w:eastAsia="uk-UA"/>
            </w:rPr>
            <w:t>ДЕРЖАВНИЙ УНІВЕРСИТЕТ «ЖИТОМИРСЬКА ПОЛІТЕХНІКА»</w:t>
          </w:r>
        </w:p>
        <w:p w14:paraId="5FABAB61" w14:textId="77777777" w:rsidR="00650E72" w:rsidRPr="00B45AB3" w:rsidRDefault="00650E72" w:rsidP="008A180C">
          <w:pPr>
            <w:tabs>
              <w:tab w:val="center" w:pos="4153"/>
              <w:tab w:val="right" w:pos="8306"/>
            </w:tabs>
            <w:adjustRightInd w:val="0"/>
            <w:jc w:val="center"/>
            <w:textAlignment w:val="baseline"/>
            <w:rPr>
              <w:b/>
              <w:color w:val="333399"/>
              <w:sz w:val="12"/>
              <w:szCs w:val="12"/>
              <w:lang w:eastAsia="uk-UA"/>
            </w:rPr>
          </w:pPr>
          <w:r w:rsidRPr="00B45AB3">
            <w:rPr>
              <w:b/>
              <w:sz w:val="12"/>
              <w:szCs w:val="12"/>
            </w:rPr>
            <w:t>Система управління якістю відповідає ДСТУ ISO 9001:2015</w:t>
          </w:r>
        </w:p>
      </w:tc>
      <w:tc>
        <w:tcPr>
          <w:tcW w:w="686" w:type="pct"/>
          <w:vAlign w:val="center"/>
        </w:tcPr>
        <w:p w14:paraId="57DA9A6E" w14:textId="0CFDC777" w:rsidR="00650E72" w:rsidRPr="00B45AB3" w:rsidRDefault="000E321D" w:rsidP="00CB0FFB">
          <w:pPr>
            <w:adjustRightInd w:val="0"/>
            <w:jc w:val="center"/>
            <w:textAlignment w:val="baseline"/>
            <w:rPr>
              <w:b/>
              <w:sz w:val="12"/>
              <w:szCs w:val="12"/>
              <w:lang w:val="en-US"/>
            </w:rPr>
          </w:pPr>
          <w:r>
            <w:rPr>
              <w:b/>
              <w:sz w:val="12"/>
              <w:szCs w:val="12"/>
              <w:lang w:val="ru-RU"/>
            </w:rPr>
            <w:t>Ф-23.07-05.02/2/1</w:t>
          </w:r>
          <w:r w:rsidR="00BB7840">
            <w:rPr>
              <w:b/>
              <w:sz w:val="12"/>
              <w:szCs w:val="12"/>
              <w:lang w:val="ru-RU"/>
            </w:rPr>
            <w:t>83</w:t>
          </w:r>
          <w:r>
            <w:rPr>
              <w:b/>
              <w:sz w:val="12"/>
              <w:szCs w:val="12"/>
              <w:lang w:val="ru-RU"/>
            </w:rPr>
            <w:t>.00.1/</w:t>
          </w:r>
          <w:r w:rsidR="001F3395">
            <w:rPr>
              <w:b/>
              <w:sz w:val="12"/>
              <w:szCs w:val="12"/>
              <w:lang w:val="ru-RU"/>
            </w:rPr>
            <w:t>Б/             ОК 2</w:t>
          </w:r>
          <w:r w:rsidR="00CB0FFB">
            <w:rPr>
              <w:b/>
              <w:sz w:val="12"/>
              <w:szCs w:val="12"/>
            </w:rPr>
            <w:t>2</w:t>
          </w:r>
          <w:r w:rsidR="00650E72" w:rsidRPr="00650E72">
            <w:rPr>
              <w:b/>
              <w:sz w:val="12"/>
              <w:szCs w:val="12"/>
              <w:lang w:val="ru-RU"/>
            </w:rPr>
            <w:t>-202</w:t>
          </w:r>
          <w:r w:rsidR="00BB7840">
            <w:rPr>
              <w:b/>
              <w:sz w:val="12"/>
              <w:szCs w:val="12"/>
              <w:lang w:val="ru-RU"/>
            </w:rPr>
            <w:t>4</w:t>
          </w:r>
        </w:p>
      </w:tc>
    </w:tr>
    <w:tr w:rsidR="00650E72" w:rsidRPr="00B45AB3" w14:paraId="6E24D5E4" w14:textId="77777777" w:rsidTr="008A180C">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12BDE10C" w14:textId="77777777" w:rsidR="00650E72" w:rsidRPr="00B45AB3" w:rsidRDefault="00650E72" w:rsidP="008A180C">
          <w:pPr>
            <w:tabs>
              <w:tab w:val="center" w:pos="4153"/>
              <w:tab w:val="right" w:pos="8306"/>
            </w:tabs>
            <w:adjustRightInd w:val="0"/>
            <w:jc w:val="center"/>
            <w:textAlignment w:val="baseline"/>
            <w:rPr>
              <w:b/>
              <w:i/>
              <w:sz w:val="12"/>
              <w:szCs w:val="12"/>
              <w:lang w:eastAsia="uk-UA"/>
            </w:rPr>
          </w:pPr>
        </w:p>
      </w:tc>
      <w:tc>
        <w:tcPr>
          <w:tcW w:w="3333" w:type="pct"/>
          <w:tcBorders>
            <w:left w:val="single" w:sz="4" w:space="0" w:color="auto"/>
          </w:tcBorders>
          <w:vAlign w:val="center"/>
        </w:tcPr>
        <w:p w14:paraId="196F380B" w14:textId="77777777" w:rsidR="00650E72" w:rsidRPr="00B45AB3" w:rsidRDefault="00650E72" w:rsidP="008A180C">
          <w:pPr>
            <w:tabs>
              <w:tab w:val="center" w:pos="4153"/>
              <w:tab w:val="right" w:pos="8306"/>
            </w:tabs>
            <w:adjustRightInd w:val="0"/>
            <w:jc w:val="center"/>
            <w:textAlignment w:val="baseline"/>
            <w:rPr>
              <w:i/>
              <w:sz w:val="12"/>
              <w:szCs w:val="12"/>
              <w:lang w:eastAsia="uk-UA"/>
            </w:rPr>
          </w:pPr>
          <w:r w:rsidRPr="00B45AB3">
            <w:rPr>
              <w:i/>
              <w:sz w:val="12"/>
              <w:szCs w:val="12"/>
              <w:lang w:eastAsia="uk-UA"/>
            </w:rPr>
            <w:t>Екземпляр № 1</w:t>
          </w:r>
        </w:p>
      </w:tc>
      <w:tc>
        <w:tcPr>
          <w:tcW w:w="686" w:type="pct"/>
          <w:vAlign w:val="center"/>
        </w:tcPr>
        <w:p w14:paraId="5AC5B7B1" w14:textId="48356DAB" w:rsidR="00650E72" w:rsidRPr="00B45AB3" w:rsidRDefault="00650E72" w:rsidP="007E7E39">
          <w:pPr>
            <w:tabs>
              <w:tab w:val="center" w:pos="4153"/>
              <w:tab w:val="right" w:pos="8306"/>
            </w:tabs>
            <w:adjustRightInd w:val="0"/>
            <w:jc w:val="center"/>
            <w:textAlignment w:val="baseline"/>
            <w:rPr>
              <w:i/>
              <w:sz w:val="12"/>
              <w:szCs w:val="12"/>
              <w:lang w:eastAsia="uk-UA"/>
            </w:rPr>
          </w:pPr>
          <w:r w:rsidRPr="00B45AB3">
            <w:rPr>
              <w:i/>
              <w:sz w:val="12"/>
              <w:szCs w:val="12"/>
              <w:lang w:eastAsia="uk-UA"/>
            </w:rPr>
            <w:t xml:space="preserve">Арк  </w:t>
          </w:r>
          <w:r w:rsidR="007E7E39">
            <w:rPr>
              <w:i/>
              <w:sz w:val="12"/>
              <w:szCs w:val="12"/>
              <w:lang w:eastAsia="uk-UA"/>
            </w:rPr>
            <w:t>1</w:t>
          </w:r>
          <w:r w:rsidR="003E07E2">
            <w:rPr>
              <w:i/>
              <w:sz w:val="12"/>
              <w:szCs w:val="12"/>
              <w:lang w:eastAsia="uk-UA"/>
            </w:rPr>
            <w:t>6</w:t>
          </w:r>
          <w:r w:rsidRPr="00B45AB3">
            <w:rPr>
              <w:i/>
              <w:sz w:val="12"/>
              <w:szCs w:val="12"/>
              <w:lang w:eastAsia="uk-UA"/>
            </w:rPr>
            <w:t xml:space="preserve">/ </w:t>
          </w:r>
          <w:r w:rsidRPr="00B45AB3">
            <w:rPr>
              <w:i/>
              <w:sz w:val="12"/>
              <w:szCs w:val="12"/>
              <w:lang w:eastAsia="uk-UA"/>
            </w:rPr>
            <w:fldChar w:fldCharType="begin"/>
          </w:r>
          <w:r w:rsidRPr="00B45AB3">
            <w:rPr>
              <w:i/>
              <w:sz w:val="12"/>
              <w:szCs w:val="12"/>
              <w:lang w:eastAsia="uk-UA"/>
            </w:rPr>
            <w:instrText xml:space="preserve"> PAGE   \* MERGEFORMAT </w:instrText>
          </w:r>
          <w:r w:rsidRPr="00B45AB3">
            <w:rPr>
              <w:i/>
              <w:sz w:val="12"/>
              <w:szCs w:val="12"/>
              <w:lang w:eastAsia="uk-UA"/>
            </w:rPr>
            <w:fldChar w:fldCharType="separate"/>
          </w:r>
          <w:r w:rsidR="00B35683">
            <w:rPr>
              <w:i/>
              <w:noProof/>
              <w:sz w:val="12"/>
              <w:szCs w:val="12"/>
              <w:lang w:eastAsia="uk-UA"/>
            </w:rPr>
            <w:t>2</w:t>
          </w:r>
          <w:r w:rsidRPr="00B45AB3">
            <w:rPr>
              <w:i/>
              <w:sz w:val="12"/>
              <w:szCs w:val="12"/>
              <w:lang w:eastAsia="uk-UA"/>
            </w:rPr>
            <w:fldChar w:fldCharType="end"/>
          </w:r>
        </w:p>
      </w:tc>
    </w:tr>
  </w:tbl>
  <w:p w14:paraId="162E8ECE" w14:textId="77777777" w:rsidR="00650E72" w:rsidRDefault="00650E72" w:rsidP="00650E7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3"/>
      <w:gridCol w:w="4369"/>
      <w:gridCol w:w="1829"/>
    </w:tblGrid>
    <w:tr w:rsidR="00127FE9" w:rsidRPr="00F728EF" w14:paraId="2E3C2038" w14:textId="77777777" w:rsidTr="00DA27D8">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2FE7B51C" w14:textId="77777777" w:rsidR="002208EA" w:rsidRPr="00F728EF" w:rsidRDefault="00D524DC" w:rsidP="00DA27D8">
          <w:pPr>
            <w:pStyle w:val="a8"/>
            <w:jc w:val="center"/>
            <w:rPr>
              <w:b/>
              <w:sz w:val="16"/>
              <w:szCs w:val="16"/>
              <w:lang w:eastAsia="uk-UA"/>
            </w:rPr>
          </w:pPr>
          <w:r w:rsidRPr="00F728EF">
            <w:rPr>
              <w:b/>
              <w:sz w:val="16"/>
              <w:szCs w:val="16"/>
              <w:lang w:eastAsia="uk-UA"/>
            </w:rPr>
            <w:t>Житомирська політехніка</w:t>
          </w:r>
        </w:p>
      </w:tc>
      <w:tc>
        <w:tcPr>
          <w:tcW w:w="3333" w:type="pct"/>
          <w:tcBorders>
            <w:left w:val="single" w:sz="4" w:space="0" w:color="auto"/>
          </w:tcBorders>
          <w:vAlign w:val="center"/>
        </w:tcPr>
        <w:p w14:paraId="671BCF42" w14:textId="77777777" w:rsidR="002208EA" w:rsidRPr="00755EEB" w:rsidRDefault="00D524DC" w:rsidP="00DA27D8">
          <w:pPr>
            <w:pStyle w:val="a8"/>
            <w:jc w:val="center"/>
            <w:rPr>
              <w:sz w:val="16"/>
              <w:szCs w:val="16"/>
              <w:lang w:eastAsia="uk-UA"/>
            </w:rPr>
          </w:pPr>
          <w:r w:rsidRPr="00755EEB">
            <w:rPr>
              <w:sz w:val="16"/>
              <w:szCs w:val="16"/>
              <w:lang w:eastAsia="uk-UA"/>
            </w:rPr>
            <w:t>МІНІСТЕРСТВО ОСВІТИ І НАУКИ УКРАЇНИ</w:t>
          </w:r>
        </w:p>
        <w:p w14:paraId="30EAF9E2" w14:textId="77777777" w:rsidR="002208EA" w:rsidRPr="00755EEB" w:rsidRDefault="00D524DC" w:rsidP="00DA27D8">
          <w:pPr>
            <w:pStyle w:val="a8"/>
            <w:ind w:left="-57" w:right="-57"/>
            <w:jc w:val="center"/>
            <w:rPr>
              <w:b/>
              <w:sz w:val="16"/>
              <w:szCs w:val="16"/>
              <w:lang w:eastAsia="uk-UA"/>
            </w:rPr>
          </w:pPr>
          <w:r w:rsidRPr="00755EEB">
            <w:rPr>
              <w:b/>
              <w:sz w:val="16"/>
              <w:szCs w:val="16"/>
              <w:lang w:eastAsia="uk-UA"/>
            </w:rPr>
            <w:t>ДЕРЖАВНИЙ УНІВЕРСИТЕТ «ЖИТОМИРСЬКА ПОЛІТЕХНІКА»</w:t>
          </w:r>
        </w:p>
        <w:p w14:paraId="418123F3" w14:textId="77777777" w:rsidR="002208EA" w:rsidRPr="00F728EF" w:rsidRDefault="00D524DC" w:rsidP="00DA27D8">
          <w:pPr>
            <w:pStyle w:val="a8"/>
            <w:jc w:val="center"/>
            <w:rPr>
              <w:b/>
              <w:color w:val="333399"/>
              <w:sz w:val="16"/>
              <w:szCs w:val="16"/>
              <w:lang w:eastAsia="uk-UA"/>
            </w:rPr>
          </w:pPr>
          <w:r w:rsidRPr="00755EEB">
            <w:rPr>
              <w:b/>
              <w:sz w:val="16"/>
              <w:szCs w:val="16"/>
            </w:rPr>
            <w:t>Система управління якістю відповідає ДСТУ ISO 9001:2015</w:t>
          </w:r>
        </w:p>
      </w:tc>
      <w:tc>
        <w:tcPr>
          <w:tcW w:w="686" w:type="pct"/>
          <w:vAlign w:val="center"/>
        </w:tcPr>
        <w:p w14:paraId="124CFABF" w14:textId="3593BBE1" w:rsidR="002208EA" w:rsidRPr="00F728EF" w:rsidRDefault="00D524DC" w:rsidP="00DA27D8">
          <w:pPr>
            <w:jc w:val="center"/>
            <w:rPr>
              <w:b/>
              <w:sz w:val="16"/>
              <w:szCs w:val="16"/>
            </w:rPr>
          </w:pPr>
          <w:r w:rsidRPr="00BF645E">
            <w:rPr>
              <w:b/>
              <w:sz w:val="16"/>
              <w:szCs w:val="16"/>
              <w:lang w:eastAsia="uk-UA"/>
            </w:rPr>
            <w:t>Ф-23.07-0</w:t>
          </w:r>
          <w:r w:rsidRPr="00BF645E">
            <w:rPr>
              <w:b/>
              <w:sz w:val="16"/>
              <w:szCs w:val="16"/>
              <w:lang w:val="en-US" w:eastAsia="uk-UA"/>
            </w:rPr>
            <w:t>5</w:t>
          </w:r>
          <w:r>
            <w:rPr>
              <w:b/>
              <w:sz w:val="16"/>
              <w:szCs w:val="16"/>
              <w:lang w:eastAsia="uk-UA"/>
            </w:rPr>
            <w:t>.01/183.00.1/Б/ОК2</w:t>
          </w:r>
          <w:r w:rsidR="00BB7840">
            <w:rPr>
              <w:b/>
              <w:sz w:val="16"/>
              <w:szCs w:val="16"/>
              <w:lang w:eastAsia="uk-UA"/>
            </w:rPr>
            <w:t>2</w:t>
          </w:r>
          <w:r>
            <w:rPr>
              <w:b/>
              <w:sz w:val="16"/>
              <w:szCs w:val="16"/>
              <w:lang w:eastAsia="uk-UA"/>
            </w:rPr>
            <w:t>-202</w:t>
          </w:r>
          <w:r w:rsidR="00BB7840">
            <w:rPr>
              <w:b/>
              <w:sz w:val="16"/>
              <w:szCs w:val="16"/>
              <w:lang w:eastAsia="uk-UA"/>
            </w:rPr>
            <w:t>4</w:t>
          </w:r>
        </w:p>
      </w:tc>
    </w:tr>
    <w:tr w:rsidR="00127FE9" w:rsidRPr="00F728EF" w14:paraId="396F293F" w14:textId="77777777" w:rsidTr="00DA27D8">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53ACCBF9" w14:textId="77777777" w:rsidR="002208EA" w:rsidRPr="00F728EF" w:rsidRDefault="002208EA" w:rsidP="00DA27D8">
          <w:pPr>
            <w:pStyle w:val="a8"/>
            <w:jc w:val="center"/>
            <w:rPr>
              <w:b/>
              <w:i/>
              <w:sz w:val="16"/>
              <w:szCs w:val="16"/>
              <w:lang w:eastAsia="uk-UA"/>
            </w:rPr>
          </w:pPr>
        </w:p>
      </w:tc>
      <w:tc>
        <w:tcPr>
          <w:tcW w:w="3333" w:type="pct"/>
          <w:tcBorders>
            <w:left w:val="single" w:sz="4" w:space="0" w:color="auto"/>
          </w:tcBorders>
          <w:vAlign w:val="center"/>
        </w:tcPr>
        <w:p w14:paraId="271A022D" w14:textId="77777777" w:rsidR="002208EA" w:rsidRPr="00F728EF" w:rsidRDefault="00D524DC" w:rsidP="00DA27D8">
          <w:pPr>
            <w:pStyle w:val="a8"/>
            <w:jc w:val="center"/>
            <w:rPr>
              <w:i/>
              <w:sz w:val="16"/>
              <w:szCs w:val="16"/>
              <w:lang w:eastAsia="uk-UA"/>
            </w:rPr>
          </w:pPr>
          <w:r w:rsidRPr="00F728EF">
            <w:rPr>
              <w:i/>
              <w:sz w:val="16"/>
              <w:szCs w:val="16"/>
              <w:lang w:eastAsia="uk-UA"/>
            </w:rPr>
            <w:t>Екземпляр № 1</w:t>
          </w:r>
        </w:p>
      </w:tc>
      <w:tc>
        <w:tcPr>
          <w:tcW w:w="686" w:type="pct"/>
          <w:vAlign w:val="center"/>
        </w:tcPr>
        <w:p w14:paraId="2BD22F59" w14:textId="77777777" w:rsidR="002208EA" w:rsidRPr="00F728EF" w:rsidRDefault="00D524DC" w:rsidP="00DA27D8">
          <w:pPr>
            <w:pStyle w:val="a8"/>
            <w:jc w:val="center"/>
            <w:rPr>
              <w:i/>
              <w:sz w:val="16"/>
              <w:szCs w:val="16"/>
              <w:lang w:eastAsia="uk-UA"/>
            </w:rPr>
          </w:pPr>
          <w:r w:rsidRPr="00F728EF">
            <w:rPr>
              <w:i/>
              <w:sz w:val="16"/>
              <w:szCs w:val="16"/>
              <w:lang w:eastAsia="uk-UA"/>
            </w:rPr>
            <w:t xml:space="preserve">Арк  </w:t>
          </w:r>
          <w:r w:rsidR="007E7E39">
            <w:rPr>
              <w:i/>
              <w:sz w:val="16"/>
              <w:szCs w:val="16"/>
              <w:lang w:eastAsia="uk-UA"/>
            </w:rPr>
            <w:t>17</w:t>
          </w:r>
          <w:r>
            <w:rPr>
              <w:i/>
              <w:sz w:val="16"/>
              <w:szCs w:val="16"/>
              <w:lang w:eastAsia="uk-UA"/>
            </w:rPr>
            <w:t xml:space="preserve"> </w:t>
          </w:r>
          <w:r w:rsidRPr="00F728EF">
            <w:rPr>
              <w:i/>
              <w:sz w:val="16"/>
              <w:szCs w:val="16"/>
              <w:lang w:eastAsia="uk-UA"/>
            </w:rPr>
            <w:t xml:space="preserve">/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382B9B">
            <w:rPr>
              <w:i/>
              <w:noProof/>
              <w:sz w:val="16"/>
              <w:szCs w:val="16"/>
              <w:lang w:eastAsia="uk-UA"/>
            </w:rPr>
            <w:t>13</w:t>
          </w:r>
          <w:r w:rsidRPr="00F728EF">
            <w:rPr>
              <w:i/>
              <w:sz w:val="16"/>
              <w:szCs w:val="16"/>
              <w:lang w:eastAsia="uk-UA"/>
            </w:rPr>
            <w:fldChar w:fldCharType="end"/>
          </w:r>
        </w:p>
      </w:tc>
    </w:tr>
  </w:tbl>
  <w:p w14:paraId="788E2D66" w14:textId="77777777" w:rsidR="002208EA" w:rsidRDefault="002208E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68EA6C38"/>
    <w:name w:val="WW8Num34"/>
    <w:lvl w:ilvl="0">
      <w:start w:val="1"/>
      <w:numFmt w:val="decimal"/>
      <w:lvlText w:val="%1."/>
      <w:lvlJc w:val="left"/>
      <w:pPr>
        <w:tabs>
          <w:tab w:val="num" w:pos="720"/>
        </w:tabs>
        <w:ind w:left="720" w:hanging="360"/>
      </w:pPr>
      <w:rPr>
        <w:rFonts w:hint="default"/>
        <w:b w:val="0"/>
        <w:sz w:val="28"/>
        <w:szCs w:val="28"/>
      </w:rPr>
    </w:lvl>
  </w:abstractNum>
  <w:abstractNum w:abstractNumId="1" w15:restartNumberingAfterBreak="0">
    <w:nsid w:val="014C609B"/>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2" w15:restartNumberingAfterBreak="0">
    <w:nsid w:val="030F773E"/>
    <w:multiLevelType w:val="hybridMultilevel"/>
    <w:tmpl w:val="43DCBB9C"/>
    <w:lvl w:ilvl="0" w:tplc="FFFFFFFF">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D04C4"/>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4" w15:restartNumberingAfterBreak="0">
    <w:nsid w:val="0DB6314C"/>
    <w:multiLevelType w:val="hybridMultilevel"/>
    <w:tmpl w:val="F3A213F6"/>
    <w:lvl w:ilvl="0" w:tplc="305A3E3C">
      <w:start w:val="1"/>
      <w:numFmt w:val="decimal"/>
      <w:lvlText w:val="%1."/>
      <w:lvlJc w:val="left"/>
      <w:pPr>
        <w:ind w:left="797" w:hanging="202"/>
      </w:pPr>
      <w:rPr>
        <w:rFonts w:ascii="Times New Roman" w:eastAsia="Times New Roman" w:hAnsi="Times New Roman" w:cs="Times New Roman" w:hint="default"/>
        <w:spacing w:val="0"/>
        <w:w w:val="99"/>
        <w:sz w:val="20"/>
        <w:szCs w:val="20"/>
        <w:lang w:val="uk-UA" w:eastAsia="en-US" w:bidi="ar-SA"/>
      </w:rPr>
    </w:lvl>
    <w:lvl w:ilvl="1" w:tplc="F7B8DC48">
      <w:numFmt w:val="bullet"/>
      <w:lvlText w:val="•"/>
      <w:lvlJc w:val="left"/>
      <w:pPr>
        <w:ind w:left="1336" w:hanging="202"/>
      </w:pPr>
      <w:rPr>
        <w:rFonts w:hint="default"/>
        <w:lang w:val="uk-UA" w:eastAsia="en-US" w:bidi="ar-SA"/>
      </w:rPr>
    </w:lvl>
    <w:lvl w:ilvl="2" w:tplc="65106EC2">
      <w:numFmt w:val="bullet"/>
      <w:lvlText w:val="•"/>
      <w:lvlJc w:val="left"/>
      <w:pPr>
        <w:ind w:left="1873" w:hanging="202"/>
      </w:pPr>
      <w:rPr>
        <w:rFonts w:hint="default"/>
        <w:lang w:val="uk-UA" w:eastAsia="en-US" w:bidi="ar-SA"/>
      </w:rPr>
    </w:lvl>
    <w:lvl w:ilvl="3" w:tplc="A13E679C">
      <w:numFmt w:val="bullet"/>
      <w:lvlText w:val="•"/>
      <w:lvlJc w:val="left"/>
      <w:pPr>
        <w:ind w:left="2410" w:hanging="202"/>
      </w:pPr>
      <w:rPr>
        <w:rFonts w:hint="default"/>
        <w:lang w:val="uk-UA" w:eastAsia="en-US" w:bidi="ar-SA"/>
      </w:rPr>
    </w:lvl>
    <w:lvl w:ilvl="4" w:tplc="62561A00">
      <w:numFmt w:val="bullet"/>
      <w:lvlText w:val="•"/>
      <w:lvlJc w:val="left"/>
      <w:pPr>
        <w:ind w:left="2946" w:hanging="202"/>
      </w:pPr>
      <w:rPr>
        <w:rFonts w:hint="default"/>
        <w:lang w:val="uk-UA" w:eastAsia="en-US" w:bidi="ar-SA"/>
      </w:rPr>
    </w:lvl>
    <w:lvl w:ilvl="5" w:tplc="C4FA24CC">
      <w:numFmt w:val="bullet"/>
      <w:lvlText w:val="•"/>
      <w:lvlJc w:val="left"/>
      <w:pPr>
        <w:ind w:left="3483" w:hanging="202"/>
      </w:pPr>
      <w:rPr>
        <w:rFonts w:hint="default"/>
        <w:lang w:val="uk-UA" w:eastAsia="en-US" w:bidi="ar-SA"/>
      </w:rPr>
    </w:lvl>
    <w:lvl w:ilvl="6" w:tplc="23BA0A90">
      <w:numFmt w:val="bullet"/>
      <w:lvlText w:val="•"/>
      <w:lvlJc w:val="left"/>
      <w:pPr>
        <w:ind w:left="4020" w:hanging="202"/>
      </w:pPr>
      <w:rPr>
        <w:rFonts w:hint="default"/>
        <w:lang w:val="uk-UA" w:eastAsia="en-US" w:bidi="ar-SA"/>
      </w:rPr>
    </w:lvl>
    <w:lvl w:ilvl="7" w:tplc="8612CC66">
      <w:numFmt w:val="bullet"/>
      <w:lvlText w:val="•"/>
      <w:lvlJc w:val="left"/>
      <w:pPr>
        <w:ind w:left="4557" w:hanging="202"/>
      </w:pPr>
      <w:rPr>
        <w:rFonts w:hint="default"/>
        <w:lang w:val="uk-UA" w:eastAsia="en-US" w:bidi="ar-SA"/>
      </w:rPr>
    </w:lvl>
    <w:lvl w:ilvl="8" w:tplc="DD1E6220">
      <w:numFmt w:val="bullet"/>
      <w:lvlText w:val="•"/>
      <w:lvlJc w:val="left"/>
      <w:pPr>
        <w:ind w:left="5093" w:hanging="202"/>
      </w:pPr>
      <w:rPr>
        <w:rFonts w:hint="default"/>
        <w:lang w:val="uk-UA" w:eastAsia="en-US" w:bidi="ar-SA"/>
      </w:rPr>
    </w:lvl>
  </w:abstractNum>
  <w:abstractNum w:abstractNumId="5" w15:restartNumberingAfterBreak="0">
    <w:nsid w:val="1B966E04"/>
    <w:multiLevelType w:val="hybridMultilevel"/>
    <w:tmpl w:val="DD2C816A"/>
    <w:lvl w:ilvl="0" w:tplc="5D16709E">
      <w:start w:val="1"/>
      <w:numFmt w:val="decimal"/>
      <w:lvlText w:val="%1."/>
      <w:lvlJc w:val="left"/>
      <w:pPr>
        <w:ind w:left="1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D8FE4C">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74106C">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0C481C0">
      <w:start w:val="1"/>
      <w:numFmt w:val="decimal"/>
      <w:lvlText w:val="%4"/>
      <w:lvlJc w:val="left"/>
      <w:pPr>
        <w:ind w:left="3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742BB7E">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9C6A">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1E83DC">
      <w:start w:val="1"/>
      <w:numFmt w:val="decimal"/>
      <w:lvlText w:val="%7"/>
      <w:lvlJc w:val="left"/>
      <w:pPr>
        <w:ind w:left="5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201000">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043DDA">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1F6B136E"/>
    <w:multiLevelType w:val="hybridMultilevel"/>
    <w:tmpl w:val="230862BA"/>
    <w:lvl w:ilvl="0" w:tplc="D384260C">
      <w:numFmt w:val="bullet"/>
      <w:lvlText w:val="–"/>
      <w:lvlJc w:val="left"/>
      <w:pPr>
        <w:ind w:left="566" w:hanging="152"/>
      </w:pPr>
      <w:rPr>
        <w:rFonts w:ascii="Times New Roman" w:eastAsia="Times New Roman" w:hAnsi="Times New Roman" w:cs="Times New Roman" w:hint="default"/>
        <w:w w:val="99"/>
        <w:sz w:val="20"/>
        <w:szCs w:val="20"/>
        <w:lang w:val="uk-UA" w:eastAsia="en-US" w:bidi="ar-SA"/>
      </w:rPr>
    </w:lvl>
    <w:lvl w:ilvl="1" w:tplc="11403D38">
      <w:numFmt w:val="bullet"/>
      <w:lvlText w:val="•"/>
      <w:lvlJc w:val="left"/>
      <w:pPr>
        <w:ind w:left="1197" w:hanging="152"/>
      </w:pPr>
      <w:rPr>
        <w:rFonts w:hint="default"/>
        <w:lang w:val="uk-UA" w:eastAsia="en-US" w:bidi="ar-SA"/>
      </w:rPr>
    </w:lvl>
    <w:lvl w:ilvl="2" w:tplc="1DEE75B6">
      <w:numFmt w:val="bullet"/>
      <w:lvlText w:val="•"/>
      <w:lvlJc w:val="left"/>
      <w:pPr>
        <w:ind w:left="1834" w:hanging="152"/>
      </w:pPr>
      <w:rPr>
        <w:rFonts w:hint="default"/>
        <w:lang w:val="uk-UA" w:eastAsia="en-US" w:bidi="ar-SA"/>
      </w:rPr>
    </w:lvl>
    <w:lvl w:ilvl="3" w:tplc="65B06AB6">
      <w:numFmt w:val="bullet"/>
      <w:lvlText w:val="•"/>
      <w:lvlJc w:val="left"/>
      <w:pPr>
        <w:ind w:left="2471" w:hanging="152"/>
      </w:pPr>
      <w:rPr>
        <w:rFonts w:hint="default"/>
        <w:lang w:val="uk-UA" w:eastAsia="en-US" w:bidi="ar-SA"/>
      </w:rPr>
    </w:lvl>
    <w:lvl w:ilvl="4" w:tplc="4ED8265E">
      <w:numFmt w:val="bullet"/>
      <w:lvlText w:val="•"/>
      <w:lvlJc w:val="left"/>
      <w:pPr>
        <w:ind w:left="3109" w:hanging="152"/>
      </w:pPr>
      <w:rPr>
        <w:rFonts w:hint="default"/>
        <w:lang w:val="uk-UA" w:eastAsia="en-US" w:bidi="ar-SA"/>
      </w:rPr>
    </w:lvl>
    <w:lvl w:ilvl="5" w:tplc="66A8AABC">
      <w:numFmt w:val="bullet"/>
      <w:lvlText w:val="•"/>
      <w:lvlJc w:val="left"/>
      <w:pPr>
        <w:ind w:left="3746" w:hanging="152"/>
      </w:pPr>
      <w:rPr>
        <w:rFonts w:hint="default"/>
        <w:lang w:val="uk-UA" w:eastAsia="en-US" w:bidi="ar-SA"/>
      </w:rPr>
    </w:lvl>
    <w:lvl w:ilvl="6" w:tplc="644ADD5C">
      <w:numFmt w:val="bullet"/>
      <w:lvlText w:val="•"/>
      <w:lvlJc w:val="left"/>
      <w:pPr>
        <w:ind w:left="4383" w:hanging="152"/>
      </w:pPr>
      <w:rPr>
        <w:rFonts w:hint="default"/>
        <w:lang w:val="uk-UA" w:eastAsia="en-US" w:bidi="ar-SA"/>
      </w:rPr>
    </w:lvl>
    <w:lvl w:ilvl="7" w:tplc="C0924DB4">
      <w:numFmt w:val="bullet"/>
      <w:lvlText w:val="•"/>
      <w:lvlJc w:val="left"/>
      <w:pPr>
        <w:ind w:left="5020" w:hanging="152"/>
      </w:pPr>
      <w:rPr>
        <w:rFonts w:hint="default"/>
        <w:lang w:val="uk-UA" w:eastAsia="en-US" w:bidi="ar-SA"/>
      </w:rPr>
    </w:lvl>
    <w:lvl w:ilvl="8" w:tplc="52D647F4">
      <w:numFmt w:val="bullet"/>
      <w:lvlText w:val="•"/>
      <w:lvlJc w:val="left"/>
      <w:pPr>
        <w:ind w:left="5658" w:hanging="152"/>
      </w:pPr>
      <w:rPr>
        <w:rFonts w:hint="default"/>
        <w:lang w:val="uk-UA" w:eastAsia="en-US" w:bidi="ar-SA"/>
      </w:rPr>
    </w:lvl>
  </w:abstractNum>
  <w:abstractNum w:abstractNumId="7" w15:restartNumberingAfterBreak="0">
    <w:nsid w:val="348C248F"/>
    <w:multiLevelType w:val="singleLevel"/>
    <w:tmpl w:val="00000004"/>
    <w:lvl w:ilvl="0">
      <w:start w:val="1"/>
      <w:numFmt w:val="decimal"/>
      <w:lvlText w:val="%1."/>
      <w:lvlJc w:val="left"/>
      <w:pPr>
        <w:tabs>
          <w:tab w:val="num" w:pos="1080"/>
        </w:tabs>
        <w:ind w:left="1080" w:hanging="360"/>
      </w:pPr>
      <w:rPr>
        <w:rFonts w:hint="default"/>
        <w:iCs/>
        <w:sz w:val="28"/>
        <w:szCs w:val="28"/>
        <w:lang w:val="ru-RU"/>
      </w:rPr>
    </w:lvl>
  </w:abstractNum>
  <w:abstractNum w:abstractNumId="8" w15:restartNumberingAfterBreak="0">
    <w:nsid w:val="3F5568CC"/>
    <w:multiLevelType w:val="hybridMultilevel"/>
    <w:tmpl w:val="43DCBB9C"/>
    <w:lvl w:ilvl="0" w:tplc="9146BAA2">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094CCD"/>
    <w:multiLevelType w:val="hybridMultilevel"/>
    <w:tmpl w:val="5062251E"/>
    <w:lvl w:ilvl="0" w:tplc="3BA6A6CA">
      <w:start w:val="1"/>
      <w:numFmt w:val="decimal"/>
      <w:lvlText w:val="%1."/>
      <w:lvlJc w:val="left"/>
      <w:pPr>
        <w:ind w:left="110" w:hanging="202"/>
        <w:jc w:val="right"/>
      </w:pPr>
      <w:rPr>
        <w:rFonts w:ascii="Times New Roman" w:eastAsia="Times New Roman" w:hAnsi="Times New Roman" w:cs="Times New Roman" w:hint="default"/>
        <w:w w:val="100"/>
        <w:sz w:val="20"/>
        <w:szCs w:val="20"/>
        <w:lang w:val="uk-UA" w:eastAsia="en-US" w:bidi="ar-SA"/>
      </w:rPr>
    </w:lvl>
    <w:lvl w:ilvl="1" w:tplc="4670A63E">
      <w:numFmt w:val="bullet"/>
      <w:lvlText w:val="•"/>
      <w:lvlJc w:val="left"/>
      <w:pPr>
        <w:ind w:left="811" w:hanging="202"/>
      </w:pPr>
      <w:rPr>
        <w:rFonts w:hint="default"/>
        <w:lang w:val="uk-UA" w:eastAsia="en-US" w:bidi="ar-SA"/>
      </w:rPr>
    </w:lvl>
    <w:lvl w:ilvl="2" w:tplc="1B700A6C">
      <w:numFmt w:val="bullet"/>
      <w:lvlText w:val="•"/>
      <w:lvlJc w:val="left"/>
      <w:pPr>
        <w:ind w:left="1502" w:hanging="202"/>
      </w:pPr>
      <w:rPr>
        <w:rFonts w:hint="default"/>
        <w:lang w:val="uk-UA" w:eastAsia="en-US" w:bidi="ar-SA"/>
      </w:rPr>
    </w:lvl>
    <w:lvl w:ilvl="3" w:tplc="1B8299FA">
      <w:numFmt w:val="bullet"/>
      <w:lvlText w:val="•"/>
      <w:lvlJc w:val="left"/>
      <w:pPr>
        <w:ind w:left="2193" w:hanging="202"/>
      </w:pPr>
      <w:rPr>
        <w:rFonts w:hint="default"/>
        <w:lang w:val="uk-UA" w:eastAsia="en-US" w:bidi="ar-SA"/>
      </w:rPr>
    </w:lvl>
    <w:lvl w:ilvl="4" w:tplc="A3080864">
      <w:numFmt w:val="bullet"/>
      <w:lvlText w:val="•"/>
      <w:lvlJc w:val="left"/>
      <w:pPr>
        <w:ind w:left="2884" w:hanging="202"/>
      </w:pPr>
      <w:rPr>
        <w:rFonts w:hint="default"/>
        <w:lang w:val="uk-UA" w:eastAsia="en-US" w:bidi="ar-SA"/>
      </w:rPr>
    </w:lvl>
    <w:lvl w:ilvl="5" w:tplc="4BC06942">
      <w:numFmt w:val="bullet"/>
      <w:lvlText w:val="•"/>
      <w:lvlJc w:val="left"/>
      <w:pPr>
        <w:ind w:left="3575" w:hanging="202"/>
      </w:pPr>
      <w:rPr>
        <w:rFonts w:hint="default"/>
        <w:lang w:val="uk-UA" w:eastAsia="en-US" w:bidi="ar-SA"/>
      </w:rPr>
    </w:lvl>
    <w:lvl w:ilvl="6" w:tplc="6DE8E1CC">
      <w:numFmt w:val="bullet"/>
      <w:lvlText w:val="•"/>
      <w:lvlJc w:val="left"/>
      <w:pPr>
        <w:ind w:left="4266" w:hanging="202"/>
      </w:pPr>
      <w:rPr>
        <w:rFonts w:hint="default"/>
        <w:lang w:val="uk-UA" w:eastAsia="en-US" w:bidi="ar-SA"/>
      </w:rPr>
    </w:lvl>
    <w:lvl w:ilvl="7" w:tplc="E3CA55D8">
      <w:numFmt w:val="bullet"/>
      <w:lvlText w:val="•"/>
      <w:lvlJc w:val="left"/>
      <w:pPr>
        <w:ind w:left="4958" w:hanging="202"/>
      </w:pPr>
      <w:rPr>
        <w:rFonts w:hint="default"/>
        <w:lang w:val="uk-UA" w:eastAsia="en-US" w:bidi="ar-SA"/>
      </w:rPr>
    </w:lvl>
    <w:lvl w:ilvl="8" w:tplc="D3D2CB1A">
      <w:numFmt w:val="bullet"/>
      <w:lvlText w:val="•"/>
      <w:lvlJc w:val="left"/>
      <w:pPr>
        <w:ind w:left="5649" w:hanging="202"/>
      </w:pPr>
      <w:rPr>
        <w:rFonts w:hint="default"/>
        <w:lang w:val="uk-UA" w:eastAsia="en-US" w:bidi="ar-SA"/>
      </w:rPr>
    </w:lvl>
  </w:abstractNum>
  <w:abstractNum w:abstractNumId="10" w15:restartNumberingAfterBreak="0">
    <w:nsid w:val="4E4447D4"/>
    <w:multiLevelType w:val="hybridMultilevel"/>
    <w:tmpl w:val="B57AA46C"/>
    <w:lvl w:ilvl="0" w:tplc="6FC68DB6">
      <w:numFmt w:val="bullet"/>
      <w:lvlText w:val="–"/>
      <w:lvlJc w:val="left"/>
      <w:pPr>
        <w:ind w:left="546" w:hanging="152"/>
      </w:pPr>
      <w:rPr>
        <w:rFonts w:ascii="Times New Roman" w:eastAsia="Times New Roman" w:hAnsi="Times New Roman" w:cs="Times New Roman" w:hint="default"/>
        <w:w w:val="100"/>
        <w:sz w:val="20"/>
        <w:szCs w:val="20"/>
        <w:lang w:val="uk-UA" w:eastAsia="en-US" w:bidi="ar-SA"/>
      </w:rPr>
    </w:lvl>
    <w:lvl w:ilvl="1" w:tplc="2A8232BC">
      <w:numFmt w:val="bullet"/>
      <w:lvlText w:val="•"/>
      <w:lvlJc w:val="left"/>
      <w:pPr>
        <w:ind w:left="1189" w:hanging="152"/>
      </w:pPr>
      <w:rPr>
        <w:rFonts w:hint="default"/>
        <w:lang w:val="uk-UA" w:eastAsia="en-US" w:bidi="ar-SA"/>
      </w:rPr>
    </w:lvl>
    <w:lvl w:ilvl="2" w:tplc="B808808C">
      <w:numFmt w:val="bullet"/>
      <w:lvlText w:val="•"/>
      <w:lvlJc w:val="left"/>
      <w:pPr>
        <w:ind w:left="1838" w:hanging="152"/>
      </w:pPr>
      <w:rPr>
        <w:rFonts w:hint="default"/>
        <w:lang w:val="uk-UA" w:eastAsia="en-US" w:bidi="ar-SA"/>
      </w:rPr>
    </w:lvl>
    <w:lvl w:ilvl="3" w:tplc="FDA42536">
      <w:numFmt w:val="bullet"/>
      <w:lvlText w:val="•"/>
      <w:lvlJc w:val="left"/>
      <w:pPr>
        <w:ind w:left="2487" w:hanging="152"/>
      </w:pPr>
      <w:rPr>
        <w:rFonts w:hint="default"/>
        <w:lang w:val="uk-UA" w:eastAsia="en-US" w:bidi="ar-SA"/>
      </w:rPr>
    </w:lvl>
    <w:lvl w:ilvl="4" w:tplc="EFFE7C30">
      <w:numFmt w:val="bullet"/>
      <w:lvlText w:val="•"/>
      <w:lvlJc w:val="left"/>
      <w:pPr>
        <w:ind w:left="3136" w:hanging="152"/>
      </w:pPr>
      <w:rPr>
        <w:rFonts w:hint="default"/>
        <w:lang w:val="uk-UA" w:eastAsia="en-US" w:bidi="ar-SA"/>
      </w:rPr>
    </w:lvl>
    <w:lvl w:ilvl="5" w:tplc="9CC6D4C2">
      <w:numFmt w:val="bullet"/>
      <w:lvlText w:val="•"/>
      <w:lvlJc w:val="left"/>
      <w:pPr>
        <w:ind w:left="3785" w:hanging="152"/>
      </w:pPr>
      <w:rPr>
        <w:rFonts w:hint="default"/>
        <w:lang w:val="uk-UA" w:eastAsia="en-US" w:bidi="ar-SA"/>
      </w:rPr>
    </w:lvl>
    <w:lvl w:ilvl="6" w:tplc="D068C26C">
      <w:numFmt w:val="bullet"/>
      <w:lvlText w:val="•"/>
      <w:lvlJc w:val="left"/>
      <w:pPr>
        <w:ind w:left="4434" w:hanging="152"/>
      </w:pPr>
      <w:rPr>
        <w:rFonts w:hint="default"/>
        <w:lang w:val="uk-UA" w:eastAsia="en-US" w:bidi="ar-SA"/>
      </w:rPr>
    </w:lvl>
    <w:lvl w:ilvl="7" w:tplc="34948B82">
      <w:numFmt w:val="bullet"/>
      <w:lvlText w:val="•"/>
      <w:lvlJc w:val="left"/>
      <w:pPr>
        <w:ind w:left="5084" w:hanging="152"/>
      </w:pPr>
      <w:rPr>
        <w:rFonts w:hint="default"/>
        <w:lang w:val="uk-UA" w:eastAsia="en-US" w:bidi="ar-SA"/>
      </w:rPr>
    </w:lvl>
    <w:lvl w:ilvl="8" w:tplc="6A584922">
      <w:numFmt w:val="bullet"/>
      <w:lvlText w:val="•"/>
      <w:lvlJc w:val="left"/>
      <w:pPr>
        <w:ind w:left="5733" w:hanging="152"/>
      </w:pPr>
      <w:rPr>
        <w:rFonts w:hint="default"/>
        <w:lang w:val="uk-UA" w:eastAsia="en-US" w:bidi="ar-SA"/>
      </w:rPr>
    </w:lvl>
  </w:abstractNum>
  <w:abstractNum w:abstractNumId="11" w15:restartNumberingAfterBreak="0">
    <w:nsid w:val="5656584A"/>
    <w:multiLevelType w:val="hybridMultilevel"/>
    <w:tmpl w:val="D20A8176"/>
    <w:lvl w:ilvl="0" w:tplc="17E87440">
      <w:start w:val="1"/>
      <w:numFmt w:val="decimal"/>
      <w:lvlText w:val="%1."/>
      <w:lvlJc w:val="left"/>
      <w:pPr>
        <w:ind w:left="596" w:hanging="201"/>
        <w:jc w:val="right"/>
      </w:pPr>
      <w:rPr>
        <w:rFonts w:ascii="Times New Roman" w:eastAsia="Times New Roman" w:hAnsi="Times New Roman" w:cs="Times New Roman" w:hint="default"/>
        <w:w w:val="100"/>
        <w:sz w:val="20"/>
        <w:szCs w:val="20"/>
        <w:lang w:val="uk-UA" w:eastAsia="en-US" w:bidi="ar-SA"/>
      </w:rPr>
    </w:lvl>
    <w:lvl w:ilvl="1" w:tplc="3BC2104C">
      <w:numFmt w:val="bullet"/>
      <w:lvlText w:val="•"/>
      <w:lvlJc w:val="left"/>
      <w:pPr>
        <w:ind w:left="1140" w:hanging="201"/>
      </w:pPr>
      <w:rPr>
        <w:rFonts w:hint="default"/>
        <w:lang w:val="uk-UA" w:eastAsia="en-US" w:bidi="ar-SA"/>
      </w:rPr>
    </w:lvl>
    <w:lvl w:ilvl="2" w:tplc="B57A82FA">
      <w:numFmt w:val="bullet"/>
      <w:lvlText w:val="•"/>
      <w:lvlJc w:val="left"/>
      <w:pPr>
        <w:ind w:left="1681" w:hanging="201"/>
      </w:pPr>
      <w:rPr>
        <w:rFonts w:hint="default"/>
        <w:lang w:val="uk-UA" w:eastAsia="en-US" w:bidi="ar-SA"/>
      </w:rPr>
    </w:lvl>
    <w:lvl w:ilvl="3" w:tplc="2B3E4778">
      <w:numFmt w:val="bullet"/>
      <w:lvlText w:val="•"/>
      <w:lvlJc w:val="left"/>
      <w:pPr>
        <w:ind w:left="2222" w:hanging="201"/>
      </w:pPr>
      <w:rPr>
        <w:rFonts w:hint="default"/>
        <w:lang w:val="uk-UA" w:eastAsia="en-US" w:bidi="ar-SA"/>
      </w:rPr>
    </w:lvl>
    <w:lvl w:ilvl="4" w:tplc="53F43688">
      <w:numFmt w:val="bullet"/>
      <w:lvlText w:val="•"/>
      <w:lvlJc w:val="left"/>
      <w:pPr>
        <w:ind w:left="2762" w:hanging="201"/>
      </w:pPr>
      <w:rPr>
        <w:rFonts w:hint="default"/>
        <w:lang w:val="uk-UA" w:eastAsia="en-US" w:bidi="ar-SA"/>
      </w:rPr>
    </w:lvl>
    <w:lvl w:ilvl="5" w:tplc="4F1C4682">
      <w:numFmt w:val="bullet"/>
      <w:lvlText w:val="•"/>
      <w:lvlJc w:val="left"/>
      <w:pPr>
        <w:ind w:left="3303" w:hanging="201"/>
      </w:pPr>
      <w:rPr>
        <w:rFonts w:hint="default"/>
        <w:lang w:val="uk-UA" w:eastAsia="en-US" w:bidi="ar-SA"/>
      </w:rPr>
    </w:lvl>
    <w:lvl w:ilvl="6" w:tplc="369EBF50">
      <w:numFmt w:val="bullet"/>
      <w:lvlText w:val="•"/>
      <w:lvlJc w:val="left"/>
      <w:pPr>
        <w:ind w:left="3844" w:hanging="201"/>
      </w:pPr>
      <w:rPr>
        <w:rFonts w:hint="default"/>
        <w:lang w:val="uk-UA" w:eastAsia="en-US" w:bidi="ar-SA"/>
      </w:rPr>
    </w:lvl>
    <w:lvl w:ilvl="7" w:tplc="0B8ECB18">
      <w:numFmt w:val="bullet"/>
      <w:lvlText w:val="•"/>
      <w:lvlJc w:val="left"/>
      <w:pPr>
        <w:ind w:left="4385" w:hanging="201"/>
      </w:pPr>
      <w:rPr>
        <w:rFonts w:hint="default"/>
        <w:lang w:val="uk-UA" w:eastAsia="en-US" w:bidi="ar-SA"/>
      </w:rPr>
    </w:lvl>
    <w:lvl w:ilvl="8" w:tplc="F10A9C3E">
      <w:numFmt w:val="bullet"/>
      <w:lvlText w:val="•"/>
      <w:lvlJc w:val="left"/>
      <w:pPr>
        <w:ind w:left="4925" w:hanging="201"/>
      </w:pPr>
      <w:rPr>
        <w:rFonts w:hint="default"/>
        <w:lang w:val="uk-UA" w:eastAsia="en-US" w:bidi="ar-SA"/>
      </w:rPr>
    </w:lvl>
  </w:abstractNum>
  <w:abstractNum w:abstractNumId="12" w15:restartNumberingAfterBreak="0">
    <w:nsid w:val="595C6217"/>
    <w:multiLevelType w:val="hybridMultilevel"/>
    <w:tmpl w:val="43DCBB9C"/>
    <w:lvl w:ilvl="0" w:tplc="FFFFFFFF">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54720F"/>
    <w:multiLevelType w:val="hybridMultilevel"/>
    <w:tmpl w:val="DAB84AA4"/>
    <w:lvl w:ilvl="0" w:tplc="DE400110">
      <w:numFmt w:val="bullet"/>
      <w:lvlText w:val="–"/>
      <w:lvlJc w:val="left"/>
      <w:pPr>
        <w:ind w:left="746" w:hanging="152"/>
      </w:pPr>
      <w:rPr>
        <w:rFonts w:ascii="Times New Roman" w:eastAsia="Times New Roman" w:hAnsi="Times New Roman" w:cs="Times New Roman" w:hint="default"/>
        <w:w w:val="99"/>
        <w:sz w:val="20"/>
        <w:szCs w:val="20"/>
        <w:lang w:val="uk-UA" w:eastAsia="en-US" w:bidi="ar-SA"/>
      </w:rPr>
    </w:lvl>
    <w:lvl w:ilvl="1" w:tplc="36D86D4E">
      <w:numFmt w:val="bullet"/>
      <w:lvlText w:val="•"/>
      <w:lvlJc w:val="left"/>
      <w:pPr>
        <w:ind w:left="1389" w:hanging="152"/>
      </w:pPr>
      <w:rPr>
        <w:rFonts w:hint="default"/>
        <w:lang w:val="uk-UA" w:eastAsia="en-US" w:bidi="ar-SA"/>
      </w:rPr>
    </w:lvl>
    <w:lvl w:ilvl="2" w:tplc="BEDA4CD2">
      <w:numFmt w:val="bullet"/>
      <w:lvlText w:val="•"/>
      <w:lvlJc w:val="left"/>
      <w:pPr>
        <w:ind w:left="2038" w:hanging="152"/>
      </w:pPr>
      <w:rPr>
        <w:rFonts w:hint="default"/>
        <w:lang w:val="uk-UA" w:eastAsia="en-US" w:bidi="ar-SA"/>
      </w:rPr>
    </w:lvl>
    <w:lvl w:ilvl="3" w:tplc="9628FD5E">
      <w:numFmt w:val="bullet"/>
      <w:lvlText w:val="•"/>
      <w:lvlJc w:val="left"/>
      <w:pPr>
        <w:ind w:left="2687" w:hanging="152"/>
      </w:pPr>
      <w:rPr>
        <w:rFonts w:hint="default"/>
        <w:lang w:val="uk-UA" w:eastAsia="en-US" w:bidi="ar-SA"/>
      </w:rPr>
    </w:lvl>
    <w:lvl w:ilvl="4" w:tplc="B9E4D9A6">
      <w:numFmt w:val="bullet"/>
      <w:lvlText w:val="•"/>
      <w:lvlJc w:val="left"/>
      <w:pPr>
        <w:ind w:left="3337" w:hanging="152"/>
      </w:pPr>
      <w:rPr>
        <w:rFonts w:hint="default"/>
        <w:lang w:val="uk-UA" w:eastAsia="en-US" w:bidi="ar-SA"/>
      </w:rPr>
    </w:lvl>
    <w:lvl w:ilvl="5" w:tplc="5622DBD0">
      <w:numFmt w:val="bullet"/>
      <w:lvlText w:val="•"/>
      <w:lvlJc w:val="left"/>
      <w:pPr>
        <w:ind w:left="3986" w:hanging="152"/>
      </w:pPr>
      <w:rPr>
        <w:rFonts w:hint="default"/>
        <w:lang w:val="uk-UA" w:eastAsia="en-US" w:bidi="ar-SA"/>
      </w:rPr>
    </w:lvl>
    <w:lvl w:ilvl="6" w:tplc="5A921B3A">
      <w:numFmt w:val="bullet"/>
      <w:lvlText w:val="•"/>
      <w:lvlJc w:val="left"/>
      <w:pPr>
        <w:ind w:left="4635" w:hanging="152"/>
      </w:pPr>
      <w:rPr>
        <w:rFonts w:hint="default"/>
        <w:lang w:val="uk-UA" w:eastAsia="en-US" w:bidi="ar-SA"/>
      </w:rPr>
    </w:lvl>
    <w:lvl w:ilvl="7" w:tplc="CD22190A">
      <w:numFmt w:val="bullet"/>
      <w:lvlText w:val="•"/>
      <w:lvlJc w:val="left"/>
      <w:pPr>
        <w:ind w:left="5284" w:hanging="152"/>
      </w:pPr>
      <w:rPr>
        <w:rFonts w:hint="default"/>
        <w:lang w:val="uk-UA" w:eastAsia="en-US" w:bidi="ar-SA"/>
      </w:rPr>
    </w:lvl>
    <w:lvl w:ilvl="8" w:tplc="009CC366">
      <w:numFmt w:val="bullet"/>
      <w:lvlText w:val="•"/>
      <w:lvlJc w:val="left"/>
      <w:pPr>
        <w:ind w:left="5934" w:hanging="152"/>
      </w:pPr>
      <w:rPr>
        <w:rFonts w:hint="default"/>
        <w:lang w:val="uk-UA" w:eastAsia="en-US" w:bidi="ar-SA"/>
      </w:rPr>
    </w:lvl>
  </w:abstractNum>
  <w:abstractNum w:abstractNumId="14" w15:restartNumberingAfterBreak="0">
    <w:nsid w:val="5D06045A"/>
    <w:multiLevelType w:val="hybridMultilevel"/>
    <w:tmpl w:val="48B6FE12"/>
    <w:lvl w:ilvl="0" w:tplc="8A64BE0A">
      <w:start w:val="1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D72F3F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ACA32F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3836B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D5E8A0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F4E531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C308CD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F1EF7C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906B1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5E081CD3"/>
    <w:multiLevelType w:val="hybridMultilevel"/>
    <w:tmpl w:val="237A4A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65635F8C"/>
    <w:multiLevelType w:val="hybridMultilevel"/>
    <w:tmpl w:val="85B62168"/>
    <w:lvl w:ilvl="0" w:tplc="0A92F73E">
      <w:start w:val="1"/>
      <w:numFmt w:val="decimal"/>
      <w:lvlText w:val="%1."/>
      <w:lvlJc w:val="left"/>
      <w:pPr>
        <w:ind w:left="312" w:hanging="202"/>
      </w:pPr>
      <w:rPr>
        <w:rFonts w:ascii="Times New Roman" w:eastAsia="Times New Roman" w:hAnsi="Times New Roman" w:cs="Times New Roman" w:hint="default"/>
        <w:spacing w:val="0"/>
        <w:w w:val="99"/>
        <w:sz w:val="20"/>
        <w:szCs w:val="20"/>
        <w:lang w:val="uk-UA" w:eastAsia="en-US" w:bidi="ar-SA"/>
      </w:rPr>
    </w:lvl>
    <w:lvl w:ilvl="1" w:tplc="BBE612D6">
      <w:numFmt w:val="bullet"/>
      <w:lvlText w:val="•"/>
      <w:lvlJc w:val="left"/>
      <w:pPr>
        <w:ind w:left="1011" w:hanging="202"/>
      </w:pPr>
      <w:rPr>
        <w:rFonts w:hint="default"/>
        <w:lang w:val="uk-UA" w:eastAsia="en-US" w:bidi="ar-SA"/>
      </w:rPr>
    </w:lvl>
    <w:lvl w:ilvl="2" w:tplc="E21E4AF0">
      <w:numFmt w:val="bullet"/>
      <w:lvlText w:val="•"/>
      <w:lvlJc w:val="left"/>
      <w:pPr>
        <w:ind w:left="1702" w:hanging="202"/>
      </w:pPr>
      <w:rPr>
        <w:rFonts w:hint="default"/>
        <w:lang w:val="uk-UA" w:eastAsia="en-US" w:bidi="ar-SA"/>
      </w:rPr>
    </w:lvl>
    <w:lvl w:ilvl="3" w:tplc="451C9CC4">
      <w:numFmt w:val="bullet"/>
      <w:lvlText w:val="•"/>
      <w:lvlJc w:val="left"/>
      <w:pPr>
        <w:ind w:left="2393" w:hanging="202"/>
      </w:pPr>
      <w:rPr>
        <w:rFonts w:hint="default"/>
        <w:lang w:val="uk-UA" w:eastAsia="en-US" w:bidi="ar-SA"/>
      </w:rPr>
    </w:lvl>
    <w:lvl w:ilvl="4" w:tplc="9C084E8E">
      <w:numFmt w:val="bullet"/>
      <w:lvlText w:val="•"/>
      <w:lvlJc w:val="left"/>
      <w:pPr>
        <w:ind w:left="3085" w:hanging="202"/>
      </w:pPr>
      <w:rPr>
        <w:rFonts w:hint="default"/>
        <w:lang w:val="uk-UA" w:eastAsia="en-US" w:bidi="ar-SA"/>
      </w:rPr>
    </w:lvl>
    <w:lvl w:ilvl="5" w:tplc="13B8DF30">
      <w:numFmt w:val="bullet"/>
      <w:lvlText w:val="•"/>
      <w:lvlJc w:val="left"/>
      <w:pPr>
        <w:ind w:left="3776" w:hanging="202"/>
      </w:pPr>
      <w:rPr>
        <w:rFonts w:hint="default"/>
        <w:lang w:val="uk-UA" w:eastAsia="en-US" w:bidi="ar-SA"/>
      </w:rPr>
    </w:lvl>
    <w:lvl w:ilvl="6" w:tplc="E0DC12EE">
      <w:numFmt w:val="bullet"/>
      <w:lvlText w:val="•"/>
      <w:lvlJc w:val="left"/>
      <w:pPr>
        <w:ind w:left="4467" w:hanging="202"/>
      </w:pPr>
      <w:rPr>
        <w:rFonts w:hint="default"/>
        <w:lang w:val="uk-UA" w:eastAsia="en-US" w:bidi="ar-SA"/>
      </w:rPr>
    </w:lvl>
    <w:lvl w:ilvl="7" w:tplc="8B1C20B4">
      <w:numFmt w:val="bullet"/>
      <w:lvlText w:val="•"/>
      <w:lvlJc w:val="left"/>
      <w:pPr>
        <w:ind w:left="5158" w:hanging="202"/>
      </w:pPr>
      <w:rPr>
        <w:rFonts w:hint="default"/>
        <w:lang w:val="uk-UA" w:eastAsia="en-US" w:bidi="ar-SA"/>
      </w:rPr>
    </w:lvl>
    <w:lvl w:ilvl="8" w:tplc="0EBCC6EA">
      <w:numFmt w:val="bullet"/>
      <w:lvlText w:val="•"/>
      <w:lvlJc w:val="left"/>
      <w:pPr>
        <w:ind w:left="5850" w:hanging="202"/>
      </w:pPr>
      <w:rPr>
        <w:rFonts w:hint="default"/>
        <w:lang w:val="uk-UA" w:eastAsia="en-US" w:bidi="ar-SA"/>
      </w:rPr>
    </w:lvl>
  </w:abstractNum>
  <w:abstractNum w:abstractNumId="17" w15:restartNumberingAfterBreak="0">
    <w:nsid w:val="6A784CB8"/>
    <w:multiLevelType w:val="hybridMultilevel"/>
    <w:tmpl w:val="E8E0924A"/>
    <w:lvl w:ilvl="0" w:tplc="8EFE3F26">
      <w:numFmt w:val="bullet"/>
      <w:lvlText w:val="-"/>
      <w:lvlJc w:val="left"/>
      <w:pPr>
        <w:ind w:left="775" w:hanging="360"/>
      </w:pPr>
      <w:rPr>
        <w:rFonts w:ascii="Times New Roman" w:eastAsia="Times New Roman" w:hAnsi="Times New Roman" w:cs="Times New Roman" w:hint="default"/>
        <w:w w:val="99"/>
        <w:sz w:val="20"/>
        <w:szCs w:val="20"/>
        <w:lang w:val="uk-UA" w:eastAsia="en-US" w:bidi="ar-SA"/>
      </w:rPr>
    </w:lvl>
    <w:lvl w:ilvl="1" w:tplc="294CC05A">
      <w:numFmt w:val="bullet"/>
      <w:lvlText w:val="•"/>
      <w:lvlJc w:val="left"/>
      <w:pPr>
        <w:ind w:left="1395" w:hanging="360"/>
      </w:pPr>
      <w:rPr>
        <w:rFonts w:hint="default"/>
        <w:lang w:val="uk-UA" w:eastAsia="en-US" w:bidi="ar-SA"/>
      </w:rPr>
    </w:lvl>
    <w:lvl w:ilvl="2" w:tplc="B8AADC82">
      <w:numFmt w:val="bullet"/>
      <w:lvlText w:val="•"/>
      <w:lvlJc w:val="left"/>
      <w:pPr>
        <w:ind w:left="2010" w:hanging="360"/>
      </w:pPr>
      <w:rPr>
        <w:rFonts w:hint="default"/>
        <w:lang w:val="uk-UA" w:eastAsia="en-US" w:bidi="ar-SA"/>
      </w:rPr>
    </w:lvl>
    <w:lvl w:ilvl="3" w:tplc="F434FB3C">
      <w:numFmt w:val="bullet"/>
      <w:lvlText w:val="•"/>
      <w:lvlJc w:val="left"/>
      <w:pPr>
        <w:ind w:left="2625" w:hanging="360"/>
      </w:pPr>
      <w:rPr>
        <w:rFonts w:hint="default"/>
        <w:lang w:val="uk-UA" w:eastAsia="en-US" w:bidi="ar-SA"/>
      </w:rPr>
    </w:lvl>
    <w:lvl w:ilvl="4" w:tplc="CADAA422">
      <w:numFmt w:val="bullet"/>
      <w:lvlText w:val="•"/>
      <w:lvlJc w:val="left"/>
      <w:pPr>
        <w:ind w:left="3241" w:hanging="360"/>
      </w:pPr>
      <w:rPr>
        <w:rFonts w:hint="default"/>
        <w:lang w:val="uk-UA" w:eastAsia="en-US" w:bidi="ar-SA"/>
      </w:rPr>
    </w:lvl>
    <w:lvl w:ilvl="5" w:tplc="3628E72E">
      <w:numFmt w:val="bullet"/>
      <w:lvlText w:val="•"/>
      <w:lvlJc w:val="left"/>
      <w:pPr>
        <w:ind w:left="3856" w:hanging="360"/>
      </w:pPr>
      <w:rPr>
        <w:rFonts w:hint="default"/>
        <w:lang w:val="uk-UA" w:eastAsia="en-US" w:bidi="ar-SA"/>
      </w:rPr>
    </w:lvl>
    <w:lvl w:ilvl="6" w:tplc="892029C8">
      <w:numFmt w:val="bullet"/>
      <w:lvlText w:val="•"/>
      <w:lvlJc w:val="left"/>
      <w:pPr>
        <w:ind w:left="4471" w:hanging="360"/>
      </w:pPr>
      <w:rPr>
        <w:rFonts w:hint="default"/>
        <w:lang w:val="uk-UA" w:eastAsia="en-US" w:bidi="ar-SA"/>
      </w:rPr>
    </w:lvl>
    <w:lvl w:ilvl="7" w:tplc="38A68C32">
      <w:numFmt w:val="bullet"/>
      <w:lvlText w:val="•"/>
      <w:lvlJc w:val="left"/>
      <w:pPr>
        <w:ind w:left="5086" w:hanging="360"/>
      </w:pPr>
      <w:rPr>
        <w:rFonts w:hint="default"/>
        <w:lang w:val="uk-UA" w:eastAsia="en-US" w:bidi="ar-SA"/>
      </w:rPr>
    </w:lvl>
    <w:lvl w:ilvl="8" w:tplc="D6AC0BD0">
      <w:numFmt w:val="bullet"/>
      <w:lvlText w:val="•"/>
      <w:lvlJc w:val="left"/>
      <w:pPr>
        <w:ind w:left="5702" w:hanging="360"/>
      </w:pPr>
      <w:rPr>
        <w:rFonts w:hint="default"/>
        <w:lang w:val="uk-UA" w:eastAsia="en-US" w:bidi="ar-SA"/>
      </w:rPr>
    </w:lvl>
  </w:abstractNum>
  <w:abstractNum w:abstractNumId="18" w15:restartNumberingAfterBreak="0">
    <w:nsid w:val="7A3D54BE"/>
    <w:multiLevelType w:val="hybridMultilevel"/>
    <w:tmpl w:val="91667C38"/>
    <w:lvl w:ilvl="0" w:tplc="FC841444">
      <w:numFmt w:val="bullet"/>
      <w:lvlText w:val="–"/>
      <w:lvlJc w:val="left"/>
      <w:pPr>
        <w:ind w:left="335" w:hanging="209"/>
      </w:pPr>
      <w:rPr>
        <w:rFonts w:ascii="Times New Roman" w:eastAsia="Times New Roman" w:hAnsi="Times New Roman" w:cs="Times New Roman" w:hint="default"/>
        <w:w w:val="99"/>
        <w:sz w:val="20"/>
        <w:szCs w:val="20"/>
        <w:lang w:val="uk-UA" w:eastAsia="en-US" w:bidi="ar-SA"/>
      </w:rPr>
    </w:lvl>
    <w:lvl w:ilvl="1" w:tplc="CE5890DA">
      <w:numFmt w:val="bullet"/>
      <w:lvlText w:val="•"/>
      <w:lvlJc w:val="left"/>
      <w:pPr>
        <w:ind w:left="540" w:hanging="209"/>
      </w:pPr>
      <w:rPr>
        <w:rFonts w:hint="default"/>
        <w:lang w:val="uk-UA" w:eastAsia="en-US" w:bidi="ar-SA"/>
      </w:rPr>
    </w:lvl>
    <w:lvl w:ilvl="2" w:tplc="89BEAD6E">
      <w:numFmt w:val="bullet"/>
      <w:lvlText w:val="•"/>
      <w:lvlJc w:val="left"/>
      <w:pPr>
        <w:ind w:left="740" w:hanging="209"/>
      </w:pPr>
      <w:rPr>
        <w:rFonts w:hint="default"/>
        <w:lang w:val="uk-UA" w:eastAsia="en-US" w:bidi="ar-SA"/>
      </w:rPr>
    </w:lvl>
    <w:lvl w:ilvl="3" w:tplc="DDF8F1DA">
      <w:numFmt w:val="bullet"/>
      <w:lvlText w:val="•"/>
      <w:lvlJc w:val="left"/>
      <w:pPr>
        <w:ind w:left="1205" w:hanging="209"/>
      </w:pPr>
      <w:rPr>
        <w:rFonts w:hint="default"/>
        <w:lang w:val="uk-UA" w:eastAsia="en-US" w:bidi="ar-SA"/>
      </w:rPr>
    </w:lvl>
    <w:lvl w:ilvl="4" w:tplc="CB96B35C">
      <w:numFmt w:val="bullet"/>
      <w:lvlText w:val="•"/>
      <w:lvlJc w:val="left"/>
      <w:pPr>
        <w:ind w:left="1670" w:hanging="209"/>
      </w:pPr>
      <w:rPr>
        <w:rFonts w:hint="default"/>
        <w:lang w:val="uk-UA" w:eastAsia="en-US" w:bidi="ar-SA"/>
      </w:rPr>
    </w:lvl>
    <w:lvl w:ilvl="5" w:tplc="5198C1D2">
      <w:numFmt w:val="bullet"/>
      <w:lvlText w:val="•"/>
      <w:lvlJc w:val="left"/>
      <w:pPr>
        <w:ind w:left="2136" w:hanging="209"/>
      </w:pPr>
      <w:rPr>
        <w:rFonts w:hint="default"/>
        <w:lang w:val="uk-UA" w:eastAsia="en-US" w:bidi="ar-SA"/>
      </w:rPr>
    </w:lvl>
    <w:lvl w:ilvl="6" w:tplc="4C4EC0FA">
      <w:numFmt w:val="bullet"/>
      <w:lvlText w:val="•"/>
      <w:lvlJc w:val="left"/>
      <w:pPr>
        <w:ind w:left="2601" w:hanging="209"/>
      </w:pPr>
      <w:rPr>
        <w:rFonts w:hint="default"/>
        <w:lang w:val="uk-UA" w:eastAsia="en-US" w:bidi="ar-SA"/>
      </w:rPr>
    </w:lvl>
    <w:lvl w:ilvl="7" w:tplc="DACA244C">
      <w:numFmt w:val="bullet"/>
      <w:lvlText w:val="•"/>
      <w:lvlJc w:val="left"/>
      <w:pPr>
        <w:ind w:left="3066" w:hanging="209"/>
      </w:pPr>
      <w:rPr>
        <w:rFonts w:hint="default"/>
        <w:lang w:val="uk-UA" w:eastAsia="en-US" w:bidi="ar-SA"/>
      </w:rPr>
    </w:lvl>
    <w:lvl w:ilvl="8" w:tplc="F2347BA4">
      <w:numFmt w:val="bullet"/>
      <w:lvlText w:val="•"/>
      <w:lvlJc w:val="left"/>
      <w:pPr>
        <w:ind w:left="3532" w:hanging="209"/>
      </w:pPr>
      <w:rPr>
        <w:rFonts w:hint="default"/>
        <w:lang w:val="uk-UA" w:eastAsia="en-US" w:bidi="ar-SA"/>
      </w:rPr>
    </w:lvl>
  </w:abstractNum>
  <w:num w:numId="1" w16cid:durableId="740257346">
    <w:abstractNumId w:val="9"/>
  </w:num>
  <w:num w:numId="2" w16cid:durableId="1433546709">
    <w:abstractNumId w:val="6"/>
  </w:num>
  <w:num w:numId="3" w16cid:durableId="679889844">
    <w:abstractNumId w:val="17"/>
  </w:num>
  <w:num w:numId="4" w16cid:durableId="294407256">
    <w:abstractNumId w:val="11"/>
  </w:num>
  <w:num w:numId="5" w16cid:durableId="118108642">
    <w:abstractNumId w:val="10"/>
  </w:num>
  <w:num w:numId="6" w16cid:durableId="1211922160">
    <w:abstractNumId w:val="4"/>
  </w:num>
  <w:num w:numId="7" w16cid:durableId="1025862912">
    <w:abstractNumId w:val="18"/>
  </w:num>
  <w:num w:numId="8" w16cid:durableId="1406994775">
    <w:abstractNumId w:val="13"/>
  </w:num>
  <w:num w:numId="9" w16cid:durableId="1975286248">
    <w:abstractNumId w:val="16"/>
  </w:num>
  <w:num w:numId="10" w16cid:durableId="59715556">
    <w:abstractNumId w:val="0"/>
  </w:num>
  <w:num w:numId="11" w16cid:durableId="1172723953">
    <w:abstractNumId w:val="7"/>
  </w:num>
  <w:num w:numId="12" w16cid:durableId="1527256960">
    <w:abstractNumId w:val="1"/>
  </w:num>
  <w:num w:numId="13" w16cid:durableId="978150886">
    <w:abstractNumId w:val="3"/>
  </w:num>
  <w:num w:numId="14" w16cid:durableId="627006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9171267">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035892">
    <w:abstractNumId w:val="8"/>
  </w:num>
  <w:num w:numId="17" w16cid:durableId="249853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740257">
    <w:abstractNumId w:val="2"/>
  </w:num>
  <w:num w:numId="19" w16cid:durableId="1622610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GrammaticalErrors/>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30"/>
    <w:rsid w:val="000E321D"/>
    <w:rsid w:val="001F3395"/>
    <w:rsid w:val="002208EA"/>
    <w:rsid w:val="00382B9B"/>
    <w:rsid w:val="003E07E2"/>
    <w:rsid w:val="0057325B"/>
    <w:rsid w:val="00650E72"/>
    <w:rsid w:val="00663730"/>
    <w:rsid w:val="007E7E39"/>
    <w:rsid w:val="00844E96"/>
    <w:rsid w:val="00894FD7"/>
    <w:rsid w:val="009B2692"/>
    <w:rsid w:val="00A228D1"/>
    <w:rsid w:val="00B35683"/>
    <w:rsid w:val="00BB7840"/>
    <w:rsid w:val="00CA70E2"/>
    <w:rsid w:val="00CB0FFB"/>
    <w:rsid w:val="00D524DC"/>
    <w:rsid w:val="00E015E1"/>
    <w:rsid w:val="00EB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1A81C"/>
  <w15:docId w15:val="{C344F4A0-C4B5-4376-BB5F-21F40E99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44E96"/>
    <w:rPr>
      <w:rFonts w:ascii="Times New Roman" w:eastAsia="Times New Roman" w:hAnsi="Times New Roman" w:cs="Times New Roman"/>
      <w:lang w:val="uk-UA"/>
    </w:rPr>
  </w:style>
  <w:style w:type="paragraph" w:styleId="1">
    <w:name w:val="heading 1"/>
    <w:basedOn w:val="a"/>
    <w:uiPriority w:val="1"/>
    <w:qFormat/>
    <w:pPr>
      <w:spacing w:before="79"/>
      <w:ind w:left="77"/>
      <w:outlineLvl w:val="0"/>
    </w:pPr>
    <w:rPr>
      <w:b/>
      <w:bCs/>
      <w:sz w:val="24"/>
      <w:szCs w:val="24"/>
    </w:rPr>
  </w:style>
  <w:style w:type="paragraph" w:styleId="2">
    <w:name w:val="heading 2"/>
    <w:basedOn w:val="a"/>
    <w:uiPriority w:val="1"/>
    <w:qFormat/>
    <w:pPr>
      <w:ind w:left="515"/>
      <w:outlineLvl w:val="1"/>
    </w:pPr>
    <w:rPr>
      <w:b/>
      <w:bCs/>
    </w:rPr>
  </w:style>
  <w:style w:type="paragraph" w:styleId="3">
    <w:name w:val="heading 3"/>
    <w:basedOn w:val="a"/>
    <w:uiPriority w:val="1"/>
    <w:qFormat/>
    <w:pPr>
      <w:spacing w:before="180" w:line="155" w:lineRule="exact"/>
      <w:ind w:left="116"/>
      <w:outlineLvl w:val="2"/>
    </w:pPr>
    <w:rPr>
      <w:sz w:val="21"/>
      <w:szCs w:val="21"/>
    </w:rPr>
  </w:style>
  <w:style w:type="paragraph" w:styleId="4">
    <w:name w:val="heading 4"/>
    <w:basedOn w:val="a"/>
    <w:uiPriority w:val="1"/>
    <w:qFormat/>
    <w:pPr>
      <w:spacing w:before="91"/>
      <w:ind w:left="1332"/>
      <w:jc w:val="center"/>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6"/>
      <w:ind w:left="854"/>
    </w:pPr>
    <w:rPr>
      <w:b/>
      <w:bCs/>
    </w:rPr>
  </w:style>
  <w:style w:type="paragraph" w:styleId="20">
    <w:name w:val="toc 2"/>
    <w:basedOn w:val="a"/>
    <w:uiPriority w:val="1"/>
    <w:qFormat/>
    <w:pPr>
      <w:spacing w:before="2"/>
      <w:ind w:left="854"/>
    </w:pPr>
  </w:style>
  <w:style w:type="paragraph" w:styleId="a3">
    <w:name w:val="Body Text"/>
    <w:basedOn w:val="a"/>
    <w:uiPriority w:val="1"/>
    <w:qFormat/>
    <w:rPr>
      <w:sz w:val="20"/>
      <w:szCs w:val="20"/>
    </w:rPr>
  </w:style>
  <w:style w:type="paragraph" w:styleId="a4">
    <w:name w:val="Title"/>
    <w:basedOn w:val="a"/>
    <w:uiPriority w:val="1"/>
    <w:qFormat/>
    <w:pPr>
      <w:spacing w:before="185"/>
      <w:ind w:left="1704" w:right="1288"/>
      <w:jc w:val="center"/>
    </w:pPr>
    <w:rPr>
      <w:b/>
      <w:bCs/>
      <w:sz w:val="26"/>
      <w:szCs w:val="26"/>
    </w:rPr>
  </w:style>
  <w:style w:type="paragraph" w:styleId="a5">
    <w:name w:val="List Paragraph"/>
    <w:basedOn w:val="a"/>
    <w:uiPriority w:val="34"/>
    <w:qFormat/>
    <w:pPr>
      <w:ind w:left="797" w:hanging="203"/>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50E72"/>
    <w:rPr>
      <w:rFonts w:ascii="Tahoma" w:hAnsi="Tahoma" w:cs="Tahoma"/>
      <w:sz w:val="16"/>
      <w:szCs w:val="16"/>
    </w:rPr>
  </w:style>
  <w:style w:type="character" w:customStyle="1" w:styleId="a7">
    <w:name w:val="Текст выноски Знак"/>
    <w:basedOn w:val="a0"/>
    <w:link w:val="a6"/>
    <w:uiPriority w:val="99"/>
    <w:semiHidden/>
    <w:rsid w:val="00650E72"/>
    <w:rPr>
      <w:rFonts w:ascii="Tahoma" w:eastAsia="Times New Roman" w:hAnsi="Tahoma" w:cs="Tahoma"/>
      <w:sz w:val="16"/>
      <w:szCs w:val="16"/>
      <w:lang w:val="uk-UA"/>
    </w:rPr>
  </w:style>
  <w:style w:type="paragraph" w:styleId="a8">
    <w:name w:val="header"/>
    <w:basedOn w:val="a"/>
    <w:link w:val="a9"/>
    <w:uiPriority w:val="99"/>
    <w:unhideWhenUsed/>
    <w:rsid w:val="00650E72"/>
    <w:pPr>
      <w:tabs>
        <w:tab w:val="center" w:pos="4819"/>
        <w:tab w:val="right" w:pos="9639"/>
      </w:tabs>
    </w:pPr>
  </w:style>
  <w:style w:type="character" w:customStyle="1" w:styleId="a9">
    <w:name w:val="Верхний колонтитул Знак"/>
    <w:basedOn w:val="a0"/>
    <w:link w:val="a8"/>
    <w:uiPriority w:val="99"/>
    <w:rsid w:val="00650E72"/>
    <w:rPr>
      <w:rFonts w:ascii="Times New Roman" w:eastAsia="Times New Roman" w:hAnsi="Times New Roman" w:cs="Times New Roman"/>
      <w:lang w:val="uk-UA"/>
    </w:rPr>
  </w:style>
  <w:style w:type="paragraph" w:styleId="aa">
    <w:name w:val="footer"/>
    <w:basedOn w:val="a"/>
    <w:link w:val="ab"/>
    <w:uiPriority w:val="99"/>
    <w:unhideWhenUsed/>
    <w:rsid w:val="00650E72"/>
    <w:pPr>
      <w:tabs>
        <w:tab w:val="center" w:pos="4819"/>
        <w:tab w:val="right" w:pos="9639"/>
      </w:tabs>
    </w:pPr>
  </w:style>
  <w:style w:type="character" w:customStyle="1" w:styleId="ab">
    <w:name w:val="Нижний колонтитул Знак"/>
    <w:basedOn w:val="a0"/>
    <w:link w:val="aa"/>
    <w:uiPriority w:val="99"/>
    <w:rsid w:val="00650E72"/>
    <w:rPr>
      <w:rFonts w:ascii="Times New Roman" w:eastAsia="Times New Roman" w:hAnsi="Times New Roman" w:cs="Times New Roman"/>
      <w:lang w:val="uk-UA"/>
    </w:rPr>
  </w:style>
  <w:style w:type="character" w:styleId="ac">
    <w:name w:val="page number"/>
    <w:basedOn w:val="a0"/>
    <w:rsid w:val="00CB0FFB"/>
  </w:style>
  <w:style w:type="character" w:styleId="ad">
    <w:name w:val="Hyperlink"/>
    <w:rsid w:val="007E7E39"/>
    <w:rPr>
      <w:color w:val="0000FF"/>
      <w:u w:val="single"/>
    </w:rPr>
  </w:style>
  <w:style w:type="character" w:customStyle="1" w:styleId="fontstyle01">
    <w:name w:val="fontstyle01"/>
    <w:rsid w:val="00B3568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ztuir.ztu.edu.ua/handle/123456789/773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b.berkeley.edu/EART/x-ussr/ukraine.html" TargetMode="External"/><Relationship Id="rId4" Type="http://schemas.openxmlformats.org/officeDocument/2006/relationships/webSettings" Target="webSettings.xml"/><Relationship Id="rId9" Type="http://schemas.openxmlformats.org/officeDocument/2006/relationships/hyperlink" Target="http://www.geoguide.com.ua/survey/survey.php?part=geo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2969</Words>
  <Characters>16926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Iryna Davydova</cp:lastModifiedBy>
  <cp:revision>3</cp:revision>
  <dcterms:created xsi:type="dcterms:W3CDTF">2024-10-14T11:24:00Z</dcterms:created>
  <dcterms:modified xsi:type="dcterms:W3CDTF">2024-10-14T11:24:00Z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Adobe Acrobat Pro DC (32-bit) 21.1.20145</vt:lpwstr>
  </property>
  <property fmtid="{D5CDD505-2E9C-101B-9397-08002B2CF9AE}" pid="4" name="LastSaved">
    <vt:filetime>2021-09-12T00:00:00Z</vt:filetime>
  </property>
</Properties>
</file>