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r w:rsidR="00C622CF">
        <w:rPr>
          <w:b/>
          <w:i/>
          <w:sz w:val="28"/>
          <w:szCs w:val="28"/>
          <w:u w:val="single"/>
          <w:lang w:val="en-US"/>
        </w:rPr>
        <w:t>M</w:t>
      </w:r>
      <w:r w:rsidR="00C622CF" w:rsidRPr="00C622CF">
        <w:rPr>
          <w:b/>
          <w:i/>
          <w:iCs/>
          <w:color w:val="202122"/>
          <w:sz w:val="28"/>
          <w:szCs w:val="28"/>
          <w:u w:val="single"/>
          <w:shd w:val="clear" w:color="auto" w:fill="FFFFFF"/>
          <w:lang w:val="de-DE"/>
        </w:rPr>
        <w:t>ü</w:t>
      </w:r>
      <w:proofErr w:type="spellStart"/>
      <w:r w:rsidR="00C622CF" w:rsidRPr="00C622CF">
        <w:rPr>
          <w:b/>
          <w:i/>
          <w:sz w:val="28"/>
          <w:szCs w:val="28"/>
          <w:u w:val="single"/>
          <w:lang w:val="en-US"/>
        </w:rPr>
        <w:t>n</w:t>
      </w:r>
      <w:r w:rsidR="00C622CF">
        <w:rPr>
          <w:b/>
          <w:i/>
          <w:sz w:val="28"/>
          <w:szCs w:val="28"/>
          <w:u w:val="single"/>
          <w:lang w:val="en-US"/>
        </w:rPr>
        <w:t>chen</w:t>
      </w:r>
      <w:proofErr w:type="spellEnd"/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22CC5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Фонетична розминка за підручником</w:t>
      </w:r>
      <w:r w:rsidRPr="00722CC5">
        <w:rPr>
          <w:sz w:val="28"/>
          <w:szCs w:val="28"/>
          <w:lang w:val="uk-UA"/>
        </w:rPr>
        <w:t xml:space="preserve">: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r w:rsidR="004E186D">
        <w:rPr>
          <w:i/>
          <w:sz w:val="28"/>
          <w:szCs w:val="28"/>
          <w:lang w:val="uk-UA"/>
        </w:rPr>
        <w:t xml:space="preserve">В1 </w:t>
      </w:r>
      <w:proofErr w:type="spellStart"/>
      <w:r w:rsidR="004E186D">
        <w:rPr>
          <w:i/>
          <w:sz w:val="28"/>
          <w:szCs w:val="28"/>
          <w:lang w:val="uk-UA"/>
        </w:rPr>
        <w:t>ст</w:t>
      </w:r>
      <w:proofErr w:type="spellEnd"/>
      <w:r w:rsidR="004E186D">
        <w:rPr>
          <w:i/>
          <w:sz w:val="28"/>
          <w:szCs w:val="28"/>
          <w:lang w:val="uk-UA"/>
        </w:rPr>
        <w:t>ор. 72</w:t>
      </w:r>
      <w:r w:rsidR="00722CC5">
        <w:rPr>
          <w:i/>
          <w:sz w:val="28"/>
          <w:szCs w:val="28"/>
          <w:lang w:val="uk-UA"/>
        </w:rPr>
        <w:t>.</w:t>
      </w:r>
    </w:p>
    <w:p w:rsidR="00796A0D" w:rsidRPr="00C622CF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722CC5">
        <w:rPr>
          <w:i/>
          <w:sz w:val="28"/>
          <w:szCs w:val="28"/>
          <w:lang w:val="uk-UA"/>
        </w:rPr>
        <w:t>:</w:t>
      </w:r>
      <w:r w:rsidR="004E186D">
        <w:rPr>
          <w:i/>
          <w:sz w:val="28"/>
          <w:szCs w:val="28"/>
          <w:lang w:val="uk-UA"/>
        </w:rPr>
        <w:t xml:space="preserve"> </w:t>
      </w:r>
      <w:proofErr w:type="spellStart"/>
      <w:r w:rsidR="004E186D">
        <w:rPr>
          <w:i/>
          <w:sz w:val="28"/>
          <w:szCs w:val="28"/>
          <w:lang w:val="uk-UA"/>
        </w:rPr>
        <w:t>вп</w:t>
      </w:r>
      <w:proofErr w:type="spellEnd"/>
      <w:r w:rsidR="004E186D">
        <w:rPr>
          <w:i/>
          <w:sz w:val="28"/>
          <w:szCs w:val="28"/>
          <w:lang w:val="uk-UA"/>
        </w:rPr>
        <w:t>р. В4 стор. 73</w:t>
      </w:r>
      <w:r w:rsidR="00C55225" w:rsidRPr="00722CC5">
        <w:rPr>
          <w:i/>
          <w:sz w:val="28"/>
          <w:szCs w:val="28"/>
          <w:lang w:val="uk-UA"/>
        </w:rPr>
        <w:t xml:space="preserve">; </w:t>
      </w:r>
      <w:r w:rsidR="00796A0D" w:rsidRPr="00722CC5">
        <w:rPr>
          <w:i/>
          <w:sz w:val="28"/>
          <w:szCs w:val="28"/>
          <w:lang w:val="uk-UA"/>
        </w:rPr>
        <w:t>(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>.</w:t>
      </w:r>
      <w:r w:rsidR="00796A0D" w:rsidRPr="00722CC5">
        <w:rPr>
          <w:i/>
          <w:sz w:val="28"/>
          <w:szCs w:val="28"/>
          <w:lang w:val="uk-UA"/>
        </w:rPr>
        <w:t>)</w:t>
      </w:r>
      <w:r w:rsidR="00DA52A9" w:rsidRPr="00722CC5">
        <w:rPr>
          <w:i/>
          <w:sz w:val="28"/>
          <w:szCs w:val="28"/>
          <w:lang w:val="uk-UA"/>
        </w:rPr>
        <w:t>.</w:t>
      </w:r>
    </w:p>
    <w:p w:rsidR="00C622CF" w:rsidRPr="00C622CF" w:rsidRDefault="00C622CF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C622CF">
        <w:rPr>
          <w:b/>
          <w:i/>
          <w:sz w:val="28"/>
          <w:szCs w:val="28"/>
          <w:lang w:val="uk-UA"/>
        </w:rPr>
        <w:t>Робота з текстом</w:t>
      </w:r>
      <w:r w:rsidRPr="00C622CF">
        <w:rPr>
          <w:i/>
          <w:sz w:val="28"/>
          <w:szCs w:val="28"/>
          <w:lang w:val="uk-UA"/>
        </w:rPr>
        <w:t xml:space="preserve">: </w:t>
      </w:r>
      <w:proofErr w:type="spellStart"/>
      <w:r w:rsidRPr="00C622CF">
        <w:rPr>
          <w:i/>
          <w:sz w:val="28"/>
          <w:szCs w:val="28"/>
          <w:lang w:val="uk-UA"/>
        </w:rPr>
        <w:t>впр</w:t>
      </w:r>
      <w:proofErr w:type="spellEnd"/>
      <w:r w:rsidRPr="00C622CF">
        <w:rPr>
          <w:i/>
          <w:sz w:val="28"/>
          <w:szCs w:val="28"/>
          <w:lang w:val="uk-UA"/>
        </w:rPr>
        <w:t>. В4, стор. 73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граматичного матеріалу на стор</w:t>
      </w:r>
      <w:r w:rsidRPr="00DA52A9">
        <w:rPr>
          <w:i/>
          <w:sz w:val="28"/>
          <w:szCs w:val="28"/>
          <w:lang w:val="uk-UA"/>
        </w:rPr>
        <w:t>.</w:t>
      </w:r>
      <w:r w:rsidR="00C55225">
        <w:rPr>
          <w:i/>
          <w:sz w:val="28"/>
          <w:szCs w:val="28"/>
          <w:lang w:val="uk-UA"/>
        </w:rPr>
        <w:t xml:space="preserve"> </w:t>
      </w:r>
      <w:r w:rsidR="00722CC5">
        <w:rPr>
          <w:i/>
          <w:sz w:val="28"/>
          <w:szCs w:val="28"/>
          <w:lang w:val="uk-UA"/>
        </w:rPr>
        <w:t>74</w:t>
      </w:r>
      <w:r w:rsidR="00C622CF">
        <w:rPr>
          <w:i/>
          <w:sz w:val="28"/>
          <w:szCs w:val="28"/>
          <w:lang w:val="uk-UA"/>
        </w:rPr>
        <w:t>, 76.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DB0AE8">
        <w:rPr>
          <w:i/>
          <w:sz w:val="28"/>
          <w:szCs w:val="28"/>
          <w:lang w:val="uk-UA"/>
        </w:rPr>
        <w:t>впр</w:t>
      </w:r>
      <w:proofErr w:type="spellEnd"/>
      <w:r w:rsidR="00DB0AE8">
        <w:rPr>
          <w:i/>
          <w:sz w:val="28"/>
          <w:szCs w:val="28"/>
          <w:lang w:val="uk-UA"/>
        </w:rPr>
        <w:t xml:space="preserve">. </w:t>
      </w:r>
      <w:r w:rsidR="004E186D">
        <w:rPr>
          <w:i/>
          <w:sz w:val="28"/>
          <w:szCs w:val="28"/>
          <w:lang w:val="uk-UA"/>
        </w:rPr>
        <w:t>С3 стор.75</w:t>
      </w:r>
      <w:r w:rsidR="00C55225">
        <w:rPr>
          <w:i/>
          <w:sz w:val="28"/>
          <w:szCs w:val="28"/>
          <w:lang w:val="uk-UA"/>
        </w:rPr>
        <w:t xml:space="preserve"> (письмово</w:t>
      </w:r>
      <w:r w:rsidR="00DB6C35">
        <w:rPr>
          <w:i/>
          <w:sz w:val="28"/>
          <w:szCs w:val="28"/>
          <w:lang w:val="uk-UA"/>
        </w:rPr>
        <w:t>).</w:t>
      </w:r>
    </w:p>
    <w:p w:rsidR="004E186D" w:rsidRDefault="002749A2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>пр</w:t>
      </w:r>
      <w:proofErr w:type="spellEnd"/>
      <w:r w:rsidR="008C3356" w:rsidRPr="00BE7A99">
        <w:rPr>
          <w:i/>
          <w:sz w:val="28"/>
          <w:szCs w:val="28"/>
          <w:lang w:val="uk-UA"/>
        </w:rPr>
        <w:t xml:space="preserve">. </w:t>
      </w:r>
      <w:r w:rsidR="004E186D">
        <w:rPr>
          <w:i/>
          <w:sz w:val="28"/>
          <w:szCs w:val="28"/>
          <w:lang w:val="uk-UA"/>
        </w:rPr>
        <w:t>С1, С2 стор.74</w:t>
      </w:r>
      <w:r w:rsidR="00C51396" w:rsidRPr="00BE7A99">
        <w:rPr>
          <w:i/>
          <w:sz w:val="28"/>
          <w:szCs w:val="28"/>
          <w:lang w:val="uk-UA"/>
        </w:rPr>
        <w:t xml:space="preserve"> 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4B11B5">
        <w:rPr>
          <w:i/>
          <w:sz w:val="28"/>
          <w:szCs w:val="28"/>
          <w:lang w:val="uk-UA"/>
        </w:rPr>
        <w:t>.</w:t>
      </w:r>
    </w:p>
    <w:p w:rsidR="00722CC5" w:rsidRPr="004E186D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E186D">
        <w:rPr>
          <w:b/>
          <w:sz w:val="28"/>
          <w:szCs w:val="28"/>
          <w:lang w:val="uk-UA"/>
        </w:rPr>
        <w:t>Формування мовленнєвої компетентності</w:t>
      </w:r>
      <w:r w:rsidRPr="004E186D">
        <w:rPr>
          <w:i/>
          <w:sz w:val="28"/>
          <w:szCs w:val="28"/>
          <w:lang w:val="uk-UA"/>
        </w:rPr>
        <w:t xml:space="preserve">: </w:t>
      </w:r>
      <w:r w:rsidR="004E186D">
        <w:rPr>
          <w:i/>
          <w:sz w:val="28"/>
          <w:szCs w:val="28"/>
          <w:lang w:val="uk-UA"/>
        </w:rPr>
        <w:t>В5,В6 стор. 73</w:t>
      </w:r>
      <w:r w:rsidR="00E15286" w:rsidRPr="004E186D">
        <w:rPr>
          <w:i/>
          <w:sz w:val="28"/>
          <w:szCs w:val="28"/>
          <w:lang w:val="uk-UA"/>
        </w:rPr>
        <w:t xml:space="preserve"> (усно)</w:t>
      </w:r>
      <w:r w:rsidR="004B11B5" w:rsidRPr="004E186D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622CF">
        <w:rPr>
          <w:i/>
          <w:sz w:val="28"/>
          <w:szCs w:val="28"/>
          <w:lang w:val="uk-UA"/>
        </w:rPr>
        <w:t>С6</w:t>
      </w:r>
      <w:bookmarkStart w:id="0" w:name="_GoBack"/>
      <w:bookmarkEnd w:id="0"/>
      <w:r w:rsidR="00C622CF">
        <w:rPr>
          <w:i/>
          <w:sz w:val="28"/>
          <w:szCs w:val="28"/>
          <w:lang w:val="uk-UA"/>
        </w:rPr>
        <w:t>, С7 стор.76</w:t>
      </w:r>
      <w:r w:rsidR="00C51396">
        <w:rPr>
          <w:i/>
          <w:sz w:val="28"/>
          <w:szCs w:val="28"/>
          <w:lang w:val="uk-UA"/>
        </w:rPr>
        <w:t xml:space="preserve"> </w:t>
      </w:r>
      <w:r w:rsidR="003E05A1" w:rsidRPr="003E05A1">
        <w:rPr>
          <w:i/>
          <w:sz w:val="28"/>
          <w:szCs w:val="28"/>
          <w:lang w:val="uk-UA"/>
        </w:rPr>
        <w:t>(письмово)</w:t>
      </w:r>
      <w:r w:rsidR="00BE7A99">
        <w:rPr>
          <w:i/>
          <w:sz w:val="28"/>
          <w:szCs w:val="28"/>
          <w:lang w:val="uk-UA"/>
        </w:rPr>
        <w:t xml:space="preserve">;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202096"/>
    <w:rsid w:val="00263DF6"/>
    <w:rsid w:val="002749A2"/>
    <w:rsid w:val="003E05A1"/>
    <w:rsid w:val="00411162"/>
    <w:rsid w:val="00456465"/>
    <w:rsid w:val="004B11B5"/>
    <w:rsid w:val="004E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53B72"/>
    <w:rsid w:val="00BE7A99"/>
    <w:rsid w:val="00C51396"/>
    <w:rsid w:val="00C55225"/>
    <w:rsid w:val="00C622CF"/>
    <w:rsid w:val="00CB2408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Історія</cp:lastModifiedBy>
  <cp:revision>20</cp:revision>
  <cp:lastPrinted>2022-10-03T12:54:00Z</cp:lastPrinted>
  <dcterms:created xsi:type="dcterms:W3CDTF">2022-10-03T11:51:00Z</dcterms:created>
  <dcterms:modified xsi:type="dcterms:W3CDTF">2023-02-10T08:45:00Z</dcterms:modified>
</cp:coreProperties>
</file>