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07D5B" w14:textId="750D0F7C" w:rsidR="00CC2D58" w:rsidRPr="000F1834" w:rsidRDefault="00CC2D58" w:rsidP="000F18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34">
        <w:rPr>
          <w:rFonts w:ascii="Times New Roman" w:hAnsi="Times New Roman" w:cs="Times New Roman"/>
          <w:b/>
          <w:bCs/>
          <w:sz w:val="28"/>
          <w:szCs w:val="28"/>
        </w:rPr>
        <w:t>ПРОТОКОЛ. ВИТЯГ З ПРОТОКОЛУ</w:t>
      </w:r>
    </w:p>
    <w:p w14:paraId="1FCEEB84" w14:textId="77777777" w:rsidR="00CC2D58" w:rsidRDefault="00CC2D58" w:rsidP="00CC2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– документ, у якому записують хід і результати проведення  зборів, засідань, нарад, конференцій. У ньому відображаються всі виступи доповідачів та осіб, що брали участь в обговоренні, а також прийняті рішення в результаті обговорення.</w:t>
      </w:r>
    </w:p>
    <w:p w14:paraId="66E28578" w14:textId="77777777" w:rsidR="00CC2D58" w:rsidRDefault="00CC2D58" w:rsidP="00CC2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Протокол веде секретар або інша призначена особа. Протокол підписують голова зборів та секретар, а протоколи засідань комісій – усі члени президії. </w:t>
      </w:r>
    </w:p>
    <w:p w14:paraId="1939327D" w14:textId="77777777" w:rsidR="00CC2D58" w:rsidRDefault="00CC2D58" w:rsidP="00CC2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обсягом фіксованих даних протоколи поділяють на:</w:t>
      </w:r>
    </w:p>
    <w:p w14:paraId="1B87459E" w14:textId="77777777" w:rsidR="003C0B89" w:rsidRDefault="00CC2D58" w:rsidP="00CC2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стислі, в яких записують тільки виступ доповідача та прийняте рішення</w:t>
      </w:r>
      <w:r w:rsidR="003C0B89">
        <w:rPr>
          <w:rFonts w:ascii="Times New Roman" w:hAnsi="Times New Roman" w:cs="Times New Roman"/>
          <w:sz w:val="28"/>
          <w:szCs w:val="28"/>
        </w:rPr>
        <w:t>;</w:t>
      </w:r>
    </w:p>
    <w:p w14:paraId="35745526" w14:textId="77777777" w:rsidR="003C0B89" w:rsidRDefault="003C0B89" w:rsidP="00CC2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повні, у яких записують виступи доповідачів, осіб, що брали участь в обговоренні, та прийняті рішення;</w:t>
      </w:r>
    </w:p>
    <w:p w14:paraId="1118003C" w14:textId="7FAB7DE9" w:rsidR="00CC2D58" w:rsidRDefault="003C0B89" w:rsidP="00CC2D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стенографічні – дослівний запис виступів, реплік, запитань та відповідей.</w:t>
      </w:r>
      <w:r w:rsidR="00CC2D58" w:rsidRPr="00CC2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AD412" w14:textId="77777777" w:rsidR="00BD70DA" w:rsidRDefault="003C0B89" w:rsidP="003C0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протоколу складають на основі виступів. Він  має бути точний, стислий та зрозумілий. Основний текст складається із пунктів відповідно до порядку денного. Пункти формулюють так: СЛУХАЛИ, ВИСТУПИЛИ, УХВАЛИЛИ.  Слово СЛУХАЛИ пишуть в одному рядку із цифрою, яка вказує на порядок питання, а ВИСТУПИЛИ, УХВАЛИЛИ не нумерують.</w:t>
      </w:r>
    </w:p>
    <w:p w14:paraId="710A4C34" w14:textId="687D78A9" w:rsidR="003C0B89" w:rsidRDefault="003C0B89" w:rsidP="003C0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Наприклад:</w:t>
      </w:r>
    </w:p>
    <w:p w14:paraId="7F2A3E7A" w14:textId="54AC8345" w:rsidR="003C0B89" w:rsidRDefault="003C0B89" w:rsidP="003C0B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 (у наступному рядку з абзацу вказують прізвище, ім’я у н</w:t>
      </w:r>
      <w:r w:rsidR="00D039DC">
        <w:rPr>
          <w:rFonts w:ascii="Times New Roman" w:hAnsi="Times New Roman" w:cs="Times New Roman"/>
          <w:sz w:val="28"/>
          <w:szCs w:val="28"/>
        </w:rPr>
        <w:t xml:space="preserve">азивному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039DC">
        <w:rPr>
          <w:rFonts w:ascii="Times New Roman" w:hAnsi="Times New Roman" w:cs="Times New Roman"/>
          <w:sz w:val="28"/>
          <w:szCs w:val="28"/>
        </w:rPr>
        <w:t>ідмінку</w:t>
      </w:r>
      <w:r>
        <w:rPr>
          <w:rFonts w:ascii="Times New Roman" w:hAnsi="Times New Roman" w:cs="Times New Roman"/>
          <w:sz w:val="28"/>
          <w:szCs w:val="28"/>
        </w:rPr>
        <w:t xml:space="preserve"> й короткий зміст доповіді. Якщо текст доповіді великий за обсягом, то коротко записує зміст</w:t>
      </w:r>
      <w:r w:rsidR="00D039DC">
        <w:rPr>
          <w:rFonts w:ascii="Times New Roman" w:hAnsi="Times New Roman" w:cs="Times New Roman"/>
          <w:sz w:val="28"/>
          <w:szCs w:val="28"/>
        </w:rPr>
        <w:t xml:space="preserve"> та зазначають, що текст доповіді додають до протоколу).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9DD8B8" w14:textId="0924EBB9" w:rsidR="003C0B89" w:rsidRDefault="003C0B89" w:rsidP="003C0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  <w:r w:rsidR="00D039DC">
        <w:rPr>
          <w:rFonts w:ascii="Times New Roman" w:hAnsi="Times New Roman" w:cs="Times New Roman"/>
          <w:sz w:val="28"/>
          <w:szCs w:val="28"/>
        </w:rPr>
        <w:t xml:space="preserve"> так само записують і виступи осіб, що брали участь в обговоренні.</w:t>
      </w:r>
    </w:p>
    <w:p w14:paraId="3491C7C8" w14:textId="77777777" w:rsidR="00D039DC" w:rsidRDefault="003C0B89" w:rsidP="003C0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УХВАЛИЛИ:</w:t>
      </w:r>
      <w:r w:rsidR="00D039DC">
        <w:rPr>
          <w:rFonts w:ascii="Times New Roman" w:hAnsi="Times New Roman" w:cs="Times New Roman"/>
          <w:sz w:val="28"/>
          <w:szCs w:val="28"/>
        </w:rPr>
        <w:t xml:space="preserve"> якщо в ухвалі є різні за характером питання, то формують у групи і нумерують  цифрами: </w:t>
      </w:r>
    </w:p>
    <w:p w14:paraId="6C00864E" w14:textId="75F68334" w:rsidR="00D039DC" w:rsidRDefault="00D039DC" w:rsidP="003C0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Інформацію взяти до відома.</w:t>
      </w:r>
    </w:p>
    <w:p w14:paraId="4763F759" w14:textId="77777777" w:rsidR="00D039DC" w:rsidRDefault="00D039DC" w:rsidP="00D039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Виконання покласти на …</w:t>
      </w:r>
    </w:p>
    <w:p w14:paraId="32E8EE29" w14:textId="6F3F9201" w:rsidR="00D039DC" w:rsidRDefault="00D039DC" w:rsidP="00D039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9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Зобов’язати тощо.</w:t>
      </w:r>
    </w:p>
    <w:p w14:paraId="3EA7B201" w14:textId="6FE3480D" w:rsidR="00D039DC" w:rsidRPr="00D039DC" w:rsidRDefault="00D039DC" w:rsidP="00D03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СЛУХАЛИ:</w:t>
      </w:r>
    </w:p>
    <w:p w14:paraId="2C974AE8" w14:textId="34ACDF33" w:rsidR="00D039DC" w:rsidRPr="00D039DC" w:rsidRDefault="00D039DC" w:rsidP="00D03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39DC">
        <w:rPr>
          <w:rFonts w:ascii="Times New Roman" w:hAnsi="Times New Roman" w:cs="Times New Roman"/>
          <w:sz w:val="28"/>
          <w:szCs w:val="28"/>
        </w:rPr>
        <w:t>ВИСТУПИЛИ:</w:t>
      </w:r>
    </w:p>
    <w:p w14:paraId="70202FA0" w14:textId="58F686DC" w:rsidR="00D039DC" w:rsidRDefault="00D039DC" w:rsidP="00D03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39DC">
        <w:rPr>
          <w:rFonts w:ascii="Times New Roman" w:hAnsi="Times New Roman" w:cs="Times New Roman"/>
          <w:sz w:val="28"/>
          <w:szCs w:val="28"/>
        </w:rPr>
        <w:t>УХВАЛИЛИ:</w:t>
      </w:r>
    </w:p>
    <w:p w14:paraId="0E82B4C4" w14:textId="77777777" w:rsidR="00667753" w:rsidRDefault="00BD70DA" w:rsidP="00D039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на зборах проводяться вибори із голосуванням, то обирають лічильну комісію, а результати оформляють окремими протоколами лічильної комісії: в одному зазначають склад комісії, а в другому – результати голосування. Результати голосування з кожної кандидатури</w:t>
      </w:r>
      <w:r w:rsidR="00667753">
        <w:rPr>
          <w:rFonts w:ascii="Times New Roman" w:hAnsi="Times New Roman" w:cs="Times New Roman"/>
          <w:sz w:val="28"/>
          <w:szCs w:val="28"/>
        </w:rPr>
        <w:t xml:space="preserve"> записують так: </w:t>
      </w:r>
    </w:p>
    <w:p w14:paraId="04A09B57" w14:textId="2B2F2584" w:rsidR="00BD70DA" w:rsidRPr="00667753" w:rsidRDefault="00667753" w:rsidP="0066775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Петренка М. В. – 25 голосів, проти – 0, утримався – 0.</w:t>
      </w:r>
      <w:r w:rsidR="00BD70DA" w:rsidRPr="00667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8A48C" w14:textId="77777777" w:rsidR="00D039DC" w:rsidRDefault="00D039DC" w:rsidP="00D039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Реквізити протоколу:</w:t>
      </w:r>
    </w:p>
    <w:p w14:paraId="67732782" w14:textId="77777777" w:rsidR="00C253AB" w:rsidRDefault="00C253AB" w:rsidP="00D03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 виду документа, яку пишуть посередині рядка  ПРОТОКОЛ  №</w:t>
      </w:r>
    </w:p>
    <w:p w14:paraId="1BD243E3" w14:textId="77777777" w:rsidR="00C253AB" w:rsidRDefault="00C253AB" w:rsidP="00D039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Порядковий номер.</w:t>
      </w:r>
    </w:p>
    <w:p w14:paraId="688B84D7" w14:textId="77777777" w:rsidR="00C253AB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зборів, засідання, наради із зазначенням їх характеру (загальні збори, виробнича нарада тощо).</w:t>
      </w:r>
    </w:p>
    <w:p w14:paraId="308191D4" w14:textId="77777777" w:rsidR="00C253AB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організації, установи, де проходять збори.</w:t>
      </w:r>
    </w:p>
    <w:p w14:paraId="46AD3ACC" w14:textId="77777777" w:rsidR="00C253AB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проведення зборів (ліворуч) та місце проведення зборів (у цьому ж рядку праворуч – назва міста, села).</w:t>
      </w:r>
    </w:p>
    <w:p w14:paraId="35F509AB" w14:textId="2E3E5941" w:rsidR="00C253AB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 та прізвища та ініціали керівників зборів:</w:t>
      </w:r>
    </w:p>
    <w:p w14:paraId="7DE026DE" w14:textId="77777777" w:rsidR="00C253AB" w:rsidRDefault="00C253AB" w:rsidP="00C253A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зборів:</w:t>
      </w:r>
    </w:p>
    <w:p w14:paraId="19EFE4D5" w14:textId="77777777" w:rsidR="00C253AB" w:rsidRDefault="00C253AB" w:rsidP="00C253A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14:paraId="137DA425" w14:textId="77777777" w:rsidR="00C253AB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Кількісний склад учасників зборів:</w:t>
      </w:r>
    </w:p>
    <w:p w14:paraId="30754037" w14:textId="77777777" w:rsidR="00C253AB" w:rsidRDefault="00C253AB" w:rsidP="00C253A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Присутні: ( вказуємо цифрою кількість. Якщо учасників до 12, то всі прізвища перераховуємо. Якщо збори всього трудового колективу, то вказуємо кількість і додаємо реєстраційний листок учасників зборів).</w:t>
      </w:r>
    </w:p>
    <w:p w14:paraId="55EAA8DD" w14:textId="0FBF1C01" w:rsidR="003C0B89" w:rsidRDefault="00C253AB" w:rsidP="00C253A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Відсутні: вказуємо прізвища, ініціали та зазначаємо причину відсутності.</w:t>
      </w:r>
      <w:r w:rsidRPr="00C253AB">
        <w:rPr>
          <w:rFonts w:ascii="Times New Roman" w:hAnsi="Times New Roman" w:cs="Times New Roman"/>
          <w:sz w:val="28"/>
          <w:szCs w:val="28"/>
        </w:rPr>
        <w:t xml:space="preserve">    </w:t>
      </w:r>
      <w:r w:rsidR="00D039DC" w:rsidRPr="00C253AB">
        <w:rPr>
          <w:rFonts w:ascii="Times New Roman" w:hAnsi="Times New Roman" w:cs="Times New Roman"/>
          <w:sz w:val="28"/>
          <w:szCs w:val="28"/>
        </w:rPr>
        <w:t xml:space="preserve">  </w:t>
      </w:r>
      <w:r w:rsidR="003C0B89" w:rsidRPr="00C253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21F17" w14:textId="6548385B" w:rsidR="00C253AB" w:rsidRDefault="00C253AB" w:rsidP="00C253A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Запрошені: вказуємо посаду та ПІБ.</w:t>
      </w:r>
    </w:p>
    <w:p w14:paraId="69CE3E2A" w14:textId="77777777" w:rsidR="00BD70DA" w:rsidRDefault="00C253AB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денний: (питання</w:t>
      </w:r>
      <w:r w:rsidR="00BD70DA">
        <w:rPr>
          <w:rFonts w:ascii="Times New Roman" w:hAnsi="Times New Roman" w:cs="Times New Roman"/>
          <w:sz w:val="28"/>
          <w:szCs w:val="28"/>
        </w:rPr>
        <w:t>, які розглядають на зборах,</w:t>
      </w:r>
      <w:r>
        <w:rPr>
          <w:rFonts w:ascii="Times New Roman" w:hAnsi="Times New Roman" w:cs="Times New Roman"/>
          <w:sz w:val="28"/>
          <w:szCs w:val="28"/>
        </w:rPr>
        <w:t xml:space="preserve"> формулюємо у називному відмінку і нумеруємо 1.   2. </w:t>
      </w:r>
      <w:r w:rsidR="00BD70DA">
        <w:rPr>
          <w:rFonts w:ascii="Times New Roman" w:hAnsi="Times New Roman" w:cs="Times New Roman"/>
          <w:sz w:val="28"/>
          <w:szCs w:val="28"/>
        </w:rPr>
        <w:t xml:space="preserve">  т</w:t>
      </w:r>
      <w:r>
        <w:rPr>
          <w:rFonts w:ascii="Times New Roman" w:hAnsi="Times New Roman" w:cs="Times New Roman"/>
          <w:sz w:val="28"/>
          <w:szCs w:val="28"/>
        </w:rPr>
        <w:t>ощо).</w:t>
      </w:r>
    </w:p>
    <w:p w14:paraId="5FD85FEC" w14:textId="77777777" w:rsidR="00BD70DA" w:rsidRDefault="00BD70DA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Текст.</w:t>
      </w:r>
    </w:p>
    <w:p w14:paraId="3906FB25" w14:textId="77777777" w:rsidR="00BD70DA" w:rsidRDefault="00BD70DA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Перелік додатків із зазначенням кількості сторінок.</w:t>
      </w:r>
    </w:p>
    <w:p w14:paraId="7806C8E7" w14:textId="2DC13791" w:rsidR="00BD70DA" w:rsidRDefault="00BD70DA" w:rsidP="00C253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Підписи керівників зборів, засідання, наради (голови зборів й секретаря).</w:t>
      </w:r>
    </w:p>
    <w:p w14:paraId="1EA6F3D8" w14:textId="4ABF07A1" w:rsidR="00C253AB" w:rsidRDefault="00BD70DA" w:rsidP="00BD70D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0DA">
        <w:rPr>
          <w:rFonts w:ascii="Times New Roman" w:hAnsi="Times New Roman" w:cs="Times New Roman"/>
          <w:sz w:val="28"/>
          <w:szCs w:val="28"/>
        </w:rPr>
        <w:t xml:space="preserve"> </w:t>
      </w:r>
      <w:r w:rsidR="00C253AB" w:rsidRPr="00BD7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47AB1" w14:textId="0B248298" w:rsidR="00667753" w:rsidRPr="000F1834" w:rsidRDefault="00667753" w:rsidP="000F183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834">
        <w:rPr>
          <w:rFonts w:ascii="Times New Roman" w:hAnsi="Times New Roman" w:cs="Times New Roman"/>
          <w:b/>
          <w:bCs/>
          <w:sz w:val="28"/>
          <w:szCs w:val="28"/>
        </w:rPr>
        <w:t>ВИТЯГ З ПРОТОКОЛУ</w:t>
      </w:r>
    </w:p>
    <w:p w14:paraId="19550A66" w14:textId="0247C99E" w:rsidR="00340880" w:rsidRDefault="00340880" w:rsidP="003408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880">
        <w:rPr>
          <w:rFonts w:ascii="Times New Roman" w:hAnsi="Times New Roman" w:cs="Times New Roman"/>
          <w:sz w:val="28"/>
          <w:szCs w:val="28"/>
        </w:rPr>
        <w:t xml:space="preserve">Витяг є короткою формою протоколу. У ньому вказують прізвища та ініціали тих, </w:t>
      </w:r>
      <w:r>
        <w:rPr>
          <w:rFonts w:ascii="Times New Roman" w:hAnsi="Times New Roman" w:cs="Times New Roman"/>
          <w:sz w:val="28"/>
          <w:szCs w:val="28"/>
        </w:rPr>
        <w:t>хто доповідав з конкретного питання</w:t>
      </w:r>
      <w:r w:rsidRPr="00340880">
        <w:rPr>
          <w:rFonts w:ascii="Times New Roman" w:hAnsi="Times New Roman" w:cs="Times New Roman"/>
          <w:sz w:val="28"/>
          <w:szCs w:val="28"/>
        </w:rPr>
        <w:t xml:space="preserve"> (без викладу виступів), а також зміст прийнятих рішень.</w:t>
      </w:r>
      <w:r>
        <w:rPr>
          <w:rFonts w:ascii="Times New Roman" w:hAnsi="Times New Roman" w:cs="Times New Roman"/>
          <w:sz w:val="28"/>
          <w:szCs w:val="28"/>
        </w:rPr>
        <w:t xml:space="preserve"> У протоколі роблять запис, що зроблено витяг з протоколу, а також зазначають, коли і кому його видано чи надіслано. </w:t>
      </w:r>
    </w:p>
    <w:p w14:paraId="170E57B7" w14:textId="67ABF3B0" w:rsidR="00340880" w:rsidRDefault="00340880" w:rsidP="003408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витягу вказують назву документа (Витяг з протоколу) та номер протоколу, з якого роблять витяг, назву зборів та дату. Також зазначають кількість присутніх. Текст, у якому зазначають тільки СЛУХАЛИ та УХВАЛИЛИ. Перед підписами Голова зборів та Секретар потрібно зробити запис:</w:t>
      </w:r>
    </w:p>
    <w:p w14:paraId="4AB0893E" w14:textId="30D68EA9" w:rsidR="00340880" w:rsidRDefault="00340880" w:rsidP="003408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Оригінал підписали:</w:t>
      </w:r>
    </w:p>
    <w:p w14:paraId="322BC209" w14:textId="53BFA889" w:rsidR="00487D9D" w:rsidRDefault="00487D9D" w:rsidP="003408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B184BB" w14:textId="08BBE683" w:rsidR="00487D9D" w:rsidRPr="000F1834" w:rsidRDefault="00487D9D" w:rsidP="00487D9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834">
        <w:rPr>
          <w:rFonts w:ascii="Times New Roman" w:hAnsi="Times New Roman" w:cs="Times New Roman"/>
          <w:b/>
          <w:bCs/>
          <w:sz w:val="28"/>
          <w:szCs w:val="28"/>
        </w:rPr>
        <w:t>Відредагуйте речення та запишіть правильно.</w:t>
      </w:r>
    </w:p>
    <w:p w14:paraId="2B86EE9B" w14:textId="4216C873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 пошук місця роботи інженера.</w:t>
      </w:r>
    </w:p>
    <w:p w14:paraId="7F14C64E" w14:textId="7CA6B3DE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хотів би виразити подяку за надану можливість виступити на конференції.</w:t>
      </w:r>
    </w:p>
    <w:p w14:paraId="224F5585" w14:textId="3319C77C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Вашого дозволу про надання мені відпустки з 1 по 15 грудня.</w:t>
      </w:r>
    </w:p>
    <w:p w14:paraId="7F069C96" w14:textId="61AF2134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здійснення громадянських доручень ставилася сумлінно</w:t>
      </w:r>
    </w:p>
    <w:p w14:paraId="1699BA62" w14:textId="14DD36CC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Воєвода О. М. прочитав заяву про надання путівки Мельнику І.В., яку він написав на збори трудового колективу.</w:t>
      </w:r>
    </w:p>
    <w:p w14:paraId="346BD818" w14:textId="1796E5F6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Приймає активну участь у спортивних заходах.</w:t>
      </w:r>
    </w:p>
    <w:p w14:paraId="1300C179" w14:textId="14F773F7" w:rsidR="00487D9D" w:rsidRDefault="00487D9D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неділя має сім днів.</w:t>
      </w:r>
    </w:p>
    <w:p w14:paraId="742889F8" w14:textId="74BE1E9C" w:rsidR="00487D9D" w:rsidRDefault="000F1834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 Поліщук по  хворобі сьогодні відсутній на зайняттях.</w:t>
      </w:r>
    </w:p>
    <w:p w14:paraId="3CA94DC5" w14:textId="12A83D6D" w:rsidR="000F1834" w:rsidRDefault="000F1834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готові заключити з вами договір.</w:t>
      </w:r>
    </w:p>
    <w:p w14:paraId="5CA638E5" w14:textId="0D4AD6F1" w:rsidR="000F1834" w:rsidRPr="00487D9D" w:rsidRDefault="000F1834" w:rsidP="00487D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Пишучи офіційні листа треба дотримувати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sectPr w:rsidR="000F1834" w:rsidRPr="00487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032F"/>
    <w:multiLevelType w:val="hybridMultilevel"/>
    <w:tmpl w:val="76DC5A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B1E"/>
    <w:multiLevelType w:val="hybridMultilevel"/>
    <w:tmpl w:val="99281250"/>
    <w:lvl w:ilvl="0" w:tplc="1EAE5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83914"/>
    <w:multiLevelType w:val="hybridMultilevel"/>
    <w:tmpl w:val="99860DF2"/>
    <w:lvl w:ilvl="0" w:tplc="763A0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AF468D"/>
    <w:multiLevelType w:val="hybridMultilevel"/>
    <w:tmpl w:val="B4FA6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F13C3"/>
    <w:multiLevelType w:val="hybridMultilevel"/>
    <w:tmpl w:val="407EB3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36"/>
    <w:rsid w:val="000F1834"/>
    <w:rsid w:val="00134D36"/>
    <w:rsid w:val="00340880"/>
    <w:rsid w:val="003C0B89"/>
    <w:rsid w:val="00487D9D"/>
    <w:rsid w:val="00667753"/>
    <w:rsid w:val="00B3572F"/>
    <w:rsid w:val="00BD70DA"/>
    <w:rsid w:val="00C253AB"/>
    <w:rsid w:val="00CC2D58"/>
    <w:rsid w:val="00D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F253"/>
  <w15:chartTrackingRefBased/>
  <w15:docId w15:val="{07F5682A-0DE0-4649-B3E4-0993F348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2673</Words>
  <Characters>1524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2023-11-14T13:55:00Z</dcterms:created>
  <dcterms:modified xsi:type="dcterms:W3CDTF">2023-11-14T16:21:00Z</dcterms:modified>
</cp:coreProperties>
</file>