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7A" w:rsidRDefault="003F2D7A" w:rsidP="003F2D7A">
      <w:pPr>
        <w:pStyle w:val="1"/>
        <w:spacing w:line="321" w:lineRule="exact"/>
        <w:ind w:left="810"/>
      </w:pPr>
      <w:r>
        <w:t>Лекція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bookmarkStart w:id="0" w:name="_GoBack"/>
      <w:r>
        <w:t>Інструменти</w:t>
      </w:r>
      <w:r>
        <w:rPr>
          <w:spacing w:val="-3"/>
        </w:rPr>
        <w:t xml:space="preserve"> </w:t>
      </w:r>
      <w:r>
        <w:t>аналізу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ринкового</w:t>
      </w:r>
      <w:r>
        <w:rPr>
          <w:spacing w:val="-1"/>
        </w:rPr>
        <w:t xml:space="preserve"> </w:t>
      </w:r>
      <w:r>
        <w:t>середовища</w:t>
      </w:r>
      <w:bookmarkEnd w:id="0"/>
    </w:p>
    <w:p w:rsidR="003F2D7A" w:rsidRDefault="003F2D7A" w:rsidP="003F2D7A">
      <w:pPr>
        <w:pStyle w:val="a3"/>
        <w:spacing w:line="321" w:lineRule="exact"/>
        <w:ind w:left="810" w:firstLine="0"/>
        <w:jc w:val="left"/>
      </w:pPr>
      <w:r>
        <w:t>План</w:t>
      </w:r>
    </w:p>
    <w:p w:rsidR="003F2D7A" w:rsidRDefault="003F2D7A" w:rsidP="003F2D7A">
      <w:pPr>
        <w:pStyle w:val="a5"/>
        <w:numPr>
          <w:ilvl w:val="0"/>
          <w:numId w:val="4"/>
        </w:numPr>
        <w:tabs>
          <w:tab w:val="left" w:pos="1091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Бенчмаркінг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Конкурентний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аналіз.</w:t>
      </w:r>
      <w:r>
        <w:rPr>
          <w:spacing w:val="-5"/>
          <w:sz w:val="28"/>
        </w:rPr>
        <w:t xml:space="preserve"> </w:t>
      </w:r>
      <w:r>
        <w:rPr>
          <w:sz w:val="28"/>
        </w:rPr>
        <w:t>Ринкові</w:t>
      </w:r>
      <w:r>
        <w:rPr>
          <w:spacing w:val="-3"/>
          <w:sz w:val="28"/>
        </w:rPr>
        <w:t xml:space="preserve"> </w:t>
      </w:r>
      <w:r>
        <w:rPr>
          <w:sz w:val="28"/>
        </w:rPr>
        <w:t>індекси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показники</w:t>
      </w:r>
    </w:p>
    <w:p w:rsidR="003F2D7A" w:rsidRDefault="003F2D7A" w:rsidP="003F2D7A">
      <w:pPr>
        <w:pStyle w:val="a5"/>
        <w:numPr>
          <w:ilvl w:val="0"/>
          <w:numId w:val="4"/>
        </w:numPr>
        <w:tabs>
          <w:tab w:val="left" w:pos="1091"/>
        </w:tabs>
        <w:ind w:left="102" w:right="362" w:firstLine="707"/>
        <w:rPr>
          <w:sz w:val="28"/>
        </w:rPr>
      </w:pPr>
      <w:r>
        <w:rPr>
          <w:sz w:val="28"/>
        </w:rPr>
        <w:t>Характеристика сучасних аналітичних інструментів для управління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готелі.</w:t>
      </w:r>
    </w:p>
    <w:p w:rsidR="003F2D7A" w:rsidRDefault="003F2D7A" w:rsidP="003F2D7A">
      <w:pPr>
        <w:pStyle w:val="a5"/>
        <w:numPr>
          <w:ilvl w:val="0"/>
          <w:numId w:val="4"/>
        </w:numPr>
        <w:tabs>
          <w:tab w:val="left" w:pos="1091"/>
        </w:tabs>
        <w:spacing w:line="321" w:lineRule="exact"/>
        <w:rPr>
          <w:sz w:val="28"/>
        </w:rPr>
      </w:pP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5"/>
          <w:sz w:val="28"/>
        </w:rPr>
        <w:t xml:space="preserve"> </w:t>
      </w:r>
      <w:r>
        <w:rPr>
          <w:sz w:val="28"/>
        </w:rPr>
        <w:t>інструментів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</w:p>
    <w:p w:rsidR="003F2D7A" w:rsidRPr="003F2D7A" w:rsidRDefault="003F2D7A" w:rsidP="003F2D7A">
      <w:pPr>
        <w:pStyle w:val="a3"/>
        <w:spacing w:before="1"/>
        <w:ind w:left="0" w:firstLine="0"/>
        <w:jc w:val="left"/>
        <w:rPr>
          <w:b/>
        </w:rPr>
      </w:pPr>
    </w:p>
    <w:p w:rsidR="003F2D7A" w:rsidRPr="003F2D7A" w:rsidRDefault="003F2D7A" w:rsidP="003F2D7A">
      <w:pPr>
        <w:pStyle w:val="a5"/>
        <w:numPr>
          <w:ilvl w:val="0"/>
          <w:numId w:val="3"/>
        </w:numPr>
        <w:tabs>
          <w:tab w:val="left" w:pos="1091"/>
        </w:tabs>
        <w:spacing w:before="1" w:line="322" w:lineRule="exact"/>
        <w:jc w:val="both"/>
        <w:rPr>
          <w:b/>
          <w:sz w:val="28"/>
        </w:rPr>
      </w:pPr>
      <w:proofErr w:type="spellStart"/>
      <w:r w:rsidRPr="003F2D7A">
        <w:rPr>
          <w:b/>
          <w:sz w:val="28"/>
        </w:rPr>
        <w:t>Бенчмаркінг</w:t>
      </w:r>
      <w:proofErr w:type="spellEnd"/>
      <w:r w:rsidRPr="003F2D7A">
        <w:rPr>
          <w:b/>
          <w:sz w:val="28"/>
        </w:rPr>
        <w:t>.</w:t>
      </w:r>
      <w:r w:rsidRPr="003F2D7A">
        <w:rPr>
          <w:b/>
          <w:spacing w:val="-4"/>
          <w:sz w:val="28"/>
        </w:rPr>
        <w:t xml:space="preserve"> </w:t>
      </w:r>
      <w:r w:rsidRPr="003F2D7A">
        <w:rPr>
          <w:b/>
          <w:sz w:val="28"/>
        </w:rPr>
        <w:t>Конкурентний</w:t>
      </w:r>
      <w:r w:rsidRPr="003F2D7A">
        <w:rPr>
          <w:b/>
          <w:spacing w:val="-3"/>
          <w:sz w:val="28"/>
        </w:rPr>
        <w:t xml:space="preserve"> </w:t>
      </w:r>
      <w:r w:rsidRPr="003F2D7A">
        <w:rPr>
          <w:b/>
          <w:sz w:val="28"/>
        </w:rPr>
        <w:t>аналіз.</w:t>
      </w:r>
      <w:r w:rsidRPr="003F2D7A">
        <w:rPr>
          <w:b/>
          <w:spacing w:val="-5"/>
          <w:sz w:val="28"/>
        </w:rPr>
        <w:t xml:space="preserve"> </w:t>
      </w:r>
      <w:r w:rsidRPr="003F2D7A">
        <w:rPr>
          <w:b/>
          <w:sz w:val="28"/>
        </w:rPr>
        <w:t>Ринкові</w:t>
      </w:r>
      <w:r w:rsidRPr="003F2D7A">
        <w:rPr>
          <w:b/>
          <w:spacing w:val="-2"/>
          <w:sz w:val="28"/>
        </w:rPr>
        <w:t xml:space="preserve"> </w:t>
      </w:r>
      <w:r w:rsidRPr="003F2D7A">
        <w:rPr>
          <w:b/>
          <w:sz w:val="28"/>
        </w:rPr>
        <w:t>індекси</w:t>
      </w:r>
      <w:r w:rsidRPr="003F2D7A">
        <w:rPr>
          <w:b/>
          <w:spacing w:val="-3"/>
          <w:sz w:val="28"/>
        </w:rPr>
        <w:t xml:space="preserve"> </w:t>
      </w:r>
      <w:r w:rsidRPr="003F2D7A">
        <w:rPr>
          <w:b/>
          <w:sz w:val="28"/>
        </w:rPr>
        <w:t>та</w:t>
      </w:r>
      <w:r w:rsidRPr="003F2D7A">
        <w:rPr>
          <w:b/>
          <w:spacing w:val="-3"/>
          <w:sz w:val="28"/>
        </w:rPr>
        <w:t xml:space="preserve"> </w:t>
      </w:r>
      <w:r w:rsidRPr="003F2D7A">
        <w:rPr>
          <w:b/>
          <w:sz w:val="28"/>
        </w:rPr>
        <w:t>показники</w:t>
      </w:r>
    </w:p>
    <w:p w:rsidR="003F2D7A" w:rsidRDefault="003F2D7A" w:rsidP="003F2D7A">
      <w:pPr>
        <w:pStyle w:val="a3"/>
        <w:ind w:right="104"/>
      </w:pP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сьогодення</w:t>
      </w:r>
      <w:r>
        <w:rPr>
          <w:spacing w:val="1"/>
        </w:rPr>
        <w:t xml:space="preserve"> </w:t>
      </w:r>
      <w:r>
        <w:t>PR-діяльність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невід’ємною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роботи багатьох підприємств, однак іноді можна спостерігати нерозуміння і</w:t>
      </w:r>
      <w:r>
        <w:rPr>
          <w:spacing w:val="1"/>
        </w:rPr>
        <w:t xml:space="preserve"> </w:t>
      </w:r>
      <w:r>
        <w:t>нехтування PR-технологій. На думку авторів, процес формування та оцінки</w:t>
      </w:r>
      <w:r>
        <w:rPr>
          <w:spacing w:val="1"/>
        </w:rPr>
        <w:t xml:space="preserve"> </w:t>
      </w:r>
      <w:r>
        <w:t>іміджу сучасного підприємства, особливо у сфері послуг, є значно вагомішим</w:t>
      </w:r>
      <w:r>
        <w:rPr>
          <w:spacing w:val="-67"/>
        </w:rPr>
        <w:t xml:space="preserve"> </w:t>
      </w:r>
      <w:r>
        <w:t>та ширшим, ніж концепція визначення іміджу як результату однієї складової</w:t>
      </w:r>
      <w:r>
        <w:rPr>
          <w:spacing w:val="1"/>
        </w:rPr>
        <w:t xml:space="preserve"> </w:t>
      </w:r>
      <w:r>
        <w:t>комплексу</w:t>
      </w:r>
      <w:r>
        <w:rPr>
          <w:spacing w:val="-4"/>
        </w:rPr>
        <w:t xml:space="preserve"> </w:t>
      </w:r>
      <w:r>
        <w:t>маркетингових</w:t>
      </w:r>
      <w:r>
        <w:rPr>
          <w:spacing w:val="-3"/>
        </w:rPr>
        <w:t xml:space="preserve"> </w:t>
      </w:r>
      <w:r>
        <w:t>комунікацій.</w:t>
      </w:r>
    </w:p>
    <w:p w:rsidR="003F2D7A" w:rsidRDefault="003F2D7A" w:rsidP="003F2D7A">
      <w:pPr>
        <w:pStyle w:val="a3"/>
        <w:ind w:right="106"/>
      </w:pPr>
      <w:r>
        <w:t>Ключову роль у вирішенні стратегічних завдань підприємств туризму і</w:t>
      </w:r>
      <w:r>
        <w:rPr>
          <w:spacing w:val="1"/>
        </w:rPr>
        <w:t xml:space="preserve"> </w:t>
      </w:r>
      <w:r>
        <w:t>ресторанного бізнесу відіграє стратегічне планування. Будь-яке підприємство</w:t>
      </w:r>
      <w:r>
        <w:rPr>
          <w:spacing w:val="-67"/>
        </w:rPr>
        <w:t xml:space="preserve"> </w:t>
      </w:r>
      <w:r>
        <w:t>прагне системно управляти своєю репутацією. Це пов’язано, перш за все, із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динамічного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інвестицій,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збільшення</w:t>
      </w:r>
      <w:r>
        <w:rPr>
          <w:spacing w:val="71"/>
        </w:rPr>
        <w:t xml:space="preserve"> </w:t>
      </w:r>
      <w:r>
        <w:t>капіталізації.</w:t>
      </w:r>
      <w:r>
        <w:rPr>
          <w:spacing w:val="-67"/>
        </w:rPr>
        <w:t xml:space="preserve"> </w:t>
      </w:r>
      <w:r>
        <w:t>Найкращим є варіант, коли на тлі благополуччя компанія закладає основи</w:t>
      </w:r>
      <w:r>
        <w:rPr>
          <w:spacing w:val="1"/>
        </w:rPr>
        <w:t xml:space="preserve"> </w:t>
      </w:r>
      <w:r>
        <w:t>майбутньої</w:t>
      </w:r>
      <w:r>
        <w:rPr>
          <w:spacing w:val="1"/>
        </w:rPr>
        <w:t xml:space="preserve"> </w:t>
      </w:r>
      <w:r>
        <w:t>стабільності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репутацію.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найпоширеніших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репутаційного</w:t>
      </w:r>
      <w:r>
        <w:rPr>
          <w:spacing w:val="1"/>
        </w:rPr>
        <w:t xml:space="preserve"> </w:t>
      </w:r>
      <w:r>
        <w:t>менеджменту є неправильне розуміння суті об’єкта управління. Часто можна</w:t>
      </w:r>
      <w:r>
        <w:rPr>
          <w:spacing w:val="1"/>
        </w:rPr>
        <w:t xml:space="preserve"> </w:t>
      </w:r>
      <w:r>
        <w:t>зіткнутися з некоректним порівнянням понять “репутація” і “зображення”.</w:t>
      </w:r>
      <w:r>
        <w:rPr>
          <w:spacing w:val="1"/>
        </w:rPr>
        <w:t xml:space="preserve"> </w:t>
      </w:r>
      <w:r>
        <w:t>Вони,</w:t>
      </w:r>
      <w:r>
        <w:rPr>
          <w:spacing w:val="32"/>
        </w:rPr>
        <w:t xml:space="preserve"> </w:t>
      </w:r>
      <w:r>
        <w:t>звичайно,</w:t>
      </w:r>
      <w:r>
        <w:rPr>
          <w:spacing w:val="32"/>
        </w:rPr>
        <w:t xml:space="preserve"> </w:t>
      </w:r>
      <w:r>
        <w:t>тісно</w:t>
      </w:r>
      <w:r>
        <w:rPr>
          <w:spacing w:val="33"/>
        </w:rPr>
        <w:t xml:space="preserve"> </w:t>
      </w:r>
      <w:r>
        <w:t>пов’язані,</w:t>
      </w:r>
      <w:r>
        <w:rPr>
          <w:spacing w:val="32"/>
        </w:rPr>
        <w:t xml:space="preserve"> </w:t>
      </w:r>
      <w:r>
        <w:t>але</w:t>
      </w:r>
      <w:r>
        <w:rPr>
          <w:spacing w:val="32"/>
        </w:rPr>
        <w:t xml:space="preserve"> </w:t>
      </w:r>
      <w:r>
        <w:t>мають</w:t>
      </w:r>
      <w:r>
        <w:rPr>
          <w:spacing w:val="31"/>
        </w:rPr>
        <w:t xml:space="preserve"> </w:t>
      </w:r>
      <w:r>
        <w:t>принципові</w:t>
      </w:r>
      <w:r>
        <w:rPr>
          <w:spacing w:val="33"/>
        </w:rPr>
        <w:t xml:space="preserve"> </w:t>
      </w:r>
      <w:r>
        <w:t>відмінності.</w:t>
      </w:r>
    </w:p>
    <w:p w:rsidR="003F2D7A" w:rsidRDefault="003F2D7A" w:rsidP="003F2D7A">
      <w:pPr>
        <w:pStyle w:val="a3"/>
        <w:ind w:right="106"/>
      </w:pPr>
      <w:r>
        <w:t>Корпоративний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стійкий,</w:t>
      </w:r>
      <w:r>
        <w:rPr>
          <w:spacing w:val="1"/>
        </w:rPr>
        <w:t xml:space="preserve"> </w:t>
      </w:r>
      <w:proofErr w:type="spellStart"/>
      <w:r>
        <w:t>емоційно</w:t>
      </w:r>
      <w:proofErr w:type="spellEnd"/>
      <w:r>
        <w:rPr>
          <w:spacing w:val="1"/>
        </w:rPr>
        <w:t xml:space="preserve"> </w:t>
      </w:r>
      <w:r>
        <w:t>забарвлений</w:t>
      </w:r>
      <w:r>
        <w:rPr>
          <w:spacing w:val="1"/>
        </w:rPr>
        <w:t xml:space="preserve"> </w:t>
      </w:r>
      <w:r>
        <w:t>образ,</w:t>
      </w:r>
      <w:r>
        <w:rPr>
          <w:spacing w:val="70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виникає у свідомості цільових груп у результаті сприйняття інформації про</w:t>
      </w:r>
      <w:r>
        <w:rPr>
          <w:spacing w:val="1"/>
        </w:rPr>
        <w:t xml:space="preserve"> </w:t>
      </w:r>
      <w:r>
        <w:t>підприємство. Натомість репутація формується на основі реального досвіду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цільових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компанією,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доказових</w:t>
      </w:r>
      <w:r>
        <w:rPr>
          <w:spacing w:val="1"/>
        </w:rPr>
        <w:t xml:space="preserve"> </w:t>
      </w:r>
      <w:r>
        <w:t>аргументах,</w:t>
      </w:r>
      <w:r>
        <w:rPr>
          <w:spacing w:val="1"/>
        </w:rPr>
        <w:t xml:space="preserve"> </w:t>
      </w:r>
      <w:r>
        <w:t>усвідомленому</w:t>
      </w:r>
      <w:r>
        <w:rPr>
          <w:spacing w:val="1"/>
        </w:rPr>
        <w:t xml:space="preserve"> </w:t>
      </w:r>
      <w:r>
        <w:t>зіставленні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оцінках</w:t>
      </w:r>
      <w:r>
        <w:rPr>
          <w:spacing w:val="1"/>
        </w:rPr>
        <w:t xml:space="preserve"> </w:t>
      </w:r>
      <w:r>
        <w:t>авторитетних</w:t>
      </w:r>
      <w:r>
        <w:rPr>
          <w:spacing w:val="1"/>
        </w:rPr>
        <w:t xml:space="preserve"> </w:t>
      </w:r>
      <w:r>
        <w:t>експертів.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глибинні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підприємства, особливості поведінки на ринку, результати діяльності, реальні</w:t>
      </w:r>
      <w:r>
        <w:rPr>
          <w:spacing w:val="-67"/>
        </w:rPr>
        <w:t xml:space="preserve"> </w:t>
      </w:r>
      <w:r>
        <w:t>принципи і методи ведення бізнесу. Імідж можна істотно трансформувати,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цьому</w:t>
      </w:r>
      <w:r>
        <w:rPr>
          <w:spacing w:val="-5"/>
        </w:rPr>
        <w:t xml:space="preserve"> </w:t>
      </w:r>
      <w:r>
        <w:t>практично нічого</w:t>
      </w:r>
      <w:r>
        <w:rPr>
          <w:spacing w:val="-3"/>
        </w:rPr>
        <w:t xml:space="preserve"> </w:t>
      </w:r>
      <w:r>
        <w:t>не змінюючи в</w:t>
      </w:r>
      <w:r>
        <w:rPr>
          <w:spacing w:val="-2"/>
        </w:rPr>
        <w:t xml:space="preserve"> </w:t>
      </w:r>
      <w:r>
        <w:t>діяльності підприємств.</w:t>
      </w:r>
    </w:p>
    <w:p w:rsidR="003F2D7A" w:rsidRDefault="003F2D7A" w:rsidP="003F2D7A">
      <w:pPr>
        <w:pStyle w:val="a3"/>
        <w:spacing w:before="2"/>
        <w:ind w:right="107"/>
      </w:pPr>
      <w:r>
        <w:t>З огляду на збільшення ролі та значення туризму в економіці України в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актуальною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управлінської парадигми, заснованої на конкурентних перевагах. Для того</w:t>
      </w:r>
      <w:r>
        <w:rPr>
          <w:spacing w:val="1"/>
        </w:rPr>
        <w:t xml:space="preserve"> </w:t>
      </w:r>
      <w:r>
        <w:t>щоб вижити і стати успішним, підприємству недостатньо просто надавати</w:t>
      </w:r>
      <w:r>
        <w:rPr>
          <w:spacing w:val="1"/>
        </w:rPr>
        <w:t xml:space="preserve"> </w:t>
      </w:r>
      <w:r>
        <w:t>туристичні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proofErr w:type="spellStart"/>
      <w:r>
        <w:t>готельно</w:t>
      </w:r>
      <w:proofErr w:type="spellEnd"/>
      <w:r>
        <w:t>-ресторанні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пропозицію,</w:t>
      </w:r>
      <w:r>
        <w:rPr>
          <w:spacing w:val="-67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конкурентів,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меншими</w:t>
      </w:r>
      <w:r>
        <w:rPr>
          <w:spacing w:val="1"/>
        </w:rPr>
        <w:t xml:space="preserve"> </w:t>
      </w:r>
      <w:r>
        <w:t>витратами,</w:t>
      </w:r>
      <w:r>
        <w:rPr>
          <w:spacing w:val="1"/>
        </w:rPr>
        <w:t xml:space="preserve"> </w:t>
      </w:r>
      <w:r>
        <w:t>використовуючи останні світові досягнення в науці, техніці й організації цих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показує,</w:t>
      </w:r>
      <w:r>
        <w:rPr>
          <w:spacing w:val="1"/>
        </w:rPr>
        <w:t xml:space="preserve"> </w:t>
      </w:r>
      <w:r>
        <w:t>що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lastRenderedPageBreak/>
        <w:t>конкурентних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вивчати,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використовувати досвід своїх конкурентів, які вже досягли успіхів у різних</w:t>
      </w:r>
      <w:r>
        <w:rPr>
          <w:spacing w:val="1"/>
        </w:rPr>
        <w:t xml:space="preserve"> </w:t>
      </w:r>
      <w:r>
        <w:t>напрямах діяльності. В умовах жорсткої конкурентної боротьби найбільш</w:t>
      </w:r>
      <w:r>
        <w:rPr>
          <w:spacing w:val="1"/>
        </w:rPr>
        <w:t xml:space="preserve"> </w:t>
      </w:r>
      <w:r>
        <w:t>затребуваними в господарській діяльності стають маркетингові інструменти</w:t>
      </w:r>
      <w:r>
        <w:rPr>
          <w:spacing w:val="1"/>
        </w:rPr>
        <w:t xml:space="preserve"> </w:t>
      </w:r>
      <w:r>
        <w:t>ведення туристичного бізнесу, серед яких найбільш важливими є не метод</w:t>
      </w:r>
      <w:r>
        <w:rPr>
          <w:spacing w:val="1"/>
        </w:rPr>
        <w:t xml:space="preserve"> </w:t>
      </w:r>
      <w:r>
        <w:t>збору</w:t>
      </w:r>
      <w:r>
        <w:rPr>
          <w:spacing w:val="-4"/>
        </w:rPr>
        <w:t xml:space="preserve"> </w:t>
      </w:r>
      <w:r>
        <w:t>інформації,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ведення</w:t>
      </w:r>
      <w:r>
        <w:rPr>
          <w:spacing w:val="-3"/>
        </w:rPr>
        <w:t xml:space="preserve"> </w:t>
      </w:r>
      <w:r>
        <w:t>конкурентної</w:t>
      </w:r>
      <w:r>
        <w:rPr>
          <w:spacing w:val="-3"/>
        </w:rPr>
        <w:t xml:space="preserve"> </w:t>
      </w:r>
      <w:r>
        <w:t>боротьби –</w:t>
      </w:r>
      <w:r>
        <w:rPr>
          <w:spacing w:val="-2"/>
        </w:rPr>
        <w:t xml:space="preserve"> </w:t>
      </w:r>
      <w:proofErr w:type="spellStart"/>
      <w:r>
        <w:t>бенчмаркінг</w:t>
      </w:r>
      <w:proofErr w:type="spellEnd"/>
      <w:r>
        <w:t>.</w:t>
      </w:r>
    </w:p>
    <w:p w:rsidR="003F2D7A" w:rsidRDefault="003F2D7A" w:rsidP="003F2D7A">
      <w:pPr>
        <w:pStyle w:val="a3"/>
        <w:spacing w:before="1"/>
        <w:ind w:right="104"/>
      </w:pPr>
      <w:r>
        <w:t>Сьогодні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конкуренція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глобальний характер, тож невипадково основною метою більшості з них є</w:t>
      </w:r>
      <w:r>
        <w:rPr>
          <w:spacing w:val="1"/>
        </w:rPr>
        <w:t xml:space="preserve"> </w:t>
      </w:r>
      <w:r>
        <w:t>досягнення світових стандартів якості туристичних послуг. У таких умовах</w:t>
      </w:r>
      <w:r>
        <w:rPr>
          <w:spacing w:val="1"/>
        </w:rPr>
        <w:t xml:space="preserve"> </w:t>
      </w:r>
      <w:proofErr w:type="spellStart"/>
      <w:r>
        <w:t>конкурентно</w:t>
      </w:r>
      <w:proofErr w:type="spellEnd"/>
      <w:r>
        <w:t>-інтеграційний</w:t>
      </w:r>
      <w:r>
        <w:rPr>
          <w:spacing w:val="1"/>
        </w:rPr>
        <w:t xml:space="preserve"> </w:t>
      </w:r>
      <w:proofErr w:type="spellStart"/>
      <w:r>
        <w:t>бенчмаркінг</w:t>
      </w:r>
      <w:proofErr w:type="spellEnd"/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слугувати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кращих</w:t>
      </w:r>
      <w:r>
        <w:rPr>
          <w:spacing w:val="-67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відповідали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сформований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імідж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поступався</w:t>
      </w:r>
      <w:r>
        <w:rPr>
          <w:spacing w:val="1"/>
        </w:rPr>
        <w:t xml:space="preserve"> </w:t>
      </w:r>
      <w:r>
        <w:t>світовим</w:t>
      </w:r>
      <w:r>
        <w:rPr>
          <w:spacing w:val="1"/>
        </w:rPr>
        <w:t xml:space="preserve"> </w:t>
      </w:r>
      <w:r>
        <w:t>лідерам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сучасна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кращих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компаній,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застосована</w:t>
      </w:r>
      <w:r>
        <w:rPr>
          <w:spacing w:val="1"/>
        </w:rPr>
        <w:t xml:space="preserve"> </w:t>
      </w:r>
      <w:r>
        <w:t>туристичними</w:t>
      </w:r>
      <w:r>
        <w:rPr>
          <w:spacing w:val="1"/>
        </w:rPr>
        <w:t xml:space="preserve"> </w:t>
      </w:r>
      <w:r>
        <w:t>підприємствами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конкурентоспроможності.</w:t>
      </w:r>
    </w:p>
    <w:p w:rsidR="003F2D7A" w:rsidRDefault="003F2D7A" w:rsidP="003F2D7A">
      <w:pPr>
        <w:pStyle w:val="a3"/>
        <w:spacing w:before="1"/>
        <w:ind w:right="103"/>
      </w:pPr>
      <w:r>
        <w:t>«</w:t>
      </w:r>
      <w:proofErr w:type="spellStart"/>
      <w:r>
        <w:t>Бенчмаркінг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підприємництва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пошуку,</w:t>
      </w:r>
      <w:r>
        <w:rPr>
          <w:spacing w:val="1"/>
        </w:rPr>
        <w:t xml:space="preserve"> </w:t>
      </w:r>
      <w:r>
        <w:t>вивченню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найкращих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бізнес-процесів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застосування,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задовольняються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ринку»</w:t>
      </w:r>
      <w:r>
        <w:rPr>
          <w:spacing w:val="1"/>
        </w:rPr>
        <w:t xml:space="preserve"> </w:t>
      </w:r>
      <w:r>
        <w:t>[2].</w:t>
      </w:r>
      <w:r>
        <w:rPr>
          <w:spacing w:val="1"/>
        </w:rPr>
        <w:t xml:space="preserve"> </w:t>
      </w:r>
      <w:r>
        <w:t>Актуальність</w:t>
      </w:r>
      <w:r>
        <w:rPr>
          <w:spacing w:val="1"/>
        </w:rPr>
        <w:t xml:space="preserve"> </w:t>
      </w:r>
      <w:proofErr w:type="spellStart"/>
      <w:r>
        <w:t>бенчмаркінгу</w:t>
      </w:r>
      <w:proofErr w:type="spellEnd"/>
      <w:r>
        <w:t xml:space="preserve"> як методу вдосконалення бізнесу, способу отримання стійких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на ринку,</w:t>
      </w:r>
      <w:r>
        <w:rPr>
          <w:spacing w:val="1"/>
        </w:rPr>
        <w:t xml:space="preserve"> </w:t>
      </w:r>
      <w:r>
        <w:t>формування</w:t>
      </w:r>
      <w:r>
        <w:rPr>
          <w:spacing w:val="70"/>
        </w:rPr>
        <w:t xml:space="preserve"> </w:t>
      </w:r>
      <w:r>
        <w:t>позитивного іміджу базується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багаторічному</w:t>
      </w:r>
      <w:r>
        <w:rPr>
          <w:spacing w:val="1"/>
        </w:rPr>
        <w:t xml:space="preserve"> </w:t>
      </w:r>
      <w:r>
        <w:t>досвіді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найбільших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компаній</w:t>
      </w:r>
      <w:r>
        <w:rPr>
          <w:spacing w:val="-1"/>
        </w:rPr>
        <w:t xml:space="preserve"> </w:t>
      </w:r>
      <w:r>
        <w:t>і корпорацій у</w:t>
      </w:r>
      <w:r>
        <w:rPr>
          <w:spacing w:val="-5"/>
        </w:rPr>
        <w:t xml:space="preserve"> </w:t>
      </w:r>
      <w:r>
        <w:t>світовій економіці.</w:t>
      </w:r>
    </w:p>
    <w:p w:rsidR="003F2D7A" w:rsidRDefault="003F2D7A" w:rsidP="003F2D7A">
      <w:pPr>
        <w:pStyle w:val="a3"/>
        <w:ind w:right="100"/>
      </w:pPr>
      <w:r>
        <w:t>Основний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proofErr w:type="spellStart"/>
      <w:r>
        <w:t>бенчмаркінгу</w:t>
      </w:r>
      <w:proofErr w:type="spellEnd"/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готельно</w:t>
      </w:r>
      <w:proofErr w:type="spellEnd"/>
      <w:r>
        <w:t>-</w:t>
      </w:r>
      <w:r>
        <w:rPr>
          <w:spacing w:val="1"/>
        </w:rPr>
        <w:t xml:space="preserve"> </w:t>
      </w:r>
      <w:r>
        <w:t>ресторанного бізнесу повинен полягати у виявленні еталонних підприємств,</w:t>
      </w:r>
      <w:r>
        <w:rPr>
          <w:spacing w:val="1"/>
        </w:rPr>
        <w:t xml:space="preserve"> </w:t>
      </w:r>
      <w:r>
        <w:t>які</w:t>
      </w:r>
      <w:r>
        <w:rPr>
          <w:spacing w:val="27"/>
        </w:rPr>
        <w:t xml:space="preserve"> </w:t>
      </w:r>
      <w:r>
        <w:t>досягли</w:t>
      </w:r>
      <w:r>
        <w:rPr>
          <w:spacing w:val="29"/>
        </w:rPr>
        <w:t xml:space="preserve"> </w:t>
      </w:r>
      <w:r>
        <w:t>значних</w:t>
      </w:r>
      <w:r>
        <w:rPr>
          <w:spacing w:val="29"/>
        </w:rPr>
        <w:t xml:space="preserve"> </w:t>
      </w:r>
      <w:r>
        <w:t>успіхів</w:t>
      </w:r>
      <w:r>
        <w:rPr>
          <w:spacing w:val="28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будь-яких</w:t>
      </w:r>
      <w:r>
        <w:rPr>
          <w:spacing w:val="29"/>
        </w:rPr>
        <w:t xml:space="preserve"> </w:t>
      </w:r>
      <w:r>
        <w:t>функціональних</w:t>
      </w:r>
      <w:r>
        <w:rPr>
          <w:spacing w:val="29"/>
        </w:rPr>
        <w:t xml:space="preserve"> </w:t>
      </w:r>
      <w:r>
        <w:t>галузях,</w:t>
      </w:r>
      <w:r>
        <w:rPr>
          <w:spacing w:val="28"/>
        </w:rPr>
        <w:t xml:space="preserve"> </w:t>
      </w:r>
      <w:r>
        <w:t>і</w:t>
      </w:r>
      <w: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на ринку туристичних</w:t>
      </w:r>
      <w:r>
        <w:rPr>
          <w:spacing w:val="1"/>
        </w:rPr>
        <w:t xml:space="preserve"> </w:t>
      </w:r>
      <w:r>
        <w:t>послуг, ретельному вивченні</w:t>
      </w:r>
      <w:r>
        <w:rPr>
          <w:spacing w:val="1"/>
        </w:rPr>
        <w:t xml:space="preserve"> </w:t>
      </w:r>
      <w:r>
        <w:t>їх бізнес-</w:t>
      </w:r>
      <w:r>
        <w:rPr>
          <w:spacing w:val="1"/>
        </w:rPr>
        <w:t xml:space="preserve"> </w:t>
      </w:r>
      <w:r>
        <w:t>процесів та адаптації отриманих результатів до умов власного підприємства.</w:t>
      </w:r>
      <w:r>
        <w:rPr>
          <w:spacing w:val="1"/>
        </w:rPr>
        <w:t xml:space="preserve"> </w:t>
      </w:r>
      <w:proofErr w:type="spellStart"/>
      <w:r>
        <w:t>Бенчмаркінг</w:t>
      </w:r>
      <w:proofErr w:type="spellEnd"/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активну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партнерів,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обмінюються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бізнес-процеси.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реалізовані</w:t>
      </w:r>
      <w:r>
        <w:rPr>
          <w:spacing w:val="1"/>
        </w:rPr>
        <w:t xml:space="preserve"> </w:t>
      </w:r>
      <w:r>
        <w:t>проекти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бенчмаркінгу</w:t>
      </w:r>
      <w:proofErr w:type="spellEnd"/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виникненню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proofErr w:type="spellStart"/>
      <w:r>
        <w:t>зв'язків</w:t>
      </w:r>
      <w:proofErr w:type="spellEnd"/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фахівцями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комерційних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proofErr w:type="spellStart"/>
      <w:r>
        <w:t>турпродукту</w:t>
      </w:r>
      <w:proofErr w:type="spellEnd"/>
      <w:r>
        <w:t>,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турів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послуг,</w:t>
      </w:r>
      <w:r>
        <w:rPr>
          <w:spacing w:val="70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іміджу</w:t>
      </w:r>
      <w:r>
        <w:rPr>
          <w:spacing w:val="-5"/>
        </w:rPr>
        <w:t xml:space="preserve"> </w:t>
      </w:r>
      <w:r>
        <w:t>всіх</w:t>
      </w:r>
      <w:r>
        <w:rPr>
          <w:spacing w:val="-3"/>
        </w:rPr>
        <w:t xml:space="preserve"> </w:t>
      </w:r>
      <w:r>
        <w:t>партнерів.</w:t>
      </w:r>
    </w:p>
    <w:p w:rsidR="003F2D7A" w:rsidRDefault="003F2D7A" w:rsidP="003F2D7A">
      <w:pPr>
        <w:pStyle w:val="a3"/>
        <w:spacing w:before="2"/>
        <w:ind w:right="103"/>
      </w:pPr>
      <w:r>
        <w:t>На</w:t>
      </w:r>
      <w:r>
        <w:rPr>
          <w:spacing w:val="1"/>
        </w:rPr>
        <w:t xml:space="preserve"> </w:t>
      </w:r>
      <w:r>
        <w:t>інституціональному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proofErr w:type="spellStart"/>
      <w:r>
        <w:t>бенчмаркінга</w:t>
      </w:r>
      <w:proofErr w:type="spellEnd"/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новою</w:t>
      </w:r>
      <w:r>
        <w:rPr>
          <w:spacing w:val="1"/>
        </w:rPr>
        <w:t xml:space="preserve"> </w:t>
      </w:r>
      <w:r>
        <w:t>діловою</w:t>
      </w:r>
      <w:r>
        <w:rPr>
          <w:spacing w:val="1"/>
        </w:rPr>
        <w:t xml:space="preserve"> </w:t>
      </w:r>
      <w:r>
        <w:t>стратегією</w:t>
      </w:r>
      <w:r>
        <w:rPr>
          <w:spacing w:val="1"/>
        </w:rPr>
        <w:t xml:space="preserve"> </w:t>
      </w:r>
      <w:r>
        <w:t>підприємства,</w:t>
      </w:r>
      <w:r>
        <w:rPr>
          <w:spacing w:val="-67"/>
        </w:rPr>
        <w:t xml:space="preserve"> </w:t>
      </w:r>
      <w:r>
        <w:t>заснованою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взаємодії: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(туриста)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перетворити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успішних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організацій-лідерів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галузей,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вивчати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67"/>
        </w:rPr>
        <w:t xml:space="preserve"> </w:t>
      </w:r>
      <w:proofErr w:type="spellStart"/>
      <w:r>
        <w:t>конкурентно</w:t>
      </w:r>
      <w:proofErr w:type="spellEnd"/>
      <w:r>
        <w:t>-інтеграційного</w:t>
      </w:r>
      <w:r>
        <w:rPr>
          <w:spacing w:val="1"/>
        </w:rPr>
        <w:t xml:space="preserve"> </w:t>
      </w:r>
      <w:proofErr w:type="spellStart"/>
      <w:r>
        <w:t>бенчмаркінгу</w:t>
      </w:r>
      <w:proofErr w:type="spellEnd"/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досягає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ефективного добровільного обміну кращим досвідом між різними суб'єктами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proofErr w:type="spellStart"/>
      <w:r>
        <w:t>конкурентно</w:t>
      </w:r>
      <w:proofErr w:type="spellEnd"/>
      <w:r>
        <w:t>-інтеграційним</w:t>
      </w:r>
      <w:r>
        <w:rPr>
          <w:spacing w:val="-67"/>
        </w:rPr>
        <w:t xml:space="preserve"> </w:t>
      </w:r>
      <w:proofErr w:type="spellStart"/>
      <w:r>
        <w:lastRenderedPageBreak/>
        <w:t>бенчмаркінгом</w:t>
      </w:r>
      <w:proofErr w:type="spellEnd"/>
      <w:r>
        <w:t xml:space="preserve"> слід розуміти аналіз діяльності конкурентів, заснований на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співробітництві,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формування</w:t>
      </w:r>
      <w:r>
        <w:rPr>
          <w:spacing w:val="70"/>
        </w:rPr>
        <w:t xml:space="preserve"> </w:t>
      </w:r>
      <w:r>
        <w:t>якісно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бізнес-процесів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 досвіду провідних</w:t>
      </w:r>
      <w:r>
        <w:rPr>
          <w:spacing w:val="1"/>
        </w:rPr>
        <w:t xml:space="preserve"> </w:t>
      </w:r>
      <w:r>
        <w:t>міжнародних організацій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переваг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рівні.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proofErr w:type="spellStart"/>
      <w:r>
        <w:t>конкурентно</w:t>
      </w:r>
      <w:proofErr w:type="spellEnd"/>
      <w:r>
        <w:t>-інтеграційного</w:t>
      </w:r>
      <w:r>
        <w:rPr>
          <w:spacing w:val="1"/>
        </w:rPr>
        <w:t xml:space="preserve"> </w:t>
      </w:r>
      <w:proofErr w:type="spellStart"/>
      <w:r>
        <w:t>бенчмаркінгу</w:t>
      </w:r>
      <w:proofErr w:type="spellEnd"/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взаємодія,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власні</w:t>
      </w:r>
      <w:r>
        <w:rPr>
          <w:spacing w:val="-67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спираючись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вже</w:t>
      </w:r>
      <w:r>
        <w:rPr>
          <w:spacing w:val="-1"/>
        </w:rPr>
        <w:t xml:space="preserve"> </w:t>
      </w:r>
      <w:r>
        <w:t>досягнуті</w:t>
      </w:r>
      <w:r>
        <w:rPr>
          <w:spacing w:val="-2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конкурентів.</w:t>
      </w:r>
    </w:p>
    <w:p w:rsidR="003F2D7A" w:rsidRDefault="003F2D7A" w:rsidP="003F2D7A">
      <w:pPr>
        <w:pStyle w:val="a3"/>
        <w:ind w:right="111"/>
      </w:pPr>
      <w:r>
        <w:t>Відкритий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добровільний</w:t>
      </w:r>
      <w:r>
        <w:rPr>
          <w:spacing w:val="1"/>
        </w:rPr>
        <w:t xml:space="preserve"> </w:t>
      </w:r>
      <w:r>
        <w:t>обмін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конкурентами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основі</w:t>
      </w:r>
      <w:r>
        <w:rPr>
          <w:spacing w:val="1"/>
        </w:rPr>
        <w:t xml:space="preserve"> </w:t>
      </w:r>
      <w:proofErr w:type="spellStart"/>
      <w:r>
        <w:t>конкурентно</w:t>
      </w:r>
      <w:proofErr w:type="spellEnd"/>
      <w:r>
        <w:t>-інтеграційного</w:t>
      </w:r>
      <w:r>
        <w:rPr>
          <w:spacing w:val="1"/>
        </w:rPr>
        <w:t xml:space="preserve"> </w:t>
      </w:r>
      <w:proofErr w:type="spellStart"/>
      <w:r>
        <w:t>бенчмаркінгу</w:t>
      </w:r>
      <w:proofErr w:type="spellEnd"/>
      <w:r>
        <w:rPr>
          <w:spacing w:val="1"/>
        </w:rPr>
        <w:t xml:space="preserve"> </w:t>
      </w:r>
      <w:r>
        <w:t>можливий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професійних об’єднань,</w:t>
      </w:r>
      <w:r>
        <w:rPr>
          <w:spacing w:val="-2"/>
        </w:rPr>
        <w:t xml:space="preserve"> </w:t>
      </w:r>
      <w:r>
        <w:t>асоціацій,</w:t>
      </w:r>
      <w:r>
        <w:rPr>
          <w:spacing w:val="-2"/>
        </w:rPr>
        <w:t xml:space="preserve"> </w:t>
      </w:r>
      <w:r>
        <w:t>маркетингових альянсів.</w:t>
      </w:r>
    </w:p>
    <w:p w:rsidR="003F2D7A" w:rsidRDefault="003F2D7A" w:rsidP="003F2D7A">
      <w:pPr>
        <w:pStyle w:val="a3"/>
        <w:spacing w:before="1"/>
        <w:ind w:right="103"/>
      </w:pPr>
      <w:r>
        <w:t xml:space="preserve">Нині в </w:t>
      </w:r>
      <w:proofErr w:type="spellStart"/>
      <w:r>
        <w:t>готельно</w:t>
      </w:r>
      <w:proofErr w:type="spellEnd"/>
      <w:r>
        <w:t>-туристичній галузі України достатньо різних альянсів,</w:t>
      </w:r>
      <w:r>
        <w:rPr>
          <w:spacing w:val="1"/>
        </w:rPr>
        <w:t xml:space="preserve"> </w:t>
      </w:r>
      <w:r>
        <w:t>об'єднань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асоціацій,</w:t>
      </w:r>
      <w:r>
        <w:rPr>
          <w:spacing w:val="1"/>
        </w:rPr>
        <w:t xml:space="preserve"> </w:t>
      </w:r>
      <w:r>
        <w:t>покликаних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інфраструктури.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Всеукраїнська</w:t>
      </w:r>
      <w:r>
        <w:rPr>
          <w:spacing w:val="1"/>
        </w:rPr>
        <w:t xml:space="preserve"> </w:t>
      </w:r>
      <w:r>
        <w:t>асоціація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операторів,</w:t>
      </w:r>
      <w:r>
        <w:rPr>
          <w:spacing w:val="1"/>
        </w:rPr>
        <w:t xml:space="preserve"> </w:t>
      </w:r>
      <w:r>
        <w:t>Всеукраїнська</w:t>
      </w:r>
      <w:r>
        <w:rPr>
          <w:spacing w:val="1"/>
        </w:rPr>
        <w:t xml:space="preserve"> </w:t>
      </w:r>
      <w:r>
        <w:t>молодіжна</w:t>
      </w:r>
      <w:r>
        <w:rPr>
          <w:spacing w:val="1"/>
        </w:rPr>
        <w:t xml:space="preserve"> </w:t>
      </w:r>
      <w:r>
        <w:t>туристична</w:t>
      </w:r>
      <w:r>
        <w:rPr>
          <w:spacing w:val="1"/>
        </w:rPr>
        <w:t xml:space="preserve"> </w:t>
      </w:r>
      <w:r>
        <w:t>асоціація,</w:t>
      </w:r>
      <w:r>
        <w:rPr>
          <w:spacing w:val="1"/>
        </w:rPr>
        <w:t xml:space="preserve"> </w:t>
      </w:r>
      <w:r>
        <w:t>Асоціація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профілю,</w:t>
      </w:r>
      <w:r>
        <w:rPr>
          <w:spacing w:val="1"/>
        </w:rPr>
        <w:t xml:space="preserve"> </w:t>
      </w:r>
      <w:r>
        <w:t>Туристична</w:t>
      </w:r>
      <w:r>
        <w:rPr>
          <w:spacing w:val="1"/>
        </w:rPr>
        <w:t xml:space="preserve"> </w:t>
      </w:r>
      <w:r>
        <w:t>асоціація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proofErr w:type="spellStart"/>
      <w:r>
        <w:t>Укрсоюзтур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інших. Тільки Асоціація лідерів туристичного бізнесу сьогодні об'єднує сім</w:t>
      </w:r>
      <w:r>
        <w:rPr>
          <w:spacing w:val="1"/>
        </w:rPr>
        <w:t xml:space="preserve"> </w:t>
      </w:r>
      <w:r>
        <w:t>великих учасників ринку туристичних послуг - компанії «Агентство «Пан-</w:t>
      </w:r>
      <w:r>
        <w:rPr>
          <w:spacing w:val="1"/>
        </w:rPr>
        <w:t xml:space="preserve"> </w:t>
      </w:r>
      <w:proofErr w:type="spellStart"/>
      <w:r>
        <w:t>Юкрейн</w:t>
      </w:r>
      <w:proofErr w:type="spellEnd"/>
      <w:r>
        <w:t>»,</w:t>
      </w:r>
      <w:r>
        <w:rPr>
          <w:spacing w:val="15"/>
        </w:rPr>
        <w:t xml:space="preserve"> </w:t>
      </w:r>
      <w:r>
        <w:t>«Вояж-Київ»,</w:t>
      </w:r>
      <w:r>
        <w:rPr>
          <w:spacing w:val="16"/>
        </w:rPr>
        <w:t xml:space="preserve"> </w:t>
      </w:r>
      <w:r>
        <w:t>«</w:t>
      </w:r>
      <w:proofErr w:type="spellStart"/>
      <w:r>
        <w:t>Кандагар</w:t>
      </w:r>
      <w:proofErr w:type="spellEnd"/>
      <w:r>
        <w:t>»,</w:t>
      </w:r>
      <w:r>
        <w:rPr>
          <w:spacing w:val="15"/>
        </w:rPr>
        <w:t xml:space="preserve"> </w:t>
      </w:r>
      <w:r>
        <w:t>«САМ»,</w:t>
      </w:r>
      <w:r>
        <w:rPr>
          <w:spacing w:val="16"/>
        </w:rPr>
        <w:t xml:space="preserve"> </w:t>
      </w:r>
      <w:r>
        <w:t>«TEZ</w:t>
      </w:r>
      <w:r>
        <w:rPr>
          <w:spacing w:val="15"/>
        </w:rPr>
        <w:t xml:space="preserve"> </w:t>
      </w:r>
      <w:r>
        <w:t>Тур»,</w:t>
      </w:r>
      <w:r>
        <w:rPr>
          <w:spacing w:val="17"/>
        </w:rPr>
        <w:t xml:space="preserve"> </w:t>
      </w:r>
      <w:r>
        <w:t>«</w:t>
      </w:r>
      <w:proofErr w:type="spellStart"/>
      <w:r>
        <w:t>Туртесс</w:t>
      </w:r>
      <w:proofErr w:type="spellEnd"/>
      <w:r>
        <w:rPr>
          <w:spacing w:val="16"/>
        </w:rPr>
        <w:t xml:space="preserve"> </w:t>
      </w:r>
      <w:proofErr w:type="spellStart"/>
      <w:r>
        <w:t>Тревел</w:t>
      </w:r>
      <w:proofErr w:type="spellEnd"/>
      <w:r>
        <w:t>»,</w:t>
      </w:r>
      <w:r>
        <w:t xml:space="preserve"> </w:t>
      </w:r>
      <w:r>
        <w:t>«</w:t>
      </w:r>
      <w:proofErr w:type="spellStart"/>
      <w:r>
        <w:t>Проланд</w:t>
      </w:r>
      <w:proofErr w:type="spellEnd"/>
      <w:r>
        <w:t>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альянсів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обмежується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внесенням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вдосконаленням</w:t>
      </w:r>
      <w:r>
        <w:rPr>
          <w:spacing w:val="1"/>
        </w:rPr>
        <w:t xml:space="preserve"> </w:t>
      </w:r>
      <w:r>
        <w:t>галузевої законодавчої бази. Найчастіше, розглядаючи проблеми туризму в</w:t>
      </w:r>
      <w:r>
        <w:rPr>
          <w:spacing w:val="1"/>
        </w:rPr>
        <w:t xml:space="preserve"> </w:t>
      </w:r>
      <w:r>
        <w:t>локально-спеціалізованих</w:t>
      </w:r>
      <w:r>
        <w:rPr>
          <w:spacing w:val="1"/>
        </w:rPr>
        <w:t xml:space="preserve"> </w:t>
      </w:r>
      <w:r>
        <w:t>рамках,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об'єднань</w:t>
      </w:r>
      <w:r>
        <w:rPr>
          <w:spacing w:val="1"/>
        </w:rPr>
        <w:t xml:space="preserve"> </w:t>
      </w:r>
      <w:r>
        <w:t>обмежується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лобіюванням</w:t>
      </w:r>
      <w:r>
        <w:rPr>
          <w:spacing w:val="-1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інтересів.</w:t>
      </w:r>
    </w:p>
    <w:p w:rsidR="003F2D7A" w:rsidRDefault="003F2D7A" w:rsidP="003F2D7A">
      <w:pPr>
        <w:pStyle w:val="a3"/>
        <w:spacing w:before="1"/>
        <w:ind w:right="106"/>
      </w:pPr>
      <w:r>
        <w:t xml:space="preserve">На жаль, можливості </w:t>
      </w:r>
      <w:proofErr w:type="spellStart"/>
      <w:r>
        <w:t>бенчмаркінгу</w:t>
      </w:r>
      <w:proofErr w:type="spellEnd"/>
      <w:r>
        <w:t xml:space="preserve"> як методології мультиплікації знань</w:t>
      </w:r>
      <w:r>
        <w:rPr>
          <w:spacing w:val="-67"/>
        </w:rPr>
        <w:t xml:space="preserve"> </w:t>
      </w:r>
      <w:r>
        <w:t>у рамках маркетингових альянсів досі не отримали широкого визнання як у</w:t>
      </w:r>
      <w:r>
        <w:rPr>
          <w:spacing w:val="1"/>
        </w:rPr>
        <w:t xml:space="preserve"> </w:t>
      </w:r>
      <w:r>
        <w:t>туристичній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так 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економіці України</w:t>
      </w:r>
      <w:r>
        <w:rPr>
          <w:spacing w:val="1"/>
        </w:rPr>
        <w:t xml:space="preserve"> </w:t>
      </w:r>
      <w:r>
        <w:t>загалом.</w:t>
      </w:r>
      <w:r>
        <w:rPr>
          <w:spacing w:val="1"/>
        </w:rPr>
        <w:t xml:space="preserve"> </w:t>
      </w:r>
      <w:r>
        <w:t>Сьогодні небагато</w:t>
      </w:r>
      <w:r>
        <w:rPr>
          <w:spacing w:val="1"/>
        </w:rPr>
        <w:t xml:space="preserve"> </w:t>
      </w:r>
      <w:r>
        <w:t>вітчизняних</w:t>
      </w:r>
      <w:r>
        <w:rPr>
          <w:spacing w:val="25"/>
        </w:rPr>
        <w:t xml:space="preserve"> </w:t>
      </w:r>
      <w:r>
        <w:t>підприємств,</w:t>
      </w:r>
      <w:r>
        <w:rPr>
          <w:spacing w:val="24"/>
        </w:rPr>
        <w:t xml:space="preserve"> </w:t>
      </w:r>
      <w:r>
        <w:t>особливо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сфері</w:t>
      </w:r>
      <w:r>
        <w:rPr>
          <w:spacing w:val="25"/>
        </w:rPr>
        <w:t xml:space="preserve"> </w:t>
      </w:r>
      <w:r>
        <w:t>послуг,</w:t>
      </w:r>
      <w:r>
        <w:rPr>
          <w:spacing w:val="23"/>
        </w:rPr>
        <w:t xml:space="preserve"> </w:t>
      </w:r>
      <w:r>
        <w:t>бажають</w:t>
      </w:r>
      <w:r>
        <w:rPr>
          <w:spacing w:val="22"/>
        </w:rPr>
        <w:t xml:space="preserve"> </w:t>
      </w:r>
      <w:r>
        <w:t>розкривати</w:t>
      </w:r>
      <w:r>
        <w:t xml:space="preserve"> </w:t>
      </w:r>
      <w:r>
        <w:t>секрети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успіху.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спрацьовує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звичка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всьому</w:t>
      </w:r>
      <w:r>
        <w:rPr>
          <w:spacing w:val="-67"/>
        </w:rPr>
        <w:t xml:space="preserve"> </w:t>
      </w:r>
      <w:r>
        <w:t xml:space="preserve">бачити так звану комерційну таємницю. Проте саме </w:t>
      </w:r>
      <w:proofErr w:type="spellStart"/>
      <w:r>
        <w:t>бенчмаркінговий</w:t>
      </w:r>
      <w:proofErr w:type="spellEnd"/>
      <w:r>
        <w:t xml:space="preserve"> підхід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запозичити</w:t>
      </w:r>
      <w:r>
        <w:rPr>
          <w:spacing w:val="1"/>
        </w:rPr>
        <w:t xml:space="preserve"> </w:t>
      </w:r>
      <w:r>
        <w:t>кращий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компаній,</w:t>
      </w:r>
      <w:r>
        <w:rPr>
          <w:spacing w:val="1"/>
        </w:rPr>
        <w:t xml:space="preserve"> </w:t>
      </w:r>
      <w:r>
        <w:t>уникаючи</w:t>
      </w:r>
      <w:r>
        <w:rPr>
          <w:spacing w:val="1"/>
        </w:rPr>
        <w:t xml:space="preserve"> </w:t>
      </w:r>
      <w:r>
        <w:t>«винаходу</w:t>
      </w:r>
      <w:r>
        <w:rPr>
          <w:spacing w:val="1"/>
        </w:rPr>
        <w:t xml:space="preserve"> </w:t>
      </w:r>
      <w:r>
        <w:t>колеса».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>
        <w:t xml:space="preserve">підвищить імідж не тільки українських підприємств туризму та </w:t>
      </w:r>
      <w:proofErr w:type="spellStart"/>
      <w:r>
        <w:t>готельно</w:t>
      </w:r>
      <w:proofErr w:type="spellEnd"/>
      <w:r>
        <w:t>-</w:t>
      </w:r>
      <w:r>
        <w:rPr>
          <w:spacing w:val="1"/>
        </w:rPr>
        <w:t xml:space="preserve"> </w:t>
      </w:r>
      <w:r>
        <w:t>ресторанного</w:t>
      </w:r>
      <w:r>
        <w:rPr>
          <w:spacing w:val="-2"/>
        </w:rPr>
        <w:t xml:space="preserve"> </w:t>
      </w:r>
      <w:r>
        <w:t>бізнесу,</w:t>
      </w:r>
      <w:r>
        <w:rPr>
          <w:spacing w:val="-1"/>
        </w:rPr>
        <w:t xml:space="preserve"> </w:t>
      </w:r>
      <w:r>
        <w:t>а й України у</w:t>
      </w:r>
      <w:r>
        <w:rPr>
          <w:spacing w:val="-6"/>
        </w:rPr>
        <w:t xml:space="preserve"> </w:t>
      </w:r>
      <w:r>
        <w:t>цілому.</w:t>
      </w:r>
    </w:p>
    <w:p w:rsidR="003F2D7A" w:rsidRDefault="003F2D7A" w:rsidP="003F2D7A">
      <w:pPr>
        <w:pStyle w:val="a3"/>
        <w:spacing w:before="1"/>
        <w:ind w:right="105"/>
      </w:pPr>
      <w:r>
        <w:t>Нині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особливо</w:t>
      </w:r>
      <w:r>
        <w:rPr>
          <w:spacing w:val="-67"/>
        </w:rPr>
        <w:t xml:space="preserve"> </w:t>
      </w:r>
      <w:r>
        <w:t>після проведення Чемпіонату з футболу ЄВРО-2012, є вельми актуальною та</w:t>
      </w:r>
      <w:r>
        <w:rPr>
          <w:spacing w:val="1"/>
        </w:rPr>
        <w:t xml:space="preserve"> </w:t>
      </w:r>
      <w:r>
        <w:t>дає державі прекрасний шанс заявити Європі та світові про власні туристичні</w:t>
      </w:r>
      <w:r>
        <w:rPr>
          <w:spacing w:val="-67"/>
        </w:rPr>
        <w:t xml:space="preserve"> </w:t>
      </w:r>
      <w:r>
        <w:t>можливості.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реальними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proofErr w:type="spellStart"/>
      <w:r>
        <w:t>готельно</w:t>
      </w:r>
      <w:proofErr w:type="spellEnd"/>
      <w:r>
        <w:t>-ресторанного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туристичного бізнесу та цілеспрямованої стратегічної підтримки держави -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proofErr w:type="spellStart"/>
      <w:r>
        <w:t>конкурентно</w:t>
      </w:r>
      <w:proofErr w:type="spellEnd"/>
      <w:r>
        <w:t>-інтеграційного</w:t>
      </w:r>
      <w:r>
        <w:rPr>
          <w:spacing w:val="1"/>
        </w:rPr>
        <w:t xml:space="preserve"> </w:t>
      </w:r>
      <w:proofErr w:type="spellStart"/>
      <w:r>
        <w:t>бенчмаркінгу</w:t>
      </w:r>
      <w:proofErr w:type="spellEnd"/>
      <w:r>
        <w:t>.</w:t>
      </w:r>
      <w:r>
        <w:rPr>
          <w:spacing w:val="1"/>
        </w:rPr>
        <w:t xml:space="preserve"> </w:t>
      </w:r>
      <w:r>
        <w:t>Правильна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узгоджена державна політика підтримки підприємств туризму, з урахуванням</w:t>
      </w:r>
      <w:r>
        <w:rPr>
          <w:spacing w:val="-67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функціонування,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розвитку</w:t>
      </w:r>
      <w:r>
        <w:rPr>
          <w:spacing w:val="-67"/>
        </w:rPr>
        <w:t xml:space="preserve"> </w:t>
      </w:r>
      <w:r>
        <w:t>туризму</w:t>
      </w:r>
      <w:r>
        <w:rPr>
          <w:spacing w:val="-3"/>
        </w:rPr>
        <w:t xml:space="preserve"> </w:t>
      </w:r>
      <w:r>
        <w:t>та подолання кризових</w:t>
      </w:r>
      <w:r>
        <w:rPr>
          <w:spacing w:val="1"/>
        </w:rPr>
        <w:t xml:space="preserve"> </w:t>
      </w:r>
      <w:r>
        <w:t>явищ</w:t>
      </w:r>
      <w:r>
        <w:rPr>
          <w:spacing w:val="-1"/>
        </w:rPr>
        <w:t xml:space="preserve"> </w:t>
      </w:r>
      <w:r>
        <w:t>у країні.</w:t>
      </w:r>
    </w:p>
    <w:p w:rsidR="003F2D7A" w:rsidRDefault="003F2D7A" w:rsidP="003F2D7A">
      <w:pPr>
        <w:pStyle w:val="a3"/>
        <w:spacing w:before="1"/>
        <w:ind w:right="106"/>
      </w:pPr>
      <w:r>
        <w:t>Грамотне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маркетингової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lastRenderedPageBreak/>
        <w:t>тільки формує позитивний імідж держави в зовнішньому середовищі, а й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залученню</w:t>
      </w:r>
      <w:r>
        <w:rPr>
          <w:spacing w:val="1"/>
        </w:rPr>
        <w:t xml:space="preserve"> </w:t>
      </w:r>
      <w:r>
        <w:t>туристів.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підприємствам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набагато</w:t>
      </w:r>
      <w:r>
        <w:rPr>
          <w:spacing w:val="1"/>
        </w:rPr>
        <w:t xml:space="preserve"> </w:t>
      </w:r>
      <w:r>
        <w:t>легше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маркетингову</w:t>
      </w:r>
      <w:r>
        <w:rPr>
          <w:spacing w:val="1"/>
        </w:rPr>
        <w:t xml:space="preserve"> </w:t>
      </w:r>
      <w:r>
        <w:t>політику,</w:t>
      </w:r>
      <w:r>
        <w:rPr>
          <w:spacing w:val="1"/>
        </w:rPr>
        <w:t xml:space="preserve"> </w:t>
      </w:r>
      <w:r>
        <w:t>спираючись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налагоджену</w:t>
      </w:r>
      <w:r>
        <w:rPr>
          <w:spacing w:val="1"/>
        </w:rPr>
        <w:t xml:space="preserve"> </w:t>
      </w:r>
      <w:proofErr w:type="spellStart"/>
      <w:r>
        <w:t>брендінгову</w:t>
      </w:r>
      <w:proofErr w:type="spellEnd"/>
      <w:r>
        <w:rPr>
          <w:spacing w:val="1"/>
        </w:rPr>
        <w:t xml:space="preserve"> </w:t>
      </w:r>
      <w:r>
        <w:t>концепцію</w:t>
      </w:r>
      <w:r>
        <w:rPr>
          <w:spacing w:val="1"/>
        </w:rPr>
        <w:t xml:space="preserve"> </w:t>
      </w:r>
      <w:r>
        <w:t xml:space="preserve">туристичної </w:t>
      </w:r>
      <w:proofErr w:type="spellStart"/>
      <w:r>
        <w:t>дестинації</w:t>
      </w:r>
      <w:proofErr w:type="spellEnd"/>
      <w:r>
        <w:t>. Підприємства індустрії гостинності в такому випадку</w:t>
      </w:r>
      <w:r>
        <w:rPr>
          <w:spacing w:val="-67"/>
        </w:rPr>
        <w:t xml:space="preserve"> </w:t>
      </w:r>
      <w:r>
        <w:t>стають частиною вже сформованого бренду і спрямовують свої зусилля на те,</w:t>
      </w:r>
      <w:r>
        <w:rPr>
          <w:spacing w:val="-67"/>
        </w:rPr>
        <w:t xml:space="preserve"> </w:t>
      </w:r>
      <w:r>
        <w:t>щоб підкреслити власну індивідуальність не виходячи за рамки концепції,</w:t>
      </w:r>
      <w:r>
        <w:rPr>
          <w:spacing w:val="1"/>
        </w:rPr>
        <w:t xml:space="preserve"> </w:t>
      </w:r>
      <w:r>
        <w:t>сформованої на вищому</w:t>
      </w:r>
      <w:r>
        <w:rPr>
          <w:spacing w:val="-4"/>
        </w:rPr>
        <w:t xml:space="preserve"> </w:t>
      </w:r>
      <w:r>
        <w:t>рівні.</w:t>
      </w:r>
    </w:p>
    <w:p w:rsidR="003F2D7A" w:rsidRDefault="003F2D7A" w:rsidP="003F2D7A">
      <w:pPr>
        <w:pStyle w:val="a3"/>
        <w:ind w:right="103"/>
      </w:pPr>
      <w:r>
        <w:t>За визначенням Всесвітньої організації з туризму, імідж країни</w:t>
      </w:r>
      <w:r>
        <w:rPr>
          <w:spacing w:val="1"/>
        </w:rPr>
        <w:t xml:space="preserve"> </w:t>
      </w:r>
      <w:r>
        <w:t>- це</w:t>
      </w:r>
      <w:r>
        <w:rPr>
          <w:spacing w:val="1"/>
        </w:rPr>
        <w:t xml:space="preserve"> </w:t>
      </w:r>
      <w:r>
        <w:t>сукупність емоційних та раціональних уявлень, які виходять від зіставлення</w:t>
      </w:r>
      <w:r>
        <w:rPr>
          <w:spacing w:val="1"/>
        </w:rPr>
        <w:t xml:space="preserve"> </w:t>
      </w:r>
      <w:r>
        <w:t>всіх ознак країни, власного досвіду (туризм - 24%) та чуток (розповіді друзів,</w:t>
      </w:r>
      <w:r>
        <w:rPr>
          <w:spacing w:val="1"/>
        </w:rPr>
        <w:t xml:space="preserve"> </w:t>
      </w:r>
      <w:r>
        <w:t>родичів - 29%), які впливають на створення образу. Саме він визначає те,</w:t>
      </w:r>
      <w:r>
        <w:rPr>
          <w:spacing w:val="1"/>
        </w:rPr>
        <w:t xml:space="preserve"> </w:t>
      </w:r>
      <w:r>
        <w:t>якою</w:t>
      </w:r>
      <w:r>
        <w:rPr>
          <w:spacing w:val="-2"/>
        </w:rPr>
        <w:t xml:space="preserve"> </w:t>
      </w:r>
      <w:r>
        <w:t>світ</w:t>
      </w:r>
      <w:r>
        <w:rPr>
          <w:spacing w:val="-1"/>
        </w:rPr>
        <w:t xml:space="preserve"> </w:t>
      </w:r>
      <w:r>
        <w:t>бачить</w:t>
      </w:r>
      <w:r>
        <w:rPr>
          <w:spacing w:val="-1"/>
        </w:rPr>
        <w:t xml:space="preserve"> </w:t>
      </w:r>
      <w:r>
        <w:t>країну</w:t>
      </w:r>
      <w:r>
        <w:rPr>
          <w:spacing w:val="-4"/>
        </w:rPr>
        <w:t xml:space="preserve"> </w:t>
      </w:r>
      <w:r>
        <w:t>і яке</w:t>
      </w:r>
      <w:r>
        <w:rPr>
          <w:spacing w:val="-3"/>
        </w:rPr>
        <w:t xml:space="preserve"> </w:t>
      </w:r>
      <w:r>
        <w:t>його ставлення до</w:t>
      </w:r>
      <w:r>
        <w:rPr>
          <w:spacing w:val="1"/>
        </w:rPr>
        <w:t xml:space="preserve"> </w:t>
      </w:r>
      <w:r>
        <w:t>неї.</w:t>
      </w:r>
    </w:p>
    <w:p w:rsidR="003F2D7A" w:rsidRDefault="003F2D7A" w:rsidP="003F2D7A">
      <w:pPr>
        <w:pStyle w:val="a3"/>
        <w:ind w:right="104"/>
      </w:pPr>
      <w:r>
        <w:t>Щодо України, то її імідж як такий ще не сформований. Здебільшого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країну</w:t>
      </w:r>
      <w:r>
        <w:rPr>
          <w:spacing w:val="1"/>
        </w:rPr>
        <w:t xml:space="preserve"> </w:t>
      </w:r>
      <w:r>
        <w:t>ідентифікують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імена,</w:t>
      </w:r>
      <w:r>
        <w:rPr>
          <w:spacing w:val="1"/>
        </w:rPr>
        <w:t xml:space="preserve"> </w:t>
      </w:r>
      <w:r>
        <w:t>революційні</w:t>
      </w:r>
      <w:r>
        <w:rPr>
          <w:spacing w:val="1"/>
        </w:rPr>
        <w:t xml:space="preserve"> </w:t>
      </w:r>
      <w:r>
        <w:t>настрої,</w:t>
      </w:r>
      <w:r>
        <w:rPr>
          <w:spacing w:val="1"/>
        </w:rPr>
        <w:t xml:space="preserve"> </w:t>
      </w:r>
      <w:r>
        <w:t>згадують</w:t>
      </w:r>
      <w:r>
        <w:rPr>
          <w:spacing w:val="1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радянське</w:t>
      </w:r>
      <w:r>
        <w:rPr>
          <w:spacing w:val="1"/>
        </w:rPr>
        <w:t xml:space="preserve"> </w:t>
      </w:r>
      <w:r>
        <w:t>минуле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чорнобильську</w:t>
      </w:r>
      <w:r>
        <w:rPr>
          <w:spacing w:val="1"/>
        </w:rPr>
        <w:t xml:space="preserve"> </w:t>
      </w:r>
      <w:r>
        <w:t>аварію.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підкреслює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proofErr w:type="spellStart"/>
      <w:r>
        <w:t>бенчмаркінгу</w:t>
      </w:r>
      <w:proofErr w:type="spellEnd"/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“для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активним</w:t>
      </w:r>
      <w:r>
        <w:rPr>
          <w:spacing w:val="1"/>
        </w:rPr>
        <w:t xml:space="preserve"> </w:t>
      </w:r>
      <w:r>
        <w:t>пошуком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створенням</w:t>
      </w:r>
      <w:r>
        <w:rPr>
          <w:spacing w:val="1"/>
        </w:rPr>
        <w:t xml:space="preserve"> </w:t>
      </w:r>
      <w:r>
        <w:t>унікального</w:t>
      </w:r>
      <w:r>
        <w:rPr>
          <w:spacing w:val="71"/>
        </w:rPr>
        <w:t xml:space="preserve"> </w:t>
      </w:r>
      <w:r>
        <w:t>й</w:t>
      </w:r>
      <w:r>
        <w:rPr>
          <w:spacing w:val="-67"/>
        </w:rPr>
        <w:t xml:space="preserve"> </w:t>
      </w:r>
      <w:r>
        <w:t>конкурентоздатного образу для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внутрішнього та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позиціонування себе як гарного місця для торгівлі, туризму чи вкладення</w:t>
      </w:r>
      <w:r>
        <w:rPr>
          <w:spacing w:val="1"/>
        </w:rPr>
        <w:t xml:space="preserve"> </w:t>
      </w:r>
      <w:r>
        <w:t>інвестицій”, а для регіону - заявкою про себе, як про місце, де туризм набирає</w:t>
      </w:r>
      <w:r>
        <w:rPr>
          <w:spacing w:val="-67"/>
        </w:rPr>
        <w:t xml:space="preserve"> </w:t>
      </w:r>
      <w:r>
        <w:t>обертів.</w:t>
      </w:r>
    </w:p>
    <w:p w:rsidR="003F2D7A" w:rsidRDefault="003F2D7A" w:rsidP="003F2D7A">
      <w:pPr>
        <w:pStyle w:val="a3"/>
        <w:spacing w:before="2"/>
        <w:ind w:right="112"/>
      </w:pPr>
      <w:r>
        <w:t>На даному етапі туризм посідає незначне місце в економіці України в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країнами</w:t>
      </w:r>
      <w:r>
        <w:rPr>
          <w:spacing w:val="1"/>
        </w:rPr>
        <w:t xml:space="preserve"> </w:t>
      </w:r>
      <w:r>
        <w:t>розвинутої</w:t>
      </w:r>
      <w:r>
        <w:rPr>
          <w:spacing w:val="1"/>
        </w:rPr>
        <w:t xml:space="preserve"> </w:t>
      </w:r>
      <w:r>
        <w:t>економіки.</w:t>
      </w:r>
      <w:r>
        <w:rPr>
          <w:spacing w:val="1"/>
        </w:rPr>
        <w:t xml:space="preserve"> </w:t>
      </w:r>
      <w:r>
        <w:t>Подальший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стримує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належної</w:t>
      </w:r>
      <w:r>
        <w:rPr>
          <w:spacing w:val="71"/>
        </w:rPr>
        <w:t xml:space="preserve"> </w:t>
      </w:r>
      <w:r>
        <w:t>інфраструктури,</w:t>
      </w:r>
      <w:r>
        <w:rPr>
          <w:spacing w:val="-67"/>
        </w:rPr>
        <w:t xml:space="preserve"> </w:t>
      </w:r>
      <w:r>
        <w:t>відповідних сервісних умов, що в свою чергу позначається на рівні та якості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туристів.</w:t>
      </w:r>
    </w:p>
    <w:p w:rsidR="003F2D7A" w:rsidRDefault="003F2D7A" w:rsidP="003F2D7A">
      <w:pPr>
        <w:pStyle w:val="a3"/>
        <w:spacing w:before="67"/>
        <w:ind w:right="105"/>
      </w:pPr>
      <w:r>
        <w:t>Сучасний стан господарювання вітчизняних підприємств готельного та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складової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 xml:space="preserve">характеризується нестійкими тенденціями розвитку. Ситуація </w:t>
      </w:r>
      <w:proofErr w:type="spellStart"/>
      <w:r>
        <w:t>ускладнюється</w:t>
      </w:r>
      <w:proofErr w:type="spellEnd"/>
      <w:r>
        <w:rPr>
          <w:spacing w:val="1"/>
        </w:rPr>
        <w:t xml:space="preserve"> </w:t>
      </w:r>
      <w:r>
        <w:t>нестабільністю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неузгодженістю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всередині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неадекватному</w:t>
      </w:r>
      <w:r>
        <w:rPr>
          <w:spacing w:val="1"/>
        </w:rPr>
        <w:t xml:space="preserve"> </w:t>
      </w:r>
      <w:r>
        <w:t>ринковим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управлінню</w:t>
      </w:r>
      <w:r>
        <w:rPr>
          <w:spacing w:val="1"/>
        </w:rPr>
        <w:t xml:space="preserve"> </w:t>
      </w:r>
      <w:r>
        <w:t>господарською</w:t>
      </w:r>
      <w:r>
        <w:rPr>
          <w:spacing w:val="1"/>
        </w:rPr>
        <w:t xml:space="preserve"> </w:t>
      </w:r>
      <w:r>
        <w:t>діяльністю.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виникає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кореспондуються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передовим</w:t>
      </w:r>
      <w:r>
        <w:rPr>
          <w:spacing w:val="1"/>
        </w:rPr>
        <w:t xml:space="preserve"> </w:t>
      </w:r>
      <w:r>
        <w:t>світовим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вдалою</w:t>
      </w:r>
      <w:r>
        <w:rPr>
          <w:spacing w:val="1"/>
        </w:rPr>
        <w:t xml:space="preserve"> </w:t>
      </w:r>
      <w:r>
        <w:t>практикою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підприємств-лідерів.</w:t>
      </w:r>
    </w:p>
    <w:p w:rsidR="003F2D7A" w:rsidRDefault="003F2D7A" w:rsidP="003F2D7A">
      <w:pPr>
        <w:pStyle w:val="a3"/>
        <w:spacing w:before="2"/>
        <w:ind w:right="103"/>
      </w:pP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проведеного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зарубіжного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російського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запропонована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сучасної</w:t>
      </w:r>
      <w:r>
        <w:rPr>
          <w:spacing w:val="-67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proofErr w:type="spellStart"/>
      <w:r>
        <w:t>бенчмаркінгу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іміджу</w:t>
      </w:r>
      <w:r>
        <w:rPr>
          <w:spacing w:val="1"/>
        </w:rPr>
        <w:t xml:space="preserve"> </w:t>
      </w:r>
      <w:r>
        <w:t>підприємств-партнерів</w:t>
      </w:r>
      <w:r>
        <w:rPr>
          <w:spacing w:val="1"/>
        </w:rPr>
        <w:t xml:space="preserve"> </w:t>
      </w:r>
      <w:r>
        <w:t>готельної мережі</w:t>
      </w:r>
      <w:r>
        <w:rPr>
          <w:spacing w:val="-2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форм маркетингових альянсів</w:t>
      </w:r>
    </w:p>
    <w:p w:rsidR="003F2D7A" w:rsidRDefault="003F2D7A" w:rsidP="003F2D7A">
      <w:pPr>
        <w:pStyle w:val="a3"/>
        <w:spacing w:before="1"/>
        <w:ind w:right="105"/>
      </w:pPr>
      <w:r>
        <w:t>Підсумовуючи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зазначене,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відзначити,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підприємствами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готельно</w:t>
      </w:r>
      <w:proofErr w:type="spellEnd"/>
      <w:r>
        <w:t>-ресторанного</w:t>
      </w:r>
      <w:r>
        <w:rPr>
          <w:spacing w:val="1"/>
        </w:rPr>
        <w:t xml:space="preserve"> </w:t>
      </w:r>
      <w:r>
        <w:t xml:space="preserve">бізнесу країни основних складових </w:t>
      </w:r>
      <w:proofErr w:type="spellStart"/>
      <w:r>
        <w:t>конкурентно</w:t>
      </w:r>
      <w:proofErr w:type="spellEnd"/>
      <w:r>
        <w:t xml:space="preserve">-інтеграційний </w:t>
      </w:r>
      <w:proofErr w:type="spellStart"/>
      <w:r>
        <w:t>бенчмаркінгу</w:t>
      </w:r>
      <w:proofErr w:type="spellEnd"/>
      <w:r>
        <w:rPr>
          <w:spacing w:val="1"/>
        </w:rPr>
        <w:t xml:space="preserve"> </w:t>
      </w:r>
      <w:r>
        <w:t>може</w:t>
      </w:r>
      <w:r>
        <w:rPr>
          <w:spacing w:val="54"/>
        </w:rPr>
        <w:t xml:space="preserve"> </w:t>
      </w:r>
      <w:r>
        <w:t>стати</w:t>
      </w:r>
      <w:r>
        <w:rPr>
          <w:spacing w:val="52"/>
        </w:rPr>
        <w:t xml:space="preserve"> </w:t>
      </w:r>
      <w:r>
        <w:t>рушійною</w:t>
      </w:r>
      <w:r>
        <w:rPr>
          <w:spacing w:val="52"/>
        </w:rPr>
        <w:t xml:space="preserve"> </w:t>
      </w:r>
      <w:r>
        <w:t>силою</w:t>
      </w:r>
      <w:r>
        <w:rPr>
          <w:spacing w:val="53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зміні</w:t>
      </w:r>
      <w:r>
        <w:rPr>
          <w:spacing w:val="52"/>
        </w:rPr>
        <w:t xml:space="preserve"> </w:t>
      </w:r>
      <w:r>
        <w:t>філософії</w:t>
      </w:r>
      <w:r>
        <w:rPr>
          <w:spacing w:val="54"/>
        </w:rPr>
        <w:t xml:space="preserve"> </w:t>
      </w:r>
      <w:r>
        <w:t>ведення</w:t>
      </w:r>
      <w:r>
        <w:rPr>
          <w:spacing w:val="51"/>
        </w:rPr>
        <w:t xml:space="preserve"> </w:t>
      </w:r>
      <w:r>
        <w:lastRenderedPageBreak/>
        <w:t>сучасного</w:t>
      </w:r>
      <w:r>
        <w:rPr>
          <w:spacing w:val="54"/>
        </w:rPr>
        <w:t xml:space="preserve"> </w:t>
      </w:r>
      <w:r>
        <w:t>бізнесу.</w:t>
      </w:r>
      <w:r>
        <w:rPr>
          <w:spacing w:val="-67"/>
        </w:rPr>
        <w:t xml:space="preserve"> </w:t>
      </w:r>
      <w:r>
        <w:t xml:space="preserve">Для того щоб в українському бізнес-середовищі </w:t>
      </w:r>
      <w:proofErr w:type="spellStart"/>
      <w:r>
        <w:t>бенчмаркінг</w:t>
      </w:r>
      <w:proofErr w:type="spellEnd"/>
      <w:r>
        <w:t xml:space="preserve"> сформувався в</w:t>
      </w:r>
      <w:r>
        <w:rPr>
          <w:spacing w:val="1"/>
        </w:rPr>
        <w:t xml:space="preserve"> </w:t>
      </w:r>
      <w:r>
        <w:t>цивілізований спосіб визначення своєї ринкової позиції на галузевому ринку,</w:t>
      </w:r>
      <w:r>
        <w:rPr>
          <w:spacing w:val="1"/>
        </w:rPr>
        <w:t xml:space="preserve"> </w:t>
      </w:r>
      <w:r>
        <w:t>слід розробити його чіткий, поетапний процес, який повинен базуватися на</w:t>
      </w:r>
      <w:r>
        <w:rPr>
          <w:spacing w:val="1"/>
        </w:rPr>
        <w:t xml:space="preserve"> </w:t>
      </w:r>
      <w:r>
        <w:t>співпраці,</w:t>
      </w:r>
      <w:r>
        <w:rPr>
          <w:spacing w:val="1"/>
        </w:rPr>
        <w:t xml:space="preserve"> </w:t>
      </w:r>
      <w:r>
        <w:t>підкріплюватися</w:t>
      </w:r>
      <w:r>
        <w:rPr>
          <w:spacing w:val="1"/>
        </w:rPr>
        <w:t xml:space="preserve"> </w:t>
      </w:r>
      <w:r>
        <w:t>висновком</w:t>
      </w:r>
      <w:r>
        <w:rPr>
          <w:spacing w:val="1"/>
        </w:rPr>
        <w:t xml:space="preserve"> </w:t>
      </w:r>
      <w:r>
        <w:t>партнерських</w:t>
      </w:r>
      <w:r>
        <w:rPr>
          <w:spacing w:val="1"/>
        </w:rPr>
        <w:t xml:space="preserve"> </w:t>
      </w:r>
      <w:r>
        <w:t>угод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угод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сумісну діяльність в галузі порівняльного аналізу і при цьому враховуватиме</w:t>
      </w:r>
      <w:r>
        <w:rPr>
          <w:spacing w:val="1"/>
        </w:rPr>
        <w:t xml:space="preserve"> </w:t>
      </w:r>
      <w:r>
        <w:t>специфіку</w:t>
      </w:r>
      <w:r>
        <w:rPr>
          <w:spacing w:val="-5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туристичних послуг.</w:t>
      </w:r>
    </w:p>
    <w:p w:rsidR="003F2D7A" w:rsidRPr="003F2D7A" w:rsidRDefault="003F2D7A" w:rsidP="003F2D7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F2D7A" w:rsidRPr="003F2D7A" w:rsidRDefault="003F2D7A" w:rsidP="003F2D7A">
      <w:pPr>
        <w:pStyle w:val="a5"/>
        <w:numPr>
          <w:ilvl w:val="0"/>
          <w:numId w:val="3"/>
        </w:numPr>
        <w:tabs>
          <w:tab w:val="left" w:pos="1023"/>
        </w:tabs>
        <w:spacing w:line="242" w:lineRule="auto"/>
        <w:ind w:left="102" w:right="111" w:firstLine="707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Pr="003F2D7A">
        <w:rPr>
          <w:b/>
          <w:sz w:val="28"/>
        </w:rPr>
        <w:t>Характеристика сучасних аналітичних інструментів для управління</w:t>
      </w:r>
      <w:r w:rsidRPr="003F2D7A">
        <w:rPr>
          <w:b/>
          <w:spacing w:val="1"/>
          <w:sz w:val="28"/>
        </w:rPr>
        <w:t xml:space="preserve"> </w:t>
      </w:r>
      <w:r w:rsidRPr="003F2D7A">
        <w:rPr>
          <w:b/>
          <w:sz w:val="28"/>
        </w:rPr>
        <w:t>доходами</w:t>
      </w:r>
      <w:r w:rsidRPr="003F2D7A">
        <w:rPr>
          <w:b/>
          <w:spacing w:val="-1"/>
          <w:sz w:val="28"/>
        </w:rPr>
        <w:t xml:space="preserve"> </w:t>
      </w:r>
      <w:r w:rsidRPr="003F2D7A">
        <w:rPr>
          <w:b/>
          <w:sz w:val="28"/>
        </w:rPr>
        <w:t>в</w:t>
      </w:r>
      <w:r w:rsidRPr="003F2D7A">
        <w:rPr>
          <w:b/>
          <w:spacing w:val="-1"/>
          <w:sz w:val="28"/>
        </w:rPr>
        <w:t xml:space="preserve"> </w:t>
      </w:r>
      <w:r w:rsidRPr="003F2D7A">
        <w:rPr>
          <w:b/>
          <w:sz w:val="28"/>
        </w:rPr>
        <w:t>готелі.</w:t>
      </w:r>
    </w:p>
    <w:p w:rsidR="003F2D7A" w:rsidRDefault="003F2D7A" w:rsidP="003F2D7A">
      <w:pPr>
        <w:pStyle w:val="a3"/>
        <w:ind w:right="106"/>
      </w:pPr>
      <w:r>
        <w:t>Можливості</w:t>
      </w:r>
      <w:r>
        <w:rPr>
          <w:spacing w:val="1"/>
        </w:rPr>
        <w:t xml:space="preserve"> </w:t>
      </w:r>
      <w:r>
        <w:t>автоматизації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придбали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охоплюють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гостями. Донедавна українська готельна індустрія знаходилася в ізоляції від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переживає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масштабної</w:t>
      </w:r>
      <w:r>
        <w:rPr>
          <w:spacing w:val="1"/>
        </w:rPr>
        <w:t xml:space="preserve"> </w:t>
      </w:r>
      <w:r>
        <w:t>переорієнтації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паперово-ручного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автоматизованих</w:t>
      </w:r>
      <w:r>
        <w:rPr>
          <w:spacing w:val="37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управління</w:t>
      </w:r>
      <w:r>
        <w:rPr>
          <w:spacing w:val="37"/>
        </w:rPr>
        <w:t xml:space="preserve"> </w:t>
      </w:r>
      <w:r>
        <w:t>готелем.</w:t>
      </w:r>
      <w:r>
        <w:rPr>
          <w:spacing w:val="36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більшості</w:t>
      </w:r>
      <w:r>
        <w:rPr>
          <w:spacing w:val="35"/>
        </w:rPr>
        <w:t xml:space="preserve"> </w:t>
      </w:r>
      <w:r>
        <w:t>готелів</w:t>
      </w:r>
      <w:r>
        <w:rPr>
          <w:spacing w:val="35"/>
        </w:rPr>
        <w:t xml:space="preserve"> </w:t>
      </w:r>
      <w:r>
        <w:t>України</w:t>
      </w:r>
      <w:r>
        <w:rPr>
          <w:spacing w:val="37"/>
        </w:rPr>
        <w:t xml:space="preserve"> </w:t>
      </w:r>
      <w:r>
        <w:t>(60</w:t>
      </w:r>
    </w:p>
    <w:p w:rsidR="003F2D7A" w:rsidRDefault="003F2D7A" w:rsidP="003F2D7A">
      <w:pPr>
        <w:pStyle w:val="a3"/>
        <w:ind w:right="107" w:firstLine="0"/>
      </w:pPr>
      <w:r>
        <w:t>%),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автоматизованих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(АІТ)</w:t>
      </w:r>
      <w:r>
        <w:rPr>
          <w:spacing w:val="-67"/>
        </w:rPr>
        <w:t xml:space="preserve"> </w:t>
      </w:r>
      <w:r>
        <w:t>управління є необхідним і вже стало реальним фактом, вкрай важливим для</w:t>
      </w:r>
      <w:r>
        <w:rPr>
          <w:spacing w:val="1"/>
        </w:rPr>
        <w:t xml:space="preserve"> </w:t>
      </w:r>
      <w:r>
        <w:t>успішного розвитку бізнесу. Як в усьому світі, так і в Україні, використання</w:t>
      </w:r>
      <w:r>
        <w:rPr>
          <w:spacing w:val="1"/>
        </w:rPr>
        <w:t xml:space="preserve"> </w:t>
      </w:r>
      <w:r>
        <w:t>сучасних АІТ стає засобом конкурентної боротьби готелів. Найвідомішими</w:t>
      </w:r>
      <w:r>
        <w:rPr>
          <w:spacing w:val="1"/>
        </w:rPr>
        <w:t xml:space="preserve"> </w:t>
      </w:r>
      <w:r>
        <w:t>фірмами,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комплексні</w:t>
      </w:r>
      <w:r>
        <w:rPr>
          <w:spacing w:val="1"/>
        </w:rPr>
        <w:t xml:space="preserve"> </w:t>
      </w:r>
      <w:r>
        <w:t>програмні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автоматизації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готелів, є: «</w:t>
      </w:r>
      <w:proofErr w:type="spellStart"/>
      <w:r>
        <w:t>Inter</w:t>
      </w:r>
      <w:proofErr w:type="spellEnd"/>
      <w:r>
        <w:t xml:space="preserve"> </w:t>
      </w:r>
      <w:proofErr w:type="spellStart"/>
      <w:r>
        <w:t>Hotel</w:t>
      </w:r>
      <w:proofErr w:type="spellEnd"/>
      <w:r>
        <w:t>», «</w:t>
      </w:r>
      <w:proofErr w:type="spellStart"/>
      <w:r>
        <w:t>Lodging</w:t>
      </w:r>
      <w:proofErr w:type="spellEnd"/>
      <w:r>
        <w:t xml:space="preserve">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Libica</w:t>
      </w:r>
      <w:proofErr w:type="spellEnd"/>
      <w:r>
        <w:t>»-(JIi6pa Інтернешнл), «</w:t>
      </w:r>
      <w:proofErr w:type="spellStart"/>
      <w:r>
        <w:t>Intellect</w:t>
      </w:r>
      <w:proofErr w:type="spellEnd"/>
      <w:r>
        <w:rPr>
          <w:spacing w:val="-67"/>
        </w:rPr>
        <w:t xml:space="preserve"> </w:t>
      </w:r>
      <w:proofErr w:type="spellStart"/>
      <w:r>
        <w:t>Service</w:t>
      </w:r>
      <w:proofErr w:type="spellEnd"/>
      <w:r>
        <w:t>»(</w:t>
      </w:r>
      <w:proofErr w:type="spellStart"/>
      <w:r>
        <w:t>BecT</w:t>
      </w:r>
      <w:proofErr w:type="spellEnd"/>
      <w:r>
        <w:rPr>
          <w:spacing w:val="1"/>
        </w:rPr>
        <w:t xml:space="preserve"> </w:t>
      </w:r>
      <w:r>
        <w:t>Про)</w:t>
      </w:r>
      <w:r>
        <w:rPr>
          <w:spacing w:val="1"/>
        </w:rPr>
        <w:t xml:space="preserve"> </w:t>
      </w:r>
      <w:r>
        <w:t>«UCS-UKR»,</w:t>
      </w:r>
      <w:r>
        <w:rPr>
          <w:spacing w:val="1"/>
        </w:rPr>
        <w:t xml:space="preserve"> </w:t>
      </w:r>
      <w:r>
        <w:t>«Галактика»,</w:t>
      </w:r>
      <w:r>
        <w:rPr>
          <w:spacing w:val="1"/>
        </w:rPr>
        <w:t xml:space="preserve"> </w:t>
      </w:r>
      <w:r>
        <w:t>«CITEK».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пропонують</w:t>
      </w:r>
      <w:r>
        <w:rPr>
          <w:spacing w:val="-2"/>
        </w:rPr>
        <w:t xml:space="preserve"> </w:t>
      </w:r>
      <w:r>
        <w:t>свій</w:t>
      </w:r>
      <w:r>
        <w:rPr>
          <w:spacing w:val="-1"/>
        </w:rPr>
        <w:t xml:space="preserve"> </w:t>
      </w:r>
      <w:r>
        <w:t>програмний</w:t>
      </w:r>
      <w:r>
        <w:rPr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сервісне</w:t>
      </w:r>
      <w:r>
        <w:rPr>
          <w:spacing w:val="-1"/>
        </w:rPr>
        <w:t xml:space="preserve"> </w:t>
      </w:r>
      <w:r>
        <w:t>обслуговування.</w:t>
      </w:r>
    </w:p>
    <w:p w:rsidR="003F2D7A" w:rsidRDefault="003F2D7A" w:rsidP="003F2D7A">
      <w:pPr>
        <w:pStyle w:val="a3"/>
        <w:ind w:right="105"/>
      </w:pPr>
      <w:r>
        <w:t>Загальними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ІТ-готелів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автоматизація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планування,</w:t>
      </w:r>
      <w:r>
        <w:rPr>
          <w:spacing w:val="-4"/>
        </w:rPr>
        <w:t xml:space="preserve"> </w:t>
      </w:r>
      <w:r>
        <w:t>обліку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напрямків</w:t>
      </w:r>
      <w:r>
        <w:rPr>
          <w:spacing w:val="-5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готелю.</w:t>
      </w:r>
    </w:p>
    <w:p w:rsidR="003F2D7A" w:rsidRDefault="003F2D7A" w:rsidP="003F2D7A">
      <w:pPr>
        <w:pStyle w:val="a3"/>
        <w:ind w:right="113"/>
      </w:pPr>
      <w:r>
        <w:t>Тому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інтегровану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основних</w:t>
      </w:r>
      <w:r>
        <w:rPr>
          <w:spacing w:val="21"/>
        </w:rPr>
        <w:t xml:space="preserve"> </w:t>
      </w:r>
      <w:r>
        <w:t>підсистем:</w:t>
      </w:r>
      <w:r>
        <w:rPr>
          <w:spacing w:val="21"/>
        </w:rPr>
        <w:t xml:space="preserve"> </w:t>
      </w:r>
      <w:r>
        <w:t>управління</w:t>
      </w:r>
      <w:r>
        <w:rPr>
          <w:spacing w:val="21"/>
        </w:rPr>
        <w:t xml:space="preserve"> </w:t>
      </w:r>
      <w:r>
        <w:t>фінансами,</w:t>
      </w:r>
      <w:r>
        <w:rPr>
          <w:spacing w:val="20"/>
        </w:rPr>
        <w:t xml:space="preserve"> </w:t>
      </w:r>
      <w:r>
        <w:t>управління</w:t>
      </w:r>
      <w:r>
        <w:rPr>
          <w:spacing w:val="21"/>
        </w:rPr>
        <w:t xml:space="preserve"> </w:t>
      </w:r>
      <w:r>
        <w:t>матеріальними</w:t>
      </w:r>
      <w:r>
        <w:t xml:space="preserve"> </w:t>
      </w:r>
      <w:r>
        <w:t>потоками,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обслуговуванням,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якістю,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збутом,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фінансів,</w:t>
      </w:r>
      <w:r>
        <w:rPr>
          <w:spacing w:val="1"/>
        </w:rPr>
        <w:t xml:space="preserve"> </w:t>
      </w:r>
      <w:r>
        <w:t>собівартості,</w:t>
      </w:r>
      <w:r>
        <w:rPr>
          <w:spacing w:val="1"/>
        </w:rPr>
        <w:t xml:space="preserve"> </w:t>
      </w:r>
      <w:r>
        <w:t>оборотних</w:t>
      </w:r>
      <w:r>
        <w:rPr>
          <w:spacing w:val="1"/>
        </w:rPr>
        <w:t xml:space="preserve"> </w:t>
      </w:r>
      <w:r>
        <w:t>коштів,</w:t>
      </w:r>
      <w:r>
        <w:rPr>
          <w:spacing w:val="-2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маркетингом тощо.</w:t>
      </w:r>
    </w:p>
    <w:p w:rsidR="003F2D7A" w:rsidRDefault="003F2D7A" w:rsidP="003F2D7A">
      <w:pPr>
        <w:pStyle w:val="a3"/>
        <w:spacing w:before="2"/>
        <w:ind w:right="114"/>
      </w:pPr>
      <w:r>
        <w:t>Наведена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підсистем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претендує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повноту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відбиває</w:t>
      </w:r>
      <w:r>
        <w:rPr>
          <w:spacing w:val="-1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напрямки діяльності сучасних</w:t>
      </w:r>
      <w:r>
        <w:rPr>
          <w:spacing w:val="1"/>
        </w:rPr>
        <w:t xml:space="preserve"> </w:t>
      </w:r>
      <w:r>
        <w:t>готелів.</w:t>
      </w:r>
    </w:p>
    <w:p w:rsidR="003F2D7A" w:rsidRDefault="003F2D7A" w:rsidP="003F2D7A">
      <w:pPr>
        <w:pStyle w:val="a3"/>
        <w:spacing w:line="321" w:lineRule="exact"/>
        <w:ind w:left="810" w:firstLine="0"/>
      </w:pPr>
      <w:r>
        <w:t>Управління</w:t>
      </w:r>
      <w:r>
        <w:rPr>
          <w:spacing w:val="-3"/>
        </w:rPr>
        <w:t xml:space="preserve"> </w:t>
      </w:r>
      <w:r>
        <w:t>фінансами</w:t>
      </w:r>
      <w:r>
        <w:rPr>
          <w:spacing w:val="-3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чотири</w:t>
      </w:r>
      <w:r>
        <w:rPr>
          <w:spacing w:val="-6"/>
        </w:rPr>
        <w:t xml:space="preserve"> </w:t>
      </w:r>
      <w:r>
        <w:t>функціональних</w:t>
      </w:r>
      <w:r>
        <w:rPr>
          <w:spacing w:val="-1"/>
        </w:rPr>
        <w:t xml:space="preserve"> </w:t>
      </w:r>
      <w:r>
        <w:t>підсистеми:</w:t>
      </w:r>
    </w:p>
    <w:p w:rsidR="003F2D7A" w:rsidRDefault="003F2D7A" w:rsidP="003F2D7A">
      <w:pPr>
        <w:pStyle w:val="a5"/>
        <w:numPr>
          <w:ilvl w:val="0"/>
          <w:numId w:val="14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фінансове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готелю;</w:t>
      </w:r>
    </w:p>
    <w:p w:rsidR="003F2D7A" w:rsidRDefault="003F2D7A" w:rsidP="003F2D7A">
      <w:pPr>
        <w:pStyle w:val="a5"/>
        <w:numPr>
          <w:ilvl w:val="0"/>
          <w:numId w:val="14"/>
        </w:numPr>
        <w:tabs>
          <w:tab w:val="left" w:pos="266"/>
        </w:tabs>
        <w:spacing w:before="2" w:line="322" w:lineRule="exact"/>
        <w:ind w:left="265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фінансовими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процесами;</w:t>
      </w:r>
    </w:p>
    <w:p w:rsidR="003F2D7A" w:rsidRDefault="003F2D7A" w:rsidP="003F2D7A">
      <w:pPr>
        <w:pStyle w:val="a5"/>
        <w:numPr>
          <w:ilvl w:val="0"/>
          <w:numId w:val="1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реалізація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процесів;</w:t>
      </w:r>
    </w:p>
    <w:p w:rsidR="003F2D7A" w:rsidRDefault="003F2D7A" w:rsidP="003F2D7A">
      <w:pPr>
        <w:pStyle w:val="a5"/>
        <w:numPr>
          <w:ilvl w:val="0"/>
          <w:numId w:val="1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фінансовий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3F2D7A" w:rsidRDefault="003F2D7A" w:rsidP="003F2D7A">
      <w:pPr>
        <w:pStyle w:val="a3"/>
        <w:ind w:right="111"/>
      </w:pPr>
      <w:r>
        <w:t>Фінансове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фінансового плану за двома методами: «знизу вгору» і «згори донизу». При</w:t>
      </w:r>
      <w:r>
        <w:rPr>
          <w:spacing w:val="1"/>
        </w:rPr>
        <w:t xml:space="preserve"> </w:t>
      </w:r>
      <w:r>
        <w:t>використанні методу «знизу вгору», відповідні частини фінансового плану</w:t>
      </w:r>
      <w:r>
        <w:rPr>
          <w:spacing w:val="1"/>
        </w:rPr>
        <w:t xml:space="preserve"> </w:t>
      </w:r>
      <w:r>
        <w:t>формуються в низових підрозділах (модулях), після чого система здійснює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агрегування.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протилежного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показники кошторисів визначаються на верхньому рівні ієрархії готельного</w:t>
      </w:r>
      <w:r>
        <w:rPr>
          <w:spacing w:val="1"/>
        </w:rPr>
        <w:t xml:space="preserve"> </w:t>
      </w:r>
      <w:r>
        <w:t>підприємства, після чого відбувається їхня деталізація на нижніх рівнях. Усі</w:t>
      </w:r>
      <w:r>
        <w:rPr>
          <w:spacing w:val="1"/>
        </w:rPr>
        <w:t xml:space="preserve"> </w:t>
      </w:r>
      <w:r>
        <w:lastRenderedPageBreak/>
        <w:t>фінансові плани і бюджети базуються на основі рахунків головної книги і</w:t>
      </w:r>
      <w:r>
        <w:rPr>
          <w:spacing w:val="1"/>
        </w:rPr>
        <w:t xml:space="preserve"> </w:t>
      </w:r>
      <w:r>
        <w:t>заздалегідь</w:t>
      </w:r>
      <w:r>
        <w:rPr>
          <w:spacing w:val="-5"/>
        </w:rPr>
        <w:t xml:space="preserve"> </w:t>
      </w:r>
      <w:r>
        <w:t>описані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системі управлінської</w:t>
      </w:r>
      <w:r>
        <w:rPr>
          <w:spacing w:val="1"/>
        </w:rPr>
        <w:t xml:space="preserve"> </w:t>
      </w:r>
      <w:r>
        <w:t>структури.</w:t>
      </w:r>
    </w:p>
    <w:p w:rsidR="003F2D7A" w:rsidRDefault="003F2D7A" w:rsidP="003F2D7A">
      <w:pPr>
        <w:pStyle w:val="a3"/>
        <w:ind w:right="107"/>
      </w:pPr>
      <w:r>
        <w:t>Фінансовий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Функціональність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підсистем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рухом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proofErr w:type="spellStart"/>
      <w:r>
        <w:t>грунтується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єдиній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формування бюджетів та інтеграції фінансових операцій, рахунках головної</w:t>
      </w:r>
      <w:r>
        <w:rPr>
          <w:spacing w:val="1"/>
        </w:rPr>
        <w:t xml:space="preserve"> </w:t>
      </w:r>
      <w:r>
        <w:t>книги та аналітичних об'єктах управлінського обліку. Прогнозні дані, розбиті</w:t>
      </w:r>
      <w:r>
        <w:rPr>
          <w:spacing w:val="-67"/>
        </w:rPr>
        <w:t xml:space="preserve"> </w:t>
      </w:r>
      <w:r>
        <w:t xml:space="preserve">за </w:t>
      </w:r>
      <w:proofErr w:type="spellStart"/>
      <w:r>
        <w:t>пе-ріодами</w:t>
      </w:r>
      <w:proofErr w:type="spellEnd"/>
      <w:r>
        <w:t xml:space="preserve">, можуть </w:t>
      </w:r>
      <w:proofErr w:type="spellStart"/>
      <w:r>
        <w:t>оперативно</w:t>
      </w:r>
      <w:proofErr w:type="spellEnd"/>
      <w:r>
        <w:t xml:space="preserve"> порівнюватися з поточними результатами</w:t>
      </w:r>
      <w:r>
        <w:rPr>
          <w:spacing w:val="1"/>
        </w:rPr>
        <w:t xml:space="preserve"> </w:t>
      </w:r>
      <w:r>
        <w:t>на рахунках головної книги. Є можливість також порівнювати плановані і</w:t>
      </w:r>
      <w:r>
        <w:rPr>
          <w:spacing w:val="1"/>
        </w:rPr>
        <w:t xml:space="preserve"> </w:t>
      </w:r>
      <w:r>
        <w:t>фактичні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етапах</w:t>
      </w:r>
      <w:r>
        <w:rPr>
          <w:spacing w:val="1"/>
        </w:rPr>
        <w:t xml:space="preserve"> </w:t>
      </w:r>
      <w:r>
        <w:t>витрат/доходів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відповідальності.</w:t>
      </w:r>
      <w:r>
        <w:rPr>
          <w:spacing w:val="1"/>
        </w:rPr>
        <w:t xml:space="preserve"> </w:t>
      </w:r>
      <w:r>
        <w:t>Підсистема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підсистемою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розподілом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схожість</w:t>
      </w:r>
      <w:r>
        <w:rPr>
          <w:spacing w:val="1"/>
        </w:rPr>
        <w:t xml:space="preserve"> </w:t>
      </w:r>
      <w:r>
        <w:t>результатів планової і фактичної собівартості продукції, що випускається;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наступний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відхилень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об'єктивних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сформувати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рентабельність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випускається,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асортименту, управління рухом</w:t>
      </w:r>
      <w:r>
        <w:rPr>
          <w:spacing w:val="-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</w:t>
      </w:r>
      <w:r>
        <w:rPr>
          <w:spacing w:val="-2"/>
        </w:rPr>
        <w:t xml:space="preserve"> </w:t>
      </w:r>
      <w:r>
        <w:t>тощо.</w:t>
      </w:r>
    </w:p>
    <w:p w:rsidR="003F2D7A" w:rsidRDefault="003F2D7A" w:rsidP="003F2D7A">
      <w:pPr>
        <w:pStyle w:val="a3"/>
        <w:spacing w:before="2"/>
        <w:ind w:right="107"/>
      </w:pPr>
      <w:r>
        <w:t>Контроль над процесами. Повсякденний облік операцій на рахунках</w:t>
      </w:r>
      <w:r>
        <w:rPr>
          <w:spacing w:val="1"/>
        </w:rPr>
        <w:t xml:space="preserve"> </w:t>
      </w:r>
      <w:r>
        <w:t>головної книги припускає дві операції: нерознесену операцію (документ) і</w:t>
      </w:r>
      <w:r>
        <w:rPr>
          <w:spacing w:val="1"/>
        </w:rPr>
        <w:t xml:space="preserve"> </w:t>
      </w:r>
      <w:r>
        <w:t>рознесену</w:t>
      </w:r>
      <w:r>
        <w:rPr>
          <w:spacing w:val="-4"/>
        </w:rPr>
        <w:t xml:space="preserve"> </w:t>
      </w:r>
      <w:r>
        <w:t>операцію</w:t>
      </w:r>
      <w:r>
        <w:rPr>
          <w:spacing w:val="-4"/>
        </w:rPr>
        <w:t xml:space="preserve"> </w:t>
      </w:r>
      <w:r>
        <w:t>(документ).</w:t>
      </w:r>
    </w:p>
    <w:p w:rsidR="003F2D7A" w:rsidRDefault="003F2D7A" w:rsidP="003F2D7A">
      <w:pPr>
        <w:pStyle w:val="a3"/>
        <w:ind w:right="112"/>
      </w:pPr>
      <w:r>
        <w:t>Стандартними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підсистеми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фінансами,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реалізують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(фінансовий</w:t>
      </w:r>
      <w:r>
        <w:rPr>
          <w:spacing w:val="1"/>
        </w:rPr>
        <w:t xml:space="preserve"> </w:t>
      </w:r>
      <w:r>
        <w:t>облік),</w:t>
      </w:r>
      <w:r>
        <w:rPr>
          <w:spacing w:val="1"/>
        </w:rPr>
        <w:t xml:space="preserve"> </w:t>
      </w:r>
      <w:r>
        <w:t>рахунку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одержання,</w:t>
      </w:r>
      <w:r>
        <w:rPr>
          <w:spacing w:val="-4"/>
        </w:rPr>
        <w:t xml:space="preserve"> </w:t>
      </w:r>
      <w:proofErr w:type="spellStart"/>
      <w:r>
        <w:t>багатовалютність</w:t>
      </w:r>
      <w:proofErr w:type="spellEnd"/>
      <w:r>
        <w:rPr>
          <w:spacing w:val="-1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коштів,</w:t>
      </w:r>
      <w:r>
        <w:rPr>
          <w:spacing w:val="-1"/>
        </w:rPr>
        <w:t xml:space="preserve"> </w:t>
      </w:r>
      <w:proofErr w:type="spellStart"/>
      <w:r>
        <w:t>кон-солідація</w:t>
      </w:r>
      <w:proofErr w:type="spellEnd"/>
      <w:r>
        <w:t>.</w:t>
      </w:r>
    </w:p>
    <w:p w:rsidR="003F2D7A" w:rsidRPr="003F2D7A" w:rsidRDefault="003F2D7A" w:rsidP="003F2D7A">
      <w:pPr>
        <w:pStyle w:val="a3"/>
        <w:ind w:right="112"/>
      </w:pPr>
      <w:r>
        <w:t>Управлінський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призначення,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фінансових</w:t>
      </w:r>
      <w:r>
        <w:rPr>
          <w:spacing w:val="-67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бюджетів,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рухом</w:t>
      </w:r>
      <w:r>
        <w:rPr>
          <w:spacing w:val="1"/>
        </w:rPr>
        <w:t xml:space="preserve"> </w:t>
      </w:r>
      <w:r>
        <w:t>грошових</w:t>
      </w:r>
      <w:r>
        <w:rPr>
          <w:spacing w:val="1"/>
        </w:rPr>
        <w:t xml:space="preserve"> </w:t>
      </w:r>
      <w:r>
        <w:t>коштів,</w:t>
      </w:r>
      <w:r>
        <w:rPr>
          <w:spacing w:val="1"/>
        </w:rPr>
        <w:t xml:space="preserve"> </w:t>
      </w:r>
      <w:r>
        <w:t>розподіл</w:t>
      </w:r>
      <w:r>
        <w:rPr>
          <w:spacing w:val="70"/>
        </w:rPr>
        <w:t xml:space="preserve"> </w:t>
      </w:r>
      <w:r>
        <w:t>витрат,</w:t>
      </w:r>
      <w:r>
        <w:rPr>
          <w:spacing w:val="1"/>
        </w:rPr>
        <w:t xml:space="preserve"> </w:t>
      </w:r>
      <w:r>
        <w:t>облік</w:t>
      </w:r>
      <w:r>
        <w:rPr>
          <w:spacing w:val="-1"/>
        </w:rPr>
        <w:t xml:space="preserve"> </w:t>
      </w:r>
      <w:r w:rsidRPr="003F2D7A">
        <w:t>витрат,</w:t>
      </w:r>
      <w:r w:rsidRPr="003F2D7A">
        <w:rPr>
          <w:spacing w:val="-2"/>
        </w:rPr>
        <w:t xml:space="preserve"> </w:t>
      </w:r>
      <w:r w:rsidRPr="003F2D7A">
        <w:t>калькуляція</w:t>
      </w:r>
      <w:r w:rsidRPr="003F2D7A">
        <w:rPr>
          <w:spacing w:val="-1"/>
        </w:rPr>
        <w:t xml:space="preserve"> </w:t>
      </w:r>
      <w:r w:rsidRPr="003F2D7A">
        <w:t>собівартості,</w:t>
      </w:r>
      <w:r w:rsidRPr="003F2D7A">
        <w:rPr>
          <w:spacing w:val="-1"/>
        </w:rPr>
        <w:t xml:space="preserve"> </w:t>
      </w:r>
      <w:r w:rsidRPr="003F2D7A">
        <w:t>фінансові</w:t>
      </w:r>
      <w:r w:rsidRPr="003F2D7A">
        <w:rPr>
          <w:spacing w:val="1"/>
        </w:rPr>
        <w:t xml:space="preserve"> </w:t>
      </w:r>
      <w:r w:rsidRPr="003F2D7A">
        <w:t>звіти.</w:t>
      </w:r>
    </w:p>
    <w:p w:rsidR="003F2D7A" w:rsidRPr="003F2D7A" w:rsidRDefault="003F2D7A" w:rsidP="003F2D7A">
      <w:pPr>
        <w:pStyle w:val="a3"/>
        <w:spacing w:line="321" w:lineRule="exact"/>
        <w:ind w:left="810" w:firstLine="0"/>
      </w:pPr>
      <w:r w:rsidRPr="003F2D7A">
        <w:t>В</w:t>
      </w:r>
      <w:r w:rsidRPr="003F2D7A">
        <w:rPr>
          <w:spacing w:val="-4"/>
        </w:rPr>
        <w:t xml:space="preserve"> </w:t>
      </w:r>
      <w:r w:rsidRPr="003F2D7A">
        <w:t>управління</w:t>
      </w:r>
      <w:r w:rsidRPr="003F2D7A">
        <w:rPr>
          <w:spacing w:val="-4"/>
        </w:rPr>
        <w:t xml:space="preserve"> </w:t>
      </w:r>
      <w:r w:rsidRPr="003F2D7A">
        <w:t>обслуговуванням</w:t>
      </w:r>
      <w:r w:rsidRPr="003F2D7A">
        <w:rPr>
          <w:spacing w:val="-3"/>
        </w:rPr>
        <w:t xml:space="preserve"> </w:t>
      </w:r>
      <w:r w:rsidRPr="003F2D7A">
        <w:t>входять:</w:t>
      </w:r>
    </w:p>
    <w:p w:rsidR="003F2D7A" w:rsidRPr="003F2D7A" w:rsidRDefault="003F2D7A" w:rsidP="003F2D7A">
      <w:pPr>
        <w:pStyle w:val="a5"/>
        <w:numPr>
          <w:ilvl w:val="0"/>
          <w:numId w:val="2"/>
        </w:numPr>
        <w:tabs>
          <w:tab w:val="left" w:pos="1290"/>
        </w:tabs>
        <w:ind w:right="111" w:firstLine="707"/>
        <w:jc w:val="both"/>
        <w:rPr>
          <w:sz w:val="28"/>
          <w:szCs w:val="28"/>
        </w:rPr>
      </w:pPr>
      <w:r w:rsidRPr="003F2D7A">
        <w:rPr>
          <w:sz w:val="28"/>
          <w:szCs w:val="28"/>
        </w:rPr>
        <w:t>Підготовка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до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поселення.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Формування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номерного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фонду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з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урахуванням</w:t>
      </w:r>
      <w:r w:rsidRPr="003F2D7A">
        <w:rPr>
          <w:spacing w:val="20"/>
          <w:sz w:val="28"/>
          <w:szCs w:val="28"/>
        </w:rPr>
        <w:t xml:space="preserve"> </w:t>
      </w:r>
      <w:r w:rsidRPr="003F2D7A">
        <w:rPr>
          <w:sz w:val="28"/>
          <w:szCs w:val="28"/>
        </w:rPr>
        <w:t>реквізитів</w:t>
      </w:r>
      <w:r w:rsidRPr="003F2D7A">
        <w:rPr>
          <w:spacing w:val="21"/>
          <w:sz w:val="28"/>
          <w:szCs w:val="28"/>
        </w:rPr>
        <w:t xml:space="preserve"> </w:t>
      </w:r>
      <w:r w:rsidRPr="003F2D7A">
        <w:rPr>
          <w:sz w:val="28"/>
          <w:szCs w:val="28"/>
        </w:rPr>
        <w:t>кожного</w:t>
      </w:r>
      <w:r w:rsidRPr="003F2D7A">
        <w:rPr>
          <w:spacing w:val="21"/>
          <w:sz w:val="28"/>
          <w:szCs w:val="28"/>
        </w:rPr>
        <w:t xml:space="preserve"> </w:t>
      </w:r>
      <w:r w:rsidRPr="003F2D7A">
        <w:rPr>
          <w:sz w:val="28"/>
          <w:szCs w:val="28"/>
        </w:rPr>
        <w:t>номера,</w:t>
      </w:r>
      <w:r w:rsidRPr="003F2D7A">
        <w:rPr>
          <w:spacing w:val="23"/>
          <w:sz w:val="28"/>
          <w:szCs w:val="28"/>
        </w:rPr>
        <w:t xml:space="preserve"> </w:t>
      </w:r>
      <w:r w:rsidRPr="003F2D7A">
        <w:rPr>
          <w:sz w:val="28"/>
          <w:szCs w:val="28"/>
        </w:rPr>
        <w:t>контроль</w:t>
      </w:r>
      <w:r w:rsidRPr="003F2D7A">
        <w:rPr>
          <w:spacing w:val="21"/>
          <w:sz w:val="28"/>
          <w:szCs w:val="28"/>
        </w:rPr>
        <w:t xml:space="preserve"> </w:t>
      </w:r>
      <w:r w:rsidRPr="003F2D7A">
        <w:rPr>
          <w:sz w:val="28"/>
          <w:szCs w:val="28"/>
        </w:rPr>
        <w:t>за</w:t>
      </w:r>
      <w:r w:rsidRPr="003F2D7A">
        <w:rPr>
          <w:spacing w:val="20"/>
          <w:sz w:val="28"/>
          <w:szCs w:val="28"/>
        </w:rPr>
        <w:t xml:space="preserve"> </w:t>
      </w:r>
      <w:r w:rsidRPr="003F2D7A">
        <w:rPr>
          <w:sz w:val="28"/>
          <w:szCs w:val="28"/>
        </w:rPr>
        <w:t>станом</w:t>
      </w:r>
      <w:r w:rsidRPr="003F2D7A">
        <w:rPr>
          <w:spacing w:val="20"/>
          <w:sz w:val="28"/>
          <w:szCs w:val="28"/>
        </w:rPr>
        <w:t xml:space="preserve"> </w:t>
      </w:r>
      <w:r w:rsidRPr="003F2D7A">
        <w:rPr>
          <w:sz w:val="28"/>
          <w:szCs w:val="28"/>
        </w:rPr>
        <w:t>номера,</w:t>
      </w:r>
      <w:r w:rsidRPr="003F2D7A">
        <w:rPr>
          <w:spacing w:val="23"/>
          <w:sz w:val="28"/>
          <w:szCs w:val="28"/>
        </w:rPr>
        <w:t xml:space="preserve"> </w:t>
      </w:r>
      <w:r w:rsidRPr="003F2D7A">
        <w:rPr>
          <w:sz w:val="28"/>
          <w:szCs w:val="28"/>
        </w:rPr>
        <w:t>історія</w:t>
      </w:r>
      <w:r w:rsidRPr="003F2D7A">
        <w:rPr>
          <w:sz w:val="28"/>
          <w:szCs w:val="28"/>
        </w:rPr>
        <w:t xml:space="preserve"> </w:t>
      </w:r>
      <w:r w:rsidRPr="003F2D7A">
        <w:rPr>
          <w:sz w:val="28"/>
          <w:szCs w:val="28"/>
        </w:rPr>
        <w:t>зміни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реквізитів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номера,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розмежування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прав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доступу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користувачів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до</w:t>
      </w:r>
      <w:r w:rsidRPr="003F2D7A">
        <w:rPr>
          <w:spacing w:val="-67"/>
          <w:sz w:val="28"/>
          <w:szCs w:val="28"/>
        </w:rPr>
        <w:t xml:space="preserve"> </w:t>
      </w:r>
      <w:r w:rsidRPr="003F2D7A">
        <w:rPr>
          <w:sz w:val="28"/>
          <w:szCs w:val="28"/>
        </w:rPr>
        <w:t>редагування і перегляду документів, архівів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і довідників, протоколювання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змін</w:t>
      </w:r>
      <w:r w:rsidRPr="003F2D7A">
        <w:rPr>
          <w:sz w:val="28"/>
          <w:szCs w:val="28"/>
        </w:rPr>
        <w:tab/>
        <w:t>документів</w:t>
      </w:r>
      <w:r w:rsidRPr="003F2D7A">
        <w:rPr>
          <w:sz w:val="28"/>
          <w:szCs w:val="28"/>
        </w:rPr>
        <w:tab/>
        <w:t>системи.</w:t>
      </w:r>
    </w:p>
    <w:p w:rsidR="003F2D7A" w:rsidRPr="003F2D7A" w:rsidRDefault="003F2D7A" w:rsidP="003F2D7A">
      <w:pPr>
        <w:pStyle w:val="a5"/>
        <w:numPr>
          <w:ilvl w:val="0"/>
          <w:numId w:val="2"/>
        </w:numPr>
        <w:tabs>
          <w:tab w:val="left" w:pos="505"/>
        </w:tabs>
        <w:spacing w:before="2"/>
        <w:ind w:right="112" w:firstLine="0"/>
        <w:jc w:val="both"/>
        <w:rPr>
          <w:sz w:val="28"/>
          <w:szCs w:val="28"/>
        </w:rPr>
      </w:pPr>
      <w:r w:rsidRPr="003F2D7A">
        <w:rPr>
          <w:sz w:val="28"/>
          <w:szCs w:val="28"/>
        </w:rPr>
        <w:t>Управління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поселенням: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аналіз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номерного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фонду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на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певний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період,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бронювання номерів, реєстрація гостей, поселення гостей. Перегляд карти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розміщення.</w:t>
      </w:r>
    </w:p>
    <w:p w:rsidR="003F2D7A" w:rsidRPr="003F2D7A" w:rsidRDefault="003F2D7A" w:rsidP="003F2D7A">
      <w:pPr>
        <w:pStyle w:val="a5"/>
        <w:numPr>
          <w:ilvl w:val="0"/>
          <w:numId w:val="2"/>
        </w:numPr>
        <w:tabs>
          <w:tab w:val="left" w:pos="505"/>
          <w:tab w:val="left" w:pos="3161"/>
          <w:tab w:val="left" w:pos="5175"/>
          <w:tab w:val="left" w:pos="7973"/>
        </w:tabs>
        <w:ind w:right="102" w:firstLine="0"/>
        <w:jc w:val="both"/>
        <w:rPr>
          <w:sz w:val="28"/>
          <w:szCs w:val="28"/>
        </w:rPr>
      </w:pPr>
      <w:r w:rsidRPr="003F2D7A">
        <w:rPr>
          <w:sz w:val="28"/>
          <w:szCs w:val="28"/>
        </w:rPr>
        <w:t>Облік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наданих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послуг: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настроювання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довільних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програм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розрахунку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тарифів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на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послуги,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типова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специфікація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послуг,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історія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цін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на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послуги,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кількісний облік наданих послугу розрізі матеріально відповідальних осіб,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автоматичне формування рахунків до одержання та актів виконаних робіт,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автоматичний</w:t>
      </w:r>
      <w:r w:rsidRPr="003F2D7A">
        <w:rPr>
          <w:sz w:val="28"/>
          <w:szCs w:val="28"/>
        </w:rPr>
        <w:tab/>
        <w:t>облік</w:t>
      </w:r>
      <w:r w:rsidRPr="003F2D7A">
        <w:rPr>
          <w:sz w:val="28"/>
          <w:szCs w:val="28"/>
        </w:rPr>
        <w:tab/>
        <w:t>телефонних</w:t>
      </w:r>
      <w:r w:rsidRPr="003F2D7A">
        <w:rPr>
          <w:sz w:val="28"/>
          <w:szCs w:val="28"/>
        </w:rPr>
        <w:tab/>
        <w:t>переговорів.</w:t>
      </w:r>
    </w:p>
    <w:p w:rsidR="003F2D7A" w:rsidRPr="003F2D7A" w:rsidRDefault="003F2D7A" w:rsidP="003F2D7A">
      <w:pPr>
        <w:pStyle w:val="a5"/>
        <w:numPr>
          <w:ilvl w:val="0"/>
          <w:numId w:val="2"/>
        </w:numPr>
        <w:tabs>
          <w:tab w:val="left" w:pos="584"/>
        </w:tabs>
        <w:ind w:right="111" w:firstLine="0"/>
        <w:jc w:val="both"/>
        <w:rPr>
          <w:sz w:val="28"/>
          <w:szCs w:val="28"/>
        </w:rPr>
      </w:pPr>
      <w:r w:rsidRPr="003F2D7A">
        <w:rPr>
          <w:sz w:val="28"/>
          <w:szCs w:val="28"/>
        </w:rPr>
        <w:t>Облік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взаєморозрахунків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з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контрагентами: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оперативний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контроль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взаєморозрахунків,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аналіз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документів,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формування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вимоги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на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погашення</w:t>
      </w:r>
      <w:r w:rsidRPr="003F2D7A">
        <w:rPr>
          <w:spacing w:val="1"/>
          <w:sz w:val="28"/>
          <w:szCs w:val="28"/>
        </w:rPr>
        <w:t xml:space="preserve"> </w:t>
      </w:r>
      <w:r w:rsidRPr="003F2D7A">
        <w:rPr>
          <w:sz w:val="28"/>
          <w:szCs w:val="28"/>
        </w:rPr>
        <w:t>дебіторської заборгованості.</w:t>
      </w:r>
    </w:p>
    <w:p w:rsidR="003F2D7A" w:rsidRPr="003F2D7A" w:rsidRDefault="003F2D7A" w:rsidP="003F2D7A">
      <w:pPr>
        <w:pStyle w:val="a3"/>
        <w:spacing w:before="1"/>
        <w:ind w:right="110"/>
      </w:pPr>
      <w:r w:rsidRPr="003F2D7A">
        <w:t>Модуль</w:t>
      </w:r>
      <w:r w:rsidRPr="003F2D7A">
        <w:rPr>
          <w:spacing w:val="1"/>
        </w:rPr>
        <w:t xml:space="preserve"> </w:t>
      </w:r>
      <w:r w:rsidRPr="003F2D7A">
        <w:t>«Управління</w:t>
      </w:r>
      <w:r w:rsidRPr="003F2D7A">
        <w:rPr>
          <w:spacing w:val="1"/>
        </w:rPr>
        <w:t xml:space="preserve"> </w:t>
      </w:r>
      <w:r w:rsidRPr="003F2D7A">
        <w:t>додатковими</w:t>
      </w:r>
      <w:r w:rsidRPr="003F2D7A">
        <w:rPr>
          <w:spacing w:val="1"/>
        </w:rPr>
        <w:t xml:space="preserve"> </w:t>
      </w:r>
      <w:r w:rsidRPr="003F2D7A">
        <w:t>послугами»</w:t>
      </w:r>
      <w:r w:rsidRPr="003F2D7A">
        <w:rPr>
          <w:spacing w:val="1"/>
        </w:rPr>
        <w:t xml:space="preserve"> </w:t>
      </w:r>
      <w:r w:rsidRPr="003F2D7A">
        <w:t>управляє</w:t>
      </w:r>
      <w:r w:rsidRPr="003F2D7A">
        <w:rPr>
          <w:spacing w:val="1"/>
        </w:rPr>
        <w:t xml:space="preserve"> </w:t>
      </w:r>
      <w:r w:rsidRPr="003F2D7A">
        <w:t>всіма</w:t>
      </w:r>
      <w:r w:rsidRPr="003F2D7A">
        <w:rPr>
          <w:spacing w:val="1"/>
        </w:rPr>
        <w:t xml:space="preserve"> </w:t>
      </w:r>
      <w:r w:rsidRPr="003F2D7A">
        <w:t>додатковими</w:t>
      </w:r>
      <w:r w:rsidRPr="003F2D7A">
        <w:rPr>
          <w:spacing w:val="-3"/>
        </w:rPr>
        <w:t xml:space="preserve"> </w:t>
      </w:r>
      <w:r w:rsidRPr="003F2D7A">
        <w:t>послугами,</w:t>
      </w:r>
      <w:r w:rsidRPr="003F2D7A">
        <w:rPr>
          <w:spacing w:val="-1"/>
        </w:rPr>
        <w:t xml:space="preserve"> </w:t>
      </w:r>
      <w:r w:rsidRPr="003F2D7A">
        <w:t>що</w:t>
      </w:r>
      <w:r w:rsidRPr="003F2D7A">
        <w:rPr>
          <w:spacing w:val="-3"/>
        </w:rPr>
        <w:t xml:space="preserve"> </w:t>
      </w:r>
      <w:r w:rsidRPr="003F2D7A">
        <w:t>пропонує</w:t>
      </w:r>
      <w:r w:rsidRPr="003F2D7A">
        <w:rPr>
          <w:spacing w:val="-2"/>
        </w:rPr>
        <w:t xml:space="preserve"> </w:t>
      </w:r>
      <w:r w:rsidRPr="003F2D7A">
        <w:t>готель.</w:t>
      </w:r>
    </w:p>
    <w:p w:rsidR="003F2D7A" w:rsidRDefault="003F2D7A" w:rsidP="003F2D7A">
      <w:pPr>
        <w:pStyle w:val="a3"/>
        <w:ind w:right="112"/>
      </w:pPr>
      <w:r w:rsidRPr="003F2D7A">
        <w:lastRenderedPageBreak/>
        <w:t>Модуль</w:t>
      </w:r>
      <w:r w:rsidRPr="003F2D7A">
        <w:rPr>
          <w:spacing w:val="1"/>
        </w:rPr>
        <w:t xml:space="preserve"> </w:t>
      </w:r>
      <w:r w:rsidRPr="003F2D7A">
        <w:t>«Управління</w:t>
      </w:r>
      <w:r w:rsidRPr="003F2D7A">
        <w:rPr>
          <w:spacing w:val="1"/>
        </w:rPr>
        <w:t xml:space="preserve"> </w:t>
      </w:r>
      <w:r w:rsidRPr="003F2D7A">
        <w:t>запасами»</w:t>
      </w:r>
      <w:r w:rsidRPr="003F2D7A">
        <w:rPr>
          <w:spacing w:val="1"/>
        </w:rPr>
        <w:t xml:space="preserve"> </w:t>
      </w:r>
      <w:r w:rsidRPr="003F2D7A">
        <w:t>включає</w:t>
      </w:r>
      <w:r w:rsidRPr="003F2D7A">
        <w:rPr>
          <w:spacing w:val="1"/>
        </w:rPr>
        <w:t xml:space="preserve"> </w:t>
      </w:r>
      <w:r w:rsidRPr="003F2D7A">
        <w:t>облік</w:t>
      </w:r>
      <w:r w:rsidRPr="003F2D7A">
        <w:rPr>
          <w:spacing w:val="1"/>
        </w:rPr>
        <w:t xml:space="preserve"> </w:t>
      </w:r>
      <w:r w:rsidRPr="003F2D7A">
        <w:t>запасів</w:t>
      </w:r>
      <w:r w:rsidRPr="003F2D7A">
        <w:rPr>
          <w:spacing w:val="1"/>
        </w:rPr>
        <w:t xml:space="preserve"> </w:t>
      </w:r>
      <w:r w:rsidRPr="003F2D7A">
        <w:t>по</w:t>
      </w:r>
      <w:r w:rsidRPr="003F2D7A">
        <w:rPr>
          <w:spacing w:val="1"/>
        </w:rPr>
        <w:t xml:space="preserve"> </w:t>
      </w:r>
      <w:r w:rsidRPr="003F2D7A">
        <w:t>партіях</w:t>
      </w:r>
      <w:r w:rsidRPr="003F2D7A">
        <w:rPr>
          <w:spacing w:val="1"/>
        </w:rPr>
        <w:t xml:space="preserve"> </w:t>
      </w:r>
      <w:r w:rsidRPr="003F2D7A">
        <w:t>і</w:t>
      </w:r>
      <w:r w:rsidRPr="003F2D7A">
        <w:rPr>
          <w:spacing w:val="1"/>
        </w:rPr>
        <w:t xml:space="preserve"> </w:t>
      </w:r>
      <w:r w:rsidRPr="003F2D7A">
        <w:t>довільних характеристиках (атрибутах), оцінку запасів за методом середніх</w:t>
      </w:r>
      <w:r w:rsidRPr="003F2D7A">
        <w:rPr>
          <w:spacing w:val="1"/>
        </w:rPr>
        <w:t xml:space="preserve"> </w:t>
      </w:r>
      <w:r w:rsidRPr="003F2D7A">
        <w:t>цін,</w:t>
      </w:r>
      <w:r w:rsidRPr="003F2D7A">
        <w:rPr>
          <w:spacing w:val="1"/>
        </w:rPr>
        <w:t xml:space="preserve"> </w:t>
      </w:r>
      <w:r w:rsidRPr="003F2D7A">
        <w:t>FIFO,</w:t>
      </w:r>
      <w:r w:rsidRPr="003F2D7A">
        <w:rPr>
          <w:spacing w:val="1"/>
        </w:rPr>
        <w:t xml:space="preserve"> </w:t>
      </w:r>
      <w:r w:rsidRPr="003F2D7A">
        <w:t>LIFO,</w:t>
      </w:r>
      <w:r w:rsidRPr="003F2D7A">
        <w:rPr>
          <w:spacing w:val="1"/>
        </w:rPr>
        <w:t xml:space="preserve"> </w:t>
      </w:r>
      <w:r w:rsidRPr="003F2D7A">
        <w:t>обліковими</w:t>
      </w:r>
      <w:r w:rsidRPr="003F2D7A">
        <w:rPr>
          <w:spacing w:val="1"/>
        </w:rPr>
        <w:t xml:space="preserve"> </w:t>
      </w:r>
      <w:r w:rsidRPr="003F2D7A">
        <w:t>цінами,</w:t>
      </w:r>
      <w:r w:rsidRPr="003F2D7A">
        <w:rPr>
          <w:spacing w:val="1"/>
        </w:rPr>
        <w:t xml:space="preserve"> </w:t>
      </w:r>
      <w:r w:rsidRPr="003F2D7A">
        <w:t>цінами</w:t>
      </w:r>
      <w:r w:rsidRPr="003F2D7A">
        <w:rPr>
          <w:spacing w:val="1"/>
        </w:rPr>
        <w:t xml:space="preserve"> </w:t>
      </w:r>
      <w:r w:rsidRPr="003F2D7A">
        <w:t>останніх</w:t>
      </w:r>
      <w:r w:rsidRPr="003F2D7A">
        <w:rPr>
          <w:spacing w:val="1"/>
        </w:rPr>
        <w:t xml:space="preserve"> </w:t>
      </w:r>
      <w:proofErr w:type="spellStart"/>
      <w:r w:rsidRPr="003F2D7A">
        <w:t>закупівель</w:t>
      </w:r>
      <w:proofErr w:type="spellEnd"/>
      <w:r>
        <w:t>,</w:t>
      </w:r>
      <w:r>
        <w:rPr>
          <w:spacing w:val="1"/>
        </w:rPr>
        <w:t xml:space="preserve"> </w:t>
      </w:r>
      <w:r>
        <w:t>інвентаризацію</w:t>
      </w:r>
      <w:r>
        <w:rPr>
          <w:spacing w:val="-2"/>
        </w:rPr>
        <w:t xml:space="preserve"> </w:t>
      </w:r>
      <w:r>
        <w:t>і переоцінку</w:t>
      </w:r>
      <w:r>
        <w:rPr>
          <w:spacing w:val="-4"/>
        </w:rPr>
        <w:t xml:space="preserve"> </w:t>
      </w:r>
      <w:r>
        <w:t>запасів</w:t>
      </w:r>
      <w:r>
        <w:rPr>
          <w:spacing w:val="-2"/>
        </w:rPr>
        <w:t xml:space="preserve"> </w:t>
      </w:r>
      <w:r>
        <w:t>тощо.</w:t>
      </w:r>
    </w:p>
    <w:p w:rsidR="003F2D7A" w:rsidRDefault="003F2D7A" w:rsidP="003F2D7A">
      <w:pPr>
        <w:pStyle w:val="a3"/>
        <w:ind w:right="102"/>
      </w:pPr>
      <w:r>
        <w:t>Сталою</w:t>
      </w:r>
      <w:r>
        <w:rPr>
          <w:spacing w:val="1"/>
        </w:rPr>
        <w:t xml:space="preserve"> </w:t>
      </w:r>
      <w:r>
        <w:t>тенденцією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готельної</w:t>
      </w:r>
      <w:r>
        <w:rPr>
          <w:spacing w:val="1"/>
        </w:rPr>
        <w:t xml:space="preserve"> </w:t>
      </w:r>
      <w:r>
        <w:t>індустрії стало активне використання готельних систем оптимізації прибутку</w:t>
      </w:r>
      <w:r>
        <w:rPr>
          <w:spacing w:val="1"/>
        </w:rPr>
        <w:t xml:space="preserve"> </w:t>
      </w:r>
      <w:r>
        <w:t>(систем управління тарифами). Підприємства, що активно застосовують такі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одержують</w:t>
      </w:r>
      <w:r>
        <w:rPr>
          <w:spacing w:val="1"/>
        </w:rPr>
        <w:t xml:space="preserve"> </w:t>
      </w:r>
      <w:r>
        <w:t>істотну</w:t>
      </w:r>
      <w:r>
        <w:rPr>
          <w:spacing w:val="1"/>
        </w:rPr>
        <w:t xml:space="preserve"> </w:t>
      </w:r>
      <w:r>
        <w:t>конкурентну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досягають</w:t>
      </w:r>
      <w:r>
        <w:rPr>
          <w:spacing w:val="1"/>
        </w:rPr>
        <w:t xml:space="preserve"> </w:t>
      </w:r>
      <w:r>
        <w:t>помітного</w:t>
      </w:r>
      <w:r>
        <w:rPr>
          <w:spacing w:val="-67"/>
        </w:rPr>
        <w:t xml:space="preserve"> </w:t>
      </w:r>
      <w:r>
        <w:t>збільшення доходів. Ця система працює в реальному часі, аналізує отриману</w:t>
      </w:r>
      <w:r>
        <w:rPr>
          <w:spacing w:val="1"/>
        </w:rPr>
        <w:t xml:space="preserve"> </w:t>
      </w:r>
      <w:r>
        <w:t>від системи управління готелем інформацію (тенденції бронювання, сезонні</w:t>
      </w:r>
      <w:r>
        <w:rPr>
          <w:spacing w:val="1"/>
        </w:rPr>
        <w:t xml:space="preserve"> </w:t>
      </w:r>
      <w:r>
        <w:t>коливання, динаміку попередніх днів тощо) враховує специфіку сегментів</w:t>
      </w:r>
      <w:r>
        <w:rPr>
          <w:spacing w:val="1"/>
        </w:rPr>
        <w:t xml:space="preserve"> </w:t>
      </w:r>
      <w:r>
        <w:t>ринку і проведені зміни у ціноутворенні, управлінні тарифами і встановленні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бронювання.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комерційної</w:t>
      </w:r>
      <w:r>
        <w:rPr>
          <w:spacing w:val="-67"/>
        </w:rPr>
        <w:t xml:space="preserve"> </w:t>
      </w:r>
      <w:r>
        <w:t>політики готелю в середній і довгостроковій перспективі, так і щоденних дій</w:t>
      </w:r>
      <w:r>
        <w:rPr>
          <w:spacing w:val="1"/>
        </w:rPr>
        <w:t xml:space="preserve"> </w:t>
      </w:r>
      <w:r>
        <w:t>відділів</w:t>
      </w:r>
      <w:r>
        <w:rPr>
          <w:spacing w:val="1"/>
        </w:rPr>
        <w:t xml:space="preserve"> </w:t>
      </w:r>
      <w:r>
        <w:t>бронювання,</w:t>
      </w:r>
      <w:r>
        <w:rPr>
          <w:spacing w:val="1"/>
        </w:rPr>
        <w:t xml:space="preserve"> </w:t>
      </w:r>
      <w:r>
        <w:t>продажів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готелів.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проводити оцінку кожної заявки на розміщення груп і приватних гостей 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оптимальних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бронювання</w:t>
      </w:r>
      <w:r>
        <w:rPr>
          <w:spacing w:val="-1"/>
        </w:rPr>
        <w:t xml:space="preserve"> </w:t>
      </w:r>
      <w:r>
        <w:t>.</w:t>
      </w:r>
    </w:p>
    <w:p w:rsidR="003F2D7A" w:rsidRDefault="003F2D7A" w:rsidP="003F2D7A">
      <w:pPr>
        <w:pStyle w:val="a3"/>
        <w:spacing w:before="1"/>
        <w:ind w:right="103"/>
      </w:pP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продажами</w:t>
      </w:r>
      <w:r>
        <w:rPr>
          <w:spacing w:val="1"/>
        </w:rPr>
        <w:t xml:space="preserve"> </w:t>
      </w:r>
      <w:r>
        <w:t>готелю.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управління відділом продажів і вирішення завдань з організації і проведення</w:t>
      </w:r>
      <w:r>
        <w:rPr>
          <w:spacing w:val="1"/>
        </w:rPr>
        <w:t xml:space="preserve"> </w:t>
      </w:r>
      <w:r>
        <w:t xml:space="preserve">заходів у готелі, що ефективно управляє </w:t>
      </w:r>
      <w:proofErr w:type="spellStart"/>
      <w:r>
        <w:t>діяль-ністю</w:t>
      </w:r>
      <w:proofErr w:type="spellEnd"/>
      <w:r>
        <w:t xml:space="preserve"> комерційного відділу</w:t>
      </w:r>
      <w:r>
        <w:rPr>
          <w:spacing w:val="1"/>
        </w:rPr>
        <w:t xml:space="preserve"> </w:t>
      </w:r>
      <w:r>
        <w:t>готелю,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групові</w:t>
      </w:r>
      <w:r>
        <w:rPr>
          <w:spacing w:val="1"/>
        </w:rPr>
        <w:t xml:space="preserve"> </w:t>
      </w:r>
      <w:r>
        <w:t>продажі,</w:t>
      </w:r>
      <w:r>
        <w:rPr>
          <w:spacing w:val="1"/>
        </w:rPr>
        <w:t xml:space="preserve"> </w:t>
      </w:r>
      <w:r>
        <w:t>аналізує</w:t>
      </w:r>
      <w:r>
        <w:rPr>
          <w:spacing w:val="1"/>
        </w:rPr>
        <w:t xml:space="preserve"> </w:t>
      </w:r>
      <w:r>
        <w:t>прибутковість</w:t>
      </w:r>
      <w:r>
        <w:rPr>
          <w:spacing w:val="1"/>
        </w:rPr>
        <w:t xml:space="preserve"> </w:t>
      </w:r>
      <w:r>
        <w:t>заявок,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надходять,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цінову</w:t>
      </w:r>
      <w:r>
        <w:rPr>
          <w:spacing w:val="1"/>
        </w:rPr>
        <w:t xml:space="preserve"> </w:t>
      </w:r>
      <w:r>
        <w:t>політику,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контракти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контролює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виконання, здійснює бронювання, продаж і оренду конференц-приміщень,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організовувати</w:t>
      </w:r>
      <w:r>
        <w:rPr>
          <w:spacing w:val="1"/>
        </w:rPr>
        <w:t xml:space="preserve"> </w:t>
      </w:r>
      <w:r>
        <w:t>банкети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заходи.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збільшенню</w:t>
      </w:r>
      <w:r>
        <w:rPr>
          <w:spacing w:val="1"/>
        </w:rPr>
        <w:t xml:space="preserve"> </w:t>
      </w:r>
      <w:r>
        <w:t>продажів при істотній економії ресурсів і часу. Створення пакета необхідних</w:t>
      </w:r>
      <w:r>
        <w:rPr>
          <w:spacing w:val="1"/>
        </w:rPr>
        <w:t xml:space="preserve"> </w:t>
      </w:r>
      <w:r>
        <w:t>послуг для клієнтів при організації заходів різного характеру відбувається за</w:t>
      </w:r>
      <w:r>
        <w:rPr>
          <w:spacing w:val="1"/>
        </w:rPr>
        <w:t xml:space="preserve"> </w:t>
      </w:r>
      <w:r>
        <w:t>лічені хвилини -користувач має доступ до необмеженої кількості категорій</w:t>
      </w:r>
      <w:r>
        <w:rPr>
          <w:spacing w:val="1"/>
        </w:rPr>
        <w:t xml:space="preserve"> </w:t>
      </w:r>
      <w:r>
        <w:t>імен,</w:t>
      </w:r>
      <w:r>
        <w:rPr>
          <w:spacing w:val="19"/>
        </w:rPr>
        <w:t xml:space="preserve"> </w:t>
      </w:r>
      <w:r>
        <w:t>описів,</w:t>
      </w:r>
      <w:r>
        <w:rPr>
          <w:spacing w:val="15"/>
        </w:rPr>
        <w:t xml:space="preserve"> </w:t>
      </w:r>
      <w:r>
        <w:t>опцій.</w:t>
      </w:r>
      <w:r>
        <w:rPr>
          <w:spacing w:val="19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інвентарний</w:t>
      </w:r>
      <w:r>
        <w:rPr>
          <w:spacing w:val="17"/>
        </w:rPr>
        <w:t xml:space="preserve"> </w:t>
      </w:r>
      <w:r>
        <w:t>модуль</w:t>
      </w:r>
      <w:r>
        <w:rPr>
          <w:spacing w:val="18"/>
        </w:rPr>
        <w:t xml:space="preserve"> </w:t>
      </w:r>
      <w:r>
        <w:t>здійснює</w:t>
      </w:r>
      <w:r>
        <w:rPr>
          <w:spacing w:val="18"/>
        </w:rPr>
        <w:t xml:space="preserve"> </w:t>
      </w:r>
      <w:r>
        <w:t>чіткий</w:t>
      </w:r>
      <w:r>
        <w:rPr>
          <w:spacing w:val="18"/>
        </w:rPr>
        <w:t xml:space="preserve"> </w:t>
      </w:r>
      <w:r>
        <w:t>контроль</w:t>
      </w:r>
      <w:r>
        <w:rPr>
          <w:spacing w:val="18"/>
        </w:rPr>
        <w:t xml:space="preserve"> </w:t>
      </w:r>
      <w:r>
        <w:t>за</w:t>
      </w:r>
      <w:r>
        <w:t xml:space="preserve"> </w:t>
      </w:r>
      <w:r>
        <w:t>додатковими</w:t>
      </w:r>
      <w:r>
        <w:rPr>
          <w:spacing w:val="1"/>
        </w:rPr>
        <w:t xml:space="preserve"> </w:t>
      </w:r>
      <w:r>
        <w:t>послугами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обладнанням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наявність кожного виду обладнання в будь-який</w:t>
      </w:r>
      <w:r>
        <w:rPr>
          <w:spacing w:val="70"/>
        </w:rPr>
        <w:t xml:space="preserve"> </w:t>
      </w:r>
      <w:r>
        <w:t>час і день. Автоматизовані</w:t>
      </w:r>
      <w:r>
        <w:rPr>
          <w:spacing w:val="1"/>
        </w:rPr>
        <w:t xml:space="preserve"> </w:t>
      </w:r>
      <w:r>
        <w:t>IT управління</w:t>
      </w:r>
      <w:r>
        <w:rPr>
          <w:spacing w:val="1"/>
        </w:rPr>
        <w:t xml:space="preserve"> </w:t>
      </w:r>
      <w:r>
        <w:t>готельним</w:t>
      </w:r>
      <w:r>
        <w:rPr>
          <w:spacing w:val="1"/>
        </w:rPr>
        <w:t xml:space="preserve"> </w:t>
      </w:r>
      <w:r>
        <w:t>комплексом функціонують як</w:t>
      </w:r>
      <w:r>
        <w:rPr>
          <w:spacing w:val="1"/>
        </w:rPr>
        <w:t xml:space="preserve"> </w:t>
      </w:r>
      <w:r>
        <w:t>в окремих</w:t>
      </w:r>
      <w:r>
        <w:rPr>
          <w:spacing w:val="70"/>
        </w:rPr>
        <w:t xml:space="preserve"> </w:t>
      </w:r>
      <w:r>
        <w:t>готелях,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готельних ланцюгах.</w:t>
      </w:r>
      <w:r>
        <w:rPr>
          <w:spacing w:val="1"/>
        </w:rPr>
        <w:t xml:space="preserve"> </w:t>
      </w:r>
      <w:r>
        <w:t>Перехресний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готелями</w:t>
      </w:r>
      <w:r>
        <w:rPr>
          <w:spacing w:val="1"/>
        </w:rPr>
        <w:t xml:space="preserve"> </w:t>
      </w:r>
      <w:r>
        <w:t>збільшує</w:t>
      </w:r>
      <w:r>
        <w:rPr>
          <w:spacing w:val="-67"/>
        </w:rPr>
        <w:t xml:space="preserve"> </w:t>
      </w:r>
      <w:r>
        <w:t>завантаження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групових</w:t>
      </w:r>
      <w:r>
        <w:rPr>
          <w:spacing w:val="1"/>
        </w:rPr>
        <w:t xml:space="preserve"> </w:t>
      </w:r>
      <w:r>
        <w:t>продажах.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оснащені</w:t>
      </w:r>
      <w:r>
        <w:rPr>
          <w:spacing w:val="1"/>
        </w:rPr>
        <w:t xml:space="preserve"> </w:t>
      </w:r>
      <w:r>
        <w:t>могутнім</w:t>
      </w:r>
      <w:r>
        <w:rPr>
          <w:spacing w:val="1"/>
        </w:rPr>
        <w:t xml:space="preserve"> </w:t>
      </w:r>
      <w:r>
        <w:t>інструментарієм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всією</w:t>
      </w:r>
      <w:r>
        <w:rPr>
          <w:spacing w:val="1"/>
        </w:rPr>
        <w:t xml:space="preserve"> </w:t>
      </w:r>
      <w:r>
        <w:t>кореспонденцією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відділом</w:t>
      </w:r>
      <w:r>
        <w:rPr>
          <w:spacing w:val="-1"/>
        </w:rPr>
        <w:t xml:space="preserve"> </w:t>
      </w:r>
      <w:r>
        <w:t>продажів</w:t>
      </w:r>
      <w:r>
        <w:rPr>
          <w:spacing w:val="-2"/>
        </w:rPr>
        <w:t xml:space="preserve"> </w:t>
      </w:r>
      <w:r>
        <w:t>готелю</w:t>
      </w:r>
      <w:r>
        <w:rPr>
          <w:spacing w:val="-1"/>
        </w:rPr>
        <w:t xml:space="preserve"> </w:t>
      </w:r>
      <w:r>
        <w:t>і клієнтами.</w:t>
      </w:r>
    </w:p>
    <w:p w:rsidR="003F2D7A" w:rsidRDefault="003F2D7A" w:rsidP="003F2D7A">
      <w:pPr>
        <w:pStyle w:val="a3"/>
        <w:spacing w:before="3"/>
        <w:ind w:right="103"/>
      </w:pPr>
      <w:r>
        <w:t>Функціональний блок управління документацією зберігає та організує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відправленими</w:t>
      </w:r>
      <w:r>
        <w:rPr>
          <w:spacing w:val="1"/>
        </w:rPr>
        <w:t xml:space="preserve"> </w:t>
      </w:r>
      <w:r>
        <w:t>клієнтами.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готельними комплексами працюють на базі операційної системи Windows NT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СУБД</w:t>
      </w:r>
      <w:r>
        <w:rPr>
          <w:spacing w:val="1"/>
        </w:rPr>
        <w:t xml:space="preserve"> </w:t>
      </w:r>
      <w:r>
        <w:t>MS</w:t>
      </w:r>
      <w:r>
        <w:rPr>
          <w:spacing w:val="1"/>
        </w:rPr>
        <w:t xml:space="preserve"> </w:t>
      </w:r>
      <w:r>
        <w:t>SQL</w:t>
      </w:r>
      <w:r>
        <w:rPr>
          <w:spacing w:val="1"/>
        </w:rPr>
        <w:t xml:space="preserve"> </w:t>
      </w:r>
      <w:r>
        <w:t>Server.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«відкриту</w:t>
      </w:r>
      <w:r>
        <w:rPr>
          <w:spacing w:val="1"/>
        </w:rPr>
        <w:t xml:space="preserve"> </w:t>
      </w:r>
      <w:r>
        <w:t>ар-</w:t>
      </w:r>
      <w:proofErr w:type="spellStart"/>
      <w:r>
        <w:t>хітектуру</w:t>
      </w:r>
      <w:proofErr w:type="spellEnd"/>
      <w:r>
        <w:t>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гнучкості,</w:t>
      </w:r>
      <w:r>
        <w:rPr>
          <w:spacing w:val="1"/>
        </w:rPr>
        <w:t xml:space="preserve"> </w:t>
      </w:r>
      <w:r>
        <w:t>легкості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зовнішніми</w:t>
      </w:r>
      <w:r>
        <w:rPr>
          <w:spacing w:val="1"/>
        </w:rPr>
        <w:t xml:space="preserve"> </w:t>
      </w:r>
      <w:r>
        <w:t>програмами.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АІТ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локальній мережі го-</w:t>
      </w:r>
      <w:proofErr w:type="spellStart"/>
      <w:r>
        <w:t>телю</w:t>
      </w:r>
      <w:proofErr w:type="spellEnd"/>
      <w:r>
        <w:t>, але і мають можливість підключення і роботи в</w:t>
      </w:r>
      <w:r>
        <w:rPr>
          <w:spacing w:val="1"/>
        </w:rPr>
        <w:t xml:space="preserve"> </w:t>
      </w:r>
      <w:r>
        <w:t xml:space="preserve">глобальній мережі Інтернет. Спеціальний модуль системи (ART, </w:t>
      </w:r>
      <w:proofErr w:type="spellStart"/>
      <w:r>
        <w:t>Automated</w:t>
      </w:r>
      <w:proofErr w:type="spellEnd"/>
      <w:r>
        <w:rPr>
          <w:spacing w:val="1"/>
        </w:rPr>
        <w:t xml:space="preserve"> </w:t>
      </w:r>
      <w:proofErr w:type="spellStart"/>
      <w:r>
        <w:t>Request</w:t>
      </w:r>
      <w:proofErr w:type="spellEnd"/>
      <w:r>
        <w:rPr>
          <w:spacing w:val="1"/>
        </w:rPr>
        <w:t xml:space="preserve"> </w:t>
      </w:r>
      <w:proofErr w:type="spellStart"/>
      <w:r>
        <w:t>Tools</w:t>
      </w:r>
      <w:proofErr w:type="spellEnd"/>
      <w:r>
        <w:t>),</w:t>
      </w:r>
      <w:r>
        <w:rPr>
          <w:spacing w:val="1"/>
        </w:rPr>
        <w:t xml:space="preserve"> </w:t>
      </w:r>
      <w:r>
        <w:t>(Автоматизовані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Бронювання)</w:t>
      </w:r>
      <w:r>
        <w:rPr>
          <w:spacing w:val="1"/>
        </w:rPr>
        <w:t xml:space="preserve"> </w:t>
      </w:r>
      <w:r>
        <w:t>виконаний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lastRenderedPageBreak/>
        <w:t xml:space="preserve">принципом (ASP,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>) і функціонує на будь-</w:t>
      </w:r>
      <w:r>
        <w:rPr>
          <w:spacing w:val="1"/>
        </w:rPr>
        <w:t xml:space="preserve"> </w:t>
      </w:r>
      <w:r>
        <w:t>якому комп'ютері, підключеному до мережі Інтернет. Модуль ART дозволяє</w:t>
      </w:r>
      <w:r>
        <w:rPr>
          <w:spacing w:val="1"/>
        </w:rPr>
        <w:t xml:space="preserve"> </w:t>
      </w:r>
      <w:r>
        <w:t>клієнтам</w:t>
      </w:r>
      <w:r>
        <w:rPr>
          <w:spacing w:val="1"/>
        </w:rPr>
        <w:t xml:space="preserve"> </w:t>
      </w:r>
      <w:r>
        <w:t>готелю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реальному</w:t>
      </w:r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Інтернет</w:t>
      </w:r>
      <w:r>
        <w:rPr>
          <w:spacing w:val="-67"/>
        </w:rPr>
        <w:t xml:space="preserve"> </w:t>
      </w:r>
      <w:r>
        <w:t>здійснювати бронювання номерів, конференц-приміщень і передавати заявки</w:t>
      </w:r>
      <w:r>
        <w:rPr>
          <w:spacing w:val="1"/>
        </w:rPr>
        <w:t xml:space="preserve"> </w:t>
      </w:r>
      <w:r>
        <w:t>на</w:t>
      </w:r>
      <w:r>
        <w:rPr>
          <w:spacing w:val="114"/>
        </w:rPr>
        <w:t xml:space="preserve"> </w:t>
      </w:r>
      <w:r>
        <w:t>проведення</w:t>
      </w:r>
      <w:r>
        <w:rPr>
          <w:spacing w:val="114"/>
        </w:rPr>
        <w:t xml:space="preserve"> </w:t>
      </w:r>
      <w:r>
        <w:t>заходів.</w:t>
      </w:r>
      <w:r>
        <w:rPr>
          <w:spacing w:val="112"/>
        </w:rPr>
        <w:t xml:space="preserve"> </w:t>
      </w:r>
      <w:r>
        <w:t>Модуль</w:t>
      </w:r>
      <w:r>
        <w:rPr>
          <w:spacing w:val="113"/>
        </w:rPr>
        <w:t xml:space="preserve"> </w:t>
      </w:r>
      <w:r>
        <w:t>включає</w:t>
      </w:r>
      <w:r>
        <w:rPr>
          <w:spacing w:val="114"/>
        </w:rPr>
        <w:t xml:space="preserve"> </w:t>
      </w:r>
      <w:r>
        <w:t>такі</w:t>
      </w:r>
      <w:r>
        <w:rPr>
          <w:spacing w:val="115"/>
        </w:rPr>
        <w:t xml:space="preserve"> </w:t>
      </w:r>
      <w:r>
        <w:t>системи:</w:t>
      </w:r>
      <w:r>
        <w:rPr>
          <w:spacing w:val="114"/>
        </w:rPr>
        <w:t xml:space="preserve"> </w:t>
      </w:r>
      <w:r>
        <w:t>«Обмін</w:t>
      </w:r>
      <w:r>
        <w:rPr>
          <w:spacing w:val="114"/>
        </w:rPr>
        <w:t xml:space="preserve"> </w:t>
      </w:r>
      <w:r>
        <w:t>даних»,</w:t>
      </w:r>
    </w:p>
    <w:p w:rsidR="003F2D7A" w:rsidRDefault="003F2D7A" w:rsidP="003F2D7A">
      <w:pPr>
        <w:pStyle w:val="a3"/>
        <w:ind w:right="106" w:firstLine="0"/>
      </w:pPr>
      <w:r>
        <w:t>«Конфігурація»,</w:t>
      </w:r>
      <w:r>
        <w:rPr>
          <w:spacing w:val="1"/>
        </w:rPr>
        <w:t xml:space="preserve"> </w:t>
      </w:r>
      <w:r>
        <w:t>«Клієнти»,</w:t>
      </w:r>
      <w:r>
        <w:rPr>
          <w:spacing w:val="1"/>
        </w:rPr>
        <w:t xml:space="preserve"> </w:t>
      </w:r>
      <w:r>
        <w:t>«Туристичні</w:t>
      </w:r>
      <w:r>
        <w:rPr>
          <w:spacing w:val="1"/>
        </w:rPr>
        <w:t xml:space="preserve"> </w:t>
      </w:r>
      <w:r>
        <w:t>агентства»,</w:t>
      </w:r>
      <w:r>
        <w:rPr>
          <w:spacing w:val="1"/>
        </w:rPr>
        <w:t xml:space="preserve"> </w:t>
      </w:r>
      <w:r>
        <w:t>«Рахунок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одержання», «Продаж», «Управління тарифами», «Центральне бронювання».</w:t>
      </w:r>
      <w:r>
        <w:rPr>
          <w:spacing w:val="1"/>
        </w:rPr>
        <w:t xml:space="preserve"> </w:t>
      </w:r>
      <w:r>
        <w:t>На</w:t>
      </w:r>
      <w:r>
        <w:rPr>
          <w:spacing w:val="121"/>
        </w:rPr>
        <w:t xml:space="preserve"> </w:t>
      </w:r>
      <w:r>
        <w:t>сьогоднішній</w:t>
      </w:r>
      <w:r>
        <w:rPr>
          <w:spacing w:val="120"/>
        </w:rPr>
        <w:t xml:space="preserve"> </w:t>
      </w:r>
      <w:r>
        <w:t>день</w:t>
      </w:r>
      <w:r>
        <w:rPr>
          <w:spacing w:val="117"/>
        </w:rPr>
        <w:t xml:space="preserve"> </w:t>
      </w:r>
      <w:r>
        <w:t>практично</w:t>
      </w:r>
      <w:r>
        <w:rPr>
          <w:spacing w:val="122"/>
        </w:rPr>
        <w:t xml:space="preserve"> </w:t>
      </w:r>
      <w:r>
        <w:t>кожен</w:t>
      </w:r>
      <w:r>
        <w:rPr>
          <w:spacing w:val="121"/>
        </w:rPr>
        <w:t xml:space="preserve"> </w:t>
      </w:r>
      <w:r>
        <w:t>готель</w:t>
      </w:r>
      <w:r>
        <w:rPr>
          <w:spacing w:val="121"/>
        </w:rPr>
        <w:t xml:space="preserve"> </w:t>
      </w:r>
      <w:r>
        <w:t>з</w:t>
      </w:r>
      <w:r>
        <w:rPr>
          <w:spacing w:val="120"/>
        </w:rPr>
        <w:t xml:space="preserve"> </w:t>
      </w:r>
      <w:r>
        <w:t>ланцюгів</w:t>
      </w:r>
      <w:r>
        <w:rPr>
          <w:spacing w:val="121"/>
        </w:rPr>
        <w:t xml:space="preserve"> </w:t>
      </w:r>
      <w:r>
        <w:t>«</w:t>
      </w:r>
      <w:proofErr w:type="spellStart"/>
      <w:r>
        <w:t>Sheraton</w:t>
      </w:r>
      <w:proofErr w:type="spellEnd"/>
      <w:r>
        <w:t>»,</w:t>
      </w:r>
    </w:p>
    <w:p w:rsidR="003F2D7A" w:rsidRDefault="003F2D7A" w:rsidP="003F2D7A">
      <w:pPr>
        <w:pStyle w:val="a3"/>
        <w:ind w:right="108" w:firstLine="0"/>
      </w:pPr>
      <w:r>
        <w:t>«</w:t>
      </w:r>
      <w:proofErr w:type="spellStart"/>
      <w:r>
        <w:t>Hyatt</w:t>
      </w:r>
      <w:proofErr w:type="spellEnd"/>
      <w:r>
        <w:t>», «</w:t>
      </w:r>
      <w:proofErr w:type="spellStart"/>
      <w:r>
        <w:t>Inter-Continental</w:t>
      </w:r>
      <w:proofErr w:type="spellEnd"/>
      <w:r>
        <w:t>», «</w:t>
      </w:r>
      <w:proofErr w:type="spellStart"/>
      <w:r>
        <w:t>Kempinski</w:t>
      </w:r>
      <w:proofErr w:type="spellEnd"/>
      <w:r>
        <w:t>», «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Western</w:t>
      </w:r>
      <w:proofErr w:type="spellEnd"/>
      <w:r>
        <w:t>», «</w:t>
      </w:r>
      <w:proofErr w:type="spellStart"/>
      <w:r>
        <w:t>Ramada</w:t>
      </w:r>
      <w:proofErr w:type="spellEnd"/>
      <w:r>
        <w:t>», «</w:t>
      </w:r>
      <w:proofErr w:type="spellStart"/>
      <w:r>
        <w:t>Choice</w:t>
      </w:r>
      <w:proofErr w:type="spellEnd"/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t>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виділений</w:t>
      </w:r>
      <w:r>
        <w:rPr>
          <w:spacing w:val="1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«GDS»</w:t>
      </w:r>
      <w:r>
        <w:rPr>
          <w:spacing w:val="70"/>
        </w:rPr>
        <w:t xml:space="preserve"> </w:t>
      </w:r>
      <w:r>
        <w:t>(системи</w:t>
      </w:r>
      <w:r>
        <w:rPr>
          <w:spacing w:val="1"/>
        </w:rPr>
        <w:t xml:space="preserve"> </w:t>
      </w:r>
      <w:proofErr w:type="spellStart"/>
      <w:r>
        <w:t>Amadeus</w:t>
      </w:r>
      <w:proofErr w:type="spellEnd"/>
      <w:r>
        <w:t xml:space="preserve">, </w:t>
      </w:r>
      <w:proofErr w:type="spellStart"/>
      <w:r>
        <w:t>Galileo,Sabre</w:t>
      </w:r>
      <w:proofErr w:type="spellEnd"/>
      <w:r>
        <w:t xml:space="preserve">, </w:t>
      </w:r>
      <w:proofErr w:type="spellStart"/>
      <w:r>
        <w:t>Worldspan</w:t>
      </w:r>
      <w:proofErr w:type="spellEnd"/>
      <w:r>
        <w:t>). Такий зв'язок дає можливість об'єднати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розподілу</w:t>
      </w:r>
      <w:r>
        <w:rPr>
          <w:spacing w:val="-4"/>
        </w:rPr>
        <w:t xml:space="preserve"> </w:t>
      </w:r>
      <w:r>
        <w:t>номерного фонду</w:t>
      </w:r>
      <w:r>
        <w:rPr>
          <w:spacing w:val="-4"/>
        </w:rPr>
        <w:t xml:space="preserve"> </w:t>
      </w:r>
      <w:r>
        <w:t>із системами</w:t>
      </w:r>
      <w:r>
        <w:rPr>
          <w:spacing w:val="-1"/>
        </w:rPr>
        <w:t xml:space="preserve"> </w:t>
      </w:r>
      <w:r>
        <w:t>управління готелів.</w:t>
      </w:r>
    </w:p>
    <w:p w:rsidR="001613DD" w:rsidRDefault="001613DD"/>
    <w:sectPr w:rsidR="001613DD" w:rsidSect="003F2D7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F423A"/>
    <w:multiLevelType w:val="hybridMultilevel"/>
    <w:tmpl w:val="CC8CC1CC"/>
    <w:lvl w:ilvl="0" w:tplc="5D6EA338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556C2B4">
      <w:numFmt w:val="bullet"/>
      <w:lvlText w:val="•"/>
      <w:lvlJc w:val="left"/>
      <w:pPr>
        <w:ind w:left="980" w:hanging="164"/>
      </w:pPr>
      <w:rPr>
        <w:rFonts w:hint="default"/>
        <w:lang w:val="uk-UA" w:eastAsia="en-US" w:bidi="ar-SA"/>
      </w:rPr>
    </w:lvl>
    <w:lvl w:ilvl="2" w:tplc="119E28B0">
      <w:numFmt w:val="bullet"/>
      <w:lvlText w:val="•"/>
      <w:lvlJc w:val="left"/>
      <w:pPr>
        <w:ind w:left="1934" w:hanging="164"/>
      </w:pPr>
      <w:rPr>
        <w:rFonts w:hint="default"/>
        <w:lang w:val="uk-UA" w:eastAsia="en-US" w:bidi="ar-SA"/>
      </w:rPr>
    </w:lvl>
    <w:lvl w:ilvl="3" w:tplc="44A28C18">
      <w:numFmt w:val="bullet"/>
      <w:lvlText w:val="•"/>
      <w:lvlJc w:val="left"/>
      <w:pPr>
        <w:ind w:left="2888" w:hanging="164"/>
      </w:pPr>
      <w:rPr>
        <w:rFonts w:hint="default"/>
        <w:lang w:val="uk-UA" w:eastAsia="en-US" w:bidi="ar-SA"/>
      </w:rPr>
    </w:lvl>
    <w:lvl w:ilvl="4" w:tplc="15E43154">
      <w:numFmt w:val="bullet"/>
      <w:lvlText w:val="•"/>
      <w:lvlJc w:val="left"/>
      <w:pPr>
        <w:ind w:left="3842" w:hanging="164"/>
      </w:pPr>
      <w:rPr>
        <w:rFonts w:hint="default"/>
        <w:lang w:val="uk-UA" w:eastAsia="en-US" w:bidi="ar-SA"/>
      </w:rPr>
    </w:lvl>
    <w:lvl w:ilvl="5" w:tplc="D582744A">
      <w:numFmt w:val="bullet"/>
      <w:lvlText w:val="•"/>
      <w:lvlJc w:val="left"/>
      <w:pPr>
        <w:ind w:left="4796" w:hanging="164"/>
      </w:pPr>
      <w:rPr>
        <w:rFonts w:hint="default"/>
        <w:lang w:val="uk-UA" w:eastAsia="en-US" w:bidi="ar-SA"/>
      </w:rPr>
    </w:lvl>
    <w:lvl w:ilvl="6" w:tplc="A5125160">
      <w:numFmt w:val="bullet"/>
      <w:lvlText w:val="•"/>
      <w:lvlJc w:val="left"/>
      <w:pPr>
        <w:ind w:left="5750" w:hanging="164"/>
      </w:pPr>
      <w:rPr>
        <w:rFonts w:hint="default"/>
        <w:lang w:val="uk-UA" w:eastAsia="en-US" w:bidi="ar-SA"/>
      </w:rPr>
    </w:lvl>
    <w:lvl w:ilvl="7" w:tplc="62B08070">
      <w:numFmt w:val="bullet"/>
      <w:lvlText w:val="•"/>
      <w:lvlJc w:val="left"/>
      <w:pPr>
        <w:ind w:left="6704" w:hanging="164"/>
      </w:pPr>
      <w:rPr>
        <w:rFonts w:hint="default"/>
        <w:lang w:val="uk-UA" w:eastAsia="en-US" w:bidi="ar-SA"/>
      </w:rPr>
    </w:lvl>
    <w:lvl w:ilvl="8" w:tplc="B204CF4A">
      <w:numFmt w:val="bullet"/>
      <w:lvlText w:val="•"/>
      <w:lvlJc w:val="left"/>
      <w:pPr>
        <w:ind w:left="7658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10FA78A3"/>
    <w:multiLevelType w:val="hybridMultilevel"/>
    <w:tmpl w:val="8D020BBE"/>
    <w:lvl w:ilvl="0" w:tplc="F4D8C3DE">
      <w:start w:val="5"/>
      <w:numFmt w:val="upperRoman"/>
      <w:lvlText w:val="%1."/>
      <w:lvlJc w:val="left"/>
      <w:pPr>
        <w:ind w:left="442" w:hanging="3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BCBC1E66">
      <w:numFmt w:val="bullet"/>
      <w:lvlText w:val=""/>
      <w:lvlJc w:val="left"/>
      <w:pPr>
        <w:ind w:left="102" w:hanging="708"/>
      </w:pPr>
      <w:rPr>
        <w:rFonts w:hint="default"/>
        <w:w w:val="100"/>
        <w:lang w:val="uk-UA" w:eastAsia="en-US" w:bidi="ar-SA"/>
      </w:rPr>
    </w:lvl>
    <w:lvl w:ilvl="2" w:tplc="9062674E">
      <w:numFmt w:val="bullet"/>
      <w:lvlText w:val="•"/>
      <w:lvlJc w:val="left"/>
      <w:pPr>
        <w:ind w:left="1375" w:hanging="708"/>
      </w:pPr>
      <w:rPr>
        <w:rFonts w:hint="default"/>
        <w:lang w:val="uk-UA" w:eastAsia="en-US" w:bidi="ar-SA"/>
      </w:rPr>
    </w:lvl>
    <w:lvl w:ilvl="3" w:tplc="7CC63482">
      <w:numFmt w:val="bullet"/>
      <w:lvlText w:val="•"/>
      <w:lvlJc w:val="left"/>
      <w:pPr>
        <w:ind w:left="2310" w:hanging="708"/>
      </w:pPr>
      <w:rPr>
        <w:rFonts w:hint="default"/>
        <w:lang w:val="uk-UA" w:eastAsia="en-US" w:bidi="ar-SA"/>
      </w:rPr>
    </w:lvl>
    <w:lvl w:ilvl="4" w:tplc="C9987DB2">
      <w:numFmt w:val="bullet"/>
      <w:lvlText w:val="•"/>
      <w:lvlJc w:val="left"/>
      <w:pPr>
        <w:ind w:left="3246" w:hanging="708"/>
      </w:pPr>
      <w:rPr>
        <w:rFonts w:hint="default"/>
        <w:lang w:val="uk-UA" w:eastAsia="en-US" w:bidi="ar-SA"/>
      </w:rPr>
    </w:lvl>
    <w:lvl w:ilvl="5" w:tplc="B95EE922">
      <w:numFmt w:val="bullet"/>
      <w:lvlText w:val="•"/>
      <w:lvlJc w:val="left"/>
      <w:pPr>
        <w:ind w:left="4181" w:hanging="708"/>
      </w:pPr>
      <w:rPr>
        <w:rFonts w:hint="default"/>
        <w:lang w:val="uk-UA" w:eastAsia="en-US" w:bidi="ar-SA"/>
      </w:rPr>
    </w:lvl>
    <w:lvl w:ilvl="6" w:tplc="696852AC">
      <w:numFmt w:val="bullet"/>
      <w:lvlText w:val="•"/>
      <w:lvlJc w:val="left"/>
      <w:pPr>
        <w:ind w:left="5116" w:hanging="708"/>
      </w:pPr>
      <w:rPr>
        <w:rFonts w:hint="default"/>
        <w:lang w:val="uk-UA" w:eastAsia="en-US" w:bidi="ar-SA"/>
      </w:rPr>
    </w:lvl>
    <w:lvl w:ilvl="7" w:tplc="E05CBF62">
      <w:numFmt w:val="bullet"/>
      <w:lvlText w:val="•"/>
      <w:lvlJc w:val="left"/>
      <w:pPr>
        <w:ind w:left="6052" w:hanging="708"/>
      </w:pPr>
      <w:rPr>
        <w:rFonts w:hint="default"/>
        <w:lang w:val="uk-UA" w:eastAsia="en-US" w:bidi="ar-SA"/>
      </w:rPr>
    </w:lvl>
    <w:lvl w:ilvl="8" w:tplc="BD86556A">
      <w:numFmt w:val="bullet"/>
      <w:lvlText w:val="•"/>
      <w:lvlJc w:val="left"/>
      <w:pPr>
        <w:ind w:left="6987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11632820"/>
    <w:multiLevelType w:val="hybridMultilevel"/>
    <w:tmpl w:val="FDCAD81A"/>
    <w:lvl w:ilvl="0" w:tplc="1DF82250">
      <w:numFmt w:val="bullet"/>
      <w:lvlText w:val=""/>
      <w:lvlJc w:val="left"/>
      <w:pPr>
        <w:ind w:left="102" w:hanging="708"/>
      </w:pPr>
      <w:rPr>
        <w:rFonts w:hint="default"/>
        <w:w w:val="99"/>
        <w:lang w:val="uk-UA" w:eastAsia="en-US" w:bidi="ar-SA"/>
      </w:rPr>
    </w:lvl>
    <w:lvl w:ilvl="1" w:tplc="D1AEAEBC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D5C22F1E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DC72A7EA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5DDC50BA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58E01C20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8284AB46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35C89820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7F8ED652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583040E"/>
    <w:multiLevelType w:val="hybridMultilevel"/>
    <w:tmpl w:val="9CEEDF10"/>
    <w:lvl w:ilvl="0" w:tplc="EEC23F8C">
      <w:numFmt w:val="bullet"/>
      <w:lvlText w:val="–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D5EBE32">
      <w:numFmt w:val="bullet"/>
      <w:lvlText w:val="•"/>
      <w:lvlJc w:val="left"/>
      <w:pPr>
        <w:ind w:left="1046" w:hanging="286"/>
      </w:pPr>
      <w:rPr>
        <w:rFonts w:hint="default"/>
        <w:lang w:val="uk-UA" w:eastAsia="en-US" w:bidi="ar-SA"/>
      </w:rPr>
    </w:lvl>
    <w:lvl w:ilvl="2" w:tplc="3C6C8CC0">
      <w:numFmt w:val="bullet"/>
      <w:lvlText w:val="•"/>
      <w:lvlJc w:val="left"/>
      <w:pPr>
        <w:ind w:left="1993" w:hanging="286"/>
      </w:pPr>
      <w:rPr>
        <w:rFonts w:hint="default"/>
        <w:lang w:val="uk-UA" w:eastAsia="en-US" w:bidi="ar-SA"/>
      </w:rPr>
    </w:lvl>
    <w:lvl w:ilvl="3" w:tplc="0F6E412A">
      <w:numFmt w:val="bullet"/>
      <w:lvlText w:val="•"/>
      <w:lvlJc w:val="left"/>
      <w:pPr>
        <w:ind w:left="2939" w:hanging="286"/>
      </w:pPr>
      <w:rPr>
        <w:rFonts w:hint="default"/>
        <w:lang w:val="uk-UA" w:eastAsia="en-US" w:bidi="ar-SA"/>
      </w:rPr>
    </w:lvl>
    <w:lvl w:ilvl="4" w:tplc="7E40C72C">
      <w:numFmt w:val="bullet"/>
      <w:lvlText w:val="•"/>
      <w:lvlJc w:val="left"/>
      <w:pPr>
        <w:ind w:left="3886" w:hanging="286"/>
      </w:pPr>
      <w:rPr>
        <w:rFonts w:hint="default"/>
        <w:lang w:val="uk-UA" w:eastAsia="en-US" w:bidi="ar-SA"/>
      </w:rPr>
    </w:lvl>
    <w:lvl w:ilvl="5" w:tplc="7F28B0FC">
      <w:numFmt w:val="bullet"/>
      <w:lvlText w:val="•"/>
      <w:lvlJc w:val="left"/>
      <w:pPr>
        <w:ind w:left="4833" w:hanging="286"/>
      </w:pPr>
      <w:rPr>
        <w:rFonts w:hint="default"/>
        <w:lang w:val="uk-UA" w:eastAsia="en-US" w:bidi="ar-SA"/>
      </w:rPr>
    </w:lvl>
    <w:lvl w:ilvl="6" w:tplc="345E7158">
      <w:numFmt w:val="bullet"/>
      <w:lvlText w:val="•"/>
      <w:lvlJc w:val="left"/>
      <w:pPr>
        <w:ind w:left="5779" w:hanging="286"/>
      </w:pPr>
      <w:rPr>
        <w:rFonts w:hint="default"/>
        <w:lang w:val="uk-UA" w:eastAsia="en-US" w:bidi="ar-SA"/>
      </w:rPr>
    </w:lvl>
    <w:lvl w:ilvl="7" w:tplc="BE32F802">
      <w:numFmt w:val="bullet"/>
      <w:lvlText w:val="•"/>
      <w:lvlJc w:val="left"/>
      <w:pPr>
        <w:ind w:left="6726" w:hanging="286"/>
      </w:pPr>
      <w:rPr>
        <w:rFonts w:hint="default"/>
        <w:lang w:val="uk-UA" w:eastAsia="en-US" w:bidi="ar-SA"/>
      </w:rPr>
    </w:lvl>
    <w:lvl w:ilvl="8" w:tplc="EB98EC88">
      <w:numFmt w:val="bullet"/>
      <w:lvlText w:val="•"/>
      <w:lvlJc w:val="left"/>
      <w:pPr>
        <w:ind w:left="7673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1E945AE7"/>
    <w:multiLevelType w:val="hybridMultilevel"/>
    <w:tmpl w:val="4A6C66BC"/>
    <w:lvl w:ilvl="0" w:tplc="B89CB8AA">
      <w:start w:val="1"/>
      <w:numFmt w:val="decimal"/>
      <w:lvlText w:val="%1)"/>
      <w:lvlJc w:val="left"/>
      <w:pPr>
        <w:ind w:left="102" w:hanging="3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CEF246">
      <w:numFmt w:val="bullet"/>
      <w:lvlText w:val="•"/>
      <w:lvlJc w:val="left"/>
      <w:pPr>
        <w:ind w:left="1046" w:hanging="331"/>
      </w:pPr>
      <w:rPr>
        <w:rFonts w:hint="default"/>
        <w:lang w:val="uk-UA" w:eastAsia="en-US" w:bidi="ar-SA"/>
      </w:rPr>
    </w:lvl>
    <w:lvl w:ilvl="2" w:tplc="0762B236">
      <w:numFmt w:val="bullet"/>
      <w:lvlText w:val="•"/>
      <w:lvlJc w:val="left"/>
      <w:pPr>
        <w:ind w:left="1993" w:hanging="331"/>
      </w:pPr>
      <w:rPr>
        <w:rFonts w:hint="default"/>
        <w:lang w:val="uk-UA" w:eastAsia="en-US" w:bidi="ar-SA"/>
      </w:rPr>
    </w:lvl>
    <w:lvl w:ilvl="3" w:tplc="6B12F19E">
      <w:numFmt w:val="bullet"/>
      <w:lvlText w:val="•"/>
      <w:lvlJc w:val="left"/>
      <w:pPr>
        <w:ind w:left="2939" w:hanging="331"/>
      </w:pPr>
      <w:rPr>
        <w:rFonts w:hint="default"/>
        <w:lang w:val="uk-UA" w:eastAsia="en-US" w:bidi="ar-SA"/>
      </w:rPr>
    </w:lvl>
    <w:lvl w:ilvl="4" w:tplc="BB1EE9EA">
      <w:numFmt w:val="bullet"/>
      <w:lvlText w:val="•"/>
      <w:lvlJc w:val="left"/>
      <w:pPr>
        <w:ind w:left="3886" w:hanging="331"/>
      </w:pPr>
      <w:rPr>
        <w:rFonts w:hint="default"/>
        <w:lang w:val="uk-UA" w:eastAsia="en-US" w:bidi="ar-SA"/>
      </w:rPr>
    </w:lvl>
    <w:lvl w:ilvl="5" w:tplc="5A1A03BE">
      <w:numFmt w:val="bullet"/>
      <w:lvlText w:val="•"/>
      <w:lvlJc w:val="left"/>
      <w:pPr>
        <w:ind w:left="4833" w:hanging="331"/>
      </w:pPr>
      <w:rPr>
        <w:rFonts w:hint="default"/>
        <w:lang w:val="uk-UA" w:eastAsia="en-US" w:bidi="ar-SA"/>
      </w:rPr>
    </w:lvl>
    <w:lvl w:ilvl="6" w:tplc="D7DC9488">
      <w:numFmt w:val="bullet"/>
      <w:lvlText w:val="•"/>
      <w:lvlJc w:val="left"/>
      <w:pPr>
        <w:ind w:left="5779" w:hanging="331"/>
      </w:pPr>
      <w:rPr>
        <w:rFonts w:hint="default"/>
        <w:lang w:val="uk-UA" w:eastAsia="en-US" w:bidi="ar-SA"/>
      </w:rPr>
    </w:lvl>
    <w:lvl w:ilvl="7" w:tplc="D0DE5CAC">
      <w:numFmt w:val="bullet"/>
      <w:lvlText w:val="•"/>
      <w:lvlJc w:val="left"/>
      <w:pPr>
        <w:ind w:left="6726" w:hanging="331"/>
      </w:pPr>
      <w:rPr>
        <w:rFonts w:hint="default"/>
        <w:lang w:val="uk-UA" w:eastAsia="en-US" w:bidi="ar-SA"/>
      </w:rPr>
    </w:lvl>
    <w:lvl w:ilvl="8" w:tplc="AB321C56">
      <w:numFmt w:val="bullet"/>
      <w:lvlText w:val="•"/>
      <w:lvlJc w:val="left"/>
      <w:pPr>
        <w:ind w:left="7673" w:hanging="331"/>
      </w:pPr>
      <w:rPr>
        <w:rFonts w:hint="default"/>
        <w:lang w:val="uk-UA" w:eastAsia="en-US" w:bidi="ar-SA"/>
      </w:rPr>
    </w:lvl>
  </w:abstractNum>
  <w:abstractNum w:abstractNumId="5" w15:restartNumberingAfterBreak="0">
    <w:nsid w:val="1EC80A77"/>
    <w:multiLevelType w:val="hybridMultilevel"/>
    <w:tmpl w:val="7070191E"/>
    <w:lvl w:ilvl="0" w:tplc="152232B0">
      <w:numFmt w:val="bullet"/>
      <w:lvlText w:val="·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68E3DC">
      <w:numFmt w:val="bullet"/>
      <w:lvlText w:val="•"/>
      <w:lvlJc w:val="left"/>
      <w:pPr>
        <w:ind w:left="1046" w:hanging="233"/>
      </w:pPr>
      <w:rPr>
        <w:rFonts w:hint="default"/>
        <w:lang w:val="uk-UA" w:eastAsia="en-US" w:bidi="ar-SA"/>
      </w:rPr>
    </w:lvl>
    <w:lvl w:ilvl="2" w:tplc="2A9C0FA4">
      <w:numFmt w:val="bullet"/>
      <w:lvlText w:val="•"/>
      <w:lvlJc w:val="left"/>
      <w:pPr>
        <w:ind w:left="1993" w:hanging="233"/>
      </w:pPr>
      <w:rPr>
        <w:rFonts w:hint="default"/>
        <w:lang w:val="uk-UA" w:eastAsia="en-US" w:bidi="ar-SA"/>
      </w:rPr>
    </w:lvl>
    <w:lvl w:ilvl="3" w:tplc="56600684">
      <w:numFmt w:val="bullet"/>
      <w:lvlText w:val="•"/>
      <w:lvlJc w:val="left"/>
      <w:pPr>
        <w:ind w:left="2939" w:hanging="233"/>
      </w:pPr>
      <w:rPr>
        <w:rFonts w:hint="default"/>
        <w:lang w:val="uk-UA" w:eastAsia="en-US" w:bidi="ar-SA"/>
      </w:rPr>
    </w:lvl>
    <w:lvl w:ilvl="4" w:tplc="5B9A9B26">
      <w:numFmt w:val="bullet"/>
      <w:lvlText w:val="•"/>
      <w:lvlJc w:val="left"/>
      <w:pPr>
        <w:ind w:left="3886" w:hanging="233"/>
      </w:pPr>
      <w:rPr>
        <w:rFonts w:hint="default"/>
        <w:lang w:val="uk-UA" w:eastAsia="en-US" w:bidi="ar-SA"/>
      </w:rPr>
    </w:lvl>
    <w:lvl w:ilvl="5" w:tplc="9DF441E8">
      <w:numFmt w:val="bullet"/>
      <w:lvlText w:val="•"/>
      <w:lvlJc w:val="left"/>
      <w:pPr>
        <w:ind w:left="4833" w:hanging="233"/>
      </w:pPr>
      <w:rPr>
        <w:rFonts w:hint="default"/>
        <w:lang w:val="uk-UA" w:eastAsia="en-US" w:bidi="ar-SA"/>
      </w:rPr>
    </w:lvl>
    <w:lvl w:ilvl="6" w:tplc="F0DCBE54">
      <w:numFmt w:val="bullet"/>
      <w:lvlText w:val="•"/>
      <w:lvlJc w:val="left"/>
      <w:pPr>
        <w:ind w:left="5779" w:hanging="233"/>
      </w:pPr>
      <w:rPr>
        <w:rFonts w:hint="default"/>
        <w:lang w:val="uk-UA" w:eastAsia="en-US" w:bidi="ar-SA"/>
      </w:rPr>
    </w:lvl>
    <w:lvl w:ilvl="7" w:tplc="3BE04BA2">
      <w:numFmt w:val="bullet"/>
      <w:lvlText w:val="•"/>
      <w:lvlJc w:val="left"/>
      <w:pPr>
        <w:ind w:left="6726" w:hanging="233"/>
      </w:pPr>
      <w:rPr>
        <w:rFonts w:hint="default"/>
        <w:lang w:val="uk-UA" w:eastAsia="en-US" w:bidi="ar-SA"/>
      </w:rPr>
    </w:lvl>
    <w:lvl w:ilvl="8" w:tplc="D31EB9B2">
      <w:numFmt w:val="bullet"/>
      <w:lvlText w:val="•"/>
      <w:lvlJc w:val="left"/>
      <w:pPr>
        <w:ind w:left="7673" w:hanging="233"/>
      </w:pPr>
      <w:rPr>
        <w:rFonts w:hint="default"/>
        <w:lang w:val="uk-UA" w:eastAsia="en-US" w:bidi="ar-SA"/>
      </w:rPr>
    </w:lvl>
  </w:abstractNum>
  <w:abstractNum w:abstractNumId="6" w15:restartNumberingAfterBreak="0">
    <w:nsid w:val="228B7897"/>
    <w:multiLevelType w:val="hybridMultilevel"/>
    <w:tmpl w:val="2AB4985E"/>
    <w:lvl w:ilvl="0" w:tplc="D3E6DC5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7463C2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86CE001C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B21A1E7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FE4AF066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0E1C9188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B26C60CA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9ECA3786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9A5EA3C8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2DD15C73"/>
    <w:multiLevelType w:val="hybridMultilevel"/>
    <w:tmpl w:val="DB7A52F0"/>
    <w:lvl w:ilvl="0" w:tplc="43463A4E">
      <w:numFmt w:val="bullet"/>
      <w:lvlText w:val="–"/>
      <w:lvlJc w:val="left"/>
      <w:pPr>
        <w:ind w:left="10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5BEE95A">
      <w:numFmt w:val="bullet"/>
      <w:lvlText w:val="•"/>
      <w:lvlJc w:val="left"/>
      <w:pPr>
        <w:ind w:left="1046" w:hanging="320"/>
      </w:pPr>
      <w:rPr>
        <w:rFonts w:hint="default"/>
        <w:lang w:val="uk-UA" w:eastAsia="en-US" w:bidi="ar-SA"/>
      </w:rPr>
    </w:lvl>
    <w:lvl w:ilvl="2" w:tplc="B4C0C512">
      <w:numFmt w:val="bullet"/>
      <w:lvlText w:val="•"/>
      <w:lvlJc w:val="left"/>
      <w:pPr>
        <w:ind w:left="1993" w:hanging="320"/>
      </w:pPr>
      <w:rPr>
        <w:rFonts w:hint="default"/>
        <w:lang w:val="uk-UA" w:eastAsia="en-US" w:bidi="ar-SA"/>
      </w:rPr>
    </w:lvl>
    <w:lvl w:ilvl="3" w:tplc="E86643E4">
      <w:numFmt w:val="bullet"/>
      <w:lvlText w:val="•"/>
      <w:lvlJc w:val="left"/>
      <w:pPr>
        <w:ind w:left="2939" w:hanging="320"/>
      </w:pPr>
      <w:rPr>
        <w:rFonts w:hint="default"/>
        <w:lang w:val="uk-UA" w:eastAsia="en-US" w:bidi="ar-SA"/>
      </w:rPr>
    </w:lvl>
    <w:lvl w:ilvl="4" w:tplc="DDFE16D4">
      <w:numFmt w:val="bullet"/>
      <w:lvlText w:val="•"/>
      <w:lvlJc w:val="left"/>
      <w:pPr>
        <w:ind w:left="3886" w:hanging="320"/>
      </w:pPr>
      <w:rPr>
        <w:rFonts w:hint="default"/>
        <w:lang w:val="uk-UA" w:eastAsia="en-US" w:bidi="ar-SA"/>
      </w:rPr>
    </w:lvl>
    <w:lvl w:ilvl="5" w:tplc="0D92E116">
      <w:numFmt w:val="bullet"/>
      <w:lvlText w:val="•"/>
      <w:lvlJc w:val="left"/>
      <w:pPr>
        <w:ind w:left="4833" w:hanging="320"/>
      </w:pPr>
      <w:rPr>
        <w:rFonts w:hint="default"/>
        <w:lang w:val="uk-UA" w:eastAsia="en-US" w:bidi="ar-SA"/>
      </w:rPr>
    </w:lvl>
    <w:lvl w:ilvl="6" w:tplc="91A03916">
      <w:numFmt w:val="bullet"/>
      <w:lvlText w:val="•"/>
      <w:lvlJc w:val="left"/>
      <w:pPr>
        <w:ind w:left="5779" w:hanging="320"/>
      </w:pPr>
      <w:rPr>
        <w:rFonts w:hint="default"/>
        <w:lang w:val="uk-UA" w:eastAsia="en-US" w:bidi="ar-SA"/>
      </w:rPr>
    </w:lvl>
    <w:lvl w:ilvl="7" w:tplc="546ABF26">
      <w:numFmt w:val="bullet"/>
      <w:lvlText w:val="•"/>
      <w:lvlJc w:val="left"/>
      <w:pPr>
        <w:ind w:left="6726" w:hanging="320"/>
      </w:pPr>
      <w:rPr>
        <w:rFonts w:hint="default"/>
        <w:lang w:val="uk-UA" w:eastAsia="en-US" w:bidi="ar-SA"/>
      </w:rPr>
    </w:lvl>
    <w:lvl w:ilvl="8" w:tplc="C1D8EFDA">
      <w:numFmt w:val="bullet"/>
      <w:lvlText w:val="•"/>
      <w:lvlJc w:val="left"/>
      <w:pPr>
        <w:ind w:left="7673" w:hanging="320"/>
      </w:pPr>
      <w:rPr>
        <w:rFonts w:hint="default"/>
        <w:lang w:val="uk-UA" w:eastAsia="en-US" w:bidi="ar-SA"/>
      </w:rPr>
    </w:lvl>
  </w:abstractNum>
  <w:abstractNum w:abstractNumId="8" w15:restartNumberingAfterBreak="0">
    <w:nsid w:val="2E761303"/>
    <w:multiLevelType w:val="hybridMultilevel"/>
    <w:tmpl w:val="1E003B80"/>
    <w:lvl w:ilvl="0" w:tplc="FF225012"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14A61B2">
      <w:numFmt w:val="bullet"/>
      <w:lvlText w:val="•"/>
      <w:lvlJc w:val="left"/>
      <w:pPr>
        <w:ind w:left="1046" w:hanging="351"/>
      </w:pPr>
      <w:rPr>
        <w:rFonts w:hint="default"/>
        <w:lang w:val="uk-UA" w:eastAsia="en-US" w:bidi="ar-SA"/>
      </w:rPr>
    </w:lvl>
    <w:lvl w:ilvl="2" w:tplc="5DB8D986">
      <w:numFmt w:val="bullet"/>
      <w:lvlText w:val="•"/>
      <w:lvlJc w:val="left"/>
      <w:pPr>
        <w:ind w:left="1993" w:hanging="351"/>
      </w:pPr>
      <w:rPr>
        <w:rFonts w:hint="default"/>
        <w:lang w:val="uk-UA" w:eastAsia="en-US" w:bidi="ar-SA"/>
      </w:rPr>
    </w:lvl>
    <w:lvl w:ilvl="3" w:tplc="9B4633AE">
      <w:numFmt w:val="bullet"/>
      <w:lvlText w:val="•"/>
      <w:lvlJc w:val="left"/>
      <w:pPr>
        <w:ind w:left="2939" w:hanging="351"/>
      </w:pPr>
      <w:rPr>
        <w:rFonts w:hint="default"/>
        <w:lang w:val="uk-UA" w:eastAsia="en-US" w:bidi="ar-SA"/>
      </w:rPr>
    </w:lvl>
    <w:lvl w:ilvl="4" w:tplc="2C562CD6">
      <w:numFmt w:val="bullet"/>
      <w:lvlText w:val="•"/>
      <w:lvlJc w:val="left"/>
      <w:pPr>
        <w:ind w:left="3886" w:hanging="351"/>
      </w:pPr>
      <w:rPr>
        <w:rFonts w:hint="default"/>
        <w:lang w:val="uk-UA" w:eastAsia="en-US" w:bidi="ar-SA"/>
      </w:rPr>
    </w:lvl>
    <w:lvl w:ilvl="5" w:tplc="53FEB4D8">
      <w:numFmt w:val="bullet"/>
      <w:lvlText w:val="•"/>
      <w:lvlJc w:val="left"/>
      <w:pPr>
        <w:ind w:left="4833" w:hanging="351"/>
      </w:pPr>
      <w:rPr>
        <w:rFonts w:hint="default"/>
        <w:lang w:val="uk-UA" w:eastAsia="en-US" w:bidi="ar-SA"/>
      </w:rPr>
    </w:lvl>
    <w:lvl w:ilvl="6" w:tplc="31F01A4A">
      <w:numFmt w:val="bullet"/>
      <w:lvlText w:val="•"/>
      <w:lvlJc w:val="left"/>
      <w:pPr>
        <w:ind w:left="5779" w:hanging="351"/>
      </w:pPr>
      <w:rPr>
        <w:rFonts w:hint="default"/>
        <w:lang w:val="uk-UA" w:eastAsia="en-US" w:bidi="ar-SA"/>
      </w:rPr>
    </w:lvl>
    <w:lvl w:ilvl="7" w:tplc="0E564E1A">
      <w:numFmt w:val="bullet"/>
      <w:lvlText w:val="•"/>
      <w:lvlJc w:val="left"/>
      <w:pPr>
        <w:ind w:left="6726" w:hanging="351"/>
      </w:pPr>
      <w:rPr>
        <w:rFonts w:hint="default"/>
        <w:lang w:val="uk-UA" w:eastAsia="en-US" w:bidi="ar-SA"/>
      </w:rPr>
    </w:lvl>
    <w:lvl w:ilvl="8" w:tplc="B3A2C7A8">
      <w:numFmt w:val="bullet"/>
      <w:lvlText w:val="•"/>
      <w:lvlJc w:val="left"/>
      <w:pPr>
        <w:ind w:left="7673" w:hanging="351"/>
      </w:pPr>
      <w:rPr>
        <w:rFonts w:hint="default"/>
        <w:lang w:val="uk-UA" w:eastAsia="en-US" w:bidi="ar-SA"/>
      </w:rPr>
    </w:lvl>
  </w:abstractNum>
  <w:abstractNum w:abstractNumId="9" w15:restartNumberingAfterBreak="0">
    <w:nsid w:val="34D46134"/>
    <w:multiLevelType w:val="hybridMultilevel"/>
    <w:tmpl w:val="CBBC66A6"/>
    <w:lvl w:ilvl="0" w:tplc="5A48D31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925F0C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C860A962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BCF22CEE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EB6290E2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DBF28E6E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8402A264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5E929C46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B4862BE6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36DD725C"/>
    <w:multiLevelType w:val="hybridMultilevel"/>
    <w:tmpl w:val="F300E5EA"/>
    <w:lvl w:ilvl="0" w:tplc="F7FADD8E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w w:val="100"/>
        <w:lang w:val="uk-UA" w:eastAsia="en-US" w:bidi="ar-SA"/>
      </w:rPr>
    </w:lvl>
    <w:lvl w:ilvl="1" w:tplc="54BADB5E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2CE826D0">
      <w:numFmt w:val="bullet"/>
      <w:lvlText w:val="•"/>
      <w:lvlJc w:val="left"/>
      <w:pPr>
        <w:ind w:left="2217" w:hanging="281"/>
      </w:pPr>
      <w:rPr>
        <w:rFonts w:hint="default"/>
        <w:lang w:val="uk-UA" w:eastAsia="en-US" w:bidi="ar-SA"/>
      </w:rPr>
    </w:lvl>
    <w:lvl w:ilvl="3" w:tplc="6CAC9BF6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BEE609D2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5" w:tplc="0A5475DE">
      <w:numFmt w:val="bullet"/>
      <w:lvlText w:val="•"/>
      <w:lvlJc w:val="left"/>
      <w:pPr>
        <w:ind w:left="4973" w:hanging="281"/>
      </w:pPr>
      <w:rPr>
        <w:rFonts w:hint="default"/>
        <w:lang w:val="uk-UA" w:eastAsia="en-US" w:bidi="ar-SA"/>
      </w:rPr>
    </w:lvl>
    <w:lvl w:ilvl="6" w:tplc="2622510E">
      <w:numFmt w:val="bullet"/>
      <w:lvlText w:val="•"/>
      <w:lvlJc w:val="left"/>
      <w:pPr>
        <w:ind w:left="5891" w:hanging="281"/>
      </w:pPr>
      <w:rPr>
        <w:rFonts w:hint="default"/>
        <w:lang w:val="uk-UA" w:eastAsia="en-US" w:bidi="ar-SA"/>
      </w:rPr>
    </w:lvl>
    <w:lvl w:ilvl="7" w:tplc="1E60BAA0">
      <w:numFmt w:val="bullet"/>
      <w:lvlText w:val="•"/>
      <w:lvlJc w:val="left"/>
      <w:pPr>
        <w:ind w:left="6810" w:hanging="281"/>
      </w:pPr>
      <w:rPr>
        <w:rFonts w:hint="default"/>
        <w:lang w:val="uk-UA" w:eastAsia="en-US" w:bidi="ar-SA"/>
      </w:rPr>
    </w:lvl>
    <w:lvl w:ilvl="8" w:tplc="159A38C2">
      <w:numFmt w:val="bullet"/>
      <w:lvlText w:val="•"/>
      <w:lvlJc w:val="left"/>
      <w:pPr>
        <w:ind w:left="7729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391B728A"/>
    <w:multiLevelType w:val="hybridMultilevel"/>
    <w:tmpl w:val="EC341140"/>
    <w:lvl w:ilvl="0" w:tplc="1C42588E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C2E8860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3D1CDD86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ECE257EC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5B9861E8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5AB2EE1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6C825180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EF703020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9B1E53AC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3EE63340"/>
    <w:multiLevelType w:val="hybridMultilevel"/>
    <w:tmpl w:val="D3D8B16C"/>
    <w:lvl w:ilvl="0" w:tplc="EBB652B8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0267CF8">
      <w:numFmt w:val="bullet"/>
      <w:lvlText w:val="•"/>
      <w:lvlJc w:val="left"/>
      <w:pPr>
        <w:ind w:left="1838" w:hanging="169"/>
      </w:pPr>
      <w:rPr>
        <w:rFonts w:hint="default"/>
        <w:lang w:val="uk-UA" w:eastAsia="en-US" w:bidi="ar-SA"/>
      </w:rPr>
    </w:lvl>
    <w:lvl w:ilvl="2" w:tplc="A31021D6">
      <w:numFmt w:val="bullet"/>
      <w:lvlText w:val="•"/>
      <w:lvlJc w:val="left"/>
      <w:pPr>
        <w:ind w:left="2697" w:hanging="169"/>
      </w:pPr>
      <w:rPr>
        <w:rFonts w:hint="default"/>
        <w:lang w:val="uk-UA" w:eastAsia="en-US" w:bidi="ar-SA"/>
      </w:rPr>
    </w:lvl>
    <w:lvl w:ilvl="3" w:tplc="5210ADB2">
      <w:numFmt w:val="bullet"/>
      <w:lvlText w:val="•"/>
      <w:lvlJc w:val="left"/>
      <w:pPr>
        <w:ind w:left="3555" w:hanging="169"/>
      </w:pPr>
      <w:rPr>
        <w:rFonts w:hint="default"/>
        <w:lang w:val="uk-UA" w:eastAsia="en-US" w:bidi="ar-SA"/>
      </w:rPr>
    </w:lvl>
    <w:lvl w:ilvl="4" w:tplc="2468EE5E">
      <w:numFmt w:val="bullet"/>
      <w:lvlText w:val="•"/>
      <w:lvlJc w:val="left"/>
      <w:pPr>
        <w:ind w:left="4414" w:hanging="169"/>
      </w:pPr>
      <w:rPr>
        <w:rFonts w:hint="default"/>
        <w:lang w:val="uk-UA" w:eastAsia="en-US" w:bidi="ar-SA"/>
      </w:rPr>
    </w:lvl>
    <w:lvl w:ilvl="5" w:tplc="4CC6AE14">
      <w:numFmt w:val="bullet"/>
      <w:lvlText w:val="•"/>
      <w:lvlJc w:val="left"/>
      <w:pPr>
        <w:ind w:left="5273" w:hanging="169"/>
      </w:pPr>
      <w:rPr>
        <w:rFonts w:hint="default"/>
        <w:lang w:val="uk-UA" w:eastAsia="en-US" w:bidi="ar-SA"/>
      </w:rPr>
    </w:lvl>
    <w:lvl w:ilvl="6" w:tplc="C44C401A">
      <w:numFmt w:val="bullet"/>
      <w:lvlText w:val="•"/>
      <w:lvlJc w:val="left"/>
      <w:pPr>
        <w:ind w:left="6131" w:hanging="169"/>
      </w:pPr>
      <w:rPr>
        <w:rFonts w:hint="default"/>
        <w:lang w:val="uk-UA" w:eastAsia="en-US" w:bidi="ar-SA"/>
      </w:rPr>
    </w:lvl>
    <w:lvl w:ilvl="7" w:tplc="7AFCB5AE">
      <w:numFmt w:val="bullet"/>
      <w:lvlText w:val="•"/>
      <w:lvlJc w:val="left"/>
      <w:pPr>
        <w:ind w:left="6990" w:hanging="169"/>
      </w:pPr>
      <w:rPr>
        <w:rFonts w:hint="default"/>
        <w:lang w:val="uk-UA" w:eastAsia="en-US" w:bidi="ar-SA"/>
      </w:rPr>
    </w:lvl>
    <w:lvl w:ilvl="8" w:tplc="52FE5E94">
      <w:numFmt w:val="bullet"/>
      <w:lvlText w:val="•"/>
      <w:lvlJc w:val="left"/>
      <w:pPr>
        <w:ind w:left="7849" w:hanging="169"/>
      </w:pPr>
      <w:rPr>
        <w:rFonts w:hint="default"/>
        <w:lang w:val="uk-UA" w:eastAsia="en-US" w:bidi="ar-SA"/>
      </w:rPr>
    </w:lvl>
  </w:abstractNum>
  <w:abstractNum w:abstractNumId="13" w15:restartNumberingAfterBreak="0">
    <w:nsid w:val="448A2C5C"/>
    <w:multiLevelType w:val="hybridMultilevel"/>
    <w:tmpl w:val="EFCE74F4"/>
    <w:lvl w:ilvl="0" w:tplc="448C450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B0EA6E">
      <w:start w:val="1"/>
      <w:numFmt w:val="decimal"/>
      <w:lvlText w:val="%2."/>
      <w:lvlJc w:val="left"/>
      <w:pPr>
        <w:ind w:left="15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19CC1F40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3" w:tplc="47527426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4" w:tplc="68785D5E">
      <w:numFmt w:val="bullet"/>
      <w:lvlText w:val="•"/>
      <w:lvlJc w:val="left"/>
      <w:pPr>
        <w:ind w:left="4215" w:hanging="360"/>
      </w:pPr>
      <w:rPr>
        <w:rFonts w:hint="default"/>
        <w:lang w:val="uk-UA" w:eastAsia="en-US" w:bidi="ar-SA"/>
      </w:rPr>
    </w:lvl>
    <w:lvl w:ilvl="5" w:tplc="6DB65850">
      <w:numFmt w:val="bullet"/>
      <w:lvlText w:val="•"/>
      <w:lvlJc w:val="left"/>
      <w:pPr>
        <w:ind w:left="5107" w:hanging="360"/>
      </w:pPr>
      <w:rPr>
        <w:rFonts w:hint="default"/>
        <w:lang w:val="uk-UA" w:eastAsia="en-US" w:bidi="ar-SA"/>
      </w:rPr>
    </w:lvl>
    <w:lvl w:ilvl="6" w:tplc="67465162">
      <w:numFmt w:val="bullet"/>
      <w:lvlText w:val="•"/>
      <w:lvlJc w:val="left"/>
      <w:pPr>
        <w:ind w:left="5999" w:hanging="360"/>
      </w:pPr>
      <w:rPr>
        <w:rFonts w:hint="default"/>
        <w:lang w:val="uk-UA" w:eastAsia="en-US" w:bidi="ar-SA"/>
      </w:rPr>
    </w:lvl>
    <w:lvl w:ilvl="7" w:tplc="7BD06B88">
      <w:numFmt w:val="bullet"/>
      <w:lvlText w:val="•"/>
      <w:lvlJc w:val="left"/>
      <w:pPr>
        <w:ind w:left="6890" w:hanging="360"/>
      </w:pPr>
      <w:rPr>
        <w:rFonts w:hint="default"/>
        <w:lang w:val="uk-UA" w:eastAsia="en-US" w:bidi="ar-SA"/>
      </w:rPr>
    </w:lvl>
    <w:lvl w:ilvl="8" w:tplc="C3B47F4C">
      <w:numFmt w:val="bullet"/>
      <w:lvlText w:val="•"/>
      <w:lvlJc w:val="left"/>
      <w:pPr>
        <w:ind w:left="778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F6A4AAE"/>
    <w:multiLevelType w:val="hybridMultilevel"/>
    <w:tmpl w:val="8EBC6404"/>
    <w:lvl w:ilvl="0" w:tplc="7FB0EF1A">
      <w:start w:val="1"/>
      <w:numFmt w:val="decimal"/>
      <w:lvlText w:val="%1."/>
      <w:lvlJc w:val="left"/>
      <w:pPr>
        <w:ind w:left="1102" w:hanging="281"/>
        <w:jc w:val="left"/>
      </w:pPr>
      <w:rPr>
        <w:rFonts w:hint="default"/>
        <w:w w:val="100"/>
        <w:lang w:val="uk-UA" w:eastAsia="en-US" w:bidi="ar-SA"/>
      </w:rPr>
    </w:lvl>
    <w:lvl w:ilvl="1" w:tplc="439E5266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896C91B4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1FA0833A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D666A018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2FCE465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AEAEF218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3D8694B8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F5B6DA06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552F3C84"/>
    <w:multiLevelType w:val="hybridMultilevel"/>
    <w:tmpl w:val="A2287C02"/>
    <w:lvl w:ilvl="0" w:tplc="E898C496">
      <w:start w:val="1"/>
      <w:numFmt w:val="decimal"/>
      <w:lvlText w:val="%1."/>
      <w:lvlJc w:val="left"/>
      <w:pPr>
        <w:ind w:left="314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6624F4C0">
      <w:numFmt w:val="bullet"/>
      <w:lvlText w:val="•"/>
      <w:lvlJc w:val="left"/>
      <w:pPr>
        <w:ind w:left="1244" w:hanging="213"/>
      </w:pPr>
      <w:rPr>
        <w:rFonts w:hint="default"/>
        <w:lang w:val="uk-UA" w:eastAsia="en-US" w:bidi="ar-SA"/>
      </w:rPr>
    </w:lvl>
    <w:lvl w:ilvl="2" w:tplc="22EAECCE">
      <w:numFmt w:val="bullet"/>
      <w:lvlText w:val="•"/>
      <w:lvlJc w:val="left"/>
      <w:pPr>
        <w:ind w:left="2169" w:hanging="213"/>
      </w:pPr>
      <w:rPr>
        <w:rFonts w:hint="default"/>
        <w:lang w:val="uk-UA" w:eastAsia="en-US" w:bidi="ar-SA"/>
      </w:rPr>
    </w:lvl>
    <w:lvl w:ilvl="3" w:tplc="4CAAA4EA">
      <w:numFmt w:val="bullet"/>
      <w:lvlText w:val="•"/>
      <w:lvlJc w:val="left"/>
      <w:pPr>
        <w:ind w:left="3093" w:hanging="213"/>
      </w:pPr>
      <w:rPr>
        <w:rFonts w:hint="default"/>
        <w:lang w:val="uk-UA" w:eastAsia="en-US" w:bidi="ar-SA"/>
      </w:rPr>
    </w:lvl>
    <w:lvl w:ilvl="4" w:tplc="331E89AA">
      <w:numFmt w:val="bullet"/>
      <w:lvlText w:val="•"/>
      <w:lvlJc w:val="left"/>
      <w:pPr>
        <w:ind w:left="4018" w:hanging="213"/>
      </w:pPr>
      <w:rPr>
        <w:rFonts w:hint="default"/>
        <w:lang w:val="uk-UA" w:eastAsia="en-US" w:bidi="ar-SA"/>
      </w:rPr>
    </w:lvl>
    <w:lvl w:ilvl="5" w:tplc="CD583F2E">
      <w:numFmt w:val="bullet"/>
      <w:lvlText w:val="•"/>
      <w:lvlJc w:val="left"/>
      <w:pPr>
        <w:ind w:left="4943" w:hanging="213"/>
      </w:pPr>
      <w:rPr>
        <w:rFonts w:hint="default"/>
        <w:lang w:val="uk-UA" w:eastAsia="en-US" w:bidi="ar-SA"/>
      </w:rPr>
    </w:lvl>
    <w:lvl w:ilvl="6" w:tplc="5A1674BE">
      <w:numFmt w:val="bullet"/>
      <w:lvlText w:val="•"/>
      <w:lvlJc w:val="left"/>
      <w:pPr>
        <w:ind w:left="5867" w:hanging="213"/>
      </w:pPr>
      <w:rPr>
        <w:rFonts w:hint="default"/>
        <w:lang w:val="uk-UA" w:eastAsia="en-US" w:bidi="ar-SA"/>
      </w:rPr>
    </w:lvl>
    <w:lvl w:ilvl="7" w:tplc="FD88E40C">
      <w:numFmt w:val="bullet"/>
      <w:lvlText w:val="•"/>
      <w:lvlJc w:val="left"/>
      <w:pPr>
        <w:ind w:left="6792" w:hanging="213"/>
      </w:pPr>
      <w:rPr>
        <w:rFonts w:hint="default"/>
        <w:lang w:val="uk-UA" w:eastAsia="en-US" w:bidi="ar-SA"/>
      </w:rPr>
    </w:lvl>
    <w:lvl w:ilvl="8" w:tplc="4D10E49A">
      <w:numFmt w:val="bullet"/>
      <w:lvlText w:val="•"/>
      <w:lvlJc w:val="left"/>
      <w:pPr>
        <w:ind w:left="7717" w:hanging="213"/>
      </w:pPr>
      <w:rPr>
        <w:rFonts w:hint="default"/>
        <w:lang w:val="uk-UA" w:eastAsia="en-US" w:bidi="ar-SA"/>
      </w:rPr>
    </w:lvl>
  </w:abstractNum>
  <w:abstractNum w:abstractNumId="16" w15:restartNumberingAfterBreak="0">
    <w:nsid w:val="56F406D9"/>
    <w:multiLevelType w:val="hybridMultilevel"/>
    <w:tmpl w:val="D3CCF73E"/>
    <w:lvl w:ilvl="0" w:tplc="B58C3260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color w:val="232323"/>
        <w:w w:val="99"/>
        <w:sz w:val="20"/>
        <w:szCs w:val="20"/>
        <w:lang w:val="uk-UA" w:eastAsia="en-US" w:bidi="ar-SA"/>
      </w:rPr>
    </w:lvl>
    <w:lvl w:ilvl="1" w:tplc="08841D12">
      <w:numFmt w:val="bullet"/>
      <w:lvlText w:val="•"/>
      <w:lvlJc w:val="left"/>
      <w:pPr>
        <w:ind w:left="1046" w:hanging="708"/>
      </w:pPr>
      <w:rPr>
        <w:rFonts w:hint="default"/>
        <w:lang w:val="uk-UA" w:eastAsia="en-US" w:bidi="ar-SA"/>
      </w:rPr>
    </w:lvl>
    <w:lvl w:ilvl="2" w:tplc="918C1298">
      <w:numFmt w:val="bullet"/>
      <w:lvlText w:val="•"/>
      <w:lvlJc w:val="left"/>
      <w:pPr>
        <w:ind w:left="1993" w:hanging="708"/>
      </w:pPr>
      <w:rPr>
        <w:rFonts w:hint="default"/>
        <w:lang w:val="uk-UA" w:eastAsia="en-US" w:bidi="ar-SA"/>
      </w:rPr>
    </w:lvl>
    <w:lvl w:ilvl="3" w:tplc="A152496A">
      <w:numFmt w:val="bullet"/>
      <w:lvlText w:val="•"/>
      <w:lvlJc w:val="left"/>
      <w:pPr>
        <w:ind w:left="2939" w:hanging="708"/>
      </w:pPr>
      <w:rPr>
        <w:rFonts w:hint="default"/>
        <w:lang w:val="uk-UA" w:eastAsia="en-US" w:bidi="ar-SA"/>
      </w:rPr>
    </w:lvl>
    <w:lvl w:ilvl="4" w:tplc="BC98BF96">
      <w:numFmt w:val="bullet"/>
      <w:lvlText w:val="•"/>
      <w:lvlJc w:val="left"/>
      <w:pPr>
        <w:ind w:left="3886" w:hanging="708"/>
      </w:pPr>
      <w:rPr>
        <w:rFonts w:hint="default"/>
        <w:lang w:val="uk-UA" w:eastAsia="en-US" w:bidi="ar-SA"/>
      </w:rPr>
    </w:lvl>
    <w:lvl w:ilvl="5" w:tplc="629A4184">
      <w:numFmt w:val="bullet"/>
      <w:lvlText w:val="•"/>
      <w:lvlJc w:val="left"/>
      <w:pPr>
        <w:ind w:left="4833" w:hanging="708"/>
      </w:pPr>
      <w:rPr>
        <w:rFonts w:hint="default"/>
        <w:lang w:val="uk-UA" w:eastAsia="en-US" w:bidi="ar-SA"/>
      </w:rPr>
    </w:lvl>
    <w:lvl w:ilvl="6" w:tplc="CC80C8E8">
      <w:numFmt w:val="bullet"/>
      <w:lvlText w:val="•"/>
      <w:lvlJc w:val="left"/>
      <w:pPr>
        <w:ind w:left="5779" w:hanging="708"/>
      </w:pPr>
      <w:rPr>
        <w:rFonts w:hint="default"/>
        <w:lang w:val="uk-UA" w:eastAsia="en-US" w:bidi="ar-SA"/>
      </w:rPr>
    </w:lvl>
    <w:lvl w:ilvl="7" w:tplc="F1ECA614">
      <w:numFmt w:val="bullet"/>
      <w:lvlText w:val="•"/>
      <w:lvlJc w:val="left"/>
      <w:pPr>
        <w:ind w:left="6726" w:hanging="708"/>
      </w:pPr>
      <w:rPr>
        <w:rFonts w:hint="default"/>
        <w:lang w:val="uk-UA" w:eastAsia="en-US" w:bidi="ar-SA"/>
      </w:rPr>
    </w:lvl>
    <w:lvl w:ilvl="8" w:tplc="C70A4CBC">
      <w:numFmt w:val="bullet"/>
      <w:lvlText w:val="•"/>
      <w:lvlJc w:val="left"/>
      <w:pPr>
        <w:ind w:left="7673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591E0C57"/>
    <w:multiLevelType w:val="hybridMultilevel"/>
    <w:tmpl w:val="46DE41B0"/>
    <w:lvl w:ilvl="0" w:tplc="8F2878F0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3460B130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BAE747C">
      <w:numFmt w:val="bullet"/>
      <w:lvlText w:val="•"/>
      <w:lvlJc w:val="left"/>
      <w:pPr>
        <w:ind w:left="1400" w:hanging="708"/>
      </w:pPr>
      <w:rPr>
        <w:rFonts w:hint="default"/>
        <w:lang w:val="uk-UA" w:eastAsia="en-US" w:bidi="ar-SA"/>
      </w:rPr>
    </w:lvl>
    <w:lvl w:ilvl="3" w:tplc="4E7449A2">
      <w:numFmt w:val="bullet"/>
      <w:lvlText w:val="•"/>
      <w:lvlJc w:val="left"/>
      <w:pPr>
        <w:ind w:left="2421" w:hanging="708"/>
      </w:pPr>
      <w:rPr>
        <w:rFonts w:hint="default"/>
        <w:lang w:val="uk-UA" w:eastAsia="en-US" w:bidi="ar-SA"/>
      </w:rPr>
    </w:lvl>
    <w:lvl w:ilvl="4" w:tplc="630078C6">
      <w:numFmt w:val="bullet"/>
      <w:lvlText w:val="•"/>
      <w:lvlJc w:val="left"/>
      <w:pPr>
        <w:ind w:left="3442" w:hanging="708"/>
      </w:pPr>
      <w:rPr>
        <w:rFonts w:hint="default"/>
        <w:lang w:val="uk-UA" w:eastAsia="en-US" w:bidi="ar-SA"/>
      </w:rPr>
    </w:lvl>
    <w:lvl w:ilvl="5" w:tplc="EAEE359A">
      <w:numFmt w:val="bullet"/>
      <w:lvlText w:val="•"/>
      <w:lvlJc w:val="left"/>
      <w:pPr>
        <w:ind w:left="4462" w:hanging="708"/>
      </w:pPr>
      <w:rPr>
        <w:rFonts w:hint="default"/>
        <w:lang w:val="uk-UA" w:eastAsia="en-US" w:bidi="ar-SA"/>
      </w:rPr>
    </w:lvl>
    <w:lvl w:ilvl="6" w:tplc="D8A48F6A">
      <w:numFmt w:val="bullet"/>
      <w:lvlText w:val="•"/>
      <w:lvlJc w:val="left"/>
      <w:pPr>
        <w:ind w:left="5483" w:hanging="708"/>
      </w:pPr>
      <w:rPr>
        <w:rFonts w:hint="default"/>
        <w:lang w:val="uk-UA" w:eastAsia="en-US" w:bidi="ar-SA"/>
      </w:rPr>
    </w:lvl>
    <w:lvl w:ilvl="7" w:tplc="80E0A342">
      <w:numFmt w:val="bullet"/>
      <w:lvlText w:val="•"/>
      <w:lvlJc w:val="left"/>
      <w:pPr>
        <w:ind w:left="6504" w:hanging="708"/>
      </w:pPr>
      <w:rPr>
        <w:rFonts w:hint="default"/>
        <w:lang w:val="uk-UA" w:eastAsia="en-US" w:bidi="ar-SA"/>
      </w:rPr>
    </w:lvl>
    <w:lvl w:ilvl="8" w:tplc="B94AC710">
      <w:numFmt w:val="bullet"/>
      <w:lvlText w:val="•"/>
      <w:lvlJc w:val="left"/>
      <w:pPr>
        <w:ind w:left="7524" w:hanging="708"/>
      </w:pPr>
      <w:rPr>
        <w:rFonts w:hint="default"/>
        <w:lang w:val="uk-UA" w:eastAsia="en-US" w:bidi="ar-SA"/>
      </w:rPr>
    </w:lvl>
  </w:abstractNum>
  <w:abstractNum w:abstractNumId="18" w15:restartNumberingAfterBreak="0">
    <w:nsid w:val="606D01A2"/>
    <w:multiLevelType w:val="hybridMultilevel"/>
    <w:tmpl w:val="83EA1732"/>
    <w:lvl w:ilvl="0" w:tplc="33BAE896">
      <w:numFmt w:val="bullet"/>
      <w:lvlText w:val="•"/>
      <w:lvlJc w:val="left"/>
      <w:pPr>
        <w:ind w:left="1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37E9AAA">
      <w:numFmt w:val="bullet"/>
      <w:lvlText w:val="•"/>
      <w:lvlJc w:val="left"/>
      <w:pPr>
        <w:ind w:left="9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822696">
      <w:numFmt w:val="bullet"/>
      <w:lvlText w:val="•"/>
      <w:lvlJc w:val="left"/>
      <w:pPr>
        <w:ind w:left="1844" w:hanging="169"/>
      </w:pPr>
      <w:rPr>
        <w:rFonts w:hint="default"/>
        <w:lang w:val="uk-UA" w:eastAsia="en-US" w:bidi="ar-SA"/>
      </w:rPr>
    </w:lvl>
    <w:lvl w:ilvl="3" w:tplc="976C9CA4">
      <w:numFmt w:val="bullet"/>
      <w:lvlText w:val="•"/>
      <w:lvlJc w:val="left"/>
      <w:pPr>
        <w:ind w:left="2708" w:hanging="169"/>
      </w:pPr>
      <w:rPr>
        <w:rFonts w:hint="default"/>
        <w:lang w:val="uk-UA" w:eastAsia="en-US" w:bidi="ar-SA"/>
      </w:rPr>
    </w:lvl>
    <w:lvl w:ilvl="4" w:tplc="DB305BC6">
      <w:numFmt w:val="bullet"/>
      <w:lvlText w:val="•"/>
      <w:lvlJc w:val="left"/>
      <w:pPr>
        <w:ind w:left="3572" w:hanging="169"/>
      </w:pPr>
      <w:rPr>
        <w:rFonts w:hint="default"/>
        <w:lang w:val="uk-UA" w:eastAsia="en-US" w:bidi="ar-SA"/>
      </w:rPr>
    </w:lvl>
    <w:lvl w:ilvl="5" w:tplc="4F443A14">
      <w:numFmt w:val="bullet"/>
      <w:lvlText w:val="•"/>
      <w:lvlJc w:val="left"/>
      <w:pPr>
        <w:ind w:left="4436" w:hanging="169"/>
      </w:pPr>
      <w:rPr>
        <w:rFonts w:hint="default"/>
        <w:lang w:val="uk-UA" w:eastAsia="en-US" w:bidi="ar-SA"/>
      </w:rPr>
    </w:lvl>
    <w:lvl w:ilvl="6" w:tplc="6874A5D0">
      <w:numFmt w:val="bullet"/>
      <w:lvlText w:val="•"/>
      <w:lvlJc w:val="left"/>
      <w:pPr>
        <w:ind w:left="5301" w:hanging="169"/>
      </w:pPr>
      <w:rPr>
        <w:rFonts w:hint="default"/>
        <w:lang w:val="uk-UA" w:eastAsia="en-US" w:bidi="ar-SA"/>
      </w:rPr>
    </w:lvl>
    <w:lvl w:ilvl="7" w:tplc="88F24416">
      <w:numFmt w:val="bullet"/>
      <w:lvlText w:val="•"/>
      <w:lvlJc w:val="left"/>
      <w:pPr>
        <w:ind w:left="6165" w:hanging="169"/>
      </w:pPr>
      <w:rPr>
        <w:rFonts w:hint="default"/>
        <w:lang w:val="uk-UA" w:eastAsia="en-US" w:bidi="ar-SA"/>
      </w:rPr>
    </w:lvl>
    <w:lvl w:ilvl="8" w:tplc="917A65F2">
      <w:numFmt w:val="bullet"/>
      <w:lvlText w:val="•"/>
      <w:lvlJc w:val="left"/>
      <w:pPr>
        <w:ind w:left="7029" w:hanging="169"/>
      </w:pPr>
      <w:rPr>
        <w:rFonts w:hint="default"/>
        <w:lang w:val="uk-UA" w:eastAsia="en-US" w:bidi="ar-SA"/>
      </w:rPr>
    </w:lvl>
  </w:abstractNum>
  <w:abstractNum w:abstractNumId="19" w15:restartNumberingAfterBreak="0">
    <w:nsid w:val="63655C38"/>
    <w:multiLevelType w:val="hybridMultilevel"/>
    <w:tmpl w:val="2F089FFE"/>
    <w:lvl w:ilvl="0" w:tplc="5AC8481A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1E716A">
      <w:numFmt w:val="bullet"/>
      <w:lvlText w:val="•"/>
      <w:lvlJc w:val="left"/>
      <w:pPr>
        <w:ind w:left="1046" w:hanging="338"/>
      </w:pPr>
      <w:rPr>
        <w:rFonts w:hint="default"/>
        <w:lang w:val="uk-UA" w:eastAsia="en-US" w:bidi="ar-SA"/>
      </w:rPr>
    </w:lvl>
    <w:lvl w:ilvl="2" w:tplc="59044C6A">
      <w:numFmt w:val="bullet"/>
      <w:lvlText w:val="•"/>
      <w:lvlJc w:val="left"/>
      <w:pPr>
        <w:ind w:left="1993" w:hanging="338"/>
      </w:pPr>
      <w:rPr>
        <w:rFonts w:hint="default"/>
        <w:lang w:val="uk-UA" w:eastAsia="en-US" w:bidi="ar-SA"/>
      </w:rPr>
    </w:lvl>
    <w:lvl w:ilvl="3" w:tplc="17BA78BA">
      <w:numFmt w:val="bullet"/>
      <w:lvlText w:val="•"/>
      <w:lvlJc w:val="left"/>
      <w:pPr>
        <w:ind w:left="2939" w:hanging="338"/>
      </w:pPr>
      <w:rPr>
        <w:rFonts w:hint="default"/>
        <w:lang w:val="uk-UA" w:eastAsia="en-US" w:bidi="ar-SA"/>
      </w:rPr>
    </w:lvl>
    <w:lvl w:ilvl="4" w:tplc="025E3C70">
      <w:numFmt w:val="bullet"/>
      <w:lvlText w:val="•"/>
      <w:lvlJc w:val="left"/>
      <w:pPr>
        <w:ind w:left="3886" w:hanging="338"/>
      </w:pPr>
      <w:rPr>
        <w:rFonts w:hint="default"/>
        <w:lang w:val="uk-UA" w:eastAsia="en-US" w:bidi="ar-SA"/>
      </w:rPr>
    </w:lvl>
    <w:lvl w:ilvl="5" w:tplc="17C8B9E2">
      <w:numFmt w:val="bullet"/>
      <w:lvlText w:val="•"/>
      <w:lvlJc w:val="left"/>
      <w:pPr>
        <w:ind w:left="4833" w:hanging="338"/>
      </w:pPr>
      <w:rPr>
        <w:rFonts w:hint="default"/>
        <w:lang w:val="uk-UA" w:eastAsia="en-US" w:bidi="ar-SA"/>
      </w:rPr>
    </w:lvl>
    <w:lvl w:ilvl="6" w:tplc="83FC0190">
      <w:numFmt w:val="bullet"/>
      <w:lvlText w:val="•"/>
      <w:lvlJc w:val="left"/>
      <w:pPr>
        <w:ind w:left="5779" w:hanging="338"/>
      </w:pPr>
      <w:rPr>
        <w:rFonts w:hint="default"/>
        <w:lang w:val="uk-UA" w:eastAsia="en-US" w:bidi="ar-SA"/>
      </w:rPr>
    </w:lvl>
    <w:lvl w:ilvl="7" w:tplc="43E8675E">
      <w:numFmt w:val="bullet"/>
      <w:lvlText w:val="•"/>
      <w:lvlJc w:val="left"/>
      <w:pPr>
        <w:ind w:left="6726" w:hanging="338"/>
      </w:pPr>
      <w:rPr>
        <w:rFonts w:hint="default"/>
        <w:lang w:val="uk-UA" w:eastAsia="en-US" w:bidi="ar-SA"/>
      </w:rPr>
    </w:lvl>
    <w:lvl w:ilvl="8" w:tplc="EA22BEB6">
      <w:numFmt w:val="bullet"/>
      <w:lvlText w:val="•"/>
      <w:lvlJc w:val="left"/>
      <w:pPr>
        <w:ind w:left="7673" w:hanging="338"/>
      </w:pPr>
      <w:rPr>
        <w:rFonts w:hint="default"/>
        <w:lang w:val="uk-UA" w:eastAsia="en-US" w:bidi="ar-SA"/>
      </w:rPr>
    </w:lvl>
  </w:abstractNum>
  <w:abstractNum w:abstractNumId="20" w15:restartNumberingAfterBreak="0">
    <w:nsid w:val="660344E2"/>
    <w:multiLevelType w:val="hybridMultilevel"/>
    <w:tmpl w:val="9B104320"/>
    <w:lvl w:ilvl="0" w:tplc="AD5C41B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C7438A8">
      <w:start w:val="1"/>
      <w:numFmt w:val="decimal"/>
      <w:lvlText w:val="%2."/>
      <w:lvlJc w:val="left"/>
      <w:pPr>
        <w:ind w:left="810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2" w:tplc="EF7E3FD4">
      <w:numFmt w:val="bullet"/>
      <w:lvlText w:val="•"/>
      <w:lvlJc w:val="left"/>
      <w:pPr>
        <w:ind w:left="1791" w:hanging="213"/>
      </w:pPr>
      <w:rPr>
        <w:rFonts w:hint="default"/>
        <w:lang w:val="uk-UA" w:eastAsia="en-US" w:bidi="ar-SA"/>
      </w:rPr>
    </w:lvl>
    <w:lvl w:ilvl="3" w:tplc="0AB4E59E">
      <w:numFmt w:val="bullet"/>
      <w:lvlText w:val="•"/>
      <w:lvlJc w:val="left"/>
      <w:pPr>
        <w:ind w:left="2763" w:hanging="213"/>
      </w:pPr>
      <w:rPr>
        <w:rFonts w:hint="default"/>
        <w:lang w:val="uk-UA" w:eastAsia="en-US" w:bidi="ar-SA"/>
      </w:rPr>
    </w:lvl>
    <w:lvl w:ilvl="4" w:tplc="59EAC36A">
      <w:numFmt w:val="bullet"/>
      <w:lvlText w:val="•"/>
      <w:lvlJc w:val="left"/>
      <w:pPr>
        <w:ind w:left="3735" w:hanging="213"/>
      </w:pPr>
      <w:rPr>
        <w:rFonts w:hint="default"/>
        <w:lang w:val="uk-UA" w:eastAsia="en-US" w:bidi="ar-SA"/>
      </w:rPr>
    </w:lvl>
    <w:lvl w:ilvl="5" w:tplc="3D22A846">
      <w:numFmt w:val="bullet"/>
      <w:lvlText w:val="•"/>
      <w:lvlJc w:val="left"/>
      <w:pPr>
        <w:ind w:left="4707" w:hanging="213"/>
      </w:pPr>
      <w:rPr>
        <w:rFonts w:hint="default"/>
        <w:lang w:val="uk-UA" w:eastAsia="en-US" w:bidi="ar-SA"/>
      </w:rPr>
    </w:lvl>
    <w:lvl w:ilvl="6" w:tplc="222E9FB0">
      <w:numFmt w:val="bullet"/>
      <w:lvlText w:val="•"/>
      <w:lvlJc w:val="left"/>
      <w:pPr>
        <w:ind w:left="5679" w:hanging="213"/>
      </w:pPr>
      <w:rPr>
        <w:rFonts w:hint="default"/>
        <w:lang w:val="uk-UA" w:eastAsia="en-US" w:bidi="ar-SA"/>
      </w:rPr>
    </w:lvl>
    <w:lvl w:ilvl="7" w:tplc="C608D57A">
      <w:numFmt w:val="bullet"/>
      <w:lvlText w:val="•"/>
      <w:lvlJc w:val="left"/>
      <w:pPr>
        <w:ind w:left="6650" w:hanging="213"/>
      </w:pPr>
      <w:rPr>
        <w:rFonts w:hint="default"/>
        <w:lang w:val="uk-UA" w:eastAsia="en-US" w:bidi="ar-SA"/>
      </w:rPr>
    </w:lvl>
    <w:lvl w:ilvl="8" w:tplc="68249322">
      <w:numFmt w:val="bullet"/>
      <w:lvlText w:val="•"/>
      <w:lvlJc w:val="left"/>
      <w:pPr>
        <w:ind w:left="7622" w:hanging="213"/>
      </w:pPr>
      <w:rPr>
        <w:rFonts w:hint="default"/>
        <w:lang w:val="uk-UA" w:eastAsia="en-US" w:bidi="ar-SA"/>
      </w:rPr>
    </w:lvl>
  </w:abstractNum>
  <w:abstractNum w:abstractNumId="21" w15:restartNumberingAfterBreak="0">
    <w:nsid w:val="68E73BF8"/>
    <w:multiLevelType w:val="hybridMultilevel"/>
    <w:tmpl w:val="C7B8931E"/>
    <w:lvl w:ilvl="0" w:tplc="8CB68DF6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D60E32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EF88C716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42AAD3FA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D368C1D6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C832C362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FAE4A060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040236A0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DF007CD2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6E017682"/>
    <w:multiLevelType w:val="hybridMultilevel"/>
    <w:tmpl w:val="303AA1EC"/>
    <w:lvl w:ilvl="0" w:tplc="7C4615AA">
      <w:numFmt w:val="bullet"/>
      <w:lvlText w:val="–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B09636">
      <w:numFmt w:val="bullet"/>
      <w:lvlText w:val="•"/>
      <w:lvlJc w:val="left"/>
      <w:pPr>
        <w:ind w:left="1046" w:hanging="284"/>
      </w:pPr>
      <w:rPr>
        <w:rFonts w:hint="default"/>
        <w:lang w:val="uk-UA" w:eastAsia="en-US" w:bidi="ar-SA"/>
      </w:rPr>
    </w:lvl>
    <w:lvl w:ilvl="2" w:tplc="425AC746">
      <w:numFmt w:val="bullet"/>
      <w:lvlText w:val="•"/>
      <w:lvlJc w:val="left"/>
      <w:pPr>
        <w:ind w:left="1993" w:hanging="284"/>
      </w:pPr>
      <w:rPr>
        <w:rFonts w:hint="default"/>
        <w:lang w:val="uk-UA" w:eastAsia="en-US" w:bidi="ar-SA"/>
      </w:rPr>
    </w:lvl>
    <w:lvl w:ilvl="3" w:tplc="57025566">
      <w:numFmt w:val="bullet"/>
      <w:lvlText w:val="•"/>
      <w:lvlJc w:val="left"/>
      <w:pPr>
        <w:ind w:left="2939" w:hanging="284"/>
      </w:pPr>
      <w:rPr>
        <w:rFonts w:hint="default"/>
        <w:lang w:val="uk-UA" w:eastAsia="en-US" w:bidi="ar-SA"/>
      </w:rPr>
    </w:lvl>
    <w:lvl w:ilvl="4" w:tplc="8D7AF7C0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5" w:tplc="2D22FC56">
      <w:numFmt w:val="bullet"/>
      <w:lvlText w:val="•"/>
      <w:lvlJc w:val="left"/>
      <w:pPr>
        <w:ind w:left="4833" w:hanging="284"/>
      </w:pPr>
      <w:rPr>
        <w:rFonts w:hint="default"/>
        <w:lang w:val="uk-UA" w:eastAsia="en-US" w:bidi="ar-SA"/>
      </w:rPr>
    </w:lvl>
    <w:lvl w:ilvl="6" w:tplc="2C58B946">
      <w:numFmt w:val="bullet"/>
      <w:lvlText w:val="•"/>
      <w:lvlJc w:val="left"/>
      <w:pPr>
        <w:ind w:left="5779" w:hanging="284"/>
      </w:pPr>
      <w:rPr>
        <w:rFonts w:hint="default"/>
        <w:lang w:val="uk-UA" w:eastAsia="en-US" w:bidi="ar-SA"/>
      </w:rPr>
    </w:lvl>
    <w:lvl w:ilvl="7" w:tplc="618E20C4">
      <w:numFmt w:val="bullet"/>
      <w:lvlText w:val="•"/>
      <w:lvlJc w:val="left"/>
      <w:pPr>
        <w:ind w:left="6726" w:hanging="284"/>
      </w:pPr>
      <w:rPr>
        <w:rFonts w:hint="default"/>
        <w:lang w:val="uk-UA" w:eastAsia="en-US" w:bidi="ar-SA"/>
      </w:rPr>
    </w:lvl>
    <w:lvl w:ilvl="8" w:tplc="5F5A60EC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705836F2"/>
    <w:multiLevelType w:val="hybridMultilevel"/>
    <w:tmpl w:val="33E2B362"/>
    <w:lvl w:ilvl="0" w:tplc="6A2EC012">
      <w:start w:val="2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0E44240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1744E124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A13274A0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9CC48A22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CF0A35F6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AACA9A1A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3E0A6992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7222DD8E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abstractNum w:abstractNumId="24" w15:restartNumberingAfterBreak="0">
    <w:nsid w:val="731D0222"/>
    <w:multiLevelType w:val="hybridMultilevel"/>
    <w:tmpl w:val="DE1C87BA"/>
    <w:lvl w:ilvl="0" w:tplc="8338943E">
      <w:start w:val="1"/>
      <w:numFmt w:val="decimal"/>
      <w:lvlText w:val="%1)"/>
      <w:lvlJc w:val="left"/>
      <w:pPr>
        <w:ind w:left="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2BC8526">
      <w:numFmt w:val="bullet"/>
      <w:lvlText w:val="•"/>
      <w:lvlJc w:val="left"/>
      <w:pPr>
        <w:ind w:left="1316" w:hanging="305"/>
      </w:pPr>
      <w:rPr>
        <w:rFonts w:hint="default"/>
        <w:lang w:val="uk-UA" w:eastAsia="en-US" w:bidi="ar-SA"/>
      </w:rPr>
    </w:lvl>
    <w:lvl w:ilvl="2" w:tplc="966295AC">
      <w:numFmt w:val="bullet"/>
      <w:lvlText w:val="•"/>
      <w:lvlJc w:val="left"/>
      <w:pPr>
        <w:ind w:left="2233" w:hanging="305"/>
      </w:pPr>
      <w:rPr>
        <w:rFonts w:hint="default"/>
        <w:lang w:val="uk-UA" w:eastAsia="en-US" w:bidi="ar-SA"/>
      </w:rPr>
    </w:lvl>
    <w:lvl w:ilvl="3" w:tplc="7A021D26">
      <w:numFmt w:val="bullet"/>
      <w:lvlText w:val="•"/>
      <w:lvlJc w:val="left"/>
      <w:pPr>
        <w:ind w:left="3149" w:hanging="305"/>
      </w:pPr>
      <w:rPr>
        <w:rFonts w:hint="default"/>
        <w:lang w:val="uk-UA" w:eastAsia="en-US" w:bidi="ar-SA"/>
      </w:rPr>
    </w:lvl>
    <w:lvl w:ilvl="4" w:tplc="944CA2FC">
      <w:numFmt w:val="bullet"/>
      <w:lvlText w:val="•"/>
      <w:lvlJc w:val="left"/>
      <w:pPr>
        <w:ind w:left="4066" w:hanging="305"/>
      </w:pPr>
      <w:rPr>
        <w:rFonts w:hint="default"/>
        <w:lang w:val="uk-UA" w:eastAsia="en-US" w:bidi="ar-SA"/>
      </w:rPr>
    </w:lvl>
    <w:lvl w:ilvl="5" w:tplc="23DE6DCC">
      <w:numFmt w:val="bullet"/>
      <w:lvlText w:val="•"/>
      <w:lvlJc w:val="left"/>
      <w:pPr>
        <w:ind w:left="4983" w:hanging="305"/>
      </w:pPr>
      <w:rPr>
        <w:rFonts w:hint="default"/>
        <w:lang w:val="uk-UA" w:eastAsia="en-US" w:bidi="ar-SA"/>
      </w:rPr>
    </w:lvl>
    <w:lvl w:ilvl="6" w:tplc="C07E5230">
      <w:numFmt w:val="bullet"/>
      <w:lvlText w:val="•"/>
      <w:lvlJc w:val="left"/>
      <w:pPr>
        <w:ind w:left="5899" w:hanging="305"/>
      </w:pPr>
      <w:rPr>
        <w:rFonts w:hint="default"/>
        <w:lang w:val="uk-UA" w:eastAsia="en-US" w:bidi="ar-SA"/>
      </w:rPr>
    </w:lvl>
    <w:lvl w:ilvl="7" w:tplc="74789308">
      <w:numFmt w:val="bullet"/>
      <w:lvlText w:val="•"/>
      <w:lvlJc w:val="left"/>
      <w:pPr>
        <w:ind w:left="6816" w:hanging="305"/>
      </w:pPr>
      <w:rPr>
        <w:rFonts w:hint="default"/>
        <w:lang w:val="uk-UA" w:eastAsia="en-US" w:bidi="ar-SA"/>
      </w:rPr>
    </w:lvl>
    <w:lvl w:ilvl="8" w:tplc="006ECDA0">
      <w:numFmt w:val="bullet"/>
      <w:lvlText w:val="•"/>
      <w:lvlJc w:val="left"/>
      <w:pPr>
        <w:ind w:left="7733" w:hanging="305"/>
      </w:pPr>
      <w:rPr>
        <w:rFonts w:hint="default"/>
        <w:lang w:val="uk-UA" w:eastAsia="en-US" w:bidi="ar-SA"/>
      </w:rPr>
    </w:lvl>
  </w:abstractNum>
  <w:abstractNum w:abstractNumId="25" w15:restartNumberingAfterBreak="0">
    <w:nsid w:val="77263E82"/>
    <w:multiLevelType w:val="hybridMultilevel"/>
    <w:tmpl w:val="6D4201DE"/>
    <w:lvl w:ilvl="0" w:tplc="13481FB6">
      <w:start w:val="1"/>
      <w:numFmt w:val="decimal"/>
      <w:lvlText w:val="%1."/>
      <w:lvlJc w:val="left"/>
      <w:pPr>
        <w:ind w:left="10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3AF0EA">
      <w:numFmt w:val="bullet"/>
      <w:lvlText w:val="•"/>
      <w:lvlJc w:val="left"/>
      <w:pPr>
        <w:ind w:left="1046" w:hanging="480"/>
      </w:pPr>
      <w:rPr>
        <w:rFonts w:hint="default"/>
        <w:lang w:val="uk-UA" w:eastAsia="en-US" w:bidi="ar-SA"/>
      </w:rPr>
    </w:lvl>
    <w:lvl w:ilvl="2" w:tplc="D6C6F512">
      <w:numFmt w:val="bullet"/>
      <w:lvlText w:val="•"/>
      <w:lvlJc w:val="left"/>
      <w:pPr>
        <w:ind w:left="1993" w:hanging="480"/>
      </w:pPr>
      <w:rPr>
        <w:rFonts w:hint="default"/>
        <w:lang w:val="uk-UA" w:eastAsia="en-US" w:bidi="ar-SA"/>
      </w:rPr>
    </w:lvl>
    <w:lvl w:ilvl="3" w:tplc="7A6E6F3A">
      <w:numFmt w:val="bullet"/>
      <w:lvlText w:val="•"/>
      <w:lvlJc w:val="left"/>
      <w:pPr>
        <w:ind w:left="2939" w:hanging="480"/>
      </w:pPr>
      <w:rPr>
        <w:rFonts w:hint="default"/>
        <w:lang w:val="uk-UA" w:eastAsia="en-US" w:bidi="ar-SA"/>
      </w:rPr>
    </w:lvl>
    <w:lvl w:ilvl="4" w:tplc="A04AD39E">
      <w:numFmt w:val="bullet"/>
      <w:lvlText w:val="•"/>
      <w:lvlJc w:val="left"/>
      <w:pPr>
        <w:ind w:left="3886" w:hanging="480"/>
      </w:pPr>
      <w:rPr>
        <w:rFonts w:hint="default"/>
        <w:lang w:val="uk-UA" w:eastAsia="en-US" w:bidi="ar-SA"/>
      </w:rPr>
    </w:lvl>
    <w:lvl w:ilvl="5" w:tplc="D2F0B72C">
      <w:numFmt w:val="bullet"/>
      <w:lvlText w:val="•"/>
      <w:lvlJc w:val="left"/>
      <w:pPr>
        <w:ind w:left="4833" w:hanging="480"/>
      </w:pPr>
      <w:rPr>
        <w:rFonts w:hint="default"/>
        <w:lang w:val="uk-UA" w:eastAsia="en-US" w:bidi="ar-SA"/>
      </w:rPr>
    </w:lvl>
    <w:lvl w:ilvl="6" w:tplc="C5864354">
      <w:numFmt w:val="bullet"/>
      <w:lvlText w:val="•"/>
      <w:lvlJc w:val="left"/>
      <w:pPr>
        <w:ind w:left="5779" w:hanging="480"/>
      </w:pPr>
      <w:rPr>
        <w:rFonts w:hint="default"/>
        <w:lang w:val="uk-UA" w:eastAsia="en-US" w:bidi="ar-SA"/>
      </w:rPr>
    </w:lvl>
    <w:lvl w:ilvl="7" w:tplc="83E6863E">
      <w:numFmt w:val="bullet"/>
      <w:lvlText w:val="•"/>
      <w:lvlJc w:val="left"/>
      <w:pPr>
        <w:ind w:left="6726" w:hanging="480"/>
      </w:pPr>
      <w:rPr>
        <w:rFonts w:hint="default"/>
        <w:lang w:val="uk-UA" w:eastAsia="en-US" w:bidi="ar-SA"/>
      </w:rPr>
    </w:lvl>
    <w:lvl w:ilvl="8" w:tplc="95E4D32C">
      <w:numFmt w:val="bullet"/>
      <w:lvlText w:val="•"/>
      <w:lvlJc w:val="left"/>
      <w:pPr>
        <w:ind w:left="7673" w:hanging="480"/>
      </w:pPr>
      <w:rPr>
        <w:rFonts w:hint="default"/>
        <w:lang w:val="uk-UA" w:eastAsia="en-US" w:bidi="ar-SA"/>
      </w:rPr>
    </w:lvl>
  </w:abstractNum>
  <w:abstractNum w:abstractNumId="26" w15:restartNumberingAfterBreak="0">
    <w:nsid w:val="78B61D85"/>
    <w:multiLevelType w:val="hybridMultilevel"/>
    <w:tmpl w:val="7688D826"/>
    <w:lvl w:ilvl="0" w:tplc="E412240A">
      <w:start w:val="1"/>
      <w:numFmt w:val="decimal"/>
      <w:lvlText w:val="%1.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D0D526">
      <w:numFmt w:val="bullet"/>
      <w:lvlText w:val="•"/>
      <w:lvlJc w:val="left"/>
      <w:pPr>
        <w:ind w:left="1046" w:hanging="360"/>
      </w:pPr>
      <w:rPr>
        <w:rFonts w:hint="default"/>
        <w:lang w:val="uk-UA" w:eastAsia="en-US" w:bidi="ar-SA"/>
      </w:rPr>
    </w:lvl>
    <w:lvl w:ilvl="2" w:tplc="90EA0C2E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3" w:tplc="9BAA67E2">
      <w:numFmt w:val="bullet"/>
      <w:lvlText w:val="•"/>
      <w:lvlJc w:val="left"/>
      <w:pPr>
        <w:ind w:left="2939" w:hanging="360"/>
      </w:pPr>
      <w:rPr>
        <w:rFonts w:hint="default"/>
        <w:lang w:val="uk-UA" w:eastAsia="en-US" w:bidi="ar-SA"/>
      </w:rPr>
    </w:lvl>
    <w:lvl w:ilvl="4" w:tplc="A40C1182">
      <w:numFmt w:val="bullet"/>
      <w:lvlText w:val="•"/>
      <w:lvlJc w:val="left"/>
      <w:pPr>
        <w:ind w:left="3886" w:hanging="360"/>
      </w:pPr>
      <w:rPr>
        <w:rFonts w:hint="default"/>
        <w:lang w:val="uk-UA" w:eastAsia="en-US" w:bidi="ar-SA"/>
      </w:rPr>
    </w:lvl>
    <w:lvl w:ilvl="5" w:tplc="08980100">
      <w:numFmt w:val="bullet"/>
      <w:lvlText w:val="•"/>
      <w:lvlJc w:val="left"/>
      <w:pPr>
        <w:ind w:left="4833" w:hanging="360"/>
      </w:pPr>
      <w:rPr>
        <w:rFonts w:hint="default"/>
        <w:lang w:val="uk-UA" w:eastAsia="en-US" w:bidi="ar-SA"/>
      </w:rPr>
    </w:lvl>
    <w:lvl w:ilvl="6" w:tplc="C18CAD34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7" w:tplc="478C58BA">
      <w:numFmt w:val="bullet"/>
      <w:lvlText w:val="•"/>
      <w:lvlJc w:val="left"/>
      <w:pPr>
        <w:ind w:left="6726" w:hanging="360"/>
      </w:pPr>
      <w:rPr>
        <w:rFonts w:hint="default"/>
        <w:lang w:val="uk-UA" w:eastAsia="en-US" w:bidi="ar-SA"/>
      </w:rPr>
    </w:lvl>
    <w:lvl w:ilvl="8" w:tplc="357672A2">
      <w:numFmt w:val="bullet"/>
      <w:lvlText w:val="•"/>
      <w:lvlJc w:val="left"/>
      <w:pPr>
        <w:ind w:left="7673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799B1037"/>
    <w:multiLevelType w:val="hybridMultilevel"/>
    <w:tmpl w:val="A2BC8ECC"/>
    <w:lvl w:ilvl="0" w:tplc="A1D62FC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77C59D6">
      <w:numFmt w:val="bullet"/>
      <w:lvlText w:val="•"/>
      <w:lvlJc w:val="left"/>
      <w:pPr>
        <w:ind w:left="1046" w:hanging="164"/>
      </w:pPr>
      <w:rPr>
        <w:rFonts w:hint="default"/>
        <w:lang w:val="uk-UA" w:eastAsia="en-US" w:bidi="ar-SA"/>
      </w:rPr>
    </w:lvl>
    <w:lvl w:ilvl="2" w:tplc="FB184C26">
      <w:numFmt w:val="bullet"/>
      <w:lvlText w:val="•"/>
      <w:lvlJc w:val="left"/>
      <w:pPr>
        <w:ind w:left="1993" w:hanging="164"/>
      </w:pPr>
      <w:rPr>
        <w:rFonts w:hint="default"/>
        <w:lang w:val="uk-UA" w:eastAsia="en-US" w:bidi="ar-SA"/>
      </w:rPr>
    </w:lvl>
    <w:lvl w:ilvl="3" w:tplc="A5E8698A">
      <w:numFmt w:val="bullet"/>
      <w:lvlText w:val="•"/>
      <w:lvlJc w:val="left"/>
      <w:pPr>
        <w:ind w:left="2939" w:hanging="164"/>
      </w:pPr>
      <w:rPr>
        <w:rFonts w:hint="default"/>
        <w:lang w:val="uk-UA" w:eastAsia="en-US" w:bidi="ar-SA"/>
      </w:rPr>
    </w:lvl>
    <w:lvl w:ilvl="4" w:tplc="42401A6C">
      <w:numFmt w:val="bullet"/>
      <w:lvlText w:val="•"/>
      <w:lvlJc w:val="left"/>
      <w:pPr>
        <w:ind w:left="3886" w:hanging="164"/>
      </w:pPr>
      <w:rPr>
        <w:rFonts w:hint="default"/>
        <w:lang w:val="uk-UA" w:eastAsia="en-US" w:bidi="ar-SA"/>
      </w:rPr>
    </w:lvl>
    <w:lvl w:ilvl="5" w:tplc="0B868796">
      <w:numFmt w:val="bullet"/>
      <w:lvlText w:val="•"/>
      <w:lvlJc w:val="left"/>
      <w:pPr>
        <w:ind w:left="4833" w:hanging="164"/>
      </w:pPr>
      <w:rPr>
        <w:rFonts w:hint="default"/>
        <w:lang w:val="uk-UA" w:eastAsia="en-US" w:bidi="ar-SA"/>
      </w:rPr>
    </w:lvl>
    <w:lvl w:ilvl="6" w:tplc="E79AC6B6">
      <w:numFmt w:val="bullet"/>
      <w:lvlText w:val="•"/>
      <w:lvlJc w:val="left"/>
      <w:pPr>
        <w:ind w:left="5779" w:hanging="164"/>
      </w:pPr>
      <w:rPr>
        <w:rFonts w:hint="default"/>
        <w:lang w:val="uk-UA" w:eastAsia="en-US" w:bidi="ar-SA"/>
      </w:rPr>
    </w:lvl>
    <w:lvl w:ilvl="7" w:tplc="E176F818">
      <w:numFmt w:val="bullet"/>
      <w:lvlText w:val="•"/>
      <w:lvlJc w:val="left"/>
      <w:pPr>
        <w:ind w:left="6726" w:hanging="164"/>
      </w:pPr>
      <w:rPr>
        <w:rFonts w:hint="default"/>
        <w:lang w:val="uk-UA" w:eastAsia="en-US" w:bidi="ar-SA"/>
      </w:rPr>
    </w:lvl>
    <w:lvl w:ilvl="8" w:tplc="4B3A7B1E">
      <w:numFmt w:val="bullet"/>
      <w:lvlText w:val="•"/>
      <w:lvlJc w:val="left"/>
      <w:pPr>
        <w:ind w:left="7673" w:hanging="164"/>
      </w:pPr>
      <w:rPr>
        <w:rFonts w:hint="default"/>
        <w:lang w:val="uk-UA" w:eastAsia="en-US" w:bidi="ar-SA"/>
      </w:rPr>
    </w:lvl>
  </w:abstractNum>
  <w:abstractNum w:abstractNumId="28" w15:restartNumberingAfterBreak="0">
    <w:nsid w:val="7BE14B0A"/>
    <w:multiLevelType w:val="hybridMultilevel"/>
    <w:tmpl w:val="0D027DA0"/>
    <w:lvl w:ilvl="0" w:tplc="EABA69E6">
      <w:start w:val="1"/>
      <w:numFmt w:val="decimal"/>
      <w:lvlText w:val="%1."/>
      <w:lvlJc w:val="left"/>
      <w:pPr>
        <w:ind w:left="382" w:hanging="281"/>
        <w:jc w:val="right"/>
      </w:pPr>
      <w:rPr>
        <w:rFonts w:hint="default"/>
        <w:w w:val="100"/>
        <w:lang w:val="uk-UA" w:eastAsia="en-US" w:bidi="ar-SA"/>
      </w:rPr>
    </w:lvl>
    <w:lvl w:ilvl="1" w:tplc="1A00BDC0">
      <w:start w:val="1"/>
      <w:numFmt w:val="decimal"/>
      <w:lvlText w:val="%2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506C50C">
      <w:numFmt w:val="bullet"/>
      <w:lvlText w:val="•"/>
      <w:lvlJc w:val="left"/>
      <w:pPr>
        <w:ind w:left="2058" w:hanging="305"/>
      </w:pPr>
      <w:rPr>
        <w:rFonts w:hint="default"/>
        <w:lang w:val="uk-UA" w:eastAsia="en-US" w:bidi="ar-SA"/>
      </w:rPr>
    </w:lvl>
    <w:lvl w:ilvl="3" w:tplc="D422C76C">
      <w:numFmt w:val="bullet"/>
      <w:lvlText w:val="•"/>
      <w:lvlJc w:val="left"/>
      <w:pPr>
        <w:ind w:left="2996" w:hanging="305"/>
      </w:pPr>
      <w:rPr>
        <w:rFonts w:hint="default"/>
        <w:lang w:val="uk-UA" w:eastAsia="en-US" w:bidi="ar-SA"/>
      </w:rPr>
    </w:lvl>
    <w:lvl w:ilvl="4" w:tplc="0BCE404E">
      <w:numFmt w:val="bullet"/>
      <w:lvlText w:val="•"/>
      <w:lvlJc w:val="left"/>
      <w:pPr>
        <w:ind w:left="3935" w:hanging="305"/>
      </w:pPr>
      <w:rPr>
        <w:rFonts w:hint="default"/>
        <w:lang w:val="uk-UA" w:eastAsia="en-US" w:bidi="ar-SA"/>
      </w:rPr>
    </w:lvl>
    <w:lvl w:ilvl="5" w:tplc="46045868">
      <w:numFmt w:val="bullet"/>
      <w:lvlText w:val="•"/>
      <w:lvlJc w:val="left"/>
      <w:pPr>
        <w:ind w:left="4873" w:hanging="305"/>
      </w:pPr>
      <w:rPr>
        <w:rFonts w:hint="default"/>
        <w:lang w:val="uk-UA" w:eastAsia="en-US" w:bidi="ar-SA"/>
      </w:rPr>
    </w:lvl>
    <w:lvl w:ilvl="6" w:tplc="13563666">
      <w:numFmt w:val="bullet"/>
      <w:lvlText w:val="•"/>
      <w:lvlJc w:val="left"/>
      <w:pPr>
        <w:ind w:left="5812" w:hanging="305"/>
      </w:pPr>
      <w:rPr>
        <w:rFonts w:hint="default"/>
        <w:lang w:val="uk-UA" w:eastAsia="en-US" w:bidi="ar-SA"/>
      </w:rPr>
    </w:lvl>
    <w:lvl w:ilvl="7" w:tplc="3236B91E">
      <w:numFmt w:val="bullet"/>
      <w:lvlText w:val="•"/>
      <w:lvlJc w:val="left"/>
      <w:pPr>
        <w:ind w:left="6750" w:hanging="305"/>
      </w:pPr>
      <w:rPr>
        <w:rFonts w:hint="default"/>
        <w:lang w:val="uk-UA" w:eastAsia="en-US" w:bidi="ar-SA"/>
      </w:rPr>
    </w:lvl>
    <w:lvl w:ilvl="8" w:tplc="6388EA56">
      <w:numFmt w:val="bullet"/>
      <w:lvlText w:val="•"/>
      <w:lvlJc w:val="left"/>
      <w:pPr>
        <w:ind w:left="7689" w:hanging="305"/>
      </w:pPr>
      <w:rPr>
        <w:rFonts w:hint="default"/>
        <w:lang w:val="uk-UA" w:eastAsia="en-US" w:bidi="ar-SA"/>
      </w:rPr>
    </w:lvl>
  </w:abstractNum>
  <w:abstractNum w:abstractNumId="29" w15:restartNumberingAfterBreak="0">
    <w:nsid w:val="7BE84012"/>
    <w:multiLevelType w:val="hybridMultilevel"/>
    <w:tmpl w:val="74F8AA28"/>
    <w:lvl w:ilvl="0" w:tplc="61A0A470">
      <w:start w:val="1"/>
      <w:numFmt w:val="decimal"/>
      <w:lvlText w:val="%1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8521124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031E1738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1CBA8C2E">
      <w:numFmt w:val="bullet"/>
      <w:lvlText w:val="•"/>
      <w:lvlJc w:val="left"/>
      <w:pPr>
        <w:ind w:left="3639" w:hanging="281"/>
      </w:pPr>
      <w:rPr>
        <w:rFonts w:hint="default"/>
        <w:lang w:val="uk-UA" w:eastAsia="en-US" w:bidi="ar-SA"/>
      </w:rPr>
    </w:lvl>
    <w:lvl w:ilvl="4" w:tplc="3DF2C062">
      <w:numFmt w:val="bullet"/>
      <w:lvlText w:val="•"/>
      <w:lvlJc w:val="left"/>
      <w:pPr>
        <w:ind w:left="4486" w:hanging="281"/>
      </w:pPr>
      <w:rPr>
        <w:rFonts w:hint="default"/>
        <w:lang w:val="uk-UA" w:eastAsia="en-US" w:bidi="ar-SA"/>
      </w:rPr>
    </w:lvl>
    <w:lvl w:ilvl="5" w:tplc="E52E9BDC">
      <w:numFmt w:val="bullet"/>
      <w:lvlText w:val="•"/>
      <w:lvlJc w:val="left"/>
      <w:pPr>
        <w:ind w:left="5333" w:hanging="281"/>
      </w:pPr>
      <w:rPr>
        <w:rFonts w:hint="default"/>
        <w:lang w:val="uk-UA" w:eastAsia="en-US" w:bidi="ar-SA"/>
      </w:rPr>
    </w:lvl>
    <w:lvl w:ilvl="6" w:tplc="D16A8F14">
      <w:numFmt w:val="bullet"/>
      <w:lvlText w:val="•"/>
      <w:lvlJc w:val="left"/>
      <w:pPr>
        <w:ind w:left="6179" w:hanging="281"/>
      </w:pPr>
      <w:rPr>
        <w:rFonts w:hint="default"/>
        <w:lang w:val="uk-UA" w:eastAsia="en-US" w:bidi="ar-SA"/>
      </w:rPr>
    </w:lvl>
    <w:lvl w:ilvl="7" w:tplc="673255CC">
      <w:numFmt w:val="bullet"/>
      <w:lvlText w:val="•"/>
      <w:lvlJc w:val="left"/>
      <w:pPr>
        <w:ind w:left="7026" w:hanging="281"/>
      </w:pPr>
      <w:rPr>
        <w:rFonts w:hint="default"/>
        <w:lang w:val="uk-UA" w:eastAsia="en-US" w:bidi="ar-SA"/>
      </w:rPr>
    </w:lvl>
    <w:lvl w:ilvl="8" w:tplc="03DEDE8C">
      <w:numFmt w:val="bullet"/>
      <w:lvlText w:val="•"/>
      <w:lvlJc w:val="left"/>
      <w:pPr>
        <w:ind w:left="7873" w:hanging="281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25"/>
  </w:num>
  <w:num w:numId="3">
    <w:abstractNumId w:val="29"/>
  </w:num>
  <w:num w:numId="4">
    <w:abstractNumId w:val="6"/>
  </w:num>
  <w:num w:numId="5">
    <w:abstractNumId w:val="23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6"/>
  </w:num>
  <w:num w:numId="11">
    <w:abstractNumId w:val="3"/>
  </w:num>
  <w:num w:numId="12">
    <w:abstractNumId w:val="2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13"/>
  </w:num>
  <w:num w:numId="18">
    <w:abstractNumId w:val="27"/>
  </w:num>
  <w:num w:numId="19">
    <w:abstractNumId w:val="18"/>
  </w:num>
  <w:num w:numId="20">
    <w:abstractNumId w:val="12"/>
  </w:num>
  <w:num w:numId="21">
    <w:abstractNumId w:val="19"/>
  </w:num>
  <w:num w:numId="22">
    <w:abstractNumId w:val="21"/>
  </w:num>
  <w:num w:numId="23">
    <w:abstractNumId w:val="26"/>
  </w:num>
  <w:num w:numId="24">
    <w:abstractNumId w:val="1"/>
  </w:num>
  <w:num w:numId="25">
    <w:abstractNumId w:val="0"/>
  </w:num>
  <w:num w:numId="26">
    <w:abstractNumId w:val="24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2"/>
    <w:rsid w:val="001613DD"/>
    <w:rsid w:val="003F2D7A"/>
    <w:rsid w:val="008D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3E548-E8D0-468B-A831-0B9DF55E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2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F2D7A"/>
    <w:pPr>
      <w:ind w:left="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F2D7A"/>
    <w:pPr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2D7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F2D7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F2D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2D7A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F2D7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F2D7A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3F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3098</Words>
  <Characters>17665</Characters>
  <Application>Microsoft Office Word</Application>
  <DocSecurity>0</DocSecurity>
  <Lines>147</Lines>
  <Paragraphs>41</Paragraphs>
  <ScaleCrop>false</ScaleCrop>
  <Company/>
  <LinksUpToDate>false</LinksUpToDate>
  <CharactersWithSpaces>20722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2023-11-14T10:06:00Z</dcterms:created>
  <dcterms:modified xsi:type="dcterms:W3CDTF">2023-11-14T10:08:00Z</dcterms:modified>
</cp:coreProperties>
</file>