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01" w:rsidRDefault="00046401" w:rsidP="00046401">
      <w:pPr>
        <w:pStyle w:val="1"/>
        <w:tabs>
          <w:tab w:val="left" w:pos="851"/>
        </w:tabs>
        <w:spacing w:line="360" w:lineRule="auto"/>
        <w:ind w:left="0" w:firstLine="707"/>
        <w:contextualSpacing/>
        <w:jc w:val="center"/>
      </w:pPr>
      <w:r>
        <w:t>Лекція</w:t>
      </w:r>
      <w:r>
        <w:rPr>
          <w:spacing w:val="42"/>
        </w:rPr>
        <w:t xml:space="preserve"> </w:t>
      </w:r>
      <w:r>
        <w:t>4.</w:t>
      </w:r>
      <w:r>
        <w:rPr>
          <w:spacing w:val="42"/>
        </w:rPr>
        <w:t xml:space="preserve"> </w:t>
      </w:r>
      <w:r>
        <w:t>Практичні</w:t>
      </w:r>
      <w:r>
        <w:rPr>
          <w:spacing w:val="43"/>
        </w:rPr>
        <w:t xml:space="preserve"> </w:t>
      </w:r>
      <w:r>
        <w:t>аспекти</w:t>
      </w:r>
      <w:r>
        <w:rPr>
          <w:spacing w:val="42"/>
        </w:rPr>
        <w:t xml:space="preserve"> </w:t>
      </w:r>
      <w:r>
        <w:t>контролю</w:t>
      </w:r>
      <w:r>
        <w:rPr>
          <w:spacing w:val="42"/>
        </w:rPr>
        <w:t xml:space="preserve"> </w:t>
      </w:r>
      <w:r>
        <w:t>результативності</w:t>
      </w:r>
      <w:r>
        <w:rPr>
          <w:spacing w:val="44"/>
        </w:rPr>
        <w:t xml:space="preserve"> </w:t>
      </w:r>
      <w:r>
        <w:t>цінових</w:t>
      </w:r>
      <w:r>
        <w:rPr>
          <w:spacing w:val="-67"/>
        </w:rPr>
        <w:t xml:space="preserve"> </w:t>
      </w:r>
      <w:r>
        <w:t>стратегій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/>
        <w:contextualSpacing/>
        <w:jc w:val="left"/>
      </w:pPr>
      <w:r>
        <w:t>План</w:t>
      </w:r>
    </w:p>
    <w:p w:rsidR="00046401" w:rsidRDefault="00046401" w:rsidP="00046401">
      <w:pPr>
        <w:pStyle w:val="a5"/>
        <w:numPr>
          <w:ilvl w:val="0"/>
          <w:numId w:val="17"/>
        </w:numPr>
        <w:tabs>
          <w:tab w:val="left" w:pos="383"/>
          <w:tab w:val="left" w:pos="851"/>
        </w:tabs>
        <w:spacing w:line="360" w:lineRule="auto"/>
        <w:ind w:left="0" w:firstLine="707"/>
        <w:contextualSpacing/>
        <w:rPr>
          <w:sz w:val="28"/>
        </w:rPr>
      </w:pPr>
      <w:r>
        <w:rPr>
          <w:sz w:val="28"/>
        </w:rPr>
        <w:t>Ціноутворення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клієнтів.</w:t>
      </w:r>
    </w:p>
    <w:p w:rsidR="00046401" w:rsidRDefault="00046401" w:rsidP="00046401">
      <w:pPr>
        <w:pStyle w:val="a5"/>
        <w:numPr>
          <w:ilvl w:val="0"/>
          <w:numId w:val="17"/>
        </w:numPr>
        <w:tabs>
          <w:tab w:val="left" w:pos="383"/>
          <w:tab w:val="left" w:pos="851"/>
        </w:tabs>
        <w:spacing w:line="360" w:lineRule="auto"/>
        <w:ind w:left="0" w:firstLine="707"/>
        <w:contextualSpacing/>
        <w:rPr>
          <w:sz w:val="28"/>
        </w:rPr>
      </w:pPr>
      <w:r>
        <w:rPr>
          <w:sz w:val="28"/>
        </w:rPr>
        <w:t>Цінова</w:t>
      </w:r>
      <w:r>
        <w:rPr>
          <w:spacing w:val="-6"/>
          <w:sz w:val="28"/>
        </w:rPr>
        <w:t xml:space="preserve"> </w:t>
      </w:r>
      <w:r>
        <w:rPr>
          <w:sz w:val="28"/>
        </w:rPr>
        <w:t>політика,</w:t>
      </w:r>
      <w:r>
        <w:rPr>
          <w:spacing w:val="-4"/>
          <w:sz w:val="28"/>
        </w:rPr>
        <w:t xml:space="preserve"> </w:t>
      </w:r>
      <w:r>
        <w:rPr>
          <w:sz w:val="28"/>
        </w:rPr>
        <w:t>орієнтована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ринок.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знижок</w:t>
      </w:r>
    </w:p>
    <w:p w:rsidR="00046401" w:rsidRPr="00046401" w:rsidRDefault="00046401" w:rsidP="00046401">
      <w:pPr>
        <w:pStyle w:val="a5"/>
        <w:numPr>
          <w:ilvl w:val="0"/>
          <w:numId w:val="17"/>
        </w:numPr>
        <w:tabs>
          <w:tab w:val="left" w:pos="383"/>
          <w:tab w:val="left" w:pos="851"/>
        </w:tabs>
        <w:spacing w:line="360" w:lineRule="auto"/>
        <w:ind w:left="0" w:firstLine="707"/>
        <w:contextualSpacing/>
        <w:jc w:val="both"/>
        <w:rPr>
          <w:sz w:val="28"/>
        </w:rPr>
      </w:pPr>
      <w:r w:rsidRPr="00046401">
        <w:rPr>
          <w:sz w:val="28"/>
        </w:rPr>
        <w:t>Споживче</w:t>
      </w:r>
      <w:r w:rsidRPr="00046401">
        <w:rPr>
          <w:sz w:val="28"/>
        </w:rPr>
        <w:tab/>
        <w:t>визнання.</w:t>
      </w:r>
      <w:r>
        <w:rPr>
          <w:sz w:val="28"/>
        </w:rPr>
        <w:tab/>
        <w:t>Споживче</w:t>
      </w:r>
      <w:r>
        <w:rPr>
          <w:sz w:val="28"/>
        </w:rPr>
        <w:tab/>
        <w:t>сприйняття</w:t>
      </w:r>
      <w:r>
        <w:rPr>
          <w:sz w:val="28"/>
        </w:rPr>
        <w:tab/>
        <w:t xml:space="preserve">динамічного </w:t>
      </w:r>
      <w:r w:rsidRPr="00046401">
        <w:rPr>
          <w:spacing w:val="-1"/>
          <w:sz w:val="28"/>
        </w:rPr>
        <w:t>цінового</w:t>
      </w:r>
      <w:r w:rsidRPr="00046401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 диференціювання.</w:t>
      </w:r>
    </w:p>
    <w:p w:rsidR="00046401" w:rsidRPr="00046401" w:rsidRDefault="00046401" w:rsidP="00046401">
      <w:pPr>
        <w:pStyle w:val="a3"/>
        <w:tabs>
          <w:tab w:val="left" w:pos="851"/>
        </w:tabs>
        <w:spacing w:line="360" w:lineRule="auto"/>
        <w:ind w:left="0"/>
        <w:contextualSpacing/>
        <w:jc w:val="center"/>
        <w:rPr>
          <w:b/>
        </w:rPr>
      </w:pPr>
    </w:p>
    <w:p w:rsidR="00046401" w:rsidRDefault="00046401" w:rsidP="00046401">
      <w:pPr>
        <w:pStyle w:val="a5"/>
        <w:numPr>
          <w:ilvl w:val="1"/>
          <w:numId w:val="17"/>
        </w:numPr>
        <w:tabs>
          <w:tab w:val="left" w:pos="851"/>
          <w:tab w:val="left" w:pos="1542"/>
        </w:tabs>
        <w:spacing w:line="360" w:lineRule="auto"/>
        <w:ind w:left="0" w:firstLine="707"/>
        <w:contextualSpacing/>
        <w:jc w:val="center"/>
        <w:rPr>
          <w:sz w:val="28"/>
        </w:rPr>
      </w:pPr>
      <w:r w:rsidRPr="00046401">
        <w:rPr>
          <w:b/>
          <w:sz w:val="28"/>
        </w:rPr>
        <w:t>Ціноутворення</w:t>
      </w:r>
      <w:r w:rsidRPr="00046401">
        <w:rPr>
          <w:b/>
          <w:spacing w:val="-6"/>
          <w:sz w:val="28"/>
        </w:rPr>
        <w:t xml:space="preserve"> </w:t>
      </w:r>
      <w:r w:rsidRPr="00046401">
        <w:rPr>
          <w:b/>
          <w:sz w:val="28"/>
        </w:rPr>
        <w:t>для</w:t>
      </w:r>
      <w:r w:rsidRPr="00046401">
        <w:rPr>
          <w:b/>
          <w:spacing w:val="-5"/>
          <w:sz w:val="28"/>
        </w:rPr>
        <w:t xml:space="preserve"> </w:t>
      </w:r>
      <w:r w:rsidRPr="00046401">
        <w:rPr>
          <w:b/>
          <w:sz w:val="28"/>
        </w:rPr>
        <w:t>груп</w:t>
      </w:r>
      <w:r w:rsidRPr="00046401">
        <w:rPr>
          <w:b/>
          <w:spacing w:val="-3"/>
          <w:sz w:val="28"/>
        </w:rPr>
        <w:t xml:space="preserve"> </w:t>
      </w:r>
      <w:r w:rsidRPr="00046401">
        <w:rPr>
          <w:b/>
          <w:sz w:val="28"/>
        </w:rPr>
        <w:t>та</w:t>
      </w:r>
      <w:r w:rsidRPr="00046401">
        <w:rPr>
          <w:b/>
          <w:spacing w:val="-2"/>
          <w:sz w:val="28"/>
        </w:rPr>
        <w:t xml:space="preserve"> </w:t>
      </w:r>
      <w:r w:rsidRPr="00046401">
        <w:rPr>
          <w:b/>
          <w:sz w:val="28"/>
        </w:rPr>
        <w:t>індивідуальних</w:t>
      </w:r>
      <w:r w:rsidRPr="00046401">
        <w:rPr>
          <w:b/>
          <w:spacing w:val="-1"/>
          <w:sz w:val="28"/>
        </w:rPr>
        <w:t xml:space="preserve"> </w:t>
      </w:r>
      <w:r w:rsidRPr="00046401">
        <w:rPr>
          <w:b/>
          <w:sz w:val="28"/>
        </w:rPr>
        <w:t>клієнтів.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5"/>
        <w:contextualSpacing/>
      </w:pPr>
      <w:r>
        <w:t>У більшості готелів основний дохід від реалізації послуг розміщення</w:t>
      </w:r>
      <w:r>
        <w:rPr>
          <w:spacing w:val="1"/>
        </w:rPr>
        <w:t xml:space="preserve"> </w:t>
      </w:r>
      <w:r>
        <w:t>утворюється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групових</w:t>
      </w:r>
      <w:r>
        <w:rPr>
          <w:spacing w:val="1"/>
        </w:rPr>
        <w:t xml:space="preserve"> </w:t>
      </w:r>
      <w:r>
        <w:t>продажів.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потенціал групових продажів та їх вплив на сукупний дохід, готель повинен</w:t>
      </w:r>
      <w:r>
        <w:rPr>
          <w:spacing w:val="1"/>
        </w:rPr>
        <w:t xml:space="preserve"> </w:t>
      </w:r>
      <w:r>
        <w:t>зібрати якомога більше інформації стосовно: даних про групове бронювання;</w:t>
      </w:r>
      <w:r>
        <w:rPr>
          <w:spacing w:val="1"/>
        </w:rPr>
        <w:t xml:space="preserve"> </w:t>
      </w:r>
      <w:r>
        <w:t>темпів</w:t>
      </w:r>
      <w:r>
        <w:rPr>
          <w:spacing w:val="1"/>
        </w:rPr>
        <w:t xml:space="preserve"> </w:t>
      </w:r>
      <w:r>
        <w:t>групового</w:t>
      </w:r>
      <w:r>
        <w:rPr>
          <w:spacing w:val="1"/>
        </w:rPr>
        <w:t xml:space="preserve"> </w:t>
      </w:r>
      <w:r>
        <w:t>бронювання;</w:t>
      </w:r>
      <w:r>
        <w:rPr>
          <w:spacing w:val="1"/>
        </w:rPr>
        <w:t xml:space="preserve"> </w:t>
      </w:r>
      <w:r>
        <w:t>строків</w:t>
      </w:r>
      <w:r>
        <w:rPr>
          <w:spacing w:val="1"/>
        </w:rPr>
        <w:t xml:space="preserve"> </w:t>
      </w:r>
      <w:r>
        <w:t>групового</w:t>
      </w:r>
      <w:r>
        <w:rPr>
          <w:spacing w:val="1"/>
        </w:rPr>
        <w:t xml:space="preserve"> </w:t>
      </w:r>
      <w:r>
        <w:t>бронювання;</w:t>
      </w:r>
      <w:r>
        <w:rPr>
          <w:spacing w:val="1"/>
        </w:rPr>
        <w:t xml:space="preserve"> </w:t>
      </w:r>
      <w:r>
        <w:t>прогнозу</w:t>
      </w:r>
      <w:r>
        <w:rPr>
          <w:spacing w:val="1"/>
        </w:rPr>
        <w:t xml:space="preserve"> </w:t>
      </w:r>
      <w:r>
        <w:t xml:space="preserve">групових продажів; заміщення клієнтів «від </w:t>
      </w:r>
      <w:proofErr w:type="spellStart"/>
      <w:r>
        <w:t>стійки</w:t>
      </w:r>
      <w:proofErr w:type="spellEnd"/>
      <w:r>
        <w:t>». Особливу увагу слід</w:t>
      </w:r>
      <w:r>
        <w:rPr>
          <w:spacing w:val="1"/>
        </w:rPr>
        <w:t xml:space="preserve"> </w:t>
      </w:r>
      <w:r>
        <w:t>приділяти ретроспективному аналізу історії цієї групи, а також її впливу на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готелю.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щомісячний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групових</w:t>
      </w:r>
      <w:r>
        <w:rPr>
          <w:spacing w:val="1"/>
        </w:rPr>
        <w:t xml:space="preserve"> </w:t>
      </w:r>
      <w:proofErr w:type="spellStart"/>
      <w:r>
        <w:t>бронювань</w:t>
      </w:r>
      <w:proofErr w:type="spellEnd"/>
      <w:r>
        <w:rPr>
          <w:spacing w:val="30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надходжень</w:t>
      </w:r>
      <w:r>
        <w:rPr>
          <w:spacing w:val="32"/>
        </w:rPr>
        <w:t xml:space="preserve"> </w:t>
      </w:r>
      <w:r>
        <w:t>від</w:t>
      </w:r>
      <w:r>
        <w:rPr>
          <w:spacing w:val="35"/>
        </w:rPr>
        <w:t xml:space="preserve"> </w:t>
      </w:r>
      <w:r>
        <w:t>групових</w:t>
      </w:r>
      <w:r>
        <w:rPr>
          <w:spacing w:val="32"/>
        </w:rPr>
        <w:t xml:space="preserve"> </w:t>
      </w:r>
      <w:r>
        <w:t>клієнтів.</w:t>
      </w:r>
      <w:r>
        <w:rPr>
          <w:spacing w:val="33"/>
        </w:rPr>
        <w:t xml:space="preserve"> </w:t>
      </w:r>
      <w:r>
        <w:t>Кожна</w:t>
      </w:r>
      <w:r>
        <w:rPr>
          <w:spacing w:val="32"/>
        </w:rPr>
        <w:t xml:space="preserve"> </w:t>
      </w:r>
      <w:r>
        <w:t>група</w:t>
      </w:r>
      <w:r>
        <w:rPr>
          <w:spacing w:val="31"/>
        </w:rPr>
        <w:t xml:space="preserve"> </w:t>
      </w:r>
      <w:r>
        <w:t>досліджується</w:t>
      </w:r>
      <w:r>
        <w:rPr>
          <w:spacing w:val="-67"/>
        </w:rPr>
        <w:t xml:space="preserve"> </w:t>
      </w:r>
      <w:r>
        <w:t>на предмет її внеску в поповнення бюджету готелю. Якщо на наявному ринку</w:t>
      </w:r>
      <w:r>
        <w:rPr>
          <w:spacing w:val="-67"/>
        </w:rPr>
        <w:t xml:space="preserve"> </w:t>
      </w:r>
      <w:r>
        <w:t>відзначено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клієнтів,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обіцяє</w:t>
      </w:r>
      <w:r>
        <w:rPr>
          <w:spacing w:val="1"/>
        </w:rPr>
        <w:t xml:space="preserve"> </w:t>
      </w:r>
      <w:r>
        <w:t>високих</w:t>
      </w:r>
      <w:r>
        <w:rPr>
          <w:spacing w:val="1"/>
        </w:rPr>
        <w:t xml:space="preserve"> </w:t>
      </w:r>
      <w:r>
        <w:t>дивідендів,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керівництва готелю навряд чи буде на користь групи. Водночас якщо попит</w:t>
      </w:r>
      <w:r>
        <w:rPr>
          <w:spacing w:val="1"/>
        </w:rPr>
        <w:t xml:space="preserve"> </w:t>
      </w:r>
      <w:r>
        <w:t>падає, то готель буде зацікавлений реалізувати номери за будь-яку ціну, аби</w:t>
      </w:r>
      <w:r>
        <w:rPr>
          <w:spacing w:val="1"/>
        </w:rPr>
        <w:t xml:space="preserve"> </w:t>
      </w:r>
      <w:r>
        <w:t>отримати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хоча б</w:t>
      </w:r>
      <w:r>
        <w:rPr>
          <w:spacing w:val="-1"/>
        </w:rPr>
        <w:t xml:space="preserve"> </w:t>
      </w:r>
      <w:r>
        <w:t>мінімальний</w:t>
      </w:r>
      <w:r>
        <w:rPr>
          <w:spacing w:val="-3"/>
        </w:rPr>
        <w:t xml:space="preserve"> </w:t>
      </w:r>
      <w:r>
        <w:t>дохід.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3"/>
        <w:contextualSpacing/>
      </w:pPr>
      <w:r>
        <w:t>Аналіз</w:t>
      </w:r>
      <w:r>
        <w:rPr>
          <w:spacing w:val="1"/>
        </w:rPr>
        <w:t xml:space="preserve"> </w:t>
      </w:r>
      <w:r>
        <w:t>темпів</w:t>
      </w:r>
      <w:r>
        <w:rPr>
          <w:spacing w:val="1"/>
        </w:rPr>
        <w:t xml:space="preserve"> </w:t>
      </w:r>
      <w:r>
        <w:t>групового</w:t>
      </w:r>
      <w:r>
        <w:rPr>
          <w:spacing w:val="1"/>
        </w:rPr>
        <w:t xml:space="preserve"> </w:t>
      </w:r>
      <w:r>
        <w:t>бронювання</w:t>
      </w:r>
      <w:r>
        <w:rPr>
          <w:spacing w:val="1"/>
        </w:rPr>
        <w:t xml:space="preserve"> </w:t>
      </w:r>
      <w:r>
        <w:t>дає</w:t>
      </w:r>
      <w:r>
        <w:rPr>
          <w:spacing w:val="71"/>
        </w:rPr>
        <w:t xml:space="preserve"> </w:t>
      </w:r>
      <w:r>
        <w:t>керівникам</w:t>
      </w:r>
      <w:r>
        <w:rPr>
          <w:spacing w:val="7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визначитися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положенням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коливань</w:t>
      </w:r>
      <w:r>
        <w:rPr>
          <w:spacing w:val="1"/>
        </w:rPr>
        <w:t xml:space="preserve"> </w:t>
      </w:r>
      <w:r>
        <w:t>попиту,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намітити</w:t>
      </w:r>
      <w:r>
        <w:rPr>
          <w:spacing w:val="1"/>
        </w:rPr>
        <w:t xml:space="preserve"> </w:t>
      </w:r>
      <w:r>
        <w:t>шлях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фінансовими</w:t>
      </w:r>
      <w:r>
        <w:rPr>
          <w:spacing w:val="1"/>
        </w:rPr>
        <w:t xml:space="preserve"> </w:t>
      </w:r>
      <w:r>
        <w:t>структурами</w:t>
      </w:r>
      <w:r>
        <w:rPr>
          <w:spacing w:val="-67"/>
        </w:rPr>
        <w:t xml:space="preserve"> </w:t>
      </w:r>
      <w:r>
        <w:t>готелю цілей. Якщо готелю буде вигідно, він розмістить додаткову групу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«дорогих»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клієнтів.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встановлювати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груп</w:t>
      </w:r>
      <w:r>
        <w:rPr>
          <w:spacing w:val="71"/>
        </w:rPr>
        <w:t xml:space="preserve"> </w:t>
      </w:r>
      <w:r>
        <w:t>вищу</w:t>
      </w:r>
      <w:r>
        <w:rPr>
          <w:spacing w:val="70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lastRenderedPageBreak/>
        <w:t>зазвичай</w:t>
      </w:r>
      <w:r>
        <w:rPr>
          <w:spacing w:val="1"/>
        </w:rPr>
        <w:t xml:space="preserve"> </w:t>
      </w:r>
      <w:r>
        <w:t>групову</w:t>
      </w:r>
      <w:r>
        <w:rPr>
          <w:spacing w:val="1"/>
        </w:rPr>
        <w:t xml:space="preserve"> </w:t>
      </w:r>
      <w:r>
        <w:t>ціну,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зможе</w:t>
      </w:r>
      <w:r>
        <w:rPr>
          <w:spacing w:val="1"/>
        </w:rPr>
        <w:t xml:space="preserve"> </w:t>
      </w:r>
      <w:r>
        <w:t>компенсувати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заміни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38"/>
        </w:rPr>
        <w:t xml:space="preserve"> </w:t>
      </w:r>
      <w:r>
        <w:t>клієнтів.</w:t>
      </w:r>
      <w:r>
        <w:rPr>
          <w:spacing w:val="35"/>
        </w:rPr>
        <w:t xml:space="preserve"> </w:t>
      </w:r>
      <w:r>
        <w:t>Керівництво</w:t>
      </w:r>
      <w:r>
        <w:rPr>
          <w:spacing w:val="37"/>
        </w:rPr>
        <w:t xml:space="preserve"> </w:t>
      </w:r>
      <w:r>
        <w:t>готелю</w:t>
      </w:r>
      <w:r>
        <w:rPr>
          <w:spacing w:val="35"/>
        </w:rPr>
        <w:t xml:space="preserve"> </w:t>
      </w:r>
      <w:r>
        <w:t>повинно</w:t>
      </w:r>
      <w:r>
        <w:rPr>
          <w:spacing w:val="37"/>
        </w:rPr>
        <w:t xml:space="preserve"> </w:t>
      </w:r>
      <w:r>
        <w:t>мати</w:t>
      </w:r>
      <w:r>
        <w:rPr>
          <w:spacing w:val="36"/>
        </w:rPr>
        <w:t xml:space="preserve"> </w:t>
      </w:r>
      <w:r>
        <w:t>попередні</w:t>
      </w:r>
      <w:r>
        <w:rPr>
          <w:spacing w:val="36"/>
        </w:rPr>
        <w:t xml:space="preserve"> </w:t>
      </w:r>
      <w:r>
        <w:t>дані,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майбутньому</w:t>
      </w:r>
      <w:r>
        <w:rPr>
          <w:spacing w:val="-67"/>
        </w:rPr>
        <w:t xml:space="preserve"> </w:t>
      </w:r>
      <w:r>
        <w:t>готель мати можливість розмістити додаткового клієнта. Слід зауважити, що</w:t>
      </w:r>
      <w:r>
        <w:rPr>
          <w:spacing w:val="1"/>
        </w:rPr>
        <w:t xml:space="preserve"> </w:t>
      </w:r>
      <w:r>
        <w:t>сюди</w:t>
      </w:r>
      <w:r>
        <w:rPr>
          <w:spacing w:val="1"/>
        </w:rPr>
        <w:t xml:space="preserve"> </w:t>
      </w:r>
      <w:r>
        <w:t>включаються</w:t>
      </w:r>
      <w:r>
        <w:rPr>
          <w:spacing w:val="1"/>
        </w:rPr>
        <w:t xml:space="preserve"> </w:t>
      </w:r>
      <w:r>
        <w:t>доходи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розміщує</w:t>
      </w:r>
      <w:r>
        <w:rPr>
          <w:spacing w:val="1"/>
        </w:rPr>
        <w:t xml:space="preserve"> </w:t>
      </w:r>
      <w:r>
        <w:t>групових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клієнтів</w:t>
      </w:r>
      <w:r>
        <w:rPr>
          <w:spacing w:val="-3"/>
        </w:rPr>
        <w:t xml:space="preserve"> </w:t>
      </w:r>
      <w:r>
        <w:t>«від</w:t>
      </w:r>
      <w:r>
        <w:rPr>
          <w:spacing w:val="1"/>
        </w:rPr>
        <w:t xml:space="preserve"> </w:t>
      </w:r>
      <w:proofErr w:type="spellStart"/>
      <w:r>
        <w:t>стійки</w:t>
      </w:r>
      <w:proofErr w:type="spellEnd"/>
      <w:r>
        <w:t>».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7"/>
        <w:contextualSpacing/>
      </w:pPr>
      <w:r>
        <w:t>Необхідно</w:t>
      </w:r>
      <w:r>
        <w:rPr>
          <w:spacing w:val="1"/>
        </w:rPr>
        <w:t xml:space="preserve"> </w:t>
      </w:r>
      <w:r>
        <w:t>передбачати,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поведуть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надалі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клієнти, яких готель не зміг розмістити. Незалежно від того, чи йдеться про</w:t>
      </w:r>
      <w:r>
        <w:rPr>
          <w:spacing w:val="1"/>
        </w:rPr>
        <w:t xml:space="preserve"> </w:t>
      </w:r>
      <w:r>
        <w:t>клієнта, який уперше вирішив розміститися</w:t>
      </w:r>
      <w:r>
        <w:rPr>
          <w:spacing w:val="1"/>
        </w:rPr>
        <w:t xml:space="preserve"> </w:t>
      </w:r>
      <w:r>
        <w:t>в готелі, є постійним гостем,</w:t>
      </w:r>
      <w:r>
        <w:rPr>
          <w:spacing w:val="1"/>
        </w:rPr>
        <w:t xml:space="preserve"> </w:t>
      </w:r>
      <w:r>
        <w:t>отримавши відмову, він уже навряд чи повернеться до готелю. У цьому разі,</w:t>
      </w:r>
      <w:r>
        <w:rPr>
          <w:spacing w:val="1"/>
        </w:rPr>
        <w:t xml:space="preserve"> </w:t>
      </w:r>
      <w:r>
        <w:t>відмовляючи</w:t>
      </w:r>
      <w:r>
        <w:rPr>
          <w:spacing w:val="1"/>
        </w:rPr>
        <w:t xml:space="preserve"> </w:t>
      </w:r>
      <w:r>
        <w:t>клієнтам</w:t>
      </w:r>
      <w:r>
        <w:rPr>
          <w:spacing w:val="1"/>
        </w:rPr>
        <w:t xml:space="preserve"> </w:t>
      </w:r>
      <w:r>
        <w:t>«від</w:t>
      </w:r>
      <w:r>
        <w:rPr>
          <w:spacing w:val="1"/>
        </w:rPr>
        <w:t xml:space="preserve"> </w:t>
      </w:r>
      <w:proofErr w:type="spellStart"/>
      <w:r>
        <w:t>стійки</w:t>
      </w:r>
      <w:proofErr w:type="spellEnd"/>
      <w:r>
        <w:t>»</w:t>
      </w:r>
      <w:r>
        <w:rPr>
          <w:spacing w:val="1"/>
        </w:rPr>
        <w:t xml:space="preserve"> </w:t>
      </w:r>
      <w:r>
        <w:t>(заміщаючи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груповими</w:t>
      </w:r>
      <w:r>
        <w:rPr>
          <w:spacing w:val="70"/>
        </w:rPr>
        <w:t xml:space="preserve"> </w:t>
      </w:r>
      <w:r>
        <w:t>гостями),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позбавляється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майбутньому.</w:t>
      </w:r>
      <w:r>
        <w:rPr>
          <w:spacing w:val="1"/>
        </w:rPr>
        <w:t xml:space="preserve"> </w:t>
      </w:r>
      <w:r>
        <w:t>Природно,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-67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клієнтів,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ризикує</w:t>
      </w:r>
      <w:r>
        <w:rPr>
          <w:spacing w:val="1"/>
        </w:rPr>
        <w:t xml:space="preserve"> </w:t>
      </w:r>
      <w:r>
        <w:t>обсягами</w:t>
      </w:r>
      <w:r>
        <w:rPr>
          <w:spacing w:val="7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майбутнього</w:t>
      </w:r>
      <w:r>
        <w:rPr>
          <w:spacing w:val="5"/>
        </w:rPr>
        <w:t xml:space="preserve"> </w:t>
      </w:r>
      <w:r>
        <w:t>бізнесу,</w:t>
      </w:r>
      <w:r>
        <w:rPr>
          <w:spacing w:val="6"/>
        </w:rPr>
        <w:t xml:space="preserve"> </w:t>
      </w:r>
      <w:r>
        <w:t>тому</w:t>
      </w:r>
      <w:r>
        <w:rPr>
          <w:spacing w:val="7"/>
        </w:rPr>
        <w:t xml:space="preserve"> </w:t>
      </w:r>
      <w:r>
        <w:t>ця</w:t>
      </w:r>
      <w:r>
        <w:rPr>
          <w:spacing w:val="7"/>
        </w:rPr>
        <w:t xml:space="preserve"> </w:t>
      </w:r>
      <w:r>
        <w:t>ситуація</w:t>
      </w:r>
      <w:r>
        <w:rPr>
          <w:spacing w:val="5"/>
        </w:rPr>
        <w:t xml:space="preserve"> </w:t>
      </w:r>
      <w:r>
        <w:t>вимагає</w:t>
      </w:r>
      <w:r>
        <w:rPr>
          <w:spacing w:val="4"/>
        </w:rPr>
        <w:t xml:space="preserve"> </w:t>
      </w:r>
      <w:r>
        <w:t>ретельного</w:t>
      </w:r>
      <w:r>
        <w:rPr>
          <w:spacing w:val="6"/>
        </w:rPr>
        <w:t xml:space="preserve"> </w:t>
      </w:r>
      <w:r>
        <w:t>аналізу.</w:t>
      </w:r>
      <w:r>
        <w:rPr>
          <w:spacing w:val="6"/>
        </w:rPr>
        <w:t xml:space="preserve"> </w:t>
      </w:r>
      <w:r>
        <w:t>З</w:t>
      </w:r>
      <w:r>
        <w:rPr>
          <w:spacing w:val="8"/>
        </w:rPr>
        <w:t xml:space="preserve"> </w:t>
      </w:r>
      <w:r>
        <w:t>погляду</w:t>
      </w:r>
      <w:r>
        <w:t xml:space="preserve"> с</w:t>
      </w:r>
      <w:r>
        <w:t>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доходами</w:t>
      </w:r>
      <w:r>
        <w:rPr>
          <w:spacing w:val="1"/>
        </w:rPr>
        <w:t xml:space="preserve"> </w:t>
      </w:r>
      <w:r>
        <w:t>максимізація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шляхом</w:t>
      </w:r>
      <w:r>
        <w:rPr>
          <w:spacing w:val="-67"/>
        </w:rPr>
        <w:t xml:space="preserve"> </w:t>
      </w:r>
      <w:r>
        <w:t>планування ділової активності готелю залежно від джерел надходжень, що</w:t>
      </w:r>
      <w:r>
        <w:rPr>
          <w:spacing w:val="1"/>
        </w:rPr>
        <w:t xml:space="preserve"> </w:t>
      </w:r>
      <w:r>
        <w:t>розраховуються</w:t>
      </w:r>
      <w:r>
        <w:rPr>
          <w:spacing w:val="-1"/>
        </w:rPr>
        <w:t xml:space="preserve"> </w:t>
      </w:r>
      <w:r>
        <w:t>з урахуванням</w:t>
      </w:r>
      <w:r>
        <w:rPr>
          <w:spacing w:val="-3"/>
        </w:rPr>
        <w:t xml:space="preserve"> </w:t>
      </w:r>
      <w:r>
        <w:t>передбачуваних знижок.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4"/>
        <w:contextualSpacing/>
      </w:pPr>
      <w:r>
        <w:t>Групові</w:t>
      </w:r>
      <w:r>
        <w:rPr>
          <w:spacing w:val="1"/>
        </w:rPr>
        <w:t xml:space="preserve"> </w:t>
      </w:r>
      <w:r>
        <w:t>бронювання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представляти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доходами.</w:t>
      </w:r>
      <w:r>
        <w:rPr>
          <w:spacing w:val="1"/>
        </w:rPr>
        <w:t xml:space="preserve"> </w:t>
      </w:r>
      <w:r>
        <w:t>Менеджери,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займаються</w:t>
      </w:r>
      <w:r>
        <w:rPr>
          <w:spacing w:val="1"/>
        </w:rPr>
        <w:t xml:space="preserve"> </w:t>
      </w:r>
      <w:r>
        <w:t>груповими</w:t>
      </w:r>
      <w:r>
        <w:rPr>
          <w:spacing w:val="1"/>
        </w:rPr>
        <w:t xml:space="preserve"> </w:t>
      </w:r>
      <w:r>
        <w:t>продажами,</w:t>
      </w:r>
      <w:r>
        <w:rPr>
          <w:spacing w:val="-67"/>
        </w:rPr>
        <w:t xml:space="preserve"> </w:t>
      </w:r>
      <w:r>
        <w:t>схильні оцінювати результат своїх дій за кількістю реалізованих номерів (або</w:t>
      </w:r>
      <w:r>
        <w:rPr>
          <w:spacing w:val="-67"/>
        </w:rPr>
        <w:t xml:space="preserve"> </w:t>
      </w:r>
      <w:r>
        <w:t>ночівель). Підрозділ готелю, який відповідає за групові бронювання, має на</w:t>
      </w:r>
      <w:r>
        <w:rPr>
          <w:spacing w:val="1"/>
        </w:rPr>
        <w:t xml:space="preserve"> </w:t>
      </w:r>
      <w:r>
        <w:t>меті продати якомога більше номерів. Для цього знижуються ціни за рахунок</w:t>
      </w:r>
      <w:r>
        <w:rPr>
          <w:spacing w:val="1"/>
        </w:rPr>
        <w:t xml:space="preserve"> </w:t>
      </w:r>
      <w:r>
        <w:t>установлення</w:t>
      </w:r>
      <w:r>
        <w:rPr>
          <w:spacing w:val="-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роду</w:t>
      </w:r>
      <w:r>
        <w:rPr>
          <w:spacing w:val="-4"/>
        </w:rPr>
        <w:t xml:space="preserve"> </w:t>
      </w:r>
      <w:r>
        <w:t>знижок.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6"/>
        <w:contextualSpacing/>
      </w:pPr>
      <w:r>
        <w:t>Розміщуючи групових туристів, готель може зіштовхнутися з утратами</w:t>
      </w:r>
      <w:r>
        <w:rPr>
          <w:spacing w:val="1"/>
        </w:rPr>
        <w:t xml:space="preserve"> </w:t>
      </w:r>
      <w:r>
        <w:t>можливого</w:t>
      </w:r>
      <w:r>
        <w:rPr>
          <w:spacing w:val="1"/>
        </w:rPr>
        <w:t xml:space="preserve"> </w:t>
      </w:r>
      <w:r>
        <w:t>доходу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разі: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можливої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номерів</w:t>
      </w:r>
      <w:r>
        <w:rPr>
          <w:spacing w:val="1"/>
        </w:rPr>
        <w:t xml:space="preserve"> </w:t>
      </w:r>
      <w:r>
        <w:t>індивідуальним</w:t>
      </w:r>
      <w:r>
        <w:rPr>
          <w:spacing w:val="1"/>
        </w:rPr>
        <w:t xml:space="preserve"> </w:t>
      </w:r>
      <w:r>
        <w:t>клієнтам за повними цінами; – залучення індивідуальних клієнтів, готових</w:t>
      </w:r>
      <w:r>
        <w:rPr>
          <w:spacing w:val="1"/>
        </w:rPr>
        <w:t xml:space="preserve"> </w:t>
      </w:r>
      <w:r>
        <w:t>заплатити за ті ж номери дорожче, але не мають можливості це зробити 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відсутність.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proofErr w:type="spellStart"/>
      <w:r>
        <w:t>reveneu-менеджмента</w:t>
      </w:r>
      <w:proofErr w:type="spellEnd"/>
      <w:r>
        <w:rPr>
          <w:spacing w:val="1"/>
        </w:rPr>
        <w:t xml:space="preserve"> </w:t>
      </w:r>
      <w:r>
        <w:t>групові</w:t>
      </w:r>
      <w:r>
        <w:rPr>
          <w:spacing w:val="1"/>
        </w:rPr>
        <w:t xml:space="preserve"> </w:t>
      </w:r>
      <w:r>
        <w:t xml:space="preserve">продажу повинні розглядатися </w:t>
      </w:r>
      <w:proofErr w:type="spellStart"/>
      <w:r>
        <w:t>відокремлено</w:t>
      </w:r>
      <w:proofErr w:type="spellEnd"/>
      <w:r>
        <w:t xml:space="preserve"> від інших видів продажів, а їх</w:t>
      </w:r>
      <w:r>
        <w:rPr>
          <w:spacing w:val="1"/>
        </w:rPr>
        <w:t xml:space="preserve"> </w:t>
      </w:r>
      <w:r>
        <w:lastRenderedPageBreak/>
        <w:t>ефективність повинна оцінюватися не за кількістю реалізованих у той чи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розміщення,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доходами,</w:t>
      </w:r>
      <w:r>
        <w:rPr>
          <w:spacing w:val="1"/>
        </w:rPr>
        <w:t xml:space="preserve"> </w:t>
      </w:r>
      <w:r>
        <w:t>отриманими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-1"/>
        </w:rPr>
        <w:t xml:space="preserve"> </w:t>
      </w:r>
      <w:r>
        <w:t>цих</w:t>
      </w:r>
      <w:r>
        <w:rPr>
          <w:spacing w:val="-3"/>
        </w:rPr>
        <w:t xml:space="preserve"> </w:t>
      </w:r>
      <w:r>
        <w:t>продажів.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5"/>
        <w:contextualSpacing/>
      </w:pPr>
      <w:proofErr w:type="spellStart"/>
      <w:r>
        <w:t>Reveneu</w:t>
      </w:r>
      <w:proofErr w:type="spellEnd"/>
      <w:r>
        <w:t>-менеджмент дає змогу виміряти ефективність готелю у своєму</w:t>
      </w:r>
      <w:r>
        <w:rPr>
          <w:spacing w:val="-67"/>
        </w:rPr>
        <w:t xml:space="preserve"> </w:t>
      </w:r>
      <w:r>
        <w:t>сегменті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спробу</w:t>
      </w:r>
      <w:r>
        <w:rPr>
          <w:spacing w:val="1"/>
        </w:rPr>
        <w:t xml:space="preserve"> </w:t>
      </w:r>
      <w:r>
        <w:t>збалансування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розрізі</w:t>
      </w:r>
      <w:r>
        <w:rPr>
          <w:spacing w:val="1"/>
        </w:rPr>
        <w:t xml:space="preserve"> </w:t>
      </w:r>
      <w:r>
        <w:t>сегментів та пропозицію наявних номерів, які можуть бути продані даним</w:t>
      </w:r>
      <w:r>
        <w:rPr>
          <w:spacing w:val="1"/>
        </w:rPr>
        <w:t xml:space="preserve"> </w:t>
      </w:r>
      <w:r>
        <w:t>клієнтським</w:t>
      </w:r>
      <w:r>
        <w:rPr>
          <w:spacing w:val="1"/>
        </w:rPr>
        <w:t xml:space="preserve"> </w:t>
      </w:r>
      <w:r>
        <w:t>сегментам.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надійним</w:t>
      </w:r>
      <w:r>
        <w:rPr>
          <w:spacing w:val="-67"/>
        </w:rPr>
        <w:t xml:space="preserve"> </w:t>
      </w:r>
      <w:r>
        <w:t>інструментом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продаж,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доходами</w:t>
      </w:r>
      <w:r>
        <w:rPr>
          <w:spacing w:val="20"/>
        </w:rPr>
        <w:t xml:space="preserve"> </w:t>
      </w:r>
      <w:r>
        <w:t>покликана</w:t>
      </w:r>
      <w:r>
        <w:rPr>
          <w:spacing w:val="22"/>
        </w:rPr>
        <w:t xml:space="preserve"> </w:t>
      </w:r>
      <w:r>
        <w:t>приводити</w:t>
      </w:r>
      <w:r>
        <w:rPr>
          <w:spacing w:val="19"/>
        </w:rPr>
        <w:t xml:space="preserve"> </w:t>
      </w:r>
      <w:r>
        <w:t>ціни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послуги</w:t>
      </w:r>
      <w:r>
        <w:rPr>
          <w:spacing w:val="23"/>
        </w:rPr>
        <w:t xml:space="preserve"> </w:t>
      </w:r>
      <w:r>
        <w:t>розміщення</w:t>
      </w:r>
      <w:r>
        <w:rPr>
          <w:spacing w:val="22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відповідність</w:t>
      </w:r>
      <w:r>
        <w:rPr>
          <w:spacing w:val="-68"/>
        </w:rPr>
        <w:t xml:space="preserve"> </w:t>
      </w:r>
      <w:r>
        <w:t>із попитом, показуючи, яка їх кількість може бути реалізована за повною</w:t>
      </w:r>
      <w:r>
        <w:rPr>
          <w:spacing w:val="1"/>
        </w:rPr>
        <w:t xml:space="preserve"> </w:t>
      </w:r>
      <w:r>
        <w:t xml:space="preserve">ціною («від </w:t>
      </w:r>
      <w:proofErr w:type="spellStart"/>
      <w:r>
        <w:t>стійки</w:t>
      </w:r>
      <w:proofErr w:type="spellEnd"/>
      <w:r>
        <w:t>»), яка – зі знижкою, аби збільшити завантаження готелю.</w:t>
      </w:r>
      <w:r>
        <w:rPr>
          <w:spacing w:val="1"/>
        </w:rPr>
        <w:t xml:space="preserve"> </w:t>
      </w:r>
      <w:r>
        <w:t xml:space="preserve">Не слід уважати </w:t>
      </w:r>
      <w:proofErr w:type="spellStart"/>
      <w:r>
        <w:t>reveneu</w:t>
      </w:r>
      <w:proofErr w:type="spellEnd"/>
      <w:r>
        <w:t>-менеджмент як спосіб примусити клієнта платити</w:t>
      </w:r>
      <w:r>
        <w:rPr>
          <w:spacing w:val="1"/>
        </w:rPr>
        <w:t xml:space="preserve"> </w:t>
      </w:r>
      <w:r>
        <w:t>максимальну</w:t>
      </w:r>
      <w:r>
        <w:rPr>
          <w:spacing w:val="1"/>
        </w:rPr>
        <w:t xml:space="preserve"> </w:t>
      </w:r>
      <w:r>
        <w:t>ціну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готельні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Швидше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спосіб урівноважити потреби готелю з економічними можливостями ринку,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якому</w:t>
      </w:r>
      <w:r>
        <w:rPr>
          <w:spacing w:val="-4"/>
        </w:rPr>
        <w:t xml:space="preserve"> </w:t>
      </w:r>
      <w:r>
        <w:t>він функціонує.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3"/>
        <w:contextualSpacing/>
      </w:pPr>
      <w:r w:rsidRPr="005D20CA">
        <w:rPr>
          <w:b/>
        </w:rPr>
        <w:t xml:space="preserve">Базисом </w:t>
      </w:r>
      <w:proofErr w:type="spellStart"/>
      <w:r w:rsidRPr="005D20CA">
        <w:rPr>
          <w:b/>
        </w:rPr>
        <w:t>reveneu</w:t>
      </w:r>
      <w:proofErr w:type="spellEnd"/>
      <w:r w:rsidR="005D20CA" w:rsidRPr="005D20CA">
        <w:rPr>
          <w:b/>
        </w:rPr>
        <w:t xml:space="preserve"> </w:t>
      </w:r>
      <w:r w:rsidRPr="005D20CA">
        <w:rPr>
          <w:b/>
        </w:rPr>
        <w:t xml:space="preserve">менеджменту </w:t>
      </w:r>
      <w:r>
        <w:t>стають маркетингові дані про клієнтську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продажів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майбутні</w:t>
      </w:r>
      <w:r>
        <w:rPr>
          <w:spacing w:val="1"/>
        </w:rPr>
        <w:t xml:space="preserve"> </w:t>
      </w:r>
      <w:r>
        <w:t>періоди.</w:t>
      </w:r>
      <w:r>
        <w:rPr>
          <w:spacing w:val="1"/>
        </w:rPr>
        <w:t xml:space="preserve"> </w:t>
      </w:r>
      <w:r>
        <w:t>Спираючись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дані,</w:t>
      </w:r>
      <w:r>
        <w:rPr>
          <w:spacing w:val="1"/>
        </w:rPr>
        <w:t xml:space="preserve"> </w:t>
      </w:r>
      <w:r>
        <w:t>підрозділ продажів може визначити ціну за розміщення на кожен конкретний</w:t>
      </w:r>
      <w:r>
        <w:rPr>
          <w:spacing w:val="-67"/>
        </w:rPr>
        <w:t xml:space="preserve"> </w:t>
      </w:r>
      <w:r>
        <w:t>день</w:t>
      </w:r>
      <w:r w:rsidRPr="005D20CA">
        <w:rPr>
          <w:b/>
        </w:rPr>
        <w:t>. Прямі ціни (</w:t>
      </w:r>
      <w:proofErr w:type="spellStart"/>
      <w:r w:rsidRPr="005D20CA">
        <w:rPr>
          <w:b/>
        </w:rPr>
        <w:t>rack</w:t>
      </w:r>
      <w:proofErr w:type="spellEnd"/>
      <w:r w:rsidRPr="005D20CA">
        <w:rPr>
          <w:b/>
        </w:rPr>
        <w:t xml:space="preserve"> </w:t>
      </w:r>
      <w:proofErr w:type="spellStart"/>
      <w:r w:rsidRPr="005D20CA">
        <w:rPr>
          <w:b/>
        </w:rPr>
        <w:t>rate</w:t>
      </w:r>
      <w:proofErr w:type="spellEnd"/>
      <w:r w:rsidRPr="005D20CA">
        <w:rPr>
          <w:b/>
        </w:rPr>
        <w:t>)</w:t>
      </w:r>
      <w:r>
        <w:t xml:space="preserve"> зазвичай коригуються залежно від попиту. У разі</w:t>
      </w:r>
      <w:r>
        <w:rPr>
          <w:spacing w:val="1"/>
        </w:rPr>
        <w:t xml:space="preserve"> </w:t>
      </w:r>
      <w:r>
        <w:t>мінімального попиту менеджер може встановити найнижчі на даний день</w:t>
      </w:r>
      <w:r>
        <w:rPr>
          <w:spacing w:val="1"/>
        </w:rPr>
        <w:t xml:space="preserve"> </w:t>
      </w:r>
      <w:r>
        <w:t>ціни, які називаються мінімально прийнятною ставкою. Будь-яка ціна, що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мінімальну</w:t>
      </w:r>
      <w:r>
        <w:rPr>
          <w:spacing w:val="1"/>
        </w:rPr>
        <w:t xml:space="preserve"> </w:t>
      </w:r>
      <w:r>
        <w:t>ставку,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прийнятною.</w:t>
      </w:r>
      <w:r>
        <w:rPr>
          <w:spacing w:val="1"/>
        </w:rPr>
        <w:t xml:space="preserve"> </w:t>
      </w:r>
      <w:r>
        <w:t>Мінімально</w:t>
      </w:r>
      <w:r>
        <w:rPr>
          <w:spacing w:val="1"/>
        </w:rPr>
        <w:t xml:space="preserve"> </w:t>
      </w:r>
      <w:r>
        <w:t>прийнятна</w:t>
      </w:r>
      <w:r>
        <w:rPr>
          <w:spacing w:val="1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фіксованою</w:t>
      </w:r>
      <w:r>
        <w:rPr>
          <w:spacing w:val="1"/>
        </w:rPr>
        <w:t xml:space="preserve"> </w:t>
      </w:r>
      <w:r>
        <w:t>величиною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коливається залежно від планованого рівня доходу і ринкових умов. Таким</w:t>
      </w:r>
      <w:r>
        <w:rPr>
          <w:spacing w:val="1"/>
        </w:rPr>
        <w:t xml:space="preserve"> </w:t>
      </w:r>
      <w:r>
        <w:t>чином, мінімально прийнятна ставка відображає загальний напрям концепції</w:t>
      </w:r>
      <w:r>
        <w:rPr>
          <w:spacing w:val="1"/>
        </w:rPr>
        <w:t xml:space="preserve"> </w:t>
      </w:r>
      <w:proofErr w:type="spellStart"/>
      <w:r>
        <w:t>reveneu</w:t>
      </w:r>
      <w:proofErr w:type="spellEnd"/>
      <w:r>
        <w:t>-менеджменту готелю. Для того щоб збільшити обсяг продажів, готелі</w:t>
      </w:r>
      <w:r>
        <w:rPr>
          <w:spacing w:val="-67"/>
        </w:rPr>
        <w:t xml:space="preserve"> </w:t>
      </w:r>
      <w:r>
        <w:t>йдуть на те, щоб установлювати для своїх привілейованих квоти готельних</w:t>
      </w:r>
      <w:r>
        <w:rPr>
          <w:spacing w:val="1"/>
        </w:rPr>
        <w:t xml:space="preserve"> </w:t>
      </w:r>
      <w:r>
        <w:t>місць.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11"/>
        <w:contextualSpacing/>
      </w:pPr>
      <w:r>
        <w:t>Принцип квотування полягає у тому, щоб надавати в розпорядження</w:t>
      </w:r>
      <w:r>
        <w:rPr>
          <w:spacing w:val="1"/>
        </w:rPr>
        <w:t xml:space="preserve"> </w:t>
      </w:r>
      <w:r>
        <w:t>клієнтів</w:t>
      </w:r>
      <w:r>
        <w:rPr>
          <w:spacing w:val="18"/>
        </w:rPr>
        <w:t xml:space="preserve"> </w:t>
      </w:r>
      <w:r>
        <w:t>певну</w:t>
      </w:r>
      <w:r>
        <w:rPr>
          <w:spacing w:val="16"/>
        </w:rPr>
        <w:t xml:space="preserve"> </w:t>
      </w:r>
      <w:r>
        <w:t>кількість</w:t>
      </w:r>
      <w:r>
        <w:rPr>
          <w:spacing w:val="18"/>
        </w:rPr>
        <w:t xml:space="preserve"> </w:t>
      </w:r>
      <w:r>
        <w:t>місць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певний</w:t>
      </w:r>
      <w:r>
        <w:rPr>
          <w:spacing w:val="20"/>
        </w:rPr>
        <w:t xml:space="preserve"> </w:t>
      </w:r>
      <w:r>
        <w:t>час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фіксованою</w:t>
      </w:r>
      <w:r>
        <w:rPr>
          <w:spacing w:val="19"/>
        </w:rPr>
        <w:t xml:space="preserve"> </w:t>
      </w:r>
      <w:r>
        <w:t>ціною.</w:t>
      </w:r>
      <w:r>
        <w:rPr>
          <w:spacing w:val="19"/>
        </w:rPr>
        <w:t xml:space="preserve"> </w:t>
      </w:r>
      <w:r>
        <w:t>Одним</w:t>
      </w:r>
      <w:r>
        <w:rPr>
          <w:spacing w:val="19"/>
        </w:rPr>
        <w:t xml:space="preserve"> </w:t>
      </w:r>
      <w:r>
        <w:t>зі</w:t>
      </w:r>
      <w:r>
        <w:t xml:space="preserve"> </w:t>
      </w:r>
      <w:r>
        <w:lastRenderedPageBreak/>
        <w:t xml:space="preserve">способів сучасного бронювання в готелях є </w:t>
      </w:r>
      <w:proofErr w:type="spellStart"/>
      <w:r>
        <w:t>овербукінг</w:t>
      </w:r>
      <w:proofErr w:type="spellEnd"/>
      <w:r>
        <w:t>, або продаж понад</w:t>
      </w:r>
      <w:r>
        <w:rPr>
          <w:spacing w:val="1"/>
        </w:rPr>
        <w:t xml:space="preserve"> </w:t>
      </w:r>
      <w:r>
        <w:t>наявного ліміту. Визначення цього поняття полягає у перевищенні кількості</w:t>
      </w:r>
      <w:r>
        <w:rPr>
          <w:spacing w:val="1"/>
        </w:rPr>
        <w:t xml:space="preserve"> </w:t>
      </w:r>
      <w:r>
        <w:t xml:space="preserve">попередніх </w:t>
      </w:r>
      <w:proofErr w:type="spellStart"/>
      <w:r>
        <w:t>бронювань</w:t>
      </w:r>
      <w:proofErr w:type="spellEnd"/>
      <w:r>
        <w:t xml:space="preserve"> на номери над наявною кількістю вільних номерів у</w:t>
      </w:r>
      <w:r>
        <w:rPr>
          <w:spacing w:val="1"/>
        </w:rPr>
        <w:t xml:space="preserve"> </w:t>
      </w:r>
      <w:r>
        <w:t xml:space="preserve">готелі. </w:t>
      </w:r>
      <w:proofErr w:type="spellStart"/>
      <w:r>
        <w:t>Овербукинг</w:t>
      </w:r>
      <w:proofErr w:type="spellEnd"/>
      <w:r>
        <w:t xml:space="preserve"> на практиці ще називають повторне бронювання. І вже 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відчувається,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іде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бронювання,</w:t>
      </w:r>
      <w:r>
        <w:rPr>
          <w:spacing w:val="1"/>
        </w:rPr>
        <w:t xml:space="preserve"> </w:t>
      </w:r>
      <w:r>
        <w:t>перевищуючи</w:t>
      </w:r>
      <w:r>
        <w:rPr>
          <w:spacing w:val="30"/>
        </w:rPr>
        <w:t xml:space="preserve"> </w:t>
      </w:r>
      <w:r>
        <w:t>ліміт</w:t>
      </w:r>
      <w:r>
        <w:rPr>
          <w:spacing w:val="28"/>
        </w:rPr>
        <w:t xml:space="preserve"> </w:t>
      </w:r>
      <w:r>
        <w:t>установленого</w:t>
      </w:r>
      <w:r>
        <w:rPr>
          <w:spacing w:val="30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резервування</w:t>
      </w:r>
      <w:r>
        <w:rPr>
          <w:spacing w:val="30"/>
        </w:rPr>
        <w:t xml:space="preserve"> </w:t>
      </w:r>
      <w:r>
        <w:t>номерного</w:t>
      </w:r>
      <w:r>
        <w:rPr>
          <w:spacing w:val="29"/>
        </w:rPr>
        <w:t xml:space="preserve"> </w:t>
      </w:r>
      <w:r>
        <w:t>фонду.</w:t>
      </w:r>
      <w:r>
        <w:rPr>
          <w:spacing w:val="29"/>
        </w:rPr>
        <w:t xml:space="preserve"> </w:t>
      </w:r>
      <w:r>
        <w:t>Один</w:t>
      </w:r>
      <w:r>
        <w:rPr>
          <w:spacing w:val="-68"/>
        </w:rPr>
        <w:t xml:space="preserve"> </w:t>
      </w:r>
      <w:r>
        <w:t xml:space="preserve">із прийомів методу </w:t>
      </w:r>
      <w:proofErr w:type="spellStart"/>
      <w:r>
        <w:t>reveneuменеджменту</w:t>
      </w:r>
      <w:proofErr w:type="spellEnd"/>
      <w:r>
        <w:t xml:space="preserve"> полягає у тому, що він пропонує</w:t>
      </w:r>
      <w:r>
        <w:rPr>
          <w:spacing w:val="1"/>
        </w:rPr>
        <w:t xml:space="preserve"> </w:t>
      </w:r>
      <w:r>
        <w:t>максимізувати</w:t>
      </w:r>
      <w:r>
        <w:rPr>
          <w:spacing w:val="1"/>
        </w:rPr>
        <w:t xml:space="preserve"> </w:t>
      </w:r>
      <w:r>
        <w:t>продажі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оптимальними</w:t>
      </w:r>
      <w:r>
        <w:rPr>
          <w:spacing w:val="1"/>
        </w:rPr>
        <w:t xml:space="preserve"> </w:t>
      </w:r>
      <w:r>
        <w:t>цінами,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практикує</w:t>
      </w:r>
      <w:r>
        <w:rPr>
          <w:spacing w:val="1"/>
        </w:rPr>
        <w:t xml:space="preserve"> </w:t>
      </w:r>
      <w:proofErr w:type="spellStart"/>
      <w:r>
        <w:t>овербукінг</w:t>
      </w:r>
      <w:proofErr w:type="spellEnd"/>
      <w:r>
        <w:t>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готелям</w:t>
      </w:r>
      <w:r>
        <w:rPr>
          <w:spacing w:val="1"/>
        </w:rPr>
        <w:t xml:space="preserve"> </w:t>
      </w:r>
      <w:r>
        <w:t>бронювати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номерів,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наявності.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4"/>
        <w:contextualSpacing/>
      </w:pPr>
      <w:r>
        <w:t>Дійсно,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щодня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керувати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продажів</w:t>
      </w:r>
      <w:r>
        <w:rPr>
          <w:spacing w:val="1"/>
        </w:rPr>
        <w:t xml:space="preserve"> </w:t>
      </w:r>
      <w:r>
        <w:t>продукту,</w:t>
      </w:r>
      <w:r>
        <w:rPr>
          <w:spacing w:val="33"/>
        </w:rPr>
        <w:t xml:space="preserve"> </w:t>
      </w:r>
      <w:r>
        <w:t>що</w:t>
      </w:r>
      <w:r>
        <w:rPr>
          <w:spacing w:val="34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зберігається,</w:t>
      </w:r>
      <w:r>
        <w:rPr>
          <w:spacing w:val="34"/>
        </w:rPr>
        <w:t xml:space="preserve"> </w:t>
      </w:r>
      <w:r>
        <w:t>представленого</w:t>
      </w:r>
      <w:r>
        <w:rPr>
          <w:spacing w:val="35"/>
        </w:rPr>
        <w:t xml:space="preserve"> </w:t>
      </w:r>
      <w:r>
        <w:t>доступними</w:t>
      </w:r>
      <w:r>
        <w:rPr>
          <w:spacing w:val="33"/>
        </w:rPr>
        <w:t xml:space="preserve"> </w:t>
      </w:r>
      <w:r>
        <w:t>номерами,</w:t>
      </w:r>
      <w:r>
        <w:rPr>
          <w:spacing w:val="33"/>
        </w:rPr>
        <w:t xml:space="preserve"> </w:t>
      </w:r>
      <w:r>
        <w:t>ризик</w:t>
      </w:r>
      <w:r>
        <w:rPr>
          <w:spacing w:val="-67"/>
        </w:rPr>
        <w:t xml:space="preserve"> </w:t>
      </w:r>
      <w:r>
        <w:t xml:space="preserve">не продати наявний номер теоретично зменшується. Завдання </w:t>
      </w:r>
      <w:proofErr w:type="spellStart"/>
      <w:r>
        <w:t>овербукінгу</w:t>
      </w:r>
      <w:proofErr w:type="spellEnd"/>
      <w:r>
        <w:rPr>
          <w:spacing w:val="1"/>
        </w:rPr>
        <w:t xml:space="preserve"> </w:t>
      </w:r>
      <w:r>
        <w:t>полягає у спробі контролювати структуру наявної клієнтської бази шляхом</w:t>
      </w:r>
      <w:r>
        <w:rPr>
          <w:spacing w:val="1"/>
        </w:rPr>
        <w:t xml:space="preserve"> </w:t>
      </w:r>
      <w:r>
        <w:t>закріплення за кожним сегментом певної кількості теоретичних місць для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доходу.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утрати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овербукінгу</w:t>
      </w:r>
      <w:proofErr w:type="spellEnd"/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ситуаціях, коли менеджер готелю вимушений відмовити «дорогим» клієнтам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швидке завантаження</w:t>
      </w:r>
      <w:r>
        <w:rPr>
          <w:spacing w:val="-1"/>
        </w:rPr>
        <w:t xml:space="preserve"> </w:t>
      </w:r>
      <w:r>
        <w:t>готелю</w:t>
      </w:r>
      <w:r>
        <w:rPr>
          <w:spacing w:val="-1"/>
        </w:rPr>
        <w:t xml:space="preserve"> </w:t>
      </w:r>
      <w:r>
        <w:t>«дешевими»</w:t>
      </w:r>
      <w:r>
        <w:rPr>
          <w:spacing w:val="-1"/>
        </w:rPr>
        <w:t xml:space="preserve"> </w:t>
      </w:r>
      <w:r>
        <w:t>клієнтами.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2"/>
        <w:contextualSpacing/>
      </w:pPr>
      <w:r>
        <w:t>Цей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утрат</w:t>
      </w:r>
      <w:r>
        <w:rPr>
          <w:spacing w:val="1"/>
        </w:rPr>
        <w:t xml:space="preserve"> </w:t>
      </w:r>
      <w:r>
        <w:t>асоціюється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утратою</w:t>
      </w:r>
      <w:r>
        <w:rPr>
          <w:spacing w:val="1"/>
        </w:rPr>
        <w:t xml:space="preserve"> </w:t>
      </w:r>
      <w:r>
        <w:t>прибутку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«дорогих»</w:t>
      </w:r>
      <w:r>
        <w:rPr>
          <w:spacing w:val="1"/>
        </w:rPr>
        <w:t xml:space="preserve"> </w:t>
      </w:r>
      <w:r>
        <w:t>клієнтів.</w:t>
      </w:r>
      <w:r>
        <w:rPr>
          <w:spacing w:val="9"/>
        </w:rPr>
        <w:t xml:space="preserve"> </w:t>
      </w:r>
      <w:r>
        <w:t>Практика</w:t>
      </w:r>
      <w:r>
        <w:rPr>
          <w:spacing w:val="8"/>
        </w:rPr>
        <w:t xml:space="preserve"> </w:t>
      </w:r>
      <w:r>
        <w:t>використання</w:t>
      </w:r>
      <w:r>
        <w:rPr>
          <w:spacing w:val="11"/>
        </w:rPr>
        <w:t xml:space="preserve"> </w:t>
      </w:r>
      <w:proofErr w:type="spellStart"/>
      <w:r>
        <w:t>овербукінгу</w:t>
      </w:r>
      <w:proofErr w:type="spellEnd"/>
      <w:r>
        <w:rPr>
          <w:spacing w:val="6"/>
        </w:rPr>
        <w:t xml:space="preserve"> </w:t>
      </w:r>
      <w:r>
        <w:t>призводить</w:t>
      </w:r>
      <w:r>
        <w:rPr>
          <w:spacing w:val="7"/>
        </w:rPr>
        <w:t xml:space="preserve"> </w:t>
      </w:r>
      <w:r>
        <w:t>до:</w:t>
      </w:r>
      <w:r>
        <w:rPr>
          <w:spacing w:val="18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втрати</w:t>
      </w:r>
      <w:r>
        <w:rPr>
          <w:spacing w:val="9"/>
        </w:rPr>
        <w:t xml:space="preserve"> </w:t>
      </w:r>
      <w:r>
        <w:t>довіри</w:t>
      </w:r>
      <w:r>
        <w:rPr>
          <w:spacing w:val="-68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клієнтів,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відмовлено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розміщенні;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формуванню</w:t>
      </w:r>
      <w:r>
        <w:rPr>
          <w:spacing w:val="-67"/>
        </w:rPr>
        <w:t xml:space="preserve"> </w:t>
      </w:r>
      <w:r>
        <w:t>негативного іміджу готелю; – компенсаційних виплат і штрафів, розмір яких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низки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клієнта;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значних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утрат,</w:t>
      </w:r>
      <w:r>
        <w:rPr>
          <w:spacing w:val="1"/>
        </w:rPr>
        <w:t xml:space="preserve"> </w:t>
      </w:r>
      <w:r>
        <w:t>викликаних</w:t>
      </w:r>
      <w:r>
        <w:rPr>
          <w:spacing w:val="1"/>
        </w:rPr>
        <w:t xml:space="preserve"> </w:t>
      </w:r>
      <w:r>
        <w:t>відмовами;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потенційної</w:t>
      </w:r>
      <w:r>
        <w:rPr>
          <w:spacing w:val="1"/>
        </w:rPr>
        <w:t xml:space="preserve"> </w:t>
      </w:r>
      <w:r>
        <w:t>неможливості</w:t>
      </w:r>
      <w:r>
        <w:rPr>
          <w:spacing w:val="-67"/>
        </w:rPr>
        <w:t xml:space="preserve"> </w:t>
      </w:r>
      <w:r>
        <w:t xml:space="preserve">розмістити клієнтів </w:t>
      </w:r>
      <w:proofErr w:type="spellStart"/>
      <w:r>
        <w:t>go-show</w:t>
      </w:r>
      <w:proofErr w:type="spellEnd"/>
      <w:r>
        <w:t xml:space="preserve"> (клієнти «від </w:t>
      </w:r>
      <w:proofErr w:type="spellStart"/>
      <w:r>
        <w:t>стійки</w:t>
      </w:r>
      <w:proofErr w:type="spellEnd"/>
      <w:r>
        <w:t>», які купують номер без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бронювання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розраховують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знижку);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заміну</w:t>
      </w:r>
      <w:r>
        <w:rPr>
          <w:spacing w:val="1"/>
        </w:rPr>
        <w:t xml:space="preserve"> </w:t>
      </w:r>
      <w:r>
        <w:t>високодохідного</w:t>
      </w:r>
      <w:r>
        <w:rPr>
          <w:spacing w:val="1"/>
        </w:rPr>
        <w:t xml:space="preserve"> </w:t>
      </w:r>
      <w:r>
        <w:t>сегмента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proofErr w:type="spellStart"/>
      <w:r>
        <w:t>go-show</w:t>
      </w:r>
      <w:proofErr w:type="spellEnd"/>
      <w:r>
        <w:t>)</w:t>
      </w:r>
      <w:r>
        <w:rPr>
          <w:spacing w:val="1"/>
        </w:rPr>
        <w:t xml:space="preserve"> </w:t>
      </w:r>
      <w:r>
        <w:t>масовими,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«дешевими»</w:t>
      </w:r>
      <w:r>
        <w:rPr>
          <w:spacing w:val="1"/>
        </w:rPr>
        <w:t xml:space="preserve"> </w:t>
      </w:r>
      <w:r>
        <w:t>клієнтами;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ускладнень у напрямі попиту на пріоритетні для готелю ринкові сегменти; –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ціновою</w:t>
      </w:r>
      <w:r>
        <w:rPr>
          <w:spacing w:val="1"/>
        </w:rPr>
        <w:t xml:space="preserve"> </w:t>
      </w:r>
      <w:r>
        <w:t>політикою</w:t>
      </w:r>
      <w:r>
        <w:rPr>
          <w:spacing w:val="1"/>
        </w:rPr>
        <w:t xml:space="preserve"> </w:t>
      </w:r>
      <w:r>
        <w:t>готелю.</w:t>
      </w:r>
      <w:r>
        <w:rPr>
          <w:spacing w:val="1"/>
        </w:rPr>
        <w:t xml:space="preserve"> </w:t>
      </w:r>
      <w:r>
        <w:t>Застосування</w:t>
      </w:r>
      <w:r>
        <w:rPr>
          <w:spacing w:val="71"/>
        </w:rPr>
        <w:t xml:space="preserve"> </w:t>
      </w:r>
      <w:r>
        <w:t>SRM</w:t>
      </w:r>
      <w:r>
        <w:rPr>
          <w:spacing w:val="1"/>
        </w:rPr>
        <w:t xml:space="preserve"> </w:t>
      </w:r>
      <w:r>
        <w:lastRenderedPageBreak/>
        <w:t>(</w:t>
      </w:r>
      <w:proofErr w:type="spellStart"/>
      <w:r>
        <w:t>Reveneu</w:t>
      </w:r>
      <w:proofErr w:type="spellEnd"/>
      <w:r>
        <w:rPr>
          <w:spacing w:val="1"/>
        </w:rPr>
        <w:t xml:space="preserve"> </w:t>
      </w:r>
      <w:proofErr w:type="spellStart"/>
      <w:r>
        <w:t>management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t>)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здійснених</w:t>
      </w:r>
      <w:r>
        <w:rPr>
          <w:spacing w:val="1"/>
        </w:rPr>
        <w:t xml:space="preserve"> </w:t>
      </w:r>
      <w:r>
        <w:t>замовлень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прибуття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розбиттям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сегментами</w:t>
      </w:r>
      <w:r>
        <w:rPr>
          <w:spacing w:val="1"/>
        </w:rPr>
        <w:t xml:space="preserve"> </w:t>
      </w:r>
      <w:r>
        <w:t>споживчого попиту.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5"/>
        <w:contextualSpacing/>
      </w:pPr>
      <w:r>
        <w:t xml:space="preserve">Плануючи </w:t>
      </w:r>
      <w:proofErr w:type="spellStart"/>
      <w:r>
        <w:t>овербукінг</w:t>
      </w:r>
      <w:proofErr w:type="spellEnd"/>
      <w:r>
        <w:t>, слід особливу увагу приділяти бронюванню «в</w:t>
      </w:r>
      <w:r>
        <w:rPr>
          <w:spacing w:val="1"/>
        </w:rPr>
        <w:t xml:space="preserve"> </w:t>
      </w:r>
      <w:r>
        <w:t>останню</w:t>
      </w:r>
      <w:r>
        <w:rPr>
          <w:spacing w:val="1"/>
        </w:rPr>
        <w:t xml:space="preserve"> </w:t>
      </w:r>
      <w:r>
        <w:t>хвилину».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сегмент</w:t>
      </w:r>
      <w:r>
        <w:rPr>
          <w:spacing w:val="1"/>
        </w:rPr>
        <w:t xml:space="preserve"> </w:t>
      </w:r>
      <w:proofErr w:type="spellStart"/>
      <w:r>
        <w:t>go-show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високоприбутковим,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важко прогнозованим,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тому тут</w:t>
      </w:r>
      <w:r>
        <w:rPr>
          <w:spacing w:val="1"/>
        </w:rPr>
        <w:t xml:space="preserve"> </w:t>
      </w:r>
      <w:r>
        <w:t>зростає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пізніх</w:t>
      </w:r>
      <w:r>
        <w:rPr>
          <w:spacing w:val="1"/>
        </w:rPr>
        <w:t xml:space="preserve"> </w:t>
      </w:r>
      <w:proofErr w:type="spellStart"/>
      <w:r>
        <w:t>анулювань</w:t>
      </w:r>
      <w:proofErr w:type="spellEnd"/>
      <w:r>
        <w:rPr>
          <w:spacing w:val="1"/>
        </w:rPr>
        <w:t xml:space="preserve"> </w:t>
      </w:r>
      <w:r>
        <w:t>броні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неявки</w:t>
      </w:r>
      <w:r>
        <w:rPr>
          <w:spacing w:val="1"/>
        </w:rPr>
        <w:t xml:space="preserve"> </w:t>
      </w:r>
      <w:r>
        <w:t>гостей.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сегмент</w:t>
      </w:r>
      <w:r>
        <w:rPr>
          <w:spacing w:val="1"/>
        </w:rPr>
        <w:t xml:space="preserve"> </w:t>
      </w:r>
      <w:proofErr w:type="spellStart"/>
      <w:r>
        <w:t>бронювань</w:t>
      </w:r>
      <w:proofErr w:type="spellEnd"/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збільшувати</w:t>
      </w:r>
      <w:r>
        <w:rPr>
          <w:spacing w:val="1"/>
        </w:rPr>
        <w:t xml:space="preserve"> </w:t>
      </w:r>
      <w:r>
        <w:t>лише до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завантаження, 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зупиняти</w:t>
      </w:r>
      <w:r>
        <w:rPr>
          <w:spacing w:val="1"/>
        </w:rPr>
        <w:t xml:space="preserve"> </w:t>
      </w:r>
      <w:r>
        <w:t>реалізацію.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proofErr w:type="spellStart"/>
      <w:r>
        <w:t>бронюваннями</w:t>
      </w:r>
      <w:proofErr w:type="spellEnd"/>
      <w:r>
        <w:rPr>
          <w:spacing w:val="1"/>
        </w:rPr>
        <w:t xml:space="preserve"> </w:t>
      </w:r>
      <w:r>
        <w:t>можливий</w:t>
      </w:r>
      <w:r>
        <w:rPr>
          <w:spacing w:val="1"/>
        </w:rPr>
        <w:t xml:space="preserve"> </w:t>
      </w:r>
      <w:r>
        <w:t>лише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 стабільності на ринку готельних послуг. Клієнти, що не анулювали</w:t>
      </w:r>
      <w:r>
        <w:rPr>
          <w:spacing w:val="1"/>
        </w:rPr>
        <w:t xml:space="preserve"> </w:t>
      </w:r>
      <w:r>
        <w:t>бронь (</w:t>
      </w:r>
      <w:proofErr w:type="spellStart"/>
      <w:r>
        <w:t>no-show</w:t>
      </w:r>
      <w:proofErr w:type="spellEnd"/>
      <w:r>
        <w:t>), а також ті, які зробили це занадто пізно, являють собою</w:t>
      </w:r>
      <w:r>
        <w:rPr>
          <w:spacing w:val="1"/>
        </w:rPr>
        <w:t xml:space="preserve"> </w:t>
      </w:r>
      <w:r>
        <w:t xml:space="preserve">значну загрозу. Нехтувати ними не під час плануванні </w:t>
      </w:r>
      <w:proofErr w:type="spellStart"/>
      <w:r>
        <w:t>овербукінгу</w:t>
      </w:r>
      <w:proofErr w:type="spellEnd"/>
      <w:r>
        <w:t>. Причини</w:t>
      </w:r>
      <w:r>
        <w:rPr>
          <w:spacing w:val="1"/>
        </w:rPr>
        <w:t xml:space="preserve"> </w:t>
      </w:r>
      <w:r>
        <w:t>пізньої</w:t>
      </w:r>
      <w:r>
        <w:rPr>
          <w:spacing w:val="1"/>
        </w:rPr>
        <w:t xml:space="preserve"> </w:t>
      </w:r>
      <w:r>
        <w:t>ануляції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прогнозованими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непередбачуваними.</w:t>
      </w:r>
      <w:r>
        <w:rPr>
          <w:spacing w:val="1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неприбуття.</w:t>
      </w:r>
      <w:r>
        <w:rPr>
          <w:spacing w:val="10"/>
        </w:rPr>
        <w:t xml:space="preserve"> </w:t>
      </w:r>
      <w:r>
        <w:t>Але</w:t>
      </w:r>
      <w:r>
        <w:rPr>
          <w:spacing w:val="11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буває</w:t>
      </w:r>
      <w:r>
        <w:rPr>
          <w:spacing w:val="9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завжди</w:t>
      </w:r>
      <w:r>
        <w:rPr>
          <w:spacing w:val="11"/>
        </w:rPr>
        <w:t xml:space="preserve"> </w:t>
      </w:r>
      <w:r>
        <w:t>й</w:t>
      </w:r>
      <w:r>
        <w:rPr>
          <w:spacing w:val="11"/>
        </w:rPr>
        <w:t xml:space="preserve"> </w:t>
      </w:r>
      <w:r>
        <w:t>є</w:t>
      </w:r>
      <w:r>
        <w:rPr>
          <w:spacing w:val="10"/>
        </w:rPr>
        <w:t xml:space="preserve"> </w:t>
      </w:r>
      <w:r>
        <w:t>негативною</w:t>
      </w:r>
      <w:r>
        <w:rPr>
          <w:spacing w:val="9"/>
        </w:rPr>
        <w:t xml:space="preserve"> </w:t>
      </w:r>
      <w:r>
        <w:t>практикою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усіх</w:t>
      </w:r>
      <w:r>
        <w:t xml:space="preserve"> </w:t>
      </w:r>
      <w:r>
        <w:t>готелях.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йдеться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групові</w:t>
      </w:r>
      <w:r>
        <w:rPr>
          <w:spacing w:val="1"/>
        </w:rPr>
        <w:t xml:space="preserve"> </w:t>
      </w:r>
      <w:r>
        <w:t>ануляції,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піклуватися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випадкам,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компенсацію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потенційного</w:t>
      </w:r>
      <w:r>
        <w:rPr>
          <w:spacing w:val="1"/>
        </w:rPr>
        <w:t xml:space="preserve"> </w:t>
      </w:r>
      <w:r>
        <w:t>збитку,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прописується в договорі. В ідеалі кожен готель має прагнути відстежувати</w:t>
      </w:r>
      <w:r>
        <w:rPr>
          <w:spacing w:val="1"/>
        </w:rPr>
        <w:t xml:space="preserve"> </w:t>
      </w:r>
      <w:r>
        <w:t>статистику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кожним</w:t>
      </w:r>
      <w:r>
        <w:rPr>
          <w:spacing w:val="1"/>
        </w:rPr>
        <w:t xml:space="preserve"> </w:t>
      </w:r>
      <w:r>
        <w:t>клієнтським</w:t>
      </w:r>
      <w:r>
        <w:rPr>
          <w:spacing w:val="1"/>
        </w:rPr>
        <w:t xml:space="preserve"> </w:t>
      </w:r>
      <w:r>
        <w:t>сегментом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кожною</w:t>
      </w:r>
      <w:r>
        <w:rPr>
          <w:spacing w:val="1"/>
        </w:rPr>
        <w:t xml:space="preserve"> </w:t>
      </w:r>
      <w:r>
        <w:t>категорією,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можливу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пізніх</w:t>
      </w:r>
      <w:r>
        <w:rPr>
          <w:spacing w:val="1"/>
        </w:rPr>
        <w:t xml:space="preserve"> </w:t>
      </w:r>
      <w:r>
        <w:t>ануляції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неявок.</w:t>
      </w:r>
      <w:r>
        <w:rPr>
          <w:spacing w:val="-67"/>
        </w:rPr>
        <w:t xml:space="preserve"> </w:t>
      </w:r>
      <w:r>
        <w:t>Окрім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замовлень,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 xml:space="preserve">кількість ануляцій і невикуплених номерів зазвичай зворотно </w:t>
      </w:r>
      <w:proofErr w:type="spellStart"/>
      <w:r>
        <w:t>пропорційно</w:t>
      </w:r>
      <w:proofErr w:type="spellEnd"/>
      <w:r>
        <w:rPr>
          <w:spacing w:val="1"/>
        </w:rPr>
        <w:t xml:space="preserve"> </w:t>
      </w:r>
      <w:r>
        <w:t>приросту</w:t>
      </w:r>
      <w:r>
        <w:rPr>
          <w:spacing w:val="-5"/>
        </w:rPr>
        <w:t xml:space="preserve"> </w:t>
      </w:r>
      <w:r>
        <w:t>зроблених</w:t>
      </w:r>
      <w:r>
        <w:rPr>
          <w:spacing w:val="-1"/>
        </w:rPr>
        <w:t xml:space="preserve"> </w:t>
      </w:r>
      <w:r>
        <w:t>замовлень.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3"/>
        <w:contextualSpacing/>
      </w:pPr>
      <w:r>
        <w:t>Категорія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«від</w:t>
      </w:r>
      <w:r>
        <w:rPr>
          <w:spacing w:val="1"/>
        </w:rPr>
        <w:t xml:space="preserve"> </w:t>
      </w:r>
      <w:proofErr w:type="spellStart"/>
      <w:r>
        <w:t>стійки</w:t>
      </w:r>
      <w:proofErr w:type="spellEnd"/>
      <w:r>
        <w:t>»</w:t>
      </w:r>
      <w:r>
        <w:rPr>
          <w:spacing w:val="1"/>
        </w:rPr>
        <w:t xml:space="preserve"> </w:t>
      </w:r>
      <w:r>
        <w:t>прийматися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бронювання.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категорія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готові</w:t>
      </w:r>
      <w:r>
        <w:rPr>
          <w:spacing w:val="1"/>
        </w:rPr>
        <w:t xml:space="preserve"> </w:t>
      </w:r>
      <w:r>
        <w:t>придбати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розміщення за повним тарифом, тому готелю цікаво було б знати їх кількість.</w:t>
      </w:r>
      <w:r>
        <w:rPr>
          <w:spacing w:val="-67"/>
        </w:rPr>
        <w:t xml:space="preserve"> </w:t>
      </w:r>
      <w:r>
        <w:t>Разом із тим розпізнати їх важко, оскільки їх реєструють у готелі в тому ж</w:t>
      </w:r>
      <w:r>
        <w:rPr>
          <w:spacing w:val="1"/>
        </w:rPr>
        <w:t xml:space="preserve"> </w:t>
      </w:r>
      <w:r>
        <w:t>сегменті,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бронюють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заздалегідь.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оптимізувати</w:t>
      </w:r>
      <w:r>
        <w:rPr>
          <w:spacing w:val="1"/>
        </w:rPr>
        <w:t xml:space="preserve"> </w:t>
      </w:r>
      <w:r>
        <w:t>завантаження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доходи</w:t>
      </w:r>
      <w:r>
        <w:rPr>
          <w:spacing w:val="1"/>
        </w:rPr>
        <w:t xml:space="preserve"> </w:t>
      </w:r>
      <w:r>
        <w:t>готелю,</w:t>
      </w:r>
      <w:r>
        <w:rPr>
          <w:spacing w:val="1"/>
        </w:rPr>
        <w:t xml:space="preserve"> </w:t>
      </w:r>
      <w:r>
        <w:t>передбачається,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lastRenderedPageBreak/>
        <w:t>раніше</w:t>
      </w:r>
      <w:r>
        <w:rPr>
          <w:spacing w:val="1"/>
        </w:rPr>
        <w:t xml:space="preserve"> </w:t>
      </w:r>
      <w:r>
        <w:t>згадані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виділятися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враховуватися</w:t>
      </w:r>
      <w:r>
        <w:rPr>
          <w:spacing w:val="1"/>
        </w:rPr>
        <w:t xml:space="preserve"> </w:t>
      </w:r>
      <w:r>
        <w:t>відповідно.</w:t>
      </w:r>
      <w:r>
        <w:rPr>
          <w:spacing w:val="36"/>
        </w:rPr>
        <w:t xml:space="preserve"> </w:t>
      </w:r>
      <w:r>
        <w:t>Дійсно,</w:t>
      </w:r>
      <w:r>
        <w:rPr>
          <w:spacing w:val="36"/>
        </w:rPr>
        <w:t xml:space="preserve"> </w:t>
      </w:r>
      <w:r>
        <w:t>якщо</w:t>
      </w:r>
      <w:r>
        <w:rPr>
          <w:spacing w:val="37"/>
        </w:rPr>
        <w:t xml:space="preserve"> </w:t>
      </w:r>
      <w:r>
        <w:t>клієнти</w:t>
      </w:r>
      <w:r>
        <w:rPr>
          <w:spacing w:val="38"/>
        </w:rPr>
        <w:t xml:space="preserve"> </w:t>
      </w:r>
      <w:r>
        <w:t>«від</w:t>
      </w:r>
      <w:r>
        <w:rPr>
          <w:spacing w:val="35"/>
        </w:rPr>
        <w:t xml:space="preserve"> </w:t>
      </w:r>
      <w:proofErr w:type="spellStart"/>
      <w:r>
        <w:t>стійки</w:t>
      </w:r>
      <w:proofErr w:type="spellEnd"/>
      <w:r>
        <w:t>»</w:t>
      </w:r>
      <w:r>
        <w:rPr>
          <w:spacing w:val="33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братимуться</w:t>
      </w:r>
      <w:r>
        <w:rPr>
          <w:spacing w:val="37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уваги</w:t>
      </w:r>
      <w:r>
        <w:rPr>
          <w:spacing w:val="37"/>
        </w:rPr>
        <w:t xml:space="preserve"> </w:t>
      </w:r>
      <w:r>
        <w:t>під</w:t>
      </w:r>
      <w:r>
        <w:rPr>
          <w:spacing w:val="-67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ціни,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зникати,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повторних</w:t>
      </w:r>
      <w:r>
        <w:rPr>
          <w:spacing w:val="1"/>
        </w:rPr>
        <w:t xml:space="preserve"> </w:t>
      </w:r>
      <w:r>
        <w:t>замовлень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spellStart"/>
      <w:r>
        <w:t>перекриє</w:t>
      </w:r>
      <w:proofErr w:type="spellEnd"/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клієнтів,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анулюють</w:t>
      </w:r>
      <w:r>
        <w:rPr>
          <w:spacing w:val="1"/>
        </w:rPr>
        <w:t xml:space="preserve"> </w:t>
      </w:r>
      <w:r>
        <w:t>вчасно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замовлення</w:t>
      </w:r>
      <w:r>
        <w:rPr>
          <w:spacing w:val="1"/>
        </w:rPr>
        <w:t xml:space="preserve"> </w:t>
      </w:r>
      <w:r>
        <w:t>(число</w:t>
      </w:r>
      <w:r>
        <w:rPr>
          <w:spacing w:val="1"/>
        </w:rPr>
        <w:t xml:space="preserve"> </w:t>
      </w:r>
      <w:proofErr w:type="spellStart"/>
      <w:r>
        <w:t>no-show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пізніх</w:t>
      </w:r>
      <w:r>
        <w:rPr>
          <w:spacing w:val="1"/>
        </w:rPr>
        <w:t xml:space="preserve"> </w:t>
      </w:r>
      <w:r>
        <w:t>ануляції</w:t>
      </w:r>
      <w:r>
        <w:rPr>
          <w:spacing w:val="1"/>
        </w:rPr>
        <w:t xml:space="preserve"> </w:t>
      </w:r>
      <w:r>
        <w:t>перевищить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proofErr w:type="spellStart"/>
      <w:r>
        <w:t>go-show</w:t>
      </w:r>
      <w:proofErr w:type="spellEnd"/>
      <w:r>
        <w:t>).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proofErr w:type="spellStart"/>
      <w:r>
        <w:t>reveneu</w:t>
      </w:r>
      <w:proofErr w:type="spellEnd"/>
      <w:r>
        <w:t>-менеджменту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містити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даних, яка формується за рахунок таких елементів, як: – історична статистика</w:t>
      </w:r>
      <w:r>
        <w:rPr>
          <w:spacing w:val="-67"/>
        </w:rPr>
        <w:t xml:space="preserve"> </w:t>
      </w:r>
      <w:r>
        <w:t>ануляції;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історична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proofErr w:type="spellStart"/>
      <w:r>
        <w:t>no-show</w:t>
      </w:r>
      <w:proofErr w:type="spellEnd"/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загальній</w:t>
      </w:r>
      <w:r>
        <w:rPr>
          <w:spacing w:val="1"/>
        </w:rPr>
        <w:t xml:space="preserve"> </w:t>
      </w:r>
      <w:r>
        <w:t>статистиці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сегментами); – історична статистика </w:t>
      </w:r>
      <w:proofErr w:type="spellStart"/>
      <w:r>
        <w:t>go-show</w:t>
      </w:r>
      <w:proofErr w:type="spellEnd"/>
      <w:r>
        <w:t>; – історична статистика відмов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продажів;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простою</w:t>
      </w:r>
      <w:r>
        <w:rPr>
          <w:spacing w:val="1"/>
        </w:rPr>
        <w:t xml:space="preserve"> </w:t>
      </w:r>
      <w:r>
        <w:t>номерів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історична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 xml:space="preserve">показника; – кількість </w:t>
      </w:r>
      <w:proofErr w:type="spellStart"/>
      <w:r>
        <w:t>бронювань</w:t>
      </w:r>
      <w:proofErr w:type="spellEnd"/>
      <w:r>
        <w:t xml:space="preserve"> в розподілі по сегментах і в динаміці; –</w:t>
      </w:r>
      <w:r>
        <w:rPr>
          <w:spacing w:val="1"/>
        </w:rPr>
        <w:t xml:space="preserve"> </w:t>
      </w:r>
      <w:r>
        <w:t>історична статистика термінів резервування (глибини бронювання в днях); –</w:t>
      </w:r>
      <w:r>
        <w:rPr>
          <w:spacing w:val="1"/>
        </w:rPr>
        <w:t xml:space="preserve"> </w:t>
      </w:r>
      <w:r>
        <w:t>історична статистика загальних результатів (завантаження і середня ціна); –</w:t>
      </w:r>
      <w:r>
        <w:rPr>
          <w:spacing w:val="1"/>
        </w:rPr>
        <w:t xml:space="preserve"> </w:t>
      </w:r>
      <w:r>
        <w:t>історична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минулих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передбачуваних</w:t>
      </w:r>
      <w:r>
        <w:rPr>
          <w:spacing w:val="1"/>
        </w:rPr>
        <w:t xml:space="preserve"> </w:t>
      </w:r>
      <w:r>
        <w:t>подій,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попит</w:t>
      </w:r>
      <w:r>
        <w:rPr>
          <w:spacing w:val="-2"/>
        </w:rPr>
        <w:t xml:space="preserve"> </w:t>
      </w:r>
      <w:r>
        <w:t>(виставки,</w:t>
      </w:r>
      <w:r>
        <w:rPr>
          <w:spacing w:val="-1"/>
        </w:rPr>
        <w:t xml:space="preserve"> </w:t>
      </w:r>
      <w:r>
        <w:t>ярмарки,</w:t>
      </w:r>
      <w:r>
        <w:rPr>
          <w:spacing w:val="-1"/>
        </w:rPr>
        <w:t xml:space="preserve"> </w:t>
      </w:r>
      <w:r>
        <w:t>канікули та ін.).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2"/>
        <w:contextualSpacing/>
      </w:pPr>
      <w:r>
        <w:t>На основі зазначених даних формується модуль оптимізації, який дасть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виявити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тенденцію,</w:t>
      </w:r>
      <w:r>
        <w:rPr>
          <w:spacing w:val="1"/>
        </w:rPr>
        <w:t xml:space="preserve"> </w:t>
      </w:r>
      <w:r>
        <w:t>котру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розвивати.</w:t>
      </w:r>
      <w:r>
        <w:rPr>
          <w:spacing w:val="1"/>
        </w:rPr>
        <w:t xml:space="preserve"> </w:t>
      </w:r>
      <w:r>
        <w:t>Висновки з цього дослідження. Політика сегментації і виділення клієнтських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розроблятися</w:t>
      </w:r>
      <w:r>
        <w:rPr>
          <w:spacing w:val="1"/>
        </w:rPr>
        <w:t xml:space="preserve"> </w:t>
      </w:r>
      <w:r>
        <w:t>відділом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паралельно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фінансовою</w:t>
      </w:r>
      <w:r>
        <w:rPr>
          <w:spacing w:val="1"/>
        </w:rPr>
        <w:t xml:space="preserve"> </w:t>
      </w:r>
      <w:r>
        <w:t>стратегією.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бронювання</w:t>
      </w:r>
      <w:r>
        <w:rPr>
          <w:spacing w:val="1"/>
        </w:rPr>
        <w:t xml:space="preserve"> </w:t>
      </w:r>
      <w:r>
        <w:t>пряме</w:t>
      </w:r>
      <w:r>
        <w:rPr>
          <w:spacing w:val="1"/>
        </w:rPr>
        <w:t xml:space="preserve"> </w:t>
      </w:r>
      <w:r>
        <w:t>завантаження</w:t>
      </w:r>
      <w:r>
        <w:rPr>
          <w:spacing w:val="1"/>
        </w:rPr>
        <w:t xml:space="preserve"> </w:t>
      </w:r>
      <w:r>
        <w:t>будується вертикально по відношенню до лінії середньої ціни продажу. Якщо</w:t>
      </w:r>
      <w:r>
        <w:rPr>
          <w:spacing w:val="-67"/>
        </w:rPr>
        <w:t xml:space="preserve"> </w:t>
      </w:r>
      <w:r>
        <w:t>маркетингова політика успішна і послідовна, то готель може оптимізувати</w:t>
      </w:r>
      <w:r>
        <w:rPr>
          <w:spacing w:val="1"/>
        </w:rPr>
        <w:t xml:space="preserve"> </w:t>
      </w:r>
      <w:r>
        <w:t>завантаження достатнє для покриття постійних і змінних витрат та набути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переваг.</w:t>
      </w:r>
      <w:r>
        <w:rPr>
          <w:spacing w:val="1"/>
        </w:rPr>
        <w:t xml:space="preserve"> </w:t>
      </w:r>
      <w:r>
        <w:t>Негативна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некерованих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 бути нейтралізованою за допомогою методів RM, оскільки це тільки</w:t>
      </w:r>
      <w:r>
        <w:rPr>
          <w:spacing w:val="1"/>
        </w:rPr>
        <w:t xml:space="preserve"> </w:t>
      </w:r>
      <w:r>
        <w:t>спосіб управління доходами, а не ситуацією у цілому. Зовнішнє середовище в</w:t>
      </w:r>
      <w:r>
        <w:rPr>
          <w:spacing w:val="-67"/>
        </w:rPr>
        <w:t xml:space="preserve"> </w:t>
      </w:r>
      <w:r>
        <w:t>однаковій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сучасних</w:t>
      </w:r>
      <w:r>
        <w:rPr>
          <w:spacing w:val="-67"/>
        </w:rPr>
        <w:t xml:space="preserve"> </w:t>
      </w:r>
      <w:r>
        <w:t>методів</w:t>
      </w:r>
      <w:r>
        <w:rPr>
          <w:spacing w:val="45"/>
        </w:rPr>
        <w:t xml:space="preserve"> </w:t>
      </w:r>
      <w:r>
        <w:t>управління</w:t>
      </w:r>
      <w:r>
        <w:rPr>
          <w:spacing w:val="45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силах</w:t>
      </w:r>
      <w:r>
        <w:rPr>
          <w:spacing w:val="48"/>
        </w:rPr>
        <w:t xml:space="preserve"> </w:t>
      </w:r>
      <w:r>
        <w:t>повністю</w:t>
      </w:r>
      <w:r>
        <w:rPr>
          <w:spacing w:val="46"/>
        </w:rPr>
        <w:t xml:space="preserve"> </w:t>
      </w:r>
      <w:r>
        <w:t>цей</w:t>
      </w:r>
      <w:r>
        <w:rPr>
          <w:spacing w:val="48"/>
        </w:rPr>
        <w:t xml:space="preserve"> </w:t>
      </w:r>
      <w:r>
        <w:t>вплив</w:t>
      </w:r>
      <w:r>
        <w:rPr>
          <w:spacing w:val="46"/>
        </w:rPr>
        <w:t xml:space="preserve"> </w:t>
      </w:r>
      <w:r>
        <w:t>усунути.</w:t>
      </w:r>
      <w:r>
        <w:rPr>
          <w:spacing w:val="47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будь-якому</w:t>
      </w:r>
      <w:r>
        <w:rPr>
          <w:spacing w:val="-68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доходами</w:t>
      </w:r>
      <w:r>
        <w:rPr>
          <w:spacing w:val="1"/>
        </w:rPr>
        <w:t xml:space="preserve"> </w:t>
      </w:r>
      <w:r>
        <w:t>здатний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керівництву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експлуатувати</w:t>
      </w:r>
      <w:r>
        <w:rPr>
          <w:spacing w:val="1"/>
        </w:rPr>
        <w:t xml:space="preserve"> </w:t>
      </w:r>
      <w:r>
        <w:t>наявну</w:t>
      </w:r>
      <w:r>
        <w:rPr>
          <w:spacing w:val="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його</w:t>
      </w:r>
      <w:r>
        <w:rPr>
          <w:spacing w:val="67"/>
        </w:rPr>
        <w:t xml:space="preserve"> </w:t>
      </w:r>
      <w:r>
        <w:t>розпорядженні</w:t>
      </w:r>
      <w:r>
        <w:rPr>
          <w:spacing w:val="69"/>
        </w:rPr>
        <w:t xml:space="preserve"> </w:t>
      </w:r>
      <w:r>
        <w:t>нерухомість  в</w:t>
      </w:r>
      <w:r>
        <w:rPr>
          <w:spacing w:val="1"/>
        </w:rPr>
        <w:t xml:space="preserve"> </w:t>
      </w:r>
      <w:r>
        <w:t>умовах</w:t>
      </w:r>
      <w:r>
        <w:t xml:space="preserve"> </w:t>
      </w:r>
      <w:r>
        <w:lastRenderedPageBreak/>
        <w:t>ринкової економіки, озброюючи спеціалістів знаннями власної потенційної</w:t>
      </w:r>
      <w:r>
        <w:rPr>
          <w:spacing w:val="1"/>
        </w:rPr>
        <w:t xml:space="preserve"> </w:t>
      </w:r>
      <w:r>
        <w:t>клієнтури</w:t>
      </w:r>
      <w:r>
        <w:rPr>
          <w:spacing w:val="-1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ринкових</w:t>
      </w:r>
      <w:r>
        <w:rPr>
          <w:spacing w:val="-3"/>
        </w:rPr>
        <w:t xml:space="preserve"> </w:t>
      </w:r>
      <w:r>
        <w:t>показників.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/>
        <w:contextualSpacing/>
        <w:jc w:val="left"/>
        <w:rPr>
          <w:sz w:val="27"/>
        </w:rPr>
      </w:pPr>
    </w:p>
    <w:p w:rsidR="00046401" w:rsidRPr="00046401" w:rsidRDefault="00046401" w:rsidP="00046401">
      <w:pPr>
        <w:pStyle w:val="a5"/>
        <w:numPr>
          <w:ilvl w:val="1"/>
          <w:numId w:val="17"/>
        </w:numPr>
        <w:tabs>
          <w:tab w:val="left" w:pos="851"/>
          <w:tab w:val="left" w:pos="1542"/>
        </w:tabs>
        <w:spacing w:line="360" w:lineRule="auto"/>
        <w:ind w:left="0" w:right="104" w:firstLine="707"/>
        <w:contextualSpacing/>
        <w:jc w:val="both"/>
        <w:rPr>
          <w:sz w:val="28"/>
          <w:szCs w:val="28"/>
        </w:rPr>
      </w:pPr>
      <w:r w:rsidRPr="00046401">
        <w:rPr>
          <w:b/>
          <w:sz w:val="28"/>
        </w:rPr>
        <w:t>Цінова політика, орієнтована на ринок. Формування знижок</w:t>
      </w:r>
      <w:r w:rsidRPr="00046401">
        <w:rPr>
          <w:spacing w:val="1"/>
          <w:sz w:val="28"/>
        </w:rPr>
        <w:t xml:space="preserve"> </w:t>
      </w:r>
    </w:p>
    <w:p w:rsidR="00046401" w:rsidRPr="00046401" w:rsidRDefault="00046401" w:rsidP="00046401">
      <w:pPr>
        <w:tabs>
          <w:tab w:val="left" w:pos="851"/>
          <w:tab w:val="left" w:pos="1542"/>
        </w:tabs>
        <w:spacing w:after="0" w:line="360" w:lineRule="auto"/>
        <w:ind w:right="10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40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04640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46401">
        <w:rPr>
          <w:rFonts w:ascii="Times New Roman" w:hAnsi="Times New Roman" w:cs="Times New Roman"/>
          <w:sz w:val="28"/>
          <w:szCs w:val="28"/>
        </w:rPr>
        <w:t>ціноутворення</w:t>
      </w:r>
      <w:proofErr w:type="spellEnd"/>
      <w:r w:rsidRPr="000464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4640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0464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на</w:t>
      </w:r>
      <w:r w:rsidRPr="0004640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основі</w:t>
      </w:r>
      <w:r w:rsidRPr="000464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методики</w:t>
      </w:r>
      <w:r w:rsidRPr="000464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ціноутворення,</w:t>
      </w:r>
      <w:r w:rsidRPr="00046401">
        <w:rPr>
          <w:rFonts w:ascii="Times New Roman" w:hAnsi="Times New Roman" w:cs="Times New Roman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яку розуміють як сукупність найбільш загальних наукових правил і методів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формування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ціни,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пов’язаних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як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із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макроекономічними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особливостями</w:t>
      </w:r>
      <w:r w:rsidRPr="0004640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господарської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системи,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так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і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з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різними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сферами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ціноутворення,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як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для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економіки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загалом,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так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і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для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групи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суміжних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галузей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та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виробництв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на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мікрорівні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зокрема,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на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основі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яких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базується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дослідження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і</w:t>
      </w:r>
      <w:r w:rsidRPr="000464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здійснюється</w:t>
      </w:r>
      <w:r w:rsidRPr="0004640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вибір</w:t>
      </w:r>
      <w:r w:rsidRPr="0004640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>сукупності пізнавальних засобів,</w:t>
      </w:r>
      <w:r w:rsidRPr="000464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46401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04640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640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04640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04640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4640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046401">
        <w:rPr>
          <w:rFonts w:ascii="Times New Roman" w:hAnsi="Times New Roman" w:cs="Times New Roman"/>
          <w:sz w:val="28"/>
          <w:szCs w:val="28"/>
        </w:rPr>
        <w:t>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7"/>
        <w:contextualSpacing/>
      </w:pPr>
      <w:r w:rsidRPr="00046401">
        <w:t>Галузеві</w:t>
      </w:r>
      <w:r w:rsidRPr="00046401">
        <w:rPr>
          <w:spacing w:val="1"/>
        </w:rPr>
        <w:t xml:space="preserve"> </w:t>
      </w:r>
      <w:r w:rsidRPr="00046401">
        <w:t>особливості</w:t>
      </w:r>
      <w:r w:rsidRPr="00046401">
        <w:rPr>
          <w:spacing w:val="1"/>
        </w:rPr>
        <w:t xml:space="preserve"> </w:t>
      </w:r>
      <w:r w:rsidRPr="00046401">
        <w:t>підприємств</w:t>
      </w:r>
      <w:r w:rsidRPr="00046401">
        <w:rPr>
          <w:spacing w:val="1"/>
        </w:rPr>
        <w:t xml:space="preserve"> </w:t>
      </w:r>
      <w:proofErr w:type="spellStart"/>
      <w:r w:rsidRPr="00046401">
        <w:t>готельноресторанного</w:t>
      </w:r>
      <w:proofErr w:type="spellEnd"/>
      <w:r>
        <w:rPr>
          <w:spacing w:val="1"/>
        </w:rPr>
        <w:t xml:space="preserve"> </w:t>
      </w:r>
      <w:r>
        <w:t>бізнесу</w:t>
      </w:r>
      <w:r>
        <w:rPr>
          <w:spacing w:val="-67"/>
        </w:rPr>
        <w:t xml:space="preserve"> </w:t>
      </w:r>
      <w:r>
        <w:t>вимагають від суб’єктів господарювання під час ціноутворення виконання</w:t>
      </w:r>
      <w:r>
        <w:rPr>
          <w:spacing w:val="1"/>
        </w:rPr>
        <w:t xml:space="preserve"> </w:t>
      </w:r>
      <w:r>
        <w:t>основних функції: стимулювати збільшення попиту на послуги підприємств</w:t>
      </w:r>
      <w:r>
        <w:rPr>
          <w:spacing w:val="1"/>
        </w:rPr>
        <w:t xml:space="preserve"> </w:t>
      </w:r>
      <w:proofErr w:type="spellStart"/>
      <w:r>
        <w:t>готельно</w:t>
      </w:r>
      <w:proofErr w:type="spellEnd"/>
      <w:r>
        <w:t>-ресторанної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суб’єктом</w:t>
      </w:r>
      <w:r>
        <w:rPr>
          <w:spacing w:val="-67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високі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рентабельності.</w:t>
      </w:r>
      <w:r>
        <w:rPr>
          <w:spacing w:val="1"/>
        </w:rPr>
        <w:t xml:space="preserve"> </w:t>
      </w:r>
      <w:r>
        <w:t>Ціноутворення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маркетинговому</w:t>
      </w:r>
      <w:r>
        <w:rPr>
          <w:spacing w:val="1"/>
        </w:rPr>
        <w:t xml:space="preserve"> </w:t>
      </w:r>
      <w:r>
        <w:t>підході,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ціноутворення,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позначається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пріоритетів у процесі формування цін і від чого більшою мірою залежить</w:t>
      </w:r>
      <w:r>
        <w:rPr>
          <w:spacing w:val="1"/>
        </w:rPr>
        <w:t xml:space="preserve"> </w:t>
      </w:r>
      <w:r>
        <w:t>ефективність</w:t>
      </w:r>
      <w:r>
        <w:rPr>
          <w:spacing w:val="-2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підприємства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9"/>
        <w:contextualSpacing/>
      </w:pPr>
      <w:r>
        <w:t>Принципи</w:t>
      </w:r>
      <w:r>
        <w:rPr>
          <w:spacing w:val="1"/>
        </w:rPr>
        <w:t xml:space="preserve"> </w:t>
      </w:r>
      <w:r>
        <w:t>ціноутворення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вибраної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підприємства і цілей ціноутворення і спрямовані на їх досягнення, базуються</w:t>
      </w:r>
      <w:r>
        <w:rPr>
          <w:spacing w:val="1"/>
        </w:rPr>
        <w:t xml:space="preserve"> </w:t>
      </w:r>
      <w:r>
        <w:t>на комплексному дослідженні чинників, що мають взаємозв’язок з ціною 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неї.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ціноутворення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дотримування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специфічних</w:t>
      </w:r>
      <w:r>
        <w:rPr>
          <w:spacing w:val="1"/>
        </w:rPr>
        <w:t xml:space="preserve"> </w:t>
      </w:r>
      <w:r>
        <w:t>(маркетингових)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забезпечать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-1"/>
        </w:rPr>
        <w:t xml:space="preserve"> </w:t>
      </w:r>
      <w:r>
        <w:t>підприємства.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7"/>
        <w:contextualSpacing/>
      </w:pPr>
      <w:r>
        <w:t>Існує</w:t>
      </w:r>
      <w:r>
        <w:rPr>
          <w:spacing w:val="1"/>
        </w:rPr>
        <w:t xml:space="preserve"> </w:t>
      </w:r>
      <w:r>
        <w:t>думка,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proofErr w:type="spellStart"/>
      <w:r>
        <w:t>кон’юнктуроутворюючий</w:t>
      </w:r>
      <w:proofErr w:type="spellEnd"/>
      <w:r>
        <w:rPr>
          <w:spacing w:val="1"/>
        </w:rPr>
        <w:t xml:space="preserve"> </w:t>
      </w:r>
      <w:r>
        <w:t>чинник</w:t>
      </w:r>
      <w:r>
        <w:rPr>
          <w:spacing w:val="1"/>
        </w:rPr>
        <w:t xml:space="preserve"> </w:t>
      </w:r>
      <w:r>
        <w:t>безпосередньо або опосередковано впливає на ринкову ціну, оскільки прямо</w:t>
      </w:r>
      <w:r>
        <w:rPr>
          <w:spacing w:val="1"/>
        </w:rPr>
        <w:t xml:space="preserve"> </w:t>
      </w:r>
      <w:r>
        <w:lastRenderedPageBreak/>
        <w:t>чи опосередковано впливає на ціну товару або послуги. У цьому сенсі всі</w:t>
      </w:r>
      <w:r>
        <w:rPr>
          <w:spacing w:val="1"/>
        </w:rPr>
        <w:t xml:space="preserve"> </w:t>
      </w:r>
      <w:proofErr w:type="spellStart"/>
      <w:r>
        <w:t>кон’юнктуроутворюючі</w:t>
      </w:r>
      <w:proofErr w:type="spellEnd"/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вважатися</w:t>
      </w:r>
      <w:r>
        <w:rPr>
          <w:spacing w:val="1"/>
        </w:rPr>
        <w:t xml:space="preserve"> </w:t>
      </w:r>
      <w:r>
        <w:t>чинниками</w:t>
      </w:r>
      <w:r>
        <w:rPr>
          <w:spacing w:val="-67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ціноутворюючими</w:t>
      </w:r>
      <w:r>
        <w:rPr>
          <w:spacing w:val="1"/>
        </w:rPr>
        <w:t xml:space="preserve"> </w:t>
      </w:r>
      <w:r>
        <w:t>чинниками</w:t>
      </w:r>
      <w:r>
        <w:rPr>
          <w:spacing w:val="1"/>
        </w:rPr>
        <w:t xml:space="preserve"> </w:t>
      </w:r>
      <w:r>
        <w:t>(ЦУЧ).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які</w:t>
      </w:r>
      <w:r>
        <w:rPr>
          <w:spacing w:val="7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впливають на рівень цін та їх зміну (чинники першого порядку), перш за все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виробництва, співвідношення</w:t>
      </w:r>
      <w:r>
        <w:rPr>
          <w:spacing w:val="1"/>
        </w:rPr>
        <w:t xml:space="preserve"> </w:t>
      </w:r>
      <w:r>
        <w:t>попиту та</w:t>
      </w:r>
      <w:r>
        <w:rPr>
          <w:spacing w:val="1"/>
        </w:rPr>
        <w:t xml:space="preserve"> </w:t>
      </w:r>
      <w:r>
        <w:t>пропозиції, стан</w:t>
      </w:r>
      <w:r>
        <w:rPr>
          <w:spacing w:val="1"/>
        </w:rPr>
        <w:t xml:space="preserve"> </w:t>
      </w:r>
      <w:r>
        <w:t>грошової</w:t>
      </w:r>
      <w:r>
        <w:rPr>
          <w:spacing w:val="13"/>
        </w:rPr>
        <w:t xml:space="preserve"> </w:t>
      </w:r>
      <w:r>
        <w:t>сфери,</w:t>
      </w:r>
      <w:r>
        <w:rPr>
          <w:spacing w:val="12"/>
        </w:rPr>
        <w:t xml:space="preserve"> </w:t>
      </w:r>
      <w:r>
        <w:t>адміністративне</w:t>
      </w:r>
      <w:r>
        <w:rPr>
          <w:spacing w:val="13"/>
        </w:rPr>
        <w:t xml:space="preserve"> </w:t>
      </w:r>
      <w:r>
        <w:t>(пряме)</w:t>
      </w:r>
      <w:r>
        <w:rPr>
          <w:spacing w:val="12"/>
        </w:rPr>
        <w:t xml:space="preserve"> </w:t>
      </w:r>
      <w:r>
        <w:t>регулювання</w:t>
      </w:r>
      <w:r>
        <w:rPr>
          <w:spacing w:val="13"/>
        </w:rPr>
        <w:t xml:space="preserve"> </w:t>
      </w:r>
      <w:r>
        <w:t>цін.</w:t>
      </w:r>
      <w:r>
        <w:rPr>
          <w:spacing w:val="10"/>
        </w:rPr>
        <w:t xml:space="preserve"> </w:t>
      </w:r>
      <w:r>
        <w:t>Дія</w:t>
      </w:r>
      <w:r>
        <w:rPr>
          <w:spacing w:val="12"/>
        </w:rPr>
        <w:t xml:space="preserve"> </w:t>
      </w:r>
      <w:r>
        <w:t>цих</w:t>
      </w:r>
      <w:r>
        <w:rPr>
          <w:spacing w:val="14"/>
        </w:rPr>
        <w:t xml:space="preserve"> </w:t>
      </w:r>
      <w:r>
        <w:t>чинників</w:t>
      </w:r>
      <w:r>
        <w:rPr>
          <w:spacing w:val="-6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тому</w:t>
      </w:r>
      <w:r>
        <w:rPr>
          <w:spacing w:val="7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називають</w:t>
      </w:r>
      <w:r>
        <w:rPr>
          <w:spacing w:val="-2"/>
        </w:rPr>
        <w:t xml:space="preserve"> </w:t>
      </w:r>
      <w:r>
        <w:t>ціноутворюючими.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6"/>
        <w:contextualSpacing/>
      </w:pPr>
      <w:r>
        <w:t>Спостереження за діяльністю вітчизняних підприємств і комерційних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засвідчують,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така</w:t>
      </w:r>
      <w:r>
        <w:rPr>
          <w:spacing w:val="7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формування ціни підприємства широко використовується, а нині її можна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витратну.</w:t>
      </w:r>
      <w:r>
        <w:rPr>
          <w:spacing w:val="1"/>
        </w:rPr>
        <w:t xml:space="preserve"> </w:t>
      </w:r>
      <w:r>
        <w:t>Обґрунтовується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твердження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особливостями системи обліку, яку побудовано за статтями витрат і доходів.</w:t>
      </w:r>
      <w:r>
        <w:rPr>
          <w:spacing w:val="1"/>
        </w:rPr>
        <w:t xml:space="preserve"> </w:t>
      </w:r>
      <w:r>
        <w:t>Також</w:t>
      </w:r>
      <w:r>
        <w:rPr>
          <w:spacing w:val="22"/>
        </w:rPr>
        <w:t xml:space="preserve"> </w:t>
      </w:r>
      <w:r>
        <w:t>під</w:t>
      </w:r>
      <w:r>
        <w:rPr>
          <w:spacing w:val="25"/>
        </w:rPr>
        <w:t xml:space="preserve"> </w:t>
      </w:r>
      <w:r>
        <w:t>час</w:t>
      </w:r>
      <w:r>
        <w:rPr>
          <w:spacing w:val="22"/>
        </w:rPr>
        <w:t xml:space="preserve"> </w:t>
      </w:r>
      <w:r>
        <w:t>спостережень</w:t>
      </w:r>
      <w:r>
        <w:rPr>
          <w:spacing w:val="24"/>
        </w:rPr>
        <w:t xml:space="preserve"> </w:t>
      </w:r>
      <w:r>
        <w:t>визначено,</w:t>
      </w:r>
      <w:r>
        <w:rPr>
          <w:spacing w:val="24"/>
        </w:rPr>
        <w:t xml:space="preserve"> </w:t>
      </w:r>
      <w:r>
        <w:t>що</w:t>
      </w:r>
      <w:r>
        <w:rPr>
          <w:spacing w:val="25"/>
        </w:rPr>
        <w:t xml:space="preserve"> </w:t>
      </w:r>
      <w:r>
        <w:t>види</w:t>
      </w:r>
      <w:r>
        <w:rPr>
          <w:spacing w:val="23"/>
        </w:rPr>
        <w:t xml:space="preserve"> </w:t>
      </w:r>
      <w:r>
        <w:t>ринкових</w:t>
      </w:r>
      <w:r>
        <w:rPr>
          <w:spacing w:val="23"/>
        </w:rPr>
        <w:t xml:space="preserve"> </w:t>
      </w:r>
      <w:r>
        <w:t>цін</w:t>
      </w:r>
      <w: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меншою</w:t>
      </w:r>
      <w:r>
        <w:rPr>
          <w:spacing w:val="1"/>
        </w:rPr>
        <w:t xml:space="preserve"> </w:t>
      </w:r>
      <w:r>
        <w:t>мірою.</w:t>
      </w:r>
      <w:r>
        <w:rPr>
          <w:spacing w:val="1"/>
        </w:rPr>
        <w:t xml:space="preserve"> </w:t>
      </w:r>
      <w:r>
        <w:t>Зумовлено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вітчизняні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неповною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враховують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маркетингової діяльності суб’єктів економіки в процесі реалізації продукції.</w:t>
      </w:r>
      <w:r>
        <w:rPr>
          <w:spacing w:val="1"/>
        </w:rPr>
        <w:t xml:space="preserve"> </w:t>
      </w:r>
      <w:r>
        <w:t>Крім того, такі ціни базуються переважно на використанні вже розглянутих</w:t>
      </w:r>
      <w:r>
        <w:rPr>
          <w:spacing w:val="1"/>
        </w:rPr>
        <w:t xml:space="preserve"> </w:t>
      </w:r>
      <w:r>
        <w:t>підходів до формування ринкової ціни. Кожне підприємство вибирає 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 під час реалізації продукції. Ціноутворення можна визначити як</w:t>
      </w:r>
      <w:r>
        <w:rPr>
          <w:spacing w:val="1"/>
        </w:rPr>
        <w:t xml:space="preserve"> </w:t>
      </w:r>
      <w:r>
        <w:t>об’єктивний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обґрунтованого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цілого</w:t>
      </w:r>
      <w:r>
        <w:rPr>
          <w:spacing w:val="7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(вибраної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життєвого циклу товару (послуги), якісних характеристики, ступеня новизни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(галузевих</w:t>
      </w:r>
      <w:r>
        <w:rPr>
          <w:spacing w:val="1"/>
        </w:rPr>
        <w:t xml:space="preserve"> </w:t>
      </w:r>
      <w:r>
        <w:t>особливостей,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ціни,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основних</w:t>
      </w:r>
      <w:r>
        <w:rPr>
          <w:spacing w:val="-67"/>
        </w:rPr>
        <w:t xml:space="preserve"> </w:t>
      </w:r>
      <w:r>
        <w:t>завдань</w:t>
      </w:r>
      <w:r>
        <w:rPr>
          <w:spacing w:val="-5"/>
        </w:rPr>
        <w:t xml:space="preserve"> </w:t>
      </w:r>
      <w:r>
        <w:t>підприємства.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2"/>
        <w:contextualSpacing/>
      </w:pPr>
      <w:r>
        <w:t>Сучасний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готельної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світовій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lastRenderedPageBreak/>
        <w:t>клієнту</w:t>
      </w:r>
      <w:r>
        <w:rPr>
          <w:spacing w:val="1"/>
        </w:rPr>
        <w:t xml:space="preserve"> </w:t>
      </w:r>
      <w:r>
        <w:t>(споживачу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послуг)</w:t>
      </w:r>
      <w:r>
        <w:rPr>
          <w:spacing w:val="1"/>
        </w:rPr>
        <w:t xml:space="preserve"> </w:t>
      </w:r>
      <w:r>
        <w:t>різноманітний</w:t>
      </w:r>
      <w:r>
        <w:rPr>
          <w:spacing w:val="1"/>
        </w:rPr>
        <w:t xml:space="preserve"> </w:t>
      </w:r>
      <w:r>
        <w:t>готельний</w:t>
      </w:r>
      <w:r>
        <w:rPr>
          <w:spacing w:val="1"/>
        </w:rPr>
        <w:t xml:space="preserve"> </w:t>
      </w:r>
      <w:r>
        <w:t>сервіс</w:t>
      </w:r>
      <w:r>
        <w:rPr>
          <w:spacing w:val="-67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цін,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складаються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ринках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Щороку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повідомляють</w:t>
      </w:r>
      <w:r>
        <w:rPr>
          <w:spacing w:val="1"/>
        </w:rPr>
        <w:t xml:space="preserve"> </w:t>
      </w:r>
      <w:r>
        <w:t>численну</w:t>
      </w:r>
      <w:r>
        <w:rPr>
          <w:spacing w:val="1"/>
        </w:rPr>
        <w:t xml:space="preserve"> </w:t>
      </w:r>
      <w:r>
        <w:t>клієнтуру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діяльності в цьому виді сервісу. Велика розмаїтість підприємств готельного</w:t>
      </w:r>
      <w:r>
        <w:rPr>
          <w:spacing w:val="1"/>
        </w:rPr>
        <w:t xml:space="preserve"> </w:t>
      </w:r>
      <w:r>
        <w:t>сервісу,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періодична</w:t>
      </w:r>
      <w:r>
        <w:rPr>
          <w:spacing w:val="1"/>
        </w:rPr>
        <w:t xml:space="preserve"> </w:t>
      </w:r>
      <w:r>
        <w:t>поява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будь-яку</w:t>
      </w:r>
      <w:r>
        <w:rPr>
          <w:spacing w:val="1"/>
        </w:rPr>
        <w:t xml:space="preserve"> </w:t>
      </w:r>
      <w:r>
        <w:t>систематизацію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досить</w:t>
      </w:r>
      <w:r>
        <w:rPr>
          <w:spacing w:val="-67"/>
        </w:rPr>
        <w:t xml:space="preserve"> </w:t>
      </w:r>
      <w:r>
        <w:t>умовною. Вибір методів ціноутворення та цінової політики багато в чому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стратегією</w:t>
      </w:r>
      <w:r>
        <w:rPr>
          <w:spacing w:val="1"/>
        </w:rPr>
        <w:t xml:space="preserve"> </w:t>
      </w:r>
      <w:r>
        <w:t>готелю.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готельних тарифів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цін має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специфічну</w:t>
      </w:r>
      <w:r>
        <w:rPr>
          <w:spacing w:val="-4"/>
        </w:rPr>
        <w:t xml:space="preserve"> </w:t>
      </w:r>
      <w:r>
        <w:t>методологію.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6"/>
        <w:contextualSpacing/>
      </w:pPr>
      <w:r>
        <w:t>Структура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гостей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повну</w:t>
      </w:r>
      <w:r>
        <w:rPr>
          <w:spacing w:val="1"/>
        </w:rPr>
        <w:t xml:space="preserve"> </w:t>
      </w:r>
      <w:r>
        <w:t>собівартість</w:t>
      </w:r>
      <w:r>
        <w:rPr>
          <w:spacing w:val="1"/>
        </w:rPr>
        <w:t xml:space="preserve"> </w:t>
      </w:r>
      <w:r>
        <w:t>послуг розміщення, прибуток, кілька видів податків і зборів, комерційних</w:t>
      </w:r>
      <w:r>
        <w:rPr>
          <w:spacing w:val="1"/>
        </w:rPr>
        <w:t xml:space="preserve"> </w:t>
      </w:r>
      <w:r>
        <w:t>надбавок і</w:t>
      </w:r>
      <w:r>
        <w:rPr>
          <w:spacing w:val="1"/>
        </w:rPr>
        <w:t xml:space="preserve"> </w:t>
      </w:r>
      <w:r>
        <w:t>знижок. Так,</w:t>
      </w:r>
      <w:r>
        <w:rPr>
          <w:spacing w:val="1"/>
        </w:rPr>
        <w:t xml:space="preserve"> </w:t>
      </w:r>
      <w:r>
        <w:t>у практиці</w:t>
      </w:r>
      <w:r>
        <w:rPr>
          <w:spacing w:val="1"/>
        </w:rPr>
        <w:t xml:space="preserve"> </w:t>
      </w:r>
      <w:r>
        <w:t>американського</w:t>
      </w:r>
      <w:r>
        <w:rPr>
          <w:spacing w:val="1"/>
        </w:rPr>
        <w:t xml:space="preserve"> </w:t>
      </w:r>
      <w:r>
        <w:t>готельного</w:t>
      </w:r>
      <w:r>
        <w:rPr>
          <w:spacing w:val="70"/>
        </w:rPr>
        <w:t xml:space="preserve"> </w:t>
      </w:r>
      <w:r>
        <w:t>бізнесу під</w:t>
      </w:r>
      <w:r>
        <w:rPr>
          <w:spacing w:val="1"/>
        </w:rPr>
        <w:t xml:space="preserve"> </w:t>
      </w:r>
      <w:r>
        <w:t>час визначення середньої вартості однієї доби розміщення використовується</w:t>
      </w:r>
      <w:r>
        <w:rPr>
          <w:spacing w:val="1"/>
        </w:rPr>
        <w:t xml:space="preserve"> </w:t>
      </w:r>
      <w:r w:rsidRPr="005D20CA">
        <w:rPr>
          <w:b/>
        </w:rPr>
        <w:t xml:space="preserve">формула </w:t>
      </w:r>
      <w:proofErr w:type="spellStart"/>
      <w:r w:rsidRPr="005D20CA">
        <w:rPr>
          <w:b/>
        </w:rPr>
        <w:t>Хаббарта</w:t>
      </w:r>
      <w:proofErr w:type="spellEnd"/>
      <w:r w:rsidRPr="005D20CA">
        <w:rPr>
          <w:b/>
        </w:rPr>
        <w:t>, за якою планова вартість послуг розміщення визначається</w:t>
      </w:r>
      <w:r w:rsidRPr="005D20CA">
        <w:rPr>
          <w:b/>
          <w:spacing w:val="-67"/>
        </w:rPr>
        <w:t xml:space="preserve"> </w:t>
      </w:r>
      <w:r w:rsidRPr="005D20CA">
        <w:rPr>
          <w:b/>
        </w:rPr>
        <w:t>таким</w:t>
      </w:r>
      <w:r w:rsidRPr="005D20CA">
        <w:rPr>
          <w:b/>
          <w:spacing w:val="-1"/>
        </w:rPr>
        <w:t xml:space="preserve"> </w:t>
      </w:r>
      <w:r w:rsidRPr="005D20CA">
        <w:rPr>
          <w:b/>
        </w:rPr>
        <w:t>чином:</w:t>
      </w:r>
    </w:p>
    <w:p w:rsidR="00046401" w:rsidRDefault="00046401" w:rsidP="00046401">
      <w:pPr>
        <w:pStyle w:val="a5"/>
        <w:numPr>
          <w:ilvl w:val="0"/>
          <w:numId w:val="16"/>
        </w:numPr>
        <w:tabs>
          <w:tab w:val="left" w:pos="851"/>
          <w:tab w:val="left" w:pos="1141"/>
        </w:tabs>
        <w:spacing w:line="360" w:lineRule="auto"/>
        <w:ind w:left="0" w:right="111" w:firstLine="707"/>
        <w:contextualSpacing/>
        <w:jc w:val="both"/>
        <w:rPr>
          <w:sz w:val="28"/>
        </w:rPr>
      </w:pPr>
      <w:r>
        <w:rPr>
          <w:sz w:val="28"/>
        </w:rPr>
        <w:t>розраховуються загальні операційні витрати готелю, що включають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5"/>
          <w:sz w:val="28"/>
        </w:rPr>
        <w:t xml:space="preserve"> </w:t>
      </w:r>
      <w:r>
        <w:rPr>
          <w:sz w:val="28"/>
        </w:rPr>
        <w:t>суму</w:t>
      </w:r>
      <w:r>
        <w:rPr>
          <w:spacing w:val="-4"/>
          <w:sz w:val="28"/>
        </w:rPr>
        <w:t xml:space="preserve"> </w:t>
      </w:r>
      <w:r>
        <w:rPr>
          <w:sz w:val="28"/>
        </w:rPr>
        <w:t>прямих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витрат;</w:t>
      </w:r>
    </w:p>
    <w:p w:rsidR="00046401" w:rsidRDefault="00046401" w:rsidP="00046401">
      <w:pPr>
        <w:pStyle w:val="a5"/>
        <w:numPr>
          <w:ilvl w:val="0"/>
          <w:numId w:val="16"/>
        </w:numPr>
        <w:tabs>
          <w:tab w:val="left" w:pos="851"/>
          <w:tab w:val="left" w:pos="1302"/>
        </w:tabs>
        <w:spacing w:line="360" w:lineRule="auto"/>
        <w:ind w:left="0" w:right="112" w:firstLine="707"/>
        <w:contextualSpacing/>
        <w:jc w:val="both"/>
        <w:rPr>
          <w:sz w:val="28"/>
        </w:rPr>
      </w:pP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прийнятна</w:t>
      </w:r>
      <w:r>
        <w:rPr>
          <w:spacing w:val="1"/>
          <w:sz w:val="28"/>
        </w:rPr>
        <w:t xml:space="preserve"> </w:t>
      </w:r>
      <w:r>
        <w:rPr>
          <w:sz w:val="28"/>
        </w:rPr>
        <w:t>сума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цінової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3"/>
          <w:sz w:val="28"/>
        </w:rPr>
        <w:t xml:space="preserve"> </w:t>
      </w:r>
      <w:r>
        <w:rPr>
          <w:sz w:val="28"/>
        </w:rPr>
        <w:t>готелю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загальна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планова</w:t>
      </w:r>
      <w:r>
        <w:rPr>
          <w:spacing w:val="-3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послуг.</w:t>
      </w:r>
    </w:p>
    <w:p w:rsidR="00046401" w:rsidRDefault="00046401" w:rsidP="00046401">
      <w:pPr>
        <w:pStyle w:val="a5"/>
        <w:numPr>
          <w:ilvl w:val="0"/>
          <w:numId w:val="16"/>
        </w:numPr>
        <w:tabs>
          <w:tab w:val="left" w:pos="851"/>
          <w:tab w:val="left" w:pos="1179"/>
        </w:tabs>
        <w:spacing w:line="360" w:lineRule="auto"/>
        <w:ind w:left="0" w:right="104" w:firstLine="707"/>
        <w:contextualSpacing/>
        <w:jc w:val="both"/>
        <w:rPr>
          <w:sz w:val="28"/>
        </w:rPr>
      </w:pPr>
      <w:r>
        <w:rPr>
          <w:sz w:val="28"/>
        </w:rPr>
        <w:t>визначається планова вартість послуг розміщення як різниця між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загальною вартістю продукції, робіт, основних і додаткових послуг готелю та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плановою сумою доходів (виручки) ресторану, кафе і барів, інших доходів; 4)</w:t>
      </w:r>
      <w:r>
        <w:rPr>
          <w:spacing w:val="-67"/>
          <w:sz w:val="28"/>
        </w:rPr>
        <w:t xml:space="preserve"> </w:t>
      </w:r>
      <w:r>
        <w:rPr>
          <w:sz w:val="28"/>
        </w:rPr>
        <w:t>розраховується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добуток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пропускної</w:t>
      </w:r>
      <w:r>
        <w:rPr>
          <w:spacing w:val="1"/>
          <w:sz w:val="28"/>
        </w:rPr>
        <w:t xml:space="preserve"> </w:t>
      </w:r>
      <w:r>
        <w:rPr>
          <w:sz w:val="28"/>
        </w:rPr>
        <w:t>спроможності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плановий</w:t>
      </w:r>
      <w:r>
        <w:rPr>
          <w:spacing w:val="1"/>
          <w:sz w:val="28"/>
        </w:rPr>
        <w:t xml:space="preserve"> </w:t>
      </w:r>
      <w:r>
        <w:rPr>
          <w:sz w:val="28"/>
        </w:rPr>
        <w:t>коефіцієнт</w:t>
      </w:r>
      <w:r>
        <w:rPr>
          <w:spacing w:val="1"/>
          <w:sz w:val="28"/>
        </w:rPr>
        <w:t xml:space="preserve"> </w:t>
      </w:r>
      <w:r>
        <w:rPr>
          <w:sz w:val="28"/>
        </w:rPr>
        <w:t>завантаження номерного фонду. Визначається середня вартість однієї доби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 як частка від ділення планової вартості послуг проживання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плановий обсяг реалізації послуг. Середня вартість однієї доби 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слугує орієнтиром в процесі диференціації готельних тарифів по категоріям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номерів</w:t>
      </w:r>
      <w:r>
        <w:rPr>
          <w:spacing w:val="-3"/>
          <w:sz w:val="28"/>
        </w:rPr>
        <w:t xml:space="preserve"> </w:t>
      </w:r>
      <w:r>
        <w:rPr>
          <w:sz w:val="28"/>
        </w:rPr>
        <w:t>готелю.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3"/>
        <w:contextualSpacing/>
      </w:pPr>
      <w:r>
        <w:t>Ціни,</w:t>
      </w:r>
      <w:r>
        <w:rPr>
          <w:spacing w:val="1"/>
        </w:rPr>
        <w:t xml:space="preserve"> </w:t>
      </w:r>
      <w:r>
        <w:t>розраховані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формулою</w:t>
      </w:r>
      <w:r>
        <w:rPr>
          <w:spacing w:val="1"/>
        </w:rPr>
        <w:t xml:space="preserve"> </w:t>
      </w:r>
      <w:proofErr w:type="spellStart"/>
      <w:r>
        <w:t>Хаббарта</w:t>
      </w:r>
      <w:proofErr w:type="spellEnd"/>
      <w:r>
        <w:t>,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lastRenderedPageBreak/>
        <w:t>якнайшвидший вихід на стадію прибутковості. Також у зарубіжній практиці</w:t>
      </w:r>
      <w:r>
        <w:rPr>
          <w:spacing w:val="1"/>
        </w:rPr>
        <w:t xml:space="preserve"> </w:t>
      </w:r>
      <w:r>
        <w:t>широко відомий такий спосіб встановлення цін, як метод «великого пальця».</w:t>
      </w:r>
      <w:r>
        <w:rPr>
          <w:spacing w:val="1"/>
        </w:rPr>
        <w:t xml:space="preserve"> </w:t>
      </w:r>
      <w:r>
        <w:t>Метод «великого пальця» визначає вартість номеру в розмірі $1 на кожну $1</w:t>
      </w:r>
      <w:r>
        <w:rPr>
          <w:spacing w:val="1"/>
        </w:rPr>
        <w:t xml:space="preserve"> </w:t>
      </w:r>
      <w:r>
        <w:t>000, витрачену на будівництво й умеблювання кожного номеру, виходячи з</w:t>
      </w:r>
      <w:r>
        <w:rPr>
          <w:spacing w:val="1"/>
        </w:rPr>
        <w:t xml:space="preserve"> </w:t>
      </w:r>
      <w:r>
        <w:t>70% завантаження готелю. Однак такий підхід до визначення ціни має кілька</w:t>
      </w:r>
      <w:r>
        <w:rPr>
          <w:spacing w:val="1"/>
        </w:rPr>
        <w:t xml:space="preserve"> </w:t>
      </w:r>
      <w:r>
        <w:t>недоліків.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завантаження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70%,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-67"/>
        </w:rPr>
        <w:t xml:space="preserve"> </w:t>
      </w:r>
      <w:r>
        <w:t>запланованого доходу доведеться підвищувати ціни на номери. Крім того,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ціноутворення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враховує</w:t>
      </w:r>
      <w:r>
        <w:rPr>
          <w:spacing w:val="1"/>
        </w:rPr>
        <w:t xml:space="preserve"> </w:t>
      </w:r>
      <w:r>
        <w:t>внесок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загального</w:t>
      </w:r>
      <w:r>
        <w:rPr>
          <w:spacing w:val="-4"/>
        </w:rPr>
        <w:t xml:space="preserve"> </w:t>
      </w:r>
      <w:r>
        <w:t>доходу</w:t>
      </w:r>
      <w:r>
        <w:rPr>
          <w:spacing w:val="-4"/>
        </w:rPr>
        <w:t xml:space="preserve"> </w:t>
      </w:r>
      <w:r>
        <w:t>готелю,</w:t>
      </w:r>
      <w:r>
        <w:rPr>
          <w:spacing w:val="-1"/>
        </w:rPr>
        <w:t xml:space="preserve"> </w:t>
      </w:r>
      <w:r>
        <w:t>а також вплив</w:t>
      </w:r>
      <w:r>
        <w:rPr>
          <w:spacing w:val="-2"/>
        </w:rPr>
        <w:t xml:space="preserve"> </w:t>
      </w:r>
      <w:r>
        <w:t>інфляції</w:t>
      </w:r>
      <w:r>
        <w:rPr>
          <w:spacing w:val="1"/>
        </w:rPr>
        <w:t xml:space="preserve"> </w:t>
      </w:r>
      <w:r>
        <w:t>.</w:t>
      </w:r>
    </w:p>
    <w:p w:rsidR="00046401" w:rsidRPr="005D20CA" w:rsidRDefault="00046401" w:rsidP="00046401">
      <w:pPr>
        <w:pStyle w:val="a3"/>
        <w:tabs>
          <w:tab w:val="left" w:pos="851"/>
        </w:tabs>
        <w:spacing w:line="360" w:lineRule="auto"/>
        <w:ind w:left="0" w:right="105"/>
        <w:contextualSpacing/>
        <w:rPr>
          <w:b/>
        </w:rPr>
      </w:pPr>
      <w:r w:rsidRPr="005D20CA">
        <w:rPr>
          <w:b/>
        </w:rPr>
        <w:t>У вітчизняній практиці середня ціна однієї людино-доби розміщення в</w:t>
      </w:r>
      <w:r w:rsidRPr="005D20CA">
        <w:rPr>
          <w:b/>
          <w:spacing w:val="1"/>
        </w:rPr>
        <w:t xml:space="preserve"> </w:t>
      </w:r>
      <w:r w:rsidRPr="005D20CA">
        <w:rPr>
          <w:b/>
        </w:rPr>
        <w:t>номері готелю</w:t>
      </w:r>
      <w:r w:rsidRPr="005D20CA">
        <w:rPr>
          <w:b/>
          <w:spacing w:val="-2"/>
        </w:rPr>
        <w:t xml:space="preserve"> </w:t>
      </w:r>
      <w:r w:rsidRPr="005D20CA">
        <w:rPr>
          <w:b/>
        </w:rPr>
        <w:t>визначається за</w:t>
      </w:r>
      <w:r w:rsidRPr="005D20CA">
        <w:rPr>
          <w:b/>
          <w:spacing w:val="-1"/>
        </w:rPr>
        <w:t xml:space="preserve"> </w:t>
      </w:r>
      <w:r w:rsidRPr="005D20CA">
        <w:rPr>
          <w:b/>
        </w:rPr>
        <w:t>формулою:</w:t>
      </w:r>
    </w:p>
    <w:p w:rsidR="00046401" w:rsidRDefault="00046401" w:rsidP="005D20CA">
      <w:pPr>
        <w:pStyle w:val="a3"/>
        <w:tabs>
          <w:tab w:val="left" w:pos="851"/>
        </w:tabs>
        <w:spacing w:line="360" w:lineRule="auto"/>
        <w:ind w:left="0" w:right="104"/>
        <w:contextualSpacing/>
        <w:jc w:val="center"/>
      </w:pPr>
      <w:r w:rsidRPr="005D20CA">
        <w:rPr>
          <w:b/>
        </w:rPr>
        <w:t xml:space="preserve">Ц = [(S + П + </w:t>
      </w:r>
      <w:proofErr w:type="spellStart"/>
      <w:r w:rsidRPr="005D20CA">
        <w:rPr>
          <w:b/>
        </w:rPr>
        <w:t>ЗНк</w:t>
      </w:r>
      <w:proofErr w:type="spellEnd"/>
      <w:r w:rsidRPr="005D20CA">
        <w:rPr>
          <w:b/>
        </w:rPr>
        <w:t>) + 1,2 + ГЗ] + ТЛ/Д,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4"/>
        <w:contextualSpacing/>
      </w:pPr>
      <w:r>
        <w:t>де S – повна собівартість</w:t>
      </w:r>
      <w:r>
        <w:rPr>
          <w:spacing w:val="1"/>
        </w:rPr>
        <w:t xml:space="preserve"> </w:t>
      </w:r>
      <w:r>
        <w:t xml:space="preserve">послуг розміщення, грн.; 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4"/>
        <w:contextualSpacing/>
      </w:pPr>
      <w:r>
        <w:t>П – прибуток від реалізації послуг розміщення, грн.;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4"/>
        <w:contextualSpacing/>
        <w:rPr>
          <w:spacing w:val="1"/>
        </w:rPr>
      </w:pPr>
      <w:r>
        <w:rPr>
          <w:spacing w:val="-67"/>
        </w:rPr>
        <w:t xml:space="preserve"> </w:t>
      </w:r>
      <w:proofErr w:type="spellStart"/>
      <w:r>
        <w:t>ЗНк</w:t>
      </w:r>
      <w:proofErr w:type="spellEnd"/>
      <w:r>
        <w:t xml:space="preserve"> – комерційні знижки (надбавки) до оптової ціни підприємства (S + П),</w:t>
      </w:r>
      <w:r>
        <w:rPr>
          <w:spacing w:val="1"/>
        </w:rPr>
        <w:t xml:space="preserve"> </w:t>
      </w:r>
      <w:r>
        <w:t>грн.;</w:t>
      </w:r>
      <w:r>
        <w:rPr>
          <w:spacing w:val="1"/>
        </w:rPr>
        <w:t xml:space="preserve"> 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4"/>
        <w:contextualSpacing/>
      </w:pPr>
      <w:r>
        <w:t>1,2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коефіцієнт,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враховує</w:t>
      </w:r>
      <w:r>
        <w:rPr>
          <w:spacing w:val="1"/>
        </w:rPr>
        <w:t xml:space="preserve"> </w:t>
      </w:r>
      <w:r>
        <w:t>податок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додану вартість (20%) до</w:t>
      </w:r>
      <w:r>
        <w:rPr>
          <w:spacing w:val="1"/>
        </w:rPr>
        <w:t xml:space="preserve"> </w:t>
      </w:r>
      <w:r>
        <w:t>оптової ціни підприємства з урахуванням комерційних надбавок і знижок,</w:t>
      </w:r>
      <w:r>
        <w:rPr>
          <w:spacing w:val="1"/>
        </w:rPr>
        <w:t xml:space="preserve"> </w:t>
      </w:r>
      <w:r>
        <w:t xml:space="preserve">грн.; 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4"/>
        <w:contextualSpacing/>
      </w:pPr>
      <w:r>
        <w:t>ГЗ – готельний збір, що сплачується за диференційованими ставками;</w:t>
      </w:r>
      <w:r>
        <w:rPr>
          <w:spacing w:val="1"/>
        </w:rPr>
        <w:t xml:space="preserve"> </w:t>
      </w:r>
      <w:proofErr w:type="spellStart"/>
      <w:r>
        <w:t>Тл</w:t>
      </w:r>
      <w:proofErr w:type="spellEnd"/>
      <w:r>
        <w:t>/д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загальний термін</w:t>
      </w:r>
      <w:r>
        <w:rPr>
          <w:spacing w:val="-1"/>
        </w:rPr>
        <w:t xml:space="preserve"> </w:t>
      </w:r>
      <w:r>
        <w:t>перебування клієнтів,</w:t>
      </w:r>
      <w:r>
        <w:rPr>
          <w:spacing w:val="-2"/>
        </w:rPr>
        <w:t xml:space="preserve"> </w:t>
      </w:r>
      <w:r>
        <w:t>людино-діб.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9"/>
        <w:contextualSpacing/>
      </w:pPr>
      <w:r>
        <w:t>Описаний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ціноутворення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proofErr w:type="spellStart"/>
      <w:r>
        <w:t>готельно</w:t>
      </w:r>
      <w:proofErr w:type="spellEnd"/>
      <w:r>
        <w:t>-ресторанної справи підтверджує, що ціноутворюючими факторами</w:t>
      </w:r>
      <w:r>
        <w:rPr>
          <w:spacing w:val="1"/>
        </w:rPr>
        <w:t xml:space="preserve"> </w:t>
      </w:r>
      <w:r>
        <w:t>є:</w:t>
      </w:r>
    </w:p>
    <w:p w:rsidR="00046401" w:rsidRDefault="00046401" w:rsidP="00046401">
      <w:pPr>
        <w:pStyle w:val="a5"/>
        <w:numPr>
          <w:ilvl w:val="0"/>
          <w:numId w:val="15"/>
        </w:numPr>
        <w:tabs>
          <w:tab w:val="left" w:pos="851"/>
          <w:tab w:val="left" w:pos="1130"/>
        </w:tabs>
        <w:spacing w:line="360" w:lineRule="auto"/>
        <w:ind w:left="0" w:right="115" w:firstLine="707"/>
        <w:contextualSpacing/>
        <w:jc w:val="both"/>
        <w:rPr>
          <w:sz w:val="28"/>
        </w:rPr>
      </w:pPr>
      <w:r>
        <w:rPr>
          <w:sz w:val="28"/>
        </w:rPr>
        <w:t>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(собівартість)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дохід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 «витрати</w:t>
      </w:r>
      <w:r>
        <w:rPr>
          <w:spacing w:val="-2"/>
          <w:sz w:val="28"/>
        </w:rPr>
        <w:t xml:space="preserve"> </w:t>
      </w:r>
      <w:r>
        <w:rPr>
          <w:sz w:val="28"/>
        </w:rPr>
        <w:t>плюс»);</w:t>
      </w:r>
    </w:p>
    <w:p w:rsidR="00046401" w:rsidRDefault="00046401" w:rsidP="00046401">
      <w:pPr>
        <w:pStyle w:val="a5"/>
        <w:numPr>
          <w:ilvl w:val="0"/>
          <w:numId w:val="15"/>
        </w:numPr>
        <w:tabs>
          <w:tab w:val="left" w:pos="851"/>
          <w:tab w:val="left" w:pos="1091"/>
        </w:tabs>
        <w:spacing w:line="360" w:lineRule="auto"/>
        <w:ind w:left="0" w:firstLine="707"/>
        <w:contextualSpacing/>
        <w:jc w:val="both"/>
        <w:rPr>
          <w:sz w:val="28"/>
        </w:rPr>
      </w:pPr>
      <w:r>
        <w:rPr>
          <w:sz w:val="28"/>
        </w:rPr>
        <w:t>рівень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динаміка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конкуруючих</w:t>
      </w:r>
      <w:r>
        <w:rPr>
          <w:spacing w:val="-3"/>
          <w:sz w:val="28"/>
        </w:rPr>
        <w:t xml:space="preserve"> </w:t>
      </w:r>
      <w:r>
        <w:rPr>
          <w:sz w:val="28"/>
        </w:rPr>
        <w:t>цін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конкурентів;</w:t>
      </w:r>
    </w:p>
    <w:p w:rsidR="00046401" w:rsidRDefault="00046401" w:rsidP="00046401">
      <w:pPr>
        <w:pStyle w:val="a5"/>
        <w:numPr>
          <w:ilvl w:val="0"/>
          <w:numId w:val="15"/>
        </w:numPr>
        <w:tabs>
          <w:tab w:val="left" w:pos="851"/>
          <w:tab w:val="left" w:pos="1216"/>
        </w:tabs>
        <w:spacing w:line="360" w:lineRule="auto"/>
        <w:ind w:left="0" w:right="103" w:firstLine="707"/>
        <w:contextualSpacing/>
        <w:jc w:val="both"/>
        <w:rPr>
          <w:sz w:val="28"/>
        </w:rPr>
      </w:pPr>
      <w:r>
        <w:rPr>
          <w:sz w:val="28"/>
        </w:rPr>
        <w:t>співвідношення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готельно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1"/>
          <w:sz w:val="28"/>
        </w:rPr>
        <w:t xml:space="preserve"> </w:t>
      </w:r>
      <w:r>
        <w:rPr>
          <w:sz w:val="28"/>
        </w:rPr>
        <w:t>на ринку.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7"/>
        <w:contextualSpacing/>
      </w:pP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-67"/>
        </w:rPr>
        <w:t xml:space="preserve"> </w:t>
      </w:r>
      <w:r>
        <w:lastRenderedPageBreak/>
        <w:t>повинні спрямовувати свою діяльність на досягнення стратегічних цілей і</w:t>
      </w:r>
      <w:r>
        <w:rPr>
          <w:spacing w:val="1"/>
        </w:rPr>
        <w:t xml:space="preserve"> </w:t>
      </w:r>
      <w:r>
        <w:t>тактичних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дасть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конкурентну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досягається</w:t>
      </w:r>
      <w:r>
        <w:rPr>
          <w:spacing w:val="1"/>
        </w:rPr>
        <w:t xml:space="preserve"> </w:t>
      </w:r>
      <w:r>
        <w:t>втіленням</w:t>
      </w:r>
      <w:r>
        <w:rPr>
          <w:spacing w:val="1"/>
        </w:rPr>
        <w:t xml:space="preserve"> </w:t>
      </w:r>
      <w:r>
        <w:t>продуманої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обґрунтованої</w:t>
      </w:r>
      <w:r>
        <w:rPr>
          <w:spacing w:val="71"/>
        </w:rPr>
        <w:t xml:space="preserve"> </w:t>
      </w:r>
      <w:r>
        <w:t>цінової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ціноутворення,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маркетингу. На процес ціноутворення підприємства динамічний вплив мають</w:t>
      </w:r>
      <w:r>
        <w:rPr>
          <w:spacing w:val="-67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загострення</w:t>
      </w:r>
      <w:r>
        <w:rPr>
          <w:spacing w:val="1"/>
        </w:rPr>
        <w:t xml:space="preserve"> </w:t>
      </w:r>
      <w:r>
        <w:t>конкурентної боротьби.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4"/>
        <w:contextualSpacing/>
      </w:pPr>
      <w:r>
        <w:t>Особливо</w:t>
      </w:r>
      <w:r>
        <w:rPr>
          <w:spacing w:val="1"/>
        </w:rPr>
        <w:t xml:space="preserve"> </w:t>
      </w:r>
      <w:r>
        <w:t>жорсткість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відношенню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 xml:space="preserve">вітчизняних підприємств </w:t>
      </w:r>
      <w:proofErr w:type="spellStart"/>
      <w:r>
        <w:t>готельно</w:t>
      </w:r>
      <w:proofErr w:type="spellEnd"/>
      <w:r>
        <w:t>-ресторанної справи, що є прискоренням</w:t>
      </w:r>
      <w:r>
        <w:rPr>
          <w:spacing w:val="1"/>
        </w:rPr>
        <w:t xml:space="preserve"> </w:t>
      </w:r>
      <w:r>
        <w:t>науково-технічного</w:t>
      </w:r>
      <w:r>
        <w:rPr>
          <w:spacing w:val="1"/>
        </w:rPr>
        <w:t xml:space="preserve"> </w:t>
      </w:r>
      <w:r>
        <w:t>прогресу,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фінансовою</w:t>
      </w:r>
      <w:r>
        <w:rPr>
          <w:spacing w:val="-67"/>
        </w:rPr>
        <w:t xml:space="preserve"> </w:t>
      </w:r>
      <w:r>
        <w:t>нестабільністю, що вимагає від підприємств принципово нових підходів у</w:t>
      </w:r>
      <w:r>
        <w:rPr>
          <w:spacing w:val="1"/>
        </w:rPr>
        <w:t xml:space="preserve"> </w:t>
      </w:r>
      <w:r>
        <w:t>прийнятті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необхідність застосування продуманої цінової політики, яка була б основним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суперечила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їй.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13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сфері</w:t>
      </w:r>
      <w:r>
        <w:rPr>
          <w:spacing w:val="15"/>
        </w:rPr>
        <w:t xml:space="preserve"> </w:t>
      </w:r>
      <w:r>
        <w:t>теорії</w:t>
      </w:r>
      <w:r>
        <w:rPr>
          <w:spacing w:val="15"/>
        </w:rPr>
        <w:t xml:space="preserve"> </w:t>
      </w:r>
      <w:r>
        <w:t>цінової</w:t>
      </w:r>
      <w:r>
        <w:rPr>
          <w:spacing w:val="13"/>
        </w:rPr>
        <w:t xml:space="preserve"> </w:t>
      </w:r>
      <w:r>
        <w:t>політики</w:t>
      </w:r>
      <w:r>
        <w:rPr>
          <w:spacing w:val="15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t>цінової</w:t>
      </w:r>
      <w:r>
        <w:rPr>
          <w:spacing w:val="13"/>
        </w:rPr>
        <w:t xml:space="preserve"> </w:t>
      </w:r>
      <w:r>
        <w:t>стратегії</w:t>
      </w:r>
      <w:r>
        <w:rPr>
          <w:spacing w:val="15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метою</w:t>
      </w:r>
      <w: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ціноутворення,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7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розробляються політика ціноутворення підприємства, а також його тактика й</w:t>
      </w:r>
      <w:r>
        <w:rPr>
          <w:spacing w:val="1"/>
        </w:rPr>
        <w:t xml:space="preserve"> </w:t>
      </w:r>
      <w:r>
        <w:t>стратегія.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промислових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характерною</w:t>
      </w:r>
      <w:r>
        <w:rPr>
          <w:spacing w:val="1"/>
        </w:rPr>
        <w:t xml:space="preserve"> </w:t>
      </w:r>
      <w:r>
        <w:t>нееластичність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ціною.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доказами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тверджень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великий рівень доходів населення високорозвинених країн, велике значення</w:t>
      </w:r>
      <w:r>
        <w:rPr>
          <w:spacing w:val="1"/>
        </w:rPr>
        <w:t xml:space="preserve"> </w:t>
      </w:r>
      <w:r>
        <w:t>ефекту якості через ціну, а також високий рівень ризиків агресивної цінової</w:t>
      </w:r>
      <w:r>
        <w:rPr>
          <w:spacing w:val="1"/>
        </w:rPr>
        <w:t xml:space="preserve"> </w:t>
      </w:r>
      <w:r>
        <w:t>поведінки. Зросли вимоги не тільки до якості, але й до рівня обслуговування</w:t>
      </w:r>
      <w:r>
        <w:rPr>
          <w:spacing w:val="1"/>
        </w:rPr>
        <w:t xml:space="preserve"> </w:t>
      </w:r>
      <w:r>
        <w:t>(розширення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послуг),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забезпечило</w:t>
      </w:r>
      <w:r>
        <w:rPr>
          <w:spacing w:val="1"/>
        </w:rPr>
        <w:t xml:space="preserve"> </w:t>
      </w:r>
      <w:r>
        <w:t>виробнику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покупця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доходи</w:t>
      </w:r>
      <w:r>
        <w:rPr>
          <w:spacing w:val="1"/>
        </w:rPr>
        <w:t xml:space="preserve"> </w:t>
      </w:r>
      <w:r>
        <w:t>фірми-виробника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найкращого</w:t>
      </w:r>
      <w:r>
        <w:rPr>
          <w:spacing w:val="19"/>
        </w:rPr>
        <w:t xml:space="preserve"> </w:t>
      </w:r>
      <w:r>
        <w:t>задоволення</w:t>
      </w:r>
      <w:r>
        <w:rPr>
          <w:spacing w:val="17"/>
        </w:rPr>
        <w:t xml:space="preserve"> </w:t>
      </w:r>
      <w:r>
        <w:t>індивідуальних</w:t>
      </w:r>
      <w:r>
        <w:rPr>
          <w:spacing w:val="17"/>
        </w:rPr>
        <w:t xml:space="preserve"> </w:t>
      </w:r>
      <w:r>
        <w:t>потреб.</w:t>
      </w:r>
      <w:r>
        <w:rPr>
          <w:spacing w:val="17"/>
        </w:rPr>
        <w:t xml:space="preserve"> </w:t>
      </w:r>
      <w:r>
        <w:t>Вирішенням</w:t>
      </w:r>
      <w:r>
        <w:rPr>
          <w:spacing w:val="17"/>
        </w:rPr>
        <w:t xml:space="preserve"> </w:t>
      </w:r>
      <w:r>
        <w:t>цього</w:t>
      </w:r>
      <w:r>
        <w:rPr>
          <w:spacing w:val="17"/>
        </w:rPr>
        <w:t xml:space="preserve"> </w:t>
      </w:r>
      <w:r>
        <w:t>питання</w:t>
      </w:r>
      <w:r>
        <w:rPr>
          <w:spacing w:val="-68"/>
        </w:rPr>
        <w:t xml:space="preserve"> </w:t>
      </w:r>
      <w:r>
        <w:t>є</w:t>
      </w:r>
      <w:r>
        <w:rPr>
          <w:spacing w:val="58"/>
        </w:rPr>
        <w:t xml:space="preserve"> </w:t>
      </w:r>
      <w:r>
        <w:t>пошук</w:t>
      </w:r>
      <w:r>
        <w:rPr>
          <w:spacing w:val="60"/>
        </w:rPr>
        <w:t xml:space="preserve"> </w:t>
      </w:r>
      <w:r>
        <w:t>підходу</w:t>
      </w:r>
      <w:r>
        <w:rPr>
          <w:spacing w:val="56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t>оптимальних</w:t>
      </w:r>
      <w:r>
        <w:rPr>
          <w:spacing w:val="60"/>
        </w:rPr>
        <w:t xml:space="preserve"> </w:t>
      </w:r>
      <w:r>
        <w:t>співвідношень</w:t>
      </w:r>
      <w:r>
        <w:rPr>
          <w:spacing w:val="58"/>
        </w:rPr>
        <w:t xml:space="preserve"> </w:t>
      </w:r>
      <w:r>
        <w:t>ціни</w:t>
      </w:r>
      <w:r>
        <w:rPr>
          <w:spacing w:val="59"/>
        </w:rPr>
        <w:t xml:space="preserve"> </w:t>
      </w:r>
      <w:r>
        <w:t>та</w:t>
      </w:r>
      <w:r>
        <w:rPr>
          <w:spacing w:val="57"/>
        </w:rPr>
        <w:t xml:space="preserve"> </w:t>
      </w:r>
      <w:r>
        <w:t>якості</w:t>
      </w:r>
      <w:r>
        <w:rPr>
          <w:spacing w:val="60"/>
        </w:rPr>
        <w:t xml:space="preserve"> </w:t>
      </w:r>
      <w:r>
        <w:t>продукції.</w:t>
      </w:r>
      <w:r>
        <w:rPr>
          <w:spacing w:val="-68"/>
        </w:rPr>
        <w:t xml:space="preserve"> </w:t>
      </w:r>
      <w:r>
        <w:t>Таке ціноутворення є елементом маркетингу. Без урахування такого елементу</w:t>
      </w:r>
      <w:r>
        <w:rPr>
          <w:spacing w:val="-67"/>
        </w:rPr>
        <w:t xml:space="preserve"> </w:t>
      </w:r>
      <w:r>
        <w:t>(в науковій літературі воно визначається як елемент маркетингу «маркетинг-</w:t>
      </w:r>
      <w:r>
        <w:rPr>
          <w:spacing w:val="1"/>
        </w:rPr>
        <w:t xml:space="preserve"> </w:t>
      </w:r>
      <w:proofErr w:type="spellStart"/>
      <w:r>
        <w:lastRenderedPageBreak/>
        <w:t>мікс</w:t>
      </w:r>
      <w:proofErr w:type="spellEnd"/>
      <w:r>
        <w:t>») втілення цінової стратегії в принципі неможливе. Це обумовлено 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покупець</w:t>
      </w:r>
      <w:r>
        <w:rPr>
          <w:spacing w:val="1"/>
        </w:rPr>
        <w:t xml:space="preserve"> </w:t>
      </w:r>
      <w:r>
        <w:t>готовий</w:t>
      </w:r>
      <w:r>
        <w:rPr>
          <w:spacing w:val="1"/>
        </w:rPr>
        <w:t xml:space="preserve"> </w:t>
      </w:r>
      <w:r>
        <w:t>придбати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послугу,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ньому</w:t>
      </w:r>
      <w:r>
        <w:rPr>
          <w:spacing w:val="1"/>
        </w:rPr>
        <w:t xml:space="preserve"> </w:t>
      </w:r>
      <w:r>
        <w:t>поєднуються ціна й очікувана цінність від споживання даного продукту, а на</w:t>
      </w:r>
      <w:r>
        <w:rPr>
          <w:spacing w:val="1"/>
        </w:rPr>
        <w:t xml:space="preserve"> </w:t>
      </w:r>
      <w:r>
        <w:t>сприйману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маркетингові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(елементу</w:t>
      </w:r>
      <w:r>
        <w:rPr>
          <w:spacing w:val="1"/>
        </w:rPr>
        <w:t xml:space="preserve"> </w:t>
      </w:r>
      <w:r>
        <w:t>«маркетинг-</w:t>
      </w:r>
      <w:proofErr w:type="spellStart"/>
      <w:r>
        <w:t>мікс</w:t>
      </w:r>
      <w:proofErr w:type="spellEnd"/>
      <w:r>
        <w:t>»).</w:t>
      </w:r>
      <w:r>
        <w:rPr>
          <w:spacing w:val="-67"/>
        </w:rPr>
        <w:t xml:space="preserve"> </w:t>
      </w:r>
      <w:r>
        <w:t>Тобто визначення ціни за цим ствердженнями можна визначити так: Ціна =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вигоди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(матеріальних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нематеріальних)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Загальна</w:t>
      </w:r>
      <w:r>
        <w:rPr>
          <w:spacing w:val="-4"/>
        </w:rPr>
        <w:t xml:space="preserve"> </w:t>
      </w:r>
      <w:r>
        <w:t>сума витрат</w:t>
      </w:r>
      <w:r>
        <w:rPr>
          <w:spacing w:val="-2"/>
        </w:rPr>
        <w:t xml:space="preserve"> </w:t>
      </w:r>
      <w:r>
        <w:t>покупця (грошових і негрошових).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/>
        <w:contextualSpacing/>
        <w:jc w:val="left"/>
      </w:pPr>
    </w:p>
    <w:p w:rsidR="00046401" w:rsidRPr="00046401" w:rsidRDefault="00046401" w:rsidP="00046401">
      <w:pPr>
        <w:pStyle w:val="a5"/>
        <w:numPr>
          <w:ilvl w:val="1"/>
          <w:numId w:val="17"/>
        </w:numPr>
        <w:tabs>
          <w:tab w:val="left" w:pos="851"/>
          <w:tab w:val="left" w:pos="1542"/>
        </w:tabs>
        <w:spacing w:line="360" w:lineRule="auto"/>
        <w:ind w:left="0" w:right="112" w:firstLine="707"/>
        <w:contextualSpacing/>
        <w:jc w:val="center"/>
        <w:rPr>
          <w:b/>
          <w:sz w:val="28"/>
        </w:rPr>
      </w:pPr>
      <w:r w:rsidRPr="00046401">
        <w:rPr>
          <w:b/>
          <w:sz w:val="28"/>
        </w:rPr>
        <w:t>Споживче визнання. Споживче сприйняття динамічного цінового</w:t>
      </w:r>
      <w:r w:rsidRPr="00046401">
        <w:rPr>
          <w:b/>
          <w:spacing w:val="-67"/>
          <w:sz w:val="28"/>
        </w:rPr>
        <w:t xml:space="preserve"> </w:t>
      </w:r>
      <w:r w:rsidRPr="00046401">
        <w:rPr>
          <w:b/>
          <w:sz w:val="28"/>
        </w:rPr>
        <w:t>диференціювання.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8"/>
        <w:contextualSpacing/>
      </w:pPr>
      <w:r>
        <w:t>Кожен</w:t>
      </w:r>
      <w:r>
        <w:rPr>
          <w:spacing w:val="1"/>
        </w:rPr>
        <w:t xml:space="preserve"> </w:t>
      </w:r>
      <w:r>
        <w:t>готельний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цінним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чимось</w:t>
      </w:r>
      <w:r>
        <w:rPr>
          <w:spacing w:val="1"/>
        </w:rPr>
        <w:t xml:space="preserve"> </w:t>
      </w:r>
      <w:r>
        <w:t>відрізняється від конкурентів. Диференціація висувається на перший план,</w:t>
      </w:r>
      <w:r>
        <w:rPr>
          <w:spacing w:val="1"/>
        </w:rPr>
        <w:t xml:space="preserve"> </w:t>
      </w:r>
      <w:r>
        <w:t>тому що вид готельного продукту повинен бути кращий, ніж у конкурентів,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виділився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довкілля.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визначені як існуючі. Готель набуває величезної переваги на ринку, якщо</w:t>
      </w:r>
      <w:r>
        <w:rPr>
          <w:spacing w:val="1"/>
        </w:rPr>
        <w:t xml:space="preserve"> </w:t>
      </w:r>
      <w:r>
        <w:t>готельний продукт буде єдиним, що відповідає важливим запитам покупців.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сформулювати</w:t>
      </w:r>
      <w:r>
        <w:rPr>
          <w:spacing w:val="1"/>
        </w:rPr>
        <w:t xml:space="preserve"> </w:t>
      </w:r>
      <w:r>
        <w:t>чітке</w:t>
      </w:r>
      <w:r>
        <w:rPr>
          <w:spacing w:val="-4"/>
        </w:rPr>
        <w:t xml:space="preserve"> </w:t>
      </w:r>
      <w:r>
        <w:t>поняття про</w:t>
      </w:r>
      <w:r>
        <w:rPr>
          <w:spacing w:val="-3"/>
        </w:rPr>
        <w:t xml:space="preserve"> </w:t>
      </w:r>
      <w:r>
        <w:t>цільову</w:t>
      </w:r>
      <w:r>
        <w:rPr>
          <w:spacing w:val="-5"/>
        </w:rPr>
        <w:t xml:space="preserve"> </w:t>
      </w:r>
      <w:r>
        <w:t>аудиторію.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3"/>
        <w:contextualSpacing/>
      </w:pPr>
      <w:r>
        <w:t>Перспективним</w:t>
      </w:r>
      <w:r>
        <w:rPr>
          <w:spacing w:val="1"/>
        </w:rPr>
        <w:t xml:space="preserve"> </w:t>
      </w:r>
      <w:r>
        <w:t>напрямом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ідентифікація.</w:t>
      </w:r>
      <w:r>
        <w:rPr>
          <w:spacing w:val="1"/>
        </w:rPr>
        <w:t xml:space="preserve"> </w:t>
      </w:r>
      <w:r>
        <w:t>Ідентифікація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допоможе</w:t>
      </w:r>
      <w:r>
        <w:rPr>
          <w:spacing w:val="70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їхній вплив на проведення диференціації готельного продукту. По-перше, на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національних,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глобальна</w:t>
      </w:r>
      <w:r>
        <w:rPr>
          <w:spacing w:val="1"/>
        </w:rPr>
        <w:t xml:space="preserve"> </w:t>
      </w:r>
      <w:r>
        <w:t>конкуренція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зростає.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повинне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гострішим,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відрізнити</w:t>
      </w:r>
      <w:r>
        <w:rPr>
          <w:spacing w:val="1"/>
        </w:rPr>
        <w:t xml:space="preserve"> </w:t>
      </w:r>
      <w:r>
        <w:t>одіту</w:t>
      </w:r>
      <w:r>
        <w:rPr>
          <w:spacing w:val="1"/>
        </w:rPr>
        <w:t xml:space="preserve"> </w:t>
      </w:r>
      <w:r>
        <w:t>пропозицію від іншої та забезпечити найбільшу близькість різних пропозицій</w:t>
      </w:r>
      <w:r>
        <w:rPr>
          <w:spacing w:val="-67"/>
        </w:rPr>
        <w:t xml:space="preserve"> </w:t>
      </w:r>
      <w:r>
        <w:t>до цільових і специфічних ринкових сегментів. Покупці освічені, вони мають</w:t>
      </w:r>
      <w:r>
        <w:rPr>
          <w:spacing w:val="-67"/>
        </w:rPr>
        <w:t xml:space="preserve"> </w:t>
      </w:r>
      <w:r>
        <w:t>широкий вибір завдяки зростанню конкуренції. Тому на них можна впливати</w:t>
      </w:r>
      <w:r>
        <w:rPr>
          <w:spacing w:val="1"/>
        </w:rPr>
        <w:t xml:space="preserve"> </w:t>
      </w:r>
      <w:r>
        <w:t>за допомогою проведення диференціації готельного продукту, заснованої на</w:t>
      </w:r>
      <w:r>
        <w:rPr>
          <w:spacing w:val="1"/>
        </w:rPr>
        <w:t xml:space="preserve"> </w:t>
      </w:r>
      <w:r>
        <w:t>іміджі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готельного</w:t>
      </w:r>
      <w:r>
        <w:rPr>
          <w:spacing w:val="-3"/>
        </w:rPr>
        <w:t xml:space="preserve"> </w:t>
      </w:r>
      <w:r>
        <w:t>продукту</w:t>
      </w:r>
      <w:r>
        <w:rPr>
          <w:spacing w:val="-3"/>
        </w:rPr>
        <w:t xml:space="preserve"> </w:t>
      </w:r>
      <w:r>
        <w:t>обіцянкам</w:t>
      </w:r>
      <w:r>
        <w:rPr>
          <w:spacing w:val="-2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високу</w:t>
      </w:r>
      <w:r>
        <w:rPr>
          <w:spacing w:val="-5"/>
        </w:rPr>
        <w:t xml:space="preserve"> </w:t>
      </w:r>
      <w:r>
        <w:t>якість.</w:t>
      </w:r>
    </w:p>
    <w:p w:rsidR="00046401" w:rsidRDefault="00046401" w:rsidP="005D20CA">
      <w:pPr>
        <w:pStyle w:val="a3"/>
        <w:tabs>
          <w:tab w:val="left" w:pos="851"/>
        </w:tabs>
        <w:spacing w:line="360" w:lineRule="auto"/>
        <w:ind w:left="0" w:right="109"/>
        <w:contextualSpacing/>
      </w:pPr>
      <w:r>
        <w:lastRenderedPageBreak/>
        <w:t>Споживачі вибирають ті готельні продукти, які являють собою для них</w:t>
      </w:r>
      <w:r>
        <w:rPr>
          <w:spacing w:val="1"/>
        </w:rPr>
        <w:t xml:space="preserve"> </w:t>
      </w:r>
      <w:r>
        <w:t>найбільшу</w:t>
      </w:r>
      <w:r>
        <w:rPr>
          <w:spacing w:val="37"/>
        </w:rPr>
        <w:t xml:space="preserve"> </w:t>
      </w:r>
      <w:r>
        <w:t>цінність.</w:t>
      </w:r>
      <w:r>
        <w:rPr>
          <w:spacing w:val="39"/>
        </w:rPr>
        <w:t xml:space="preserve"> </w:t>
      </w:r>
      <w:r>
        <w:t>Тому</w:t>
      </w:r>
      <w:r>
        <w:rPr>
          <w:spacing w:val="39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щоб</w:t>
      </w:r>
      <w:r>
        <w:rPr>
          <w:spacing w:val="42"/>
        </w:rPr>
        <w:t xml:space="preserve"> </w:t>
      </w:r>
      <w:r>
        <w:t>завоювати</w:t>
      </w:r>
      <w:r>
        <w:rPr>
          <w:spacing w:val="40"/>
        </w:rPr>
        <w:t xml:space="preserve"> </w:t>
      </w:r>
      <w:r>
        <w:t>і</w:t>
      </w:r>
      <w:r>
        <w:rPr>
          <w:spacing w:val="43"/>
        </w:rPr>
        <w:t xml:space="preserve"> </w:t>
      </w:r>
      <w:r>
        <w:t>утримати</w:t>
      </w:r>
      <w:r>
        <w:rPr>
          <w:spacing w:val="42"/>
        </w:rPr>
        <w:t xml:space="preserve"> </w:t>
      </w:r>
      <w:r>
        <w:t>споживачів,</w:t>
      </w:r>
      <w:r w:rsidR="005D20CA">
        <w:t xml:space="preserve"> </w:t>
      </w:r>
      <w:bookmarkStart w:id="0" w:name="_GoBack"/>
      <w:bookmarkEnd w:id="0"/>
      <w:r>
        <w:t>готелям</w:t>
      </w:r>
      <w:r>
        <w:rPr>
          <w:spacing w:val="10"/>
        </w:rPr>
        <w:t xml:space="preserve"> </w:t>
      </w:r>
      <w:r>
        <w:t>необхідно</w:t>
      </w:r>
      <w:r>
        <w:rPr>
          <w:spacing w:val="14"/>
        </w:rPr>
        <w:t xml:space="preserve"> </w:t>
      </w:r>
      <w:r>
        <w:t>глибше,</w:t>
      </w:r>
      <w:r>
        <w:rPr>
          <w:spacing w:val="13"/>
        </w:rPr>
        <w:t xml:space="preserve"> </w:t>
      </w:r>
      <w:r>
        <w:t>ніж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конкурентів,</w:t>
      </w:r>
      <w:r>
        <w:rPr>
          <w:spacing w:val="12"/>
        </w:rPr>
        <w:t xml:space="preserve"> </w:t>
      </w:r>
      <w:r>
        <w:t>розуміння</w:t>
      </w:r>
      <w:r>
        <w:rPr>
          <w:spacing w:val="13"/>
        </w:rPr>
        <w:t xml:space="preserve"> </w:t>
      </w:r>
      <w:r>
        <w:t>потреб</w:t>
      </w:r>
      <w:r>
        <w:rPr>
          <w:spacing w:val="15"/>
        </w:rPr>
        <w:t xml:space="preserve"> </w:t>
      </w:r>
      <w:r>
        <w:t>споживачів,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споживачам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продуктів, які є для них більшою цінністю, ніж аналогічні готельні продукти</w:t>
      </w:r>
      <w:r>
        <w:rPr>
          <w:spacing w:val="1"/>
        </w:rPr>
        <w:t xml:space="preserve"> </w:t>
      </w:r>
      <w:r>
        <w:t>конкурентів.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досягає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він</w:t>
      </w:r>
      <w:r>
        <w:rPr>
          <w:spacing w:val="-67"/>
        </w:rPr>
        <w:t xml:space="preserve"> </w:t>
      </w:r>
      <w:r>
        <w:t>спроможний</w:t>
      </w:r>
      <w:r>
        <w:rPr>
          <w:spacing w:val="1"/>
        </w:rPr>
        <w:t xml:space="preserve"> </w:t>
      </w:r>
      <w:r>
        <w:t>зайняти</w:t>
      </w:r>
      <w:r>
        <w:rPr>
          <w:spacing w:val="1"/>
        </w:rPr>
        <w:t xml:space="preserve"> </w:t>
      </w:r>
      <w:r>
        <w:t>позицію,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забезпечить</w:t>
      </w:r>
      <w:r>
        <w:rPr>
          <w:spacing w:val="1"/>
        </w:rPr>
        <w:t xml:space="preserve"> </w:t>
      </w:r>
      <w:r>
        <w:t>споживачам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найвищу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продуктів за нижчими, порівняно з конкурентами, цінами, або за рахунок</w:t>
      </w:r>
      <w:r>
        <w:rPr>
          <w:spacing w:val="1"/>
        </w:rPr>
        <w:t xml:space="preserve"> </w:t>
      </w:r>
      <w:r>
        <w:t xml:space="preserve">надання споживачам великих </w:t>
      </w:r>
      <w:proofErr w:type="spellStart"/>
      <w:r>
        <w:t>вигод</w:t>
      </w:r>
      <w:proofErr w:type="spellEnd"/>
      <w:r>
        <w:t>, які в достатній мірі компенсують вищі</w:t>
      </w:r>
      <w:r>
        <w:rPr>
          <w:spacing w:val="1"/>
        </w:rPr>
        <w:t xml:space="preserve"> </w:t>
      </w:r>
      <w:r>
        <w:t>ціни на готельні продукти. Міцну позицію не можна завоювати порожніми</w:t>
      </w:r>
      <w:r>
        <w:rPr>
          <w:spacing w:val="1"/>
        </w:rPr>
        <w:t xml:space="preserve"> </w:t>
      </w:r>
      <w:r>
        <w:t>обіцянками.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4"/>
        <w:contextualSpacing/>
      </w:pPr>
      <w:r>
        <w:t>Перевага</w:t>
      </w:r>
      <w:r>
        <w:rPr>
          <w:spacing w:val="1"/>
        </w:rPr>
        <w:t xml:space="preserve"> </w:t>
      </w:r>
      <w:r>
        <w:t>здобувається</w:t>
      </w:r>
      <w:r>
        <w:rPr>
          <w:spacing w:val="1"/>
        </w:rPr>
        <w:t xml:space="preserve"> </w:t>
      </w:r>
      <w:r>
        <w:t>готелем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конкурентами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споживачам</w:t>
      </w:r>
      <w:r>
        <w:rPr>
          <w:spacing w:val="1"/>
        </w:rPr>
        <w:t xml:space="preserve"> </w:t>
      </w:r>
      <w:r>
        <w:t>більшої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нижчими,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конкурентами,</w:t>
      </w:r>
      <w:r>
        <w:rPr>
          <w:spacing w:val="1"/>
        </w:rPr>
        <w:t xml:space="preserve"> </w:t>
      </w:r>
      <w:r>
        <w:t>цінами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 xml:space="preserve">споживачам великих </w:t>
      </w:r>
      <w:proofErr w:type="spellStart"/>
      <w:r>
        <w:t>вигод</w:t>
      </w:r>
      <w:proofErr w:type="spellEnd"/>
      <w:r>
        <w:t>, які достатньо компенсують вищі ціни на готельні</w:t>
      </w:r>
      <w:r>
        <w:rPr>
          <w:spacing w:val="-67"/>
        </w:rPr>
        <w:t xml:space="preserve"> </w:t>
      </w:r>
      <w:r>
        <w:t>продукти.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3"/>
        <w:contextualSpacing/>
      </w:pPr>
      <w:r>
        <w:t>Якщо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позиціонує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готельний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пропозицій вищої якості або більшого об’єму послуг, то він потім повинен</w:t>
      </w:r>
      <w:r>
        <w:rPr>
          <w:spacing w:val="1"/>
        </w:rPr>
        <w:t xml:space="preserve"> </w:t>
      </w:r>
      <w:r>
        <w:t>буде надати обіцяну якість і весь пакет послуг. Таким чином, позиціонування</w:t>
      </w:r>
      <w:r>
        <w:rPr>
          <w:spacing w:val="-67"/>
        </w:rPr>
        <w:t xml:space="preserve"> </w:t>
      </w:r>
      <w:r>
        <w:t>починається з диференціації маркетингової пропозиції готелю для того, щоб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ніс більшу цінність для</w:t>
      </w:r>
      <w:r>
        <w:rPr>
          <w:spacing w:val="1"/>
        </w:rPr>
        <w:t xml:space="preserve"> </w:t>
      </w:r>
      <w:r>
        <w:t>споживачів, ніж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конкурентів. При</w:t>
      </w:r>
      <w:r>
        <w:rPr>
          <w:spacing w:val="1"/>
        </w:rPr>
        <w:t xml:space="preserve"> </w:t>
      </w:r>
      <w:r>
        <w:t>цьому важливо вже не просто відмінність від конкурентів, успішним може</w:t>
      </w:r>
      <w:r>
        <w:rPr>
          <w:spacing w:val="1"/>
        </w:rPr>
        <w:t xml:space="preserve"> </w:t>
      </w:r>
      <w:r>
        <w:t>бути тільки пропозиція, яка акцентує увагу саме на тих ознаках, які бажає</w:t>
      </w:r>
      <w:r>
        <w:rPr>
          <w:spacing w:val="1"/>
        </w:rPr>
        <w:t xml:space="preserve"> </w:t>
      </w:r>
      <w:r>
        <w:t>бачити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готельному</w:t>
      </w:r>
      <w:r>
        <w:rPr>
          <w:spacing w:val="-1"/>
        </w:rPr>
        <w:t xml:space="preserve"> </w:t>
      </w:r>
      <w:r>
        <w:t>продукті</w:t>
      </w:r>
      <w:r>
        <w:rPr>
          <w:spacing w:val="1"/>
        </w:rPr>
        <w:t xml:space="preserve"> </w:t>
      </w:r>
      <w:r>
        <w:t>споживач.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15"/>
        <w:contextualSpacing/>
      </w:pPr>
      <w:r>
        <w:t>Не всі готелі можуть знайти кращі можливості для диференціації своєї</w:t>
      </w:r>
      <w:r>
        <w:rPr>
          <w:spacing w:val="1"/>
        </w:rPr>
        <w:t xml:space="preserve"> </w:t>
      </w:r>
      <w:r>
        <w:t>пропозиції</w:t>
      </w:r>
      <w:r>
        <w:rPr>
          <w:spacing w:val="-3"/>
        </w:rPr>
        <w:t xml:space="preserve"> </w:t>
      </w:r>
      <w:r>
        <w:t>і здобути</w:t>
      </w:r>
      <w:r>
        <w:rPr>
          <w:spacing w:val="-3"/>
        </w:rPr>
        <w:t xml:space="preserve"> </w:t>
      </w:r>
      <w:r>
        <w:t>таким чином</w:t>
      </w:r>
      <w:r>
        <w:rPr>
          <w:spacing w:val="-4"/>
        </w:rPr>
        <w:t xml:space="preserve"> </w:t>
      </w:r>
      <w:r>
        <w:t>додаткову</w:t>
      </w:r>
      <w:r>
        <w:rPr>
          <w:spacing w:val="-6"/>
        </w:rPr>
        <w:t xml:space="preserve"> </w:t>
      </w:r>
      <w:r>
        <w:t>конкурентну</w:t>
      </w:r>
      <w:r>
        <w:rPr>
          <w:spacing w:val="-4"/>
        </w:rPr>
        <w:t xml:space="preserve"> </w:t>
      </w:r>
      <w:r>
        <w:t>перевагу.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11"/>
        <w:contextualSpacing/>
      </w:pPr>
      <w:r>
        <w:t>Переваги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виявитися</w:t>
      </w:r>
      <w:r>
        <w:rPr>
          <w:spacing w:val="1"/>
        </w:rPr>
        <w:t xml:space="preserve"> </w:t>
      </w:r>
      <w:r>
        <w:t>тимчасовими. Нововведення одного готелю легко копіюються конкурентами,</w:t>
      </w:r>
      <w:r>
        <w:rPr>
          <w:spacing w:val="-67"/>
        </w:rPr>
        <w:t xml:space="preserve"> </w:t>
      </w:r>
      <w:r>
        <w:t>і первинні</w:t>
      </w:r>
      <w:r>
        <w:rPr>
          <w:spacing w:val="1"/>
        </w:rPr>
        <w:t xml:space="preserve"> </w:t>
      </w:r>
      <w:r>
        <w:t>переваги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часом</w:t>
      </w:r>
      <w:r>
        <w:rPr>
          <w:spacing w:val="-1"/>
        </w:rPr>
        <w:t xml:space="preserve"> </w:t>
      </w:r>
      <w:r>
        <w:t>сходять</w:t>
      </w:r>
      <w:r>
        <w:rPr>
          <w:spacing w:val="-2"/>
        </w:rPr>
        <w:t xml:space="preserve"> </w:t>
      </w:r>
      <w:r>
        <w:t>нанівець.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5"/>
        <w:contextualSpacing/>
      </w:pPr>
      <w:r>
        <w:lastRenderedPageBreak/>
        <w:t>Готелі, що стикаються з «ерозією» своїх переваг, можуть вирішити цю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продовжуючи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переваг,</w:t>
      </w:r>
      <w:r>
        <w:rPr>
          <w:spacing w:val="1"/>
        </w:rPr>
        <w:t xml:space="preserve"> </w:t>
      </w:r>
      <w:r>
        <w:t>але</w:t>
      </w:r>
      <w:r>
        <w:rPr>
          <w:spacing w:val="-67"/>
        </w:rPr>
        <w:t xml:space="preserve"> </w:t>
      </w:r>
      <w:r>
        <w:t>реалізовуючи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послідовно,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одною,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постійно</w:t>
      </w:r>
      <w:r>
        <w:rPr>
          <w:spacing w:val="-67"/>
        </w:rPr>
        <w:t xml:space="preserve"> </w:t>
      </w:r>
      <w:r>
        <w:t>випереджати конкурентів і не дозволити їм досягти конкурентної рівноваги.</w:t>
      </w:r>
      <w:r>
        <w:rPr>
          <w:spacing w:val="1"/>
        </w:rPr>
        <w:t xml:space="preserve"> </w:t>
      </w:r>
      <w:r>
        <w:t>Такий підхід не припускає отримання однієї істотної і постійної переваги, він</w:t>
      </w:r>
      <w:r>
        <w:rPr>
          <w:spacing w:val="-67"/>
        </w:rPr>
        <w:t xml:space="preserve"> </w:t>
      </w:r>
      <w:r>
        <w:t>розрахований на пошук і послідовну реалізацію цілого набору переваг, які з</w:t>
      </w:r>
      <w:r>
        <w:rPr>
          <w:spacing w:val="1"/>
        </w:rPr>
        <w:t xml:space="preserve"> </w:t>
      </w:r>
      <w:r>
        <w:t xml:space="preserve">часом допоможуть готелю збільшити </w:t>
      </w:r>
      <w:proofErr w:type="spellStart"/>
      <w:r>
        <w:t>cboiq</w:t>
      </w:r>
      <w:proofErr w:type="spellEnd"/>
      <w:r>
        <w:t xml:space="preserve"> ринкову частку. Саме завдяки</w:t>
      </w:r>
      <w:r>
        <w:rPr>
          <w:spacing w:val="1"/>
        </w:rPr>
        <w:t xml:space="preserve"> </w:t>
      </w:r>
      <w:r>
        <w:t>такому підходу лідери ринку, на зразок TUI, довго утримують свої позиції.</w:t>
      </w:r>
      <w:r>
        <w:rPr>
          <w:spacing w:val="1"/>
        </w:rPr>
        <w:t xml:space="preserve"> </w:t>
      </w:r>
      <w:r>
        <w:t>їхньою дійсною конкурентною перевагою є глибоке знання ринку, досвід у</w:t>
      </w:r>
      <w:r>
        <w:rPr>
          <w:spacing w:val="1"/>
        </w:rPr>
        <w:t xml:space="preserve"> </w:t>
      </w:r>
      <w:r>
        <w:t>сфері передових технологій обслуговування, творчий підхід і заповзятість,</w:t>
      </w:r>
      <w:r>
        <w:rPr>
          <w:spacing w:val="1"/>
        </w:rPr>
        <w:t xml:space="preserve"> </w:t>
      </w:r>
      <w:r>
        <w:t>завдяки чому вони швидко розробляють і виводять на ринок свої готельні</w:t>
      </w:r>
      <w:r>
        <w:rPr>
          <w:spacing w:val="1"/>
        </w:rPr>
        <w:t xml:space="preserve"> </w:t>
      </w:r>
      <w:r>
        <w:t>продукти.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6"/>
        <w:contextualSpacing/>
      </w:pPr>
      <w:r>
        <w:t>Диференціація допомагає готелю одержувати з конкуренції вигоду для</w:t>
      </w:r>
      <w:r>
        <w:rPr>
          <w:spacing w:val="1"/>
        </w:rPr>
        <w:t xml:space="preserve"> </w:t>
      </w:r>
      <w:r>
        <w:t>себе. Вона дає йому конкурентну перевагу. Якщо готель не виділяється серед</w:t>
      </w:r>
      <w:r>
        <w:rPr>
          <w:spacing w:val="-67"/>
        </w:rPr>
        <w:t xml:space="preserve"> </w:t>
      </w:r>
      <w:r>
        <w:t>решти</w:t>
      </w:r>
      <w:r>
        <w:rPr>
          <w:spacing w:val="-2"/>
        </w:rPr>
        <w:t xml:space="preserve"> </w:t>
      </w:r>
      <w:r>
        <w:t>конкурентів,</w:t>
      </w:r>
      <w:r>
        <w:rPr>
          <w:spacing w:val="-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він</w:t>
      </w:r>
      <w:r>
        <w:rPr>
          <w:spacing w:val="-2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змушений</w:t>
      </w:r>
      <w:r>
        <w:rPr>
          <w:spacing w:val="-1"/>
        </w:rPr>
        <w:t xml:space="preserve"> </w:t>
      </w:r>
      <w:r>
        <w:t>вдатися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цінової</w:t>
      </w:r>
      <w:r>
        <w:rPr>
          <w:spacing w:val="-3"/>
        </w:rPr>
        <w:t xml:space="preserve"> </w:t>
      </w:r>
      <w:r>
        <w:t>конкуренції.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11"/>
        <w:contextualSpacing/>
      </w:pPr>
      <w:r>
        <w:t>Відносна</w:t>
      </w:r>
      <w:r>
        <w:rPr>
          <w:spacing w:val="1"/>
        </w:rPr>
        <w:t xml:space="preserve"> </w:t>
      </w:r>
      <w:r>
        <w:t>простота освоєння</w:t>
      </w:r>
      <w:r>
        <w:rPr>
          <w:spacing w:val="1"/>
        </w:rPr>
        <w:t xml:space="preserve"> </w:t>
      </w:r>
      <w:r>
        <w:t>нових</w:t>
      </w:r>
      <w:r>
        <w:rPr>
          <w:spacing w:val="70"/>
        </w:rPr>
        <w:t xml:space="preserve"> </w:t>
      </w:r>
      <w:r>
        <w:t>технологічних досягнень означає,</w:t>
      </w:r>
      <w:r>
        <w:rPr>
          <w:spacing w:val="1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досягти</w:t>
      </w:r>
      <w:r>
        <w:rPr>
          <w:spacing w:val="2"/>
        </w:rPr>
        <w:t xml:space="preserve"> </w:t>
      </w:r>
      <w:r>
        <w:t>диференціації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готельному проду</w:t>
      </w:r>
      <w:r>
        <w:t xml:space="preserve">кту </w:t>
      </w:r>
      <w:r>
        <w:t>стає</w:t>
      </w:r>
      <w:r>
        <w:rPr>
          <w:spacing w:val="3"/>
        </w:rPr>
        <w:t xml:space="preserve"> </w:t>
      </w:r>
      <w:r>
        <w:t>складніше.</w:t>
      </w:r>
      <w:r>
        <w:rPr>
          <w:spacing w:val="4"/>
        </w:rPr>
        <w:t xml:space="preserve"> </w:t>
      </w:r>
      <w:r>
        <w:t>Сьогодні</w:t>
      </w:r>
      <w:r>
        <w:t xml:space="preserve"> </w:t>
      </w:r>
      <w:r>
        <w:t>під час вибору готельного продукту споживачі все більше звертають увагу на</w:t>
      </w:r>
      <w:r>
        <w:rPr>
          <w:spacing w:val="-67"/>
        </w:rPr>
        <w:t xml:space="preserve"> </w:t>
      </w:r>
      <w:r>
        <w:t>відмінності в рівні обслуговування і його іміджі. Оскільки системи й методи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надбанням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готелів,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диференціація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особових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персоналу.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14"/>
        <w:contextualSpacing/>
      </w:pPr>
      <w:r>
        <w:t>Готель — це його люди, і саме на їхні особові якості звертають увагу</w:t>
      </w:r>
      <w:r>
        <w:rPr>
          <w:spacing w:val="1"/>
        </w:rPr>
        <w:t xml:space="preserve"> </w:t>
      </w:r>
      <w:r>
        <w:t>сучасні споживачі.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10"/>
        <w:contextualSpacing/>
      </w:pPr>
      <w:r>
        <w:t>Деякі готелі пропонують готельні продукти, які відрізняються високим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стандартизації,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тільки</w:t>
      </w:r>
      <w:r>
        <w:rPr>
          <w:spacing w:val="71"/>
        </w:rPr>
        <w:t xml:space="preserve"> </w:t>
      </w:r>
      <w:r>
        <w:t>трохи</w:t>
      </w:r>
      <w:r>
        <w:rPr>
          <w:spacing w:val="1"/>
        </w:rPr>
        <w:t xml:space="preserve"> </w:t>
      </w:r>
      <w:r>
        <w:t>відрізнятися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прийнятого</w:t>
      </w:r>
      <w:r>
        <w:rPr>
          <w:spacing w:val="1"/>
        </w:rPr>
        <w:t xml:space="preserve"> </w:t>
      </w:r>
      <w:r>
        <w:t>стандарту.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можлива</w:t>
      </w:r>
      <w:r>
        <w:rPr>
          <w:spacing w:val="-67"/>
        </w:rPr>
        <w:t xml:space="preserve"> </w:t>
      </w:r>
      <w:r>
        <w:t>деяка</w:t>
      </w:r>
      <w:r>
        <w:rPr>
          <w:spacing w:val="-1"/>
        </w:rPr>
        <w:t xml:space="preserve"> </w:t>
      </w:r>
      <w:r>
        <w:t>помітна</w:t>
      </w:r>
      <w:r>
        <w:rPr>
          <w:spacing w:val="-3"/>
        </w:rPr>
        <w:t xml:space="preserve"> </w:t>
      </w:r>
      <w:r>
        <w:t>диференціація.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7"/>
        <w:contextualSpacing/>
      </w:pPr>
      <w:r>
        <w:t xml:space="preserve">Інші готелі пропонують готельні продукти, які </w:t>
      </w:r>
      <w:proofErr w:type="spellStart"/>
      <w:r>
        <w:t>можугь</w:t>
      </w:r>
      <w:proofErr w:type="spellEnd"/>
      <w:r>
        <w:t xml:space="preserve"> бути істотно</w:t>
      </w:r>
      <w:r>
        <w:rPr>
          <w:spacing w:val="1"/>
        </w:rPr>
        <w:t xml:space="preserve"> </w:t>
      </w:r>
      <w:r>
        <w:t>диференційовані.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постає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lastRenderedPageBreak/>
        <w:t>параметрів, кількість яких іноді може бути практично не обмеженою. Він</w:t>
      </w:r>
      <w:r>
        <w:rPr>
          <w:spacing w:val="1"/>
        </w:rPr>
        <w:t xml:space="preserve"> </w:t>
      </w:r>
      <w:r>
        <w:t>може запропонувати безліч стандартних або додаткових властивостей, яких</w:t>
      </w:r>
      <w:r>
        <w:rPr>
          <w:spacing w:val="1"/>
        </w:rPr>
        <w:t xml:space="preserve"> </w:t>
      </w:r>
      <w:r>
        <w:t>немає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конкурентів.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можуть</w:t>
      </w:r>
      <w:r>
        <w:rPr>
          <w:spacing w:val="-67"/>
        </w:rPr>
        <w:t xml:space="preserve"> </w:t>
      </w:r>
      <w:r>
        <w:t>виявитися важливими чинниками диференціації. Готелі можуть аналогічно</w:t>
      </w:r>
      <w:r>
        <w:rPr>
          <w:spacing w:val="1"/>
        </w:rPr>
        <w:t xml:space="preserve"> </w:t>
      </w:r>
      <w:r>
        <w:t>диференціювати</w:t>
      </w:r>
      <w:r>
        <w:rPr>
          <w:spacing w:val="-1"/>
        </w:rPr>
        <w:t xml:space="preserve"> </w:t>
      </w:r>
      <w:r>
        <w:t>свої</w:t>
      </w:r>
      <w:r>
        <w:rPr>
          <w:spacing w:val="-1"/>
        </w:rPr>
        <w:t xml:space="preserve"> </w:t>
      </w:r>
      <w:r>
        <w:t>готельні</w:t>
      </w:r>
      <w:r>
        <w:rPr>
          <w:spacing w:val="-3"/>
        </w:rPr>
        <w:t xml:space="preserve"> </w:t>
      </w:r>
      <w:r>
        <w:t>продукти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якісними</w:t>
      </w:r>
      <w:r>
        <w:rPr>
          <w:spacing w:val="-4"/>
        </w:rPr>
        <w:t xml:space="preserve"> </w:t>
      </w:r>
      <w:r>
        <w:t>характеристиками.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10"/>
        <w:contextualSpacing/>
      </w:pPr>
      <w:r>
        <w:t>Крім диференціації своїх товарів, готель може також диференціювати</w:t>
      </w:r>
      <w:r>
        <w:rPr>
          <w:spacing w:val="1"/>
        </w:rPr>
        <w:t xml:space="preserve"> </w:t>
      </w:r>
      <w:r>
        <w:t>послуги, супроводжуючи їхнє надання. Деякі готелі досягли конкурентної</w:t>
      </w:r>
      <w:r>
        <w:rPr>
          <w:spacing w:val="1"/>
        </w:rPr>
        <w:t xml:space="preserve"> </w:t>
      </w:r>
      <w:r>
        <w:t>переваги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рахунок</w:t>
      </w:r>
      <w:r>
        <w:rPr>
          <w:spacing w:val="-3"/>
        </w:rPr>
        <w:t xml:space="preserve"> </w:t>
      </w:r>
      <w:r>
        <w:t>надання додаткових</w:t>
      </w:r>
      <w:r>
        <w:rPr>
          <w:spacing w:val="1"/>
        </w:rPr>
        <w:t xml:space="preserve"> </w:t>
      </w:r>
      <w:r>
        <w:t>послуг.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10"/>
        <w:contextualSpacing/>
      </w:pPr>
      <w:r>
        <w:t>Деякі готелі диференціюють свої пропозиції, надаючи послуги щодо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відпочинку</w:t>
      </w:r>
      <w:r>
        <w:rPr>
          <w:spacing w:val="1"/>
        </w:rPr>
        <w:t xml:space="preserve"> </w:t>
      </w:r>
      <w:r>
        <w:t>(плаванню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аквалангом,</w:t>
      </w:r>
      <w:r>
        <w:rPr>
          <w:spacing w:val="-3"/>
        </w:rPr>
        <w:t xml:space="preserve"> </w:t>
      </w:r>
      <w:r>
        <w:t>катанню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мото</w:t>
      </w:r>
      <w:proofErr w:type="spellEnd"/>
      <w:r>
        <w:t>-дельтаплані,</w:t>
      </w:r>
      <w:r>
        <w:rPr>
          <w:spacing w:val="-5"/>
        </w:rPr>
        <w:t xml:space="preserve"> </w:t>
      </w:r>
      <w:r>
        <w:t>ходінню</w:t>
      </w:r>
      <w:r>
        <w:rPr>
          <w:spacing w:val="-2"/>
        </w:rPr>
        <w:t xml:space="preserve"> </w:t>
      </w:r>
      <w:r>
        <w:t>під вітрилом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</w:t>
      </w:r>
      <w:r>
        <w:rPr>
          <w:spacing w:val="-2"/>
        </w:rPr>
        <w:t xml:space="preserve"> </w:t>
      </w:r>
      <w:r>
        <w:t>).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3"/>
        <w:contextualSpacing/>
      </w:pPr>
      <w:r>
        <w:t>Помітною</w:t>
      </w:r>
      <w:r>
        <w:rPr>
          <w:spacing w:val="1"/>
        </w:rPr>
        <w:t xml:space="preserve"> </w:t>
      </w:r>
      <w:r>
        <w:t>особливістю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готелів,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конкурентної переваги, є швидкість обслуговування. Закусочні «швидкого</w:t>
      </w:r>
      <w:r>
        <w:rPr>
          <w:spacing w:val="1"/>
        </w:rPr>
        <w:t xml:space="preserve"> </w:t>
      </w:r>
      <w:r>
        <w:t>харчування» стали звичайним явищем на багатолюдних вулицях і в торгових</w:t>
      </w:r>
      <w:r>
        <w:rPr>
          <w:spacing w:val="1"/>
        </w:rPr>
        <w:t xml:space="preserve"> </w:t>
      </w:r>
      <w:r>
        <w:t>центрах багатьох міст світу, разом з фотоательє, що виконують замовлення</w:t>
      </w:r>
      <w:r>
        <w:rPr>
          <w:spacing w:val="1"/>
        </w:rPr>
        <w:t xml:space="preserve"> </w:t>
      </w:r>
      <w:r>
        <w:t>протягом години. Пряма вигода таких служб для споживачів очевидна —</w:t>
      </w:r>
      <w:r>
        <w:rPr>
          <w:spacing w:val="1"/>
        </w:rPr>
        <w:t xml:space="preserve"> </w:t>
      </w:r>
      <w:r>
        <w:t>швидке</w:t>
      </w:r>
      <w:r>
        <w:rPr>
          <w:spacing w:val="-2"/>
        </w:rPr>
        <w:t xml:space="preserve"> </w:t>
      </w:r>
      <w:r>
        <w:t>задоволення</w:t>
      </w:r>
      <w:r>
        <w:rPr>
          <w:spacing w:val="-4"/>
        </w:rPr>
        <w:t xml:space="preserve"> </w:t>
      </w:r>
      <w:r>
        <w:t>цілого</w:t>
      </w:r>
      <w:r>
        <w:rPr>
          <w:spacing w:val="-3"/>
        </w:rPr>
        <w:t xml:space="preserve"> </w:t>
      </w:r>
      <w:r>
        <w:t>ряду</w:t>
      </w:r>
      <w:r>
        <w:rPr>
          <w:spacing w:val="-6"/>
        </w:rPr>
        <w:t xml:space="preserve"> </w:t>
      </w:r>
      <w:r>
        <w:t>потреб</w:t>
      </w:r>
      <w:r>
        <w:rPr>
          <w:spacing w:val="-3"/>
        </w:rPr>
        <w:t xml:space="preserve"> </w:t>
      </w:r>
      <w:r>
        <w:t>протягом</w:t>
      </w:r>
      <w:r>
        <w:rPr>
          <w:spacing w:val="-5"/>
        </w:rPr>
        <w:t xml:space="preserve"> </w:t>
      </w:r>
      <w:r>
        <w:t>однієї</w:t>
      </w:r>
      <w:r>
        <w:rPr>
          <w:spacing w:val="-1"/>
        </w:rPr>
        <w:t xml:space="preserve"> </w:t>
      </w:r>
      <w:r>
        <w:t>готельної поїздки.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6"/>
        <w:contextualSpacing/>
      </w:pPr>
      <w:r>
        <w:t>Якщо навіть пропозиції кожного з конкурентів мало чим відрізняються</w:t>
      </w:r>
      <w:r>
        <w:rPr>
          <w:spacing w:val="1"/>
        </w:rPr>
        <w:t xml:space="preserve"> </w:t>
      </w:r>
      <w:r>
        <w:t>між собою, то відмінності, що стосуються іміджу самого готелю або даної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відчутними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покупців.</w:t>
      </w:r>
      <w:r>
        <w:rPr>
          <w:spacing w:val="-67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готелі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імідж,</w:t>
      </w:r>
      <w:r>
        <w:rPr>
          <w:spacing w:val="1"/>
        </w:rPr>
        <w:t xml:space="preserve"> </w:t>
      </w:r>
      <w:r>
        <w:t>завдяки чому вони виділяються серед конкурентів. Імідж готелю або марки</w:t>
      </w:r>
      <w:r>
        <w:rPr>
          <w:spacing w:val="1"/>
        </w:rPr>
        <w:t xml:space="preserve"> </w:t>
      </w:r>
      <w:r>
        <w:t>готельного продукту повинен бути втіленням всіх відмітних переваг даного</w:t>
      </w:r>
      <w:r>
        <w:rPr>
          <w:spacing w:val="1"/>
        </w:rPr>
        <w:t xml:space="preserve"> </w:t>
      </w:r>
      <w:r>
        <w:t>готельного продукту, а також займаної ним позиції на ринку. Розроблення</w:t>
      </w:r>
      <w:r>
        <w:rPr>
          <w:spacing w:val="1"/>
        </w:rPr>
        <w:t xml:space="preserve"> </w:t>
      </w:r>
      <w:r>
        <w:t>стійкого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оригінального</w:t>
      </w:r>
      <w:r>
        <w:rPr>
          <w:spacing w:val="1"/>
        </w:rPr>
        <w:t xml:space="preserve"> </w:t>
      </w:r>
      <w:r>
        <w:t>іміджу передбачає</w:t>
      </w:r>
      <w:r>
        <w:rPr>
          <w:spacing w:val="1"/>
        </w:rPr>
        <w:t xml:space="preserve"> </w:t>
      </w:r>
      <w:r>
        <w:t>велику творчу роботу.</w:t>
      </w:r>
      <w:r>
        <w:rPr>
          <w:spacing w:val="1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запроваджений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суспільну свідомість за допомогою лише кількох рекламних роликів. Якщо</w:t>
      </w:r>
      <w:r>
        <w:rPr>
          <w:spacing w:val="1"/>
        </w:rPr>
        <w:t xml:space="preserve"> </w:t>
      </w:r>
      <w:r>
        <w:t>слово «</w:t>
      </w:r>
      <w:proofErr w:type="spellStart"/>
      <w:r>
        <w:t>Sheraton</w:t>
      </w:r>
      <w:proofErr w:type="spellEnd"/>
      <w:r>
        <w:t xml:space="preserve"> ІТТ» означає «високу якість обслуговування», то цей імідж</w:t>
      </w:r>
      <w:r>
        <w:rPr>
          <w:spacing w:val="1"/>
        </w:rPr>
        <w:t xml:space="preserve"> </w:t>
      </w:r>
      <w:r>
        <w:t>повинен</w:t>
      </w:r>
      <w:r>
        <w:rPr>
          <w:spacing w:val="-1"/>
        </w:rPr>
        <w:t xml:space="preserve"> </w:t>
      </w:r>
      <w:r>
        <w:t>всюди</w:t>
      </w:r>
      <w:r>
        <w:rPr>
          <w:spacing w:val="-1"/>
        </w:rPr>
        <w:t xml:space="preserve"> </w:t>
      </w:r>
      <w:r>
        <w:t>та щогодини</w:t>
      </w:r>
      <w:r>
        <w:rPr>
          <w:spacing w:val="-1"/>
        </w:rPr>
        <w:t xml:space="preserve"> </w:t>
      </w:r>
      <w:r>
        <w:t>підтверджуватися всім.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8"/>
        <w:contextualSpacing/>
      </w:pPr>
      <w:r>
        <w:t>Символи також можуть забезпечити ефективне впізнавання готелю або</w:t>
      </w:r>
      <w:r>
        <w:rPr>
          <w:spacing w:val="1"/>
        </w:rPr>
        <w:t xml:space="preserve"> </w:t>
      </w:r>
      <w:r>
        <w:lastRenderedPageBreak/>
        <w:t>виду готельного продукту і, крім того, стати засобом диференціації іміджу.</w:t>
      </w:r>
      <w:r>
        <w:rPr>
          <w:spacing w:val="1"/>
        </w:rPr>
        <w:t xml:space="preserve"> </w:t>
      </w:r>
      <w:r>
        <w:t>Готелі</w:t>
      </w:r>
      <w:r>
        <w:rPr>
          <w:spacing w:val="5"/>
        </w:rPr>
        <w:t xml:space="preserve"> </w:t>
      </w:r>
      <w:r>
        <w:t>розробляють</w:t>
      </w:r>
      <w:r>
        <w:rPr>
          <w:spacing w:val="3"/>
        </w:rPr>
        <w:t xml:space="preserve"> </w:t>
      </w:r>
      <w:r>
        <w:t>знаки</w:t>
      </w:r>
      <w:r>
        <w:rPr>
          <w:spacing w:val="6"/>
        </w:rPr>
        <w:t xml:space="preserve"> </w:t>
      </w:r>
      <w:r>
        <w:t>й</w:t>
      </w:r>
      <w:r>
        <w:rPr>
          <w:spacing w:val="5"/>
        </w:rPr>
        <w:t xml:space="preserve"> </w:t>
      </w:r>
      <w:r>
        <w:t>логотипи,</w:t>
      </w:r>
      <w:r>
        <w:rPr>
          <w:spacing w:val="4"/>
        </w:rPr>
        <w:t xml:space="preserve"> </w:t>
      </w:r>
      <w:r>
        <w:t>що</w:t>
      </w:r>
      <w:r>
        <w:rPr>
          <w:spacing w:val="6"/>
        </w:rPr>
        <w:t xml:space="preserve"> </w:t>
      </w:r>
      <w:r>
        <w:t>забезпечують</w:t>
      </w:r>
      <w:r>
        <w:rPr>
          <w:spacing w:val="3"/>
        </w:rPr>
        <w:t xml:space="preserve"> </w:t>
      </w:r>
      <w:r>
        <w:t>миттєве</w:t>
      </w:r>
      <w:r>
        <w:rPr>
          <w:spacing w:val="4"/>
        </w:rPr>
        <w:t xml:space="preserve"> </w:t>
      </w:r>
      <w:r>
        <w:t>впізнавання.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13"/>
        <w:contextualSpacing/>
      </w:pPr>
      <w:r>
        <w:t xml:space="preserve"> </w:t>
      </w:r>
      <w:r>
        <w:t>Вони асоціюють себе з об'єктами або символами, які означають, наприклад,</w:t>
      </w:r>
      <w:r>
        <w:rPr>
          <w:spacing w:val="1"/>
        </w:rPr>
        <w:t xml:space="preserve"> </w:t>
      </w:r>
      <w:r>
        <w:t>якість</w:t>
      </w:r>
      <w:r>
        <w:rPr>
          <w:spacing w:val="-2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інші відмітні</w:t>
      </w:r>
      <w:r>
        <w:rPr>
          <w:spacing w:val="1"/>
        </w:rPr>
        <w:t xml:space="preserve"> </w:t>
      </w:r>
      <w:r>
        <w:t>особливості.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5"/>
        <w:contextualSpacing/>
      </w:pPr>
      <w:r>
        <w:t>Вибрані символи повинні доводитися до громадськості за допомогою</w:t>
      </w:r>
      <w:r>
        <w:rPr>
          <w:spacing w:val="1"/>
        </w:rPr>
        <w:t xml:space="preserve"> </w:t>
      </w:r>
      <w:r>
        <w:t>реклами, яка передає індивідуальність даного готелю або марки готельного</w:t>
      </w:r>
      <w:r>
        <w:rPr>
          <w:spacing w:val="1"/>
        </w:rPr>
        <w:t xml:space="preserve"> </w:t>
      </w:r>
      <w:r>
        <w:t>продукту.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намагається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асоціативний</w:t>
      </w:r>
      <w:r>
        <w:rPr>
          <w:spacing w:val="1"/>
        </w:rPr>
        <w:t xml:space="preserve"> </w:t>
      </w:r>
      <w:r>
        <w:t>зв'язок,</w:t>
      </w:r>
      <w:r>
        <w:rPr>
          <w:spacing w:val="1"/>
        </w:rPr>
        <w:t xml:space="preserve"> </w:t>
      </w:r>
      <w:r>
        <w:t>передати настрій або певний рівень характеристик, що відрізняло б з кращого</w:t>
      </w:r>
      <w:r>
        <w:rPr>
          <w:spacing w:val="-67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готельний</w:t>
      </w:r>
      <w:r>
        <w:rPr>
          <w:spacing w:val="1"/>
        </w:rPr>
        <w:t xml:space="preserve"> </w:t>
      </w:r>
      <w:r>
        <w:t>продукт.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просторового</w:t>
      </w:r>
      <w:r>
        <w:rPr>
          <w:spacing w:val="-67"/>
        </w:rPr>
        <w:t xml:space="preserve"> </w:t>
      </w:r>
      <w:r>
        <w:t>довкілля,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споживачеві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готельний</w:t>
      </w:r>
      <w:r>
        <w:rPr>
          <w:spacing w:val="1"/>
        </w:rPr>
        <w:t xml:space="preserve"> </w:t>
      </w:r>
      <w:r>
        <w:t>продукт, також можуть виступати як один з могутніх генераторів іміджу.</w:t>
      </w:r>
      <w:r>
        <w:rPr>
          <w:spacing w:val="1"/>
        </w:rPr>
        <w:t xml:space="preserve"> </w:t>
      </w:r>
      <w:r>
        <w:t>Мережа</w:t>
      </w:r>
      <w:r>
        <w:rPr>
          <w:spacing w:val="1"/>
        </w:rPr>
        <w:t xml:space="preserve"> </w:t>
      </w:r>
      <w:r>
        <w:t>готелів</w:t>
      </w:r>
      <w:r>
        <w:rPr>
          <w:spacing w:val="1"/>
        </w:rPr>
        <w:t xml:space="preserve"> </w:t>
      </w:r>
      <w:proofErr w:type="spellStart"/>
      <w:r>
        <w:t>Hyatt</w:t>
      </w:r>
      <w:proofErr w:type="spellEnd"/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відома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вестибюлями,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нагадують</w:t>
      </w:r>
      <w:r>
        <w:rPr>
          <w:spacing w:val="1"/>
        </w:rPr>
        <w:t xml:space="preserve"> </w:t>
      </w:r>
      <w:r>
        <w:t xml:space="preserve">римський атріум, а мережа ресторанів TGI </w:t>
      </w:r>
      <w:proofErr w:type="spellStart"/>
      <w:r>
        <w:t>Friday</w:t>
      </w:r>
      <w:proofErr w:type="spellEnd"/>
      <w:r>
        <w:t xml:space="preserve"> — своїми інтер'єрами, що</w:t>
      </w:r>
      <w:r>
        <w:rPr>
          <w:spacing w:val="1"/>
        </w:rPr>
        <w:t xml:space="preserve"> </w:t>
      </w:r>
      <w:r>
        <w:t>відображають</w:t>
      </w:r>
      <w:r>
        <w:rPr>
          <w:spacing w:val="-3"/>
        </w:rPr>
        <w:t xml:space="preserve"> </w:t>
      </w:r>
      <w:r>
        <w:t>пам'ятки</w:t>
      </w:r>
      <w:r>
        <w:rPr>
          <w:spacing w:val="1"/>
        </w:rPr>
        <w:t xml:space="preserve"> </w:t>
      </w:r>
      <w:r>
        <w:t>американської</w:t>
      </w:r>
      <w:r>
        <w:rPr>
          <w:spacing w:val="-2"/>
        </w:rPr>
        <w:t xml:space="preserve"> </w:t>
      </w:r>
      <w:r>
        <w:t>історії.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9"/>
        <w:contextualSpacing/>
      </w:pPr>
      <w:r>
        <w:t>Готель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імідж,</w:t>
      </w:r>
      <w:r>
        <w:rPr>
          <w:spacing w:val="1"/>
        </w:rPr>
        <w:t xml:space="preserve"> </w:t>
      </w:r>
      <w:r>
        <w:t>подаючи</w:t>
      </w:r>
      <w:r>
        <w:rPr>
          <w:spacing w:val="1"/>
        </w:rPr>
        <w:t xml:space="preserve"> </w:t>
      </w:r>
      <w:r>
        <w:t>спонсорську</w:t>
      </w:r>
      <w:r>
        <w:rPr>
          <w:spacing w:val="1"/>
        </w:rPr>
        <w:t xml:space="preserve"> </w:t>
      </w:r>
      <w:r>
        <w:t>підтримку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спрямованості.</w:t>
      </w:r>
      <w:r>
        <w:rPr>
          <w:spacing w:val="1"/>
        </w:rPr>
        <w:t xml:space="preserve"> </w:t>
      </w:r>
      <w:r>
        <w:t>Пропозиція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диференційованою,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він</w:t>
      </w:r>
      <w:r>
        <w:rPr>
          <w:spacing w:val="-67"/>
        </w:rPr>
        <w:t xml:space="preserve"> </w:t>
      </w:r>
      <w:r>
        <w:t>відрізняється</w:t>
      </w:r>
      <w:r>
        <w:rPr>
          <w:spacing w:val="-3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конкуруючих</w:t>
      </w:r>
      <w:r>
        <w:rPr>
          <w:spacing w:val="-2"/>
        </w:rPr>
        <w:t xml:space="preserve"> </w:t>
      </w:r>
      <w:r>
        <w:t>поодинці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більш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наступних</w:t>
      </w:r>
      <w:r>
        <w:rPr>
          <w:spacing w:val="-1"/>
        </w:rPr>
        <w:t xml:space="preserve"> </w:t>
      </w:r>
      <w:r>
        <w:t>показників: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/>
        <w:contextualSpacing/>
      </w:pPr>
      <w:r>
        <w:t>-</w:t>
      </w:r>
      <w:r>
        <w:rPr>
          <w:spacing w:val="-3"/>
        </w:rPr>
        <w:t xml:space="preserve"> </w:t>
      </w:r>
      <w:r>
        <w:t>якість</w:t>
      </w:r>
      <w:r>
        <w:rPr>
          <w:spacing w:val="-5"/>
        </w:rPr>
        <w:t xml:space="preserve"> </w:t>
      </w:r>
      <w:r>
        <w:t>обслуговування;</w:t>
      </w:r>
    </w:p>
    <w:p w:rsidR="00046401" w:rsidRDefault="00046401" w:rsidP="00046401">
      <w:pPr>
        <w:pStyle w:val="a5"/>
        <w:numPr>
          <w:ilvl w:val="0"/>
          <w:numId w:val="14"/>
        </w:numPr>
        <w:tabs>
          <w:tab w:val="left" w:pos="266"/>
          <w:tab w:val="left" w:pos="851"/>
        </w:tabs>
        <w:spacing w:line="360" w:lineRule="auto"/>
        <w:ind w:left="0" w:firstLine="707"/>
        <w:contextualSpacing/>
        <w:jc w:val="both"/>
        <w:rPr>
          <w:sz w:val="28"/>
        </w:rPr>
      </w:pPr>
      <w:r>
        <w:rPr>
          <w:sz w:val="28"/>
        </w:rPr>
        <w:t>зручність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приїзду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дестинації</w:t>
      </w:r>
      <w:proofErr w:type="spellEnd"/>
      <w:r>
        <w:rPr>
          <w:sz w:val="28"/>
        </w:rPr>
        <w:t>;</w:t>
      </w:r>
    </w:p>
    <w:p w:rsidR="00046401" w:rsidRDefault="00046401" w:rsidP="00046401">
      <w:pPr>
        <w:pStyle w:val="a5"/>
        <w:numPr>
          <w:ilvl w:val="0"/>
          <w:numId w:val="14"/>
        </w:numPr>
        <w:tabs>
          <w:tab w:val="left" w:pos="266"/>
          <w:tab w:val="left" w:pos="851"/>
        </w:tabs>
        <w:spacing w:line="360" w:lineRule="auto"/>
        <w:ind w:left="0" w:firstLine="707"/>
        <w:contextualSpacing/>
        <w:jc w:val="both"/>
        <w:rPr>
          <w:sz w:val="28"/>
        </w:rPr>
      </w:pPr>
      <w:r>
        <w:rPr>
          <w:sz w:val="28"/>
        </w:rPr>
        <w:t>імідж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готелю.</w:t>
      </w:r>
    </w:p>
    <w:p w:rsidR="00046401" w:rsidRDefault="00046401" w:rsidP="00046401">
      <w:pPr>
        <w:pStyle w:val="a3"/>
        <w:tabs>
          <w:tab w:val="left" w:pos="851"/>
        </w:tabs>
        <w:spacing w:line="360" w:lineRule="auto"/>
        <w:ind w:left="0" w:right="103"/>
        <w:contextualSpacing/>
      </w:pPr>
      <w:r>
        <w:t>Будь-яку</w:t>
      </w:r>
      <w:r>
        <w:rPr>
          <w:spacing w:val="1"/>
        </w:rPr>
        <w:t xml:space="preserve"> </w:t>
      </w:r>
      <w:r>
        <w:t>сегментацію,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хіба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цінового</w:t>
      </w:r>
      <w:r>
        <w:rPr>
          <w:spacing w:val="1"/>
        </w:rPr>
        <w:t xml:space="preserve"> </w:t>
      </w:r>
      <w:r>
        <w:t>диференційованого</w:t>
      </w:r>
      <w:r>
        <w:rPr>
          <w:spacing w:val="1"/>
        </w:rPr>
        <w:t xml:space="preserve"> </w:t>
      </w:r>
      <w:r>
        <w:t>готельного продукту, припускав диференціювання пропозиції відповідно до</w:t>
      </w:r>
      <w:r>
        <w:rPr>
          <w:spacing w:val="1"/>
        </w:rPr>
        <w:t xml:space="preserve"> </w:t>
      </w:r>
      <w:r>
        <w:t>цього визначення. Проте цим сегментація не обмежується. Її мета полягає не</w:t>
      </w:r>
      <w:r>
        <w:rPr>
          <w:spacing w:val="1"/>
        </w:rPr>
        <w:t xml:space="preserve"> </w:t>
      </w:r>
      <w:r>
        <w:t>просто в розділенні ринку на підкласи на основі відмінностей між ними, а й у</w:t>
      </w:r>
      <w:r>
        <w:rPr>
          <w:spacing w:val="-67"/>
        </w:rPr>
        <w:t xml:space="preserve"> </w:t>
      </w:r>
      <w:r>
        <w:t>виявленні категорій потреб, відповідних різним групам покупців. Оскільки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сегмента</w:t>
      </w:r>
      <w:r>
        <w:rPr>
          <w:spacing w:val="1"/>
        </w:rPr>
        <w:t xml:space="preserve"> </w:t>
      </w:r>
      <w:r>
        <w:t>прагнуть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схожої</w:t>
      </w:r>
      <w:r>
        <w:rPr>
          <w:spacing w:val="1"/>
        </w:rPr>
        <w:t xml:space="preserve"> </w:t>
      </w:r>
      <w:r>
        <w:t>пропозиції,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швидше</w:t>
      </w:r>
      <w:r>
        <w:rPr>
          <w:spacing w:val="-67"/>
        </w:rPr>
        <w:t xml:space="preserve"> </w:t>
      </w:r>
      <w:r>
        <w:t>реагуватимуть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пропозицію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закладено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маркетинговій</w:t>
      </w:r>
      <w:r>
        <w:rPr>
          <w:spacing w:val="1"/>
        </w:rPr>
        <w:t xml:space="preserve"> </w:t>
      </w:r>
      <w:r>
        <w:t>стратегії.</w:t>
      </w:r>
    </w:p>
    <w:p w:rsidR="00EC6D5B" w:rsidRDefault="00EC6D5B"/>
    <w:sectPr w:rsidR="00EC6D5B" w:rsidSect="000464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99A" w:rsidRDefault="0037199A" w:rsidP="00046401">
      <w:pPr>
        <w:spacing w:after="0" w:line="240" w:lineRule="auto"/>
      </w:pPr>
      <w:r>
        <w:separator/>
      </w:r>
    </w:p>
  </w:endnote>
  <w:endnote w:type="continuationSeparator" w:id="0">
    <w:p w:rsidR="0037199A" w:rsidRDefault="0037199A" w:rsidP="0004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99A" w:rsidRDefault="0037199A" w:rsidP="00046401">
      <w:pPr>
        <w:spacing w:after="0" w:line="240" w:lineRule="auto"/>
      </w:pPr>
      <w:r>
        <w:separator/>
      </w:r>
    </w:p>
  </w:footnote>
  <w:footnote w:type="continuationSeparator" w:id="0">
    <w:p w:rsidR="0037199A" w:rsidRDefault="0037199A" w:rsidP="00046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74DD"/>
    <w:multiLevelType w:val="hybridMultilevel"/>
    <w:tmpl w:val="00BA18AA"/>
    <w:lvl w:ilvl="0" w:tplc="7E8C5A66">
      <w:start w:val="2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F2659F4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832EF806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B906A630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FDCC1A54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6FE872C4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5CB29B6E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4184EF1E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FBDE03A4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BC93F0A"/>
    <w:multiLevelType w:val="hybridMultilevel"/>
    <w:tmpl w:val="23D05C56"/>
    <w:lvl w:ilvl="0" w:tplc="BDF02468">
      <w:start w:val="1"/>
      <w:numFmt w:val="decimal"/>
      <w:lvlText w:val="%1."/>
      <w:lvlJc w:val="left"/>
      <w:pPr>
        <w:ind w:left="382" w:hanging="281"/>
        <w:jc w:val="left"/>
      </w:pPr>
      <w:rPr>
        <w:rFonts w:hint="default"/>
        <w:w w:val="100"/>
        <w:lang w:val="uk-UA" w:eastAsia="en-US" w:bidi="ar-SA"/>
      </w:rPr>
    </w:lvl>
    <w:lvl w:ilvl="1" w:tplc="0F7C564C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342A771E">
      <w:numFmt w:val="bullet"/>
      <w:lvlText w:val="•"/>
      <w:lvlJc w:val="left"/>
      <w:pPr>
        <w:ind w:left="2217" w:hanging="281"/>
      </w:pPr>
      <w:rPr>
        <w:rFonts w:hint="default"/>
        <w:lang w:val="uk-UA" w:eastAsia="en-US" w:bidi="ar-SA"/>
      </w:rPr>
    </w:lvl>
    <w:lvl w:ilvl="3" w:tplc="48F8CF14">
      <w:numFmt w:val="bullet"/>
      <w:lvlText w:val="•"/>
      <w:lvlJc w:val="left"/>
      <w:pPr>
        <w:ind w:left="3135" w:hanging="281"/>
      </w:pPr>
      <w:rPr>
        <w:rFonts w:hint="default"/>
        <w:lang w:val="uk-UA" w:eastAsia="en-US" w:bidi="ar-SA"/>
      </w:rPr>
    </w:lvl>
    <w:lvl w:ilvl="4" w:tplc="DC181EDA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5" w:tplc="194E04FA">
      <w:numFmt w:val="bullet"/>
      <w:lvlText w:val="•"/>
      <w:lvlJc w:val="left"/>
      <w:pPr>
        <w:ind w:left="4973" w:hanging="281"/>
      </w:pPr>
      <w:rPr>
        <w:rFonts w:hint="default"/>
        <w:lang w:val="uk-UA" w:eastAsia="en-US" w:bidi="ar-SA"/>
      </w:rPr>
    </w:lvl>
    <w:lvl w:ilvl="6" w:tplc="2A8A792C">
      <w:numFmt w:val="bullet"/>
      <w:lvlText w:val="•"/>
      <w:lvlJc w:val="left"/>
      <w:pPr>
        <w:ind w:left="5891" w:hanging="281"/>
      </w:pPr>
      <w:rPr>
        <w:rFonts w:hint="default"/>
        <w:lang w:val="uk-UA" w:eastAsia="en-US" w:bidi="ar-SA"/>
      </w:rPr>
    </w:lvl>
    <w:lvl w:ilvl="7" w:tplc="26943F2A">
      <w:numFmt w:val="bullet"/>
      <w:lvlText w:val="•"/>
      <w:lvlJc w:val="left"/>
      <w:pPr>
        <w:ind w:left="6810" w:hanging="281"/>
      </w:pPr>
      <w:rPr>
        <w:rFonts w:hint="default"/>
        <w:lang w:val="uk-UA" w:eastAsia="en-US" w:bidi="ar-SA"/>
      </w:rPr>
    </w:lvl>
    <w:lvl w:ilvl="8" w:tplc="8226725A">
      <w:numFmt w:val="bullet"/>
      <w:lvlText w:val="•"/>
      <w:lvlJc w:val="left"/>
      <w:pPr>
        <w:ind w:left="7729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16321E59"/>
    <w:multiLevelType w:val="hybridMultilevel"/>
    <w:tmpl w:val="EED61476"/>
    <w:lvl w:ilvl="0" w:tplc="5160504C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color w:val="232323"/>
        <w:w w:val="99"/>
        <w:sz w:val="20"/>
        <w:szCs w:val="20"/>
        <w:lang w:val="uk-UA" w:eastAsia="en-US" w:bidi="ar-SA"/>
      </w:rPr>
    </w:lvl>
    <w:lvl w:ilvl="1" w:tplc="D736CE0A">
      <w:numFmt w:val="bullet"/>
      <w:lvlText w:val="•"/>
      <w:lvlJc w:val="left"/>
      <w:pPr>
        <w:ind w:left="1046" w:hanging="708"/>
      </w:pPr>
      <w:rPr>
        <w:rFonts w:hint="default"/>
        <w:lang w:val="uk-UA" w:eastAsia="en-US" w:bidi="ar-SA"/>
      </w:rPr>
    </w:lvl>
    <w:lvl w:ilvl="2" w:tplc="F61E9274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E4C890FC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788AC440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79B488A6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D6C4D8CC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94D05F74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425AFD02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16612C6C"/>
    <w:multiLevelType w:val="hybridMultilevel"/>
    <w:tmpl w:val="F1EA4EF2"/>
    <w:lvl w:ilvl="0" w:tplc="EBE2DF82">
      <w:start w:val="1"/>
      <w:numFmt w:val="decimal"/>
      <w:lvlText w:val="%1."/>
      <w:lvlJc w:val="left"/>
      <w:pPr>
        <w:ind w:left="382" w:hanging="281"/>
        <w:jc w:val="right"/>
      </w:pPr>
      <w:rPr>
        <w:rFonts w:hint="default"/>
        <w:w w:val="100"/>
        <w:lang w:val="uk-UA" w:eastAsia="en-US" w:bidi="ar-SA"/>
      </w:rPr>
    </w:lvl>
    <w:lvl w:ilvl="1" w:tplc="1826B48E">
      <w:start w:val="1"/>
      <w:numFmt w:val="decimal"/>
      <w:lvlText w:val="%2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CEC4F3C">
      <w:numFmt w:val="bullet"/>
      <w:lvlText w:val="•"/>
      <w:lvlJc w:val="left"/>
      <w:pPr>
        <w:ind w:left="2058" w:hanging="305"/>
      </w:pPr>
      <w:rPr>
        <w:rFonts w:hint="default"/>
        <w:lang w:val="uk-UA" w:eastAsia="en-US" w:bidi="ar-SA"/>
      </w:rPr>
    </w:lvl>
    <w:lvl w:ilvl="3" w:tplc="150CF2CC">
      <w:numFmt w:val="bullet"/>
      <w:lvlText w:val="•"/>
      <w:lvlJc w:val="left"/>
      <w:pPr>
        <w:ind w:left="2996" w:hanging="305"/>
      </w:pPr>
      <w:rPr>
        <w:rFonts w:hint="default"/>
        <w:lang w:val="uk-UA" w:eastAsia="en-US" w:bidi="ar-SA"/>
      </w:rPr>
    </w:lvl>
    <w:lvl w:ilvl="4" w:tplc="385ED33C">
      <w:numFmt w:val="bullet"/>
      <w:lvlText w:val="•"/>
      <w:lvlJc w:val="left"/>
      <w:pPr>
        <w:ind w:left="3935" w:hanging="305"/>
      </w:pPr>
      <w:rPr>
        <w:rFonts w:hint="default"/>
        <w:lang w:val="uk-UA" w:eastAsia="en-US" w:bidi="ar-SA"/>
      </w:rPr>
    </w:lvl>
    <w:lvl w:ilvl="5" w:tplc="1F2A0C92">
      <w:numFmt w:val="bullet"/>
      <w:lvlText w:val="•"/>
      <w:lvlJc w:val="left"/>
      <w:pPr>
        <w:ind w:left="4873" w:hanging="305"/>
      </w:pPr>
      <w:rPr>
        <w:rFonts w:hint="default"/>
        <w:lang w:val="uk-UA" w:eastAsia="en-US" w:bidi="ar-SA"/>
      </w:rPr>
    </w:lvl>
    <w:lvl w:ilvl="6" w:tplc="B59830DE">
      <w:numFmt w:val="bullet"/>
      <w:lvlText w:val="•"/>
      <w:lvlJc w:val="left"/>
      <w:pPr>
        <w:ind w:left="5812" w:hanging="305"/>
      </w:pPr>
      <w:rPr>
        <w:rFonts w:hint="default"/>
        <w:lang w:val="uk-UA" w:eastAsia="en-US" w:bidi="ar-SA"/>
      </w:rPr>
    </w:lvl>
    <w:lvl w:ilvl="7" w:tplc="3EBE694A">
      <w:numFmt w:val="bullet"/>
      <w:lvlText w:val="•"/>
      <w:lvlJc w:val="left"/>
      <w:pPr>
        <w:ind w:left="6750" w:hanging="305"/>
      </w:pPr>
      <w:rPr>
        <w:rFonts w:hint="default"/>
        <w:lang w:val="uk-UA" w:eastAsia="en-US" w:bidi="ar-SA"/>
      </w:rPr>
    </w:lvl>
    <w:lvl w:ilvl="8" w:tplc="DC84366E">
      <w:numFmt w:val="bullet"/>
      <w:lvlText w:val="•"/>
      <w:lvlJc w:val="left"/>
      <w:pPr>
        <w:ind w:left="7689" w:hanging="305"/>
      </w:pPr>
      <w:rPr>
        <w:rFonts w:hint="default"/>
        <w:lang w:val="uk-UA" w:eastAsia="en-US" w:bidi="ar-SA"/>
      </w:rPr>
    </w:lvl>
  </w:abstractNum>
  <w:abstractNum w:abstractNumId="4" w15:restartNumberingAfterBreak="0">
    <w:nsid w:val="20755A14"/>
    <w:multiLevelType w:val="hybridMultilevel"/>
    <w:tmpl w:val="0A4EC902"/>
    <w:lvl w:ilvl="0" w:tplc="CF0C97FE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C045C8C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F3C44710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AE0C9192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3124BB46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0E763DFE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BA8AAE7A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F188A4D6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27D8D8DC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21FE530E"/>
    <w:multiLevelType w:val="hybridMultilevel"/>
    <w:tmpl w:val="054EEB00"/>
    <w:lvl w:ilvl="0" w:tplc="0136ECD2">
      <w:numFmt w:val="bullet"/>
      <w:lvlText w:val=""/>
      <w:lvlJc w:val="left"/>
      <w:pPr>
        <w:ind w:left="102" w:hanging="708"/>
      </w:pPr>
      <w:rPr>
        <w:rFonts w:hint="default"/>
        <w:w w:val="99"/>
        <w:lang w:val="uk-UA" w:eastAsia="en-US" w:bidi="ar-SA"/>
      </w:rPr>
    </w:lvl>
    <w:lvl w:ilvl="1" w:tplc="F2008CB6">
      <w:numFmt w:val="bullet"/>
      <w:lvlText w:val="•"/>
      <w:lvlJc w:val="left"/>
      <w:pPr>
        <w:ind w:left="1046" w:hanging="708"/>
      </w:pPr>
      <w:rPr>
        <w:rFonts w:hint="default"/>
        <w:lang w:val="uk-UA" w:eastAsia="en-US" w:bidi="ar-SA"/>
      </w:rPr>
    </w:lvl>
    <w:lvl w:ilvl="2" w:tplc="CC48797E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3D22A754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DC52D164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7F509F10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C520ECF4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00480B4C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B3405592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298C202A"/>
    <w:multiLevelType w:val="hybridMultilevel"/>
    <w:tmpl w:val="488EC7FC"/>
    <w:lvl w:ilvl="0" w:tplc="C1B4BA34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70CA84C">
      <w:numFmt w:val="bullet"/>
      <w:lvlText w:val="•"/>
      <w:lvlJc w:val="left"/>
      <w:pPr>
        <w:ind w:left="1046" w:hanging="360"/>
      </w:pPr>
      <w:rPr>
        <w:rFonts w:hint="default"/>
        <w:lang w:val="uk-UA" w:eastAsia="en-US" w:bidi="ar-SA"/>
      </w:rPr>
    </w:lvl>
    <w:lvl w:ilvl="2" w:tplc="12C447A2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3" w:tplc="7DD6EF32">
      <w:numFmt w:val="bullet"/>
      <w:lvlText w:val="•"/>
      <w:lvlJc w:val="left"/>
      <w:pPr>
        <w:ind w:left="2939" w:hanging="360"/>
      </w:pPr>
      <w:rPr>
        <w:rFonts w:hint="default"/>
        <w:lang w:val="uk-UA" w:eastAsia="en-US" w:bidi="ar-SA"/>
      </w:rPr>
    </w:lvl>
    <w:lvl w:ilvl="4" w:tplc="058050CC">
      <w:numFmt w:val="bullet"/>
      <w:lvlText w:val="•"/>
      <w:lvlJc w:val="left"/>
      <w:pPr>
        <w:ind w:left="3886" w:hanging="360"/>
      </w:pPr>
      <w:rPr>
        <w:rFonts w:hint="default"/>
        <w:lang w:val="uk-UA" w:eastAsia="en-US" w:bidi="ar-SA"/>
      </w:rPr>
    </w:lvl>
    <w:lvl w:ilvl="5" w:tplc="1144C4E0">
      <w:numFmt w:val="bullet"/>
      <w:lvlText w:val="•"/>
      <w:lvlJc w:val="left"/>
      <w:pPr>
        <w:ind w:left="4833" w:hanging="360"/>
      </w:pPr>
      <w:rPr>
        <w:rFonts w:hint="default"/>
        <w:lang w:val="uk-UA" w:eastAsia="en-US" w:bidi="ar-SA"/>
      </w:rPr>
    </w:lvl>
    <w:lvl w:ilvl="6" w:tplc="3750878C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7" w:tplc="98520844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8" w:tplc="8F183508">
      <w:numFmt w:val="bullet"/>
      <w:lvlText w:val="•"/>
      <w:lvlJc w:val="left"/>
      <w:pPr>
        <w:ind w:left="7673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0865457"/>
    <w:multiLevelType w:val="hybridMultilevel"/>
    <w:tmpl w:val="AD5C2BEE"/>
    <w:lvl w:ilvl="0" w:tplc="C7441386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35637B2">
      <w:numFmt w:val="bullet"/>
      <w:lvlText w:val="•"/>
      <w:lvlJc w:val="left"/>
      <w:pPr>
        <w:ind w:left="980" w:hanging="164"/>
      </w:pPr>
      <w:rPr>
        <w:rFonts w:hint="default"/>
        <w:lang w:val="uk-UA" w:eastAsia="en-US" w:bidi="ar-SA"/>
      </w:rPr>
    </w:lvl>
    <w:lvl w:ilvl="2" w:tplc="3986351A">
      <w:numFmt w:val="bullet"/>
      <w:lvlText w:val="•"/>
      <w:lvlJc w:val="left"/>
      <w:pPr>
        <w:ind w:left="1934" w:hanging="164"/>
      </w:pPr>
      <w:rPr>
        <w:rFonts w:hint="default"/>
        <w:lang w:val="uk-UA" w:eastAsia="en-US" w:bidi="ar-SA"/>
      </w:rPr>
    </w:lvl>
    <w:lvl w:ilvl="3" w:tplc="940AAF28">
      <w:numFmt w:val="bullet"/>
      <w:lvlText w:val="•"/>
      <w:lvlJc w:val="left"/>
      <w:pPr>
        <w:ind w:left="2888" w:hanging="164"/>
      </w:pPr>
      <w:rPr>
        <w:rFonts w:hint="default"/>
        <w:lang w:val="uk-UA" w:eastAsia="en-US" w:bidi="ar-SA"/>
      </w:rPr>
    </w:lvl>
    <w:lvl w:ilvl="4" w:tplc="3DE01E46">
      <w:numFmt w:val="bullet"/>
      <w:lvlText w:val="•"/>
      <w:lvlJc w:val="left"/>
      <w:pPr>
        <w:ind w:left="3842" w:hanging="164"/>
      </w:pPr>
      <w:rPr>
        <w:rFonts w:hint="default"/>
        <w:lang w:val="uk-UA" w:eastAsia="en-US" w:bidi="ar-SA"/>
      </w:rPr>
    </w:lvl>
    <w:lvl w:ilvl="5" w:tplc="AE208D42">
      <w:numFmt w:val="bullet"/>
      <w:lvlText w:val="•"/>
      <w:lvlJc w:val="left"/>
      <w:pPr>
        <w:ind w:left="4796" w:hanging="164"/>
      </w:pPr>
      <w:rPr>
        <w:rFonts w:hint="default"/>
        <w:lang w:val="uk-UA" w:eastAsia="en-US" w:bidi="ar-SA"/>
      </w:rPr>
    </w:lvl>
    <w:lvl w:ilvl="6" w:tplc="B9E0777E">
      <w:numFmt w:val="bullet"/>
      <w:lvlText w:val="•"/>
      <w:lvlJc w:val="left"/>
      <w:pPr>
        <w:ind w:left="5750" w:hanging="164"/>
      </w:pPr>
      <w:rPr>
        <w:rFonts w:hint="default"/>
        <w:lang w:val="uk-UA" w:eastAsia="en-US" w:bidi="ar-SA"/>
      </w:rPr>
    </w:lvl>
    <w:lvl w:ilvl="7" w:tplc="B874C136">
      <w:numFmt w:val="bullet"/>
      <w:lvlText w:val="•"/>
      <w:lvlJc w:val="left"/>
      <w:pPr>
        <w:ind w:left="6704" w:hanging="164"/>
      </w:pPr>
      <w:rPr>
        <w:rFonts w:hint="default"/>
        <w:lang w:val="uk-UA" w:eastAsia="en-US" w:bidi="ar-SA"/>
      </w:rPr>
    </w:lvl>
    <w:lvl w:ilvl="8" w:tplc="CC8CA8C2">
      <w:numFmt w:val="bullet"/>
      <w:lvlText w:val="•"/>
      <w:lvlJc w:val="left"/>
      <w:pPr>
        <w:ind w:left="7658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426A1351"/>
    <w:multiLevelType w:val="hybridMultilevel"/>
    <w:tmpl w:val="9A52CA78"/>
    <w:lvl w:ilvl="0" w:tplc="E8C0AC88">
      <w:start w:val="1"/>
      <w:numFmt w:val="decimal"/>
      <w:lvlText w:val="%1)"/>
      <w:lvlJc w:val="left"/>
      <w:pPr>
        <w:ind w:left="102" w:hanging="33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126112">
      <w:numFmt w:val="bullet"/>
      <w:lvlText w:val="•"/>
      <w:lvlJc w:val="left"/>
      <w:pPr>
        <w:ind w:left="1046" w:hanging="331"/>
      </w:pPr>
      <w:rPr>
        <w:rFonts w:hint="default"/>
        <w:lang w:val="uk-UA" w:eastAsia="en-US" w:bidi="ar-SA"/>
      </w:rPr>
    </w:lvl>
    <w:lvl w:ilvl="2" w:tplc="7ABCE232">
      <w:numFmt w:val="bullet"/>
      <w:lvlText w:val="•"/>
      <w:lvlJc w:val="left"/>
      <w:pPr>
        <w:ind w:left="1993" w:hanging="331"/>
      </w:pPr>
      <w:rPr>
        <w:rFonts w:hint="default"/>
        <w:lang w:val="uk-UA" w:eastAsia="en-US" w:bidi="ar-SA"/>
      </w:rPr>
    </w:lvl>
    <w:lvl w:ilvl="3" w:tplc="1E2CE662">
      <w:numFmt w:val="bullet"/>
      <w:lvlText w:val="•"/>
      <w:lvlJc w:val="left"/>
      <w:pPr>
        <w:ind w:left="2939" w:hanging="331"/>
      </w:pPr>
      <w:rPr>
        <w:rFonts w:hint="default"/>
        <w:lang w:val="uk-UA" w:eastAsia="en-US" w:bidi="ar-SA"/>
      </w:rPr>
    </w:lvl>
    <w:lvl w:ilvl="4" w:tplc="FA10FE52">
      <w:numFmt w:val="bullet"/>
      <w:lvlText w:val="•"/>
      <w:lvlJc w:val="left"/>
      <w:pPr>
        <w:ind w:left="3886" w:hanging="331"/>
      </w:pPr>
      <w:rPr>
        <w:rFonts w:hint="default"/>
        <w:lang w:val="uk-UA" w:eastAsia="en-US" w:bidi="ar-SA"/>
      </w:rPr>
    </w:lvl>
    <w:lvl w:ilvl="5" w:tplc="3E7A32B0">
      <w:numFmt w:val="bullet"/>
      <w:lvlText w:val="•"/>
      <w:lvlJc w:val="left"/>
      <w:pPr>
        <w:ind w:left="4833" w:hanging="331"/>
      </w:pPr>
      <w:rPr>
        <w:rFonts w:hint="default"/>
        <w:lang w:val="uk-UA" w:eastAsia="en-US" w:bidi="ar-SA"/>
      </w:rPr>
    </w:lvl>
    <w:lvl w:ilvl="6" w:tplc="D9B4863A">
      <w:numFmt w:val="bullet"/>
      <w:lvlText w:val="•"/>
      <w:lvlJc w:val="left"/>
      <w:pPr>
        <w:ind w:left="5779" w:hanging="331"/>
      </w:pPr>
      <w:rPr>
        <w:rFonts w:hint="default"/>
        <w:lang w:val="uk-UA" w:eastAsia="en-US" w:bidi="ar-SA"/>
      </w:rPr>
    </w:lvl>
    <w:lvl w:ilvl="7" w:tplc="027A3A6C">
      <w:numFmt w:val="bullet"/>
      <w:lvlText w:val="•"/>
      <w:lvlJc w:val="left"/>
      <w:pPr>
        <w:ind w:left="6726" w:hanging="331"/>
      </w:pPr>
      <w:rPr>
        <w:rFonts w:hint="default"/>
        <w:lang w:val="uk-UA" w:eastAsia="en-US" w:bidi="ar-SA"/>
      </w:rPr>
    </w:lvl>
    <w:lvl w:ilvl="8" w:tplc="975AD3D2">
      <w:numFmt w:val="bullet"/>
      <w:lvlText w:val="•"/>
      <w:lvlJc w:val="left"/>
      <w:pPr>
        <w:ind w:left="7673" w:hanging="331"/>
      </w:pPr>
      <w:rPr>
        <w:rFonts w:hint="default"/>
        <w:lang w:val="uk-UA" w:eastAsia="en-US" w:bidi="ar-SA"/>
      </w:rPr>
    </w:lvl>
  </w:abstractNum>
  <w:abstractNum w:abstractNumId="9" w15:restartNumberingAfterBreak="0">
    <w:nsid w:val="4304307D"/>
    <w:multiLevelType w:val="hybridMultilevel"/>
    <w:tmpl w:val="C2605AD6"/>
    <w:lvl w:ilvl="0" w:tplc="28BE788E">
      <w:start w:val="1"/>
      <w:numFmt w:val="decimal"/>
      <w:lvlText w:val="%1."/>
      <w:lvlJc w:val="left"/>
      <w:pPr>
        <w:ind w:left="10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4F2818E">
      <w:numFmt w:val="bullet"/>
      <w:lvlText w:val="•"/>
      <w:lvlJc w:val="left"/>
      <w:pPr>
        <w:ind w:left="1046" w:hanging="480"/>
      </w:pPr>
      <w:rPr>
        <w:rFonts w:hint="default"/>
        <w:lang w:val="uk-UA" w:eastAsia="en-US" w:bidi="ar-SA"/>
      </w:rPr>
    </w:lvl>
    <w:lvl w:ilvl="2" w:tplc="85DE1E1C">
      <w:numFmt w:val="bullet"/>
      <w:lvlText w:val="•"/>
      <w:lvlJc w:val="left"/>
      <w:pPr>
        <w:ind w:left="1993" w:hanging="480"/>
      </w:pPr>
      <w:rPr>
        <w:rFonts w:hint="default"/>
        <w:lang w:val="uk-UA" w:eastAsia="en-US" w:bidi="ar-SA"/>
      </w:rPr>
    </w:lvl>
    <w:lvl w:ilvl="3" w:tplc="65FAA1F6">
      <w:numFmt w:val="bullet"/>
      <w:lvlText w:val="•"/>
      <w:lvlJc w:val="left"/>
      <w:pPr>
        <w:ind w:left="2939" w:hanging="480"/>
      </w:pPr>
      <w:rPr>
        <w:rFonts w:hint="default"/>
        <w:lang w:val="uk-UA" w:eastAsia="en-US" w:bidi="ar-SA"/>
      </w:rPr>
    </w:lvl>
    <w:lvl w:ilvl="4" w:tplc="F33AB06E">
      <w:numFmt w:val="bullet"/>
      <w:lvlText w:val="•"/>
      <w:lvlJc w:val="left"/>
      <w:pPr>
        <w:ind w:left="3886" w:hanging="480"/>
      </w:pPr>
      <w:rPr>
        <w:rFonts w:hint="default"/>
        <w:lang w:val="uk-UA" w:eastAsia="en-US" w:bidi="ar-SA"/>
      </w:rPr>
    </w:lvl>
    <w:lvl w:ilvl="5" w:tplc="EED61378">
      <w:numFmt w:val="bullet"/>
      <w:lvlText w:val="•"/>
      <w:lvlJc w:val="left"/>
      <w:pPr>
        <w:ind w:left="4833" w:hanging="480"/>
      </w:pPr>
      <w:rPr>
        <w:rFonts w:hint="default"/>
        <w:lang w:val="uk-UA" w:eastAsia="en-US" w:bidi="ar-SA"/>
      </w:rPr>
    </w:lvl>
    <w:lvl w:ilvl="6" w:tplc="453EBDE4">
      <w:numFmt w:val="bullet"/>
      <w:lvlText w:val="•"/>
      <w:lvlJc w:val="left"/>
      <w:pPr>
        <w:ind w:left="5779" w:hanging="480"/>
      </w:pPr>
      <w:rPr>
        <w:rFonts w:hint="default"/>
        <w:lang w:val="uk-UA" w:eastAsia="en-US" w:bidi="ar-SA"/>
      </w:rPr>
    </w:lvl>
    <w:lvl w:ilvl="7" w:tplc="56021060">
      <w:numFmt w:val="bullet"/>
      <w:lvlText w:val="•"/>
      <w:lvlJc w:val="left"/>
      <w:pPr>
        <w:ind w:left="6726" w:hanging="480"/>
      </w:pPr>
      <w:rPr>
        <w:rFonts w:hint="default"/>
        <w:lang w:val="uk-UA" w:eastAsia="en-US" w:bidi="ar-SA"/>
      </w:rPr>
    </w:lvl>
    <w:lvl w:ilvl="8" w:tplc="A8B841AE">
      <w:numFmt w:val="bullet"/>
      <w:lvlText w:val="•"/>
      <w:lvlJc w:val="left"/>
      <w:pPr>
        <w:ind w:left="7673" w:hanging="480"/>
      </w:pPr>
      <w:rPr>
        <w:rFonts w:hint="default"/>
        <w:lang w:val="uk-UA" w:eastAsia="en-US" w:bidi="ar-SA"/>
      </w:rPr>
    </w:lvl>
  </w:abstractNum>
  <w:abstractNum w:abstractNumId="10" w15:restartNumberingAfterBreak="0">
    <w:nsid w:val="45325968"/>
    <w:multiLevelType w:val="hybridMultilevel"/>
    <w:tmpl w:val="43CC6078"/>
    <w:lvl w:ilvl="0" w:tplc="4ABA4B5E">
      <w:numFmt w:val="bullet"/>
      <w:lvlText w:val="•"/>
      <w:lvlJc w:val="left"/>
      <w:pPr>
        <w:ind w:left="17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74AA66">
      <w:numFmt w:val="bullet"/>
      <w:lvlText w:val="•"/>
      <w:lvlJc w:val="left"/>
      <w:pPr>
        <w:ind w:left="97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34AFD52">
      <w:numFmt w:val="bullet"/>
      <w:lvlText w:val="•"/>
      <w:lvlJc w:val="left"/>
      <w:pPr>
        <w:ind w:left="1844" w:hanging="169"/>
      </w:pPr>
      <w:rPr>
        <w:rFonts w:hint="default"/>
        <w:lang w:val="uk-UA" w:eastAsia="en-US" w:bidi="ar-SA"/>
      </w:rPr>
    </w:lvl>
    <w:lvl w:ilvl="3" w:tplc="EB407A02">
      <w:numFmt w:val="bullet"/>
      <w:lvlText w:val="•"/>
      <w:lvlJc w:val="left"/>
      <w:pPr>
        <w:ind w:left="2708" w:hanging="169"/>
      </w:pPr>
      <w:rPr>
        <w:rFonts w:hint="default"/>
        <w:lang w:val="uk-UA" w:eastAsia="en-US" w:bidi="ar-SA"/>
      </w:rPr>
    </w:lvl>
    <w:lvl w:ilvl="4" w:tplc="10E6C044">
      <w:numFmt w:val="bullet"/>
      <w:lvlText w:val="•"/>
      <w:lvlJc w:val="left"/>
      <w:pPr>
        <w:ind w:left="3572" w:hanging="169"/>
      </w:pPr>
      <w:rPr>
        <w:rFonts w:hint="default"/>
        <w:lang w:val="uk-UA" w:eastAsia="en-US" w:bidi="ar-SA"/>
      </w:rPr>
    </w:lvl>
    <w:lvl w:ilvl="5" w:tplc="94FE778A">
      <w:numFmt w:val="bullet"/>
      <w:lvlText w:val="•"/>
      <w:lvlJc w:val="left"/>
      <w:pPr>
        <w:ind w:left="4436" w:hanging="169"/>
      </w:pPr>
      <w:rPr>
        <w:rFonts w:hint="default"/>
        <w:lang w:val="uk-UA" w:eastAsia="en-US" w:bidi="ar-SA"/>
      </w:rPr>
    </w:lvl>
    <w:lvl w:ilvl="6" w:tplc="6996FA9E">
      <w:numFmt w:val="bullet"/>
      <w:lvlText w:val="•"/>
      <w:lvlJc w:val="left"/>
      <w:pPr>
        <w:ind w:left="5301" w:hanging="169"/>
      </w:pPr>
      <w:rPr>
        <w:rFonts w:hint="default"/>
        <w:lang w:val="uk-UA" w:eastAsia="en-US" w:bidi="ar-SA"/>
      </w:rPr>
    </w:lvl>
    <w:lvl w:ilvl="7" w:tplc="273C6D48">
      <w:numFmt w:val="bullet"/>
      <w:lvlText w:val="•"/>
      <w:lvlJc w:val="left"/>
      <w:pPr>
        <w:ind w:left="6165" w:hanging="169"/>
      </w:pPr>
      <w:rPr>
        <w:rFonts w:hint="default"/>
        <w:lang w:val="uk-UA" w:eastAsia="en-US" w:bidi="ar-SA"/>
      </w:rPr>
    </w:lvl>
    <w:lvl w:ilvl="8" w:tplc="E5F22440">
      <w:numFmt w:val="bullet"/>
      <w:lvlText w:val="•"/>
      <w:lvlJc w:val="left"/>
      <w:pPr>
        <w:ind w:left="7029" w:hanging="169"/>
      </w:pPr>
      <w:rPr>
        <w:rFonts w:hint="default"/>
        <w:lang w:val="uk-UA" w:eastAsia="en-US" w:bidi="ar-SA"/>
      </w:rPr>
    </w:lvl>
  </w:abstractNum>
  <w:abstractNum w:abstractNumId="11" w15:restartNumberingAfterBreak="0">
    <w:nsid w:val="4A5F5876"/>
    <w:multiLevelType w:val="hybridMultilevel"/>
    <w:tmpl w:val="E1A63D3C"/>
    <w:lvl w:ilvl="0" w:tplc="8B560A5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0581EE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845EB484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9D24D5C2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201AC774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6B0C38FE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B4CA1D66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3EF80258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48126CD6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4CB332F5"/>
    <w:multiLevelType w:val="hybridMultilevel"/>
    <w:tmpl w:val="30F8E6A6"/>
    <w:lvl w:ilvl="0" w:tplc="12C8FB72">
      <w:start w:val="1"/>
      <w:numFmt w:val="decimal"/>
      <w:lvlText w:val="%1."/>
      <w:lvlJc w:val="left"/>
      <w:pPr>
        <w:ind w:left="10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0E0D03A">
      <w:numFmt w:val="bullet"/>
      <w:lvlText w:val="•"/>
      <w:lvlJc w:val="left"/>
      <w:pPr>
        <w:ind w:left="1046" w:hanging="338"/>
      </w:pPr>
      <w:rPr>
        <w:rFonts w:hint="default"/>
        <w:lang w:val="uk-UA" w:eastAsia="en-US" w:bidi="ar-SA"/>
      </w:rPr>
    </w:lvl>
    <w:lvl w:ilvl="2" w:tplc="E040B4C8">
      <w:numFmt w:val="bullet"/>
      <w:lvlText w:val="•"/>
      <w:lvlJc w:val="left"/>
      <w:pPr>
        <w:ind w:left="1993" w:hanging="338"/>
      </w:pPr>
      <w:rPr>
        <w:rFonts w:hint="default"/>
        <w:lang w:val="uk-UA" w:eastAsia="en-US" w:bidi="ar-SA"/>
      </w:rPr>
    </w:lvl>
    <w:lvl w:ilvl="3" w:tplc="E3A23A26">
      <w:numFmt w:val="bullet"/>
      <w:lvlText w:val="•"/>
      <w:lvlJc w:val="left"/>
      <w:pPr>
        <w:ind w:left="2939" w:hanging="338"/>
      </w:pPr>
      <w:rPr>
        <w:rFonts w:hint="default"/>
        <w:lang w:val="uk-UA" w:eastAsia="en-US" w:bidi="ar-SA"/>
      </w:rPr>
    </w:lvl>
    <w:lvl w:ilvl="4" w:tplc="0F68605A">
      <w:numFmt w:val="bullet"/>
      <w:lvlText w:val="•"/>
      <w:lvlJc w:val="left"/>
      <w:pPr>
        <w:ind w:left="3886" w:hanging="338"/>
      </w:pPr>
      <w:rPr>
        <w:rFonts w:hint="default"/>
        <w:lang w:val="uk-UA" w:eastAsia="en-US" w:bidi="ar-SA"/>
      </w:rPr>
    </w:lvl>
    <w:lvl w:ilvl="5" w:tplc="B3147D66">
      <w:numFmt w:val="bullet"/>
      <w:lvlText w:val="•"/>
      <w:lvlJc w:val="left"/>
      <w:pPr>
        <w:ind w:left="4833" w:hanging="338"/>
      </w:pPr>
      <w:rPr>
        <w:rFonts w:hint="default"/>
        <w:lang w:val="uk-UA" w:eastAsia="en-US" w:bidi="ar-SA"/>
      </w:rPr>
    </w:lvl>
    <w:lvl w:ilvl="6" w:tplc="153604EA">
      <w:numFmt w:val="bullet"/>
      <w:lvlText w:val="•"/>
      <w:lvlJc w:val="left"/>
      <w:pPr>
        <w:ind w:left="5779" w:hanging="338"/>
      </w:pPr>
      <w:rPr>
        <w:rFonts w:hint="default"/>
        <w:lang w:val="uk-UA" w:eastAsia="en-US" w:bidi="ar-SA"/>
      </w:rPr>
    </w:lvl>
    <w:lvl w:ilvl="7" w:tplc="D2022696">
      <w:numFmt w:val="bullet"/>
      <w:lvlText w:val="•"/>
      <w:lvlJc w:val="left"/>
      <w:pPr>
        <w:ind w:left="6726" w:hanging="338"/>
      </w:pPr>
      <w:rPr>
        <w:rFonts w:hint="default"/>
        <w:lang w:val="uk-UA" w:eastAsia="en-US" w:bidi="ar-SA"/>
      </w:rPr>
    </w:lvl>
    <w:lvl w:ilvl="8" w:tplc="A1387E22">
      <w:numFmt w:val="bullet"/>
      <w:lvlText w:val="•"/>
      <w:lvlJc w:val="left"/>
      <w:pPr>
        <w:ind w:left="7673" w:hanging="338"/>
      </w:pPr>
      <w:rPr>
        <w:rFonts w:hint="default"/>
        <w:lang w:val="uk-UA" w:eastAsia="en-US" w:bidi="ar-SA"/>
      </w:rPr>
    </w:lvl>
  </w:abstractNum>
  <w:abstractNum w:abstractNumId="13" w15:restartNumberingAfterBreak="0">
    <w:nsid w:val="4F4710D9"/>
    <w:multiLevelType w:val="hybridMultilevel"/>
    <w:tmpl w:val="11624DEA"/>
    <w:lvl w:ilvl="0" w:tplc="6EE0E33C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52B204">
      <w:start w:val="1"/>
      <w:numFmt w:val="decimal"/>
      <w:lvlText w:val="%2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C3169934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3" w:tplc="F42CD02E">
      <w:numFmt w:val="bullet"/>
      <w:lvlText w:val="•"/>
      <w:lvlJc w:val="left"/>
      <w:pPr>
        <w:ind w:left="3323" w:hanging="360"/>
      </w:pPr>
      <w:rPr>
        <w:rFonts w:hint="default"/>
        <w:lang w:val="uk-UA" w:eastAsia="en-US" w:bidi="ar-SA"/>
      </w:rPr>
    </w:lvl>
    <w:lvl w:ilvl="4" w:tplc="1DB4C34E">
      <w:numFmt w:val="bullet"/>
      <w:lvlText w:val="•"/>
      <w:lvlJc w:val="left"/>
      <w:pPr>
        <w:ind w:left="4215" w:hanging="360"/>
      </w:pPr>
      <w:rPr>
        <w:rFonts w:hint="default"/>
        <w:lang w:val="uk-UA" w:eastAsia="en-US" w:bidi="ar-SA"/>
      </w:rPr>
    </w:lvl>
    <w:lvl w:ilvl="5" w:tplc="277E6EF4">
      <w:numFmt w:val="bullet"/>
      <w:lvlText w:val="•"/>
      <w:lvlJc w:val="left"/>
      <w:pPr>
        <w:ind w:left="5107" w:hanging="360"/>
      </w:pPr>
      <w:rPr>
        <w:rFonts w:hint="default"/>
        <w:lang w:val="uk-UA" w:eastAsia="en-US" w:bidi="ar-SA"/>
      </w:rPr>
    </w:lvl>
    <w:lvl w:ilvl="6" w:tplc="E1EE1736">
      <w:numFmt w:val="bullet"/>
      <w:lvlText w:val="•"/>
      <w:lvlJc w:val="left"/>
      <w:pPr>
        <w:ind w:left="5999" w:hanging="360"/>
      </w:pPr>
      <w:rPr>
        <w:rFonts w:hint="default"/>
        <w:lang w:val="uk-UA" w:eastAsia="en-US" w:bidi="ar-SA"/>
      </w:rPr>
    </w:lvl>
    <w:lvl w:ilvl="7" w:tplc="B358E228">
      <w:numFmt w:val="bullet"/>
      <w:lvlText w:val="•"/>
      <w:lvlJc w:val="left"/>
      <w:pPr>
        <w:ind w:left="6890" w:hanging="360"/>
      </w:pPr>
      <w:rPr>
        <w:rFonts w:hint="default"/>
        <w:lang w:val="uk-UA" w:eastAsia="en-US" w:bidi="ar-SA"/>
      </w:rPr>
    </w:lvl>
    <w:lvl w:ilvl="8" w:tplc="A4F4BECA">
      <w:numFmt w:val="bullet"/>
      <w:lvlText w:val="•"/>
      <w:lvlJc w:val="left"/>
      <w:pPr>
        <w:ind w:left="7782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52210C50"/>
    <w:multiLevelType w:val="hybridMultilevel"/>
    <w:tmpl w:val="1B34F3CE"/>
    <w:lvl w:ilvl="0" w:tplc="F0963B38">
      <w:start w:val="1"/>
      <w:numFmt w:val="decimal"/>
      <w:lvlText w:val="%1."/>
      <w:lvlJc w:val="left"/>
      <w:pPr>
        <w:ind w:left="1102" w:hanging="281"/>
        <w:jc w:val="left"/>
      </w:pPr>
      <w:rPr>
        <w:rFonts w:hint="default"/>
        <w:w w:val="100"/>
        <w:lang w:val="uk-UA" w:eastAsia="en-US" w:bidi="ar-SA"/>
      </w:rPr>
    </w:lvl>
    <w:lvl w:ilvl="1" w:tplc="5AE2FE9E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A1D4CDF0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2512A2B0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DADE053C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50A4292E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29FE7074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97A65720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D122AC98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58991D30"/>
    <w:multiLevelType w:val="hybridMultilevel"/>
    <w:tmpl w:val="C3729864"/>
    <w:lvl w:ilvl="0" w:tplc="CBC495F6">
      <w:start w:val="1"/>
      <w:numFmt w:val="decimal"/>
      <w:lvlText w:val="%1)"/>
      <w:lvlJc w:val="left"/>
      <w:pPr>
        <w:ind w:left="4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48A4DCE">
      <w:numFmt w:val="bullet"/>
      <w:lvlText w:val="•"/>
      <w:lvlJc w:val="left"/>
      <w:pPr>
        <w:ind w:left="1316" w:hanging="305"/>
      </w:pPr>
      <w:rPr>
        <w:rFonts w:hint="default"/>
        <w:lang w:val="uk-UA" w:eastAsia="en-US" w:bidi="ar-SA"/>
      </w:rPr>
    </w:lvl>
    <w:lvl w:ilvl="2" w:tplc="4A2CFE4A">
      <w:numFmt w:val="bullet"/>
      <w:lvlText w:val="•"/>
      <w:lvlJc w:val="left"/>
      <w:pPr>
        <w:ind w:left="2233" w:hanging="305"/>
      </w:pPr>
      <w:rPr>
        <w:rFonts w:hint="default"/>
        <w:lang w:val="uk-UA" w:eastAsia="en-US" w:bidi="ar-SA"/>
      </w:rPr>
    </w:lvl>
    <w:lvl w:ilvl="3" w:tplc="1D6E774E">
      <w:numFmt w:val="bullet"/>
      <w:lvlText w:val="•"/>
      <w:lvlJc w:val="left"/>
      <w:pPr>
        <w:ind w:left="3149" w:hanging="305"/>
      </w:pPr>
      <w:rPr>
        <w:rFonts w:hint="default"/>
        <w:lang w:val="uk-UA" w:eastAsia="en-US" w:bidi="ar-SA"/>
      </w:rPr>
    </w:lvl>
    <w:lvl w:ilvl="4" w:tplc="6FB4B85E">
      <w:numFmt w:val="bullet"/>
      <w:lvlText w:val="•"/>
      <w:lvlJc w:val="left"/>
      <w:pPr>
        <w:ind w:left="4066" w:hanging="305"/>
      </w:pPr>
      <w:rPr>
        <w:rFonts w:hint="default"/>
        <w:lang w:val="uk-UA" w:eastAsia="en-US" w:bidi="ar-SA"/>
      </w:rPr>
    </w:lvl>
    <w:lvl w:ilvl="5" w:tplc="71543302">
      <w:numFmt w:val="bullet"/>
      <w:lvlText w:val="•"/>
      <w:lvlJc w:val="left"/>
      <w:pPr>
        <w:ind w:left="4983" w:hanging="305"/>
      </w:pPr>
      <w:rPr>
        <w:rFonts w:hint="default"/>
        <w:lang w:val="uk-UA" w:eastAsia="en-US" w:bidi="ar-SA"/>
      </w:rPr>
    </w:lvl>
    <w:lvl w:ilvl="6" w:tplc="21646888">
      <w:numFmt w:val="bullet"/>
      <w:lvlText w:val="•"/>
      <w:lvlJc w:val="left"/>
      <w:pPr>
        <w:ind w:left="5899" w:hanging="305"/>
      </w:pPr>
      <w:rPr>
        <w:rFonts w:hint="default"/>
        <w:lang w:val="uk-UA" w:eastAsia="en-US" w:bidi="ar-SA"/>
      </w:rPr>
    </w:lvl>
    <w:lvl w:ilvl="7" w:tplc="A0D2224E">
      <w:numFmt w:val="bullet"/>
      <w:lvlText w:val="•"/>
      <w:lvlJc w:val="left"/>
      <w:pPr>
        <w:ind w:left="6816" w:hanging="305"/>
      </w:pPr>
      <w:rPr>
        <w:rFonts w:hint="default"/>
        <w:lang w:val="uk-UA" w:eastAsia="en-US" w:bidi="ar-SA"/>
      </w:rPr>
    </w:lvl>
    <w:lvl w:ilvl="8" w:tplc="55DC6C40">
      <w:numFmt w:val="bullet"/>
      <w:lvlText w:val="•"/>
      <w:lvlJc w:val="left"/>
      <w:pPr>
        <w:ind w:left="7733" w:hanging="305"/>
      </w:pPr>
      <w:rPr>
        <w:rFonts w:hint="default"/>
        <w:lang w:val="uk-UA" w:eastAsia="en-US" w:bidi="ar-SA"/>
      </w:rPr>
    </w:lvl>
  </w:abstractNum>
  <w:abstractNum w:abstractNumId="16" w15:restartNumberingAfterBreak="0">
    <w:nsid w:val="5F812AC0"/>
    <w:multiLevelType w:val="hybridMultilevel"/>
    <w:tmpl w:val="713C8DF0"/>
    <w:lvl w:ilvl="0" w:tplc="9216DF8A">
      <w:start w:val="5"/>
      <w:numFmt w:val="upperRoman"/>
      <w:lvlText w:val="%1."/>
      <w:lvlJc w:val="left"/>
      <w:pPr>
        <w:ind w:left="442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2EA6117A">
      <w:numFmt w:val="bullet"/>
      <w:lvlText w:val=""/>
      <w:lvlJc w:val="left"/>
      <w:pPr>
        <w:ind w:left="102" w:hanging="708"/>
      </w:pPr>
      <w:rPr>
        <w:rFonts w:hint="default"/>
        <w:w w:val="100"/>
        <w:lang w:val="uk-UA" w:eastAsia="en-US" w:bidi="ar-SA"/>
      </w:rPr>
    </w:lvl>
    <w:lvl w:ilvl="2" w:tplc="DA488196">
      <w:numFmt w:val="bullet"/>
      <w:lvlText w:val="•"/>
      <w:lvlJc w:val="left"/>
      <w:pPr>
        <w:ind w:left="1375" w:hanging="708"/>
      </w:pPr>
      <w:rPr>
        <w:rFonts w:hint="default"/>
        <w:lang w:val="uk-UA" w:eastAsia="en-US" w:bidi="ar-SA"/>
      </w:rPr>
    </w:lvl>
    <w:lvl w:ilvl="3" w:tplc="D53261AC">
      <w:numFmt w:val="bullet"/>
      <w:lvlText w:val="•"/>
      <w:lvlJc w:val="left"/>
      <w:pPr>
        <w:ind w:left="2310" w:hanging="708"/>
      </w:pPr>
      <w:rPr>
        <w:rFonts w:hint="default"/>
        <w:lang w:val="uk-UA" w:eastAsia="en-US" w:bidi="ar-SA"/>
      </w:rPr>
    </w:lvl>
    <w:lvl w:ilvl="4" w:tplc="580AD958">
      <w:numFmt w:val="bullet"/>
      <w:lvlText w:val="•"/>
      <w:lvlJc w:val="left"/>
      <w:pPr>
        <w:ind w:left="3246" w:hanging="708"/>
      </w:pPr>
      <w:rPr>
        <w:rFonts w:hint="default"/>
        <w:lang w:val="uk-UA" w:eastAsia="en-US" w:bidi="ar-SA"/>
      </w:rPr>
    </w:lvl>
    <w:lvl w:ilvl="5" w:tplc="BDA4AFA4">
      <w:numFmt w:val="bullet"/>
      <w:lvlText w:val="•"/>
      <w:lvlJc w:val="left"/>
      <w:pPr>
        <w:ind w:left="4181" w:hanging="708"/>
      </w:pPr>
      <w:rPr>
        <w:rFonts w:hint="default"/>
        <w:lang w:val="uk-UA" w:eastAsia="en-US" w:bidi="ar-SA"/>
      </w:rPr>
    </w:lvl>
    <w:lvl w:ilvl="6" w:tplc="CA8868C2">
      <w:numFmt w:val="bullet"/>
      <w:lvlText w:val="•"/>
      <w:lvlJc w:val="left"/>
      <w:pPr>
        <w:ind w:left="5116" w:hanging="708"/>
      </w:pPr>
      <w:rPr>
        <w:rFonts w:hint="default"/>
        <w:lang w:val="uk-UA" w:eastAsia="en-US" w:bidi="ar-SA"/>
      </w:rPr>
    </w:lvl>
    <w:lvl w:ilvl="7" w:tplc="4B44FBAA">
      <w:numFmt w:val="bullet"/>
      <w:lvlText w:val="•"/>
      <w:lvlJc w:val="left"/>
      <w:pPr>
        <w:ind w:left="6052" w:hanging="708"/>
      </w:pPr>
      <w:rPr>
        <w:rFonts w:hint="default"/>
        <w:lang w:val="uk-UA" w:eastAsia="en-US" w:bidi="ar-SA"/>
      </w:rPr>
    </w:lvl>
    <w:lvl w:ilvl="8" w:tplc="5BDECBE4">
      <w:numFmt w:val="bullet"/>
      <w:lvlText w:val="•"/>
      <w:lvlJc w:val="left"/>
      <w:pPr>
        <w:ind w:left="6987" w:hanging="708"/>
      </w:pPr>
      <w:rPr>
        <w:rFonts w:hint="default"/>
        <w:lang w:val="uk-UA" w:eastAsia="en-US" w:bidi="ar-SA"/>
      </w:rPr>
    </w:lvl>
  </w:abstractNum>
  <w:abstractNum w:abstractNumId="17" w15:restartNumberingAfterBreak="0">
    <w:nsid w:val="60BA7F58"/>
    <w:multiLevelType w:val="hybridMultilevel"/>
    <w:tmpl w:val="4F0274B2"/>
    <w:lvl w:ilvl="0" w:tplc="7624A14E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3AC6AD6">
      <w:numFmt w:val="bullet"/>
      <w:lvlText w:val="•"/>
      <w:lvlJc w:val="left"/>
      <w:pPr>
        <w:ind w:left="1046" w:hanging="360"/>
      </w:pPr>
      <w:rPr>
        <w:rFonts w:hint="default"/>
        <w:lang w:val="uk-UA" w:eastAsia="en-US" w:bidi="ar-SA"/>
      </w:rPr>
    </w:lvl>
    <w:lvl w:ilvl="2" w:tplc="25629408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3" w:tplc="96302D28">
      <w:numFmt w:val="bullet"/>
      <w:lvlText w:val="•"/>
      <w:lvlJc w:val="left"/>
      <w:pPr>
        <w:ind w:left="2939" w:hanging="360"/>
      </w:pPr>
      <w:rPr>
        <w:rFonts w:hint="default"/>
        <w:lang w:val="uk-UA" w:eastAsia="en-US" w:bidi="ar-SA"/>
      </w:rPr>
    </w:lvl>
    <w:lvl w:ilvl="4" w:tplc="A4C82DA0">
      <w:numFmt w:val="bullet"/>
      <w:lvlText w:val="•"/>
      <w:lvlJc w:val="left"/>
      <w:pPr>
        <w:ind w:left="3886" w:hanging="360"/>
      </w:pPr>
      <w:rPr>
        <w:rFonts w:hint="default"/>
        <w:lang w:val="uk-UA" w:eastAsia="en-US" w:bidi="ar-SA"/>
      </w:rPr>
    </w:lvl>
    <w:lvl w:ilvl="5" w:tplc="9950F708">
      <w:numFmt w:val="bullet"/>
      <w:lvlText w:val="•"/>
      <w:lvlJc w:val="left"/>
      <w:pPr>
        <w:ind w:left="4833" w:hanging="360"/>
      </w:pPr>
      <w:rPr>
        <w:rFonts w:hint="default"/>
        <w:lang w:val="uk-UA" w:eastAsia="en-US" w:bidi="ar-SA"/>
      </w:rPr>
    </w:lvl>
    <w:lvl w:ilvl="6" w:tplc="9F728880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7" w:tplc="078CC352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8" w:tplc="9ED02FCA">
      <w:numFmt w:val="bullet"/>
      <w:lvlText w:val="•"/>
      <w:lvlJc w:val="left"/>
      <w:pPr>
        <w:ind w:left="7673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67CB2B6F"/>
    <w:multiLevelType w:val="hybridMultilevel"/>
    <w:tmpl w:val="11486B6C"/>
    <w:lvl w:ilvl="0" w:tplc="998628CC">
      <w:numFmt w:val="bullet"/>
      <w:lvlText w:val="–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A7A2FF6">
      <w:numFmt w:val="bullet"/>
      <w:lvlText w:val="•"/>
      <w:lvlJc w:val="left"/>
      <w:pPr>
        <w:ind w:left="1046" w:hanging="284"/>
      </w:pPr>
      <w:rPr>
        <w:rFonts w:hint="default"/>
        <w:lang w:val="uk-UA" w:eastAsia="en-US" w:bidi="ar-SA"/>
      </w:rPr>
    </w:lvl>
    <w:lvl w:ilvl="2" w:tplc="7C8EAFA4">
      <w:numFmt w:val="bullet"/>
      <w:lvlText w:val="•"/>
      <w:lvlJc w:val="left"/>
      <w:pPr>
        <w:ind w:left="1993" w:hanging="284"/>
      </w:pPr>
      <w:rPr>
        <w:rFonts w:hint="default"/>
        <w:lang w:val="uk-UA" w:eastAsia="en-US" w:bidi="ar-SA"/>
      </w:rPr>
    </w:lvl>
    <w:lvl w:ilvl="3" w:tplc="B442CB5C">
      <w:numFmt w:val="bullet"/>
      <w:lvlText w:val="•"/>
      <w:lvlJc w:val="left"/>
      <w:pPr>
        <w:ind w:left="2939" w:hanging="284"/>
      </w:pPr>
      <w:rPr>
        <w:rFonts w:hint="default"/>
        <w:lang w:val="uk-UA" w:eastAsia="en-US" w:bidi="ar-SA"/>
      </w:rPr>
    </w:lvl>
    <w:lvl w:ilvl="4" w:tplc="25768F9E">
      <w:numFmt w:val="bullet"/>
      <w:lvlText w:val="•"/>
      <w:lvlJc w:val="left"/>
      <w:pPr>
        <w:ind w:left="3886" w:hanging="284"/>
      </w:pPr>
      <w:rPr>
        <w:rFonts w:hint="default"/>
        <w:lang w:val="uk-UA" w:eastAsia="en-US" w:bidi="ar-SA"/>
      </w:rPr>
    </w:lvl>
    <w:lvl w:ilvl="5" w:tplc="349A8476">
      <w:numFmt w:val="bullet"/>
      <w:lvlText w:val="•"/>
      <w:lvlJc w:val="left"/>
      <w:pPr>
        <w:ind w:left="4833" w:hanging="284"/>
      </w:pPr>
      <w:rPr>
        <w:rFonts w:hint="default"/>
        <w:lang w:val="uk-UA" w:eastAsia="en-US" w:bidi="ar-SA"/>
      </w:rPr>
    </w:lvl>
    <w:lvl w:ilvl="6" w:tplc="46B2703C">
      <w:numFmt w:val="bullet"/>
      <w:lvlText w:val="•"/>
      <w:lvlJc w:val="left"/>
      <w:pPr>
        <w:ind w:left="5779" w:hanging="284"/>
      </w:pPr>
      <w:rPr>
        <w:rFonts w:hint="default"/>
        <w:lang w:val="uk-UA" w:eastAsia="en-US" w:bidi="ar-SA"/>
      </w:rPr>
    </w:lvl>
    <w:lvl w:ilvl="7" w:tplc="514427B0">
      <w:numFmt w:val="bullet"/>
      <w:lvlText w:val="•"/>
      <w:lvlJc w:val="left"/>
      <w:pPr>
        <w:ind w:left="6726" w:hanging="284"/>
      </w:pPr>
      <w:rPr>
        <w:rFonts w:hint="default"/>
        <w:lang w:val="uk-UA" w:eastAsia="en-US" w:bidi="ar-SA"/>
      </w:rPr>
    </w:lvl>
    <w:lvl w:ilvl="8" w:tplc="DF24E50E">
      <w:numFmt w:val="bullet"/>
      <w:lvlText w:val="•"/>
      <w:lvlJc w:val="left"/>
      <w:pPr>
        <w:ind w:left="7673" w:hanging="284"/>
      </w:pPr>
      <w:rPr>
        <w:rFonts w:hint="default"/>
        <w:lang w:val="uk-UA" w:eastAsia="en-US" w:bidi="ar-SA"/>
      </w:rPr>
    </w:lvl>
  </w:abstractNum>
  <w:abstractNum w:abstractNumId="19" w15:restartNumberingAfterBreak="0">
    <w:nsid w:val="6A8F4024"/>
    <w:multiLevelType w:val="hybridMultilevel"/>
    <w:tmpl w:val="BEF09424"/>
    <w:lvl w:ilvl="0" w:tplc="A41EA11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B341ABE">
      <w:numFmt w:val="bullet"/>
      <w:lvlText w:val="•"/>
      <w:lvlJc w:val="left"/>
      <w:pPr>
        <w:ind w:left="1046" w:hanging="164"/>
      </w:pPr>
      <w:rPr>
        <w:rFonts w:hint="default"/>
        <w:lang w:val="uk-UA" w:eastAsia="en-US" w:bidi="ar-SA"/>
      </w:rPr>
    </w:lvl>
    <w:lvl w:ilvl="2" w:tplc="34DC4C1E">
      <w:numFmt w:val="bullet"/>
      <w:lvlText w:val="•"/>
      <w:lvlJc w:val="left"/>
      <w:pPr>
        <w:ind w:left="1993" w:hanging="164"/>
      </w:pPr>
      <w:rPr>
        <w:rFonts w:hint="default"/>
        <w:lang w:val="uk-UA" w:eastAsia="en-US" w:bidi="ar-SA"/>
      </w:rPr>
    </w:lvl>
    <w:lvl w:ilvl="3" w:tplc="8FA8B25A">
      <w:numFmt w:val="bullet"/>
      <w:lvlText w:val="•"/>
      <w:lvlJc w:val="left"/>
      <w:pPr>
        <w:ind w:left="2939" w:hanging="164"/>
      </w:pPr>
      <w:rPr>
        <w:rFonts w:hint="default"/>
        <w:lang w:val="uk-UA" w:eastAsia="en-US" w:bidi="ar-SA"/>
      </w:rPr>
    </w:lvl>
    <w:lvl w:ilvl="4" w:tplc="B762BAF0">
      <w:numFmt w:val="bullet"/>
      <w:lvlText w:val="•"/>
      <w:lvlJc w:val="left"/>
      <w:pPr>
        <w:ind w:left="3886" w:hanging="164"/>
      </w:pPr>
      <w:rPr>
        <w:rFonts w:hint="default"/>
        <w:lang w:val="uk-UA" w:eastAsia="en-US" w:bidi="ar-SA"/>
      </w:rPr>
    </w:lvl>
    <w:lvl w:ilvl="5" w:tplc="359AC128">
      <w:numFmt w:val="bullet"/>
      <w:lvlText w:val="•"/>
      <w:lvlJc w:val="left"/>
      <w:pPr>
        <w:ind w:left="4833" w:hanging="164"/>
      </w:pPr>
      <w:rPr>
        <w:rFonts w:hint="default"/>
        <w:lang w:val="uk-UA" w:eastAsia="en-US" w:bidi="ar-SA"/>
      </w:rPr>
    </w:lvl>
    <w:lvl w:ilvl="6" w:tplc="C8587D36">
      <w:numFmt w:val="bullet"/>
      <w:lvlText w:val="•"/>
      <w:lvlJc w:val="left"/>
      <w:pPr>
        <w:ind w:left="5779" w:hanging="164"/>
      </w:pPr>
      <w:rPr>
        <w:rFonts w:hint="default"/>
        <w:lang w:val="uk-UA" w:eastAsia="en-US" w:bidi="ar-SA"/>
      </w:rPr>
    </w:lvl>
    <w:lvl w:ilvl="7" w:tplc="02943C52">
      <w:numFmt w:val="bullet"/>
      <w:lvlText w:val="•"/>
      <w:lvlJc w:val="left"/>
      <w:pPr>
        <w:ind w:left="6726" w:hanging="164"/>
      </w:pPr>
      <w:rPr>
        <w:rFonts w:hint="default"/>
        <w:lang w:val="uk-UA" w:eastAsia="en-US" w:bidi="ar-SA"/>
      </w:rPr>
    </w:lvl>
    <w:lvl w:ilvl="8" w:tplc="7CDA2D1A">
      <w:numFmt w:val="bullet"/>
      <w:lvlText w:val="•"/>
      <w:lvlJc w:val="left"/>
      <w:pPr>
        <w:ind w:left="7673" w:hanging="164"/>
      </w:pPr>
      <w:rPr>
        <w:rFonts w:hint="default"/>
        <w:lang w:val="uk-UA" w:eastAsia="en-US" w:bidi="ar-SA"/>
      </w:rPr>
    </w:lvl>
  </w:abstractNum>
  <w:abstractNum w:abstractNumId="20" w15:restartNumberingAfterBreak="0">
    <w:nsid w:val="6B4E4CE9"/>
    <w:multiLevelType w:val="hybridMultilevel"/>
    <w:tmpl w:val="82A44466"/>
    <w:lvl w:ilvl="0" w:tplc="7FC8946A">
      <w:start w:val="1"/>
      <w:numFmt w:val="decimal"/>
      <w:lvlText w:val="%1."/>
      <w:lvlJc w:val="left"/>
      <w:pPr>
        <w:ind w:left="382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1A14ED66">
      <w:start w:val="1"/>
      <w:numFmt w:val="decimal"/>
      <w:lvlText w:val="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A64CAD2">
      <w:numFmt w:val="bullet"/>
      <w:lvlText w:val="•"/>
      <w:lvlJc w:val="left"/>
      <w:pPr>
        <w:ind w:left="1400" w:hanging="708"/>
      </w:pPr>
      <w:rPr>
        <w:rFonts w:hint="default"/>
        <w:lang w:val="uk-UA" w:eastAsia="en-US" w:bidi="ar-SA"/>
      </w:rPr>
    </w:lvl>
    <w:lvl w:ilvl="3" w:tplc="6F78B7EC">
      <w:numFmt w:val="bullet"/>
      <w:lvlText w:val="•"/>
      <w:lvlJc w:val="left"/>
      <w:pPr>
        <w:ind w:left="2421" w:hanging="708"/>
      </w:pPr>
      <w:rPr>
        <w:rFonts w:hint="default"/>
        <w:lang w:val="uk-UA" w:eastAsia="en-US" w:bidi="ar-SA"/>
      </w:rPr>
    </w:lvl>
    <w:lvl w:ilvl="4" w:tplc="5970808A">
      <w:numFmt w:val="bullet"/>
      <w:lvlText w:val="•"/>
      <w:lvlJc w:val="left"/>
      <w:pPr>
        <w:ind w:left="3442" w:hanging="708"/>
      </w:pPr>
      <w:rPr>
        <w:rFonts w:hint="default"/>
        <w:lang w:val="uk-UA" w:eastAsia="en-US" w:bidi="ar-SA"/>
      </w:rPr>
    </w:lvl>
    <w:lvl w:ilvl="5" w:tplc="9A145942">
      <w:numFmt w:val="bullet"/>
      <w:lvlText w:val="•"/>
      <w:lvlJc w:val="left"/>
      <w:pPr>
        <w:ind w:left="4462" w:hanging="708"/>
      </w:pPr>
      <w:rPr>
        <w:rFonts w:hint="default"/>
        <w:lang w:val="uk-UA" w:eastAsia="en-US" w:bidi="ar-SA"/>
      </w:rPr>
    </w:lvl>
    <w:lvl w:ilvl="6" w:tplc="D33EA678">
      <w:numFmt w:val="bullet"/>
      <w:lvlText w:val="•"/>
      <w:lvlJc w:val="left"/>
      <w:pPr>
        <w:ind w:left="5483" w:hanging="708"/>
      </w:pPr>
      <w:rPr>
        <w:rFonts w:hint="default"/>
        <w:lang w:val="uk-UA" w:eastAsia="en-US" w:bidi="ar-SA"/>
      </w:rPr>
    </w:lvl>
    <w:lvl w:ilvl="7" w:tplc="C49E683C">
      <w:numFmt w:val="bullet"/>
      <w:lvlText w:val="•"/>
      <w:lvlJc w:val="left"/>
      <w:pPr>
        <w:ind w:left="6504" w:hanging="708"/>
      </w:pPr>
      <w:rPr>
        <w:rFonts w:hint="default"/>
        <w:lang w:val="uk-UA" w:eastAsia="en-US" w:bidi="ar-SA"/>
      </w:rPr>
    </w:lvl>
    <w:lvl w:ilvl="8" w:tplc="4416608A">
      <w:numFmt w:val="bullet"/>
      <w:lvlText w:val="•"/>
      <w:lvlJc w:val="left"/>
      <w:pPr>
        <w:ind w:left="7524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7156486B"/>
    <w:multiLevelType w:val="hybridMultilevel"/>
    <w:tmpl w:val="F9049EE8"/>
    <w:lvl w:ilvl="0" w:tplc="924AA228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93863F2">
      <w:start w:val="1"/>
      <w:numFmt w:val="decimal"/>
      <w:lvlText w:val="%2."/>
      <w:lvlJc w:val="left"/>
      <w:pPr>
        <w:ind w:left="810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2" w:tplc="C4185698">
      <w:numFmt w:val="bullet"/>
      <w:lvlText w:val="•"/>
      <w:lvlJc w:val="left"/>
      <w:pPr>
        <w:ind w:left="1791" w:hanging="213"/>
      </w:pPr>
      <w:rPr>
        <w:rFonts w:hint="default"/>
        <w:lang w:val="uk-UA" w:eastAsia="en-US" w:bidi="ar-SA"/>
      </w:rPr>
    </w:lvl>
    <w:lvl w:ilvl="3" w:tplc="613A4D64">
      <w:numFmt w:val="bullet"/>
      <w:lvlText w:val="•"/>
      <w:lvlJc w:val="left"/>
      <w:pPr>
        <w:ind w:left="2763" w:hanging="213"/>
      </w:pPr>
      <w:rPr>
        <w:rFonts w:hint="default"/>
        <w:lang w:val="uk-UA" w:eastAsia="en-US" w:bidi="ar-SA"/>
      </w:rPr>
    </w:lvl>
    <w:lvl w:ilvl="4" w:tplc="70F4C904">
      <w:numFmt w:val="bullet"/>
      <w:lvlText w:val="•"/>
      <w:lvlJc w:val="left"/>
      <w:pPr>
        <w:ind w:left="3735" w:hanging="213"/>
      </w:pPr>
      <w:rPr>
        <w:rFonts w:hint="default"/>
        <w:lang w:val="uk-UA" w:eastAsia="en-US" w:bidi="ar-SA"/>
      </w:rPr>
    </w:lvl>
    <w:lvl w:ilvl="5" w:tplc="5194F4D0">
      <w:numFmt w:val="bullet"/>
      <w:lvlText w:val="•"/>
      <w:lvlJc w:val="left"/>
      <w:pPr>
        <w:ind w:left="4707" w:hanging="213"/>
      </w:pPr>
      <w:rPr>
        <w:rFonts w:hint="default"/>
        <w:lang w:val="uk-UA" w:eastAsia="en-US" w:bidi="ar-SA"/>
      </w:rPr>
    </w:lvl>
    <w:lvl w:ilvl="6" w:tplc="9B58F3AE">
      <w:numFmt w:val="bullet"/>
      <w:lvlText w:val="•"/>
      <w:lvlJc w:val="left"/>
      <w:pPr>
        <w:ind w:left="5679" w:hanging="213"/>
      </w:pPr>
      <w:rPr>
        <w:rFonts w:hint="default"/>
        <w:lang w:val="uk-UA" w:eastAsia="en-US" w:bidi="ar-SA"/>
      </w:rPr>
    </w:lvl>
    <w:lvl w:ilvl="7" w:tplc="1F08E786">
      <w:numFmt w:val="bullet"/>
      <w:lvlText w:val="•"/>
      <w:lvlJc w:val="left"/>
      <w:pPr>
        <w:ind w:left="6650" w:hanging="213"/>
      </w:pPr>
      <w:rPr>
        <w:rFonts w:hint="default"/>
        <w:lang w:val="uk-UA" w:eastAsia="en-US" w:bidi="ar-SA"/>
      </w:rPr>
    </w:lvl>
    <w:lvl w:ilvl="8" w:tplc="7C22C5B0">
      <w:numFmt w:val="bullet"/>
      <w:lvlText w:val="•"/>
      <w:lvlJc w:val="left"/>
      <w:pPr>
        <w:ind w:left="7622" w:hanging="213"/>
      </w:pPr>
      <w:rPr>
        <w:rFonts w:hint="default"/>
        <w:lang w:val="uk-UA" w:eastAsia="en-US" w:bidi="ar-SA"/>
      </w:rPr>
    </w:lvl>
  </w:abstractNum>
  <w:abstractNum w:abstractNumId="22" w15:restartNumberingAfterBreak="0">
    <w:nsid w:val="73513795"/>
    <w:multiLevelType w:val="hybridMultilevel"/>
    <w:tmpl w:val="3918D0EC"/>
    <w:lvl w:ilvl="0" w:tplc="8ED402E6">
      <w:numFmt w:val="bullet"/>
      <w:lvlText w:val="–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4D4C60A">
      <w:numFmt w:val="bullet"/>
      <w:lvlText w:val="•"/>
      <w:lvlJc w:val="left"/>
      <w:pPr>
        <w:ind w:left="1046" w:hanging="286"/>
      </w:pPr>
      <w:rPr>
        <w:rFonts w:hint="default"/>
        <w:lang w:val="uk-UA" w:eastAsia="en-US" w:bidi="ar-SA"/>
      </w:rPr>
    </w:lvl>
    <w:lvl w:ilvl="2" w:tplc="E3B64752">
      <w:numFmt w:val="bullet"/>
      <w:lvlText w:val="•"/>
      <w:lvlJc w:val="left"/>
      <w:pPr>
        <w:ind w:left="1993" w:hanging="286"/>
      </w:pPr>
      <w:rPr>
        <w:rFonts w:hint="default"/>
        <w:lang w:val="uk-UA" w:eastAsia="en-US" w:bidi="ar-SA"/>
      </w:rPr>
    </w:lvl>
    <w:lvl w:ilvl="3" w:tplc="A4AA90E2">
      <w:numFmt w:val="bullet"/>
      <w:lvlText w:val="•"/>
      <w:lvlJc w:val="left"/>
      <w:pPr>
        <w:ind w:left="2939" w:hanging="286"/>
      </w:pPr>
      <w:rPr>
        <w:rFonts w:hint="default"/>
        <w:lang w:val="uk-UA" w:eastAsia="en-US" w:bidi="ar-SA"/>
      </w:rPr>
    </w:lvl>
    <w:lvl w:ilvl="4" w:tplc="9B4881F6">
      <w:numFmt w:val="bullet"/>
      <w:lvlText w:val="•"/>
      <w:lvlJc w:val="left"/>
      <w:pPr>
        <w:ind w:left="3886" w:hanging="286"/>
      </w:pPr>
      <w:rPr>
        <w:rFonts w:hint="default"/>
        <w:lang w:val="uk-UA" w:eastAsia="en-US" w:bidi="ar-SA"/>
      </w:rPr>
    </w:lvl>
    <w:lvl w:ilvl="5" w:tplc="4CEE9EF2">
      <w:numFmt w:val="bullet"/>
      <w:lvlText w:val="•"/>
      <w:lvlJc w:val="left"/>
      <w:pPr>
        <w:ind w:left="4833" w:hanging="286"/>
      </w:pPr>
      <w:rPr>
        <w:rFonts w:hint="default"/>
        <w:lang w:val="uk-UA" w:eastAsia="en-US" w:bidi="ar-SA"/>
      </w:rPr>
    </w:lvl>
    <w:lvl w:ilvl="6" w:tplc="4E16F742">
      <w:numFmt w:val="bullet"/>
      <w:lvlText w:val="•"/>
      <w:lvlJc w:val="left"/>
      <w:pPr>
        <w:ind w:left="5779" w:hanging="286"/>
      </w:pPr>
      <w:rPr>
        <w:rFonts w:hint="default"/>
        <w:lang w:val="uk-UA" w:eastAsia="en-US" w:bidi="ar-SA"/>
      </w:rPr>
    </w:lvl>
    <w:lvl w:ilvl="7" w:tplc="640ECB8C">
      <w:numFmt w:val="bullet"/>
      <w:lvlText w:val="•"/>
      <w:lvlJc w:val="left"/>
      <w:pPr>
        <w:ind w:left="6726" w:hanging="286"/>
      </w:pPr>
      <w:rPr>
        <w:rFonts w:hint="default"/>
        <w:lang w:val="uk-UA" w:eastAsia="en-US" w:bidi="ar-SA"/>
      </w:rPr>
    </w:lvl>
    <w:lvl w:ilvl="8" w:tplc="642C8280">
      <w:numFmt w:val="bullet"/>
      <w:lvlText w:val="•"/>
      <w:lvlJc w:val="left"/>
      <w:pPr>
        <w:ind w:left="7673" w:hanging="286"/>
      </w:pPr>
      <w:rPr>
        <w:rFonts w:hint="default"/>
        <w:lang w:val="uk-UA" w:eastAsia="en-US" w:bidi="ar-SA"/>
      </w:rPr>
    </w:lvl>
  </w:abstractNum>
  <w:abstractNum w:abstractNumId="23" w15:restartNumberingAfterBreak="0">
    <w:nsid w:val="74785DA8"/>
    <w:multiLevelType w:val="hybridMultilevel"/>
    <w:tmpl w:val="9C90CDBE"/>
    <w:lvl w:ilvl="0" w:tplc="73480A1E">
      <w:numFmt w:val="bullet"/>
      <w:lvlText w:val="–"/>
      <w:lvlJc w:val="left"/>
      <w:pPr>
        <w:ind w:left="10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CC66562">
      <w:numFmt w:val="bullet"/>
      <w:lvlText w:val="•"/>
      <w:lvlJc w:val="left"/>
      <w:pPr>
        <w:ind w:left="1046" w:hanging="320"/>
      </w:pPr>
      <w:rPr>
        <w:rFonts w:hint="default"/>
        <w:lang w:val="uk-UA" w:eastAsia="en-US" w:bidi="ar-SA"/>
      </w:rPr>
    </w:lvl>
    <w:lvl w:ilvl="2" w:tplc="C93CB28E">
      <w:numFmt w:val="bullet"/>
      <w:lvlText w:val="•"/>
      <w:lvlJc w:val="left"/>
      <w:pPr>
        <w:ind w:left="1993" w:hanging="320"/>
      </w:pPr>
      <w:rPr>
        <w:rFonts w:hint="default"/>
        <w:lang w:val="uk-UA" w:eastAsia="en-US" w:bidi="ar-SA"/>
      </w:rPr>
    </w:lvl>
    <w:lvl w:ilvl="3" w:tplc="6BD6872C">
      <w:numFmt w:val="bullet"/>
      <w:lvlText w:val="•"/>
      <w:lvlJc w:val="left"/>
      <w:pPr>
        <w:ind w:left="2939" w:hanging="320"/>
      </w:pPr>
      <w:rPr>
        <w:rFonts w:hint="default"/>
        <w:lang w:val="uk-UA" w:eastAsia="en-US" w:bidi="ar-SA"/>
      </w:rPr>
    </w:lvl>
    <w:lvl w:ilvl="4" w:tplc="2C9CAC98">
      <w:numFmt w:val="bullet"/>
      <w:lvlText w:val="•"/>
      <w:lvlJc w:val="left"/>
      <w:pPr>
        <w:ind w:left="3886" w:hanging="320"/>
      </w:pPr>
      <w:rPr>
        <w:rFonts w:hint="default"/>
        <w:lang w:val="uk-UA" w:eastAsia="en-US" w:bidi="ar-SA"/>
      </w:rPr>
    </w:lvl>
    <w:lvl w:ilvl="5" w:tplc="F920D2A6">
      <w:numFmt w:val="bullet"/>
      <w:lvlText w:val="•"/>
      <w:lvlJc w:val="left"/>
      <w:pPr>
        <w:ind w:left="4833" w:hanging="320"/>
      </w:pPr>
      <w:rPr>
        <w:rFonts w:hint="default"/>
        <w:lang w:val="uk-UA" w:eastAsia="en-US" w:bidi="ar-SA"/>
      </w:rPr>
    </w:lvl>
    <w:lvl w:ilvl="6" w:tplc="AC2A6E62">
      <w:numFmt w:val="bullet"/>
      <w:lvlText w:val="•"/>
      <w:lvlJc w:val="left"/>
      <w:pPr>
        <w:ind w:left="5779" w:hanging="320"/>
      </w:pPr>
      <w:rPr>
        <w:rFonts w:hint="default"/>
        <w:lang w:val="uk-UA" w:eastAsia="en-US" w:bidi="ar-SA"/>
      </w:rPr>
    </w:lvl>
    <w:lvl w:ilvl="7" w:tplc="09404B0A">
      <w:numFmt w:val="bullet"/>
      <w:lvlText w:val="•"/>
      <w:lvlJc w:val="left"/>
      <w:pPr>
        <w:ind w:left="6726" w:hanging="320"/>
      </w:pPr>
      <w:rPr>
        <w:rFonts w:hint="default"/>
        <w:lang w:val="uk-UA" w:eastAsia="en-US" w:bidi="ar-SA"/>
      </w:rPr>
    </w:lvl>
    <w:lvl w:ilvl="8" w:tplc="4420F938">
      <w:numFmt w:val="bullet"/>
      <w:lvlText w:val="•"/>
      <w:lvlJc w:val="left"/>
      <w:pPr>
        <w:ind w:left="7673" w:hanging="320"/>
      </w:pPr>
      <w:rPr>
        <w:rFonts w:hint="default"/>
        <w:lang w:val="uk-UA" w:eastAsia="en-US" w:bidi="ar-SA"/>
      </w:rPr>
    </w:lvl>
  </w:abstractNum>
  <w:abstractNum w:abstractNumId="24" w15:restartNumberingAfterBreak="0">
    <w:nsid w:val="75285D90"/>
    <w:multiLevelType w:val="hybridMultilevel"/>
    <w:tmpl w:val="38023096"/>
    <w:lvl w:ilvl="0" w:tplc="69A8B5AC">
      <w:start w:val="1"/>
      <w:numFmt w:val="decimal"/>
      <w:lvlText w:val="%1."/>
      <w:lvlJc w:val="left"/>
      <w:pPr>
        <w:ind w:left="314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10749234">
      <w:numFmt w:val="bullet"/>
      <w:lvlText w:val="•"/>
      <w:lvlJc w:val="left"/>
      <w:pPr>
        <w:ind w:left="1244" w:hanging="213"/>
      </w:pPr>
      <w:rPr>
        <w:rFonts w:hint="default"/>
        <w:lang w:val="uk-UA" w:eastAsia="en-US" w:bidi="ar-SA"/>
      </w:rPr>
    </w:lvl>
    <w:lvl w:ilvl="2" w:tplc="4756FC16">
      <w:numFmt w:val="bullet"/>
      <w:lvlText w:val="•"/>
      <w:lvlJc w:val="left"/>
      <w:pPr>
        <w:ind w:left="2169" w:hanging="213"/>
      </w:pPr>
      <w:rPr>
        <w:rFonts w:hint="default"/>
        <w:lang w:val="uk-UA" w:eastAsia="en-US" w:bidi="ar-SA"/>
      </w:rPr>
    </w:lvl>
    <w:lvl w:ilvl="3" w:tplc="5A1C5220">
      <w:numFmt w:val="bullet"/>
      <w:lvlText w:val="•"/>
      <w:lvlJc w:val="left"/>
      <w:pPr>
        <w:ind w:left="3093" w:hanging="213"/>
      </w:pPr>
      <w:rPr>
        <w:rFonts w:hint="default"/>
        <w:lang w:val="uk-UA" w:eastAsia="en-US" w:bidi="ar-SA"/>
      </w:rPr>
    </w:lvl>
    <w:lvl w:ilvl="4" w:tplc="FF4C8E32">
      <w:numFmt w:val="bullet"/>
      <w:lvlText w:val="•"/>
      <w:lvlJc w:val="left"/>
      <w:pPr>
        <w:ind w:left="4018" w:hanging="213"/>
      </w:pPr>
      <w:rPr>
        <w:rFonts w:hint="default"/>
        <w:lang w:val="uk-UA" w:eastAsia="en-US" w:bidi="ar-SA"/>
      </w:rPr>
    </w:lvl>
    <w:lvl w:ilvl="5" w:tplc="8C369CAC">
      <w:numFmt w:val="bullet"/>
      <w:lvlText w:val="•"/>
      <w:lvlJc w:val="left"/>
      <w:pPr>
        <w:ind w:left="4943" w:hanging="213"/>
      </w:pPr>
      <w:rPr>
        <w:rFonts w:hint="default"/>
        <w:lang w:val="uk-UA" w:eastAsia="en-US" w:bidi="ar-SA"/>
      </w:rPr>
    </w:lvl>
    <w:lvl w:ilvl="6" w:tplc="EDA8E6AE">
      <w:numFmt w:val="bullet"/>
      <w:lvlText w:val="•"/>
      <w:lvlJc w:val="left"/>
      <w:pPr>
        <w:ind w:left="5867" w:hanging="213"/>
      </w:pPr>
      <w:rPr>
        <w:rFonts w:hint="default"/>
        <w:lang w:val="uk-UA" w:eastAsia="en-US" w:bidi="ar-SA"/>
      </w:rPr>
    </w:lvl>
    <w:lvl w:ilvl="7" w:tplc="45E48ECA">
      <w:numFmt w:val="bullet"/>
      <w:lvlText w:val="•"/>
      <w:lvlJc w:val="left"/>
      <w:pPr>
        <w:ind w:left="6792" w:hanging="213"/>
      </w:pPr>
      <w:rPr>
        <w:rFonts w:hint="default"/>
        <w:lang w:val="uk-UA" w:eastAsia="en-US" w:bidi="ar-SA"/>
      </w:rPr>
    </w:lvl>
    <w:lvl w:ilvl="8" w:tplc="49326224">
      <w:numFmt w:val="bullet"/>
      <w:lvlText w:val="•"/>
      <w:lvlJc w:val="left"/>
      <w:pPr>
        <w:ind w:left="7717" w:hanging="213"/>
      </w:pPr>
      <w:rPr>
        <w:rFonts w:hint="default"/>
        <w:lang w:val="uk-UA" w:eastAsia="en-US" w:bidi="ar-SA"/>
      </w:rPr>
    </w:lvl>
  </w:abstractNum>
  <w:abstractNum w:abstractNumId="25" w15:restartNumberingAfterBreak="0">
    <w:nsid w:val="762A7D2C"/>
    <w:multiLevelType w:val="hybridMultilevel"/>
    <w:tmpl w:val="8A881EB2"/>
    <w:lvl w:ilvl="0" w:tplc="EBC452FA">
      <w:numFmt w:val="bullet"/>
      <w:lvlText w:val="·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F127CFC">
      <w:numFmt w:val="bullet"/>
      <w:lvlText w:val="•"/>
      <w:lvlJc w:val="left"/>
      <w:pPr>
        <w:ind w:left="1046" w:hanging="233"/>
      </w:pPr>
      <w:rPr>
        <w:rFonts w:hint="default"/>
        <w:lang w:val="uk-UA" w:eastAsia="en-US" w:bidi="ar-SA"/>
      </w:rPr>
    </w:lvl>
    <w:lvl w:ilvl="2" w:tplc="408EF810">
      <w:numFmt w:val="bullet"/>
      <w:lvlText w:val="•"/>
      <w:lvlJc w:val="left"/>
      <w:pPr>
        <w:ind w:left="1993" w:hanging="233"/>
      </w:pPr>
      <w:rPr>
        <w:rFonts w:hint="default"/>
        <w:lang w:val="uk-UA" w:eastAsia="en-US" w:bidi="ar-SA"/>
      </w:rPr>
    </w:lvl>
    <w:lvl w:ilvl="3" w:tplc="3D9C0CBE">
      <w:numFmt w:val="bullet"/>
      <w:lvlText w:val="•"/>
      <w:lvlJc w:val="left"/>
      <w:pPr>
        <w:ind w:left="2939" w:hanging="233"/>
      </w:pPr>
      <w:rPr>
        <w:rFonts w:hint="default"/>
        <w:lang w:val="uk-UA" w:eastAsia="en-US" w:bidi="ar-SA"/>
      </w:rPr>
    </w:lvl>
    <w:lvl w:ilvl="4" w:tplc="2EBC6966">
      <w:numFmt w:val="bullet"/>
      <w:lvlText w:val="•"/>
      <w:lvlJc w:val="left"/>
      <w:pPr>
        <w:ind w:left="3886" w:hanging="233"/>
      </w:pPr>
      <w:rPr>
        <w:rFonts w:hint="default"/>
        <w:lang w:val="uk-UA" w:eastAsia="en-US" w:bidi="ar-SA"/>
      </w:rPr>
    </w:lvl>
    <w:lvl w:ilvl="5" w:tplc="F6EE955A">
      <w:numFmt w:val="bullet"/>
      <w:lvlText w:val="•"/>
      <w:lvlJc w:val="left"/>
      <w:pPr>
        <w:ind w:left="4833" w:hanging="233"/>
      </w:pPr>
      <w:rPr>
        <w:rFonts w:hint="default"/>
        <w:lang w:val="uk-UA" w:eastAsia="en-US" w:bidi="ar-SA"/>
      </w:rPr>
    </w:lvl>
    <w:lvl w:ilvl="6" w:tplc="162A9576">
      <w:numFmt w:val="bullet"/>
      <w:lvlText w:val="•"/>
      <w:lvlJc w:val="left"/>
      <w:pPr>
        <w:ind w:left="5779" w:hanging="233"/>
      </w:pPr>
      <w:rPr>
        <w:rFonts w:hint="default"/>
        <w:lang w:val="uk-UA" w:eastAsia="en-US" w:bidi="ar-SA"/>
      </w:rPr>
    </w:lvl>
    <w:lvl w:ilvl="7" w:tplc="7BC21DBC">
      <w:numFmt w:val="bullet"/>
      <w:lvlText w:val="•"/>
      <w:lvlJc w:val="left"/>
      <w:pPr>
        <w:ind w:left="6726" w:hanging="233"/>
      </w:pPr>
      <w:rPr>
        <w:rFonts w:hint="default"/>
        <w:lang w:val="uk-UA" w:eastAsia="en-US" w:bidi="ar-SA"/>
      </w:rPr>
    </w:lvl>
    <w:lvl w:ilvl="8" w:tplc="0BDC3FEE">
      <w:numFmt w:val="bullet"/>
      <w:lvlText w:val="•"/>
      <w:lvlJc w:val="left"/>
      <w:pPr>
        <w:ind w:left="7673" w:hanging="233"/>
      </w:pPr>
      <w:rPr>
        <w:rFonts w:hint="default"/>
        <w:lang w:val="uk-UA" w:eastAsia="en-US" w:bidi="ar-SA"/>
      </w:rPr>
    </w:lvl>
  </w:abstractNum>
  <w:abstractNum w:abstractNumId="26" w15:restartNumberingAfterBreak="0">
    <w:nsid w:val="7A2A7DC6"/>
    <w:multiLevelType w:val="hybridMultilevel"/>
    <w:tmpl w:val="F68AB37E"/>
    <w:lvl w:ilvl="0" w:tplc="5700FEDA">
      <w:start w:val="2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EC72B6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3D264896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05807D40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8B1E756E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841E0558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3D86A01E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43BA84B6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DCCC169E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27" w15:restartNumberingAfterBreak="0">
    <w:nsid w:val="7BB94A93"/>
    <w:multiLevelType w:val="hybridMultilevel"/>
    <w:tmpl w:val="6F0A3464"/>
    <w:lvl w:ilvl="0" w:tplc="5ED8070E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6A486C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C8448CE0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F768F724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A094CF9E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76D40E74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FC28461E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79F8B8FA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D868B2EE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28" w15:restartNumberingAfterBreak="0">
    <w:nsid w:val="7DEF02E2"/>
    <w:multiLevelType w:val="hybridMultilevel"/>
    <w:tmpl w:val="6C6041CE"/>
    <w:lvl w:ilvl="0" w:tplc="CA34A958">
      <w:numFmt w:val="bullet"/>
      <w:lvlText w:val="—"/>
      <w:lvlJc w:val="left"/>
      <w:pPr>
        <w:ind w:left="10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D481CA">
      <w:numFmt w:val="bullet"/>
      <w:lvlText w:val="•"/>
      <w:lvlJc w:val="left"/>
      <w:pPr>
        <w:ind w:left="1046" w:hanging="351"/>
      </w:pPr>
      <w:rPr>
        <w:rFonts w:hint="default"/>
        <w:lang w:val="uk-UA" w:eastAsia="en-US" w:bidi="ar-SA"/>
      </w:rPr>
    </w:lvl>
    <w:lvl w:ilvl="2" w:tplc="829E53A8">
      <w:numFmt w:val="bullet"/>
      <w:lvlText w:val="•"/>
      <w:lvlJc w:val="left"/>
      <w:pPr>
        <w:ind w:left="1993" w:hanging="351"/>
      </w:pPr>
      <w:rPr>
        <w:rFonts w:hint="default"/>
        <w:lang w:val="uk-UA" w:eastAsia="en-US" w:bidi="ar-SA"/>
      </w:rPr>
    </w:lvl>
    <w:lvl w:ilvl="3" w:tplc="EBAEF0B8">
      <w:numFmt w:val="bullet"/>
      <w:lvlText w:val="•"/>
      <w:lvlJc w:val="left"/>
      <w:pPr>
        <w:ind w:left="2939" w:hanging="351"/>
      </w:pPr>
      <w:rPr>
        <w:rFonts w:hint="default"/>
        <w:lang w:val="uk-UA" w:eastAsia="en-US" w:bidi="ar-SA"/>
      </w:rPr>
    </w:lvl>
    <w:lvl w:ilvl="4" w:tplc="68AE33D0">
      <w:numFmt w:val="bullet"/>
      <w:lvlText w:val="•"/>
      <w:lvlJc w:val="left"/>
      <w:pPr>
        <w:ind w:left="3886" w:hanging="351"/>
      </w:pPr>
      <w:rPr>
        <w:rFonts w:hint="default"/>
        <w:lang w:val="uk-UA" w:eastAsia="en-US" w:bidi="ar-SA"/>
      </w:rPr>
    </w:lvl>
    <w:lvl w:ilvl="5" w:tplc="1AAE0772">
      <w:numFmt w:val="bullet"/>
      <w:lvlText w:val="•"/>
      <w:lvlJc w:val="left"/>
      <w:pPr>
        <w:ind w:left="4833" w:hanging="351"/>
      </w:pPr>
      <w:rPr>
        <w:rFonts w:hint="default"/>
        <w:lang w:val="uk-UA" w:eastAsia="en-US" w:bidi="ar-SA"/>
      </w:rPr>
    </w:lvl>
    <w:lvl w:ilvl="6" w:tplc="E618DE50">
      <w:numFmt w:val="bullet"/>
      <w:lvlText w:val="•"/>
      <w:lvlJc w:val="left"/>
      <w:pPr>
        <w:ind w:left="5779" w:hanging="351"/>
      </w:pPr>
      <w:rPr>
        <w:rFonts w:hint="default"/>
        <w:lang w:val="uk-UA" w:eastAsia="en-US" w:bidi="ar-SA"/>
      </w:rPr>
    </w:lvl>
    <w:lvl w:ilvl="7" w:tplc="214A796A">
      <w:numFmt w:val="bullet"/>
      <w:lvlText w:val="•"/>
      <w:lvlJc w:val="left"/>
      <w:pPr>
        <w:ind w:left="6726" w:hanging="351"/>
      </w:pPr>
      <w:rPr>
        <w:rFonts w:hint="default"/>
        <w:lang w:val="uk-UA" w:eastAsia="en-US" w:bidi="ar-SA"/>
      </w:rPr>
    </w:lvl>
    <w:lvl w:ilvl="8" w:tplc="400A3F72">
      <w:numFmt w:val="bullet"/>
      <w:lvlText w:val="•"/>
      <w:lvlJc w:val="left"/>
      <w:pPr>
        <w:ind w:left="7673" w:hanging="351"/>
      </w:pPr>
      <w:rPr>
        <w:rFonts w:hint="default"/>
        <w:lang w:val="uk-UA" w:eastAsia="en-US" w:bidi="ar-SA"/>
      </w:rPr>
    </w:lvl>
  </w:abstractNum>
  <w:abstractNum w:abstractNumId="29" w15:restartNumberingAfterBreak="0">
    <w:nsid w:val="7FA70F49"/>
    <w:multiLevelType w:val="hybridMultilevel"/>
    <w:tmpl w:val="138A01B2"/>
    <w:lvl w:ilvl="0" w:tplc="89585E6A">
      <w:numFmt w:val="bullet"/>
      <w:lvlText w:val="•"/>
      <w:lvlJc w:val="left"/>
      <w:pPr>
        <w:ind w:left="97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ABE6F7E">
      <w:numFmt w:val="bullet"/>
      <w:lvlText w:val="•"/>
      <w:lvlJc w:val="left"/>
      <w:pPr>
        <w:ind w:left="1838" w:hanging="169"/>
      </w:pPr>
      <w:rPr>
        <w:rFonts w:hint="default"/>
        <w:lang w:val="uk-UA" w:eastAsia="en-US" w:bidi="ar-SA"/>
      </w:rPr>
    </w:lvl>
    <w:lvl w:ilvl="2" w:tplc="92B23FB6">
      <w:numFmt w:val="bullet"/>
      <w:lvlText w:val="•"/>
      <w:lvlJc w:val="left"/>
      <w:pPr>
        <w:ind w:left="2697" w:hanging="169"/>
      </w:pPr>
      <w:rPr>
        <w:rFonts w:hint="default"/>
        <w:lang w:val="uk-UA" w:eastAsia="en-US" w:bidi="ar-SA"/>
      </w:rPr>
    </w:lvl>
    <w:lvl w:ilvl="3" w:tplc="8390B9DC">
      <w:numFmt w:val="bullet"/>
      <w:lvlText w:val="•"/>
      <w:lvlJc w:val="left"/>
      <w:pPr>
        <w:ind w:left="3555" w:hanging="169"/>
      </w:pPr>
      <w:rPr>
        <w:rFonts w:hint="default"/>
        <w:lang w:val="uk-UA" w:eastAsia="en-US" w:bidi="ar-SA"/>
      </w:rPr>
    </w:lvl>
    <w:lvl w:ilvl="4" w:tplc="BC9EAA94">
      <w:numFmt w:val="bullet"/>
      <w:lvlText w:val="•"/>
      <w:lvlJc w:val="left"/>
      <w:pPr>
        <w:ind w:left="4414" w:hanging="169"/>
      </w:pPr>
      <w:rPr>
        <w:rFonts w:hint="default"/>
        <w:lang w:val="uk-UA" w:eastAsia="en-US" w:bidi="ar-SA"/>
      </w:rPr>
    </w:lvl>
    <w:lvl w:ilvl="5" w:tplc="5FC69D08">
      <w:numFmt w:val="bullet"/>
      <w:lvlText w:val="•"/>
      <w:lvlJc w:val="left"/>
      <w:pPr>
        <w:ind w:left="5273" w:hanging="169"/>
      </w:pPr>
      <w:rPr>
        <w:rFonts w:hint="default"/>
        <w:lang w:val="uk-UA" w:eastAsia="en-US" w:bidi="ar-SA"/>
      </w:rPr>
    </w:lvl>
    <w:lvl w:ilvl="6" w:tplc="A3EE6886">
      <w:numFmt w:val="bullet"/>
      <w:lvlText w:val="•"/>
      <w:lvlJc w:val="left"/>
      <w:pPr>
        <w:ind w:left="6131" w:hanging="169"/>
      </w:pPr>
      <w:rPr>
        <w:rFonts w:hint="default"/>
        <w:lang w:val="uk-UA" w:eastAsia="en-US" w:bidi="ar-SA"/>
      </w:rPr>
    </w:lvl>
    <w:lvl w:ilvl="7" w:tplc="50A671B6">
      <w:numFmt w:val="bullet"/>
      <w:lvlText w:val="•"/>
      <w:lvlJc w:val="left"/>
      <w:pPr>
        <w:ind w:left="6990" w:hanging="169"/>
      </w:pPr>
      <w:rPr>
        <w:rFonts w:hint="default"/>
        <w:lang w:val="uk-UA" w:eastAsia="en-US" w:bidi="ar-SA"/>
      </w:rPr>
    </w:lvl>
    <w:lvl w:ilvl="8" w:tplc="BA12F8D4">
      <w:numFmt w:val="bullet"/>
      <w:lvlText w:val="•"/>
      <w:lvlJc w:val="left"/>
      <w:pPr>
        <w:ind w:left="7849" w:hanging="169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9"/>
  </w:num>
  <w:num w:numId="3">
    <w:abstractNumId w:val="4"/>
  </w:num>
  <w:num w:numId="4">
    <w:abstractNumId w:val="27"/>
  </w:num>
  <w:num w:numId="5">
    <w:abstractNumId w:val="26"/>
  </w:num>
  <w:num w:numId="6">
    <w:abstractNumId w:val="25"/>
  </w:num>
  <w:num w:numId="7">
    <w:abstractNumId w:val="0"/>
  </w:num>
  <w:num w:numId="8">
    <w:abstractNumId w:val="28"/>
  </w:num>
  <w:num w:numId="9">
    <w:abstractNumId w:val="5"/>
  </w:num>
  <w:num w:numId="10">
    <w:abstractNumId w:val="2"/>
  </w:num>
  <w:num w:numId="11">
    <w:abstractNumId w:val="22"/>
  </w:num>
  <w:num w:numId="12">
    <w:abstractNumId w:val="18"/>
  </w:num>
  <w:num w:numId="13">
    <w:abstractNumId w:val="24"/>
  </w:num>
  <w:num w:numId="14">
    <w:abstractNumId w:val="11"/>
  </w:num>
  <w:num w:numId="15">
    <w:abstractNumId w:val="23"/>
  </w:num>
  <w:num w:numId="16">
    <w:abstractNumId w:val="8"/>
  </w:num>
  <w:num w:numId="17">
    <w:abstractNumId w:val="13"/>
  </w:num>
  <w:num w:numId="18">
    <w:abstractNumId w:val="19"/>
  </w:num>
  <w:num w:numId="19">
    <w:abstractNumId w:val="10"/>
  </w:num>
  <w:num w:numId="20">
    <w:abstractNumId w:val="29"/>
  </w:num>
  <w:num w:numId="21">
    <w:abstractNumId w:val="12"/>
  </w:num>
  <w:num w:numId="22">
    <w:abstractNumId w:val="6"/>
  </w:num>
  <w:num w:numId="23">
    <w:abstractNumId w:val="17"/>
  </w:num>
  <w:num w:numId="24">
    <w:abstractNumId w:val="16"/>
  </w:num>
  <w:num w:numId="25">
    <w:abstractNumId w:val="7"/>
  </w:num>
  <w:num w:numId="26">
    <w:abstractNumId w:val="15"/>
  </w:num>
  <w:num w:numId="27">
    <w:abstractNumId w:val="3"/>
  </w:num>
  <w:num w:numId="28">
    <w:abstractNumId w:val="14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8C"/>
    <w:rsid w:val="00046401"/>
    <w:rsid w:val="0037199A"/>
    <w:rsid w:val="0050438C"/>
    <w:rsid w:val="005D20CA"/>
    <w:rsid w:val="00E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8B017C-91CC-47ED-9536-391FE736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46401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04640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640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4640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0464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6401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04640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46401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46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header"/>
    <w:basedOn w:val="a"/>
    <w:link w:val="a7"/>
    <w:uiPriority w:val="99"/>
    <w:unhideWhenUsed/>
    <w:rsid w:val="00046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46401"/>
  </w:style>
  <w:style w:type="paragraph" w:styleId="a8">
    <w:name w:val="footer"/>
    <w:basedOn w:val="a"/>
    <w:link w:val="a9"/>
    <w:uiPriority w:val="99"/>
    <w:unhideWhenUsed/>
    <w:rsid w:val="00046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46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4596</Words>
  <Characters>26199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2023-11-06T10:14:00Z</dcterms:created>
  <dcterms:modified xsi:type="dcterms:W3CDTF">2023-11-06T10:26:00Z</dcterms:modified>
</cp:coreProperties>
</file>