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Завдання: </w:t>
      </w:r>
      <w:r w:rsidRPr="007D4D7C">
        <w:rPr>
          <w:rFonts w:ascii="Times New Roman" w:hAnsi="Times New Roman" w:cs="Times New Roman"/>
          <w:sz w:val="28"/>
          <w:szCs w:val="28"/>
          <w:lang w:val="uk-UA"/>
        </w:rPr>
        <w:t>На основі комплексної оцінки якості продукції розрахувати в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певній послідовності коефіцієнти властивості якості продукції.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 для самоконтролю: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1. Поняття та завдання кваліметрії.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2. Основні види кваліметрії: загальна, спеціальна, предметна, їх сутність.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3. Методи та об’єкти кваліметрії, їх сутність.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4. Показники якості, їх класифікація та характеристика.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5. Основні типи показників якості продукції, послуг за різними ознаками.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6. Одиничні показники якості, їх характеристика та значення для оцінки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якості продукції та послуг.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7. Комплексні показники якості, їх характеристика.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8. Етапи та методи оцінки якості продукції, послуг, їх сутність та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характеристика.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9. Рівні якості продукції та послуг, їх характеристика та методи оцінки.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10.Оцінка рівня якості продукції, послуг одного виду, їх характеристика.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11.Оцінка рівня якості різнорідних продукції, послуг.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12.Поняття циклограми («павутини якості»), алгоритм її побудови.</w:t>
      </w:r>
    </w:p>
    <w:p w:rsidR="007D4D7C" w:rsidRPr="007D4D7C" w:rsidRDefault="007D4D7C" w:rsidP="007D4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13.Правові аспекти забезпечення якості.</w:t>
      </w:r>
    </w:p>
    <w:p w:rsidR="00FC50BB" w:rsidRPr="007D4D7C" w:rsidRDefault="007D4D7C" w:rsidP="007D4D7C">
      <w:pPr>
        <w:rPr>
          <w:rFonts w:ascii="Times New Roman" w:hAnsi="Times New Roman" w:cs="Times New Roman"/>
          <w:lang w:val="uk-UA"/>
        </w:rPr>
      </w:pPr>
      <w:r w:rsidRPr="007D4D7C">
        <w:rPr>
          <w:rFonts w:ascii="Times New Roman" w:hAnsi="Times New Roman" w:cs="Times New Roman"/>
          <w:sz w:val="28"/>
          <w:szCs w:val="28"/>
          <w:lang w:val="uk-UA"/>
        </w:rPr>
        <w:t>14.Державний захист прав споживачів продукції та послуг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FC50BB" w:rsidRPr="007D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7C"/>
    <w:rsid w:val="00456868"/>
    <w:rsid w:val="00790852"/>
    <w:rsid w:val="007D4D7C"/>
    <w:rsid w:val="00F7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2023-10-29T12:19:00Z</dcterms:created>
  <dcterms:modified xsi:type="dcterms:W3CDTF">2023-10-29T12:19:00Z</dcterms:modified>
</cp:coreProperties>
</file>