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6D" w:rsidRDefault="00C0756D" w:rsidP="005D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58A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заняття № </w:t>
      </w:r>
      <w:r w:rsidR="005D458A">
        <w:rPr>
          <w:rFonts w:ascii="Times New Roman" w:hAnsi="Times New Roman" w:cs="Times New Roman"/>
          <w:b/>
          <w:bCs/>
          <w:sz w:val="28"/>
          <w:szCs w:val="28"/>
        </w:rPr>
        <w:t>7 - 8</w:t>
      </w:r>
    </w:p>
    <w:p w:rsidR="005D458A" w:rsidRPr="005D458A" w:rsidRDefault="005D458A" w:rsidP="005D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6D" w:rsidRDefault="005D458A" w:rsidP="005D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C0756D" w:rsidRPr="005D458A">
        <w:rPr>
          <w:rFonts w:ascii="Times New Roman" w:hAnsi="Times New Roman" w:cs="Times New Roman"/>
          <w:b/>
          <w:bCs/>
          <w:sz w:val="28"/>
          <w:szCs w:val="28"/>
        </w:rPr>
        <w:t>Організація проведення торгів за проектами</w:t>
      </w:r>
    </w:p>
    <w:p w:rsidR="005D458A" w:rsidRPr="005D458A" w:rsidRDefault="005D458A" w:rsidP="005D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0756D" w:rsidRPr="005D458A" w:rsidRDefault="00C0756D" w:rsidP="005D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5D458A">
        <w:rPr>
          <w:rFonts w:ascii="Times New Roman" w:hAnsi="Times New Roman" w:cs="Times New Roman"/>
          <w:sz w:val="28"/>
          <w:szCs w:val="28"/>
        </w:rPr>
        <w:t>розглянути проектну діяльність торговельних підприємств.</w:t>
      </w:r>
    </w:p>
    <w:p w:rsidR="005D458A" w:rsidRDefault="005D458A" w:rsidP="005D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6D" w:rsidRPr="005D458A" w:rsidRDefault="00C0756D" w:rsidP="005D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58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0756D" w:rsidRPr="005D458A" w:rsidRDefault="00C0756D" w:rsidP="005D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1. Визначення та класифікація торгів за проектами.</w:t>
      </w:r>
    </w:p>
    <w:p w:rsidR="00C0756D" w:rsidRPr="005D458A" w:rsidRDefault="00C0756D" w:rsidP="005D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2. Проекти підприємств.</w:t>
      </w:r>
    </w:p>
    <w:p w:rsidR="00C0756D" w:rsidRPr="005D458A" w:rsidRDefault="00C0756D" w:rsidP="005D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3. Управління товарообігом за проектами.</w:t>
      </w:r>
    </w:p>
    <w:p w:rsidR="005D458A" w:rsidRDefault="005D458A" w:rsidP="00C0756D">
      <w:pPr>
        <w:rPr>
          <w:rFonts w:ascii="TimesNewRoman" w:hAnsi="TimesNewRoman" w:cs="TimesNewRoman"/>
          <w:sz w:val="28"/>
          <w:szCs w:val="28"/>
          <w:lang w:val="ru-RU"/>
        </w:rPr>
      </w:pPr>
    </w:p>
    <w:p w:rsidR="005D458A" w:rsidRDefault="005D458A" w:rsidP="00C0756D">
      <w:pPr>
        <w:rPr>
          <w:rFonts w:ascii="TimesNewRoman" w:hAnsi="TimesNewRoman" w:cs="TimesNewRoman"/>
          <w:sz w:val="28"/>
          <w:szCs w:val="28"/>
          <w:lang w:val="ru-RU"/>
        </w:rPr>
      </w:pPr>
      <w:r>
        <w:rPr>
          <w:rFonts w:ascii="TimesNewRoman" w:hAnsi="TimesNewRoman" w:cs="TimesNewRoman"/>
          <w:noProof/>
          <w:sz w:val="28"/>
          <w:szCs w:val="28"/>
          <w:lang w:val="ru-RU" w:eastAsia="ru-RU"/>
        </w:rPr>
        <w:drawing>
          <wp:inline distT="0" distB="0" distL="0" distR="0" wp14:anchorId="482DCFF7" wp14:editId="20901238">
            <wp:extent cx="5940425" cy="2732445"/>
            <wp:effectExtent l="0" t="0" r="3175" b="0"/>
            <wp:docPr id="1" name="Рисунок 1" descr="C:\Users\user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8A" w:rsidRDefault="005D458A" w:rsidP="00C0756D">
      <w:pPr>
        <w:rPr>
          <w:rFonts w:ascii="TimesNewRoman" w:hAnsi="TimesNewRoman" w:cs="TimesNewRoman"/>
          <w:sz w:val="28"/>
          <w:szCs w:val="28"/>
          <w:lang w:val="ru-RU"/>
        </w:rPr>
      </w:pPr>
      <w:r>
        <w:rPr>
          <w:rFonts w:ascii="TimesNewRoman" w:hAnsi="TimesNewRoman" w:cs="TimesNewRoman"/>
          <w:noProof/>
          <w:sz w:val="28"/>
          <w:szCs w:val="28"/>
          <w:lang w:val="ru-RU" w:eastAsia="ru-RU"/>
        </w:rPr>
        <w:drawing>
          <wp:inline distT="0" distB="0" distL="0" distR="0" wp14:anchorId="53D2771C" wp14:editId="4C304955">
            <wp:extent cx="5940425" cy="3195750"/>
            <wp:effectExtent l="0" t="0" r="3175" b="5080"/>
            <wp:docPr id="2" name="Рисунок 2" descr="C:\Users\user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8A" w:rsidRDefault="005D458A" w:rsidP="00C0756D">
      <w:pPr>
        <w:rPr>
          <w:rFonts w:ascii="TimesNewRoman" w:hAnsi="TimesNewRoman" w:cs="TimesNewRoman"/>
          <w:sz w:val="28"/>
          <w:szCs w:val="28"/>
          <w:lang w:val="ru-RU"/>
        </w:rPr>
      </w:pPr>
    </w:p>
    <w:p w:rsidR="005D458A" w:rsidRDefault="005D458A" w:rsidP="00C0756D">
      <w:pPr>
        <w:rPr>
          <w:rFonts w:ascii="TimesNewRoman" w:hAnsi="TimesNewRoman" w:cs="TimesNewRoman"/>
          <w:sz w:val="28"/>
          <w:szCs w:val="28"/>
          <w:lang w:val="ru-RU"/>
        </w:rPr>
      </w:pP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8A">
        <w:rPr>
          <w:rFonts w:ascii="Times New Roman" w:hAnsi="Times New Roman" w:cs="Times New Roman"/>
          <w:b/>
          <w:sz w:val="28"/>
          <w:szCs w:val="28"/>
        </w:rPr>
        <w:lastRenderedPageBreak/>
        <w:t>Завдання 2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Ви - організатор торгів. Вам необхідно на прохання замовника визначити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та вказати питому вагу кожної критерію оцінки тендерної пропозиції, суть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якої - придбання медичних приладів відповідно до тендерної документації: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- ціна;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- експлуатаційні витрати;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- термін поставки (виконання);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- якість та функціональні характеристики;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- після продажне обслуговування;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- економічні переваги, що з'являються у зв'язку з реалізацією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тендерної пропозиції.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b/>
          <w:sz w:val="28"/>
          <w:szCs w:val="28"/>
        </w:rPr>
        <w:t>Ситуація 1.</w:t>
      </w:r>
      <w:r w:rsidRPr="005D458A">
        <w:rPr>
          <w:rFonts w:ascii="Times New Roman" w:hAnsi="Times New Roman" w:cs="Times New Roman"/>
          <w:sz w:val="28"/>
          <w:szCs w:val="28"/>
        </w:rPr>
        <w:t xml:space="preserve"> Під час проведення відкритих торгів замовник здійснює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реєстрацію всіх потенційних учасників у спеціальному журналі реєстрацій.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Один із постачальників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</w:rPr>
        <w:t>учасників надіслав у письмовій формі прохання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ознайомитись із даним журналом. Замовник в</w:t>
      </w:r>
      <w:r>
        <w:rPr>
          <w:rFonts w:ascii="Times New Roman" w:hAnsi="Times New Roman" w:cs="Times New Roman"/>
          <w:sz w:val="28"/>
          <w:szCs w:val="28"/>
        </w:rPr>
        <w:t xml:space="preserve">ідмовив учаснику, пояснивши, що </w:t>
      </w:r>
      <w:r w:rsidRPr="005D458A">
        <w:rPr>
          <w:rFonts w:ascii="Times New Roman" w:hAnsi="Times New Roman" w:cs="Times New Roman"/>
          <w:sz w:val="28"/>
          <w:szCs w:val="28"/>
        </w:rPr>
        <w:t>ці дані є комерційною таємницею. Чи прав</w:t>
      </w:r>
      <w:r>
        <w:rPr>
          <w:rFonts w:ascii="Times New Roman" w:hAnsi="Times New Roman" w:cs="Times New Roman"/>
          <w:sz w:val="28"/>
          <w:szCs w:val="28"/>
        </w:rPr>
        <w:t xml:space="preserve">омірні дії замовника? Відповідь </w:t>
      </w:r>
      <w:r w:rsidRPr="005D458A">
        <w:rPr>
          <w:rFonts w:ascii="Times New Roman" w:hAnsi="Times New Roman" w:cs="Times New Roman"/>
          <w:sz w:val="28"/>
          <w:szCs w:val="28"/>
        </w:rPr>
        <w:t>обґрунтуйте.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b/>
          <w:sz w:val="28"/>
          <w:szCs w:val="28"/>
        </w:rPr>
        <w:t>Ситуація 2.</w:t>
      </w:r>
      <w:r w:rsidRPr="005D458A">
        <w:rPr>
          <w:rFonts w:ascii="Times New Roman" w:hAnsi="Times New Roman" w:cs="Times New Roman"/>
          <w:sz w:val="28"/>
          <w:szCs w:val="28"/>
        </w:rPr>
        <w:t xml:space="preserve"> Ви - один із постачальників, який бажає взяти участь у торгах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із метою надання робіт по будівництву. Вам необхідно скласти тендерну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пропозицію, яка повинна містити такі відомості</w:t>
      </w:r>
      <w:r>
        <w:rPr>
          <w:rFonts w:ascii="Times New Roman" w:hAnsi="Times New Roman" w:cs="Times New Roman"/>
          <w:sz w:val="28"/>
          <w:szCs w:val="28"/>
        </w:rPr>
        <w:t>: кваліфікація учасника торгів -</w:t>
      </w:r>
      <w:r w:rsidRPr="005D458A">
        <w:rPr>
          <w:rFonts w:ascii="Times New Roman" w:hAnsi="Times New Roman" w:cs="Times New Roman"/>
          <w:sz w:val="28"/>
          <w:szCs w:val="28"/>
        </w:rPr>
        <w:t xml:space="preserve"> документальне</w:t>
      </w:r>
      <w:r w:rsidRPr="005D458A">
        <w:rPr>
          <w:rFonts w:ascii="Times New Roman" w:hAnsi="Times New Roman" w:cs="Times New Roman"/>
          <w:sz w:val="28"/>
          <w:szCs w:val="28"/>
        </w:rPr>
        <w:t xml:space="preserve"> свідчення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</w:rPr>
        <w:t>що учасник торгів задовольняє мінімальним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кваліфікаційним вимогам, визначеним замовником;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</w:rPr>
        <w:t>ціни по кожному розділу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робіт окремо;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</w:rPr>
        <w:t>відповідність товару (свідчення, що товар відповідає тендерній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документації);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</w:rPr>
        <w:t>перелік субпідрядників;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</w:rPr>
        <w:t>відхилення від вимог тендерної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документації, а також інформацію про додаткову економію (або інші вигоди),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пов'язану з кожним таким відхиленням;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</w:rPr>
        <w:t>будь-яка інша документація та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інформація, що може бути зазначена в тендерній пропозиції.</w:t>
      </w:r>
    </w:p>
    <w:p w:rsid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8A" w:rsidRPr="005D458A" w:rsidRDefault="005D458A" w:rsidP="005D4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8A">
        <w:rPr>
          <w:rFonts w:ascii="Times New Roman" w:hAnsi="Times New Roman" w:cs="Times New Roman"/>
          <w:b/>
          <w:sz w:val="28"/>
          <w:szCs w:val="28"/>
        </w:rPr>
        <w:t>Контрольні питання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1. Що таке торги, з якою метою їх проводять?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2. За якими напрямками відбувається здійснення закупівель?</w:t>
      </w:r>
    </w:p>
    <w:p w:rsidR="005D458A" w:rsidRPr="005D458A" w:rsidRDefault="005D458A" w:rsidP="005D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>3. Які існують способи та процедури закупівель?</w:t>
      </w:r>
    </w:p>
    <w:sectPr w:rsidR="005D458A" w:rsidRPr="005D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6D"/>
    <w:rsid w:val="005D458A"/>
    <w:rsid w:val="00C0756D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458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45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2023-10-26T10:16:00Z</dcterms:created>
  <dcterms:modified xsi:type="dcterms:W3CDTF">2023-10-26T10:38:00Z</dcterms:modified>
</cp:coreProperties>
</file>