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B2B" w:rsidRPr="00F81B2B" w:rsidRDefault="00F81B2B" w:rsidP="00F81B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B2B">
        <w:rPr>
          <w:rFonts w:ascii="Times New Roman" w:hAnsi="Times New Roman" w:cs="Times New Roman"/>
          <w:b/>
          <w:sz w:val="28"/>
          <w:szCs w:val="28"/>
        </w:rPr>
        <w:t>Практичне заняття №4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D5CBA">
        <w:rPr>
          <w:rFonts w:ascii="Times New Roman" w:hAnsi="Times New Roman"/>
          <w:b/>
          <w:sz w:val="28"/>
          <w:szCs w:val="28"/>
          <w:lang w:val="en-US"/>
        </w:rPr>
        <w:t xml:space="preserve">Affixation. </w:t>
      </w:r>
    </w:p>
    <w:p w:rsidR="00F81B2B" w:rsidRPr="00F81B2B" w:rsidRDefault="00F81B2B" w:rsidP="00F81B2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F81B2B">
        <w:rPr>
          <w:rFonts w:ascii="Times New Roman" w:hAnsi="Times New Roman"/>
          <w:sz w:val="28"/>
          <w:szCs w:val="28"/>
          <w:lang w:val="en-US"/>
        </w:rPr>
        <w:t>Semantics of affixes</w:t>
      </w:r>
    </w:p>
    <w:p w:rsidR="00F81B2B" w:rsidRPr="00F81B2B" w:rsidRDefault="00F81B2B" w:rsidP="00F81B2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F81B2B">
        <w:rPr>
          <w:rFonts w:ascii="Times New Roman" w:hAnsi="Times New Roman"/>
          <w:sz w:val="28"/>
          <w:szCs w:val="28"/>
          <w:lang w:val="en-US"/>
        </w:rPr>
        <w:t>Boundary cases between derivation, inflection and composition</w:t>
      </w:r>
    </w:p>
    <w:p w:rsidR="00F81B2B" w:rsidRPr="00F81B2B" w:rsidRDefault="00F81B2B" w:rsidP="00F81B2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F81B2B">
        <w:rPr>
          <w:rFonts w:ascii="Times New Roman" w:hAnsi="Times New Roman"/>
          <w:sz w:val="28"/>
          <w:szCs w:val="28"/>
          <w:lang w:val="en-US"/>
        </w:rPr>
        <w:t>Semi-affixes</w:t>
      </w:r>
    </w:p>
    <w:p w:rsidR="00061E42" w:rsidRDefault="00F679DB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3954145</wp:posOffset>
                </wp:positionH>
                <wp:positionV relativeFrom="paragraph">
                  <wp:posOffset>3248660</wp:posOffset>
                </wp:positionV>
                <wp:extent cx="685800" cy="205740"/>
                <wp:effectExtent l="0" t="0" r="19050" b="22860"/>
                <wp:wrapNone/>
                <wp:docPr id="10" name="Прямокут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96594" id="Прямокутник 10" o:spid="_x0000_s1026" style="position:absolute;margin-left:311.35pt;margin-top:255.8pt;width:54pt;height:1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" fillcolor="white [3201]" strokecolor="#70ad47 [3209]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5180965</wp:posOffset>
                </wp:positionH>
                <wp:positionV relativeFrom="paragraph">
                  <wp:posOffset>436880</wp:posOffset>
                </wp:positionV>
                <wp:extent cx="586740" cy="236220"/>
                <wp:effectExtent l="0" t="0" r="22860" b="11430"/>
                <wp:wrapNone/>
                <wp:docPr id="9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80E9C" id="Прямокутник 9" o:spid="_x0000_s1026" style="position:absolute;margin-left:407.95pt;margin-top:34.4pt;width:46.2pt;height:1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" fillcolor="white [3201]" strokecolor="#70ad47 [3209]" strokeweight="1pt"/>
            </w:pict>
          </mc:Fallback>
        </mc:AlternateContent>
      </w:r>
      <w:r w:rsidR="00D07E8B" w:rsidRPr="00D07E8B">
        <w:rPr>
          <w:noProof/>
          <w:lang w:eastAsia="uk-UA"/>
        </w:rPr>
        <w:drawing>
          <wp:inline distT="0" distB="0" distL="0" distR="0">
            <wp:extent cx="6301173" cy="4251960"/>
            <wp:effectExtent l="0" t="0" r="4445" b="0"/>
            <wp:docPr id="1" name="Рисунок 1" descr="https://i.gyazo.com/34e0d2cae8688bb591f9d8ecfed92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34e0d2cae8688bb591f9d8ecfed92dc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1"/>
                    <a:stretch/>
                  </pic:blipFill>
                  <pic:spPr bwMode="auto">
                    <a:xfrm>
                      <a:off x="0" y="0"/>
                      <a:ext cx="6305559" cy="42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E8B" w:rsidRDefault="00560705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4327525</wp:posOffset>
                </wp:positionH>
                <wp:positionV relativeFrom="paragraph">
                  <wp:posOffset>2486025</wp:posOffset>
                </wp:positionV>
                <wp:extent cx="701040" cy="198120"/>
                <wp:effectExtent l="0" t="0" r="22860" b="11430"/>
                <wp:wrapNone/>
                <wp:docPr id="11" name="Прямокут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3A06B" id="Прямокутник 11" o:spid="_x0000_s1026" style="position:absolute;margin-left:340.75pt;margin-top:195.75pt;width:55.2pt;height:1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" fillcolor="white [3201]" strokecolor="#70ad47 [3209]" strokeweight="1pt"/>
            </w:pict>
          </mc:Fallback>
        </mc:AlternateContent>
      </w:r>
      <w:r w:rsidR="00D07E8B">
        <w:rPr>
          <w:noProof/>
          <w:lang w:eastAsia="uk-UA"/>
        </w:rPr>
        <w:drawing>
          <wp:inline distT="0" distB="0" distL="0" distR="0" wp14:anchorId="1277A8EE" wp14:editId="4A1B457D">
            <wp:extent cx="6219018" cy="3851910"/>
            <wp:effectExtent l="0" t="0" r="0" b="0"/>
            <wp:docPr id="4" name="Рисунок 4" descr="https://i.gyazo.com/aeae5dab7f8352d96f42252a8eb367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aeae5dab7f8352d96f42252a8eb367b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275" cy="385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8B" w:rsidRDefault="00D07E8B"/>
    <w:p w:rsidR="00D07E8B" w:rsidRDefault="00D07E8B"/>
    <w:p w:rsidR="00D07E8B" w:rsidRDefault="00D07E8B"/>
    <w:p w:rsidR="00D07E8B" w:rsidRDefault="00D07E8B">
      <w:pPr>
        <w:rPr>
          <w:lang w:val="en-US"/>
        </w:rPr>
      </w:pPr>
      <w:r w:rsidRPr="00D07E8B">
        <w:rPr>
          <w:noProof/>
          <w:lang w:eastAsia="uk-UA"/>
        </w:rPr>
        <w:drawing>
          <wp:inline distT="0" distB="0" distL="0" distR="0">
            <wp:extent cx="6561810" cy="3377737"/>
            <wp:effectExtent l="0" t="0" r="0" b="0"/>
            <wp:docPr id="2" name="Рисунок 2" descr="https://i.gyazo.com/fdfe2e06b3b85f3cedcad5233a3459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fdfe2e06b3b85f3cedcad5233a3459e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875" cy="338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8B" w:rsidRDefault="007E6545">
      <w:pPr>
        <w:rPr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5081905</wp:posOffset>
                </wp:positionH>
                <wp:positionV relativeFrom="paragraph">
                  <wp:posOffset>4715510</wp:posOffset>
                </wp:positionV>
                <wp:extent cx="632460" cy="312420"/>
                <wp:effectExtent l="0" t="0" r="15240" b="11430"/>
                <wp:wrapNone/>
                <wp:docPr id="13" name="Прямокут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47177" id="Прямокутник 13" o:spid="_x0000_s1026" style="position:absolute;margin-left:400.15pt;margin-top:371.3pt;width:49.8pt;height:24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" fillcolor="white [3201]" strokecolor="#70ad47 [3209]" strokeweight="1pt"/>
            </w:pict>
          </mc:Fallback>
        </mc:AlternateContent>
      </w:r>
      <w:r w:rsidR="00D07E8B" w:rsidRPr="00D07E8B">
        <w:rPr>
          <w:noProof/>
          <w:lang w:eastAsia="uk-UA"/>
        </w:rPr>
        <w:drawing>
          <wp:inline distT="0" distB="0" distL="0" distR="0">
            <wp:extent cx="6120765" cy="5283007"/>
            <wp:effectExtent l="0" t="0" r="0" b="0"/>
            <wp:docPr id="3" name="Рисунок 3" descr="https://i.gyazo.com/452690019a8cc321c1deb261755b4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452690019a8cc321c1deb261755b403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28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8B" w:rsidRDefault="00D07E8B">
      <w:pPr>
        <w:rPr>
          <w:lang w:val="en-US"/>
        </w:rPr>
      </w:pPr>
    </w:p>
    <w:p w:rsidR="00D07E8B" w:rsidRDefault="00D07E8B">
      <w:pPr>
        <w:rPr>
          <w:lang w:val="en-US"/>
        </w:rPr>
      </w:pPr>
    </w:p>
    <w:p w:rsidR="00D07E8B" w:rsidRDefault="00D07E8B">
      <w:pPr>
        <w:rPr>
          <w:lang w:val="en-US"/>
        </w:rPr>
      </w:pPr>
      <w:r w:rsidRPr="00D07E8B">
        <w:rPr>
          <w:noProof/>
          <w:lang w:eastAsia="uk-UA"/>
        </w:rPr>
        <w:drawing>
          <wp:inline distT="0" distB="0" distL="0" distR="0">
            <wp:extent cx="6120765" cy="4056594"/>
            <wp:effectExtent l="0" t="0" r="0" b="1270"/>
            <wp:docPr id="5" name="Рисунок 5" descr="https://i.gyazo.com/245535ccbb271c1b5b5efa9db05f6d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245535ccbb271c1b5b5efa9db05f6db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8B" w:rsidRDefault="007E6545">
      <w:pPr>
        <w:rPr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3242945</wp:posOffset>
                </wp:positionV>
                <wp:extent cx="624840" cy="198120"/>
                <wp:effectExtent l="0" t="0" r="22860" b="11430"/>
                <wp:wrapNone/>
                <wp:docPr id="16" name="Прямокут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7F8C9" id="Прямокутник 16" o:spid="_x0000_s1026" style="position:absolute;margin-left:182.95pt;margin-top:255.35pt;width:49.2pt;height:1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" fillcolor="white [3201]" strokecolor="#70ad47 [3209]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2343785</wp:posOffset>
                </wp:positionV>
                <wp:extent cx="647700" cy="167640"/>
                <wp:effectExtent l="0" t="0" r="19050" b="22860"/>
                <wp:wrapNone/>
                <wp:docPr id="15" name="Прямокут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079B58" id="Прямокутник 15" o:spid="_x0000_s1026" style="position:absolute;margin-left:74.95pt;margin-top:184.55pt;width:51pt;height:1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" fillcolor="white [3201]" strokecolor="#70ad47 [3209]" strokeweight="1pt"/>
            </w:pict>
          </mc:Fallback>
        </mc:AlternateContent>
      </w:r>
      <w:r w:rsidR="00D07E8B">
        <w:rPr>
          <w:noProof/>
          <w:lang w:eastAsia="uk-UA"/>
        </w:rPr>
        <w:drawing>
          <wp:inline distT="0" distB="0" distL="0" distR="0" wp14:anchorId="35A9782A" wp14:editId="2256B325">
            <wp:extent cx="6120765" cy="4281280"/>
            <wp:effectExtent l="0" t="0" r="0" b="5080"/>
            <wp:docPr id="12" name="Рисунок 12" descr="https://i.gyazo.com/957192d73f2bcdafbf722eef0d7ee4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gyazo.com/957192d73f2bcdafbf722eef0d7ee4c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8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8B" w:rsidRDefault="00D07E8B">
      <w:pPr>
        <w:rPr>
          <w:lang w:val="en-US"/>
        </w:rPr>
      </w:pPr>
    </w:p>
    <w:p w:rsidR="00D07E8B" w:rsidRDefault="00D07E8B">
      <w:pPr>
        <w:rPr>
          <w:noProof/>
          <w:lang w:eastAsia="uk-UA"/>
        </w:rPr>
      </w:pPr>
    </w:p>
    <w:p w:rsidR="00D07E8B" w:rsidRDefault="00D07E8B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045DDC2D" wp14:editId="08781281">
            <wp:extent cx="6120079" cy="3817620"/>
            <wp:effectExtent l="0" t="0" r="0" b="0"/>
            <wp:docPr id="14" name="Рисунок 14" descr="https://i.gyazo.com/2410a903fded673d022d977a4fd03e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gyazo.com/2410a903fded673d022d977a4fd03eb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0"/>
                    <a:stretch/>
                  </pic:blipFill>
                  <pic:spPr bwMode="auto">
                    <a:xfrm>
                      <a:off x="0" y="0"/>
                      <a:ext cx="6120765" cy="381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E8B" w:rsidRDefault="00D07E8B">
      <w:pPr>
        <w:rPr>
          <w:lang w:val="en-US"/>
        </w:rPr>
      </w:pPr>
      <w:r w:rsidRPr="00D07E8B">
        <w:rPr>
          <w:noProof/>
          <w:lang w:eastAsia="uk-UA"/>
        </w:rPr>
        <w:drawing>
          <wp:inline distT="0" distB="0" distL="0" distR="0">
            <wp:extent cx="6120765" cy="4731248"/>
            <wp:effectExtent l="0" t="0" r="0" b="0"/>
            <wp:docPr id="6" name="Рисунок 6" descr="https://i.gyazo.com/3ab0e2ebff787d27609201d1542f7e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gyazo.com/3ab0e2ebff787d27609201d1542f7e4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3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8B" w:rsidRDefault="00D07E8B">
      <w:pPr>
        <w:rPr>
          <w:lang w:val="en-US"/>
        </w:rPr>
      </w:pPr>
      <w:r w:rsidRPr="00D07E8B">
        <w:rPr>
          <w:noProof/>
          <w:lang w:eastAsia="uk-UA"/>
        </w:rPr>
        <w:lastRenderedPageBreak/>
        <w:drawing>
          <wp:inline distT="0" distB="0" distL="0" distR="0">
            <wp:extent cx="6120765" cy="4549575"/>
            <wp:effectExtent l="0" t="0" r="0" b="3810"/>
            <wp:docPr id="7" name="Рисунок 7" descr="https://i.gyazo.com/8dd99a97e90e46a5d03ecac1f696d6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gyazo.com/8dd99a97e90e46a5d03ecac1f696d62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8B" w:rsidRDefault="007E6545">
      <w:pPr>
        <w:rPr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3723005</wp:posOffset>
                </wp:positionV>
                <wp:extent cx="548640" cy="213360"/>
                <wp:effectExtent l="0" t="0" r="22860" b="15240"/>
                <wp:wrapNone/>
                <wp:docPr id="18" name="Прямокут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13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D48E9" id="Прямокутник 18" o:spid="_x0000_s1026" style="position:absolute;margin-left:13.75pt;margin-top:293.15pt;width:43.2pt;height:16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" fillcolor="white [3201]" strokecolor="#70ad47 [3209]" strokeweight="1pt"/>
            </w:pict>
          </mc:Fallback>
        </mc:AlternateContent>
      </w:r>
      <w:r w:rsidR="00D07E8B">
        <w:rPr>
          <w:noProof/>
          <w:lang w:eastAsia="uk-UA"/>
        </w:rPr>
        <w:drawing>
          <wp:inline distT="0" distB="0" distL="0" distR="0" wp14:anchorId="68F83C49" wp14:editId="05AA7E45">
            <wp:extent cx="6120765" cy="4824801"/>
            <wp:effectExtent l="0" t="0" r="0" b="0"/>
            <wp:docPr id="20" name="Рисунок 20" descr="https://i.gyazo.com/9afad0f3ebf2212d51284bc5030860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gyazo.com/9afad0f3ebf2212d51284bc5030860f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82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8B" w:rsidRDefault="00890443">
      <w:pPr>
        <w:rPr>
          <w:lang w:val="en-US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5196205</wp:posOffset>
                </wp:positionH>
                <wp:positionV relativeFrom="paragraph">
                  <wp:posOffset>885190</wp:posOffset>
                </wp:positionV>
                <wp:extent cx="701040" cy="266700"/>
                <wp:effectExtent l="0" t="0" r="22860" b="19050"/>
                <wp:wrapNone/>
                <wp:docPr id="19" name="Прямокут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DD7FF3" id="Прямокутник 19" o:spid="_x0000_s1026" style="position:absolute;margin-left:409.15pt;margin-top:69.7pt;width:55.2pt;height:2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" fillcolor="white [3201]" strokecolor="#70ad47 [3209]" strokeweight="1pt"/>
            </w:pict>
          </mc:Fallback>
        </mc:AlternateContent>
      </w:r>
      <w:r w:rsidR="00D07E8B">
        <w:rPr>
          <w:noProof/>
          <w:lang w:eastAsia="uk-UA"/>
        </w:rPr>
        <w:drawing>
          <wp:inline distT="0" distB="0" distL="0" distR="0">
            <wp:extent cx="6120765" cy="2989083"/>
            <wp:effectExtent l="0" t="0" r="0" b="1905"/>
            <wp:docPr id="8" name="Рисунок 8" descr="https://i.gyazo.com/651f255c5ca80faeb9536a9ec7563a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gyazo.com/651f255c5ca80faeb9536a9ec7563a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8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2B" w:rsidRPr="00693650" w:rsidRDefault="00F81B2B" w:rsidP="00F81B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6936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Рекомендована література:</w:t>
      </w:r>
    </w:p>
    <w:p w:rsidR="00F81B2B" w:rsidRPr="00693650" w:rsidRDefault="00F81B2B" w:rsidP="00F81B2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693650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 w:rsidRPr="00693650">
        <w:rPr>
          <w:rFonts w:ascii="Times New Roman" w:eastAsia="Calibri" w:hAnsi="Times New Roman" w:cs="Times New Roman"/>
          <w:sz w:val="24"/>
          <w:szCs w:val="24"/>
        </w:rPr>
        <w:t>Анікеєнко</w:t>
      </w:r>
      <w:proofErr w:type="spellEnd"/>
      <w:r w:rsidRPr="00693650">
        <w:rPr>
          <w:rFonts w:ascii="Times New Roman" w:eastAsia="Calibri" w:hAnsi="Times New Roman" w:cs="Times New Roman"/>
          <w:sz w:val="24"/>
          <w:szCs w:val="24"/>
        </w:rPr>
        <w:t xml:space="preserve"> І. Г. Практикум з курсу лексикології англійської мови для студентів ІІІ</w:t>
      </w:r>
      <w:r w:rsidRPr="006936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r w:rsidRPr="00693650">
        <w:rPr>
          <w:rFonts w:ascii="Times New Roman" w:eastAsia="Calibri" w:hAnsi="Times New Roman" w:cs="Times New Roman"/>
          <w:sz w:val="24"/>
          <w:szCs w:val="24"/>
        </w:rPr>
        <w:t xml:space="preserve">курсу / І. Г. </w:t>
      </w:r>
      <w:proofErr w:type="spellStart"/>
      <w:r w:rsidRPr="00693650">
        <w:rPr>
          <w:rFonts w:ascii="Times New Roman" w:eastAsia="Calibri" w:hAnsi="Times New Roman" w:cs="Times New Roman"/>
          <w:sz w:val="24"/>
          <w:szCs w:val="24"/>
        </w:rPr>
        <w:t>Анікеєнко</w:t>
      </w:r>
      <w:proofErr w:type="spellEnd"/>
      <w:r w:rsidRPr="00693650">
        <w:rPr>
          <w:rFonts w:ascii="Times New Roman" w:eastAsia="Calibri" w:hAnsi="Times New Roman" w:cs="Times New Roman"/>
          <w:sz w:val="24"/>
          <w:szCs w:val="24"/>
        </w:rPr>
        <w:t xml:space="preserve">, Л.Ф. </w:t>
      </w:r>
      <w:proofErr w:type="spellStart"/>
      <w:r w:rsidRPr="00693650">
        <w:rPr>
          <w:rFonts w:ascii="Times New Roman" w:eastAsia="Calibri" w:hAnsi="Times New Roman" w:cs="Times New Roman"/>
          <w:sz w:val="24"/>
          <w:szCs w:val="24"/>
        </w:rPr>
        <w:t>Бойцан</w:t>
      </w:r>
      <w:proofErr w:type="spellEnd"/>
      <w:r w:rsidRPr="00693650">
        <w:rPr>
          <w:rFonts w:ascii="Times New Roman" w:eastAsia="Calibri" w:hAnsi="Times New Roman" w:cs="Times New Roman"/>
          <w:sz w:val="24"/>
          <w:szCs w:val="24"/>
        </w:rPr>
        <w:t xml:space="preserve">, Л. В. </w:t>
      </w:r>
      <w:proofErr w:type="spellStart"/>
      <w:r w:rsidRPr="00693650">
        <w:rPr>
          <w:rFonts w:ascii="Times New Roman" w:eastAsia="Calibri" w:hAnsi="Times New Roman" w:cs="Times New Roman"/>
          <w:sz w:val="24"/>
          <w:szCs w:val="24"/>
        </w:rPr>
        <w:t>Ганецька</w:t>
      </w:r>
      <w:proofErr w:type="spellEnd"/>
      <w:r w:rsidRPr="00693650">
        <w:rPr>
          <w:rFonts w:ascii="Times New Roman" w:eastAsia="Calibri" w:hAnsi="Times New Roman" w:cs="Times New Roman"/>
          <w:sz w:val="24"/>
          <w:szCs w:val="24"/>
        </w:rPr>
        <w:t>. – Київ: Вид-во КДУ, 1999. – 72 c. 14</w:t>
      </w:r>
    </w:p>
    <w:p w:rsidR="00F81B2B" w:rsidRPr="00693650" w:rsidRDefault="00F81B2B" w:rsidP="00F81B2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693650">
        <w:rPr>
          <w:rFonts w:ascii="Times New Roman" w:eastAsia="Calibri" w:hAnsi="Times New Roman" w:cs="Times New Roman"/>
          <w:sz w:val="24"/>
          <w:szCs w:val="24"/>
        </w:rPr>
        <w:t xml:space="preserve">2. Верба Л. Г. Порівняльна лексикологія англійської та української мов / Л. Г. Верба. –Вінниця: Вид-во Нова книга, 2003. – 160 с. </w:t>
      </w:r>
    </w:p>
    <w:p w:rsidR="00F81B2B" w:rsidRPr="00693650" w:rsidRDefault="00F81B2B" w:rsidP="00F81B2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693650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 w:rsidRPr="00693650">
        <w:rPr>
          <w:rFonts w:ascii="Times New Roman" w:eastAsia="Calibri" w:hAnsi="Times New Roman" w:cs="Times New Roman"/>
          <w:sz w:val="24"/>
          <w:szCs w:val="24"/>
        </w:rPr>
        <w:t>Гороть</w:t>
      </w:r>
      <w:proofErr w:type="spellEnd"/>
      <w:r w:rsidRPr="00693650">
        <w:rPr>
          <w:rFonts w:ascii="Times New Roman" w:eastAsia="Calibri" w:hAnsi="Times New Roman" w:cs="Times New Roman"/>
          <w:sz w:val="24"/>
          <w:szCs w:val="24"/>
        </w:rPr>
        <w:t xml:space="preserve"> Є. І Теоретична й практична лексикологія сучасної англійської мови / за ред.</w:t>
      </w:r>
      <w:r w:rsidRPr="006936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r w:rsidRPr="00693650">
        <w:rPr>
          <w:rFonts w:ascii="Times New Roman" w:eastAsia="Calibri" w:hAnsi="Times New Roman" w:cs="Times New Roman"/>
          <w:sz w:val="24"/>
          <w:szCs w:val="24"/>
        </w:rPr>
        <w:t xml:space="preserve">Є. І. </w:t>
      </w:r>
      <w:proofErr w:type="spellStart"/>
      <w:r w:rsidRPr="00693650">
        <w:rPr>
          <w:rFonts w:ascii="Times New Roman" w:eastAsia="Calibri" w:hAnsi="Times New Roman" w:cs="Times New Roman"/>
          <w:sz w:val="24"/>
          <w:szCs w:val="24"/>
        </w:rPr>
        <w:t>Гороть</w:t>
      </w:r>
      <w:proofErr w:type="spellEnd"/>
      <w:r w:rsidRPr="00693650">
        <w:rPr>
          <w:rFonts w:ascii="Times New Roman" w:eastAsia="Calibri" w:hAnsi="Times New Roman" w:cs="Times New Roman"/>
          <w:sz w:val="24"/>
          <w:szCs w:val="24"/>
        </w:rPr>
        <w:t xml:space="preserve">. – Луцьк : </w:t>
      </w:r>
      <w:proofErr w:type="spellStart"/>
      <w:r w:rsidRPr="00693650">
        <w:rPr>
          <w:rFonts w:ascii="Times New Roman" w:eastAsia="Calibri" w:hAnsi="Times New Roman" w:cs="Times New Roman"/>
          <w:sz w:val="24"/>
          <w:szCs w:val="24"/>
        </w:rPr>
        <w:t>Волин</w:t>
      </w:r>
      <w:proofErr w:type="spellEnd"/>
      <w:r w:rsidRPr="0069365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693650">
        <w:rPr>
          <w:rFonts w:ascii="Times New Roman" w:eastAsia="Calibri" w:hAnsi="Times New Roman" w:cs="Times New Roman"/>
          <w:sz w:val="24"/>
          <w:szCs w:val="24"/>
        </w:rPr>
        <w:t>нац</w:t>
      </w:r>
      <w:proofErr w:type="spellEnd"/>
      <w:r w:rsidRPr="00693650">
        <w:rPr>
          <w:rFonts w:ascii="Times New Roman" w:eastAsia="Calibri" w:hAnsi="Times New Roman" w:cs="Times New Roman"/>
          <w:sz w:val="24"/>
          <w:szCs w:val="24"/>
        </w:rPr>
        <w:t>. ун-т ім. Лесі Українки, 2011. – 340с.</w:t>
      </w:r>
    </w:p>
    <w:p w:rsidR="00F81B2B" w:rsidRPr="00693650" w:rsidRDefault="00F81B2B" w:rsidP="00F81B2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693650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spellStart"/>
      <w:r w:rsidRPr="00693650">
        <w:rPr>
          <w:rFonts w:ascii="Times New Roman" w:eastAsia="Calibri" w:hAnsi="Times New Roman" w:cs="Times New Roman"/>
          <w:sz w:val="24"/>
          <w:szCs w:val="24"/>
        </w:rPr>
        <w:t>Квеселевич</w:t>
      </w:r>
      <w:proofErr w:type="spellEnd"/>
      <w:r w:rsidRPr="00693650">
        <w:rPr>
          <w:rFonts w:ascii="Times New Roman" w:eastAsia="Calibri" w:hAnsi="Times New Roman" w:cs="Times New Roman"/>
          <w:sz w:val="24"/>
          <w:szCs w:val="24"/>
        </w:rPr>
        <w:t xml:space="preserve"> Д.І., </w:t>
      </w:r>
      <w:proofErr w:type="spellStart"/>
      <w:r w:rsidRPr="00693650">
        <w:rPr>
          <w:rFonts w:ascii="Times New Roman" w:eastAsia="Calibri" w:hAnsi="Times New Roman" w:cs="Times New Roman"/>
          <w:sz w:val="24"/>
          <w:szCs w:val="24"/>
        </w:rPr>
        <w:t>Сасіна</w:t>
      </w:r>
      <w:proofErr w:type="spellEnd"/>
      <w:r w:rsidRPr="00693650">
        <w:rPr>
          <w:rFonts w:ascii="Times New Roman" w:eastAsia="Calibri" w:hAnsi="Times New Roman" w:cs="Times New Roman"/>
          <w:sz w:val="24"/>
          <w:szCs w:val="24"/>
        </w:rPr>
        <w:t xml:space="preserve"> В.П. Практикум з лексикології сучасної англійської мови. –Вінниця: Вид-во Нова книга, 2001. – 126 с. </w:t>
      </w:r>
    </w:p>
    <w:p w:rsidR="00F81B2B" w:rsidRPr="00693650" w:rsidRDefault="00F81B2B" w:rsidP="00F81B2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693650">
        <w:rPr>
          <w:rFonts w:ascii="Times New Roman" w:eastAsia="Calibri" w:hAnsi="Times New Roman" w:cs="Times New Roman"/>
          <w:sz w:val="24"/>
          <w:szCs w:val="24"/>
        </w:rPr>
        <w:t>5. Мостовий М.І. Лексикологія англійської мови / М. І. Мостовий. – Харків: Вид-во</w:t>
      </w:r>
      <w:r w:rsidRPr="006936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r w:rsidRPr="00693650">
        <w:rPr>
          <w:rFonts w:ascii="Times New Roman" w:eastAsia="Calibri" w:hAnsi="Times New Roman" w:cs="Times New Roman"/>
          <w:sz w:val="24"/>
          <w:szCs w:val="24"/>
        </w:rPr>
        <w:t>Основа, 1993. – 172 с.</w:t>
      </w:r>
    </w:p>
    <w:p w:rsidR="00F81B2B" w:rsidRPr="00693650" w:rsidRDefault="00F81B2B" w:rsidP="00F81B2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693650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proofErr w:type="spellStart"/>
      <w:r w:rsidRPr="00693650">
        <w:rPr>
          <w:rFonts w:ascii="Times New Roman" w:eastAsia="Calibri" w:hAnsi="Times New Roman" w:cs="Times New Roman"/>
          <w:sz w:val="24"/>
          <w:szCs w:val="24"/>
        </w:rPr>
        <w:t>Ніколенко</w:t>
      </w:r>
      <w:proofErr w:type="spellEnd"/>
      <w:r w:rsidRPr="00693650">
        <w:rPr>
          <w:rFonts w:ascii="Times New Roman" w:eastAsia="Calibri" w:hAnsi="Times New Roman" w:cs="Times New Roman"/>
          <w:sz w:val="24"/>
          <w:szCs w:val="24"/>
        </w:rPr>
        <w:t xml:space="preserve"> А. Г. Лексикологія англійської мови – теорія і практика /А. Г. </w:t>
      </w:r>
      <w:proofErr w:type="spellStart"/>
      <w:r w:rsidRPr="00693650">
        <w:rPr>
          <w:rFonts w:ascii="Times New Roman" w:eastAsia="Calibri" w:hAnsi="Times New Roman" w:cs="Times New Roman"/>
          <w:sz w:val="24"/>
          <w:szCs w:val="24"/>
        </w:rPr>
        <w:t>Ніколенко</w:t>
      </w:r>
      <w:proofErr w:type="spellEnd"/>
      <w:r w:rsidRPr="00693650">
        <w:rPr>
          <w:rFonts w:ascii="Times New Roman" w:eastAsia="Calibri" w:hAnsi="Times New Roman" w:cs="Times New Roman"/>
          <w:sz w:val="24"/>
          <w:szCs w:val="24"/>
        </w:rPr>
        <w:t xml:space="preserve">. – Вінниця: Нова книга, 2007. – 528с. </w:t>
      </w:r>
    </w:p>
    <w:p w:rsidR="00693650" w:rsidRPr="00D07E8B" w:rsidRDefault="00693650">
      <w:pPr>
        <w:rPr>
          <w:lang w:val="en-US"/>
        </w:rPr>
      </w:pPr>
      <w:bookmarkStart w:id="0" w:name="_GoBack"/>
      <w:r w:rsidRPr="00693650">
        <w:rPr>
          <w:lang w:val="en-US"/>
        </w:rPr>
        <w:drawing>
          <wp:inline distT="0" distB="0" distL="0" distR="0" wp14:anchorId="7AB2E729" wp14:editId="0A29BBFE">
            <wp:extent cx="2324100" cy="2324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3650" w:rsidRPr="00D07E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63F2F"/>
    <w:multiLevelType w:val="hybridMultilevel"/>
    <w:tmpl w:val="5C48D08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344"/>
    <w:rsid w:val="00020344"/>
    <w:rsid w:val="00061E42"/>
    <w:rsid w:val="00560705"/>
    <w:rsid w:val="00693650"/>
    <w:rsid w:val="007E6545"/>
    <w:rsid w:val="00890443"/>
    <w:rsid w:val="00D07E8B"/>
    <w:rsid w:val="00DA569C"/>
    <w:rsid w:val="00F679DB"/>
    <w:rsid w:val="00F8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813C40-05D6-46EB-A520-4AC1A8155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B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651</Words>
  <Characters>372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Yuliia</dc:creator>
  <cp:keywords/>
  <dc:description/>
  <cp:lastModifiedBy>Yuliia</cp:lastModifiedBy>
  <cp:revision>3</cp:revision>
  <dcterms:created xsi:type="dcterms:W3CDTF">2023-09-28T12:42:00Z</dcterms:created>
  <dcterms:modified xsi:type="dcterms:W3CDTF">2023-09-28T12:47:00Z</dcterms:modified>
</cp:coreProperties>
</file>