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8D1" w:rsidRPr="002268D1" w:rsidRDefault="002268D1" w:rsidP="008E64D5">
      <w:pPr>
        <w:jc w:val="center"/>
        <w:rPr>
          <w:rFonts w:ascii="Times New Roman" w:hAnsi="Times New Roman"/>
          <w:b/>
          <w:sz w:val="26"/>
          <w:szCs w:val="26"/>
        </w:rPr>
      </w:pPr>
      <w:r>
        <w:rPr>
          <w:rFonts w:ascii="Times New Roman" w:hAnsi="Times New Roman"/>
          <w:b/>
          <w:sz w:val="26"/>
          <w:szCs w:val="26"/>
        </w:rPr>
        <w:t>Лекція №4</w:t>
      </w:r>
      <w:bookmarkStart w:id="0" w:name="_GoBack"/>
      <w:bookmarkEnd w:id="0"/>
    </w:p>
    <w:p w:rsidR="008E64D5" w:rsidRDefault="008E64D5" w:rsidP="008E64D5">
      <w:pPr>
        <w:jc w:val="center"/>
        <w:rPr>
          <w:rFonts w:ascii="Times New Roman" w:hAnsi="Times New Roman"/>
          <w:b/>
          <w:sz w:val="26"/>
          <w:szCs w:val="26"/>
          <w:lang w:val="en-US"/>
        </w:rPr>
      </w:pPr>
      <w:r w:rsidRPr="008E64D5">
        <w:rPr>
          <w:rFonts w:ascii="Times New Roman" w:hAnsi="Times New Roman"/>
          <w:b/>
          <w:sz w:val="26"/>
          <w:szCs w:val="26"/>
          <w:lang w:val="en-US"/>
        </w:rPr>
        <w:t>Тема 3.1 Affixation.</w:t>
      </w:r>
    </w:p>
    <w:p w:rsidR="008E64D5" w:rsidRPr="008E64D5" w:rsidRDefault="008E64D5" w:rsidP="008E64D5">
      <w:pPr>
        <w:jc w:val="center"/>
        <w:rPr>
          <w:rFonts w:ascii="Times New Roman" w:hAnsi="Times New Roman"/>
          <w:b/>
          <w:sz w:val="26"/>
          <w:szCs w:val="26"/>
          <w:lang w:val="en-US"/>
        </w:rPr>
      </w:pPr>
      <w:r w:rsidRPr="008E64D5">
        <w:rPr>
          <w:rFonts w:ascii="Times New Roman" w:hAnsi="Times New Roman"/>
          <w:b/>
          <w:bCs/>
          <w:color w:val="000000"/>
          <w:sz w:val="26"/>
          <w:szCs w:val="26"/>
        </w:rPr>
        <w:t>3.2. Boundary cases between derivation, inflection and composition</w:t>
      </w:r>
    </w:p>
    <w:p w:rsidR="008E64D5" w:rsidRPr="008E64D5" w:rsidRDefault="008E64D5" w:rsidP="008E64D5">
      <w:pPr>
        <w:pStyle w:val="2"/>
        <w:spacing w:before="0" w:beforeAutospacing="0" w:after="0" w:afterAutospacing="0"/>
        <w:jc w:val="center"/>
        <w:rPr>
          <w:b w:val="0"/>
          <w:bCs w:val="0"/>
          <w:color w:val="000000"/>
          <w:sz w:val="26"/>
          <w:szCs w:val="26"/>
        </w:rPr>
      </w:pPr>
      <w:r w:rsidRPr="008E64D5">
        <w:rPr>
          <w:b w:val="0"/>
          <w:bCs w:val="0"/>
          <w:color w:val="000000"/>
          <w:sz w:val="26"/>
          <w:szCs w:val="26"/>
        </w:rPr>
        <w:t>3.2.1 Semi-Affixes</w:t>
      </w:r>
    </w:p>
    <w:p w:rsidR="008E64D5" w:rsidRPr="008E64D5" w:rsidRDefault="008E64D5" w:rsidP="008E64D5">
      <w:pPr>
        <w:pStyle w:val="a3"/>
        <w:jc w:val="both"/>
        <w:rPr>
          <w:color w:val="000000"/>
          <w:sz w:val="26"/>
          <w:szCs w:val="26"/>
        </w:rPr>
      </w:pPr>
      <w:r w:rsidRPr="008E64D5">
        <w:rPr>
          <w:color w:val="000000"/>
          <w:sz w:val="26"/>
          <w:szCs w:val="26"/>
        </w:rPr>
        <w:t>There are a few roots in English which have developed great combining ability in the position of the second element of a word and a very general meaning similar to that of an affix. These are </w:t>
      </w:r>
      <w:r w:rsidRPr="008E64D5">
        <w:rPr>
          <w:b/>
          <w:bCs/>
          <w:color w:val="000000"/>
          <w:sz w:val="26"/>
          <w:szCs w:val="26"/>
        </w:rPr>
        <w:t>semi-affixes.</w:t>
      </w:r>
      <w:r w:rsidRPr="008E64D5">
        <w:rPr>
          <w:color w:val="000000"/>
          <w:sz w:val="26"/>
          <w:szCs w:val="26"/>
        </w:rPr>
        <w:t> They receive this name because semantically, functionally, structurally and statistically they behave more like affixes than like roots. Their meaning is as general. They determine the lexical and grammatical class the word belongs to. Cf. </w:t>
      </w:r>
      <w:r w:rsidRPr="008E64D5">
        <w:rPr>
          <w:i/>
          <w:iCs/>
          <w:color w:val="000000"/>
          <w:sz w:val="26"/>
          <w:szCs w:val="26"/>
        </w:rPr>
        <w:t>sailor </w:t>
      </w:r>
      <w:r w:rsidRPr="008E64D5">
        <w:rPr>
          <w:color w:val="000000"/>
          <w:sz w:val="26"/>
          <w:szCs w:val="26"/>
        </w:rPr>
        <w:t>↔ </w:t>
      </w:r>
      <w:r w:rsidRPr="008E64D5">
        <w:rPr>
          <w:i/>
          <w:iCs/>
          <w:color w:val="000000"/>
          <w:sz w:val="26"/>
          <w:szCs w:val="26"/>
        </w:rPr>
        <w:t>seaman, </w:t>
      </w:r>
      <w:r w:rsidRPr="008E64D5">
        <w:rPr>
          <w:color w:val="000000"/>
          <w:sz w:val="26"/>
          <w:szCs w:val="26"/>
        </w:rPr>
        <w:t>where </w:t>
      </w:r>
      <w:r w:rsidRPr="008E64D5">
        <w:rPr>
          <w:i/>
          <w:iCs/>
          <w:color w:val="000000"/>
          <w:sz w:val="26"/>
          <w:szCs w:val="26"/>
        </w:rPr>
        <w:t>-or </w:t>
      </w:r>
      <w:r w:rsidRPr="008E64D5">
        <w:rPr>
          <w:color w:val="000000"/>
          <w:sz w:val="26"/>
          <w:szCs w:val="26"/>
        </w:rPr>
        <w:t>is a suffix, and functionally similar, </w:t>
      </w:r>
      <w:r w:rsidRPr="008E64D5">
        <w:rPr>
          <w:i/>
          <w:iCs/>
          <w:color w:val="000000"/>
          <w:sz w:val="26"/>
          <w:szCs w:val="26"/>
        </w:rPr>
        <w:t>-man </w:t>
      </w:r>
      <w:r w:rsidRPr="008E64D5">
        <w:rPr>
          <w:color w:val="000000"/>
          <w:sz w:val="26"/>
          <w:szCs w:val="26"/>
        </w:rPr>
        <w:t>is a semi-affix (</w:t>
      </w:r>
      <w:r w:rsidRPr="008E64D5">
        <w:rPr>
          <w:i/>
          <w:iCs/>
          <w:color w:val="000000"/>
          <w:sz w:val="26"/>
          <w:szCs w:val="26"/>
        </w:rPr>
        <w:t>sportsman, gentleman, nobleman, salesman, seaman, fisherman, countryman, statesman, policeman, chairman, </w:t>
      </w:r>
      <w:r w:rsidRPr="008E64D5">
        <w:rPr>
          <w:color w:val="000000"/>
          <w:sz w:val="26"/>
          <w:szCs w:val="26"/>
        </w:rPr>
        <w:t>etc.). Semantically, the constituent </w:t>
      </w:r>
      <w:r w:rsidRPr="008E64D5">
        <w:rPr>
          <w:i/>
          <w:iCs/>
          <w:color w:val="000000"/>
          <w:sz w:val="26"/>
          <w:szCs w:val="26"/>
        </w:rPr>
        <w:t>-man </w:t>
      </w:r>
      <w:r w:rsidRPr="008E64D5">
        <w:rPr>
          <w:color w:val="000000"/>
          <w:sz w:val="26"/>
          <w:szCs w:val="26"/>
        </w:rPr>
        <w:t>in these words approaches the generalised meaning of such noun-forming suffixes as </w:t>
      </w:r>
      <w:r w:rsidRPr="008E64D5">
        <w:rPr>
          <w:i/>
          <w:iCs/>
          <w:color w:val="000000"/>
          <w:sz w:val="26"/>
          <w:szCs w:val="26"/>
        </w:rPr>
        <w:t>-er, -or, -ist </w:t>
      </w:r>
      <w:r w:rsidRPr="008E64D5">
        <w:rPr>
          <w:color w:val="000000"/>
          <w:sz w:val="26"/>
          <w:szCs w:val="26"/>
        </w:rPr>
        <w:t>(e. g. </w:t>
      </w:r>
      <w:r w:rsidRPr="008E64D5">
        <w:rPr>
          <w:i/>
          <w:iCs/>
          <w:color w:val="000000"/>
          <w:sz w:val="26"/>
          <w:szCs w:val="26"/>
        </w:rPr>
        <w:t>artist), -ite </w:t>
      </w:r>
      <w:r w:rsidRPr="008E64D5">
        <w:rPr>
          <w:color w:val="000000"/>
          <w:sz w:val="26"/>
          <w:szCs w:val="26"/>
        </w:rPr>
        <w:t>(e. g. </w:t>
      </w:r>
      <w:r w:rsidRPr="008E64D5">
        <w:rPr>
          <w:i/>
          <w:iCs/>
          <w:color w:val="000000"/>
          <w:sz w:val="26"/>
          <w:szCs w:val="26"/>
        </w:rPr>
        <w:t>hypocrite). </w:t>
      </w:r>
      <w:r w:rsidRPr="008E64D5">
        <w:rPr>
          <w:color w:val="000000"/>
          <w:sz w:val="26"/>
          <w:szCs w:val="26"/>
        </w:rPr>
        <w:t>It has moved so far in its meaning from the corresponding free form </w:t>
      </w:r>
      <w:r w:rsidRPr="008E64D5">
        <w:rPr>
          <w:i/>
          <w:iCs/>
          <w:color w:val="000000"/>
          <w:sz w:val="26"/>
          <w:szCs w:val="26"/>
        </w:rPr>
        <w:t>man, </w:t>
      </w:r>
      <w:r w:rsidRPr="008E64D5">
        <w:rPr>
          <w:color w:val="000000"/>
          <w:sz w:val="26"/>
          <w:szCs w:val="26"/>
        </w:rPr>
        <w:t>that such word-groups as </w:t>
      </w:r>
      <w:r w:rsidRPr="008E64D5">
        <w:rPr>
          <w:i/>
          <w:iCs/>
          <w:color w:val="000000"/>
          <w:sz w:val="26"/>
          <w:szCs w:val="26"/>
        </w:rPr>
        <w:t>woman policeman </w:t>
      </w:r>
      <w:r w:rsidRPr="008E64D5">
        <w:rPr>
          <w:color w:val="000000"/>
          <w:sz w:val="26"/>
          <w:szCs w:val="26"/>
        </w:rPr>
        <w:t>or Mrs. </w:t>
      </w:r>
      <w:r w:rsidRPr="008E64D5">
        <w:rPr>
          <w:i/>
          <w:iCs/>
          <w:color w:val="000000"/>
          <w:sz w:val="26"/>
          <w:szCs w:val="26"/>
        </w:rPr>
        <w:t>Chairman </w:t>
      </w:r>
      <w:r w:rsidRPr="008E64D5">
        <w:rPr>
          <w:color w:val="000000"/>
          <w:sz w:val="26"/>
          <w:szCs w:val="26"/>
        </w:rPr>
        <w:t>are quite usual. Nor does the statement </w:t>
      </w:r>
      <w:r w:rsidRPr="008E64D5">
        <w:rPr>
          <w:i/>
          <w:iCs/>
          <w:color w:val="000000"/>
          <w:sz w:val="26"/>
          <w:szCs w:val="26"/>
        </w:rPr>
        <w:t>Lady, you are no gentleman </w:t>
      </w:r>
      <w:r w:rsidRPr="008E64D5">
        <w:rPr>
          <w:color w:val="000000"/>
          <w:sz w:val="26"/>
          <w:szCs w:val="26"/>
        </w:rPr>
        <w:t>sound eccentric or illogical for the speaker uses the word </w:t>
      </w:r>
      <w:r w:rsidRPr="008E64D5">
        <w:rPr>
          <w:i/>
          <w:iCs/>
          <w:color w:val="000000"/>
          <w:sz w:val="26"/>
          <w:szCs w:val="26"/>
        </w:rPr>
        <w:t>gentleman </w:t>
      </w:r>
      <w:r w:rsidRPr="008E64D5">
        <w:rPr>
          <w:color w:val="000000"/>
          <w:sz w:val="26"/>
          <w:szCs w:val="26"/>
        </w:rPr>
        <w:t>in its general sense of a noble upright person, regardless of sex. It must be added though that this is only an occasional usage and that </w:t>
      </w:r>
      <w:r w:rsidRPr="008E64D5">
        <w:rPr>
          <w:i/>
          <w:iCs/>
          <w:color w:val="000000"/>
          <w:sz w:val="26"/>
          <w:szCs w:val="26"/>
        </w:rPr>
        <w:t>gentleman </w:t>
      </w:r>
      <w:r w:rsidRPr="008E64D5">
        <w:rPr>
          <w:color w:val="000000"/>
          <w:sz w:val="26"/>
          <w:szCs w:val="26"/>
        </w:rPr>
        <w:t>is normally applied to men.</w:t>
      </w:r>
    </w:p>
    <w:p w:rsidR="008E64D5" w:rsidRPr="008E64D5" w:rsidRDefault="008E64D5" w:rsidP="008E64D5">
      <w:pPr>
        <w:pStyle w:val="a3"/>
        <w:jc w:val="both"/>
        <w:rPr>
          <w:color w:val="000000"/>
          <w:sz w:val="26"/>
          <w:szCs w:val="26"/>
        </w:rPr>
      </w:pPr>
      <w:r w:rsidRPr="008E64D5">
        <w:rPr>
          <w:color w:val="000000"/>
          <w:sz w:val="26"/>
          <w:szCs w:val="26"/>
        </w:rPr>
        <w:t>Other examples of semi-affixes are </w:t>
      </w:r>
      <w:r w:rsidRPr="008E64D5">
        <w:rPr>
          <w:i/>
          <w:iCs/>
          <w:color w:val="000000"/>
          <w:sz w:val="26"/>
          <w:szCs w:val="26"/>
        </w:rPr>
        <w:t>-land </w:t>
      </w:r>
      <w:r w:rsidRPr="008E64D5">
        <w:rPr>
          <w:color w:val="000000"/>
          <w:sz w:val="26"/>
          <w:szCs w:val="26"/>
        </w:rPr>
        <w:t>(e. g. </w:t>
      </w:r>
      <w:r w:rsidRPr="008E64D5">
        <w:rPr>
          <w:i/>
          <w:iCs/>
          <w:color w:val="000000"/>
          <w:sz w:val="26"/>
          <w:szCs w:val="26"/>
        </w:rPr>
        <w:t>Ireland, Scotland, fatherland, wonderland), -like </w:t>
      </w:r>
      <w:r w:rsidRPr="008E64D5">
        <w:rPr>
          <w:color w:val="000000"/>
          <w:sz w:val="26"/>
          <w:szCs w:val="26"/>
        </w:rPr>
        <w:t>(e. g. </w:t>
      </w:r>
      <w:r w:rsidRPr="008E64D5">
        <w:rPr>
          <w:i/>
          <w:iCs/>
          <w:color w:val="000000"/>
          <w:sz w:val="26"/>
          <w:szCs w:val="26"/>
        </w:rPr>
        <w:t>ladylike, unladylike, businesslike, starlike, flowerlike, </w:t>
      </w:r>
      <w:r w:rsidRPr="008E64D5">
        <w:rPr>
          <w:color w:val="000000"/>
          <w:sz w:val="26"/>
          <w:szCs w:val="26"/>
        </w:rPr>
        <w:t>etc.), </w:t>
      </w:r>
      <w:r w:rsidRPr="008E64D5">
        <w:rPr>
          <w:i/>
          <w:iCs/>
          <w:color w:val="000000"/>
          <w:sz w:val="26"/>
          <w:szCs w:val="26"/>
        </w:rPr>
        <w:t>-worthy </w:t>
      </w:r>
      <w:r w:rsidRPr="008E64D5">
        <w:rPr>
          <w:color w:val="000000"/>
          <w:sz w:val="26"/>
          <w:szCs w:val="26"/>
        </w:rPr>
        <w:t>(e. g. </w:t>
      </w:r>
      <w:r w:rsidRPr="008E64D5">
        <w:rPr>
          <w:i/>
          <w:iCs/>
          <w:color w:val="000000"/>
          <w:sz w:val="26"/>
          <w:szCs w:val="26"/>
        </w:rPr>
        <w:t>seaworthy, trustworthy, praiseworthy).</w:t>
      </w:r>
    </w:p>
    <w:p w:rsidR="008E64D5" w:rsidRPr="008E64D5" w:rsidRDefault="008E64D5" w:rsidP="008E64D5">
      <w:pPr>
        <w:pStyle w:val="a3"/>
        <w:jc w:val="both"/>
        <w:rPr>
          <w:color w:val="000000"/>
          <w:sz w:val="26"/>
          <w:szCs w:val="26"/>
        </w:rPr>
      </w:pPr>
      <w:r w:rsidRPr="008E64D5">
        <w:rPr>
          <w:color w:val="000000"/>
          <w:sz w:val="26"/>
          <w:szCs w:val="26"/>
        </w:rPr>
        <w:t>Another specific group is formed by the adverb-forming suffix </w:t>
      </w:r>
      <w:r w:rsidRPr="008E64D5">
        <w:rPr>
          <w:i/>
          <w:iCs/>
          <w:color w:val="000000"/>
          <w:sz w:val="26"/>
          <w:szCs w:val="26"/>
        </w:rPr>
        <w:t>-ly, </w:t>
      </w:r>
      <w:r w:rsidRPr="008E64D5">
        <w:rPr>
          <w:color w:val="000000"/>
          <w:sz w:val="26"/>
          <w:szCs w:val="26"/>
        </w:rPr>
        <w:t>following adjective stems, and the noun-forming suffixes </w:t>
      </w:r>
      <w:r w:rsidRPr="008E64D5">
        <w:rPr>
          <w:i/>
          <w:iCs/>
          <w:color w:val="000000"/>
          <w:sz w:val="26"/>
          <w:szCs w:val="26"/>
        </w:rPr>
        <w:t>-ing, -ness, -er, </w:t>
      </w:r>
      <w:r w:rsidRPr="008E64D5">
        <w:rPr>
          <w:color w:val="000000"/>
          <w:sz w:val="26"/>
          <w:szCs w:val="26"/>
        </w:rPr>
        <w:t>and by </w:t>
      </w:r>
      <w:r w:rsidRPr="008E64D5">
        <w:rPr>
          <w:i/>
          <w:iCs/>
          <w:color w:val="000000"/>
          <w:sz w:val="26"/>
          <w:szCs w:val="26"/>
        </w:rPr>
        <w:t>-ed </w:t>
      </w:r>
      <w:r w:rsidRPr="008E64D5">
        <w:rPr>
          <w:color w:val="000000"/>
          <w:sz w:val="26"/>
          <w:szCs w:val="26"/>
        </w:rPr>
        <w:t>added to a combination of two stems: </w:t>
      </w:r>
      <w:r w:rsidRPr="008E64D5">
        <w:rPr>
          <w:i/>
          <w:iCs/>
          <w:color w:val="000000"/>
          <w:sz w:val="26"/>
          <w:szCs w:val="26"/>
        </w:rPr>
        <w:t>faint-hearted, long-legged. </w:t>
      </w:r>
      <w:r w:rsidRPr="008E64D5">
        <w:rPr>
          <w:color w:val="000000"/>
          <w:sz w:val="26"/>
          <w:szCs w:val="26"/>
        </w:rPr>
        <w:t>Almost every adjective stem can produce an adverb with the help of </w:t>
      </w:r>
      <w:r w:rsidRPr="008E64D5">
        <w:rPr>
          <w:i/>
          <w:iCs/>
          <w:color w:val="000000"/>
          <w:sz w:val="26"/>
          <w:szCs w:val="26"/>
        </w:rPr>
        <w:t>-ly, </w:t>
      </w:r>
      <w:r w:rsidRPr="008E64D5">
        <w:rPr>
          <w:color w:val="000000"/>
          <w:sz w:val="26"/>
          <w:szCs w:val="26"/>
        </w:rPr>
        <w:t>and an abstract noun by taking up the suffix </w:t>
      </w:r>
      <w:r w:rsidRPr="008E64D5">
        <w:rPr>
          <w:i/>
          <w:iCs/>
          <w:color w:val="000000"/>
          <w:sz w:val="26"/>
          <w:szCs w:val="26"/>
        </w:rPr>
        <w:t>-ness. </w:t>
      </w:r>
      <w:r w:rsidRPr="008E64D5">
        <w:rPr>
          <w:color w:val="000000"/>
          <w:sz w:val="26"/>
          <w:szCs w:val="26"/>
        </w:rPr>
        <w:t>Every verbal stem can produce the name of the doer by adding </w:t>
      </w:r>
      <w:r w:rsidRPr="008E64D5">
        <w:rPr>
          <w:i/>
          <w:iCs/>
          <w:color w:val="000000"/>
          <w:sz w:val="26"/>
          <w:szCs w:val="26"/>
        </w:rPr>
        <w:t>-er, </w:t>
      </w:r>
      <w:r w:rsidRPr="008E64D5">
        <w:rPr>
          <w:color w:val="000000"/>
          <w:sz w:val="26"/>
          <w:szCs w:val="26"/>
        </w:rPr>
        <w:t>and the name of the process or its result by adding </w:t>
      </w:r>
      <w:r w:rsidRPr="008E64D5">
        <w:rPr>
          <w:i/>
          <w:iCs/>
          <w:color w:val="000000"/>
          <w:sz w:val="26"/>
          <w:szCs w:val="26"/>
        </w:rPr>
        <w:t>-ing. </w:t>
      </w:r>
      <w:r w:rsidRPr="008E64D5">
        <w:rPr>
          <w:color w:val="000000"/>
          <w:sz w:val="26"/>
          <w:szCs w:val="26"/>
        </w:rPr>
        <w:t>A suffix approaching those in productivity is </w:t>
      </w:r>
      <w:r w:rsidRPr="008E64D5">
        <w:rPr>
          <w:i/>
          <w:iCs/>
          <w:color w:val="000000"/>
          <w:sz w:val="26"/>
          <w:szCs w:val="26"/>
        </w:rPr>
        <w:t>-ish </w:t>
      </w:r>
      <w:r w:rsidRPr="008E64D5">
        <w:rPr>
          <w:color w:val="000000"/>
          <w:sz w:val="26"/>
          <w:szCs w:val="26"/>
        </w:rPr>
        <w:t>denoting a moderate degree of the quality named in the stem.</w:t>
      </w:r>
    </w:p>
    <w:p w:rsidR="008E64D5" w:rsidRPr="008E64D5" w:rsidRDefault="008E64D5" w:rsidP="008E64D5">
      <w:pPr>
        <w:pStyle w:val="a3"/>
        <w:jc w:val="both"/>
        <w:rPr>
          <w:color w:val="000000"/>
          <w:sz w:val="26"/>
          <w:szCs w:val="26"/>
        </w:rPr>
      </w:pPr>
      <w:r w:rsidRPr="008E64D5">
        <w:rPr>
          <w:color w:val="000000"/>
          <w:sz w:val="26"/>
          <w:szCs w:val="26"/>
        </w:rPr>
        <w:t>These affixes are remarkable for their high valency also in the formation of compound derivatives corresponding to free phrases. Examples are: </w:t>
      </w:r>
      <w:r w:rsidRPr="008E64D5">
        <w:rPr>
          <w:i/>
          <w:iCs/>
          <w:color w:val="000000"/>
          <w:sz w:val="26"/>
          <w:szCs w:val="26"/>
        </w:rPr>
        <w:t>every day </w:t>
      </w:r>
      <w:r w:rsidRPr="008E64D5">
        <w:rPr>
          <w:color w:val="000000"/>
          <w:sz w:val="26"/>
          <w:szCs w:val="26"/>
        </w:rPr>
        <w:t>↔ </w:t>
      </w:r>
      <w:r w:rsidRPr="008E64D5">
        <w:rPr>
          <w:i/>
          <w:iCs/>
          <w:color w:val="000000"/>
          <w:sz w:val="26"/>
          <w:szCs w:val="26"/>
        </w:rPr>
        <w:t>everydayness.</w:t>
      </w:r>
    </w:p>
    <w:p w:rsidR="008E64D5" w:rsidRPr="008E64D5" w:rsidRDefault="008E64D5" w:rsidP="008E64D5">
      <w:pPr>
        <w:pStyle w:val="a3"/>
        <w:jc w:val="both"/>
        <w:rPr>
          <w:color w:val="000000"/>
          <w:sz w:val="26"/>
          <w:szCs w:val="26"/>
        </w:rPr>
      </w:pPr>
      <w:r w:rsidRPr="008E64D5">
        <w:rPr>
          <w:color w:val="000000"/>
          <w:sz w:val="26"/>
          <w:szCs w:val="26"/>
        </w:rPr>
        <w:t>Consider the following examples.</w:t>
      </w:r>
    </w:p>
    <w:p w:rsidR="008E64D5" w:rsidRPr="008E64D5" w:rsidRDefault="008E64D5" w:rsidP="008E64D5">
      <w:pPr>
        <w:pStyle w:val="a3"/>
        <w:jc w:val="both"/>
        <w:rPr>
          <w:color w:val="000000"/>
          <w:sz w:val="26"/>
          <w:szCs w:val="26"/>
        </w:rPr>
      </w:pPr>
      <w:r w:rsidRPr="008E64D5">
        <w:rPr>
          <w:color w:val="000000"/>
          <w:sz w:val="26"/>
          <w:szCs w:val="26"/>
        </w:rPr>
        <w:t>“... The Great Glass Elevator is shockproof, waterproof, bombproof, bulletproof, and Knidproof ...” (From </w:t>
      </w:r>
      <w:r w:rsidRPr="008E64D5">
        <w:rPr>
          <w:i/>
          <w:iCs/>
          <w:color w:val="000000"/>
          <w:sz w:val="26"/>
          <w:szCs w:val="26"/>
        </w:rPr>
        <w:t>Charlie and the Great Glass Elevator </w:t>
      </w:r>
      <w:r w:rsidRPr="008E64D5">
        <w:rPr>
          <w:color w:val="000000"/>
          <w:sz w:val="26"/>
          <w:szCs w:val="26"/>
        </w:rPr>
        <w:t>by R. Dahl)</w:t>
      </w:r>
    </w:p>
    <w:p w:rsidR="008E64D5" w:rsidRPr="008E64D5" w:rsidRDefault="008E64D5" w:rsidP="008E64D5">
      <w:pPr>
        <w:pStyle w:val="a3"/>
        <w:jc w:val="both"/>
        <w:rPr>
          <w:color w:val="000000"/>
          <w:sz w:val="26"/>
          <w:szCs w:val="26"/>
        </w:rPr>
      </w:pPr>
      <w:r w:rsidRPr="008E64D5">
        <w:rPr>
          <w:color w:val="000000"/>
          <w:sz w:val="26"/>
          <w:szCs w:val="26"/>
        </w:rPr>
        <w:t>Lady Malvern tried to freeze him with a look, but you can't do that sort of thing to Jeeves. He is look-proof. (From </w:t>
      </w:r>
      <w:r w:rsidRPr="008E64D5">
        <w:rPr>
          <w:i/>
          <w:iCs/>
          <w:color w:val="000000"/>
          <w:sz w:val="26"/>
          <w:szCs w:val="26"/>
        </w:rPr>
        <w:t>Carry on, Jeeves </w:t>
      </w:r>
      <w:r w:rsidRPr="008E64D5">
        <w:rPr>
          <w:color w:val="000000"/>
          <w:sz w:val="26"/>
          <w:szCs w:val="26"/>
        </w:rPr>
        <w:t>by P. G. Wodehouse)</w:t>
      </w:r>
    </w:p>
    <w:p w:rsidR="008E64D5" w:rsidRPr="008E64D5" w:rsidRDefault="008E64D5" w:rsidP="008E64D5">
      <w:pPr>
        <w:pStyle w:val="a3"/>
        <w:jc w:val="both"/>
        <w:rPr>
          <w:color w:val="000000"/>
          <w:sz w:val="26"/>
          <w:szCs w:val="26"/>
        </w:rPr>
      </w:pPr>
      <w:r w:rsidRPr="008E64D5">
        <w:rPr>
          <w:color w:val="000000"/>
          <w:sz w:val="26"/>
          <w:szCs w:val="26"/>
        </w:rPr>
        <w:t>Better sorts of </w:t>
      </w:r>
      <w:r w:rsidRPr="008E64D5">
        <w:rPr>
          <w:i/>
          <w:iCs/>
          <w:color w:val="000000"/>
          <w:sz w:val="26"/>
          <w:szCs w:val="26"/>
        </w:rPr>
        <w:t>lip-stick </w:t>
      </w:r>
      <w:r w:rsidRPr="008E64D5">
        <w:rPr>
          <w:color w:val="000000"/>
          <w:sz w:val="26"/>
          <w:szCs w:val="26"/>
        </w:rPr>
        <w:t>are frequently described in advertisements as </w:t>
      </w:r>
      <w:r w:rsidRPr="008E64D5">
        <w:rPr>
          <w:i/>
          <w:iCs/>
          <w:color w:val="000000"/>
          <w:sz w:val="26"/>
          <w:szCs w:val="26"/>
        </w:rPr>
        <w:t>kissproof. </w:t>
      </w:r>
      <w:r w:rsidRPr="008E64D5">
        <w:rPr>
          <w:color w:val="000000"/>
          <w:sz w:val="26"/>
          <w:szCs w:val="26"/>
        </w:rPr>
        <w:t>Some building materials may be advertised as </w:t>
      </w:r>
      <w:r w:rsidRPr="008E64D5">
        <w:rPr>
          <w:i/>
          <w:iCs/>
          <w:color w:val="000000"/>
          <w:sz w:val="26"/>
          <w:szCs w:val="26"/>
        </w:rPr>
        <w:t>fireproof. </w:t>
      </w:r>
      <w:r w:rsidRPr="008E64D5">
        <w:rPr>
          <w:color w:val="000000"/>
          <w:sz w:val="26"/>
          <w:szCs w:val="26"/>
        </w:rPr>
        <w:t>Certain technical devices are </w:t>
      </w:r>
      <w:r w:rsidRPr="008E64D5">
        <w:rPr>
          <w:i/>
          <w:iCs/>
          <w:color w:val="000000"/>
          <w:sz w:val="26"/>
          <w:szCs w:val="26"/>
        </w:rPr>
        <w:t>foolproof </w:t>
      </w:r>
      <w:r w:rsidRPr="008E64D5">
        <w:rPr>
          <w:color w:val="000000"/>
          <w:sz w:val="26"/>
          <w:szCs w:val="26"/>
        </w:rPr>
        <w:t>meaning that they are safe even in a fool's hands.</w:t>
      </w:r>
    </w:p>
    <w:p w:rsidR="008E64D5" w:rsidRPr="008E64D5" w:rsidRDefault="008E64D5" w:rsidP="008E64D5">
      <w:pPr>
        <w:pStyle w:val="a3"/>
        <w:jc w:val="both"/>
        <w:rPr>
          <w:color w:val="000000"/>
          <w:sz w:val="26"/>
          <w:szCs w:val="26"/>
        </w:rPr>
      </w:pPr>
      <w:r w:rsidRPr="008E64D5">
        <w:rPr>
          <w:color w:val="000000"/>
          <w:sz w:val="26"/>
          <w:szCs w:val="26"/>
        </w:rPr>
        <w:lastRenderedPageBreak/>
        <w:t>All these words, with </w:t>
      </w:r>
      <w:r w:rsidRPr="008E64D5">
        <w:rPr>
          <w:i/>
          <w:iCs/>
          <w:color w:val="000000"/>
          <w:sz w:val="26"/>
          <w:szCs w:val="26"/>
        </w:rPr>
        <w:t>-proof </w:t>
      </w:r>
      <w:r w:rsidRPr="008E64D5">
        <w:rPr>
          <w:color w:val="000000"/>
          <w:sz w:val="26"/>
          <w:szCs w:val="26"/>
        </w:rPr>
        <w:t>for the second component, stand between compounds and derived words in their characteristics. On the one hand, the second component seems to bear all the features of a stem and preserves certain semantic associations with the free form </w:t>
      </w:r>
      <w:r w:rsidRPr="008E64D5">
        <w:rPr>
          <w:i/>
          <w:iCs/>
          <w:color w:val="000000"/>
          <w:sz w:val="26"/>
          <w:szCs w:val="26"/>
        </w:rPr>
        <w:t>proof. </w:t>
      </w:r>
      <w:r w:rsidRPr="008E64D5">
        <w:rPr>
          <w:color w:val="000000"/>
          <w:sz w:val="26"/>
          <w:szCs w:val="26"/>
        </w:rPr>
        <w:t>On the other hand, the meaning of </w:t>
      </w:r>
      <w:r w:rsidRPr="008E64D5">
        <w:rPr>
          <w:i/>
          <w:iCs/>
          <w:color w:val="000000"/>
          <w:sz w:val="26"/>
          <w:szCs w:val="26"/>
        </w:rPr>
        <w:t>-proof </w:t>
      </w:r>
      <w:r w:rsidRPr="008E64D5">
        <w:rPr>
          <w:color w:val="000000"/>
          <w:sz w:val="26"/>
          <w:szCs w:val="26"/>
        </w:rPr>
        <w:t>in all the numerous words built on this pattern has become so generalised that it is certainly approaching that of a suffix. The high productivity of the pattern is proved, once more, by the possibility of coining nonce-words after this pattern: </w:t>
      </w:r>
      <w:r w:rsidRPr="008E64D5">
        <w:rPr>
          <w:i/>
          <w:iCs/>
          <w:color w:val="000000"/>
          <w:sz w:val="26"/>
          <w:szCs w:val="26"/>
        </w:rPr>
        <w:t>look-proof </w:t>
      </w:r>
      <w:r w:rsidRPr="008E64D5">
        <w:rPr>
          <w:color w:val="000000"/>
          <w:sz w:val="26"/>
          <w:szCs w:val="26"/>
        </w:rPr>
        <w:t>and </w:t>
      </w:r>
      <w:r w:rsidRPr="008E64D5">
        <w:rPr>
          <w:i/>
          <w:iCs/>
          <w:color w:val="000000"/>
          <w:sz w:val="26"/>
          <w:szCs w:val="26"/>
        </w:rPr>
        <w:t>Knidproof, </w:t>
      </w:r>
      <w:r w:rsidRPr="008E64D5">
        <w:rPr>
          <w:color w:val="000000"/>
          <w:sz w:val="26"/>
          <w:szCs w:val="26"/>
        </w:rPr>
        <w:t>the second produced from the non-existent stem </w:t>
      </w:r>
      <w:r w:rsidRPr="008E64D5">
        <w:rPr>
          <w:i/>
          <w:iCs/>
          <w:color w:val="000000"/>
          <w:sz w:val="26"/>
          <w:szCs w:val="26"/>
        </w:rPr>
        <w:t>Knid.</w:t>
      </w:r>
    </w:p>
    <w:p w:rsidR="008E64D5" w:rsidRPr="008E64D5" w:rsidRDefault="008E64D5" w:rsidP="008E64D5">
      <w:pPr>
        <w:pStyle w:val="a3"/>
        <w:jc w:val="both"/>
        <w:rPr>
          <w:color w:val="000000"/>
          <w:sz w:val="26"/>
          <w:szCs w:val="26"/>
        </w:rPr>
      </w:pPr>
      <w:r w:rsidRPr="008E64D5">
        <w:rPr>
          <w:color w:val="000000"/>
          <w:sz w:val="26"/>
          <w:szCs w:val="26"/>
        </w:rPr>
        <w:t>The component </w:t>
      </w:r>
      <w:r w:rsidRPr="008E64D5">
        <w:rPr>
          <w:i/>
          <w:iCs/>
          <w:color w:val="000000"/>
          <w:sz w:val="26"/>
          <w:szCs w:val="26"/>
        </w:rPr>
        <w:t>-proof, </w:t>
      </w:r>
      <w:r w:rsidRPr="008E64D5">
        <w:rPr>
          <w:color w:val="000000"/>
          <w:sz w:val="26"/>
          <w:szCs w:val="26"/>
        </w:rPr>
        <w:t>standing thus between a stem and an affix, is regarded by some scholars as a semi-affix.</w:t>
      </w:r>
    </w:p>
    <w:p w:rsidR="008E64D5" w:rsidRPr="008E64D5" w:rsidRDefault="008E64D5" w:rsidP="008E64D5">
      <w:pPr>
        <w:pStyle w:val="a3"/>
        <w:jc w:val="both"/>
        <w:rPr>
          <w:color w:val="000000"/>
          <w:sz w:val="26"/>
          <w:szCs w:val="26"/>
        </w:rPr>
      </w:pPr>
      <w:r w:rsidRPr="008E64D5">
        <w:rPr>
          <w:color w:val="000000"/>
          <w:sz w:val="26"/>
          <w:szCs w:val="26"/>
        </w:rPr>
        <w:t>Semi-affixes may be also used in preposition like prefixes. Thus, anything that is smaller or shorter than others of its kind may be preceded by </w:t>
      </w:r>
      <w:r w:rsidRPr="008E64D5">
        <w:rPr>
          <w:i/>
          <w:iCs/>
          <w:color w:val="000000"/>
          <w:sz w:val="26"/>
          <w:szCs w:val="26"/>
        </w:rPr>
        <w:t>mini-: mini-budget, mini-bus, mini-car, mini-crisis, mini-planet, mini-skirt, </w:t>
      </w:r>
      <w:r w:rsidRPr="008E64D5">
        <w:rPr>
          <w:color w:val="000000"/>
          <w:sz w:val="26"/>
          <w:szCs w:val="26"/>
        </w:rPr>
        <w:t>etc.</w:t>
      </w:r>
    </w:p>
    <w:p w:rsidR="008E64D5" w:rsidRPr="008E64D5" w:rsidRDefault="008E64D5" w:rsidP="008E64D5">
      <w:pPr>
        <w:pStyle w:val="a3"/>
        <w:jc w:val="both"/>
        <w:rPr>
          <w:color w:val="000000"/>
          <w:sz w:val="26"/>
          <w:szCs w:val="26"/>
        </w:rPr>
      </w:pPr>
      <w:r w:rsidRPr="008E64D5">
        <w:rPr>
          <w:color w:val="000000"/>
          <w:sz w:val="26"/>
          <w:szCs w:val="26"/>
        </w:rPr>
        <w:t>Other productive semi-affixes used in pre-position are </w:t>
      </w:r>
      <w:r w:rsidRPr="008E64D5">
        <w:rPr>
          <w:i/>
          <w:iCs/>
          <w:color w:val="000000"/>
          <w:sz w:val="26"/>
          <w:szCs w:val="26"/>
        </w:rPr>
        <w:t>midi-, maxi-, self- </w:t>
      </w:r>
      <w:r w:rsidRPr="008E64D5">
        <w:rPr>
          <w:color w:val="000000"/>
          <w:sz w:val="26"/>
          <w:szCs w:val="26"/>
        </w:rPr>
        <w:t>and others: </w:t>
      </w:r>
      <w:r w:rsidRPr="008E64D5">
        <w:rPr>
          <w:i/>
          <w:iCs/>
          <w:color w:val="000000"/>
          <w:sz w:val="26"/>
          <w:szCs w:val="26"/>
        </w:rPr>
        <w:t>midi-coat, maxi-coat, self-starter, self-help.</w:t>
      </w:r>
    </w:p>
    <w:p w:rsidR="008E64D5" w:rsidRPr="008E64D5" w:rsidRDefault="008E64D5" w:rsidP="008E64D5">
      <w:pPr>
        <w:pStyle w:val="a3"/>
        <w:jc w:val="both"/>
        <w:rPr>
          <w:color w:val="000000"/>
          <w:sz w:val="26"/>
          <w:szCs w:val="26"/>
        </w:rPr>
      </w:pPr>
      <w:r w:rsidRPr="008E64D5">
        <w:rPr>
          <w:color w:val="000000"/>
          <w:sz w:val="26"/>
          <w:szCs w:val="26"/>
        </w:rPr>
        <w:t>In Ukrainian the following semi-affixes are used:</w:t>
      </w:r>
    </w:p>
    <w:p w:rsidR="008E64D5" w:rsidRPr="008E64D5" w:rsidRDefault="008E64D5" w:rsidP="008E64D5">
      <w:pPr>
        <w:pStyle w:val="a3"/>
        <w:jc w:val="both"/>
        <w:rPr>
          <w:color w:val="000000"/>
          <w:sz w:val="26"/>
          <w:szCs w:val="26"/>
        </w:rPr>
      </w:pPr>
      <w:r w:rsidRPr="008E64D5">
        <w:rPr>
          <w:i/>
          <w:iCs/>
          <w:color w:val="000000"/>
          <w:sz w:val="26"/>
          <w:szCs w:val="26"/>
        </w:rPr>
        <w:t>повно- ново- само- авто- → повноправний, новостворений, самохідний, автобіографія</w:t>
      </w:r>
    </w:p>
    <w:p w:rsidR="008E64D5" w:rsidRPr="008E64D5" w:rsidRDefault="008E64D5" w:rsidP="008E64D5">
      <w:pPr>
        <w:pStyle w:val="a3"/>
        <w:jc w:val="both"/>
        <w:rPr>
          <w:color w:val="000000"/>
          <w:sz w:val="26"/>
          <w:szCs w:val="26"/>
        </w:rPr>
      </w:pPr>
      <w:r w:rsidRPr="008E64D5">
        <w:rPr>
          <w:i/>
          <w:iCs/>
          <w:color w:val="000000"/>
          <w:sz w:val="26"/>
          <w:szCs w:val="26"/>
        </w:rPr>
        <w:t>-вод, -воз → діловод, тепловоз).</w:t>
      </w:r>
    </w:p>
    <w:p w:rsidR="008E64D5" w:rsidRPr="008E64D5" w:rsidRDefault="008E64D5" w:rsidP="008E64D5">
      <w:pPr>
        <w:pStyle w:val="a3"/>
        <w:jc w:val="both"/>
        <w:rPr>
          <w:color w:val="000000"/>
          <w:sz w:val="26"/>
          <w:szCs w:val="26"/>
        </w:rPr>
      </w:pPr>
      <w:r w:rsidRPr="008E64D5">
        <w:rPr>
          <w:color w:val="000000"/>
          <w:sz w:val="26"/>
          <w:szCs w:val="26"/>
        </w:rPr>
        <w:t>The factors conducing to transition of free forms into semi-affixes are high semantic productivity, adaptability, combinatorial capacity (high valency), and brevity.</w:t>
      </w:r>
    </w:p>
    <w:p w:rsidR="008E64D5" w:rsidRPr="008E64D5" w:rsidRDefault="008E64D5" w:rsidP="008E64D5">
      <w:pPr>
        <w:pStyle w:val="a3"/>
        <w:jc w:val="both"/>
        <w:rPr>
          <w:color w:val="000000"/>
          <w:sz w:val="26"/>
          <w:szCs w:val="26"/>
        </w:rPr>
      </w:pPr>
      <w:r w:rsidRPr="008E64D5">
        <w:rPr>
          <w:color w:val="000000"/>
          <w:sz w:val="26"/>
          <w:szCs w:val="26"/>
        </w:rPr>
        <w:t>Other borderline cases also present considerable difficulties for classification. It is indeed not easy to draw the line between derivatives and compound words or between derivatives and root words. Such morphemes expressing relationships in space and time as </w:t>
      </w:r>
      <w:r w:rsidRPr="008E64D5">
        <w:rPr>
          <w:i/>
          <w:iCs/>
          <w:color w:val="000000"/>
          <w:sz w:val="26"/>
          <w:szCs w:val="26"/>
        </w:rPr>
        <w:t>after-, in-, off-, on-, out-, over-, under-, with- </w:t>
      </w:r>
      <w:r w:rsidRPr="008E64D5">
        <w:rPr>
          <w:color w:val="000000"/>
          <w:sz w:val="26"/>
          <w:szCs w:val="26"/>
        </w:rPr>
        <w:t>and the like which may occur as free forms have a combining power at least equal and sometimes even superior to that of the affixes. Their function and meaning as well as their position are exactly similar to those characteristic of prefixes. They modify the respective stems for time, place or manner exactly as prefixes do. They also are similar to prefixes in their statistical properties of frequency. And yet prefixes are bound forms by definition, whereas these forms are free.</w:t>
      </w:r>
    </w:p>
    <w:p w:rsidR="008E64D5" w:rsidRPr="008E64D5" w:rsidRDefault="008E64D5" w:rsidP="008E64D5">
      <w:pPr>
        <w:pStyle w:val="a3"/>
        <w:jc w:val="both"/>
        <w:rPr>
          <w:color w:val="000000"/>
          <w:sz w:val="26"/>
          <w:szCs w:val="26"/>
        </w:rPr>
      </w:pPr>
      <w:r w:rsidRPr="008E64D5">
        <w:rPr>
          <w:color w:val="000000"/>
          <w:sz w:val="26"/>
          <w:szCs w:val="26"/>
        </w:rPr>
        <w:t>The other difficulty concerns borrowed morphemes that were never active as prefixes in English but are recognised as such on the analogy with other words also borrowed from the same source. Thus, </w:t>
      </w:r>
      <w:r w:rsidRPr="008E64D5">
        <w:rPr>
          <w:i/>
          <w:iCs/>
          <w:color w:val="000000"/>
          <w:sz w:val="26"/>
          <w:szCs w:val="26"/>
        </w:rPr>
        <w:t>amphi- </w:t>
      </w:r>
      <w:r w:rsidRPr="008E64D5">
        <w:rPr>
          <w:color w:val="000000"/>
          <w:sz w:val="26"/>
          <w:szCs w:val="26"/>
        </w:rPr>
        <w:t>is even productive in terminology and is with good reason considered by dictionaries a combining form. </w:t>
      </w:r>
      <w:r w:rsidRPr="008E64D5">
        <w:rPr>
          <w:i/>
          <w:iCs/>
          <w:color w:val="000000"/>
          <w:sz w:val="26"/>
          <w:szCs w:val="26"/>
        </w:rPr>
        <w:t>Ana- </w:t>
      </w:r>
      <w:r w:rsidRPr="008E64D5">
        <w:rPr>
          <w:color w:val="000000"/>
          <w:sz w:val="26"/>
          <w:szCs w:val="26"/>
        </w:rPr>
        <w:t>in such words as </w:t>
      </w:r>
      <w:r w:rsidRPr="008E64D5">
        <w:rPr>
          <w:i/>
          <w:iCs/>
          <w:color w:val="000000"/>
          <w:sz w:val="26"/>
          <w:szCs w:val="26"/>
        </w:rPr>
        <w:t>anachronism, anagram, anaphora </w:t>
      </w:r>
      <w:r w:rsidRPr="008E64D5">
        <w:rPr>
          <w:color w:val="000000"/>
          <w:sz w:val="26"/>
          <w:szCs w:val="26"/>
        </w:rPr>
        <w:t>is easily distinguished, because the words readily lend themselves for analysis into immediate constituents. The prefix </w:t>
      </w:r>
      <w:r w:rsidRPr="008E64D5">
        <w:rPr>
          <w:i/>
          <w:iCs/>
          <w:color w:val="000000"/>
          <w:sz w:val="26"/>
          <w:szCs w:val="26"/>
        </w:rPr>
        <w:t>ad- </w:t>
      </w:r>
      <w:r w:rsidRPr="008E64D5">
        <w:rPr>
          <w:color w:val="000000"/>
          <w:sz w:val="26"/>
          <w:szCs w:val="26"/>
        </w:rPr>
        <w:t>derived from Latin differs very much from these two, being in fact quite a cluster of allomorphs assimilated with the first sound of the stem: </w:t>
      </w:r>
      <w:r w:rsidRPr="008E64D5">
        <w:rPr>
          <w:i/>
          <w:iCs/>
          <w:color w:val="000000"/>
          <w:sz w:val="26"/>
          <w:szCs w:val="26"/>
        </w:rPr>
        <w:t>ad-/ac-/af-/ag-/al-/ap-/as-/at-/. E. </w:t>
      </w:r>
      <w:r w:rsidRPr="008E64D5">
        <w:rPr>
          <w:color w:val="000000"/>
          <w:sz w:val="26"/>
          <w:szCs w:val="26"/>
        </w:rPr>
        <w:t>g. </w:t>
      </w:r>
      <w:r w:rsidRPr="008E64D5">
        <w:rPr>
          <w:i/>
          <w:iCs/>
          <w:color w:val="000000"/>
          <w:sz w:val="26"/>
          <w:szCs w:val="26"/>
        </w:rPr>
        <w:t>adapt, accumulation, affirm, aggravation, </w:t>
      </w:r>
      <w:r w:rsidRPr="008E64D5">
        <w:rPr>
          <w:color w:val="000000"/>
          <w:sz w:val="26"/>
          <w:szCs w:val="26"/>
        </w:rPr>
        <w:t>etc.</w:t>
      </w:r>
    </w:p>
    <w:p w:rsidR="008E64D5" w:rsidRPr="008E64D5" w:rsidRDefault="008E64D5" w:rsidP="00D310A8">
      <w:pPr>
        <w:pStyle w:val="1"/>
        <w:jc w:val="center"/>
        <w:rPr>
          <w:rFonts w:ascii="Times New Roman" w:eastAsia="Times New Roman" w:hAnsi="Times New Roman" w:cs="Times New Roman"/>
          <w:color w:val="000000"/>
          <w:sz w:val="26"/>
          <w:szCs w:val="26"/>
        </w:rPr>
      </w:pPr>
      <w:r w:rsidRPr="008E64D5">
        <w:rPr>
          <w:rFonts w:ascii="Times New Roman" w:hAnsi="Times New Roman" w:cs="Times New Roman"/>
          <w:b/>
          <w:bCs/>
          <w:color w:val="000000"/>
          <w:sz w:val="26"/>
          <w:szCs w:val="26"/>
        </w:rPr>
        <w:lastRenderedPageBreak/>
        <w:t>3.2.2. Combining forms</w:t>
      </w:r>
    </w:p>
    <w:p w:rsidR="008E64D5" w:rsidRPr="008E64D5" w:rsidRDefault="008E64D5" w:rsidP="008E64D5">
      <w:pPr>
        <w:pStyle w:val="a3"/>
        <w:jc w:val="both"/>
        <w:rPr>
          <w:color w:val="000000"/>
          <w:sz w:val="26"/>
          <w:szCs w:val="26"/>
        </w:rPr>
      </w:pPr>
      <w:r w:rsidRPr="008E64D5">
        <w:rPr>
          <w:color w:val="000000"/>
          <w:sz w:val="26"/>
          <w:szCs w:val="26"/>
        </w:rPr>
        <w:t>There exist linguistic forms which in modern languages are used as bound forms although in Greek and Latin from which they are borrowed they functioned as independent words. They constitute a specific type of linguistic units.</w:t>
      </w:r>
    </w:p>
    <w:p w:rsidR="008E64D5" w:rsidRPr="008E64D5" w:rsidRDefault="008E64D5" w:rsidP="008E64D5">
      <w:pPr>
        <w:pStyle w:val="a3"/>
        <w:jc w:val="both"/>
        <w:rPr>
          <w:color w:val="000000"/>
          <w:sz w:val="26"/>
          <w:szCs w:val="26"/>
        </w:rPr>
      </w:pPr>
      <w:r w:rsidRPr="008E64D5">
        <w:rPr>
          <w:b/>
          <w:bCs/>
          <w:color w:val="000000"/>
          <w:sz w:val="26"/>
          <w:szCs w:val="26"/>
        </w:rPr>
        <w:t>Combining forms</w:t>
      </w:r>
      <w:r w:rsidRPr="008E64D5">
        <w:rPr>
          <w:color w:val="000000"/>
          <w:sz w:val="26"/>
          <w:szCs w:val="26"/>
        </w:rPr>
        <w:t> are particularly frequent in the specialised vocabularies of arts and sciences. They have long become familiar in the international scientific terminology. Many of them attain widespread currency in everyday language:</w:t>
      </w:r>
    </w:p>
    <w:p w:rsidR="008E64D5" w:rsidRPr="008E64D5" w:rsidRDefault="008E64D5" w:rsidP="008E64D5">
      <w:pPr>
        <w:pStyle w:val="a3"/>
        <w:jc w:val="both"/>
        <w:rPr>
          <w:color w:val="000000"/>
          <w:sz w:val="26"/>
          <w:szCs w:val="26"/>
        </w:rPr>
      </w:pPr>
      <w:r w:rsidRPr="008E64D5">
        <w:rPr>
          <w:i/>
          <w:iCs/>
          <w:color w:val="000000"/>
          <w:sz w:val="26"/>
          <w:szCs w:val="26"/>
        </w:rPr>
        <w:t>astron − </w:t>
      </w:r>
      <w:r w:rsidRPr="008E64D5">
        <w:rPr>
          <w:color w:val="000000"/>
          <w:sz w:val="26"/>
          <w:szCs w:val="26"/>
        </w:rPr>
        <w:t>star → </w:t>
      </w:r>
      <w:r w:rsidRPr="008E64D5">
        <w:rPr>
          <w:i/>
          <w:iCs/>
          <w:color w:val="000000"/>
          <w:sz w:val="26"/>
          <w:szCs w:val="26"/>
        </w:rPr>
        <w:t>astronomy;</w:t>
      </w:r>
    </w:p>
    <w:p w:rsidR="008E64D5" w:rsidRPr="008E64D5" w:rsidRDefault="008E64D5" w:rsidP="008E64D5">
      <w:pPr>
        <w:pStyle w:val="a3"/>
        <w:jc w:val="both"/>
        <w:rPr>
          <w:color w:val="000000"/>
          <w:sz w:val="26"/>
          <w:szCs w:val="26"/>
        </w:rPr>
      </w:pPr>
      <w:r w:rsidRPr="008E64D5">
        <w:rPr>
          <w:i/>
          <w:iCs/>
          <w:color w:val="000000"/>
          <w:sz w:val="26"/>
          <w:szCs w:val="26"/>
        </w:rPr>
        <w:t>autos − </w:t>
      </w:r>
      <w:r w:rsidRPr="008E64D5">
        <w:rPr>
          <w:color w:val="000000"/>
          <w:sz w:val="26"/>
          <w:szCs w:val="26"/>
        </w:rPr>
        <w:t>self → </w:t>
      </w:r>
      <w:r w:rsidRPr="008E64D5">
        <w:rPr>
          <w:i/>
          <w:iCs/>
          <w:color w:val="000000"/>
          <w:sz w:val="26"/>
          <w:szCs w:val="26"/>
        </w:rPr>
        <w:t>automatic;</w:t>
      </w:r>
    </w:p>
    <w:p w:rsidR="008E64D5" w:rsidRPr="008E64D5" w:rsidRDefault="008E64D5" w:rsidP="008E64D5">
      <w:pPr>
        <w:pStyle w:val="a3"/>
        <w:jc w:val="both"/>
        <w:rPr>
          <w:color w:val="000000"/>
          <w:sz w:val="26"/>
          <w:szCs w:val="26"/>
        </w:rPr>
      </w:pPr>
      <w:r w:rsidRPr="008E64D5">
        <w:rPr>
          <w:i/>
          <w:iCs/>
          <w:color w:val="000000"/>
          <w:sz w:val="26"/>
          <w:szCs w:val="26"/>
        </w:rPr>
        <w:t>bios − </w:t>
      </w:r>
      <w:r w:rsidRPr="008E64D5">
        <w:rPr>
          <w:color w:val="000000"/>
          <w:sz w:val="26"/>
          <w:szCs w:val="26"/>
        </w:rPr>
        <w:t>life → </w:t>
      </w:r>
      <w:r w:rsidRPr="008E64D5">
        <w:rPr>
          <w:i/>
          <w:iCs/>
          <w:color w:val="000000"/>
          <w:sz w:val="26"/>
          <w:szCs w:val="26"/>
        </w:rPr>
        <w:t>biology;</w:t>
      </w:r>
    </w:p>
    <w:p w:rsidR="008E64D5" w:rsidRPr="008E64D5" w:rsidRDefault="008E64D5" w:rsidP="008E64D5">
      <w:pPr>
        <w:pStyle w:val="a3"/>
        <w:jc w:val="both"/>
        <w:rPr>
          <w:color w:val="000000"/>
          <w:sz w:val="26"/>
          <w:szCs w:val="26"/>
        </w:rPr>
      </w:pPr>
      <w:r w:rsidRPr="008E64D5">
        <w:rPr>
          <w:i/>
          <w:iCs/>
          <w:color w:val="000000"/>
          <w:sz w:val="26"/>
          <w:szCs w:val="26"/>
        </w:rPr>
        <w:t>electron −</w:t>
      </w:r>
      <w:r w:rsidRPr="008E64D5">
        <w:rPr>
          <w:color w:val="000000"/>
          <w:sz w:val="26"/>
          <w:szCs w:val="26"/>
        </w:rPr>
        <w:t> amber → </w:t>
      </w:r>
      <w:r w:rsidRPr="008E64D5">
        <w:rPr>
          <w:i/>
          <w:iCs/>
          <w:color w:val="000000"/>
          <w:sz w:val="26"/>
          <w:szCs w:val="26"/>
        </w:rPr>
        <w:t>electronics;</w:t>
      </w:r>
    </w:p>
    <w:p w:rsidR="008E64D5" w:rsidRPr="008E64D5" w:rsidRDefault="008E64D5" w:rsidP="008E64D5">
      <w:pPr>
        <w:pStyle w:val="a3"/>
        <w:jc w:val="both"/>
        <w:rPr>
          <w:color w:val="000000"/>
          <w:sz w:val="26"/>
          <w:szCs w:val="26"/>
        </w:rPr>
      </w:pPr>
      <w:r w:rsidRPr="008E64D5">
        <w:rPr>
          <w:i/>
          <w:iCs/>
          <w:color w:val="000000"/>
          <w:sz w:val="26"/>
          <w:szCs w:val="26"/>
        </w:rPr>
        <w:t>ge − </w:t>
      </w:r>
      <w:r w:rsidRPr="008E64D5">
        <w:rPr>
          <w:color w:val="000000"/>
          <w:sz w:val="26"/>
          <w:szCs w:val="26"/>
        </w:rPr>
        <w:t>earth → </w:t>
      </w:r>
      <w:r w:rsidRPr="008E64D5">
        <w:rPr>
          <w:i/>
          <w:iCs/>
          <w:color w:val="000000"/>
          <w:sz w:val="26"/>
          <w:szCs w:val="26"/>
        </w:rPr>
        <w:t>geology;</w:t>
      </w:r>
    </w:p>
    <w:p w:rsidR="008E64D5" w:rsidRPr="008E64D5" w:rsidRDefault="008E64D5" w:rsidP="008E64D5">
      <w:pPr>
        <w:pStyle w:val="a3"/>
        <w:jc w:val="both"/>
        <w:rPr>
          <w:color w:val="000000"/>
          <w:sz w:val="26"/>
          <w:szCs w:val="26"/>
        </w:rPr>
      </w:pPr>
      <w:r w:rsidRPr="008E64D5">
        <w:rPr>
          <w:i/>
          <w:iCs/>
          <w:color w:val="000000"/>
          <w:sz w:val="26"/>
          <w:szCs w:val="26"/>
        </w:rPr>
        <w:t>graph − </w:t>
      </w:r>
      <w:r w:rsidRPr="008E64D5">
        <w:rPr>
          <w:color w:val="000000"/>
          <w:sz w:val="26"/>
          <w:szCs w:val="26"/>
        </w:rPr>
        <w:t>to write → </w:t>
      </w:r>
      <w:r w:rsidRPr="008E64D5">
        <w:rPr>
          <w:i/>
          <w:iCs/>
          <w:color w:val="000000"/>
          <w:sz w:val="26"/>
          <w:szCs w:val="26"/>
        </w:rPr>
        <w:t>typography;</w:t>
      </w:r>
    </w:p>
    <w:p w:rsidR="008E64D5" w:rsidRPr="008E64D5" w:rsidRDefault="008E64D5" w:rsidP="008E64D5">
      <w:pPr>
        <w:pStyle w:val="a3"/>
        <w:jc w:val="both"/>
        <w:rPr>
          <w:color w:val="000000"/>
          <w:sz w:val="26"/>
          <w:szCs w:val="26"/>
        </w:rPr>
      </w:pPr>
      <w:r w:rsidRPr="008E64D5">
        <w:rPr>
          <w:i/>
          <w:iCs/>
          <w:color w:val="000000"/>
          <w:sz w:val="26"/>
          <w:szCs w:val="26"/>
        </w:rPr>
        <w:t>hydor − </w:t>
      </w:r>
      <w:r w:rsidRPr="008E64D5">
        <w:rPr>
          <w:color w:val="000000"/>
          <w:sz w:val="26"/>
          <w:szCs w:val="26"/>
        </w:rPr>
        <w:t>water →</w:t>
      </w:r>
      <w:r w:rsidRPr="008E64D5">
        <w:rPr>
          <w:i/>
          <w:iCs/>
          <w:color w:val="000000"/>
          <w:sz w:val="26"/>
          <w:szCs w:val="26"/>
        </w:rPr>
        <w:t>hydroelectric;</w:t>
      </w:r>
    </w:p>
    <w:p w:rsidR="008E64D5" w:rsidRPr="008E64D5" w:rsidRDefault="008E64D5" w:rsidP="008E64D5">
      <w:pPr>
        <w:pStyle w:val="a3"/>
        <w:jc w:val="both"/>
        <w:rPr>
          <w:color w:val="000000"/>
          <w:sz w:val="26"/>
          <w:szCs w:val="26"/>
        </w:rPr>
      </w:pPr>
      <w:r w:rsidRPr="008E64D5">
        <w:rPr>
          <w:i/>
          <w:iCs/>
          <w:color w:val="000000"/>
          <w:sz w:val="26"/>
          <w:szCs w:val="26"/>
        </w:rPr>
        <w:t>logos − </w:t>
      </w:r>
      <w:r w:rsidRPr="008E64D5">
        <w:rPr>
          <w:color w:val="000000"/>
          <w:sz w:val="26"/>
          <w:szCs w:val="26"/>
        </w:rPr>
        <w:t>speech → </w:t>
      </w:r>
      <w:r w:rsidRPr="008E64D5">
        <w:rPr>
          <w:i/>
          <w:iCs/>
          <w:color w:val="000000"/>
          <w:sz w:val="26"/>
          <w:szCs w:val="26"/>
        </w:rPr>
        <w:t>physiology;</w:t>
      </w:r>
    </w:p>
    <w:p w:rsidR="008E64D5" w:rsidRPr="008E64D5" w:rsidRDefault="008E64D5" w:rsidP="008E64D5">
      <w:pPr>
        <w:pStyle w:val="a3"/>
        <w:jc w:val="both"/>
        <w:rPr>
          <w:color w:val="000000"/>
          <w:sz w:val="26"/>
          <w:szCs w:val="26"/>
        </w:rPr>
      </w:pPr>
      <w:r w:rsidRPr="008E64D5">
        <w:rPr>
          <w:i/>
          <w:iCs/>
          <w:color w:val="000000"/>
          <w:sz w:val="26"/>
          <w:szCs w:val="26"/>
        </w:rPr>
        <w:t>oikos − </w:t>
      </w:r>
      <w:r w:rsidRPr="008E64D5">
        <w:rPr>
          <w:color w:val="000000"/>
          <w:sz w:val="26"/>
          <w:szCs w:val="26"/>
        </w:rPr>
        <w:t>house, habitat → 1) </w:t>
      </w:r>
      <w:r w:rsidRPr="008E64D5">
        <w:rPr>
          <w:i/>
          <w:iCs/>
          <w:color w:val="000000"/>
          <w:sz w:val="26"/>
          <w:szCs w:val="26"/>
        </w:rPr>
        <w:t>economics, </w:t>
      </w:r>
      <w:r w:rsidRPr="008E64D5">
        <w:rPr>
          <w:color w:val="000000"/>
          <w:sz w:val="26"/>
          <w:szCs w:val="26"/>
        </w:rPr>
        <w:t>2) </w:t>
      </w:r>
      <w:r w:rsidRPr="008E64D5">
        <w:rPr>
          <w:i/>
          <w:iCs/>
          <w:color w:val="000000"/>
          <w:sz w:val="26"/>
          <w:szCs w:val="26"/>
        </w:rPr>
        <w:t>ecological system;</w:t>
      </w:r>
    </w:p>
    <w:p w:rsidR="008E64D5" w:rsidRPr="008E64D5" w:rsidRDefault="008E64D5" w:rsidP="008E64D5">
      <w:pPr>
        <w:pStyle w:val="a3"/>
        <w:jc w:val="both"/>
        <w:rPr>
          <w:color w:val="000000"/>
          <w:sz w:val="26"/>
          <w:szCs w:val="26"/>
        </w:rPr>
      </w:pPr>
      <w:r w:rsidRPr="008E64D5">
        <w:rPr>
          <w:i/>
          <w:iCs/>
          <w:color w:val="000000"/>
          <w:sz w:val="26"/>
          <w:szCs w:val="26"/>
        </w:rPr>
        <w:t>philein − </w:t>
      </w:r>
      <w:r w:rsidRPr="008E64D5">
        <w:rPr>
          <w:color w:val="000000"/>
          <w:sz w:val="26"/>
          <w:szCs w:val="26"/>
        </w:rPr>
        <w:t>love → </w:t>
      </w:r>
      <w:r w:rsidRPr="008E64D5">
        <w:rPr>
          <w:i/>
          <w:iCs/>
          <w:color w:val="000000"/>
          <w:sz w:val="26"/>
          <w:szCs w:val="26"/>
        </w:rPr>
        <w:t>philology’</w:t>
      </w:r>
    </w:p>
    <w:p w:rsidR="008E64D5" w:rsidRPr="008E64D5" w:rsidRDefault="008E64D5" w:rsidP="008E64D5">
      <w:pPr>
        <w:pStyle w:val="a3"/>
        <w:jc w:val="both"/>
        <w:rPr>
          <w:color w:val="000000"/>
          <w:sz w:val="26"/>
          <w:szCs w:val="26"/>
        </w:rPr>
      </w:pPr>
      <w:r w:rsidRPr="008E64D5">
        <w:rPr>
          <w:i/>
          <w:iCs/>
          <w:color w:val="000000"/>
          <w:sz w:val="26"/>
          <w:szCs w:val="26"/>
        </w:rPr>
        <w:t>phone − </w:t>
      </w:r>
      <w:r w:rsidRPr="008E64D5">
        <w:rPr>
          <w:color w:val="000000"/>
          <w:sz w:val="26"/>
          <w:szCs w:val="26"/>
        </w:rPr>
        <w:t>sound, voice → </w:t>
      </w:r>
      <w:r w:rsidRPr="008E64D5">
        <w:rPr>
          <w:i/>
          <w:iCs/>
          <w:color w:val="000000"/>
          <w:sz w:val="26"/>
          <w:szCs w:val="26"/>
        </w:rPr>
        <w:t>telephone;</w:t>
      </w:r>
    </w:p>
    <w:p w:rsidR="008E64D5" w:rsidRPr="008E64D5" w:rsidRDefault="008E64D5" w:rsidP="008E64D5">
      <w:pPr>
        <w:pStyle w:val="a3"/>
        <w:jc w:val="both"/>
        <w:rPr>
          <w:color w:val="000000"/>
          <w:sz w:val="26"/>
          <w:szCs w:val="26"/>
        </w:rPr>
      </w:pPr>
      <w:r w:rsidRPr="008E64D5">
        <w:rPr>
          <w:i/>
          <w:iCs/>
          <w:color w:val="000000"/>
          <w:sz w:val="26"/>
          <w:szCs w:val="26"/>
        </w:rPr>
        <w:t>photos − </w:t>
      </w:r>
      <w:r w:rsidRPr="008E64D5">
        <w:rPr>
          <w:color w:val="000000"/>
          <w:sz w:val="26"/>
          <w:szCs w:val="26"/>
        </w:rPr>
        <w:t>light → </w:t>
      </w:r>
      <w:r w:rsidRPr="008E64D5">
        <w:rPr>
          <w:i/>
          <w:iCs/>
          <w:color w:val="000000"/>
          <w:sz w:val="26"/>
          <w:szCs w:val="26"/>
        </w:rPr>
        <w:t>photograph;</w:t>
      </w:r>
    </w:p>
    <w:p w:rsidR="008E64D5" w:rsidRPr="008E64D5" w:rsidRDefault="008E64D5" w:rsidP="008E64D5">
      <w:pPr>
        <w:pStyle w:val="a3"/>
        <w:jc w:val="both"/>
        <w:rPr>
          <w:color w:val="000000"/>
          <w:sz w:val="26"/>
          <w:szCs w:val="26"/>
        </w:rPr>
      </w:pPr>
      <w:r w:rsidRPr="008E64D5">
        <w:rPr>
          <w:i/>
          <w:iCs/>
          <w:color w:val="000000"/>
          <w:sz w:val="26"/>
          <w:szCs w:val="26"/>
        </w:rPr>
        <w:t>skopein − </w:t>
      </w:r>
      <w:r w:rsidRPr="008E64D5">
        <w:rPr>
          <w:color w:val="000000"/>
          <w:sz w:val="26"/>
          <w:szCs w:val="26"/>
        </w:rPr>
        <w:t>to view → </w:t>
      </w:r>
      <w:r w:rsidRPr="008E64D5">
        <w:rPr>
          <w:i/>
          <w:iCs/>
          <w:color w:val="000000"/>
          <w:sz w:val="26"/>
          <w:szCs w:val="26"/>
        </w:rPr>
        <w:t>microscope;</w:t>
      </w:r>
    </w:p>
    <w:p w:rsidR="008E64D5" w:rsidRPr="008E64D5" w:rsidRDefault="008E64D5" w:rsidP="008E64D5">
      <w:pPr>
        <w:pStyle w:val="a3"/>
        <w:jc w:val="both"/>
        <w:rPr>
          <w:color w:val="000000"/>
          <w:sz w:val="26"/>
          <w:szCs w:val="26"/>
        </w:rPr>
      </w:pPr>
      <w:r w:rsidRPr="008E64D5">
        <w:rPr>
          <w:i/>
          <w:iCs/>
          <w:color w:val="000000"/>
          <w:sz w:val="26"/>
          <w:szCs w:val="26"/>
        </w:rPr>
        <w:t>tēle − </w:t>
      </w:r>
      <w:r w:rsidRPr="008E64D5">
        <w:rPr>
          <w:color w:val="000000"/>
          <w:sz w:val="26"/>
          <w:szCs w:val="26"/>
        </w:rPr>
        <w:t>far → </w:t>
      </w:r>
      <w:r w:rsidRPr="008E64D5">
        <w:rPr>
          <w:i/>
          <w:iCs/>
          <w:color w:val="000000"/>
          <w:sz w:val="26"/>
          <w:szCs w:val="26"/>
        </w:rPr>
        <w:t>telescope.</w:t>
      </w:r>
    </w:p>
    <w:p w:rsidR="008E64D5" w:rsidRPr="008E64D5" w:rsidRDefault="008E64D5" w:rsidP="008E64D5">
      <w:pPr>
        <w:pStyle w:val="a3"/>
        <w:jc w:val="both"/>
        <w:rPr>
          <w:color w:val="000000"/>
          <w:sz w:val="26"/>
          <w:szCs w:val="26"/>
        </w:rPr>
      </w:pPr>
      <w:r w:rsidRPr="008E64D5">
        <w:rPr>
          <w:color w:val="000000"/>
          <w:sz w:val="26"/>
          <w:szCs w:val="26"/>
        </w:rPr>
        <w:t>It is obvious from the above list that combining forms mostly occur together with other combining forms and not with native roots. Almost all of the above examples are international words, each entering a considerable word-family:</w:t>
      </w:r>
    </w:p>
    <w:p w:rsidR="008E64D5" w:rsidRPr="008E64D5" w:rsidRDefault="008E64D5" w:rsidP="008E64D5">
      <w:pPr>
        <w:pStyle w:val="a3"/>
        <w:jc w:val="both"/>
        <w:rPr>
          <w:color w:val="000000"/>
          <w:sz w:val="26"/>
          <w:szCs w:val="26"/>
        </w:rPr>
      </w:pPr>
      <w:r w:rsidRPr="008E64D5">
        <w:rPr>
          <w:i/>
          <w:iCs/>
          <w:color w:val="000000"/>
          <w:sz w:val="26"/>
          <w:szCs w:val="26"/>
        </w:rPr>
        <w:t>autobiography, autodiagnosis, automobile, autonomy, autogeni, autopilot, autoloader;</w:t>
      </w:r>
    </w:p>
    <w:p w:rsidR="008E64D5" w:rsidRPr="008E64D5" w:rsidRDefault="008E64D5" w:rsidP="008E64D5">
      <w:pPr>
        <w:pStyle w:val="a3"/>
        <w:jc w:val="both"/>
        <w:rPr>
          <w:color w:val="000000"/>
          <w:sz w:val="26"/>
          <w:szCs w:val="26"/>
        </w:rPr>
      </w:pPr>
      <w:r w:rsidRPr="008E64D5">
        <w:rPr>
          <w:i/>
          <w:iCs/>
          <w:color w:val="000000"/>
          <w:sz w:val="26"/>
          <w:szCs w:val="26"/>
        </w:rPr>
        <w:t>bio-astronautics, biochemistry, bio-ecology, bionics, biophysics;</w:t>
      </w:r>
    </w:p>
    <w:p w:rsidR="008E64D5" w:rsidRPr="008E64D5" w:rsidRDefault="008E64D5" w:rsidP="008E64D5">
      <w:pPr>
        <w:pStyle w:val="a3"/>
        <w:jc w:val="both"/>
        <w:rPr>
          <w:color w:val="000000"/>
          <w:sz w:val="26"/>
          <w:szCs w:val="26"/>
        </w:rPr>
      </w:pPr>
      <w:r w:rsidRPr="008E64D5">
        <w:rPr>
          <w:i/>
          <w:iCs/>
          <w:color w:val="000000"/>
          <w:sz w:val="26"/>
          <w:szCs w:val="26"/>
        </w:rPr>
        <w:t>economics, economist, economise, eco-climate, eco-activist, eco-type, eco-catastrophe;</w:t>
      </w:r>
    </w:p>
    <w:p w:rsidR="008E64D5" w:rsidRPr="008E64D5" w:rsidRDefault="008E64D5" w:rsidP="008E64D5">
      <w:pPr>
        <w:pStyle w:val="a3"/>
        <w:jc w:val="both"/>
        <w:rPr>
          <w:color w:val="000000"/>
          <w:sz w:val="26"/>
          <w:szCs w:val="26"/>
        </w:rPr>
      </w:pPr>
      <w:r w:rsidRPr="008E64D5">
        <w:rPr>
          <w:i/>
          <w:iCs/>
          <w:color w:val="000000"/>
          <w:sz w:val="26"/>
          <w:szCs w:val="26"/>
        </w:rPr>
        <w:t>geodesy, geometry, geography;</w:t>
      </w:r>
    </w:p>
    <w:p w:rsidR="008E64D5" w:rsidRPr="008E64D5" w:rsidRDefault="008E64D5" w:rsidP="008E64D5">
      <w:pPr>
        <w:pStyle w:val="a3"/>
        <w:jc w:val="both"/>
        <w:rPr>
          <w:color w:val="000000"/>
          <w:sz w:val="26"/>
          <w:szCs w:val="26"/>
        </w:rPr>
      </w:pPr>
      <w:r w:rsidRPr="008E64D5">
        <w:rPr>
          <w:i/>
          <w:iCs/>
          <w:color w:val="000000"/>
          <w:sz w:val="26"/>
          <w:szCs w:val="26"/>
        </w:rPr>
        <w:t>hydrodynamic, hydromechanic, hydroponic, hydrotherapeutic.</w:t>
      </w:r>
    </w:p>
    <w:p w:rsidR="008E64D5" w:rsidRPr="008E64D5" w:rsidRDefault="008E64D5" w:rsidP="008E64D5">
      <w:pPr>
        <w:pStyle w:val="a3"/>
        <w:jc w:val="both"/>
        <w:rPr>
          <w:color w:val="000000"/>
          <w:sz w:val="26"/>
          <w:szCs w:val="26"/>
        </w:rPr>
      </w:pPr>
      <w:r w:rsidRPr="008E64D5">
        <w:rPr>
          <w:i/>
          <w:iCs/>
          <w:color w:val="000000"/>
          <w:sz w:val="26"/>
          <w:szCs w:val="26"/>
        </w:rPr>
        <w:lastRenderedPageBreak/>
        <w:t>hydrography, phonograph, photograph, telegraph.</w:t>
      </w:r>
    </w:p>
    <w:p w:rsidR="008E64D5" w:rsidRDefault="008E64D5" w:rsidP="008E64D5">
      <w:pPr>
        <w:pStyle w:val="a3"/>
        <w:jc w:val="both"/>
        <w:rPr>
          <w:i/>
          <w:iCs/>
          <w:color w:val="000000"/>
          <w:sz w:val="26"/>
          <w:szCs w:val="26"/>
        </w:rPr>
      </w:pPr>
      <w:r w:rsidRPr="008E64D5">
        <w:rPr>
          <w:i/>
          <w:iCs/>
          <w:color w:val="000000"/>
          <w:sz w:val="26"/>
          <w:szCs w:val="26"/>
        </w:rPr>
        <w:t>lexicology, philology, phonology.</w:t>
      </w:r>
    </w:p>
    <w:p w:rsidR="00173E1C" w:rsidRPr="008E64D5" w:rsidRDefault="00173E1C" w:rsidP="008E64D5">
      <w:pPr>
        <w:pStyle w:val="a3"/>
        <w:jc w:val="both"/>
        <w:rPr>
          <w:color w:val="000000"/>
          <w:sz w:val="26"/>
          <w:szCs w:val="26"/>
        </w:rPr>
      </w:pPr>
    </w:p>
    <w:p w:rsidR="008E64D5" w:rsidRPr="00173E1C" w:rsidRDefault="008E64D5" w:rsidP="00173E1C">
      <w:pPr>
        <w:pStyle w:val="2"/>
        <w:spacing w:before="0" w:beforeAutospacing="0" w:after="0" w:afterAutospacing="0"/>
        <w:jc w:val="center"/>
        <w:rPr>
          <w:bCs w:val="0"/>
          <w:color w:val="000000"/>
          <w:sz w:val="26"/>
          <w:szCs w:val="26"/>
        </w:rPr>
      </w:pPr>
      <w:r w:rsidRPr="00173E1C">
        <w:rPr>
          <w:bCs w:val="0"/>
          <w:color w:val="000000"/>
          <w:sz w:val="26"/>
          <w:szCs w:val="26"/>
        </w:rPr>
        <w:t>4. Word - composition. Classification of compound words.</w:t>
      </w:r>
    </w:p>
    <w:p w:rsidR="008E64D5" w:rsidRPr="008E64D5" w:rsidRDefault="008E64D5" w:rsidP="008E64D5">
      <w:pPr>
        <w:pStyle w:val="a3"/>
        <w:jc w:val="both"/>
        <w:rPr>
          <w:color w:val="000000"/>
          <w:sz w:val="26"/>
          <w:szCs w:val="26"/>
        </w:rPr>
      </w:pPr>
      <w:r w:rsidRPr="008E64D5">
        <w:rPr>
          <w:b/>
          <w:bCs/>
          <w:color w:val="000000"/>
          <w:sz w:val="26"/>
          <w:szCs w:val="26"/>
        </w:rPr>
        <w:t>Word - composition</w:t>
      </w:r>
      <w:r w:rsidRPr="008E64D5">
        <w:rPr>
          <w:color w:val="000000"/>
          <w:sz w:val="26"/>
          <w:szCs w:val="26"/>
        </w:rPr>
        <w:t> is another type of word-building which is highly productive. That is when new words are produced by combining two or more stems. The bulk of compound words is motivated and the semantic relations between the two components are transparent. This type of word-building, in which new words are produced by combining two or more stems, is one of the three most productive types in Modern English, the other two are conversion and affixation. Compounds, though certainly fewer in quantity than derived or root words, still represent one of the most typical and specific features of English word-structure.</w:t>
      </w:r>
    </w:p>
    <w:p w:rsidR="008E64D5" w:rsidRPr="008E64D5" w:rsidRDefault="008E64D5" w:rsidP="008E64D5">
      <w:pPr>
        <w:pStyle w:val="a3"/>
        <w:jc w:val="both"/>
        <w:rPr>
          <w:color w:val="000000"/>
          <w:sz w:val="26"/>
          <w:szCs w:val="26"/>
        </w:rPr>
      </w:pPr>
      <w:r w:rsidRPr="008E64D5">
        <w:rPr>
          <w:color w:val="000000"/>
          <w:sz w:val="26"/>
          <w:szCs w:val="26"/>
        </w:rPr>
        <w:t>The great variety of compound types brings about a great variety of classifications. Compound words may be classified according to </w:t>
      </w:r>
      <w:r w:rsidRPr="008E64D5">
        <w:rPr>
          <w:b/>
          <w:bCs/>
          <w:color w:val="000000"/>
          <w:sz w:val="26"/>
          <w:szCs w:val="26"/>
        </w:rPr>
        <w:t>the type of composition </w:t>
      </w:r>
      <w:r w:rsidRPr="008E64D5">
        <w:rPr>
          <w:color w:val="000000"/>
          <w:sz w:val="26"/>
          <w:szCs w:val="26"/>
        </w:rPr>
        <w:t>and</w:t>
      </w:r>
      <w:r w:rsidRPr="008E64D5">
        <w:rPr>
          <w:b/>
          <w:bCs/>
          <w:color w:val="000000"/>
          <w:sz w:val="26"/>
          <w:szCs w:val="26"/>
        </w:rPr>
        <w:t> the linking element</w:t>
      </w:r>
      <w:r w:rsidRPr="008E64D5">
        <w:rPr>
          <w:color w:val="000000"/>
          <w:sz w:val="26"/>
          <w:szCs w:val="26"/>
        </w:rPr>
        <w:t>; according to </w:t>
      </w:r>
      <w:r w:rsidRPr="008E64D5">
        <w:rPr>
          <w:b/>
          <w:bCs/>
          <w:color w:val="000000"/>
          <w:sz w:val="26"/>
          <w:szCs w:val="26"/>
        </w:rPr>
        <w:t>the part of speech</w:t>
      </w:r>
      <w:r w:rsidRPr="008E64D5">
        <w:rPr>
          <w:color w:val="000000"/>
          <w:sz w:val="26"/>
          <w:szCs w:val="26"/>
        </w:rPr>
        <w:t> to which the compound belongs; and within each part of speech according to </w:t>
      </w:r>
      <w:r w:rsidRPr="008E64D5">
        <w:rPr>
          <w:b/>
          <w:bCs/>
          <w:color w:val="000000"/>
          <w:sz w:val="26"/>
          <w:szCs w:val="26"/>
        </w:rPr>
        <w:t>the structural pattern</w:t>
      </w:r>
      <w:r w:rsidRPr="008E64D5">
        <w:rPr>
          <w:color w:val="000000"/>
          <w:sz w:val="26"/>
          <w:szCs w:val="26"/>
        </w:rPr>
        <w:t>. It is also possible to subdivide compounds according to other characteristics, i.e. </w:t>
      </w:r>
      <w:r w:rsidRPr="008E64D5">
        <w:rPr>
          <w:b/>
          <w:bCs/>
          <w:color w:val="000000"/>
          <w:sz w:val="26"/>
          <w:szCs w:val="26"/>
        </w:rPr>
        <w:t>semantically</w:t>
      </w:r>
      <w:r w:rsidRPr="008E64D5">
        <w:rPr>
          <w:color w:val="000000"/>
          <w:sz w:val="26"/>
          <w:szCs w:val="26"/>
        </w:rPr>
        <w:t>, into </w:t>
      </w:r>
      <w:r w:rsidRPr="008E64D5">
        <w:rPr>
          <w:b/>
          <w:bCs/>
          <w:color w:val="000000"/>
          <w:sz w:val="26"/>
          <w:szCs w:val="26"/>
        </w:rPr>
        <w:t>motivated </w:t>
      </w:r>
      <w:r w:rsidRPr="008E64D5">
        <w:rPr>
          <w:color w:val="000000"/>
          <w:sz w:val="26"/>
          <w:szCs w:val="26"/>
        </w:rPr>
        <w:t>and </w:t>
      </w:r>
      <w:r w:rsidRPr="008E64D5">
        <w:rPr>
          <w:b/>
          <w:bCs/>
          <w:color w:val="000000"/>
          <w:sz w:val="26"/>
          <w:szCs w:val="26"/>
        </w:rPr>
        <w:t>idiomatic compounds</w:t>
      </w:r>
      <w:r w:rsidRPr="008E64D5">
        <w:rPr>
          <w:color w:val="000000"/>
          <w:sz w:val="26"/>
          <w:szCs w:val="26"/>
        </w:rPr>
        <w:t> (in the motivated ones the meaning of the constituents can be either </w:t>
      </w:r>
      <w:r w:rsidRPr="008E64D5">
        <w:rPr>
          <w:b/>
          <w:bCs/>
          <w:color w:val="000000"/>
          <w:sz w:val="26"/>
          <w:szCs w:val="26"/>
        </w:rPr>
        <w:t>direct</w:t>
      </w:r>
      <w:r w:rsidRPr="008E64D5">
        <w:rPr>
          <w:color w:val="000000"/>
          <w:sz w:val="26"/>
          <w:szCs w:val="26"/>
        </w:rPr>
        <w:t> or </w:t>
      </w:r>
      <w:r w:rsidRPr="008E64D5">
        <w:rPr>
          <w:b/>
          <w:bCs/>
          <w:color w:val="000000"/>
          <w:sz w:val="26"/>
          <w:szCs w:val="26"/>
        </w:rPr>
        <w:t>figurative</w:t>
      </w:r>
      <w:r w:rsidRPr="008E64D5">
        <w:rPr>
          <w:color w:val="000000"/>
          <w:sz w:val="26"/>
          <w:szCs w:val="26"/>
        </w:rPr>
        <w:t>). Structurally, compounds are distinguished as </w:t>
      </w:r>
      <w:r w:rsidRPr="008E64D5">
        <w:rPr>
          <w:b/>
          <w:bCs/>
          <w:color w:val="000000"/>
          <w:sz w:val="26"/>
          <w:szCs w:val="26"/>
        </w:rPr>
        <w:t>endocentric (</w:t>
      </w:r>
      <w:r w:rsidRPr="008E64D5">
        <w:rPr>
          <w:color w:val="000000"/>
          <w:sz w:val="26"/>
          <w:szCs w:val="26"/>
        </w:rPr>
        <w:t>Eng.</w:t>
      </w:r>
      <w:r w:rsidRPr="008E64D5">
        <w:rPr>
          <w:b/>
          <w:bCs/>
          <w:color w:val="000000"/>
          <w:sz w:val="26"/>
          <w:szCs w:val="26"/>
        </w:rPr>
        <w:t> </w:t>
      </w:r>
      <w:r w:rsidRPr="008E64D5">
        <w:rPr>
          <w:i/>
          <w:iCs/>
          <w:color w:val="000000"/>
          <w:sz w:val="26"/>
          <w:szCs w:val="26"/>
        </w:rPr>
        <w:t>beetroot,</w:t>
      </w:r>
      <w:r w:rsidRPr="008E64D5">
        <w:rPr>
          <w:color w:val="000000"/>
          <w:sz w:val="26"/>
          <w:szCs w:val="26"/>
        </w:rPr>
        <w:t> </w:t>
      </w:r>
      <w:r w:rsidRPr="008E64D5">
        <w:rPr>
          <w:i/>
          <w:iCs/>
          <w:color w:val="000000"/>
          <w:sz w:val="26"/>
          <w:szCs w:val="26"/>
        </w:rPr>
        <w:t>ice-cold, knee-deep, babysit,</w:t>
      </w:r>
      <w:r w:rsidRPr="008E64D5">
        <w:rPr>
          <w:color w:val="000000"/>
          <w:sz w:val="26"/>
          <w:szCs w:val="26"/>
        </w:rPr>
        <w:t> </w:t>
      </w:r>
      <w:r w:rsidRPr="008E64D5">
        <w:rPr>
          <w:i/>
          <w:iCs/>
          <w:color w:val="000000"/>
          <w:sz w:val="26"/>
          <w:szCs w:val="26"/>
        </w:rPr>
        <w:t>whitewash</w:t>
      </w:r>
      <w:r w:rsidRPr="008E64D5">
        <w:rPr>
          <w:color w:val="000000"/>
          <w:sz w:val="26"/>
          <w:szCs w:val="26"/>
        </w:rPr>
        <w:t>. UA.</w:t>
      </w:r>
      <w:r w:rsidRPr="008E64D5">
        <w:rPr>
          <w:i/>
          <w:iCs/>
          <w:color w:val="000000"/>
          <w:sz w:val="26"/>
          <w:szCs w:val="26"/>
        </w:rPr>
        <w:t> землеустрій, сівозміна, літакобудування)</w:t>
      </w:r>
      <w:r w:rsidRPr="008E64D5">
        <w:rPr>
          <w:color w:val="000000"/>
          <w:sz w:val="26"/>
          <w:szCs w:val="26"/>
        </w:rPr>
        <w:t> and </w:t>
      </w:r>
      <w:r w:rsidRPr="008E64D5">
        <w:rPr>
          <w:b/>
          <w:bCs/>
          <w:color w:val="000000"/>
          <w:sz w:val="26"/>
          <w:szCs w:val="26"/>
        </w:rPr>
        <w:t>exocentric </w:t>
      </w:r>
      <w:r w:rsidRPr="008E64D5">
        <w:rPr>
          <w:color w:val="000000"/>
          <w:sz w:val="26"/>
          <w:szCs w:val="26"/>
        </w:rPr>
        <w:t>(Eng.</w:t>
      </w:r>
      <w:r w:rsidRPr="008E64D5">
        <w:rPr>
          <w:b/>
          <w:bCs/>
          <w:color w:val="000000"/>
          <w:sz w:val="26"/>
          <w:szCs w:val="26"/>
        </w:rPr>
        <w:t> </w:t>
      </w:r>
      <w:r w:rsidRPr="008E64D5">
        <w:rPr>
          <w:i/>
          <w:iCs/>
          <w:color w:val="000000"/>
          <w:sz w:val="26"/>
          <w:szCs w:val="26"/>
        </w:rPr>
        <w:t>scarecrow </w:t>
      </w:r>
      <w:r w:rsidRPr="008E64D5">
        <w:rPr>
          <w:color w:val="000000"/>
          <w:sz w:val="26"/>
          <w:szCs w:val="26"/>
        </w:rPr>
        <w:t>- something that scares crows, UA. </w:t>
      </w:r>
      <w:r w:rsidRPr="008E64D5">
        <w:rPr>
          <w:i/>
          <w:iCs/>
          <w:color w:val="000000"/>
          <w:sz w:val="26"/>
          <w:szCs w:val="26"/>
        </w:rPr>
        <w:t>гуртожиток, склоріз, самопал</w:t>
      </w:r>
      <w:r w:rsidRPr="008E64D5">
        <w:rPr>
          <w:color w:val="000000"/>
          <w:sz w:val="26"/>
          <w:szCs w:val="26"/>
        </w:rPr>
        <w:t>) with the subgroup of </w:t>
      </w:r>
      <w:r w:rsidRPr="008E64D5">
        <w:rPr>
          <w:b/>
          <w:bCs/>
          <w:color w:val="000000"/>
          <w:sz w:val="26"/>
          <w:szCs w:val="26"/>
        </w:rPr>
        <w:t>bahuvrihi</w:t>
      </w:r>
      <w:r w:rsidRPr="008E64D5">
        <w:rPr>
          <w:color w:val="000000"/>
          <w:sz w:val="26"/>
          <w:szCs w:val="26"/>
        </w:rPr>
        <w:t> (Eng. </w:t>
      </w:r>
      <w:r w:rsidRPr="008E64D5">
        <w:rPr>
          <w:i/>
          <w:iCs/>
          <w:color w:val="000000"/>
          <w:sz w:val="26"/>
          <w:szCs w:val="26"/>
        </w:rPr>
        <w:t>lazy-bones, fathead, bonehead, readcoat UA.</w:t>
      </w:r>
      <w:r w:rsidRPr="008E64D5">
        <w:rPr>
          <w:color w:val="000000"/>
          <w:sz w:val="26"/>
          <w:szCs w:val="26"/>
        </w:rPr>
        <w:t> </w:t>
      </w:r>
      <w:r w:rsidRPr="008E64D5">
        <w:rPr>
          <w:i/>
          <w:iCs/>
          <w:color w:val="000000"/>
          <w:sz w:val="26"/>
          <w:szCs w:val="26"/>
        </w:rPr>
        <w:t>шибайголова, одчайдух, жовтобрюх</w:t>
      </w:r>
      <w:r w:rsidRPr="008E64D5">
        <w:rPr>
          <w:color w:val="000000"/>
          <w:sz w:val="26"/>
          <w:szCs w:val="26"/>
        </w:rPr>
        <w:t>)</w:t>
      </w:r>
      <w:r w:rsidRPr="008E64D5">
        <w:rPr>
          <w:i/>
          <w:iCs/>
          <w:color w:val="000000"/>
          <w:sz w:val="26"/>
          <w:szCs w:val="26"/>
        </w:rPr>
        <w:t> </w:t>
      </w:r>
      <w:r w:rsidRPr="008E64D5">
        <w:rPr>
          <w:color w:val="000000"/>
          <w:sz w:val="26"/>
          <w:szCs w:val="26"/>
        </w:rPr>
        <w:t>and </w:t>
      </w:r>
      <w:r w:rsidRPr="008E64D5">
        <w:rPr>
          <w:b/>
          <w:bCs/>
          <w:color w:val="000000"/>
          <w:sz w:val="26"/>
          <w:szCs w:val="26"/>
        </w:rPr>
        <w:t>syntactic </w:t>
      </w:r>
      <w:r w:rsidRPr="008E64D5">
        <w:rPr>
          <w:color w:val="000000"/>
          <w:sz w:val="26"/>
          <w:szCs w:val="26"/>
        </w:rPr>
        <w:t>and </w:t>
      </w:r>
      <w:r w:rsidRPr="008E64D5">
        <w:rPr>
          <w:b/>
          <w:bCs/>
          <w:color w:val="000000"/>
          <w:sz w:val="26"/>
          <w:szCs w:val="26"/>
        </w:rPr>
        <w:t>asyntactic</w:t>
      </w:r>
      <w:r w:rsidRPr="008E64D5">
        <w:rPr>
          <w:color w:val="000000"/>
          <w:sz w:val="26"/>
          <w:szCs w:val="26"/>
        </w:rPr>
        <w:t> combinations (Which of those fellows do you like to command a </w:t>
      </w:r>
      <w:r w:rsidRPr="008E64D5">
        <w:rPr>
          <w:i/>
          <w:iCs/>
          <w:color w:val="000000"/>
          <w:sz w:val="26"/>
          <w:szCs w:val="26"/>
        </w:rPr>
        <w:t>search-and-destroy</w:t>
      </w:r>
      <w:r w:rsidRPr="008E64D5">
        <w:rPr>
          <w:color w:val="000000"/>
          <w:sz w:val="26"/>
          <w:szCs w:val="26"/>
        </w:rPr>
        <w:t> mission? (King); “Now come along, Bridget. I don’t want any silliness”, she said in her </w:t>
      </w:r>
      <w:r w:rsidRPr="008E64D5">
        <w:rPr>
          <w:i/>
          <w:iCs/>
          <w:color w:val="000000"/>
          <w:sz w:val="26"/>
          <w:szCs w:val="26"/>
        </w:rPr>
        <w:t>Genghis-Khan-at-height-of-evil</w:t>
      </w:r>
      <w:r w:rsidRPr="008E64D5">
        <w:rPr>
          <w:color w:val="000000"/>
          <w:sz w:val="26"/>
          <w:szCs w:val="26"/>
        </w:rPr>
        <w:t> voice (Fielding); Kurtz caught sight of Permutter’s sunken, </w:t>
      </w:r>
      <w:r w:rsidRPr="008E64D5">
        <w:rPr>
          <w:i/>
          <w:iCs/>
          <w:color w:val="000000"/>
          <w:sz w:val="26"/>
          <w:szCs w:val="26"/>
        </w:rPr>
        <w:t>I-fooled-you</w:t>
      </w:r>
      <w:r w:rsidRPr="008E64D5">
        <w:rPr>
          <w:color w:val="000000"/>
          <w:sz w:val="26"/>
          <w:szCs w:val="26"/>
        </w:rPr>
        <w:t> grin in the wide rearview mirror (King)). A classification according to </w:t>
      </w:r>
      <w:r w:rsidRPr="008E64D5">
        <w:rPr>
          <w:b/>
          <w:bCs/>
          <w:color w:val="000000"/>
          <w:sz w:val="26"/>
          <w:szCs w:val="26"/>
        </w:rPr>
        <w:t>the type of the syntactic phrase</w:t>
      </w:r>
      <w:r w:rsidRPr="008E64D5">
        <w:rPr>
          <w:color w:val="000000"/>
          <w:sz w:val="26"/>
          <w:szCs w:val="26"/>
        </w:rPr>
        <w:t> with which the compound is correlated has also been suggested. Even so there remain some miscellaneous types that defy classification, such as </w:t>
      </w:r>
      <w:r w:rsidRPr="008E64D5">
        <w:rPr>
          <w:b/>
          <w:bCs/>
          <w:color w:val="000000"/>
          <w:sz w:val="26"/>
          <w:szCs w:val="26"/>
        </w:rPr>
        <w:t>phrase compounds</w:t>
      </w:r>
      <w:r w:rsidRPr="008E64D5">
        <w:rPr>
          <w:color w:val="000000"/>
          <w:sz w:val="26"/>
          <w:szCs w:val="26"/>
        </w:rPr>
        <w:t>, </w:t>
      </w:r>
      <w:r w:rsidRPr="008E64D5">
        <w:rPr>
          <w:b/>
          <w:bCs/>
          <w:color w:val="000000"/>
          <w:sz w:val="26"/>
          <w:szCs w:val="26"/>
        </w:rPr>
        <w:t>reduplicative compounds</w:t>
      </w:r>
      <w:r w:rsidRPr="008E64D5">
        <w:rPr>
          <w:color w:val="000000"/>
          <w:sz w:val="26"/>
          <w:szCs w:val="26"/>
        </w:rPr>
        <w:t>, </w:t>
      </w:r>
      <w:r w:rsidRPr="008E64D5">
        <w:rPr>
          <w:b/>
          <w:bCs/>
          <w:color w:val="000000"/>
          <w:sz w:val="26"/>
          <w:szCs w:val="26"/>
        </w:rPr>
        <w:t>pseudo-compounds</w:t>
      </w:r>
      <w:r w:rsidRPr="008E64D5">
        <w:rPr>
          <w:color w:val="000000"/>
          <w:sz w:val="26"/>
          <w:szCs w:val="26"/>
        </w:rPr>
        <w:t> and </w:t>
      </w:r>
      <w:r w:rsidRPr="008E64D5">
        <w:rPr>
          <w:b/>
          <w:bCs/>
          <w:color w:val="000000"/>
          <w:sz w:val="26"/>
          <w:szCs w:val="26"/>
        </w:rPr>
        <w:t>quotation compounds</w:t>
      </w:r>
      <w:r w:rsidRPr="008E64D5">
        <w:rPr>
          <w:color w:val="000000"/>
          <w:sz w:val="26"/>
          <w:szCs w:val="26"/>
        </w:rPr>
        <w:t>.</w:t>
      </w:r>
    </w:p>
    <w:p w:rsidR="008E64D5" w:rsidRPr="008E64D5" w:rsidRDefault="008E64D5" w:rsidP="008E64D5">
      <w:pPr>
        <w:pStyle w:val="a3"/>
        <w:jc w:val="both"/>
        <w:rPr>
          <w:color w:val="000000"/>
          <w:sz w:val="26"/>
          <w:szCs w:val="26"/>
        </w:rPr>
      </w:pPr>
      <w:r w:rsidRPr="008E64D5">
        <w:rPr>
          <w:b/>
          <w:bCs/>
          <w:color w:val="000000"/>
          <w:sz w:val="26"/>
          <w:szCs w:val="26"/>
        </w:rPr>
        <w:t>The classification according to the type of composition</w:t>
      </w:r>
      <w:r w:rsidRPr="008E64D5">
        <w:rPr>
          <w:color w:val="000000"/>
          <w:sz w:val="26"/>
          <w:szCs w:val="26"/>
        </w:rPr>
        <w:t> establishes the following groups:</w:t>
      </w:r>
    </w:p>
    <w:p w:rsidR="008E64D5" w:rsidRPr="008E64D5" w:rsidRDefault="008E64D5" w:rsidP="008E64D5">
      <w:pPr>
        <w:pStyle w:val="a3"/>
        <w:jc w:val="both"/>
        <w:rPr>
          <w:color w:val="000000"/>
          <w:sz w:val="26"/>
          <w:szCs w:val="26"/>
        </w:rPr>
      </w:pPr>
      <w:r w:rsidRPr="008E64D5">
        <w:rPr>
          <w:color w:val="000000"/>
          <w:sz w:val="26"/>
          <w:szCs w:val="26"/>
        </w:rPr>
        <w:t>1) The predominant type is a mere juxtaposition without connecting elements: </w:t>
      </w:r>
      <w:r w:rsidRPr="008E64D5">
        <w:rPr>
          <w:i/>
          <w:iCs/>
          <w:color w:val="000000"/>
          <w:sz w:val="26"/>
          <w:szCs w:val="26"/>
        </w:rPr>
        <w:t>heartache </w:t>
      </w:r>
      <w:r w:rsidRPr="008E64D5">
        <w:rPr>
          <w:color w:val="000000"/>
          <w:sz w:val="26"/>
          <w:szCs w:val="26"/>
        </w:rPr>
        <w:t>n, </w:t>
      </w:r>
      <w:r w:rsidRPr="008E64D5">
        <w:rPr>
          <w:i/>
          <w:iCs/>
          <w:color w:val="000000"/>
          <w:sz w:val="26"/>
          <w:szCs w:val="26"/>
        </w:rPr>
        <w:t>heart-beat </w:t>
      </w:r>
      <w:r w:rsidRPr="008E64D5">
        <w:rPr>
          <w:color w:val="000000"/>
          <w:sz w:val="26"/>
          <w:szCs w:val="26"/>
        </w:rPr>
        <w:t>n, </w:t>
      </w:r>
      <w:r w:rsidRPr="008E64D5">
        <w:rPr>
          <w:i/>
          <w:iCs/>
          <w:color w:val="000000"/>
          <w:sz w:val="26"/>
          <w:szCs w:val="26"/>
        </w:rPr>
        <w:t>heart-break </w:t>
      </w:r>
      <w:r w:rsidRPr="008E64D5">
        <w:rPr>
          <w:color w:val="000000"/>
          <w:sz w:val="26"/>
          <w:szCs w:val="26"/>
        </w:rPr>
        <w:t>n, </w:t>
      </w:r>
      <w:r w:rsidRPr="008E64D5">
        <w:rPr>
          <w:i/>
          <w:iCs/>
          <w:color w:val="000000"/>
          <w:sz w:val="26"/>
          <w:szCs w:val="26"/>
        </w:rPr>
        <w:t>heart-breaking </w:t>
      </w:r>
      <w:r w:rsidRPr="008E64D5">
        <w:rPr>
          <w:color w:val="000000"/>
          <w:sz w:val="26"/>
          <w:szCs w:val="26"/>
        </w:rPr>
        <w:t>adj, </w:t>
      </w:r>
      <w:r w:rsidRPr="008E64D5">
        <w:rPr>
          <w:i/>
          <w:iCs/>
          <w:color w:val="000000"/>
          <w:sz w:val="26"/>
          <w:szCs w:val="26"/>
        </w:rPr>
        <w:t>heart-broken </w:t>
      </w:r>
      <w:r w:rsidRPr="008E64D5">
        <w:rPr>
          <w:color w:val="000000"/>
          <w:sz w:val="26"/>
          <w:szCs w:val="26"/>
        </w:rPr>
        <w:t>adj, </w:t>
      </w:r>
      <w:r w:rsidRPr="008E64D5">
        <w:rPr>
          <w:i/>
          <w:iCs/>
          <w:color w:val="000000"/>
          <w:sz w:val="26"/>
          <w:szCs w:val="26"/>
        </w:rPr>
        <w:t>heart-felt </w:t>
      </w:r>
      <w:r w:rsidRPr="008E64D5">
        <w:rPr>
          <w:color w:val="000000"/>
          <w:sz w:val="26"/>
          <w:szCs w:val="26"/>
        </w:rPr>
        <w:t>adj.</w:t>
      </w:r>
    </w:p>
    <w:p w:rsidR="008E64D5" w:rsidRPr="008E64D5" w:rsidRDefault="008E64D5" w:rsidP="008E64D5">
      <w:pPr>
        <w:pStyle w:val="a3"/>
        <w:jc w:val="both"/>
        <w:rPr>
          <w:color w:val="000000"/>
          <w:sz w:val="26"/>
          <w:szCs w:val="26"/>
        </w:rPr>
      </w:pPr>
      <w:r w:rsidRPr="008E64D5">
        <w:rPr>
          <w:color w:val="000000"/>
          <w:sz w:val="26"/>
          <w:szCs w:val="26"/>
        </w:rPr>
        <w:t>2) Composition with a vowel or a consonant as a linking element. The examples are very few: </w:t>
      </w:r>
      <w:r w:rsidRPr="008E64D5">
        <w:rPr>
          <w:i/>
          <w:iCs/>
          <w:color w:val="000000"/>
          <w:sz w:val="26"/>
          <w:szCs w:val="26"/>
        </w:rPr>
        <w:t>electromotive </w:t>
      </w:r>
      <w:r w:rsidRPr="008E64D5">
        <w:rPr>
          <w:color w:val="000000"/>
          <w:sz w:val="26"/>
          <w:szCs w:val="26"/>
        </w:rPr>
        <w:t>adj, </w:t>
      </w:r>
      <w:r w:rsidRPr="008E64D5">
        <w:rPr>
          <w:i/>
          <w:iCs/>
          <w:color w:val="000000"/>
          <w:sz w:val="26"/>
          <w:szCs w:val="26"/>
        </w:rPr>
        <w:t>speedometer </w:t>
      </w:r>
      <w:r w:rsidRPr="008E64D5">
        <w:rPr>
          <w:color w:val="000000"/>
          <w:sz w:val="26"/>
          <w:szCs w:val="26"/>
        </w:rPr>
        <w:t>n, </w:t>
      </w:r>
      <w:r w:rsidRPr="008E64D5">
        <w:rPr>
          <w:i/>
          <w:iCs/>
          <w:color w:val="000000"/>
          <w:sz w:val="26"/>
          <w:szCs w:val="26"/>
        </w:rPr>
        <w:t>Afro-Asian </w:t>
      </w:r>
      <w:r w:rsidRPr="008E64D5">
        <w:rPr>
          <w:color w:val="000000"/>
          <w:sz w:val="26"/>
          <w:szCs w:val="26"/>
        </w:rPr>
        <w:t>adj, </w:t>
      </w:r>
      <w:r w:rsidRPr="008E64D5">
        <w:rPr>
          <w:i/>
          <w:iCs/>
          <w:color w:val="000000"/>
          <w:sz w:val="26"/>
          <w:szCs w:val="26"/>
        </w:rPr>
        <w:t>handicraft </w:t>
      </w:r>
      <w:r w:rsidRPr="008E64D5">
        <w:rPr>
          <w:color w:val="000000"/>
          <w:sz w:val="26"/>
          <w:szCs w:val="26"/>
        </w:rPr>
        <w:t>n, </w:t>
      </w:r>
      <w:r w:rsidRPr="008E64D5">
        <w:rPr>
          <w:i/>
          <w:iCs/>
          <w:color w:val="000000"/>
          <w:sz w:val="26"/>
          <w:szCs w:val="26"/>
        </w:rPr>
        <w:t>statesman </w:t>
      </w:r>
      <w:r w:rsidRPr="008E64D5">
        <w:rPr>
          <w:color w:val="000000"/>
          <w:sz w:val="26"/>
          <w:szCs w:val="26"/>
        </w:rPr>
        <w:t>n.</w:t>
      </w:r>
    </w:p>
    <w:p w:rsidR="008E64D5" w:rsidRPr="008E64D5" w:rsidRDefault="008E64D5" w:rsidP="008E64D5">
      <w:pPr>
        <w:pStyle w:val="a3"/>
        <w:jc w:val="both"/>
        <w:rPr>
          <w:color w:val="000000"/>
          <w:sz w:val="26"/>
          <w:szCs w:val="26"/>
        </w:rPr>
      </w:pPr>
      <w:r w:rsidRPr="008E64D5">
        <w:rPr>
          <w:color w:val="000000"/>
          <w:sz w:val="26"/>
          <w:szCs w:val="26"/>
        </w:rPr>
        <w:t>3) Compounds with linking elements represented by preposition or conjunction stems: </w:t>
      </w:r>
      <w:r w:rsidRPr="008E64D5">
        <w:rPr>
          <w:i/>
          <w:iCs/>
          <w:color w:val="000000"/>
          <w:sz w:val="26"/>
          <w:szCs w:val="26"/>
        </w:rPr>
        <w:t>down-and-out </w:t>
      </w:r>
      <w:r w:rsidRPr="008E64D5">
        <w:rPr>
          <w:color w:val="000000"/>
          <w:sz w:val="26"/>
          <w:szCs w:val="26"/>
        </w:rPr>
        <w:t>n, </w:t>
      </w:r>
      <w:r w:rsidRPr="008E64D5">
        <w:rPr>
          <w:i/>
          <w:iCs/>
          <w:color w:val="000000"/>
          <w:sz w:val="26"/>
          <w:szCs w:val="26"/>
        </w:rPr>
        <w:t>matter-of-fact </w:t>
      </w:r>
      <w:r w:rsidRPr="008E64D5">
        <w:rPr>
          <w:color w:val="000000"/>
          <w:sz w:val="26"/>
          <w:szCs w:val="26"/>
        </w:rPr>
        <w:t>adj, </w:t>
      </w:r>
      <w:r w:rsidRPr="008E64D5">
        <w:rPr>
          <w:i/>
          <w:iCs/>
          <w:color w:val="000000"/>
          <w:sz w:val="26"/>
          <w:szCs w:val="26"/>
        </w:rPr>
        <w:t>son-in-law </w:t>
      </w:r>
      <w:r w:rsidRPr="008E64D5">
        <w:rPr>
          <w:color w:val="000000"/>
          <w:sz w:val="26"/>
          <w:szCs w:val="26"/>
        </w:rPr>
        <w:t>n, </w:t>
      </w:r>
      <w:r w:rsidRPr="008E64D5">
        <w:rPr>
          <w:i/>
          <w:iCs/>
          <w:color w:val="000000"/>
          <w:sz w:val="26"/>
          <w:szCs w:val="26"/>
        </w:rPr>
        <w:t>pepper-and-salt </w:t>
      </w:r>
      <w:r w:rsidRPr="008E64D5">
        <w:rPr>
          <w:color w:val="000000"/>
          <w:sz w:val="26"/>
          <w:szCs w:val="26"/>
        </w:rPr>
        <w:t>adj, </w:t>
      </w:r>
      <w:r w:rsidRPr="008E64D5">
        <w:rPr>
          <w:i/>
          <w:iCs/>
          <w:color w:val="000000"/>
          <w:sz w:val="26"/>
          <w:szCs w:val="26"/>
        </w:rPr>
        <w:t>wall-to-wall </w:t>
      </w:r>
      <w:r w:rsidRPr="008E64D5">
        <w:rPr>
          <w:color w:val="000000"/>
          <w:sz w:val="26"/>
          <w:szCs w:val="26"/>
        </w:rPr>
        <w:t>adj, </w:t>
      </w:r>
      <w:r w:rsidRPr="008E64D5">
        <w:rPr>
          <w:i/>
          <w:iCs/>
          <w:color w:val="000000"/>
          <w:sz w:val="26"/>
          <w:szCs w:val="26"/>
        </w:rPr>
        <w:t>up-to-date </w:t>
      </w:r>
      <w:r w:rsidRPr="008E64D5">
        <w:rPr>
          <w:color w:val="000000"/>
          <w:sz w:val="26"/>
          <w:szCs w:val="26"/>
        </w:rPr>
        <w:t>adj, </w:t>
      </w:r>
      <w:r w:rsidRPr="008E64D5">
        <w:rPr>
          <w:i/>
          <w:iCs/>
          <w:color w:val="000000"/>
          <w:sz w:val="26"/>
          <w:szCs w:val="26"/>
        </w:rPr>
        <w:t>on the up-and-up </w:t>
      </w:r>
      <w:r w:rsidRPr="008E64D5">
        <w:rPr>
          <w:color w:val="000000"/>
          <w:sz w:val="26"/>
          <w:szCs w:val="26"/>
        </w:rPr>
        <w:t>adv (continually improving), </w:t>
      </w:r>
      <w:r w:rsidRPr="008E64D5">
        <w:rPr>
          <w:i/>
          <w:iCs/>
          <w:color w:val="000000"/>
          <w:sz w:val="26"/>
          <w:szCs w:val="26"/>
        </w:rPr>
        <w:t>up-and-coming, </w:t>
      </w:r>
      <w:r w:rsidRPr="008E64D5">
        <w:rPr>
          <w:color w:val="000000"/>
          <w:sz w:val="26"/>
          <w:szCs w:val="26"/>
        </w:rPr>
        <w:t>as in the following example: </w:t>
      </w:r>
      <w:r w:rsidRPr="008E64D5">
        <w:rPr>
          <w:i/>
          <w:iCs/>
          <w:color w:val="000000"/>
          <w:sz w:val="26"/>
          <w:szCs w:val="26"/>
        </w:rPr>
        <w:t>No doubt he’d had the pick of some up-and-coming </w:t>
      </w:r>
      <w:r w:rsidRPr="008E64D5">
        <w:rPr>
          <w:color w:val="000000"/>
          <w:sz w:val="26"/>
          <w:szCs w:val="26"/>
        </w:rPr>
        <w:t>jazzmen in Paris (Wain). There are also a few other lexicalised phrases like </w:t>
      </w:r>
      <w:r w:rsidRPr="008E64D5">
        <w:rPr>
          <w:i/>
          <w:iCs/>
          <w:color w:val="000000"/>
          <w:sz w:val="26"/>
          <w:szCs w:val="26"/>
        </w:rPr>
        <w:t>devil-may-care </w:t>
      </w:r>
      <w:r w:rsidRPr="008E64D5">
        <w:rPr>
          <w:color w:val="000000"/>
          <w:sz w:val="26"/>
          <w:szCs w:val="26"/>
        </w:rPr>
        <w:t>adj, </w:t>
      </w:r>
      <w:r w:rsidRPr="008E64D5">
        <w:rPr>
          <w:i/>
          <w:iCs/>
          <w:color w:val="000000"/>
          <w:sz w:val="26"/>
          <w:szCs w:val="26"/>
        </w:rPr>
        <w:t>forget-me-not </w:t>
      </w:r>
      <w:r w:rsidRPr="008E64D5">
        <w:rPr>
          <w:color w:val="000000"/>
          <w:sz w:val="26"/>
          <w:szCs w:val="26"/>
        </w:rPr>
        <w:t>n, </w:t>
      </w:r>
      <w:r w:rsidRPr="008E64D5">
        <w:rPr>
          <w:i/>
          <w:iCs/>
          <w:color w:val="000000"/>
          <w:sz w:val="26"/>
          <w:szCs w:val="26"/>
        </w:rPr>
        <w:t>pick-me-up </w:t>
      </w:r>
      <w:r w:rsidRPr="008E64D5">
        <w:rPr>
          <w:color w:val="000000"/>
          <w:sz w:val="26"/>
          <w:szCs w:val="26"/>
        </w:rPr>
        <w:t>n, </w:t>
      </w:r>
      <w:r w:rsidRPr="008E64D5">
        <w:rPr>
          <w:i/>
          <w:iCs/>
          <w:color w:val="000000"/>
          <w:sz w:val="26"/>
          <w:szCs w:val="26"/>
        </w:rPr>
        <w:t>stick-in-the-mud </w:t>
      </w:r>
      <w:r w:rsidRPr="008E64D5">
        <w:rPr>
          <w:color w:val="000000"/>
          <w:sz w:val="26"/>
          <w:szCs w:val="26"/>
        </w:rPr>
        <w:t>n, </w:t>
      </w:r>
      <w:r w:rsidRPr="008E64D5">
        <w:rPr>
          <w:i/>
          <w:iCs/>
          <w:color w:val="000000"/>
          <w:sz w:val="26"/>
          <w:szCs w:val="26"/>
        </w:rPr>
        <w:t>what’s-her name </w:t>
      </w:r>
      <w:r w:rsidRPr="008E64D5">
        <w:rPr>
          <w:color w:val="000000"/>
          <w:sz w:val="26"/>
          <w:szCs w:val="26"/>
        </w:rPr>
        <w:t>n.</w:t>
      </w:r>
    </w:p>
    <w:p w:rsidR="008E64D5" w:rsidRPr="008E64D5" w:rsidRDefault="008E64D5" w:rsidP="008E64D5">
      <w:pPr>
        <w:pStyle w:val="a3"/>
        <w:jc w:val="both"/>
        <w:rPr>
          <w:color w:val="000000"/>
          <w:sz w:val="26"/>
          <w:szCs w:val="26"/>
        </w:rPr>
      </w:pPr>
      <w:r w:rsidRPr="008E64D5">
        <w:rPr>
          <w:b/>
          <w:bCs/>
          <w:color w:val="000000"/>
          <w:sz w:val="26"/>
          <w:szCs w:val="26"/>
        </w:rPr>
        <w:lastRenderedPageBreak/>
        <w:t>The classification of compounds according to the structure of immediate constituents</w:t>
      </w:r>
      <w:r w:rsidRPr="008E64D5">
        <w:rPr>
          <w:color w:val="000000"/>
          <w:sz w:val="26"/>
          <w:szCs w:val="26"/>
        </w:rPr>
        <w:t> distinguishes:</w:t>
      </w:r>
    </w:p>
    <w:p w:rsidR="008E64D5" w:rsidRPr="008E64D5" w:rsidRDefault="008E64D5" w:rsidP="008E64D5">
      <w:pPr>
        <w:pStyle w:val="a3"/>
        <w:jc w:val="both"/>
        <w:rPr>
          <w:color w:val="000000"/>
          <w:sz w:val="26"/>
          <w:szCs w:val="26"/>
        </w:rPr>
      </w:pPr>
      <w:r w:rsidRPr="008E64D5">
        <w:rPr>
          <w:color w:val="000000"/>
          <w:sz w:val="26"/>
          <w:szCs w:val="26"/>
        </w:rPr>
        <w:t>1) compounds consisting of simple stems: </w:t>
      </w:r>
      <w:r w:rsidRPr="008E64D5">
        <w:rPr>
          <w:i/>
          <w:iCs/>
          <w:color w:val="000000"/>
          <w:sz w:val="26"/>
          <w:szCs w:val="26"/>
        </w:rPr>
        <w:t>film-star. </w:t>
      </w:r>
      <w:r w:rsidRPr="008E64D5">
        <w:rPr>
          <w:color w:val="000000"/>
          <w:sz w:val="26"/>
          <w:szCs w:val="26"/>
        </w:rPr>
        <w:t>Compounds formed by joining together stems of words already available in the language and the two ICs of which are stems of notional words are also called </w:t>
      </w:r>
      <w:r w:rsidRPr="008E64D5">
        <w:rPr>
          <w:b/>
          <w:bCs/>
          <w:color w:val="000000"/>
          <w:sz w:val="26"/>
          <w:szCs w:val="26"/>
        </w:rPr>
        <w:t>compounds proper:</w:t>
      </w:r>
      <w:r w:rsidRPr="008E64D5">
        <w:rPr>
          <w:color w:val="000000"/>
          <w:sz w:val="26"/>
          <w:szCs w:val="26"/>
        </w:rPr>
        <w:t> </w:t>
      </w:r>
      <w:r w:rsidRPr="008E64D5">
        <w:rPr>
          <w:i/>
          <w:iCs/>
          <w:color w:val="000000"/>
          <w:sz w:val="26"/>
          <w:szCs w:val="26"/>
        </w:rPr>
        <w:t>ice-cold (N+A)</w:t>
      </w:r>
      <w:r w:rsidRPr="008E64D5">
        <w:rPr>
          <w:color w:val="000000"/>
          <w:sz w:val="26"/>
          <w:szCs w:val="26"/>
        </w:rPr>
        <w:t>, </w:t>
      </w:r>
      <w:r w:rsidRPr="008E64D5">
        <w:rPr>
          <w:i/>
          <w:iCs/>
          <w:color w:val="000000"/>
          <w:sz w:val="26"/>
          <w:szCs w:val="26"/>
        </w:rPr>
        <w:t>ill-luck (A+N); </w:t>
      </w:r>
      <w:r w:rsidRPr="008E64D5">
        <w:rPr>
          <w:color w:val="000000"/>
          <w:sz w:val="26"/>
          <w:szCs w:val="26"/>
        </w:rPr>
        <w:t>(UA. </w:t>
      </w:r>
      <w:r w:rsidRPr="008E64D5">
        <w:rPr>
          <w:i/>
          <w:iCs/>
          <w:color w:val="000000"/>
          <w:sz w:val="26"/>
          <w:szCs w:val="26"/>
        </w:rPr>
        <w:t>диван-ліжко, </w:t>
      </w:r>
      <w:r w:rsidRPr="008E64D5">
        <w:rPr>
          <w:color w:val="000000"/>
          <w:sz w:val="26"/>
          <w:szCs w:val="26"/>
        </w:rPr>
        <w:t>матч-реванш, лікар-терапевт)</w:t>
      </w:r>
    </w:p>
    <w:p w:rsidR="008E64D5" w:rsidRPr="008E64D5" w:rsidRDefault="008E64D5" w:rsidP="008E64D5">
      <w:pPr>
        <w:pStyle w:val="a3"/>
        <w:jc w:val="both"/>
        <w:rPr>
          <w:color w:val="000000"/>
          <w:sz w:val="26"/>
          <w:szCs w:val="26"/>
        </w:rPr>
      </w:pPr>
      <w:r w:rsidRPr="008E64D5">
        <w:rPr>
          <w:color w:val="000000"/>
          <w:sz w:val="26"/>
          <w:szCs w:val="26"/>
        </w:rPr>
        <w:t>2) compounds where at least one of the constituents is a derived stem: </w:t>
      </w:r>
      <w:r w:rsidRPr="008E64D5">
        <w:rPr>
          <w:i/>
          <w:iCs/>
          <w:color w:val="000000"/>
          <w:sz w:val="26"/>
          <w:szCs w:val="26"/>
        </w:rPr>
        <w:t>chain-smoker;</w:t>
      </w:r>
    </w:p>
    <w:p w:rsidR="008E64D5" w:rsidRPr="008E64D5" w:rsidRDefault="008E64D5" w:rsidP="008E64D5">
      <w:pPr>
        <w:pStyle w:val="a3"/>
        <w:jc w:val="both"/>
        <w:rPr>
          <w:color w:val="000000"/>
          <w:sz w:val="26"/>
          <w:szCs w:val="26"/>
        </w:rPr>
      </w:pPr>
      <w:r w:rsidRPr="008E64D5">
        <w:rPr>
          <w:color w:val="000000"/>
          <w:sz w:val="26"/>
          <w:szCs w:val="26"/>
        </w:rPr>
        <w:t>3) compounds where at least one of the constituents is a clipped stem: </w:t>
      </w:r>
      <w:r w:rsidRPr="008E64D5">
        <w:rPr>
          <w:i/>
          <w:iCs/>
          <w:color w:val="000000"/>
          <w:sz w:val="26"/>
          <w:szCs w:val="26"/>
        </w:rPr>
        <w:t>maths-mistress </w:t>
      </w:r>
      <w:r w:rsidRPr="008E64D5">
        <w:rPr>
          <w:color w:val="000000"/>
          <w:sz w:val="26"/>
          <w:szCs w:val="26"/>
        </w:rPr>
        <w:t>(in British English) and </w:t>
      </w:r>
      <w:r w:rsidRPr="008E64D5">
        <w:rPr>
          <w:i/>
          <w:iCs/>
          <w:color w:val="000000"/>
          <w:sz w:val="26"/>
          <w:szCs w:val="26"/>
        </w:rPr>
        <w:t>math-mistress </w:t>
      </w:r>
      <w:r w:rsidRPr="008E64D5">
        <w:rPr>
          <w:color w:val="000000"/>
          <w:sz w:val="26"/>
          <w:szCs w:val="26"/>
        </w:rPr>
        <w:t>(in American English). The subgroup will contain abbreviations like </w:t>
      </w:r>
      <w:r w:rsidRPr="008E64D5">
        <w:rPr>
          <w:i/>
          <w:iCs/>
          <w:color w:val="000000"/>
          <w:sz w:val="26"/>
          <w:szCs w:val="26"/>
        </w:rPr>
        <w:t>H-bag (handbag) </w:t>
      </w:r>
      <w:r w:rsidRPr="008E64D5">
        <w:rPr>
          <w:color w:val="000000"/>
          <w:sz w:val="26"/>
          <w:szCs w:val="26"/>
        </w:rPr>
        <w:t>or </w:t>
      </w:r>
      <w:r w:rsidRPr="008E64D5">
        <w:rPr>
          <w:i/>
          <w:iCs/>
          <w:color w:val="000000"/>
          <w:sz w:val="26"/>
          <w:szCs w:val="26"/>
        </w:rPr>
        <w:t>Xmas (Christmas), whodunit n </w:t>
      </w:r>
      <w:r w:rsidRPr="008E64D5">
        <w:rPr>
          <w:color w:val="000000"/>
          <w:sz w:val="26"/>
          <w:szCs w:val="26"/>
        </w:rPr>
        <w:t>(for mystery novels) considered substandard;</w:t>
      </w:r>
    </w:p>
    <w:p w:rsidR="008E64D5" w:rsidRPr="008E64D5" w:rsidRDefault="008E64D5" w:rsidP="008E64D5">
      <w:pPr>
        <w:pStyle w:val="a3"/>
        <w:jc w:val="both"/>
        <w:rPr>
          <w:color w:val="000000"/>
          <w:sz w:val="26"/>
          <w:szCs w:val="26"/>
        </w:rPr>
      </w:pPr>
      <w:r w:rsidRPr="008E64D5">
        <w:rPr>
          <w:color w:val="000000"/>
          <w:sz w:val="26"/>
          <w:szCs w:val="26"/>
        </w:rPr>
        <w:t>4) compounds where at least one of the constituents is a compound stem: </w:t>
      </w:r>
      <w:r w:rsidRPr="008E64D5">
        <w:rPr>
          <w:i/>
          <w:iCs/>
          <w:color w:val="000000"/>
          <w:sz w:val="26"/>
          <w:szCs w:val="26"/>
        </w:rPr>
        <w:t>wastepaper-basket.</w:t>
      </w:r>
    </w:p>
    <w:p w:rsidR="008E64D5" w:rsidRPr="008E64D5" w:rsidRDefault="008E64D5" w:rsidP="008E64D5">
      <w:pPr>
        <w:pStyle w:val="a3"/>
        <w:jc w:val="both"/>
        <w:rPr>
          <w:color w:val="000000"/>
          <w:sz w:val="26"/>
          <w:szCs w:val="26"/>
        </w:rPr>
      </w:pPr>
      <w:r w:rsidRPr="008E64D5">
        <w:rPr>
          <w:color w:val="000000"/>
          <w:sz w:val="26"/>
          <w:szCs w:val="26"/>
        </w:rPr>
        <w:t>In </w:t>
      </w:r>
      <w:r w:rsidRPr="008E64D5">
        <w:rPr>
          <w:b/>
          <w:bCs/>
          <w:color w:val="000000"/>
          <w:sz w:val="26"/>
          <w:szCs w:val="26"/>
        </w:rPr>
        <w:t>coordinative compounds</w:t>
      </w:r>
      <w:r w:rsidRPr="008E64D5">
        <w:rPr>
          <w:color w:val="000000"/>
          <w:sz w:val="26"/>
          <w:szCs w:val="26"/>
        </w:rPr>
        <w:t> neither of the components dominates the other, both are structurally and semantically independent and constitute two structural and semantic centres, e.g. </w:t>
      </w:r>
      <w:r w:rsidRPr="008E64D5">
        <w:rPr>
          <w:i/>
          <w:iCs/>
          <w:color w:val="000000"/>
          <w:sz w:val="26"/>
          <w:szCs w:val="26"/>
        </w:rPr>
        <w:t>breath-taking, self-discipline, word-for ma it on.</w:t>
      </w:r>
    </w:p>
    <w:p w:rsidR="008E64D5" w:rsidRPr="008E64D5" w:rsidRDefault="008E64D5" w:rsidP="008E64D5">
      <w:pPr>
        <w:pStyle w:val="a3"/>
        <w:jc w:val="both"/>
        <w:rPr>
          <w:color w:val="000000"/>
          <w:sz w:val="26"/>
          <w:szCs w:val="26"/>
        </w:rPr>
      </w:pPr>
      <w:r w:rsidRPr="008E64D5">
        <w:rPr>
          <w:color w:val="000000"/>
          <w:sz w:val="26"/>
          <w:szCs w:val="26"/>
        </w:rPr>
        <w:t>Compounds are not homogeneous in structure. Traditionally three types are distinguished:</w:t>
      </w:r>
      <w:r w:rsidRPr="008E64D5">
        <w:rPr>
          <w:b/>
          <w:bCs/>
          <w:color w:val="000000"/>
          <w:sz w:val="26"/>
          <w:szCs w:val="26"/>
        </w:rPr>
        <w:t> neutral</w:t>
      </w:r>
      <w:r w:rsidRPr="008E64D5">
        <w:rPr>
          <w:color w:val="000000"/>
          <w:sz w:val="26"/>
          <w:szCs w:val="26"/>
        </w:rPr>
        <w:t>,</w:t>
      </w:r>
      <w:r w:rsidRPr="008E64D5">
        <w:rPr>
          <w:b/>
          <w:bCs/>
          <w:color w:val="000000"/>
          <w:sz w:val="26"/>
          <w:szCs w:val="26"/>
        </w:rPr>
        <w:t> morphological</w:t>
      </w:r>
      <w:r w:rsidRPr="008E64D5">
        <w:rPr>
          <w:color w:val="000000"/>
          <w:sz w:val="26"/>
          <w:szCs w:val="26"/>
        </w:rPr>
        <w:t> and </w:t>
      </w:r>
      <w:r w:rsidRPr="008E64D5">
        <w:rPr>
          <w:b/>
          <w:bCs/>
          <w:color w:val="000000"/>
          <w:sz w:val="26"/>
          <w:szCs w:val="26"/>
        </w:rPr>
        <w:t>syntactic</w:t>
      </w:r>
      <w:r w:rsidRPr="008E64D5">
        <w:rPr>
          <w:color w:val="000000"/>
          <w:sz w:val="26"/>
          <w:szCs w:val="26"/>
        </w:rPr>
        <w:t>.</w:t>
      </w:r>
    </w:p>
    <w:p w:rsidR="008E64D5" w:rsidRPr="008E64D5" w:rsidRDefault="008E64D5" w:rsidP="008E64D5">
      <w:pPr>
        <w:pStyle w:val="a3"/>
        <w:jc w:val="both"/>
        <w:rPr>
          <w:color w:val="000000"/>
          <w:sz w:val="26"/>
          <w:szCs w:val="26"/>
        </w:rPr>
      </w:pPr>
      <w:r w:rsidRPr="008E64D5">
        <w:rPr>
          <w:color w:val="000000"/>
          <w:sz w:val="26"/>
          <w:szCs w:val="26"/>
        </w:rPr>
        <w:t>In </w:t>
      </w:r>
      <w:r w:rsidRPr="008E64D5">
        <w:rPr>
          <w:b/>
          <w:bCs/>
          <w:color w:val="000000"/>
          <w:sz w:val="26"/>
          <w:szCs w:val="26"/>
        </w:rPr>
        <w:t>neutral compounds</w:t>
      </w:r>
      <w:r w:rsidRPr="008E64D5">
        <w:rPr>
          <w:color w:val="000000"/>
          <w:sz w:val="26"/>
          <w:szCs w:val="26"/>
        </w:rPr>
        <w:t> the process of compounding is realised without any linking elements, by a mere juxtaposition of two stems, as in </w:t>
      </w:r>
      <w:r w:rsidRPr="008E64D5">
        <w:rPr>
          <w:i/>
          <w:iCs/>
          <w:color w:val="000000"/>
          <w:sz w:val="26"/>
          <w:szCs w:val="26"/>
        </w:rPr>
        <w:t>blackbird, shop-window, sunflower, bedroom, tallboy, </w:t>
      </w:r>
      <w:r w:rsidRPr="008E64D5">
        <w:rPr>
          <w:color w:val="000000"/>
          <w:sz w:val="26"/>
          <w:szCs w:val="26"/>
        </w:rPr>
        <w:t>etc. There are three subtypes of neutral compounds depending on the structure of the constituent stems.</w:t>
      </w:r>
    </w:p>
    <w:p w:rsidR="008E64D5" w:rsidRPr="008E64D5" w:rsidRDefault="008E64D5" w:rsidP="008E64D5">
      <w:pPr>
        <w:pStyle w:val="a3"/>
        <w:jc w:val="both"/>
        <w:rPr>
          <w:color w:val="000000"/>
          <w:sz w:val="26"/>
          <w:szCs w:val="26"/>
        </w:rPr>
      </w:pPr>
      <w:r w:rsidRPr="008E64D5">
        <w:rPr>
          <w:color w:val="000000"/>
          <w:sz w:val="26"/>
          <w:szCs w:val="26"/>
        </w:rPr>
        <w:t>The examples above represent the subtype which may be described as </w:t>
      </w:r>
      <w:r w:rsidRPr="008E64D5">
        <w:rPr>
          <w:b/>
          <w:bCs/>
          <w:color w:val="000000"/>
          <w:sz w:val="26"/>
          <w:szCs w:val="26"/>
        </w:rPr>
        <w:t>simple neutral compounds</w:t>
      </w:r>
      <w:r w:rsidRPr="008E64D5">
        <w:rPr>
          <w:color w:val="000000"/>
          <w:sz w:val="26"/>
          <w:szCs w:val="26"/>
        </w:rPr>
        <w:t>: they consist of simple affixless stems.</w:t>
      </w:r>
    </w:p>
    <w:p w:rsidR="008E64D5" w:rsidRPr="008E64D5" w:rsidRDefault="008E64D5" w:rsidP="008E64D5">
      <w:pPr>
        <w:pStyle w:val="a3"/>
        <w:jc w:val="both"/>
        <w:rPr>
          <w:color w:val="000000"/>
          <w:sz w:val="26"/>
          <w:szCs w:val="26"/>
        </w:rPr>
      </w:pPr>
      <w:r w:rsidRPr="008E64D5">
        <w:rPr>
          <w:color w:val="000000"/>
          <w:sz w:val="26"/>
          <w:szCs w:val="26"/>
        </w:rPr>
        <w:t>Compounds which have affixes in their structure are called </w:t>
      </w:r>
      <w:r w:rsidRPr="008E64D5">
        <w:rPr>
          <w:b/>
          <w:bCs/>
          <w:color w:val="000000"/>
          <w:sz w:val="26"/>
          <w:szCs w:val="26"/>
        </w:rPr>
        <w:t>derived </w:t>
      </w:r>
      <w:r w:rsidRPr="008E64D5">
        <w:rPr>
          <w:color w:val="000000"/>
          <w:sz w:val="26"/>
          <w:szCs w:val="26"/>
        </w:rPr>
        <w:t>or </w:t>
      </w:r>
      <w:r w:rsidRPr="008E64D5">
        <w:rPr>
          <w:b/>
          <w:bCs/>
          <w:color w:val="000000"/>
          <w:sz w:val="26"/>
          <w:szCs w:val="26"/>
        </w:rPr>
        <w:t>derivational compounds (compound-derivatives)</w:t>
      </w:r>
      <w:r w:rsidRPr="008E64D5">
        <w:rPr>
          <w:color w:val="000000"/>
          <w:sz w:val="26"/>
          <w:szCs w:val="26"/>
        </w:rPr>
        <w:t>. E. g. </w:t>
      </w:r>
      <w:r w:rsidRPr="008E64D5">
        <w:rPr>
          <w:i/>
          <w:iCs/>
          <w:color w:val="000000"/>
          <w:sz w:val="26"/>
          <w:szCs w:val="26"/>
        </w:rPr>
        <w:t>absent-mindedness, blue-eyed, golden-haired, broad-shouldered, lady-killer, film-goer, music-lover, honey-mooner, first-nighter, late-comer, newcomer, early-riser, evildoer.</w:t>
      </w:r>
    </w:p>
    <w:p w:rsidR="008E64D5" w:rsidRPr="008E64D5" w:rsidRDefault="008E64D5" w:rsidP="008E64D5">
      <w:pPr>
        <w:pStyle w:val="a3"/>
        <w:jc w:val="both"/>
        <w:rPr>
          <w:color w:val="000000"/>
          <w:sz w:val="26"/>
          <w:szCs w:val="26"/>
        </w:rPr>
      </w:pPr>
      <w:r w:rsidRPr="008E64D5">
        <w:rPr>
          <w:color w:val="000000"/>
          <w:sz w:val="26"/>
          <w:szCs w:val="26"/>
        </w:rPr>
        <w:t>The productivity of this type is confirmed by a considerable number of comparatively recent formations, such as </w:t>
      </w:r>
      <w:r w:rsidRPr="008E64D5">
        <w:rPr>
          <w:i/>
          <w:iCs/>
          <w:color w:val="000000"/>
          <w:sz w:val="26"/>
          <w:szCs w:val="26"/>
        </w:rPr>
        <w:t>teenager, babysitter, strap-hanger, fourseater </w:t>
      </w:r>
      <w:r w:rsidRPr="008E64D5">
        <w:rPr>
          <w:color w:val="000000"/>
          <w:sz w:val="26"/>
          <w:szCs w:val="26"/>
        </w:rPr>
        <w:t>(car or boat with four seats), </w:t>
      </w:r>
      <w:r w:rsidRPr="008E64D5">
        <w:rPr>
          <w:i/>
          <w:iCs/>
          <w:color w:val="000000"/>
          <w:sz w:val="26"/>
          <w:szCs w:val="26"/>
        </w:rPr>
        <w:t>doubledecker </w:t>
      </w:r>
      <w:r w:rsidRPr="008E64D5">
        <w:rPr>
          <w:color w:val="000000"/>
          <w:sz w:val="26"/>
          <w:szCs w:val="26"/>
        </w:rPr>
        <w:t>(a ship or bus with two decks). Numerous nonce-words are coined on this pattern which is another proof of its high productivity: e. g. </w:t>
      </w:r>
      <w:r w:rsidRPr="008E64D5">
        <w:rPr>
          <w:i/>
          <w:iCs/>
          <w:color w:val="000000"/>
          <w:sz w:val="26"/>
          <w:szCs w:val="26"/>
        </w:rPr>
        <w:t>luncher-out </w:t>
      </w:r>
      <w:r w:rsidRPr="008E64D5">
        <w:rPr>
          <w:color w:val="000000"/>
          <w:sz w:val="26"/>
          <w:szCs w:val="26"/>
        </w:rPr>
        <w:t>(a person who habitually takes his lunch in restaurants and not at home), </w:t>
      </w:r>
      <w:r w:rsidRPr="008E64D5">
        <w:rPr>
          <w:i/>
          <w:iCs/>
          <w:color w:val="000000"/>
          <w:sz w:val="26"/>
          <w:szCs w:val="26"/>
        </w:rPr>
        <w:t>goose-flesher </w:t>
      </w:r>
      <w:r w:rsidRPr="008E64D5">
        <w:rPr>
          <w:color w:val="000000"/>
          <w:sz w:val="26"/>
          <w:szCs w:val="26"/>
        </w:rPr>
        <w:t>(murder story).</w:t>
      </w:r>
    </w:p>
    <w:p w:rsidR="008E64D5" w:rsidRPr="008E64D5" w:rsidRDefault="008E64D5" w:rsidP="008E64D5">
      <w:pPr>
        <w:pStyle w:val="a3"/>
        <w:jc w:val="both"/>
        <w:rPr>
          <w:color w:val="000000"/>
          <w:sz w:val="26"/>
          <w:szCs w:val="26"/>
        </w:rPr>
      </w:pPr>
      <w:r w:rsidRPr="008E64D5">
        <w:rPr>
          <w:color w:val="000000"/>
          <w:sz w:val="26"/>
          <w:szCs w:val="26"/>
        </w:rPr>
        <w:t>In the coining of the derivational compounds two types of word-formation are at work. The essence of the derivational compounds will be clear if we compare them with derivatives and compounds proper that possess a similar structure. Take, for example, </w:t>
      </w:r>
      <w:r w:rsidRPr="008E64D5">
        <w:rPr>
          <w:i/>
          <w:iCs/>
          <w:color w:val="000000"/>
          <w:sz w:val="26"/>
          <w:szCs w:val="26"/>
        </w:rPr>
        <w:t>brainstraster, honeymooner </w:t>
      </w:r>
      <w:r w:rsidRPr="008E64D5">
        <w:rPr>
          <w:color w:val="000000"/>
          <w:sz w:val="26"/>
          <w:szCs w:val="26"/>
        </w:rPr>
        <w:t>and </w:t>
      </w:r>
      <w:r w:rsidRPr="008E64D5">
        <w:rPr>
          <w:i/>
          <w:iCs/>
          <w:color w:val="000000"/>
          <w:sz w:val="26"/>
          <w:szCs w:val="26"/>
        </w:rPr>
        <w:t>mill-owner. </w:t>
      </w:r>
      <w:r w:rsidRPr="008E64D5">
        <w:rPr>
          <w:color w:val="000000"/>
          <w:sz w:val="26"/>
          <w:szCs w:val="26"/>
        </w:rPr>
        <w:t>The ultimate constituents of all three are: </w:t>
      </w:r>
      <w:r w:rsidRPr="008E64D5">
        <w:rPr>
          <w:b/>
          <w:bCs/>
          <w:color w:val="000000"/>
          <w:sz w:val="26"/>
          <w:szCs w:val="26"/>
        </w:rPr>
        <w:t>noun stem </w:t>
      </w:r>
      <w:r w:rsidRPr="008E64D5">
        <w:rPr>
          <w:color w:val="000000"/>
          <w:sz w:val="26"/>
          <w:szCs w:val="26"/>
        </w:rPr>
        <w:t>+ </w:t>
      </w:r>
      <w:r w:rsidRPr="008E64D5">
        <w:rPr>
          <w:b/>
          <w:bCs/>
          <w:color w:val="000000"/>
          <w:sz w:val="26"/>
          <w:szCs w:val="26"/>
        </w:rPr>
        <w:t>noun </w:t>
      </w:r>
      <w:r w:rsidRPr="008E64D5">
        <w:rPr>
          <w:color w:val="000000"/>
          <w:sz w:val="26"/>
          <w:szCs w:val="26"/>
        </w:rPr>
        <w:t>stem+</w:t>
      </w:r>
      <w:r w:rsidRPr="008E64D5">
        <w:rPr>
          <w:i/>
          <w:iCs/>
          <w:color w:val="000000"/>
          <w:sz w:val="26"/>
          <w:szCs w:val="26"/>
        </w:rPr>
        <w:t>-er</w:t>
      </w:r>
      <w:r w:rsidRPr="008E64D5">
        <w:rPr>
          <w:color w:val="000000"/>
          <w:sz w:val="26"/>
          <w:szCs w:val="26"/>
        </w:rPr>
        <w:t>. Analysing into immediate constituents, we see that the immediate constituents (IC’s) of the compound </w:t>
      </w:r>
      <w:r w:rsidRPr="008E64D5">
        <w:rPr>
          <w:i/>
          <w:iCs/>
          <w:color w:val="000000"/>
          <w:sz w:val="26"/>
          <w:szCs w:val="26"/>
        </w:rPr>
        <w:t>mill-owner </w:t>
      </w:r>
      <w:r w:rsidRPr="008E64D5">
        <w:rPr>
          <w:color w:val="000000"/>
          <w:sz w:val="26"/>
          <w:szCs w:val="26"/>
        </w:rPr>
        <w:t>are two noun stems, the first simple, the second derived: </w:t>
      </w:r>
      <w:r w:rsidRPr="008E64D5">
        <w:rPr>
          <w:i/>
          <w:iCs/>
          <w:color w:val="000000"/>
          <w:sz w:val="26"/>
          <w:szCs w:val="26"/>
        </w:rPr>
        <w:t>mill+owner, </w:t>
      </w:r>
      <w:r w:rsidRPr="008E64D5">
        <w:rPr>
          <w:color w:val="000000"/>
          <w:sz w:val="26"/>
          <w:szCs w:val="26"/>
        </w:rPr>
        <w:t>of which the last, the determinatum, as well as the whole compound, names a person. For the word </w:t>
      </w:r>
      <w:r w:rsidRPr="008E64D5">
        <w:rPr>
          <w:i/>
          <w:iCs/>
          <w:color w:val="000000"/>
          <w:sz w:val="26"/>
          <w:szCs w:val="26"/>
        </w:rPr>
        <w:t>honeymooner </w:t>
      </w:r>
      <w:r w:rsidRPr="008E64D5">
        <w:rPr>
          <w:color w:val="000000"/>
          <w:sz w:val="26"/>
          <w:szCs w:val="26"/>
        </w:rPr>
        <w:t xml:space="preserve">no such division is possible, </w:t>
      </w:r>
      <w:r w:rsidRPr="008E64D5">
        <w:rPr>
          <w:color w:val="000000"/>
          <w:sz w:val="26"/>
          <w:szCs w:val="26"/>
        </w:rPr>
        <w:lastRenderedPageBreak/>
        <w:t>since </w:t>
      </w:r>
      <w:r w:rsidRPr="008E64D5">
        <w:rPr>
          <w:i/>
          <w:iCs/>
          <w:color w:val="000000"/>
          <w:sz w:val="26"/>
          <w:szCs w:val="26"/>
        </w:rPr>
        <w:t>mooner </w:t>
      </w:r>
      <w:r w:rsidRPr="008E64D5">
        <w:rPr>
          <w:color w:val="000000"/>
          <w:sz w:val="26"/>
          <w:szCs w:val="26"/>
        </w:rPr>
        <w:t>does not exist as a free stem. The IC’s are </w:t>
      </w:r>
      <w:r w:rsidRPr="008E64D5">
        <w:rPr>
          <w:i/>
          <w:iCs/>
          <w:color w:val="000000"/>
          <w:sz w:val="26"/>
          <w:szCs w:val="26"/>
        </w:rPr>
        <w:t>honeymoon+-er, </w:t>
      </w:r>
      <w:r w:rsidRPr="008E64D5">
        <w:rPr>
          <w:color w:val="000000"/>
          <w:sz w:val="26"/>
          <w:szCs w:val="26"/>
        </w:rPr>
        <w:t>and the suffix </w:t>
      </w:r>
      <w:r w:rsidRPr="008E64D5">
        <w:rPr>
          <w:i/>
          <w:iCs/>
          <w:color w:val="000000"/>
          <w:sz w:val="26"/>
          <w:szCs w:val="26"/>
        </w:rPr>
        <w:t>-er </w:t>
      </w:r>
      <w:r w:rsidRPr="008E64D5">
        <w:rPr>
          <w:color w:val="000000"/>
          <w:sz w:val="26"/>
          <w:szCs w:val="26"/>
        </w:rPr>
        <w:t>signals that the whole denotes a person: the structure is </w:t>
      </w:r>
      <w:r w:rsidRPr="008E64D5">
        <w:rPr>
          <w:i/>
          <w:iCs/>
          <w:color w:val="000000"/>
          <w:sz w:val="26"/>
          <w:szCs w:val="26"/>
        </w:rPr>
        <w:t>(honey+moon)+-er.</w:t>
      </w:r>
    </w:p>
    <w:p w:rsidR="008E64D5" w:rsidRPr="008E64D5" w:rsidRDefault="008E64D5" w:rsidP="008E64D5">
      <w:pPr>
        <w:pStyle w:val="a3"/>
        <w:jc w:val="both"/>
        <w:rPr>
          <w:color w:val="000000"/>
          <w:sz w:val="26"/>
          <w:szCs w:val="26"/>
        </w:rPr>
      </w:pPr>
      <w:r w:rsidRPr="008E64D5">
        <w:rPr>
          <w:color w:val="000000"/>
          <w:sz w:val="26"/>
          <w:szCs w:val="26"/>
        </w:rPr>
        <w:t>The process of word-building in these seemingly similar words is different: </w:t>
      </w:r>
      <w:r w:rsidRPr="008E64D5">
        <w:rPr>
          <w:i/>
          <w:iCs/>
          <w:color w:val="000000"/>
          <w:sz w:val="26"/>
          <w:szCs w:val="26"/>
        </w:rPr>
        <w:t>mill-owner </w:t>
      </w:r>
      <w:r w:rsidRPr="008E64D5">
        <w:rPr>
          <w:color w:val="000000"/>
          <w:sz w:val="26"/>
          <w:szCs w:val="26"/>
        </w:rPr>
        <w:t>is coined by composition, </w:t>
      </w:r>
      <w:r w:rsidRPr="008E64D5">
        <w:rPr>
          <w:i/>
          <w:iCs/>
          <w:color w:val="000000"/>
          <w:sz w:val="26"/>
          <w:szCs w:val="26"/>
        </w:rPr>
        <w:t>honeymooner </w:t>
      </w:r>
      <w:r w:rsidRPr="008E64D5">
        <w:rPr>
          <w:color w:val="000000"/>
          <w:sz w:val="26"/>
          <w:szCs w:val="26"/>
        </w:rPr>
        <w:t>— by derivation from the compound </w:t>
      </w:r>
      <w:r w:rsidRPr="008E64D5">
        <w:rPr>
          <w:i/>
          <w:iCs/>
          <w:color w:val="000000"/>
          <w:sz w:val="26"/>
          <w:szCs w:val="26"/>
        </w:rPr>
        <w:t>honeymoon. Honeymoon </w:t>
      </w:r>
      <w:r w:rsidRPr="008E64D5">
        <w:rPr>
          <w:color w:val="000000"/>
          <w:sz w:val="26"/>
          <w:szCs w:val="26"/>
        </w:rPr>
        <w:t>being a compound, </w:t>
      </w:r>
      <w:r w:rsidRPr="008E64D5">
        <w:rPr>
          <w:i/>
          <w:iCs/>
          <w:color w:val="000000"/>
          <w:sz w:val="26"/>
          <w:szCs w:val="26"/>
        </w:rPr>
        <w:t>honeymooner </w:t>
      </w:r>
      <w:r w:rsidRPr="008E64D5">
        <w:rPr>
          <w:color w:val="000000"/>
          <w:sz w:val="26"/>
          <w:szCs w:val="26"/>
        </w:rPr>
        <w:t>is a derivative. Now </w:t>
      </w:r>
      <w:r w:rsidRPr="008E64D5">
        <w:rPr>
          <w:i/>
          <w:iCs/>
          <w:color w:val="000000"/>
          <w:sz w:val="26"/>
          <w:szCs w:val="26"/>
        </w:rPr>
        <w:t>brains trust “</w:t>
      </w:r>
      <w:r w:rsidRPr="008E64D5">
        <w:rPr>
          <w:color w:val="000000"/>
          <w:sz w:val="26"/>
          <w:szCs w:val="26"/>
        </w:rPr>
        <w:t>a group of experts” is a phrase, so </w:t>
      </w:r>
      <w:r w:rsidRPr="008E64D5">
        <w:rPr>
          <w:i/>
          <w:iCs/>
          <w:color w:val="000000"/>
          <w:sz w:val="26"/>
          <w:szCs w:val="26"/>
        </w:rPr>
        <w:t>brainstruster </w:t>
      </w:r>
      <w:r w:rsidRPr="008E64D5">
        <w:rPr>
          <w:color w:val="000000"/>
          <w:sz w:val="26"/>
          <w:szCs w:val="26"/>
        </w:rPr>
        <w:t>is formed by two simultaneous processes — by composition and by derivation and may be called a derivational compound. Its IC’s are </w:t>
      </w:r>
      <w:r w:rsidRPr="008E64D5">
        <w:rPr>
          <w:i/>
          <w:iCs/>
          <w:color w:val="000000"/>
          <w:sz w:val="26"/>
          <w:szCs w:val="26"/>
        </w:rPr>
        <w:t>(brains+ trust)+-еr.</w:t>
      </w:r>
    </w:p>
    <w:p w:rsidR="008E64D5" w:rsidRPr="008E64D5" w:rsidRDefault="008E64D5" w:rsidP="008E64D5">
      <w:pPr>
        <w:pStyle w:val="a3"/>
        <w:jc w:val="both"/>
        <w:rPr>
          <w:color w:val="000000"/>
          <w:sz w:val="26"/>
          <w:szCs w:val="26"/>
        </w:rPr>
      </w:pPr>
      <w:r w:rsidRPr="008E64D5">
        <w:rPr>
          <w:color w:val="000000"/>
          <w:sz w:val="26"/>
          <w:szCs w:val="26"/>
        </w:rPr>
        <w:t>The suffix </w:t>
      </w:r>
      <w:r w:rsidRPr="008E64D5">
        <w:rPr>
          <w:i/>
          <w:iCs/>
          <w:color w:val="000000"/>
          <w:sz w:val="26"/>
          <w:szCs w:val="26"/>
        </w:rPr>
        <w:t>-er </w:t>
      </w:r>
      <w:r w:rsidRPr="008E64D5">
        <w:rPr>
          <w:color w:val="000000"/>
          <w:sz w:val="26"/>
          <w:szCs w:val="26"/>
        </w:rPr>
        <w:t>is one of the productive suffixes in forming derivational compounds. Other examples of the same pattern are:</w:t>
      </w:r>
    </w:p>
    <w:p w:rsidR="008E64D5" w:rsidRPr="008E64D5" w:rsidRDefault="008E64D5" w:rsidP="008E64D5">
      <w:pPr>
        <w:pStyle w:val="a3"/>
        <w:jc w:val="both"/>
        <w:rPr>
          <w:color w:val="000000"/>
          <w:sz w:val="26"/>
          <w:szCs w:val="26"/>
        </w:rPr>
      </w:pPr>
      <w:r w:rsidRPr="008E64D5">
        <w:rPr>
          <w:i/>
          <w:iCs/>
          <w:color w:val="000000"/>
          <w:sz w:val="26"/>
          <w:szCs w:val="26"/>
        </w:rPr>
        <w:t>backbencher − </w:t>
      </w:r>
      <w:r w:rsidRPr="008E64D5">
        <w:rPr>
          <w:color w:val="000000"/>
          <w:sz w:val="26"/>
          <w:szCs w:val="26"/>
        </w:rPr>
        <w:t>an M.P. occupying the back bench,</w:t>
      </w:r>
    </w:p>
    <w:p w:rsidR="008E64D5" w:rsidRPr="008E64D5" w:rsidRDefault="008E64D5" w:rsidP="008E64D5">
      <w:pPr>
        <w:pStyle w:val="a3"/>
        <w:jc w:val="both"/>
        <w:rPr>
          <w:color w:val="000000"/>
          <w:sz w:val="26"/>
          <w:szCs w:val="26"/>
        </w:rPr>
      </w:pPr>
      <w:r w:rsidRPr="008E64D5">
        <w:rPr>
          <w:i/>
          <w:iCs/>
          <w:color w:val="000000"/>
          <w:sz w:val="26"/>
          <w:szCs w:val="26"/>
        </w:rPr>
        <w:t>do-gooder − </w:t>
      </w:r>
      <w:r w:rsidRPr="008E64D5">
        <w:rPr>
          <w:color w:val="000000"/>
          <w:sz w:val="26"/>
          <w:szCs w:val="26"/>
        </w:rPr>
        <w:t>(ironically used in AmE),</w:t>
      </w:r>
    </w:p>
    <w:p w:rsidR="008E64D5" w:rsidRPr="008E64D5" w:rsidRDefault="008E64D5" w:rsidP="008E64D5">
      <w:pPr>
        <w:pStyle w:val="a3"/>
        <w:jc w:val="both"/>
        <w:rPr>
          <w:color w:val="000000"/>
          <w:sz w:val="26"/>
          <w:szCs w:val="26"/>
        </w:rPr>
      </w:pPr>
      <w:r w:rsidRPr="008E64D5">
        <w:rPr>
          <w:i/>
          <w:iCs/>
          <w:color w:val="000000"/>
          <w:sz w:val="26"/>
          <w:szCs w:val="26"/>
        </w:rPr>
        <w:t>eye-opener − </w:t>
      </w:r>
      <w:r w:rsidRPr="008E64D5">
        <w:rPr>
          <w:color w:val="000000"/>
          <w:sz w:val="26"/>
          <w:szCs w:val="26"/>
        </w:rPr>
        <w:t>enlightening circumstance,</w:t>
      </w:r>
    </w:p>
    <w:p w:rsidR="008E64D5" w:rsidRPr="008E64D5" w:rsidRDefault="008E64D5" w:rsidP="008E64D5">
      <w:pPr>
        <w:pStyle w:val="a3"/>
        <w:jc w:val="both"/>
        <w:rPr>
          <w:color w:val="000000"/>
          <w:sz w:val="26"/>
          <w:szCs w:val="26"/>
        </w:rPr>
      </w:pPr>
      <w:r w:rsidRPr="008E64D5">
        <w:rPr>
          <w:i/>
          <w:iCs/>
          <w:color w:val="000000"/>
          <w:sz w:val="26"/>
          <w:szCs w:val="26"/>
        </w:rPr>
        <w:t>first-nighter − </w:t>
      </w:r>
      <w:r w:rsidRPr="008E64D5">
        <w:rPr>
          <w:color w:val="000000"/>
          <w:sz w:val="26"/>
          <w:szCs w:val="26"/>
        </w:rPr>
        <w:t>habitual frequenter of the first performance of plays,</w:t>
      </w:r>
    </w:p>
    <w:p w:rsidR="008E64D5" w:rsidRPr="008E64D5" w:rsidRDefault="008E64D5" w:rsidP="008E64D5">
      <w:pPr>
        <w:pStyle w:val="a3"/>
        <w:jc w:val="both"/>
        <w:rPr>
          <w:color w:val="000000"/>
          <w:sz w:val="26"/>
          <w:szCs w:val="26"/>
        </w:rPr>
      </w:pPr>
      <w:r w:rsidRPr="008E64D5">
        <w:rPr>
          <w:i/>
          <w:iCs/>
          <w:color w:val="000000"/>
          <w:sz w:val="26"/>
          <w:szCs w:val="26"/>
        </w:rPr>
        <w:t>go-getter − </w:t>
      </w:r>
      <w:r w:rsidRPr="008E64D5">
        <w:rPr>
          <w:color w:val="000000"/>
          <w:sz w:val="26"/>
          <w:szCs w:val="26"/>
        </w:rPr>
        <w:t>(colloq.) a pushing person,</w:t>
      </w:r>
    </w:p>
    <w:p w:rsidR="008E64D5" w:rsidRPr="008E64D5" w:rsidRDefault="008E64D5" w:rsidP="008E64D5">
      <w:pPr>
        <w:pStyle w:val="a3"/>
        <w:jc w:val="both"/>
        <w:rPr>
          <w:color w:val="000000"/>
          <w:sz w:val="26"/>
          <w:szCs w:val="26"/>
        </w:rPr>
      </w:pPr>
      <w:r w:rsidRPr="008E64D5">
        <w:rPr>
          <w:i/>
          <w:iCs/>
          <w:color w:val="000000"/>
          <w:sz w:val="26"/>
          <w:szCs w:val="26"/>
        </w:rPr>
        <w:t>late-comer,</w:t>
      </w:r>
    </w:p>
    <w:p w:rsidR="008E64D5" w:rsidRPr="008E64D5" w:rsidRDefault="008E64D5" w:rsidP="008E64D5">
      <w:pPr>
        <w:pStyle w:val="a3"/>
        <w:jc w:val="both"/>
        <w:rPr>
          <w:color w:val="000000"/>
          <w:sz w:val="26"/>
          <w:szCs w:val="26"/>
        </w:rPr>
      </w:pPr>
      <w:r w:rsidRPr="008E64D5">
        <w:rPr>
          <w:i/>
          <w:iCs/>
          <w:color w:val="000000"/>
          <w:sz w:val="26"/>
          <w:szCs w:val="26"/>
        </w:rPr>
        <w:t>left-hander − </w:t>
      </w:r>
      <w:r w:rsidRPr="008E64D5">
        <w:rPr>
          <w:color w:val="000000"/>
          <w:sz w:val="26"/>
          <w:szCs w:val="26"/>
        </w:rPr>
        <w:t>left-handed person or blow.</w:t>
      </w:r>
    </w:p>
    <w:p w:rsidR="008E64D5" w:rsidRPr="008E64D5" w:rsidRDefault="008E64D5" w:rsidP="008E64D5">
      <w:pPr>
        <w:pStyle w:val="a3"/>
        <w:jc w:val="both"/>
        <w:rPr>
          <w:color w:val="000000"/>
          <w:sz w:val="26"/>
          <w:szCs w:val="26"/>
        </w:rPr>
      </w:pPr>
      <w:r w:rsidRPr="008E64D5">
        <w:rPr>
          <w:color w:val="000000"/>
          <w:sz w:val="26"/>
          <w:szCs w:val="26"/>
        </w:rPr>
        <w:t>Another frequent type of derivational compounds are the possessive compounds of the type </w:t>
      </w:r>
      <w:r w:rsidRPr="008E64D5">
        <w:rPr>
          <w:i/>
          <w:iCs/>
          <w:color w:val="000000"/>
          <w:sz w:val="26"/>
          <w:szCs w:val="26"/>
        </w:rPr>
        <w:t>kind-hearted: </w:t>
      </w:r>
      <w:r w:rsidRPr="008E64D5">
        <w:rPr>
          <w:b/>
          <w:bCs/>
          <w:color w:val="000000"/>
          <w:sz w:val="26"/>
          <w:szCs w:val="26"/>
        </w:rPr>
        <w:t>adjective stem+noun stem+ </w:t>
      </w:r>
      <w:r w:rsidRPr="008E64D5">
        <w:rPr>
          <w:i/>
          <w:iCs/>
          <w:color w:val="000000"/>
          <w:sz w:val="26"/>
          <w:szCs w:val="26"/>
        </w:rPr>
        <w:t>-ed. </w:t>
      </w:r>
      <w:r w:rsidRPr="008E64D5">
        <w:rPr>
          <w:color w:val="000000"/>
          <w:sz w:val="26"/>
          <w:szCs w:val="26"/>
        </w:rPr>
        <w:t>Its IC’s are a noun phrase </w:t>
      </w:r>
      <w:r w:rsidRPr="008E64D5">
        <w:rPr>
          <w:i/>
          <w:iCs/>
          <w:color w:val="000000"/>
          <w:sz w:val="26"/>
          <w:szCs w:val="26"/>
        </w:rPr>
        <w:t>kind heart </w:t>
      </w:r>
      <w:r w:rsidRPr="008E64D5">
        <w:rPr>
          <w:color w:val="000000"/>
          <w:sz w:val="26"/>
          <w:szCs w:val="26"/>
        </w:rPr>
        <w:t>and the suffix </w:t>
      </w:r>
      <w:r w:rsidRPr="008E64D5">
        <w:rPr>
          <w:i/>
          <w:iCs/>
          <w:color w:val="000000"/>
          <w:sz w:val="26"/>
          <w:szCs w:val="26"/>
        </w:rPr>
        <w:t>-ed </w:t>
      </w:r>
      <w:r w:rsidRPr="008E64D5">
        <w:rPr>
          <w:color w:val="000000"/>
          <w:sz w:val="26"/>
          <w:szCs w:val="26"/>
        </w:rPr>
        <w:t>that unites the elements of the phrase and turns them into the elements of a compound adjective. Similar examples are extremely numerous. Compounds of this type can be coined very freely to meet the requirements of different situations.</w:t>
      </w:r>
    </w:p>
    <w:p w:rsidR="008E64D5" w:rsidRPr="008E64D5" w:rsidRDefault="008E64D5" w:rsidP="008E64D5">
      <w:pPr>
        <w:pStyle w:val="a3"/>
        <w:jc w:val="both"/>
        <w:rPr>
          <w:color w:val="000000"/>
          <w:sz w:val="26"/>
          <w:szCs w:val="26"/>
        </w:rPr>
      </w:pPr>
      <w:r w:rsidRPr="008E64D5">
        <w:rPr>
          <w:color w:val="000000"/>
          <w:sz w:val="26"/>
          <w:szCs w:val="26"/>
        </w:rPr>
        <w:t>Very few go back to Old English, such as </w:t>
      </w:r>
      <w:r w:rsidRPr="008E64D5">
        <w:rPr>
          <w:i/>
          <w:iCs/>
          <w:color w:val="000000"/>
          <w:sz w:val="26"/>
          <w:szCs w:val="26"/>
        </w:rPr>
        <w:t>one-eyed </w:t>
      </w:r>
      <w:r w:rsidRPr="008E64D5">
        <w:rPr>
          <w:color w:val="000000"/>
          <w:sz w:val="26"/>
          <w:szCs w:val="26"/>
        </w:rPr>
        <w:t>and </w:t>
      </w:r>
      <w:r w:rsidRPr="008E64D5">
        <w:rPr>
          <w:i/>
          <w:iCs/>
          <w:color w:val="000000"/>
          <w:sz w:val="26"/>
          <w:szCs w:val="26"/>
        </w:rPr>
        <w:t>three-headed, </w:t>
      </w:r>
      <w:r w:rsidRPr="008E64D5">
        <w:rPr>
          <w:color w:val="000000"/>
          <w:sz w:val="26"/>
          <w:szCs w:val="26"/>
        </w:rPr>
        <w:t>most of the cases are coined in Modern English. Examples are practically unlimited, especially in words describing personal appearance or character:</w:t>
      </w:r>
    </w:p>
    <w:tbl>
      <w:tblPr>
        <w:tblW w:w="4470" w:type="dxa"/>
        <w:tblInd w:w="720"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2285"/>
        <w:gridCol w:w="2185"/>
      </w:tblGrid>
      <w:tr w:rsidR="008E64D5" w:rsidRPr="008E64D5" w:rsidTr="008E64D5">
        <w:tc>
          <w:tcPr>
            <w:tcW w:w="2070" w:type="dxa"/>
            <w:tcBorders>
              <w:top w:val="single" w:sz="6" w:space="0" w:color="000000"/>
              <w:left w:val="single" w:sz="6" w:space="0" w:color="000000"/>
              <w:bottom w:val="single" w:sz="6" w:space="0" w:color="000000"/>
              <w:right w:val="single" w:sz="6" w:space="0" w:color="000000"/>
            </w:tcBorders>
            <w:hideMark/>
          </w:tcPr>
          <w:p w:rsidR="008E64D5" w:rsidRPr="008E64D5" w:rsidRDefault="008E64D5" w:rsidP="008E64D5">
            <w:pPr>
              <w:pStyle w:val="a3"/>
              <w:spacing w:before="0" w:beforeAutospacing="0" w:after="0" w:afterAutospacing="0"/>
              <w:jc w:val="both"/>
              <w:rPr>
                <w:sz w:val="26"/>
                <w:szCs w:val="26"/>
              </w:rPr>
            </w:pPr>
            <w:r w:rsidRPr="008E64D5">
              <w:rPr>
                <w:i/>
                <w:iCs/>
                <w:sz w:val="26"/>
                <w:szCs w:val="26"/>
              </w:rPr>
              <w:t>absent-minded,</w:t>
            </w:r>
          </w:p>
          <w:p w:rsidR="008E64D5" w:rsidRPr="008E64D5" w:rsidRDefault="008E64D5" w:rsidP="008E64D5">
            <w:pPr>
              <w:pStyle w:val="a3"/>
              <w:spacing w:before="0" w:beforeAutospacing="0" w:after="0" w:afterAutospacing="0"/>
              <w:jc w:val="both"/>
              <w:rPr>
                <w:sz w:val="26"/>
                <w:szCs w:val="26"/>
              </w:rPr>
            </w:pPr>
            <w:r w:rsidRPr="008E64D5">
              <w:rPr>
                <w:i/>
                <w:iCs/>
                <w:sz w:val="26"/>
                <w:szCs w:val="26"/>
              </w:rPr>
              <w:t>bare-legged,</w:t>
            </w:r>
          </w:p>
          <w:p w:rsidR="008E64D5" w:rsidRPr="008E64D5" w:rsidRDefault="008E64D5" w:rsidP="008E64D5">
            <w:pPr>
              <w:pStyle w:val="a3"/>
              <w:spacing w:before="0" w:beforeAutospacing="0" w:after="0" w:afterAutospacing="0"/>
              <w:jc w:val="both"/>
              <w:rPr>
                <w:sz w:val="26"/>
                <w:szCs w:val="26"/>
              </w:rPr>
            </w:pPr>
            <w:r w:rsidRPr="008E64D5">
              <w:rPr>
                <w:i/>
                <w:iCs/>
                <w:sz w:val="26"/>
                <w:szCs w:val="26"/>
              </w:rPr>
              <w:t>black-haired,</w:t>
            </w:r>
          </w:p>
          <w:p w:rsidR="008E64D5" w:rsidRPr="008E64D5" w:rsidRDefault="008E64D5" w:rsidP="008E64D5">
            <w:pPr>
              <w:pStyle w:val="a3"/>
              <w:spacing w:before="0" w:beforeAutospacing="0" w:after="0" w:afterAutospacing="0"/>
              <w:jc w:val="both"/>
              <w:rPr>
                <w:sz w:val="26"/>
                <w:szCs w:val="26"/>
              </w:rPr>
            </w:pPr>
            <w:r w:rsidRPr="008E64D5">
              <w:rPr>
                <w:i/>
                <w:iCs/>
                <w:sz w:val="26"/>
                <w:szCs w:val="26"/>
              </w:rPr>
              <w:t>blue-eyed,</w:t>
            </w:r>
          </w:p>
          <w:p w:rsidR="008E64D5" w:rsidRPr="008E64D5" w:rsidRDefault="008E64D5" w:rsidP="008E64D5">
            <w:pPr>
              <w:pStyle w:val="a3"/>
              <w:spacing w:before="0" w:beforeAutospacing="0" w:after="0" w:afterAutospacing="0"/>
              <w:jc w:val="both"/>
              <w:rPr>
                <w:sz w:val="26"/>
                <w:szCs w:val="26"/>
              </w:rPr>
            </w:pPr>
            <w:r w:rsidRPr="008E64D5">
              <w:rPr>
                <w:i/>
                <w:iCs/>
                <w:sz w:val="26"/>
                <w:szCs w:val="26"/>
              </w:rPr>
              <w:t>cruel-hearted,</w:t>
            </w:r>
          </w:p>
        </w:tc>
        <w:tc>
          <w:tcPr>
            <w:tcW w:w="1980" w:type="dxa"/>
            <w:tcBorders>
              <w:top w:val="single" w:sz="6" w:space="0" w:color="000000"/>
              <w:left w:val="single" w:sz="6" w:space="0" w:color="000000"/>
              <w:bottom w:val="single" w:sz="6" w:space="0" w:color="000000"/>
              <w:right w:val="single" w:sz="6" w:space="0" w:color="000000"/>
            </w:tcBorders>
            <w:hideMark/>
          </w:tcPr>
          <w:p w:rsidR="008E64D5" w:rsidRPr="008E64D5" w:rsidRDefault="008E64D5" w:rsidP="008E64D5">
            <w:pPr>
              <w:pStyle w:val="a3"/>
              <w:spacing w:before="0" w:beforeAutospacing="0" w:after="0" w:afterAutospacing="0"/>
              <w:jc w:val="both"/>
              <w:rPr>
                <w:sz w:val="26"/>
                <w:szCs w:val="26"/>
              </w:rPr>
            </w:pPr>
            <w:r w:rsidRPr="008E64D5">
              <w:rPr>
                <w:i/>
                <w:iCs/>
                <w:sz w:val="26"/>
                <w:szCs w:val="26"/>
              </w:rPr>
              <w:t>light-minded,</w:t>
            </w:r>
          </w:p>
          <w:p w:rsidR="008E64D5" w:rsidRPr="008E64D5" w:rsidRDefault="008E64D5" w:rsidP="008E64D5">
            <w:pPr>
              <w:pStyle w:val="a3"/>
              <w:spacing w:before="0" w:beforeAutospacing="0" w:after="0" w:afterAutospacing="0"/>
              <w:jc w:val="both"/>
              <w:rPr>
                <w:sz w:val="26"/>
                <w:szCs w:val="26"/>
              </w:rPr>
            </w:pPr>
            <w:r w:rsidRPr="008E64D5">
              <w:rPr>
                <w:i/>
                <w:iCs/>
                <w:sz w:val="26"/>
                <w:szCs w:val="26"/>
              </w:rPr>
              <w:t>ill-mannered,</w:t>
            </w:r>
          </w:p>
          <w:p w:rsidR="008E64D5" w:rsidRPr="008E64D5" w:rsidRDefault="008E64D5" w:rsidP="008E64D5">
            <w:pPr>
              <w:pStyle w:val="a3"/>
              <w:spacing w:before="0" w:beforeAutospacing="0" w:after="0" w:afterAutospacing="0"/>
              <w:jc w:val="both"/>
              <w:rPr>
                <w:sz w:val="26"/>
                <w:szCs w:val="26"/>
              </w:rPr>
            </w:pPr>
            <w:r w:rsidRPr="008E64D5">
              <w:rPr>
                <w:i/>
                <w:iCs/>
                <w:sz w:val="26"/>
                <w:szCs w:val="26"/>
              </w:rPr>
              <w:t>many-sided,</w:t>
            </w:r>
          </w:p>
          <w:p w:rsidR="008E64D5" w:rsidRPr="008E64D5" w:rsidRDefault="008E64D5" w:rsidP="008E64D5">
            <w:pPr>
              <w:pStyle w:val="a3"/>
              <w:spacing w:before="0" w:beforeAutospacing="0" w:after="0" w:afterAutospacing="0"/>
              <w:jc w:val="both"/>
              <w:rPr>
                <w:sz w:val="26"/>
                <w:szCs w:val="26"/>
              </w:rPr>
            </w:pPr>
            <w:r w:rsidRPr="008E64D5">
              <w:rPr>
                <w:i/>
                <w:iCs/>
                <w:sz w:val="26"/>
                <w:szCs w:val="26"/>
              </w:rPr>
              <w:t>narrow-minded,</w:t>
            </w:r>
          </w:p>
          <w:p w:rsidR="008E64D5" w:rsidRPr="008E64D5" w:rsidRDefault="008E64D5" w:rsidP="008E64D5">
            <w:pPr>
              <w:pStyle w:val="a3"/>
              <w:spacing w:before="0" w:beforeAutospacing="0" w:after="0" w:afterAutospacing="0"/>
              <w:jc w:val="both"/>
              <w:rPr>
                <w:sz w:val="26"/>
                <w:szCs w:val="26"/>
              </w:rPr>
            </w:pPr>
            <w:r w:rsidRPr="008E64D5">
              <w:rPr>
                <w:i/>
                <w:iCs/>
                <w:sz w:val="26"/>
                <w:szCs w:val="26"/>
              </w:rPr>
              <w:t>shortsighted, </w:t>
            </w:r>
            <w:r w:rsidRPr="008E64D5">
              <w:rPr>
                <w:sz w:val="26"/>
                <w:szCs w:val="26"/>
              </w:rPr>
              <w:t>etc.</w:t>
            </w:r>
          </w:p>
        </w:tc>
      </w:tr>
    </w:tbl>
    <w:p w:rsidR="008E64D5" w:rsidRPr="008E64D5" w:rsidRDefault="008E64D5" w:rsidP="008E64D5">
      <w:pPr>
        <w:pStyle w:val="a3"/>
        <w:jc w:val="both"/>
        <w:rPr>
          <w:color w:val="000000"/>
          <w:sz w:val="26"/>
          <w:szCs w:val="26"/>
        </w:rPr>
      </w:pPr>
      <w:r w:rsidRPr="008E64D5">
        <w:rPr>
          <w:color w:val="000000"/>
          <w:sz w:val="26"/>
          <w:szCs w:val="26"/>
        </w:rPr>
        <w:t>The first element may also be a noun stem: </w:t>
      </w:r>
      <w:r w:rsidRPr="008E64D5">
        <w:rPr>
          <w:i/>
          <w:iCs/>
          <w:color w:val="000000"/>
          <w:sz w:val="26"/>
          <w:szCs w:val="26"/>
        </w:rPr>
        <w:t>bow-legged, heart-shaped </w:t>
      </w:r>
      <w:r w:rsidRPr="008E64D5">
        <w:rPr>
          <w:color w:val="000000"/>
          <w:sz w:val="26"/>
          <w:szCs w:val="26"/>
        </w:rPr>
        <w:t>and very often a numeral: </w:t>
      </w:r>
      <w:r w:rsidRPr="008E64D5">
        <w:rPr>
          <w:i/>
          <w:iCs/>
          <w:color w:val="000000"/>
          <w:sz w:val="26"/>
          <w:szCs w:val="26"/>
        </w:rPr>
        <w:t>three-coloured.</w:t>
      </w:r>
    </w:p>
    <w:p w:rsidR="008E64D5" w:rsidRPr="008E64D5" w:rsidRDefault="008E64D5" w:rsidP="008E64D5">
      <w:pPr>
        <w:pStyle w:val="a3"/>
        <w:jc w:val="both"/>
        <w:rPr>
          <w:color w:val="000000"/>
          <w:sz w:val="26"/>
          <w:szCs w:val="26"/>
        </w:rPr>
      </w:pPr>
      <w:r w:rsidRPr="008E64D5">
        <w:rPr>
          <w:color w:val="000000"/>
          <w:sz w:val="26"/>
          <w:szCs w:val="26"/>
        </w:rPr>
        <w:t>The derivational compounds often become the basis of further derivation. Cf.</w:t>
      </w:r>
    </w:p>
    <w:p w:rsidR="008E64D5" w:rsidRPr="008E64D5" w:rsidRDefault="008E64D5" w:rsidP="008E64D5">
      <w:pPr>
        <w:pStyle w:val="a3"/>
        <w:jc w:val="both"/>
        <w:rPr>
          <w:color w:val="000000"/>
          <w:sz w:val="26"/>
          <w:szCs w:val="26"/>
        </w:rPr>
      </w:pPr>
      <w:r w:rsidRPr="008E64D5">
        <w:rPr>
          <w:i/>
          <w:iCs/>
          <w:color w:val="000000"/>
          <w:sz w:val="26"/>
          <w:szCs w:val="26"/>
        </w:rPr>
        <w:t>war-minded </w:t>
      </w:r>
      <w:r w:rsidRPr="008E64D5">
        <w:rPr>
          <w:color w:val="000000"/>
          <w:sz w:val="26"/>
          <w:szCs w:val="26"/>
        </w:rPr>
        <w:t>→ </w:t>
      </w:r>
      <w:r w:rsidRPr="008E64D5">
        <w:rPr>
          <w:i/>
          <w:iCs/>
          <w:color w:val="000000"/>
          <w:sz w:val="26"/>
          <w:szCs w:val="26"/>
        </w:rPr>
        <w:t>war-mindedness;</w:t>
      </w:r>
    </w:p>
    <w:p w:rsidR="008E64D5" w:rsidRPr="008E64D5" w:rsidRDefault="008E64D5" w:rsidP="008E64D5">
      <w:pPr>
        <w:pStyle w:val="a3"/>
        <w:jc w:val="both"/>
        <w:rPr>
          <w:color w:val="000000"/>
          <w:sz w:val="26"/>
          <w:szCs w:val="26"/>
        </w:rPr>
      </w:pPr>
      <w:r w:rsidRPr="008E64D5">
        <w:rPr>
          <w:i/>
          <w:iCs/>
          <w:color w:val="000000"/>
          <w:sz w:val="26"/>
          <w:szCs w:val="26"/>
        </w:rPr>
        <w:lastRenderedPageBreak/>
        <w:t>whole-hearted </w:t>
      </w:r>
      <w:r w:rsidRPr="008E64D5">
        <w:rPr>
          <w:color w:val="000000"/>
          <w:sz w:val="26"/>
          <w:szCs w:val="26"/>
        </w:rPr>
        <w:t>→ </w:t>
      </w:r>
      <w:r w:rsidRPr="008E64D5">
        <w:rPr>
          <w:i/>
          <w:iCs/>
          <w:color w:val="000000"/>
          <w:sz w:val="26"/>
          <w:szCs w:val="26"/>
        </w:rPr>
        <w:t>whole-heartedness </w:t>
      </w:r>
      <w:r w:rsidRPr="008E64D5">
        <w:rPr>
          <w:color w:val="000000"/>
          <w:sz w:val="26"/>
          <w:szCs w:val="26"/>
        </w:rPr>
        <w:t>→ </w:t>
      </w:r>
      <w:r w:rsidRPr="008E64D5">
        <w:rPr>
          <w:i/>
          <w:iCs/>
          <w:color w:val="000000"/>
          <w:sz w:val="26"/>
          <w:szCs w:val="26"/>
        </w:rPr>
        <w:t>whole-heartedly,</w:t>
      </w:r>
    </w:p>
    <w:p w:rsidR="008E64D5" w:rsidRPr="008E64D5" w:rsidRDefault="008E64D5" w:rsidP="008E64D5">
      <w:pPr>
        <w:pStyle w:val="a3"/>
        <w:jc w:val="both"/>
        <w:rPr>
          <w:color w:val="000000"/>
          <w:sz w:val="26"/>
          <w:szCs w:val="26"/>
        </w:rPr>
      </w:pPr>
      <w:r w:rsidRPr="008E64D5">
        <w:rPr>
          <w:i/>
          <w:iCs/>
          <w:color w:val="000000"/>
          <w:sz w:val="26"/>
          <w:szCs w:val="26"/>
        </w:rPr>
        <w:t>schoolboyish </w:t>
      </w:r>
      <w:r w:rsidRPr="008E64D5">
        <w:rPr>
          <w:color w:val="000000"/>
          <w:sz w:val="26"/>
          <w:szCs w:val="26"/>
        </w:rPr>
        <w:t>→ </w:t>
      </w:r>
      <w:r w:rsidRPr="008E64D5">
        <w:rPr>
          <w:i/>
          <w:iCs/>
          <w:color w:val="000000"/>
          <w:sz w:val="26"/>
          <w:szCs w:val="26"/>
        </w:rPr>
        <w:t>schoolboyishness; do-it-yourselfer </w:t>
      </w:r>
      <w:r w:rsidRPr="008E64D5">
        <w:rPr>
          <w:color w:val="000000"/>
          <w:sz w:val="26"/>
          <w:szCs w:val="26"/>
        </w:rPr>
        <w:t>→ </w:t>
      </w:r>
      <w:r w:rsidRPr="008E64D5">
        <w:rPr>
          <w:i/>
          <w:iCs/>
          <w:color w:val="000000"/>
          <w:sz w:val="26"/>
          <w:szCs w:val="26"/>
        </w:rPr>
        <w:t>do-it-yourselfism.</w:t>
      </w:r>
    </w:p>
    <w:p w:rsidR="008E64D5" w:rsidRPr="008E64D5" w:rsidRDefault="008E64D5" w:rsidP="008E64D5">
      <w:pPr>
        <w:pStyle w:val="a3"/>
        <w:jc w:val="both"/>
        <w:rPr>
          <w:color w:val="000000"/>
          <w:sz w:val="26"/>
          <w:szCs w:val="26"/>
        </w:rPr>
      </w:pPr>
      <w:r w:rsidRPr="008E64D5">
        <w:rPr>
          <w:color w:val="000000"/>
          <w:sz w:val="26"/>
          <w:szCs w:val="26"/>
        </w:rPr>
        <w:t>The process is also called </w:t>
      </w:r>
      <w:r w:rsidRPr="008E64D5">
        <w:rPr>
          <w:b/>
          <w:bCs/>
          <w:color w:val="000000"/>
          <w:sz w:val="26"/>
          <w:szCs w:val="26"/>
        </w:rPr>
        <w:t>phrasal derivation</w:t>
      </w:r>
      <w:r w:rsidRPr="008E64D5">
        <w:rPr>
          <w:color w:val="000000"/>
          <w:sz w:val="26"/>
          <w:szCs w:val="26"/>
        </w:rPr>
        <w:t>:</w:t>
      </w:r>
    </w:p>
    <w:p w:rsidR="008E64D5" w:rsidRPr="008E64D5" w:rsidRDefault="008E64D5" w:rsidP="008E64D5">
      <w:pPr>
        <w:pStyle w:val="a3"/>
        <w:jc w:val="both"/>
        <w:rPr>
          <w:color w:val="000000"/>
          <w:sz w:val="26"/>
          <w:szCs w:val="26"/>
        </w:rPr>
      </w:pPr>
      <w:r w:rsidRPr="008E64D5">
        <w:rPr>
          <w:i/>
          <w:iCs/>
          <w:color w:val="000000"/>
          <w:sz w:val="26"/>
          <w:szCs w:val="26"/>
        </w:rPr>
        <w:t>mini-skirt </w:t>
      </w:r>
      <w:r w:rsidRPr="008E64D5">
        <w:rPr>
          <w:color w:val="000000"/>
          <w:sz w:val="26"/>
          <w:szCs w:val="26"/>
        </w:rPr>
        <w:t>→ </w:t>
      </w:r>
      <w:r w:rsidRPr="008E64D5">
        <w:rPr>
          <w:i/>
          <w:iCs/>
          <w:color w:val="000000"/>
          <w:sz w:val="26"/>
          <w:szCs w:val="26"/>
        </w:rPr>
        <w:t>mini-skirted,</w:t>
      </w:r>
    </w:p>
    <w:p w:rsidR="008E64D5" w:rsidRPr="008E64D5" w:rsidRDefault="008E64D5" w:rsidP="008E64D5">
      <w:pPr>
        <w:pStyle w:val="a3"/>
        <w:jc w:val="both"/>
        <w:rPr>
          <w:color w:val="000000"/>
          <w:sz w:val="26"/>
          <w:szCs w:val="26"/>
        </w:rPr>
      </w:pPr>
      <w:r w:rsidRPr="008E64D5">
        <w:rPr>
          <w:i/>
          <w:iCs/>
          <w:color w:val="000000"/>
          <w:sz w:val="26"/>
          <w:szCs w:val="26"/>
        </w:rPr>
        <w:t>nothing but </w:t>
      </w:r>
      <w:r w:rsidRPr="008E64D5">
        <w:rPr>
          <w:color w:val="000000"/>
          <w:sz w:val="26"/>
          <w:szCs w:val="26"/>
        </w:rPr>
        <w:t>→ </w:t>
      </w:r>
      <w:r w:rsidRPr="008E64D5">
        <w:rPr>
          <w:i/>
          <w:iCs/>
          <w:color w:val="000000"/>
          <w:sz w:val="26"/>
          <w:szCs w:val="26"/>
        </w:rPr>
        <w:t>nothingbutism,</w:t>
      </w:r>
    </w:p>
    <w:p w:rsidR="008E64D5" w:rsidRPr="008E64D5" w:rsidRDefault="008E64D5" w:rsidP="008E64D5">
      <w:pPr>
        <w:pStyle w:val="a3"/>
        <w:jc w:val="both"/>
        <w:rPr>
          <w:color w:val="000000"/>
          <w:sz w:val="26"/>
          <w:szCs w:val="26"/>
        </w:rPr>
      </w:pPr>
      <w:r w:rsidRPr="008E64D5">
        <w:rPr>
          <w:i/>
          <w:iCs/>
          <w:color w:val="000000"/>
          <w:sz w:val="26"/>
          <w:szCs w:val="26"/>
        </w:rPr>
        <w:t>dress up </w:t>
      </w:r>
      <w:r w:rsidRPr="008E64D5">
        <w:rPr>
          <w:color w:val="000000"/>
          <w:sz w:val="26"/>
          <w:szCs w:val="26"/>
        </w:rPr>
        <w:t>→ </w:t>
      </w:r>
      <w:r w:rsidRPr="008E64D5">
        <w:rPr>
          <w:i/>
          <w:iCs/>
          <w:color w:val="000000"/>
          <w:sz w:val="26"/>
          <w:szCs w:val="26"/>
        </w:rPr>
        <w:t>dressuppable,</w:t>
      </w:r>
    </w:p>
    <w:p w:rsidR="008E64D5" w:rsidRPr="008E64D5" w:rsidRDefault="008E64D5" w:rsidP="008E64D5">
      <w:pPr>
        <w:pStyle w:val="a3"/>
        <w:jc w:val="both"/>
        <w:rPr>
          <w:color w:val="000000"/>
          <w:sz w:val="26"/>
          <w:szCs w:val="26"/>
        </w:rPr>
      </w:pPr>
      <w:r w:rsidRPr="008E64D5">
        <w:rPr>
          <w:i/>
          <w:iCs/>
          <w:color w:val="000000"/>
          <w:sz w:val="26"/>
          <w:szCs w:val="26"/>
        </w:rPr>
        <w:t>Romeo-and-Julietishness,</w:t>
      </w:r>
    </w:p>
    <w:p w:rsidR="008E64D5" w:rsidRPr="008E64D5" w:rsidRDefault="008E64D5" w:rsidP="008E64D5">
      <w:pPr>
        <w:pStyle w:val="a3"/>
        <w:jc w:val="both"/>
        <w:rPr>
          <w:color w:val="000000"/>
          <w:sz w:val="26"/>
          <w:szCs w:val="26"/>
        </w:rPr>
      </w:pPr>
      <w:r w:rsidRPr="008E64D5">
        <w:rPr>
          <w:color w:val="000000"/>
          <w:sz w:val="26"/>
          <w:szCs w:val="26"/>
        </w:rPr>
        <w:t>or </w:t>
      </w:r>
      <w:r w:rsidRPr="008E64D5">
        <w:rPr>
          <w:b/>
          <w:bCs/>
          <w:color w:val="000000"/>
          <w:sz w:val="26"/>
          <w:szCs w:val="26"/>
        </w:rPr>
        <w:t>quotation derivation</w:t>
      </w:r>
      <w:r w:rsidRPr="008E64D5">
        <w:rPr>
          <w:color w:val="000000"/>
          <w:sz w:val="26"/>
          <w:szCs w:val="26"/>
        </w:rPr>
        <w:t> as when an unwillingness to do anything is characterised as </w:t>
      </w:r>
      <w:r w:rsidRPr="008E64D5">
        <w:rPr>
          <w:i/>
          <w:iCs/>
          <w:color w:val="000000"/>
          <w:sz w:val="26"/>
          <w:szCs w:val="26"/>
        </w:rPr>
        <w:t>let-George-do-it-ity. </w:t>
      </w:r>
      <w:r w:rsidRPr="008E64D5">
        <w:rPr>
          <w:color w:val="000000"/>
          <w:sz w:val="26"/>
          <w:szCs w:val="26"/>
        </w:rPr>
        <w:t>All these are nonce-words, with some ironic or jocular connotation.</w:t>
      </w:r>
    </w:p>
    <w:p w:rsidR="008E64D5" w:rsidRPr="008E64D5" w:rsidRDefault="008E64D5" w:rsidP="008E64D5">
      <w:pPr>
        <w:pStyle w:val="a3"/>
        <w:jc w:val="both"/>
        <w:rPr>
          <w:color w:val="000000"/>
          <w:sz w:val="26"/>
          <w:szCs w:val="26"/>
        </w:rPr>
      </w:pPr>
      <w:r w:rsidRPr="008E64D5">
        <w:rPr>
          <w:color w:val="000000"/>
          <w:sz w:val="26"/>
          <w:szCs w:val="26"/>
        </w:rPr>
        <w:t>The third subtype of neutral compounds is called </w:t>
      </w:r>
      <w:r w:rsidRPr="008E64D5">
        <w:rPr>
          <w:b/>
          <w:bCs/>
          <w:color w:val="000000"/>
          <w:sz w:val="26"/>
          <w:szCs w:val="26"/>
        </w:rPr>
        <w:t>contracted compounds</w:t>
      </w:r>
      <w:r w:rsidRPr="008E64D5">
        <w:rPr>
          <w:i/>
          <w:iCs/>
          <w:color w:val="000000"/>
          <w:sz w:val="26"/>
          <w:szCs w:val="26"/>
        </w:rPr>
        <w:t>. </w:t>
      </w:r>
      <w:r w:rsidRPr="008E64D5">
        <w:rPr>
          <w:color w:val="000000"/>
          <w:sz w:val="26"/>
          <w:szCs w:val="26"/>
        </w:rPr>
        <w:t>These words have a shortened (contracted) stem in their structure: </w:t>
      </w:r>
      <w:r w:rsidRPr="008E64D5">
        <w:rPr>
          <w:i/>
          <w:iCs/>
          <w:color w:val="000000"/>
          <w:sz w:val="26"/>
          <w:szCs w:val="26"/>
        </w:rPr>
        <w:t>TV-set (-program, -show, -canal, </w:t>
      </w:r>
      <w:r w:rsidRPr="008E64D5">
        <w:rPr>
          <w:color w:val="000000"/>
          <w:sz w:val="26"/>
          <w:szCs w:val="26"/>
        </w:rPr>
        <w:t>etc.), </w:t>
      </w:r>
      <w:r w:rsidRPr="008E64D5">
        <w:rPr>
          <w:i/>
          <w:iCs/>
          <w:color w:val="000000"/>
          <w:sz w:val="26"/>
          <w:szCs w:val="26"/>
        </w:rPr>
        <w:t>V-day (Victory day), G-man (Government man “</w:t>
      </w:r>
      <w:r w:rsidRPr="008E64D5">
        <w:rPr>
          <w:color w:val="000000"/>
          <w:sz w:val="26"/>
          <w:szCs w:val="26"/>
        </w:rPr>
        <w:t>FBI agent”), </w:t>
      </w:r>
      <w:r w:rsidRPr="008E64D5">
        <w:rPr>
          <w:i/>
          <w:iCs/>
          <w:color w:val="000000"/>
          <w:sz w:val="26"/>
          <w:szCs w:val="26"/>
        </w:rPr>
        <w:t>H-bag (handbag), T-shirt, </w:t>
      </w:r>
      <w:r w:rsidRPr="008E64D5">
        <w:rPr>
          <w:color w:val="000000"/>
          <w:sz w:val="26"/>
          <w:szCs w:val="26"/>
        </w:rPr>
        <w:t>etc.</w:t>
      </w:r>
    </w:p>
    <w:p w:rsidR="008E64D5" w:rsidRPr="008E64D5" w:rsidRDefault="008E64D5" w:rsidP="008E64D5">
      <w:pPr>
        <w:pStyle w:val="a3"/>
        <w:jc w:val="both"/>
        <w:rPr>
          <w:color w:val="000000"/>
          <w:sz w:val="26"/>
          <w:szCs w:val="26"/>
        </w:rPr>
      </w:pPr>
      <w:r w:rsidRPr="008E64D5">
        <w:rPr>
          <w:b/>
          <w:bCs/>
          <w:color w:val="000000"/>
          <w:sz w:val="26"/>
          <w:szCs w:val="26"/>
        </w:rPr>
        <w:t>Morphological compounds</w:t>
      </w:r>
      <w:r w:rsidRPr="008E64D5">
        <w:rPr>
          <w:color w:val="000000"/>
          <w:sz w:val="26"/>
          <w:szCs w:val="26"/>
        </w:rPr>
        <w:t> are few in number. This type is non-productive. It is represented by words in which two compounding stems are combined by a linking vowel or consonant, e. g. </w:t>
      </w:r>
      <w:r w:rsidRPr="008E64D5">
        <w:rPr>
          <w:i/>
          <w:iCs/>
          <w:color w:val="000000"/>
          <w:sz w:val="26"/>
          <w:szCs w:val="26"/>
        </w:rPr>
        <w:t>Anglo-Saxon, Franko-Prussian, handiwork, handicraft, craftsmanship, spokesman, statesman</w:t>
      </w:r>
      <w:r w:rsidRPr="008E64D5">
        <w:rPr>
          <w:color w:val="000000"/>
          <w:sz w:val="26"/>
          <w:szCs w:val="26"/>
        </w:rPr>
        <w:t>.</w:t>
      </w:r>
    </w:p>
    <w:p w:rsidR="008E64D5" w:rsidRPr="008E64D5" w:rsidRDefault="008E64D5" w:rsidP="008E64D5">
      <w:pPr>
        <w:pStyle w:val="a3"/>
        <w:jc w:val="both"/>
        <w:rPr>
          <w:color w:val="000000"/>
          <w:sz w:val="26"/>
          <w:szCs w:val="26"/>
        </w:rPr>
      </w:pPr>
      <w:r w:rsidRPr="008E64D5">
        <w:rPr>
          <w:b/>
          <w:bCs/>
          <w:color w:val="000000"/>
          <w:sz w:val="26"/>
          <w:szCs w:val="26"/>
        </w:rPr>
        <w:t>Syntactic compounds</w:t>
      </w:r>
      <w:r w:rsidRPr="008E64D5">
        <w:rPr>
          <w:color w:val="000000"/>
          <w:sz w:val="26"/>
          <w:szCs w:val="26"/>
        </w:rPr>
        <w:t> (the term is arbitrary) are formed from segments of speech, preserving in their structure numerous traces of syntagmatic relations typical of speech: articles, prepositions, adverbs, as in the nouns </w:t>
      </w:r>
      <w:r w:rsidRPr="008E64D5">
        <w:rPr>
          <w:i/>
          <w:iCs/>
          <w:color w:val="000000"/>
          <w:sz w:val="26"/>
          <w:szCs w:val="26"/>
        </w:rPr>
        <w:t>lily-of-the-valley, Jack-of-all-trades, good-for-nothing, mother-in-law, sit-at-home. </w:t>
      </w:r>
      <w:r w:rsidRPr="008E64D5">
        <w:rPr>
          <w:color w:val="000000"/>
          <w:sz w:val="26"/>
          <w:szCs w:val="26"/>
        </w:rPr>
        <w:t>Syntactical relations and grammatical patterns current in present-day English can be clearly traced in the structures of such compound nouns as </w:t>
      </w:r>
      <w:r w:rsidRPr="008E64D5">
        <w:rPr>
          <w:i/>
          <w:iCs/>
          <w:color w:val="000000"/>
          <w:sz w:val="26"/>
          <w:szCs w:val="26"/>
        </w:rPr>
        <w:t>pick-me-up, know-all, know-nothing, go-between, get-together, whodunit. </w:t>
      </w:r>
      <w:r w:rsidRPr="008E64D5">
        <w:rPr>
          <w:color w:val="000000"/>
          <w:sz w:val="26"/>
          <w:szCs w:val="26"/>
        </w:rPr>
        <w:t>The last word (meaning “a detective story”) was obviously coined from the ungrammatical variant of the word-group </w:t>
      </w:r>
      <w:r w:rsidRPr="008E64D5">
        <w:rPr>
          <w:i/>
          <w:iCs/>
          <w:color w:val="000000"/>
          <w:sz w:val="26"/>
          <w:szCs w:val="26"/>
        </w:rPr>
        <w:t>who (has) done it.</w:t>
      </w:r>
    </w:p>
    <w:p w:rsidR="008E64D5" w:rsidRPr="008E64D5" w:rsidRDefault="008E64D5" w:rsidP="008E64D5">
      <w:pPr>
        <w:pStyle w:val="a3"/>
        <w:jc w:val="both"/>
        <w:rPr>
          <w:color w:val="000000"/>
          <w:sz w:val="26"/>
          <w:szCs w:val="26"/>
        </w:rPr>
      </w:pPr>
      <w:r w:rsidRPr="008E64D5">
        <w:rPr>
          <w:color w:val="000000"/>
          <w:sz w:val="26"/>
          <w:szCs w:val="26"/>
        </w:rPr>
        <w:t>In </w:t>
      </w:r>
      <w:r w:rsidRPr="008E64D5">
        <w:rPr>
          <w:b/>
          <w:bCs/>
          <w:color w:val="000000"/>
          <w:sz w:val="26"/>
          <w:szCs w:val="26"/>
        </w:rPr>
        <w:t>reduplication</w:t>
      </w:r>
      <w:r w:rsidRPr="008E64D5">
        <w:rPr>
          <w:i/>
          <w:iCs/>
          <w:color w:val="000000"/>
          <w:sz w:val="26"/>
          <w:szCs w:val="26"/>
        </w:rPr>
        <w:t> </w:t>
      </w:r>
      <w:r w:rsidRPr="008E64D5">
        <w:rPr>
          <w:color w:val="000000"/>
          <w:sz w:val="26"/>
          <w:szCs w:val="26"/>
        </w:rPr>
        <w:t>new words are made by doubling a stem, either without any phonetic changes as in </w:t>
      </w:r>
      <w:r w:rsidRPr="008E64D5">
        <w:rPr>
          <w:i/>
          <w:iCs/>
          <w:color w:val="000000"/>
          <w:sz w:val="26"/>
          <w:szCs w:val="26"/>
        </w:rPr>
        <w:t>bye-bye </w:t>
      </w:r>
      <w:r w:rsidRPr="008E64D5">
        <w:rPr>
          <w:color w:val="000000"/>
          <w:sz w:val="26"/>
          <w:szCs w:val="26"/>
        </w:rPr>
        <w:t>(coll, for </w:t>
      </w:r>
      <w:r w:rsidRPr="008E64D5">
        <w:rPr>
          <w:i/>
          <w:iCs/>
          <w:color w:val="000000"/>
          <w:sz w:val="26"/>
          <w:szCs w:val="26"/>
        </w:rPr>
        <w:t>good-bye) </w:t>
      </w:r>
      <w:r w:rsidRPr="008E64D5">
        <w:rPr>
          <w:color w:val="000000"/>
          <w:sz w:val="26"/>
          <w:szCs w:val="26"/>
        </w:rPr>
        <w:t>or with a variation of the root-vowel or consonant as </w:t>
      </w:r>
      <w:r w:rsidRPr="008E64D5">
        <w:rPr>
          <w:i/>
          <w:iCs/>
          <w:color w:val="000000"/>
          <w:sz w:val="26"/>
          <w:szCs w:val="26"/>
        </w:rPr>
        <w:t>in ping-pong, chit-chat </w:t>
      </w:r>
      <w:r w:rsidRPr="008E64D5">
        <w:rPr>
          <w:color w:val="000000"/>
          <w:sz w:val="26"/>
          <w:szCs w:val="26"/>
        </w:rPr>
        <w:t>(this second type is called </w:t>
      </w:r>
      <w:r w:rsidRPr="008E64D5">
        <w:rPr>
          <w:b/>
          <w:bCs/>
          <w:color w:val="000000"/>
          <w:sz w:val="26"/>
          <w:szCs w:val="26"/>
        </w:rPr>
        <w:t>gradational reduplication</w:t>
      </w:r>
      <w:r w:rsidRPr="008E64D5">
        <w:rPr>
          <w:color w:val="000000"/>
          <w:sz w:val="26"/>
          <w:szCs w:val="26"/>
        </w:rPr>
        <w:t>)</w:t>
      </w:r>
      <w:r w:rsidRPr="008E64D5">
        <w:rPr>
          <w:i/>
          <w:iCs/>
          <w:color w:val="000000"/>
          <w:sz w:val="26"/>
          <w:szCs w:val="26"/>
        </w:rPr>
        <w:t>.</w:t>
      </w:r>
    </w:p>
    <w:p w:rsidR="008E64D5" w:rsidRPr="008E64D5" w:rsidRDefault="008E64D5" w:rsidP="008E64D5">
      <w:pPr>
        <w:pStyle w:val="a3"/>
        <w:jc w:val="both"/>
        <w:rPr>
          <w:color w:val="000000"/>
          <w:sz w:val="26"/>
          <w:szCs w:val="26"/>
        </w:rPr>
      </w:pPr>
      <w:r w:rsidRPr="008E64D5">
        <w:rPr>
          <w:color w:val="000000"/>
          <w:sz w:val="26"/>
          <w:szCs w:val="26"/>
        </w:rPr>
        <w:t>This type of word-building is greatly facilitated in Modern English by the vast number of monosyllables. Stylistically speaking, most words made by reduplication represent informal groups: colloquialisms and slang:</w:t>
      </w:r>
    </w:p>
    <w:p w:rsidR="008E64D5" w:rsidRPr="008E64D5" w:rsidRDefault="008E64D5" w:rsidP="008E64D5">
      <w:pPr>
        <w:pStyle w:val="a3"/>
        <w:jc w:val="both"/>
        <w:rPr>
          <w:color w:val="000000"/>
          <w:sz w:val="26"/>
          <w:szCs w:val="26"/>
        </w:rPr>
      </w:pPr>
      <w:r w:rsidRPr="008E64D5">
        <w:rPr>
          <w:i/>
          <w:iCs/>
          <w:color w:val="000000"/>
          <w:sz w:val="26"/>
          <w:szCs w:val="26"/>
        </w:rPr>
        <w:t>walkie-talkie − </w:t>
      </w:r>
      <w:r w:rsidRPr="008E64D5">
        <w:rPr>
          <w:color w:val="000000"/>
          <w:sz w:val="26"/>
          <w:szCs w:val="26"/>
        </w:rPr>
        <w:t>a portable radio;</w:t>
      </w:r>
    </w:p>
    <w:p w:rsidR="008E64D5" w:rsidRPr="008E64D5" w:rsidRDefault="008E64D5" w:rsidP="008E64D5">
      <w:pPr>
        <w:pStyle w:val="a3"/>
        <w:jc w:val="both"/>
        <w:rPr>
          <w:color w:val="000000"/>
          <w:sz w:val="26"/>
          <w:szCs w:val="26"/>
        </w:rPr>
      </w:pPr>
      <w:r w:rsidRPr="008E64D5">
        <w:rPr>
          <w:i/>
          <w:iCs/>
          <w:color w:val="000000"/>
          <w:sz w:val="26"/>
          <w:szCs w:val="26"/>
        </w:rPr>
        <w:t>riff-raff − </w:t>
      </w:r>
      <w:r w:rsidRPr="008E64D5">
        <w:rPr>
          <w:color w:val="000000"/>
          <w:sz w:val="26"/>
          <w:szCs w:val="26"/>
        </w:rPr>
        <w:t>the worthless or disreputable element of society;</w:t>
      </w:r>
    </w:p>
    <w:p w:rsidR="008E64D5" w:rsidRPr="008E64D5" w:rsidRDefault="008E64D5" w:rsidP="008E64D5">
      <w:pPr>
        <w:pStyle w:val="a3"/>
        <w:jc w:val="both"/>
        <w:rPr>
          <w:color w:val="000000"/>
          <w:sz w:val="26"/>
          <w:szCs w:val="26"/>
        </w:rPr>
      </w:pPr>
      <w:r w:rsidRPr="008E64D5">
        <w:rPr>
          <w:i/>
          <w:iCs/>
          <w:color w:val="000000"/>
          <w:sz w:val="26"/>
          <w:szCs w:val="26"/>
        </w:rPr>
        <w:t>chi-chi − sl.</w:t>
      </w:r>
      <w:r w:rsidRPr="008E64D5">
        <w:rPr>
          <w:color w:val="000000"/>
          <w:sz w:val="26"/>
          <w:szCs w:val="26"/>
        </w:rPr>
        <w:t> for </w:t>
      </w:r>
      <w:r w:rsidRPr="008E64D5">
        <w:rPr>
          <w:i/>
          <w:iCs/>
          <w:color w:val="000000"/>
          <w:sz w:val="26"/>
          <w:szCs w:val="26"/>
        </w:rPr>
        <w:t>chic </w:t>
      </w:r>
      <w:r w:rsidRPr="008E64D5">
        <w:rPr>
          <w:color w:val="000000"/>
          <w:sz w:val="26"/>
          <w:szCs w:val="26"/>
        </w:rPr>
        <w:t>as in a </w:t>
      </w:r>
      <w:r w:rsidRPr="008E64D5">
        <w:rPr>
          <w:i/>
          <w:iCs/>
          <w:color w:val="000000"/>
          <w:sz w:val="26"/>
          <w:szCs w:val="26"/>
        </w:rPr>
        <w:t>chi-chi girl.</w:t>
      </w:r>
    </w:p>
    <w:p w:rsidR="008E64D5" w:rsidRPr="008E64D5" w:rsidRDefault="008E64D5" w:rsidP="008E64D5">
      <w:pPr>
        <w:pStyle w:val="a3"/>
        <w:jc w:val="both"/>
        <w:rPr>
          <w:color w:val="000000"/>
          <w:sz w:val="26"/>
          <w:szCs w:val="26"/>
        </w:rPr>
      </w:pPr>
      <w:r w:rsidRPr="008E64D5">
        <w:rPr>
          <w:color w:val="000000"/>
          <w:sz w:val="26"/>
          <w:szCs w:val="26"/>
        </w:rPr>
        <w:t>In a modern novel an angry father accuses his teenager son of </w:t>
      </w:r>
      <w:r w:rsidRPr="008E64D5">
        <w:rPr>
          <w:i/>
          <w:iCs/>
          <w:color w:val="000000"/>
          <w:sz w:val="26"/>
          <w:szCs w:val="26"/>
        </w:rPr>
        <w:t>doing nothing but dilly-dallying all over the town</w:t>
      </w:r>
      <w:r w:rsidRPr="008E64D5">
        <w:rPr>
          <w:color w:val="000000"/>
          <w:sz w:val="26"/>
          <w:szCs w:val="26"/>
        </w:rPr>
        <w:t>. (</w:t>
      </w:r>
      <w:r w:rsidRPr="008E64D5">
        <w:rPr>
          <w:i/>
          <w:iCs/>
          <w:color w:val="000000"/>
          <w:sz w:val="26"/>
          <w:szCs w:val="26"/>
        </w:rPr>
        <w:t>dilly-dallying </w:t>
      </w:r>
      <w:r w:rsidRPr="008E64D5">
        <w:rPr>
          <w:color w:val="000000"/>
          <w:sz w:val="26"/>
          <w:szCs w:val="26"/>
        </w:rPr>
        <w:t>— wasting time, doing nothing, loitering)</w:t>
      </w:r>
    </w:p>
    <w:p w:rsidR="008E64D5" w:rsidRPr="008E64D5" w:rsidRDefault="008E64D5" w:rsidP="008E64D5">
      <w:pPr>
        <w:pStyle w:val="a3"/>
        <w:jc w:val="both"/>
        <w:rPr>
          <w:color w:val="000000"/>
          <w:sz w:val="26"/>
          <w:szCs w:val="26"/>
        </w:rPr>
      </w:pPr>
      <w:r w:rsidRPr="008E64D5">
        <w:rPr>
          <w:color w:val="000000"/>
          <w:sz w:val="26"/>
          <w:szCs w:val="26"/>
        </w:rPr>
        <w:lastRenderedPageBreak/>
        <w:t>Another example of a word made by reduplication may be found in the following quotation from </w:t>
      </w:r>
      <w:r w:rsidRPr="008E64D5">
        <w:rPr>
          <w:i/>
          <w:iCs/>
          <w:color w:val="000000"/>
          <w:sz w:val="26"/>
          <w:szCs w:val="26"/>
        </w:rPr>
        <w:t>The Importance of Being Earnest </w:t>
      </w:r>
      <w:r w:rsidRPr="008E64D5">
        <w:rPr>
          <w:color w:val="000000"/>
          <w:sz w:val="26"/>
          <w:szCs w:val="26"/>
        </w:rPr>
        <w:t>by O. Wilde:</w:t>
      </w:r>
    </w:p>
    <w:p w:rsidR="008E64D5" w:rsidRPr="008E64D5" w:rsidRDefault="008E64D5" w:rsidP="008E64D5">
      <w:pPr>
        <w:pStyle w:val="a3"/>
        <w:jc w:val="both"/>
        <w:rPr>
          <w:color w:val="000000"/>
          <w:sz w:val="26"/>
          <w:szCs w:val="26"/>
        </w:rPr>
      </w:pPr>
      <w:r w:rsidRPr="008E64D5">
        <w:rPr>
          <w:i/>
          <w:iCs/>
          <w:color w:val="000000"/>
          <w:sz w:val="26"/>
          <w:szCs w:val="26"/>
        </w:rPr>
        <w:t>Lady Bracknell.</w:t>
      </w:r>
      <w:r w:rsidRPr="008E64D5">
        <w:rPr>
          <w:color w:val="000000"/>
          <w:sz w:val="26"/>
          <w:szCs w:val="26"/>
        </w:rPr>
        <w:t> I think it is high time that Mr. Bunbury made up his mind whether he was going to live or to die. This shilly-shallying with the question is absurd. (</w:t>
      </w:r>
      <w:r w:rsidRPr="008E64D5">
        <w:rPr>
          <w:i/>
          <w:iCs/>
          <w:color w:val="000000"/>
          <w:sz w:val="26"/>
          <w:szCs w:val="26"/>
        </w:rPr>
        <w:t>shilly-shallying </w:t>
      </w:r>
      <w:r w:rsidRPr="008E64D5">
        <w:rPr>
          <w:color w:val="000000"/>
          <w:sz w:val="26"/>
          <w:szCs w:val="26"/>
        </w:rPr>
        <w:t>— irresolution, indecision)</w:t>
      </w:r>
    </w:p>
    <w:p w:rsidR="008E64D5" w:rsidRPr="008E64D5" w:rsidRDefault="008E64D5" w:rsidP="008E64D5">
      <w:pPr>
        <w:pStyle w:val="a3"/>
        <w:jc w:val="both"/>
        <w:rPr>
          <w:color w:val="000000"/>
          <w:sz w:val="26"/>
          <w:szCs w:val="26"/>
        </w:rPr>
      </w:pPr>
      <w:r w:rsidRPr="008E64D5">
        <w:rPr>
          <w:color w:val="000000"/>
          <w:sz w:val="26"/>
          <w:szCs w:val="26"/>
        </w:rPr>
        <w:t>The structure of most compounds is transparent, as it were, and clearly betrays the origin of these words from word-combinations: </w:t>
      </w:r>
      <w:r w:rsidRPr="008E64D5">
        <w:rPr>
          <w:i/>
          <w:iCs/>
          <w:color w:val="000000"/>
          <w:sz w:val="26"/>
          <w:szCs w:val="26"/>
        </w:rPr>
        <w:t>leg-pulling,</w:t>
      </w:r>
      <w:r w:rsidRPr="008E64D5">
        <w:rPr>
          <w:color w:val="000000"/>
          <w:sz w:val="26"/>
          <w:szCs w:val="26"/>
        </w:rPr>
        <w:t> </w:t>
      </w:r>
      <w:r w:rsidRPr="008E64D5">
        <w:rPr>
          <w:i/>
          <w:iCs/>
          <w:color w:val="000000"/>
          <w:sz w:val="26"/>
          <w:szCs w:val="26"/>
        </w:rPr>
        <w:t>what-iffing,</w:t>
      </w:r>
      <w:r w:rsidRPr="008E64D5">
        <w:rPr>
          <w:color w:val="000000"/>
          <w:sz w:val="26"/>
          <w:szCs w:val="26"/>
        </w:rPr>
        <w:t> </w:t>
      </w:r>
      <w:r w:rsidRPr="008E64D5">
        <w:rPr>
          <w:i/>
          <w:iCs/>
          <w:color w:val="000000"/>
          <w:sz w:val="26"/>
          <w:szCs w:val="26"/>
        </w:rPr>
        <w:t>what-iffers,</w:t>
      </w:r>
      <w:r w:rsidRPr="008E64D5">
        <w:rPr>
          <w:color w:val="000000"/>
          <w:sz w:val="26"/>
          <w:szCs w:val="26"/>
        </w:rPr>
        <w:t> </w:t>
      </w:r>
      <w:r w:rsidRPr="008E64D5">
        <w:rPr>
          <w:i/>
          <w:iCs/>
          <w:color w:val="000000"/>
          <w:sz w:val="26"/>
          <w:szCs w:val="26"/>
        </w:rPr>
        <w:t>up-to-no-gooders,</w:t>
      </w:r>
      <w:r w:rsidRPr="008E64D5">
        <w:rPr>
          <w:color w:val="000000"/>
          <w:sz w:val="26"/>
          <w:szCs w:val="26"/>
        </w:rPr>
        <w:t> </w:t>
      </w:r>
      <w:r w:rsidRPr="008E64D5">
        <w:rPr>
          <w:i/>
          <w:iCs/>
          <w:color w:val="000000"/>
          <w:sz w:val="26"/>
          <w:szCs w:val="26"/>
        </w:rPr>
        <w:t>breakfast-in-the-bedder </w:t>
      </w:r>
      <w:r w:rsidRPr="008E64D5">
        <w:rPr>
          <w:color w:val="000000"/>
          <w:sz w:val="26"/>
          <w:szCs w:val="26"/>
        </w:rPr>
        <w:t>(“a person who prefers to have his breakfast in bed”), etc.</w:t>
      </w:r>
    </w:p>
    <w:p w:rsidR="008E64D5" w:rsidRPr="008E64D5" w:rsidRDefault="008E64D5" w:rsidP="008E64D5">
      <w:pPr>
        <w:pStyle w:val="a3"/>
        <w:jc w:val="both"/>
        <w:rPr>
          <w:color w:val="000000"/>
          <w:sz w:val="26"/>
          <w:szCs w:val="26"/>
        </w:rPr>
      </w:pPr>
      <w:r w:rsidRPr="008E64D5">
        <w:rPr>
          <w:color w:val="000000"/>
          <w:sz w:val="26"/>
          <w:szCs w:val="26"/>
        </w:rPr>
        <w:t>There are </w:t>
      </w:r>
      <w:r w:rsidRPr="008E64D5">
        <w:rPr>
          <w:b/>
          <w:bCs/>
          <w:color w:val="000000"/>
          <w:sz w:val="26"/>
          <w:szCs w:val="26"/>
        </w:rPr>
        <w:t>two important peculiarities distinguishing compounding in English from compounding in other languages.</w:t>
      </w:r>
      <w:r w:rsidRPr="008E64D5">
        <w:rPr>
          <w:color w:val="000000"/>
          <w:sz w:val="26"/>
          <w:szCs w:val="26"/>
        </w:rPr>
        <w:t> Firstly, both immediate constituents of an English compound are free forms, i.e. they can be used as independent words with a distinct meaning of their own. The conditions of distribution will be different but the sound pattern the same, except for the stress. The point may be illustrated by a brief list of the most frequently used compounds studied in every elementary course of English: </w:t>
      </w:r>
      <w:r w:rsidRPr="008E64D5">
        <w:rPr>
          <w:i/>
          <w:iCs/>
          <w:color w:val="000000"/>
          <w:sz w:val="26"/>
          <w:szCs w:val="26"/>
        </w:rPr>
        <w:t>afternoon, anyway, anybody, anything, birthday, day-off, downstairs, everybody, fountain-pen, grown-up, ice-cream, large-scale, looking-glass, mankind, mother-in-law, motherland, nevertheless, notebook, nowhere, post-card, railway, schoolboy, skating-rink, somebody, staircase, Sunday.</w:t>
      </w:r>
    </w:p>
    <w:p w:rsidR="008E64D5" w:rsidRPr="008E64D5" w:rsidRDefault="008E64D5" w:rsidP="008E64D5">
      <w:pPr>
        <w:pStyle w:val="a3"/>
        <w:jc w:val="both"/>
        <w:rPr>
          <w:color w:val="000000"/>
          <w:sz w:val="26"/>
          <w:szCs w:val="26"/>
        </w:rPr>
      </w:pPr>
      <w:r w:rsidRPr="008E64D5">
        <w:rPr>
          <w:color w:val="000000"/>
          <w:sz w:val="26"/>
          <w:szCs w:val="26"/>
        </w:rPr>
        <w:t>The combining elements in Russian and Ukrainian are as a rule bound forms </w:t>
      </w:r>
      <w:r w:rsidRPr="008E64D5">
        <w:rPr>
          <w:i/>
          <w:iCs/>
          <w:color w:val="000000"/>
          <w:sz w:val="26"/>
          <w:szCs w:val="26"/>
        </w:rPr>
        <w:t>руководство, жовто-блакитний, соціально-політичний, землекористування, харчоблок, </w:t>
      </w:r>
      <w:r w:rsidRPr="008E64D5">
        <w:rPr>
          <w:color w:val="000000"/>
          <w:sz w:val="26"/>
          <w:szCs w:val="26"/>
        </w:rPr>
        <w:t>but in English combinations like </w:t>
      </w:r>
      <w:r w:rsidRPr="008E64D5">
        <w:rPr>
          <w:i/>
          <w:iCs/>
          <w:color w:val="000000"/>
          <w:sz w:val="26"/>
          <w:szCs w:val="26"/>
        </w:rPr>
        <w:t>Anglo-Saxon, Anglo-Soviet, Indo-European socio-political </w:t>
      </w:r>
      <w:r w:rsidRPr="008E64D5">
        <w:rPr>
          <w:color w:val="000000"/>
          <w:sz w:val="26"/>
          <w:szCs w:val="26"/>
        </w:rPr>
        <w:t>or </w:t>
      </w:r>
      <w:r w:rsidRPr="008E64D5">
        <w:rPr>
          <w:i/>
          <w:iCs/>
          <w:color w:val="000000"/>
          <w:sz w:val="26"/>
          <w:szCs w:val="26"/>
        </w:rPr>
        <w:t>politico-economical or medicochirurgical </w:t>
      </w:r>
      <w:r w:rsidRPr="008E64D5">
        <w:rPr>
          <w:color w:val="000000"/>
          <w:sz w:val="26"/>
          <w:szCs w:val="26"/>
        </w:rPr>
        <w:t>where the first elements are bound forms, occur very rarely and seem to be avoided. They are coined on the neo-Latin pattern.</w:t>
      </w:r>
    </w:p>
    <w:p w:rsidR="008E64D5" w:rsidRPr="008E64D5" w:rsidRDefault="008E64D5" w:rsidP="008E64D5">
      <w:pPr>
        <w:pStyle w:val="a3"/>
        <w:jc w:val="both"/>
        <w:rPr>
          <w:color w:val="000000"/>
          <w:sz w:val="26"/>
          <w:szCs w:val="26"/>
        </w:rPr>
      </w:pPr>
      <w:r w:rsidRPr="008E64D5">
        <w:rPr>
          <w:color w:val="000000"/>
          <w:sz w:val="26"/>
          <w:szCs w:val="26"/>
        </w:rPr>
        <w:t>In Ukrainian compound adjectives of the type</w:t>
      </w:r>
      <w:r w:rsidRPr="008E64D5">
        <w:rPr>
          <w:i/>
          <w:iCs/>
          <w:color w:val="000000"/>
          <w:sz w:val="26"/>
          <w:szCs w:val="26"/>
        </w:rPr>
        <w:t> соціально-політичний, історико-філологічний, народно-демократичний</w:t>
      </w:r>
      <w:r w:rsidRPr="008E64D5">
        <w:rPr>
          <w:color w:val="000000"/>
          <w:sz w:val="26"/>
          <w:szCs w:val="26"/>
        </w:rPr>
        <w:t>, are very productive, have no equivalent compound adjectives in English and are rendered by two adjectives:</w:t>
      </w:r>
    </w:p>
    <w:p w:rsidR="008E64D5" w:rsidRPr="008E64D5" w:rsidRDefault="008E64D5" w:rsidP="008E64D5">
      <w:pPr>
        <w:pStyle w:val="a3"/>
        <w:jc w:val="both"/>
        <w:rPr>
          <w:color w:val="000000"/>
          <w:sz w:val="26"/>
          <w:szCs w:val="26"/>
        </w:rPr>
      </w:pPr>
      <w:r w:rsidRPr="008E64D5">
        <w:rPr>
          <w:i/>
          <w:iCs/>
          <w:color w:val="000000"/>
          <w:sz w:val="26"/>
          <w:szCs w:val="26"/>
        </w:rPr>
        <w:t>газонафтова компанія - gas and oil company</w:t>
      </w:r>
    </w:p>
    <w:p w:rsidR="008E64D5" w:rsidRPr="008E64D5" w:rsidRDefault="008E64D5" w:rsidP="008E64D5">
      <w:pPr>
        <w:pStyle w:val="a3"/>
        <w:jc w:val="both"/>
        <w:rPr>
          <w:color w:val="000000"/>
          <w:sz w:val="26"/>
          <w:szCs w:val="26"/>
        </w:rPr>
      </w:pPr>
      <w:r w:rsidRPr="008E64D5">
        <w:rPr>
          <w:i/>
          <w:iCs/>
          <w:color w:val="000000"/>
          <w:sz w:val="26"/>
          <w:szCs w:val="26"/>
        </w:rPr>
        <w:t>фінансово-політична група - financial political group</w:t>
      </w:r>
    </w:p>
    <w:p w:rsidR="008E64D5" w:rsidRPr="008E64D5" w:rsidRDefault="008E64D5" w:rsidP="008E64D5">
      <w:pPr>
        <w:pStyle w:val="a3"/>
        <w:jc w:val="both"/>
        <w:rPr>
          <w:color w:val="000000"/>
          <w:sz w:val="26"/>
          <w:szCs w:val="26"/>
        </w:rPr>
      </w:pPr>
      <w:r w:rsidRPr="008E64D5">
        <w:rPr>
          <w:i/>
          <w:iCs/>
          <w:color w:val="000000"/>
          <w:sz w:val="26"/>
          <w:szCs w:val="26"/>
        </w:rPr>
        <w:t>військово-промисловий комплекс </w:t>
      </w:r>
      <w:r w:rsidRPr="008E64D5">
        <w:rPr>
          <w:color w:val="000000"/>
          <w:sz w:val="26"/>
          <w:szCs w:val="26"/>
        </w:rPr>
        <w:t>- </w:t>
      </w:r>
      <w:r w:rsidRPr="008E64D5">
        <w:rPr>
          <w:i/>
          <w:iCs/>
          <w:color w:val="000000"/>
          <w:sz w:val="26"/>
          <w:szCs w:val="26"/>
        </w:rPr>
        <w:t>military industrial complex</w:t>
      </w:r>
    </w:p>
    <w:p w:rsidR="008E64D5" w:rsidRPr="008E64D5" w:rsidRDefault="008E64D5" w:rsidP="008E64D5">
      <w:pPr>
        <w:pStyle w:val="a3"/>
        <w:jc w:val="both"/>
        <w:rPr>
          <w:color w:val="000000"/>
          <w:sz w:val="26"/>
          <w:szCs w:val="26"/>
        </w:rPr>
      </w:pPr>
      <w:r w:rsidRPr="008E64D5">
        <w:rPr>
          <w:b/>
          <w:bCs/>
          <w:color w:val="000000"/>
          <w:sz w:val="26"/>
          <w:szCs w:val="26"/>
        </w:rPr>
        <w:t>The second feature</w:t>
      </w:r>
      <w:r w:rsidRPr="008E64D5">
        <w:rPr>
          <w:color w:val="000000"/>
          <w:sz w:val="26"/>
          <w:szCs w:val="26"/>
        </w:rPr>
        <w:t> that should attract attention is that the regular pattern for the English language is a two-stem compound, as is clearly testified by all the preceding examples. An exception to this rule is observed when the combining element is represented by a form-word stem, as in </w:t>
      </w:r>
      <w:r w:rsidRPr="008E64D5">
        <w:rPr>
          <w:i/>
          <w:iCs/>
          <w:color w:val="000000"/>
          <w:sz w:val="26"/>
          <w:szCs w:val="26"/>
        </w:rPr>
        <w:t>mother-in-law, bread-and-butter, whisky-and-soda, deaf-and-dumb, good-for-nothing, man-of-war, mother-of-pearl, stick-in-the-mud.</w:t>
      </w:r>
    </w:p>
    <w:p w:rsidR="008E64D5" w:rsidRPr="008E64D5" w:rsidRDefault="008E64D5" w:rsidP="008E64D5">
      <w:pPr>
        <w:pStyle w:val="a3"/>
        <w:jc w:val="both"/>
        <w:rPr>
          <w:color w:val="000000"/>
          <w:sz w:val="26"/>
          <w:szCs w:val="26"/>
        </w:rPr>
      </w:pPr>
      <w:r w:rsidRPr="008E64D5">
        <w:rPr>
          <w:color w:val="000000"/>
          <w:sz w:val="26"/>
          <w:szCs w:val="26"/>
        </w:rPr>
        <w:t>If, however, the number of stems is more than two, so that one of the immediate constituents is itself a compound, it will be more often the determinant than the determinatum. Thus </w:t>
      </w:r>
      <w:r w:rsidRPr="008E64D5">
        <w:rPr>
          <w:i/>
          <w:iCs/>
          <w:color w:val="000000"/>
          <w:sz w:val="26"/>
          <w:szCs w:val="26"/>
        </w:rPr>
        <w:t>aircraft-carrier, waste-paper-basket </w:t>
      </w:r>
      <w:r w:rsidRPr="008E64D5">
        <w:rPr>
          <w:color w:val="000000"/>
          <w:sz w:val="26"/>
          <w:szCs w:val="26"/>
        </w:rPr>
        <w:t>are words, but </w:t>
      </w:r>
      <w:r w:rsidRPr="008E64D5">
        <w:rPr>
          <w:i/>
          <w:iCs/>
          <w:color w:val="000000"/>
          <w:sz w:val="26"/>
          <w:szCs w:val="26"/>
        </w:rPr>
        <w:t>baby outfit, village schoolmaster, night watchman </w:t>
      </w:r>
      <w:r w:rsidRPr="008E64D5">
        <w:rPr>
          <w:color w:val="000000"/>
          <w:sz w:val="26"/>
          <w:szCs w:val="26"/>
        </w:rPr>
        <w:t>and similar combinations are syntactic groups with two stresses, or even phrases with the conjunction </w:t>
      </w:r>
      <w:r w:rsidRPr="008E64D5">
        <w:rPr>
          <w:i/>
          <w:iCs/>
          <w:color w:val="000000"/>
          <w:sz w:val="26"/>
          <w:szCs w:val="26"/>
        </w:rPr>
        <w:t>and</w:t>
      </w:r>
      <w:r w:rsidRPr="008E64D5">
        <w:rPr>
          <w:color w:val="000000"/>
          <w:sz w:val="26"/>
          <w:szCs w:val="26"/>
        </w:rPr>
        <w:t>:</w:t>
      </w:r>
      <w:r w:rsidRPr="008E64D5">
        <w:rPr>
          <w:i/>
          <w:iCs/>
          <w:color w:val="000000"/>
          <w:sz w:val="26"/>
          <w:szCs w:val="26"/>
        </w:rPr>
        <w:t> book-keeper and typist.</w:t>
      </w:r>
    </w:p>
    <w:p w:rsidR="008E64D5" w:rsidRPr="008E64D5" w:rsidRDefault="008E64D5" w:rsidP="008E64D5">
      <w:pPr>
        <w:pStyle w:val="a3"/>
        <w:jc w:val="both"/>
        <w:rPr>
          <w:color w:val="000000"/>
          <w:sz w:val="26"/>
          <w:szCs w:val="26"/>
        </w:rPr>
      </w:pPr>
      <w:r w:rsidRPr="008E64D5">
        <w:rPr>
          <w:color w:val="000000"/>
          <w:sz w:val="26"/>
          <w:szCs w:val="26"/>
        </w:rPr>
        <w:lastRenderedPageBreak/>
        <w:t>The predominance of two-stem structures in English compounding distinguishes it from the German language which can coin monstrosities like the anecdotal </w:t>
      </w:r>
      <w:r w:rsidRPr="008E64D5">
        <w:rPr>
          <w:i/>
          <w:iCs/>
          <w:color w:val="000000"/>
          <w:sz w:val="26"/>
          <w:szCs w:val="26"/>
        </w:rPr>
        <w:t>Vierwaldstatterseeschraubendampfschiffgesellschaft </w:t>
      </w:r>
      <w:r w:rsidRPr="008E64D5">
        <w:rPr>
          <w:color w:val="000000"/>
          <w:sz w:val="26"/>
          <w:szCs w:val="26"/>
        </w:rPr>
        <w:t>or </w:t>
      </w:r>
      <w:r w:rsidRPr="008E64D5">
        <w:rPr>
          <w:i/>
          <w:iCs/>
          <w:color w:val="000000"/>
          <w:sz w:val="26"/>
          <w:szCs w:val="26"/>
        </w:rPr>
        <w:t>Feuer- and Unfallversicherungsgesellschaft.</w:t>
      </w:r>
    </w:p>
    <w:p w:rsidR="008E64D5" w:rsidRPr="008E64D5" w:rsidRDefault="008E64D5" w:rsidP="008E64D5">
      <w:pPr>
        <w:pStyle w:val="a3"/>
        <w:jc w:val="both"/>
        <w:rPr>
          <w:color w:val="000000"/>
          <w:sz w:val="26"/>
          <w:szCs w:val="26"/>
        </w:rPr>
      </w:pPr>
      <w:r w:rsidRPr="008E64D5">
        <w:rPr>
          <w:b/>
          <w:bCs/>
          <w:color w:val="000000"/>
          <w:sz w:val="26"/>
          <w:szCs w:val="26"/>
        </w:rPr>
        <w:t>One more specific feature</w:t>
      </w:r>
      <w:r w:rsidRPr="008E64D5">
        <w:rPr>
          <w:color w:val="000000"/>
          <w:sz w:val="26"/>
          <w:szCs w:val="26"/>
        </w:rPr>
        <w:t> of English compounding is the important role the attributive syntactic function can play in providing a phrase with structural cohesion and turning it into a compound. Compare:</w:t>
      </w:r>
    </w:p>
    <w:p w:rsidR="008E64D5" w:rsidRPr="008E64D5" w:rsidRDefault="008E64D5" w:rsidP="008E64D5">
      <w:pPr>
        <w:pStyle w:val="a3"/>
        <w:jc w:val="both"/>
        <w:rPr>
          <w:color w:val="000000"/>
          <w:sz w:val="26"/>
          <w:szCs w:val="26"/>
        </w:rPr>
      </w:pPr>
      <w:r w:rsidRPr="008E64D5">
        <w:rPr>
          <w:color w:val="000000"/>
          <w:sz w:val="26"/>
          <w:szCs w:val="26"/>
        </w:rPr>
        <w:t>... </w:t>
      </w:r>
      <w:r w:rsidRPr="008E64D5">
        <w:rPr>
          <w:i/>
          <w:iCs/>
          <w:color w:val="000000"/>
          <w:sz w:val="26"/>
          <w:szCs w:val="26"/>
        </w:rPr>
        <w:t>we’ve done last-minute changes before </w:t>
      </w:r>
      <w:r w:rsidRPr="008E64D5">
        <w:rPr>
          <w:color w:val="000000"/>
          <w:sz w:val="26"/>
          <w:szCs w:val="26"/>
        </w:rPr>
        <w:t>...( Priestley)</w:t>
      </w:r>
    </w:p>
    <w:p w:rsidR="008E64D5" w:rsidRPr="008E64D5" w:rsidRDefault="008E64D5" w:rsidP="008E64D5">
      <w:pPr>
        <w:pStyle w:val="a3"/>
        <w:jc w:val="both"/>
        <w:rPr>
          <w:color w:val="000000"/>
          <w:sz w:val="26"/>
          <w:szCs w:val="26"/>
        </w:rPr>
      </w:pPr>
      <w:r w:rsidRPr="008E64D5">
        <w:rPr>
          <w:i/>
          <w:iCs/>
          <w:color w:val="000000"/>
          <w:sz w:val="26"/>
          <w:szCs w:val="26"/>
        </w:rPr>
        <w:t>we changed it at the last minute more than once.</w:t>
      </w:r>
    </w:p>
    <w:p w:rsidR="008E64D5" w:rsidRPr="008E64D5" w:rsidRDefault="008E64D5" w:rsidP="008E64D5">
      <w:pPr>
        <w:pStyle w:val="a3"/>
        <w:jc w:val="both"/>
        <w:rPr>
          <w:color w:val="000000"/>
          <w:sz w:val="26"/>
          <w:szCs w:val="26"/>
        </w:rPr>
      </w:pPr>
      <w:r w:rsidRPr="008E64D5">
        <w:rPr>
          <w:i/>
          <w:iCs/>
          <w:color w:val="000000"/>
          <w:sz w:val="26"/>
          <w:szCs w:val="26"/>
        </w:rPr>
        <w:t>four-year course, pass-fail basis </w:t>
      </w:r>
      <w:r w:rsidRPr="008E64D5">
        <w:rPr>
          <w:color w:val="000000"/>
          <w:sz w:val="26"/>
          <w:szCs w:val="26"/>
        </w:rPr>
        <w:t>(a student passes or fails but is not graded).</w:t>
      </w:r>
    </w:p>
    <w:p w:rsidR="008E64D5" w:rsidRPr="008E64D5" w:rsidRDefault="008E64D5" w:rsidP="008E64D5">
      <w:pPr>
        <w:pStyle w:val="a3"/>
        <w:jc w:val="both"/>
        <w:rPr>
          <w:color w:val="000000"/>
          <w:sz w:val="26"/>
          <w:szCs w:val="26"/>
        </w:rPr>
      </w:pPr>
      <w:r w:rsidRPr="008E64D5">
        <w:rPr>
          <w:color w:val="000000"/>
          <w:sz w:val="26"/>
          <w:szCs w:val="26"/>
        </w:rPr>
        <w:t>It often happens that elements of a phrase united by their attributive function become further united phonemically by stress and graphically by a hyphen, or even solid spelling. Cf.</w:t>
      </w:r>
    </w:p>
    <w:p w:rsidR="008E64D5" w:rsidRPr="008E64D5" w:rsidRDefault="008E64D5" w:rsidP="008E64D5">
      <w:pPr>
        <w:pStyle w:val="a3"/>
        <w:jc w:val="both"/>
        <w:rPr>
          <w:color w:val="000000"/>
          <w:sz w:val="26"/>
          <w:szCs w:val="26"/>
        </w:rPr>
      </w:pPr>
      <w:r w:rsidRPr="008E64D5">
        <w:rPr>
          <w:i/>
          <w:iCs/>
          <w:color w:val="000000"/>
          <w:sz w:val="26"/>
          <w:szCs w:val="26"/>
        </w:rPr>
        <w:t>common sense →</w:t>
      </w:r>
      <w:r w:rsidRPr="008E64D5">
        <w:rPr>
          <w:color w:val="000000"/>
          <w:sz w:val="26"/>
          <w:szCs w:val="26"/>
        </w:rPr>
        <w:t> </w:t>
      </w:r>
      <w:r w:rsidRPr="008E64D5">
        <w:rPr>
          <w:i/>
          <w:iCs/>
          <w:color w:val="000000"/>
          <w:sz w:val="26"/>
          <w:szCs w:val="26"/>
        </w:rPr>
        <w:t>common-sense advice;</w:t>
      </w:r>
    </w:p>
    <w:p w:rsidR="008E64D5" w:rsidRPr="008E64D5" w:rsidRDefault="008E64D5" w:rsidP="008E64D5">
      <w:pPr>
        <w:pStyle w:val="a3"/>
        <w:jc w:val="both"/>
        <w:rPr>
          <w:color w:val="000000"/>
          <w:sz w:val="26"/>
          <w:szCs w:val="26"/>
        </w:rPr>
      </w:pPr>
      <w:r w:rsidRPr="008E64D5">
        <w:rPr>
          <w:i/>
          <w:iCs/>
          <w:color w:val="000000"/>
          <w:sz w:val="26"/>
          <w:szCs w:val="26"/>
        </w:rPr>
        <w:t>old age →</w:t>
      </w:r>
      <w:r w:rsidRPr="008E64D5">
        <w:rPr>
          <w:color w:val="000000"/>
          <w:sz w:val="26"/>
          <w:szCs w:val="26"/>
        </w:rPr>
        <w:t> </w:t>
      </w:r>
      <w:r w:rsidRPr="008E64D5">
        <w:rPr>
          <w:i/>
          <w:iCs/>
          <w:color w:val="000000"/>
          <w:sz w:val="26"/>
          <w:szCs w:val="26"/>
        </w:rPr>
        <w:t>old-age pensioner;</w:t>
      </w:r>
    </w:p>
    <w:p w:rsidR="008E64D5" w:rsidRPr="008E64D5" w:rsidRDefault="008E64D5" w:rsidP="008E64D5">
      <w:pPr>
        <w:pStyle w:val="a3"/>
        <w:jc w:val="both"/>
        <w:rPr>
          <w:color w:val="000000"/>
          <w:sz w:val="26"/>
          <w:szCs w:val="26"/>
        </w:rPr>
      </w:pPr>
      <w:r w:rsidRPr="008E64D5">
        <w:rPr>
          <w:i/>
          <w:iCs/>
          <w:color w:val="000000"/>
          <w:sz w:val="26"/>
          <w:szCs w:val="26"/>
        </w:rPr>
        <w:t>the records are out of date →</w:t>
      </w:r>
      <w:r w:rsidRPr="008E64D5">
        <w:rPr>
          <w:color w:val="000000"/>
          <w:sz w:val="26"/>
          <w:szCs w:val="26"/>
        </w:rPr>
        <w:t> </w:t>
      </w:r>
      <w:r w:rsidRPr="008E64D5">
        <w:rPr>
          <w:i/>
          <w:iCs/>
          <w:color w:val="000000"/>
          <w:sz w:val="26"/>
          <w:szCs w:val="26"/>
        </w:rPr>
        <w:t>out-of-date records;</w:t>
      </w:r>
    </w:p>
    <w:p w:rsidR="008E64D5" w:rsidRPr="008E64D5" w:rsidRDefault="008E64D5" w:rsidP="008E64D5">
      <w:pPr>
        <w:pStyle w:val="a3"/>
        <w:jc w:val="both"/>
        <w:rPr>
          <w:color w:val="000000"/>
          <w:sz w:val="26"/>
          <w:szCs w:val="26"/>
        </w:rPr>
      </w:pPr>
      <w:r w:rsidRPr="008E64D5">
        <w:rPr>
          <w:i/>
          <w:iCs/>
          <w:color w:val="000000"/>
          <w:sz w:val="26"/>
          <w:szCs w:val="26"/>
        </w:rPr>
        <w:t>the let-sleeping-dogs-lie approach </w:t>
      </w:r>
      <w:r w:rsidRPr="008E64D5">
        <w:rPr>
          <w:color w:val="000000"/>
          <w:sz w:val="26"/>
          <w:szCs w:val="26"/>
        </w:rPr>
        <w:t>(Priestley). </w:t>
      </w:r>
      <w:r w:rsidRPr="008E64D5">
        <w:rPr>
          <w:i/>
          <w:iCs/>
          <w:color w:val="000000"/>
          <w:sz w:val="26"/>
          <w:szCs w:val="26"/>
        </w:rPr>
        <w:t>→</w:t>
      </w:r>
      <w:r w:rsidRPr="008E64D5">
        <w:rPr>
          <w:color w:val="000000"/>
          <w:sz w:val="26"/>
          <w:szCs w:val="26"/>
        </w:rPr>
        <w:t> </w:t>
      </w:r>
      <w:r w:rsidRPr="008E64D5">
        <w:rPr>
          <w:i/>
          <w:iCs/>
          <w:color w:val="000000"/>
          <w:sz w:val="26"/>
          <w:szCs w:val="26"/>
        </w:rPr>
        <w:t>Let sleeping dogs lie </w:t>
      </w:r>
      <w:r w:rsidRPr="008E64D5">
        <w:rPr>
          <w:color w:val="000000"/>
          <w:sz w:val="26"/>
          <w:szCs w:val="26"/>
        </w:rPr>
        <w:t>(a proverb).</w:t>
      </w:r>
    </w:p>
    <w:p w:rsidR="008E64D5" w:rsidRPr="008E64D5" w:rsidRDefault="008E64D5" w:rsidP="008E64D5">
      <w:pPr>
        <w:pStyle w:val="a3"/>
        <w:jc w:val="both"/>
        <w:rPr>
          <w:color w:val="000000"/>
          <w:sz w:val="26"/>
          <w:szCs w:val="26"/>
        </w:rPr>
      </w:pPr>
      <w:r w:rsidRPr="008E64D5">
        <w:rPr>
          <w:color w:val="000000"/>
          <w:sz w:val="26"/>
          <w:szCs w:val="26"/>
        </w:rPr>
        <w:t>This last type is also called </w:t>
      </w:r>
      <w:r w:rsidRPr="008E64D5">
        <w:rPr>
          <w:b/>
          <w:bCs/>
          <w:color w:val="000000"/>
          <w:sz w:val="26"/>
          <w:szCs w:val="26"/>
        </w:rPr>
        <w:t>quotation compound</w:t>
      </w:r>
      <w:r w:rsidRPr="008E64D5">
        <w:rPr>
          <w:color w:val="000000"/>
          <w:sz w:val="26"/>
          <w:szCs w:val="26"/>
        </w:rPr>
        <w:t> or </w:t>
      </w:r>
      <w:r w:rsidRPr="008E64D5">
        <w:rPr>
          <w:b/>
          <w:bCs/>
          <w:color w:val="000000"/>
          <w:sz w:val="26"/>
          <w:szCs w:val="26"/>
        </w:rPr>
        <w:t>holophrasis</w:t>
      </w:r>
      <w:r w:rsidRPr="008E64D5">
        <w:rPr>
          <w:color w:val="000000"/>
          <w:sz w:val="26"/>
          <w:szCs w:val="26"/>
        </w:rPr>
        <w:t>. The speaker/or writer creates those combinations freely as the need for them arises: they are originally nonce-compounds. In the course of time they may become firmly established in the language:</w:t>
      </w:r>
    </w:p>
    <w:p w:rsidR="008E64D5" w:rsidRPr="008E64D5" w:rsidRDefault="008E64D5" w:rsidP="008E64D5">
      <w:pPr>
        <w:pStyle w:val="a3"/>
        <w:jc w:val="both"/>
        <w:rPr>
          <w:color w:val="000000"/>
          <w:sz w:val="26"/>
          <w:szCs w:val="26"/>
        </w:rPr>
      </w:pPr>
      <w:r w:rsidRPr="008E64D5">
        <w:rPr>
          <w:i/>
          <w:iCs/>
          <w:color w:val="000000"/>
          <w:sz w:val="26"/>
          <w:szCs w:val="26"/>
        </w:rPr>
        <w:t>the ban-the-bomb voice,</w:t>
      </w:r>
    </w:p>
    <w:p w:rsidR="008E64D5" w:rsidRPr="008E64D5" w:rsidRDefault="008E64D5" w:rsidP="008E64D5">
      <w:pPr>
        <w:pStyle w:val="a3"/>
        <w:jc w:val="both"/>
        <w:rPr>
          <w:color w:val="000000"/>
          <w:sz w:val="26"/>
          <w:szCs w:val="26"/>
        </w:rPr>
      </w:pPr>
      <w:r w:rsidRPr="008E64D5">
        <w:rPr>
          <w:i/>
          <w:iCs/>
          <w:color w:val="000000"/>
          <w:sz w:val="26"/>
          <w:szCs w:val="26"/>
        </w:rPr>
        <w:t>round-the-clock duty.</w:t>
      </w:r>
    </w:p>
    <w:p w:rsidR="008E64D5" w:rsidRPr="008E64D5" w:rsidRDefault="008E64D5" w:rsidP="008E64D5">
      <w:pPr>
        <w:pStyle w:val="a3"/>
        <w:jc w:val="both"/>
        <w:rPr>
          <w:color w:val="000000"/>
          <w:sz w:val="26"/>
          <w:szCs w:val="26"/>
        </w:rPr>
      </w:pPr>
      <w:r w:rsidRPr="008E64D5">
        <w:rPr>
          <w:color w:val="000000"/>
          <w:sz w:val="26"/>
          <w:szCs w:val="26"/>
        </w:rPr>
        <w:t>Other syntactical functions unusual for the combination can also provide structural cohesion:</w:t>
      </w:r>
    </w:p>
    <w:p w:rsidR="008E64D5" w:rsidRPr="008E64D5" w:rsidRDefault="008E64D5" w:rsidP="008E64D5">
      <w:pPr>
        <w:pStyle w:val="a3"/>
        <w:jc w:val="both"/>
        <w:rPr>
          <w:color w:val="000000"/>
          <w:sz w:val="26"/>
          <w:szCs w:val="26"/>
        </w:rPr>
      </w:pPr>
      <w:r w:rsidRPr="008E64D5">
        <w:rPr>
          <w:i/>
          <w:iCs/>
          <w:color w:val="000000"/>
          <w:sz w:val="26"/>
          <w:szCs w:val="26"/>
        </w:rPr>
        <w:t>working class →</w:t>
      </w:r>
      <w:r w:rsidRPr="008E64D5">
        <w:rPr>
          <w:color w:val="000000"/>
          <w:sz w:val="26"/>
          <w:szCs w:val="26"/>
        </w:rPr>
        <w:t> </w:t>
      </w:r>
      <w:r w:rsidRPr="008E64D5">
        <w:rPr>
          <w:i/>
          <w:iCs/>
          <w:color w:val="000000"/>
          <w:sz w:val="26"/>
          <w:szCs w:val="26"/>
        </w:rPr>
        <w:t>He wasn’t working-class enough.</w:t>
      </w:r>
    </w:p>
    <w:p w:rsidR="008E64D5" w:rsidRDefault="008E64D5" w:rsidP="008E64D5">
      <w:pPr>
        <w:pStyle w:val="a3"/>
        <w:jc w:val="both"/>
        <w:rPr>
          <w:color w:val="000000"/>
          <w:sz w:val="26"/>
          <w:szCs w:val="26"/>
        </w:rPr>
      </w:pPr>
      <w:r w:rsidRPr="008E64D5">
        <w:rPr>
          <w:color w:val="000000"/>
          <w:sz w:val="26"/>
          <w:szCs w:val="26"/>
        </w:rPr>
        <w:t>The function of hyphenated spelling in these cases is not quite clear. It may be argued that it serves to indicate syntactical relationships and not structural cohesion, e. g. </w:t>
      </w:r>
      <w:r w:rsidRPr="008E64D5">
        <w:rPr>
          <w:i/>
          <w:iCs/>
          <w:color w:val="000000"/>
          <w:sz w:val="26"/>
          <w:szCs w:val="26"/>
        </w:rPr>
        <w:t>keep-your-distance chilliness. </w:t>
      </w:r>
      <w:r w:rsidRPr="008E64D5">
        <w:rPr>
          <w:color w:val="000000"/>
          <w:sz w:val="26"/>
          <w:szCs w:val="26"/>
        </w:rPr>
        <w:t>It is then not a word-formative but a phrase-formative device.</w:t>
      </w:r>
    </w:p>
    <w:p w:rsidR="007C77E5" w:rsidRPr="007C77E5" w:rsidRDefault="007C77E5" w:rsidP="007C77E5">
      <w:pPr>
        <w:pStyle w:val="a3"/>
        <w:jc w:val="both"/>
        <w:rPr>
          <w:color w:val="000000"/>
          <w:sz w:val="26"/>
          <w:szCs w:val="26"/>
        </w:rPr>
      </w:pPr>
      <w:r w:rsidRPr="007C77E5">
        <w:rPr>
          <w:color w:val="000000"/>
          <w:sz w:val="26"/>
          <w:szCs w:val="26"/>
        </w:rPr>
        <w:t>4.1. The semantic aspect of compound words</w:t>
      </w:r>
    </w:p>
    <w:p w:rsidR="007C77E5" w:rsidRPr="007C77E5" w:rsidRDefault="007C77E5" w:rsidP="007C77E5">
      <w:pPr>
        <w:pStyle w:val="a3"/>
        <w:jc w:val="both"/>
        <w:rPr>
          <w:color w:val="000000"/>
          <w:sz w:val="26"/>
          <w:szCs w:val="26"/>
        </w:rPr>
      </w:pPr>
      <w:r w:rsidRPr="007C77E5">
        <w:rPr>
          <w:color w:val="000000"/>
          <w:sz w:val="26"/>
          <w:szCs w:val="26"/>
        </w:rPr>
        <w:t>Let us consider the question of correlations of the separate meanings of the constituent parts and the actual meaning of the compound.</w:t>
      </w:r>
    </w:p>
    <w:p w:rsidR="007C77E5" w:rsidRPr="007C77E5" w:rsidRDefault="007C77E5" w:rsidP="007C77E5">
      <w:pPr>
        <w:pStyle w:val="a3"/>
        <w:jc w:val="both"/>
        <w:rPr>
          <w:color w:val="000000"/>
          <w:sz w:val="26"/>
          <w:szCs w:val="26"/>
        </w:rPr>
      </w:pPr>
      <w:r w:rsidRPr="007C77E5">
        <w:rPr>
          <w:color w:val="000000"/>
          <w:sz w:val="26"/>
          <w:szCs w:val="26"/>
        </w:rPr>
        <w:t>(1) </w:t>
      </w:r>
      <w:r w:rsidRPr="007C77E5">
        <w:rPr>
          <w:i/>
          <w:iCs/>
          <w:color w:val="000000"/>
          <w:sz w:val="26"/>
          <w:szCs w:val="26"/>
        </w:rPr>
        <w:t>Classroom, bedroom, working-man, evening-gown, dining-room, sleeping-car, reading-room, dancing-hall.</w:t>
      </w:r>
    </w:p>
    <w:p w:rsidR="007C77E5" w:rsidRPr="007C77E5" w:rsidRDefault="007C77E5" w:rsidP="007C77E5">
      <w:pPr>
        <w:pStyle w:val="a3"/>
        <w:jc w:val="both"/>
        <w:rPr>
          <w:color w:val="000000"/>
          <w:sz w:val="26"/>
          <w:szCs w:val="26"/>
        </w:rPr>
      </w:pPr>
      <w:r w:rsidRPr="007C77E5">
        <w:rPr>
          <w:color w:val="000000"/>
          <w:sz w:val="26"/>
          <w:szCs w:val="26"/>
        </w:rPr>
        <w:lastRenderedPageBreak/>
        <w:t>This group seems to represent compounds whose meanings can really be described as the sum of their constituent meanings. Yet, in the last four words we can distinctly detect a slight shift of meaning. The first component in these words, if taken as a free form, denotes an action or state of whatever or whoever is characterised by the word. Yet, a sleeping-car is not a car that sleeps (cf. a </w:t>
      </w:r>
      <w:r w:rsidRPr="007C77E5">
        <w:rPr>
          <w:i/>
          <w:iCs/>
          <w:color w:val="000000"/>
          <w:sz w:val="26"/>
          <w:szCs w:val="26"/>
        </w:rPr>
        <w:t>sleeping child), </w:t>
      </w:r>
      <w:r w:rsidRPr="007C77E5">
        <w:rPr>
          <w:color w:val="000000"/>
          <w:sz w:val="26"/>
          <w:szCs w:val="26"/>
        </w:rPr>
        <w:t>nor is a dancing-hall actually dancing (cf. </w:t>
      </w:r>
      <w:r w:rsidRPr="007C77E5">
        <w:rPr>
          <w:i/>
          <w:iCs/>
          <w:color w:val="000000"/>
          <w:sz w:val="26"/>
          <w:szCs w:val="26"/>
        </w:rPr>
        <w:t>dancing pairs).</w:t>
      </w:r>
    </w:p>
    <w:p w:rsidR="007C77E5" w:rsidRPr="007C77E5" w:rsidRDefault="007C77E5" w:rsidP="007C77E5">
      <w:pPr>
        <w:pStyle w:val="a3"/>
        <w:jc w:val="both"/>
        <w:rPr>
          <w:color w:val="000000"/>
          <w:sz w:val="26"/>
          <w:szCs w:val="26"/>
        </w:rPr>
      </w:pPr>
      <w:r w:rsidRPr="007C77E5">
        <w:rPr>
          <w:color w:val="000000"/>
          <w:sz w:val="26"/>
          <w:szCs w:val="26"/>
        </w:rPr>
        <w:t>The shift of meaning becomes much more pronounced in the second group of examples.</w:t>
      </w:r>
    </w:p>
    <w:p w:rsidR="007C77E5" w:rsidRPr="007C77E5" w:rsidRDefault="007C77E5" w:rsidP="007C77E5">
      <w:pPr>
        <w:pStyle w:val="a3"/>
        <w:jc w:val="both"/>
        <w:rPr>
          <w:color w:val="000000"/>
          <w:sz w:val="26"/>
          <w:szCs w:val="26"/>
        </w:rPr>
      </w:pPr>
      <w:r w:rsidRPr="007C77E5">
        <w:rPr>
          <w:color w:val="000000"/>
          <w:sz w:val="26"/>
          <w:szCs w:val="26"/>
        </w:rPr>
        <w:t>(2) </w:t>
      </w:r>
      <w:r w:rsidRPr="007C77E5">
        <w:rPr>
          <w:i/>
          <w:iCs/>
          <w:color w:val="000000"/>
          <w:sz w:val="26"/>
          <w:szCs w:val="26"/>
        </w:rPr>
        <w:t>Blackboard, blackbird, football, lady-killer, pick pocket, good-for-nothing, lazybones, chatterbox.</w:t>
      </w:r>
    </w:p>
    <w:p w:rsidR="007C77E5" w:rsidRPr="007C77E5" w:rsidRDefault="007C77E5" w:rsidP="007C77E5">
      <w:pPr>
        <w:pStyle w:val="a3"/>
        <w:jc w:val="both"/>
        <w:rPr>
          <w:color w:val="000000"/>
          <w:sz w:val="26"/>
          <w:szCs w:val="26"/>
        </w:rPr>
      </w:pPr>
      <w:r w:rsidRPr="007C77E5">
        <w:rPr>
          <w:color w:val="000000"/>
          <w:sz w:val="26"/>
          <w:szCs w:val="26"/>
        </w:rPr>
        <w:t>In these compounds one of the components (or both) has changed its meaning: a </w:t>
      </w:r>
      <w:r w:rsidRPr="007C77E5">
        <w:rPr>
          <w:i/>
          <w:iCs/>
          <w:color w:val="000000"/>
          <w:sz w:val="26"/>
          <w:szCs w:val="26"/>
        </w:rPr>
        <w:t>blackboard </w:t>
      </w:r>
      <w:r w:rsidRPr="007C77E5">
        <w:rPr>
          <w:color w:val="000000"/>
          <w:sz w:val="26"/>
          <w:szCs w:val="26"/>
        </w:rPr>
        <w:t>is neither a board nor necessarily black, football is not a ball but a game, a chatterbox not a box but a person, and a lady-killer kills no one but is merely a man who fascinates women. It is clear that in all these compounds the meaning of the whole word cannot be defined as the sum of the constituent meanings. The process of change of meaning in some such words has gone so far that the meaning of one or both constituents is no longer in the least associated with the current meaning of the corresponding free form, and yet the speech community quite calmly accepts such seemingly illogical word groups as </w:t>
      </w:r>
      <w:r w:rsidRPr="007C77E5">
        <w:rPr>
          <w:i/>
          <w:iCs/>
          <w:color w:val="000000"/>
          <w:sz w:val="26"/>
          <w:szCs w:val="26"/>
        </w:rPr>
        <w:t>a white blackbird, pink bluebells </w:t>
      </w:r>
      <w:r w:rsidRPr="007C77E5">
        <w:rPr>
          <w:color w:val="000000"/>
          <w:sz w:val="26"/>
          <w:szCs w:val="26"/>
        </w:rPr>
        <w:t>or an entirely confusing statement like: </w:t>
      </w:r>
      <w:r w:rsidRPr="007C77E5">
        <w:rPr>
          <w:i/>
          <w:iCs/>
          <w:color w:val="000000"/>
          <w:sz w:val="26"/>
          <w:szCs w:val="26"/>
        </w:rPr>
        <w:t>Blackberries are red when they are green.</w:t>
      </w:r>
    </w:p>
    <w:p w:rsidR="007C77E5" w:rsidRPr="007C77E5" w:rsidRDefault="007C77E5" w:rsidP="007C77E5">
      <w:pPr>
        <w:pStyle w:val="a3"/>
        <w:jc w:val="both"/>
        <w:rPr>
          <w:color w:val="000000"/>
          <w:sz w:val="26"/>
          <w:szCs w:val="26"/>
        </w:rPr>
      </w:pPr>
      <w:r w:rsidRPr="007C77E5">
        <w:rPr>
          <w:color w:val="000000"/>
          <w:sz w:val="26"/>
          <w:szCs w:val="26"/>
        </w:rPr>
        <w:t>Yet, despite a certain readjustment in the semantic structure of the word, the meanings of the constituents of the compounds of this second group are still transparent: you can see through them the meaning of the whole complex. Knowing the meanings of the constituents a student of English can get a fairly clear idea of what the whole word means even if he comes across it for the first time. At least, it is clear that a </w:t>
      </w:r>
      <w:r w:rsidRPr="007C77E5">
        <w:rPr>
          <w:i/>
          <w:iCs/>
          <w:color w:val="000000"/>
          <w:sz w:val="26"/>
          <w:szCs w:val="26"/>
        </w:rPr>
        <w:t>blackbird </w:t>
      </w:r>
      <w:r w:rsidRPr="007C77E5">
        <w:rPr>
          <w:color w:val="000000"/>
          <w:sz w:val="26"/>
          <w:szCs w:val="26"/>
        </w:rPr>
        <w:t>is some kind of bird and that a </w:t>
      </w:r>
      <w:r w:rsidRPr="007C77E5">
        <w:rPr>
          <w:i/>
          <w:iCs/>
          <w:color w:val="000000"/>
          <w:sz w:val="26"/>
          <w:szCs w:val="26"/>
        </w:rPr>
        <w:t>good-for-nothing </w:t>
      </w:r>
      <w:r w:rsidRPr="007C77E5">
        <w:rPr>
          <w:color w:val="000000"/>
          <w:sz w:val="26"/>
          <w:szCs w:val="26"/>
        </w:rPr>
        <w:t>is not meant as a compliment.</w:t>
      </w:r>
    </w:p>
    <w:p w:rsidR="007C77E5" w:rsidRPr="007C77E5" w:rsidRDefault="007C77E5" w:rsidP="007C77E5">
      <w:pPr>
        <w:pStyle w:val="a3"/>
        <w:jc w:val="both"/>
        <w:rPr>
          <w:color w:val="000000"/>
          <w:sz w:val="26"/>
          <w:szCs w:val="26"/>
        </w:rPr>
      </w:pPr>
      <w:r w:rsidRPr="007C77E5">
        <w:rPr>
          <w:color w:val="000000"/>
          <w:sz w:val="26"/>
          <w:szCs w:val="26"/>
        </w:rPr>
        <w:t>(3) In the third group of compounds the process of deducing the meaning of the whole from those of the constituents is impossible. The key to meaning seems to have been irretrievably lost: </w:t>
      </w:r>
      <w:r w:rsidRPr="007C77E5">
        <w:rPr>
          <w:i/>
          <w:iCs/>
          <w:color w:val="000000"/>
          <w:sz w:val="26"/>
          <w:szCs w:val="26"/>
        </w:rPr>
        <w:t>ladybird </w:t>
      </w:r>
      <w:r w:rsidRPr="007C77E5">
        <w:rPr>
          <w:color w:val="000000"/>
          <w:sz w:val="26"/>
          <w:szCs w:val="26"/>
        </w:rPr>
        <w:t>is not a bird, but an insect, </w:t>
      </w:r>
      <w:r w:rsidRPr="007C77E5">
        <w:rPr>
          <w:i/>
          <w:iCs/>
          <w:color w:val="000000"/>
          <w:sz w:val="26"/>
          <w:szCs w:val="26"/>
        </w:rPr>
        <w:t>tallboy </w:t>
      </w:r>
      <w:r w:rsidRPr="007C77E5">
        <w:rPr>
          <w:color w:val="000000"/>
          <w:sz w:val="26"/>
          <w:szCs w:val="26"/>
        </w:rPr>
        <w:t>not a boy but a piece of furniture, </w:t>
      </w:r>
      <w:r w:rsidRPr="007C77E5">
        <w:rPr>
          <w:i/>
          <w:iCs/>
          <w:color w:val="000000"/>
          <w:sz w:val="26"/>
          <w:szCs w:val="26"/>
        </w:rPr>
        <w:t>bluestocking, </w:t>
      </w:r>
      <w:r w:rsidRPr="007C77E5">
        <w:rPr>
          <w:color w:val="000000"/>
          <w:sz w:val="26"/>
          <w:szCs w:val="26"/>
        </w:rPr>
        <w:t>on the contrary, is a person, whereas </w:t>
      </w:r>
      <w:r w:rsidRPr="007C77E5">
        <w:rPr>
          <w:i/>
          <w:iCs/>
          <w:color w:val="000000"/>
          <w:sz w:val="26"/>
          <w:szCs w:val="26"/>
        </w:rPr>
        <w:t>bluebottle </w:t>
      </w:r>
      <w:r w:rsidRPr="007C77E5">
        <w:rPr>
          <w:color w:val="000000"/>
          <w:sz w:val="26"/>
          <w:szCs w:val="26"/>
        </w:rPr>
        <w:t>may denote both a flower and an insect but never a bottle.</w:t>
      </w:r>
    </w:p>
    <w:p w:rsidR="007C77E5" w:rsidRPr="007C77E5" w:rsidRDefault="007C77E5" w:rsidP="007C77E5">
      <w:pPr>
        <w:pStyle w:val="a3"/>
        <w:jc w:val="both"/>
        <w:rPr>
          <w:color w:val="000000"/>
          <w:sz w:val="26"/>
          <w:szCs w:val="26"/>
        </w:rPr>
      </w:pPr>
      <w:r w:rsidRPr="007C77E5">
        <w:rPr>
          <w:color w:val="000000"/>
          <w:sz w:val="26"/>
          <w:szCs w:val="26"/>
        </w:rPr>
        <w:t>Similar enigmas are encoded in such words as </w:t>
      </w:r>
      <w:r w:rsidRPr="007C77E5">
        <w:rPr>
          <w:i/>
          <w:iCs/>
          <w:color w:val="000000"/>
          <w:sz w:val="26"/>
          <w:szCs w:val="26"/>
        </w:rPr>
        <w:t>man-of-war </w:t>
      </w:r>
      <w:r w:rsidRPr="007C77E5">
        <w:rPr>
          <w:color w:val="000000"/>
          <w:sz w:val="26"/>
          <w:szCs w:val="26"/>
        </w:rPr>
        <w:t>(warship), </w:t>
      </w:r>
      <w:r w:rsidRPr="007C77E5">
        <w:rPr>
          <w:i/>
          <w:iCs/>
          <w:color w:val="000000"/>
          <w:sz w:val="26"/>
          <w:szCs w:val="26"/>
        </w:rPr>
        <w:t>merry-to-round </w:t>
      </w:r>
      <w:r w:rsidRPr="007C77E5">
        <w:rPr>
          <w:color w:val="000000"/>
          <w:sz w:val="26"/>
          <w:szCs w:val="26"/>
        </w:rPr>
        <w:t>(carousel), </w:t>
      </w:r>
      <w:r w:rsidRPr="007C77E5">
        <w:rPr>
          <w:i/>
          <w:iCs/>
          <w:color w:val="000000"/>
          <w:sz w:val="26"/>
          <w:szCs w:val="26"/>
        </w:rPr>
        <w:t>mother-of-pearl </w:t>
      </w:r>
      <w:r w:rsidRPr="007C77E5">
        <w:rPr>
          <w:color w:val="000000"/>
          <w:sz w:val="26"/>
          <w:szCs w:val="26"/>
        </w:rPr>
        <w:t>(irridescent substance forming the inner layer of certain shells), </w:t>
      </w:r>
      <w:r w:rsidRPr="007C77E5">
        <w:rPr>
          <w:i/>
          <w:iCs/>
          <w:color w:val="000000"/>
          <w:sz w:val="26"/>
          <w:szCs w:val="26"/>
        </w:rPr>
        <w:t>horse-marine </w:t>
      </w:r>
      <w:r w:rsidRPr="007C77E5">
        <w:rPr>
          <w:color w:val="000000"/>
          <w:sz w:val="26"/>
          <w:szCs w:val="26"/>
        </w:rPr>
        <w:t>(a person who is unsuitable for his job or position), </w:t>
      </w:r>
      <w:r w:rsidRPr="007C77E5">
        <w:rPr>
          <w:i/>
          <w:iCs/>
          <w:color w:val="000000"/>
          <w:sz w:val="26"/>
          <w:szCs w:val="26"/>
        </w:rPr>
        <w:t>butter-fingers </w:t>
      </w:r>
      <w:r w:rsidRPr="007C77E5">
        <w:rPr>
          <w:color w:val="000000"/>
          <w:sz w:val="26"/>
          <w:szCs w:val="26"/>
        </w:rPr>
        <w:t>(clumsy person; one who is apt to drop things), </w:t>
      </w:r>
      <w:r w:rsidRPr="007C77E5">
        <w:rPr>
          <w:i/>
          <w:iCs/>
          <w:color w:val="000000"/>
          <w:sz w:val="26"/>
          <w:szCs w:val="26"/>
        </w:rPr>
        <w:t>wall-flower </w:t>
      </w:r>
      <w:r w:rsidRPr="007C77E5">
        <w:rPr>
          <w:color w:val="000000"/>
          <w:sz w:val="26"/>
          <w:szCs w:val="26"/>
        </w:rPr>
        <w:t>(a girl who is not invited to dance at a party), </w:t>
      </w:r>
      <w:r w:rsidRPr="007C77E5">
        <w:rPr>
          <w:i/>
          <w:iCs/>
          <w:color w:val="000000"/>
          <w:sz w:val="26"/>
          <w:szCs w:val="26"/>
        </w:rPr>
        <w:t>whodunit </w:t>
      </w:r>
      <w:r w:rsidRPr="007C77E5">
        <w:rPr>
          <w:color w:val="000000"/>
          <w:sz w:val="26"/>
          <w:szCs w:val="26"/>
        </w:rPr>
        <w:t>(detective story), </w:t>
      </w:r>
      <w:r w:rsidRPr="007C77E5">
        <w:rPr>
          <w:i/>
          <w:iCs/>
          <w:color w:val="000000"/>
          <w:sz w:val="26"/>
          <w:szCs w:val="26"/>
        </w:rPr>
        <w:t>straphanger </w:t>
      </w:r>
      <w:r w:rsidRPr="007C77E5">
        <w:rPr>
          <w:color w:val="000000"/>
          <w:sz w:val="26"/>
          <w:szCs w:val="26"/>
        </w:rPr>
        <w:t>(1. a passenger who stands in a crowded bus or underground train and holds onto a strap or other support suspended from above; 2. a book of light genre, trash; the kind of book one is likely to read when travelling in buses or trains).</w:t>
      </w:r>
    </w:p>
    <w:p w:rsidR="007C77E5" w:rsidRPr="007C77E5" w:rsidRDefault="007C77E5" w:rsidP="007C77E5">
      <w:pPr>
        <w:pStyle w:val="a3"/>
        <w:jc w:val="both"/>
        <w:rPr>
          <w:color w:val="000000"/>
          <w:sz w:val="26"/>
          <w:szCs w:val="26"/>
        </w:rPr>
      </w:pPr>
      <w:r w:rsidRPr="007C77E5">
        <w:rPr>
          <w:color w:val="000000"/>
          <w:sz w:val="26"/>
          <w:szCs w:val="26"/>
        </w:rPr>
        <w:t>The compounds whose meanings do not correspond to the separate meanings of their constituent parts (2nd and 3rd group listed above) are called </w:t>
      </w:r>
      <w:r w:rsidRPr="007C77E5">
        <w:rPr>
          <w:b/>
          <w:bCs/>
          <w:color w:val="000000"/>
          <w:sz w:val="26"/>
          <w:szCs w:val="26"/>
        </w:rPr>
        <w:t>idiomatic compounds</w:t>
      </w:r>
      <w:r w:rsidRPr="007C77E5">
        <w:rPr>
          <w:i/>
          <w:iCs/>
          <w:color w:val="000000"/>
          <w:sz w:val="26"/>
          <w:szCs w:val="26"/>
        </w:rPr>
        <w:t>, </w:t>
      </w:r>
      <w:r w:rsidRPr="007C77E5">
        <w:rPr>
          <w:color w:val="000000"/>
          <w:sz w:val="26"/>
          <w:szCs w:val="26"/>
        </w:rPr>
        <w:t>in contrast to the first group known as </w:t>
      </w:r>
      <w:r w:rsidRPr="007C77E5">
        <w:rPr>
          <w:i/>
          <w:iCs/>
          <w:color w:val="000000"/>
          <w:sz w:val="26"/>
          <w:szCs w:val="26"/>
        </w:rPr>
        <w:t>non-idiomatic compounds.</w:t>
      </w:r>
    </w:p>
    <w:p w:rsidR="007C77E5" w:rsidRPr="007C77E5" w:rsidRDefault="007C77E5" w:rsidP="007C77E5">
      <w:pPr>
        <w:pStyle w:val="a3"/>
        <w:jc w:val="both"/>
        <w:rPr>
          <w:color w:val="000000"/>
          <w:sz w:val="26"/>
          <w:szCs w:val="26"/>
        </w:rPr>
      </w:pPr>
      <w:r w:rsidRPr="007C77E5">
        <w:rPr>
          <w:color w:val="000000"/>
          <w:sz w:val="26"/>
          <w:szCs w:val="26"/>
        </w:rPr>
        <w:t>The suggested subdivision into three groups is based on the degree of semantic cohesion of the constituent parts, the third group representing the extreme case of cohesion where the constituent meanings blend to produce an entirely new meaning.</w:t>
      </w:r>
    </w:p>
    <w:p w:rsidR="007C77E5" w:rsidRPr="007C77E5" w:rsidRDefault="007C77E5" w:rsidP="007C77E5">
      <w:pPr>
        <w:pStyle w:val="a3"/>
        <w:jc w:val="both"/>
        <w:rPr>
          <w:color w:val="000000"/>
          <w:sz w:val="26"/>
          <w:szCs w:val="26"/>
        </w:rPr>
      </w:pPr>
      <w:r w:rsidRPr="007C77E5">
        <w:rPr>
          <w:color w:val="000000"/>
          <w:sz w:val="26"/>
          <w:szCs w:val="26"/>
        </w:rPr>
        <w:lastRenderedPageBreak/>
        <w:t>The pattern of such compounds as </w:t>
      </w:r>
      <w:r w:rsidRPr="007C77E5">
        <w:rPr>
          <w:i/>
          <w:iCs/>
          <w:color w:val="000000"/>
          <w:sz w:val="26"/>
          <w:szCs w:val="26"/>
        </w:rPr>
        <w:t>camp-in, ride-in, teach-in, work-in </w:t>
      </w:r>
      <w:r w:rsidRPr="007C77E5">
        <w:rPr>
          <w:color w:val="000000"/>
          <w:sz w:val="26"/>
          <w:szCs w:val="26"/>
        </w:rPr>
        <w:t>and the like is structurally similar to an older type of compounds, such as </w:t>
      </w:r>
      <w:r w:rsidRPr="007C77E5">
        <w:rPr>
          <w:i/>
          <w:iCs/>
          <w:color w:val="000000"/>
          <w:sz w:val="26"/>
          <w:szCs w:val="26"/>
        </w:rPr>
        <w:t>breakdown, feedback </w:t>
      </w:r>
      <w:r w:rsidRPr="007C77E5">
        <w:rPr>
          <w:color w:val="000000"/>
          <w:sz w:val="26"/>
          <w:szCs w:val="26"/>
        </w:rPr>
        <w:t>or </w:t>
      </w:r>
      <w:r w:rsidRPr="007C77E5">
        <w:rPr>
          <w:i/>
          <w:iCs/>
          <w:color w:val="000000"/>
          <w:sz w:val="26"/>
          <w:szCs w:val="26"/>
        </w:rPr>
        <w:t>lockout </w:t>
      </w:r>
      <w:r w:rsidRPr="007C77E5">
        <w:rPr>
          <w:color w:val="000000"/>
          <w:sz w:val="26"/>
          <w:szCs w:val="26"/>
        </w:rPr>
        <w:t>but differs from them semantically including as its semantic invariant the meaning of public protest.</w:t>
      </w:r>
    </w:p>
    <w:p w:rsidR="007C77E5" w:rsidRPr="007C77E5" w:rsidRDefault="007C77E5" w:rsidP="007C77E5">
      <w:pPr>
        <w:pStyle w:val="a3"/>
        <w:jc w:val="both"/>
        <w:rPr>
          <w:color w:val="000000"/>
          <w:sz w:val="26"/>
          <w:szCs w:val="26"/>
        </w:rPr>
      </w:pPr>
      <w:r w:rsidRPr="007C77E5">
        <w:rPr>
          <w:color w:val="000000"/>
          <w:sz w:val="26"/>
          <w:szCs w:val="26"/>
        </w:rPr>
        <w:t>Somewhat later the word </w:t>
      </w:r>
      <w:r w:rsidRPr="007C77E5">
        <w:rPr>
          <w:i/>
          <w:iCs/>
          <w:color w:val="000000"/>
          <w:sz w:val="26"/>
          <w:szCs w:val="26"/>
        </w:rPr>
        <w:t>teach-in </w:t>
      </w:r>
      <w:r w:rsidRPr="007C77E5">
        <w:rPr>
          <w:color w:val="000000"/>
          <w:sz w:val="26"/>
          <w:szCs w:val="26"/>
        </w:rPr>
        <w:t>appeared. The name was used for long meetings, seminars or sessions held at universities for the purpose of expressing criticism on important political issues and discussing them. Then any form of seminar patterned on the university </w:t>
      </w:r>
      <w:r w:rsidRPr="007C77E5">
        <w:rPr>
          <w:i/>
          <w:iCs/>
          <w:color w:val="000000"/>
          <w:sz w:val="26"/>
          <w:szCs w:val="26"/>
        </w:rPr>
        <w:t>teach-ins </w:t>
      </w:r>
      <w:r w:rsidRPr="007C77E5">
        <w:rPr>
          <w:color w:val="000000"/>
          <w:sz w:val="26"/>
          <w:szCs w:val="26"/>
        </w:rPr>
        <w:t>was also called by this term. And similar terms were coined for other cases of staging public protest. E. g. </w:t>
      </w:r>
      <w:r w:rsidRPr="007C77E5">
        <w:rPr>
          <w:i/>
          <w:iCs/>
          <w:color w:val="000000"/>
          <w:sz w:val="26"/>
          <w:szCs w:val="26"/>
        </w:rPr>
        <w:t>lie-in </w:t>
      </w:r>
      <w:r w:rsidRPr="007C77E5">
        <w:rPr>
          <w:color w:val="000000"/>
          <w:sz w:val="26"/>
          <w:szCs w:val="26"/>
        </w:rPr>
        <w:t>and </w:t>
      </w:r>
      <w:r w:rsidRPr="007C77E5">
        <w:rPr>
          <w:i/>
          <w:iCs/>
          <w:color w:val="000000"/>
          <w:sz w:val="26"/>
          <w:szCs w:val="26"/>
        </w:rPr>
        <w:t>die-in </w:t>
      </w:r>
      <w:r w:rsidRPr="007C77E5">
        <w:rPr>
          <w:color w:val="000000"/>
          <w:sz w:val="26"/>
          <w:szCs w:val="26"/>
        </w:rPr>
        <w:t>when blocking traffic.</w:t>
      </w:r>
    </w:p>
    <w:p w:rsidR="007C77E5" w:rsidRPr="007C77E5" w:rsidRDefault="007C77E5" w:rsidP="007C77E5">
      <w:pPr>
        <w:pStyle w:val="a3"/>
        <w:jc w:val="both"/>
        <w:rPr>
          <w:color w:val="000000"/>
          <w:sz w:val="26"/>
          <w:szCs w:val="26"/>
        </w:rPr>
      </w:pPr>
      <w:r w:rsidRPr="007C77E5">
        <w:rPr>
          <w:color w:val="000000"/>
          <w:sz w:val="26"/>
          <w:szCs w:val="26"/>
        </w:rPr>
        <w:t>The third stage in the development of this pattern proved to be an extension to any kind of gathering of hippies, flower children and other groups of young people: </w:t>
      </w:r>
      <w:r w:rsidRPr="007C77E5">
        <w:rPr>
          <w:i/>
          <w:iCs/>
          <w:color w:val="000000"/>
          <w:sz w:val="26"/>
          <w:szCs w:val="26"/>
        </w:rPr>
        <w:t>laugh-ins, love-ins, sing-ins. </w:t>
      </w:r>
      <w:r w:rsidRPr="007C77E5">
        <w:rPr>
          <w:color w:val="000000"/>
          <w:sz w:val="26"/>
          <w:szCs w:val="26"/>
        </w:rPr>
        <w:t>A still further generalisation of meaning may be observed in the compound </w:t>
      </w:r>
      <w:r w:rsidRPr="007C77E5">
        <w:rPr>
          <w:i/>
          <w:iCs/>
          <w:color w:val="000000"/>
          <w:sz w:val="26"/>
          <w:szCs w:val="26"/>
        </w:rPr>
        <w:t>call-in </w:t>
      </w:r>
      <w:r w:rsidRPr="007C77E5">
        <w:rPr>
          <w:color w:val="000000"/>
          <w:sz w:val="26"/>
          <w:szCs w:val="26"/>
        </w:rPr>
        <w:t>and its American version </w:t>
      </w:r>
      <w:r w:rsidRPr="007C77E5">
        <w:rPr>
          <w:i/>
          <w:iCs/>
          <w:color w:val="000000"/>
          <w:sz w:val="26"/>
          <w:szCs w:val="26"/>
        </w:rPr>
        <w:t>phone-in − </w:t>
      </w:r>
      <w:r w:rsidRPr="007C77E5">
        <w:rPr>
          <w:color w:val="000000"/>
          <w:sz w:val="26"/>
          <w:szCs w:val="26"/>
        </w:rPr>
        <w:t>period of time on radio or television programme during which questions, statements, etc. from the public are broadcast.</w:t>
      </w:r>
    </w:p>
    <w:p w:rsidR="007C77E5" w:rsidRPr="007C77E5" w:rsidRDefault="007C77E5" w:rsidP="007C77E5">
      <w:pPr>
        <w:pStyle w:val="a3"/>
        <w:jc w:val="both"/>
        <w:rPr>
          <w:color w:val="000000"/>
          <w:sz w:val="26"/>
          <w:szCs w:val="26"/>
        </w:rPr>
      </w:pPr>
      <w:r w:rsidRPr="007C77E5">
        <w:rPr>
          <w:color w:val="000000"/>
          <w:sz w:val="26"/>
          <w:szCs w:val="26"/>
        </w:rPr>
        <w:t>The group of </w:t>
      </w:r>
      <w:r w:rsidRPr="007C77E5">
        <w:rPr>
          <w:b/>
          <w:bCs/>
          <w:color w:val="000000"/>
          <w:sz w:val="26"/>
          <w:szCs w:val="26"/>
        </w:rPr>
        <w:t>bahuvrihi</w:t>
      </w:r>
      <w:r w:rsidRPr="007C77E5">
        <w:rPr>
          <w:color w:val="000000"/>
          <w:sz w:val="26"/>
          <w:szCs w:val="26"/>
        </w:rPr>
        <w:t> compound nouns is not very numerous. The term bahuvrihi is borrowed from the grammarians of ancient India. Its literal meaning is ‘much-riced’. It is used to designate possessive exocentric formations in which a person, animal or thing are metonymically named after some striking feature they possess, chiefly a striking feature in their appearance. This feature is in its turn expressed by the sum of the meanings of the compound’s immediate constituents. The formula of the bahuvrihi compound nouns is </w:t>
      </w:r>
      <w:r w:rsidRPr="007C77E5">
        <w:rPr>
          <w:b/>
          <w:bCs/>
          <w:color w:val="000000"/>
          <w:sz w:val="26"/>
          <w:szCs w:val="26"/>
        </w:rPr>
        <w:t>adjective stem +noun stem. </w:t>
      </w:r>
      <w:r w:rsidRPr="007C77E5">
        <w:rPr>
          <w:color w:val="000000"/>
          <w:sz w:val="26"/>
          <w:szCs w:val="26"/>
        </w:rPr>
        <w:t>The following extract will illustrate the way bahuvrihi compounds may be coined</w:t>
      </w:r>
      <w:r w:rsidRPr="007C77E5">
        <w:rPr>
          <w:i/>
          <w:iCs/>
          <w:color w:val="000000"/>
          <w:sz w:val="26"/>
          <w:szCs w:val="26"/>
        </w:rPr>
        <w:t>:</w:t>
      </w:r>
    </w:p>
    <w:p w:rsidR="007C77E5" w:rsidRPr="007C77E5" w:rsidRDefault="007C77E5" w:rsidP="007C77E5">
      <w:pPr>
        <w:pStyle w:val="a3"/>
        <w:jc w:val="both"/>
        <w:rPr>
          <w:color w:val="000000"/>
          <w:sz w:val="26"/>
          <w:szCs w:val="26"/>
        </w:rPr>
      </w:pPr>
      <w:r w:rsidRPr="007C77E5">
        <w:rPr>
          <w:color w:val="000000"/>
          <w:sz w:val="26"/>
          <w:szCs w:val="26"/>
        </w:rPr>
        <w:t>I got discouraged with sitting all day in the backroom of a police station with six assorted women and a man with a wooden leg. At the end of a week, we all knew each other’s life histories, including that of </w:t>
      </w:r>
      <w:r w:rsidRPr="007C77E5">
        <w:rPr>
          <w:i/>
          <w:iCs/>
          <w:color w:val="000000"/>
          <w:sz w:val="26"/>
          <w:szCs w:val="26"/>
        </w:rPr>
        <w:t>the woodenleg’s uncle</w:t>
      </w:r>
      <w:r w:rsidRPr="007C77E5">
        <w:rPr>
          <w:color w:val="000000"/>
          <w:sz w:val="26"/>
          <w:szCs w:val="26"/>
        </w:rPr>
        <w:t>, who lived at Selsey and had to be careful of his diet (M. Dickens).</w:t>
      </w:r>
    </w:p>
    <w:p w:rsidR="007C77E5" w:rsidRPr="007C77E5" w:rsidRDefault="007C77E5" w:rsidP="007C77E5">
      <w:pPr>
        <w:pStyle w:val="a3"/>
        <w:jc w:val="both"/>
        <w:rPr>
          <w:color w:val="000000"/>
          <w:sz w:val="26"/>
          <w:szCs w:val="26"/>
        </w:rPr>
      </w:pPr>
      <w:r w:rsidRPr="007C77E5">
        <w:rPr>
          <w:color w:val="000000"/>
          <w:sz w:val="26"/>
          <w:szCs w:val="26"/>
        </w:rPr>
        <w:t>Semantically the bahuvrihi are almost invariably characterised by a deprecative ironical emotional tone. Cf. </w:t>
      </w:r>
      <w:r w:rsidRPr="007C77E5">
        <w:rPr>
          <w:i/>
          <w:iCs/>
          <w:color w:val="000000"/>
          <w:sz w:val="26"/>
          <w:szCs w:val="26"/>
        </w:rPr>
        <w:t>bigwig </w:t>
      </w:r>
      <w:r w:rsidRPr="007C77E5">
        <w:rPr>
          <w:color w:val="000000"/>
          <w:sz w:val="26"/>
          <w:szCs w:val="26"/>
        </w:rPr>
        <w:t>‘a person of importance’, </w:t>
      </w:r>
      <w:r w:rsidRPr="007C77E5">
        <w:rPr>
          <w:i/>
          <w:iCs/>
          <w:color w:val="000000"/>
          <w:sz w:val="26"/>
          <w:szCs w:val="26"/>
        </w:rPr>
        <w:t>black-shirt </w:t>
      </w:r>
      <w:r w:rsidRPr="007C77E5">
        <w:rPr>
          <w:color w:val="000000"/>
          <w:sz w:val="26"/>
          <w:szCs w:val="26"/>
        </w:rPr>
        <w:t>‘an Italian fascist’ (also, by analogy, any fascist), </w:t>
      </w:r>
      <w:r w:rsidRPr="007C77E5">
        <w:rPr>
          <w:i/>
          <w:iCs/>
          <w:color w:val="000000"/>
          <w:sz w:val="26"/>
          <w:szCs w:val="26"/>
        </w:rPr>
        <w:t>fathead </w:t>
      </w:r>
      <w:r w:rsidRPr="007C77E5">
        <w:rPr>
          <w:color w:val="000000"/>
          <w:sz w:val="26"/>
          <w:szCs w:val="26"/>
        </w:rPr>
        <w:t>‘a dull, stupid person’, </w:t>
      </w:r>
      <w:r w:rsidRPr="007C77E5">
        <w:rPr>
          <w:i/>
          <w:iCs/>
          <w:color w:val="000000"/>
          <w:sz w:val="26"/>
          <w:szCs w:val="26"/>
        </w:rPr>
        <w:t>greenhorn </w:t>
      </w:r>
      <w:r w:rsidRPr="007C77E5">
        <w:rPr>
          <w:color w:val="000000"/>
          <w:sz w:val="26"/>
          <w:szCs w:val="26"/>
        </w:rPr>
        <w:t>‘an ignoramus’, </w:t>
      </w:r>
      <w:r w:rsidRPr="007C77E5">
        <w:rPr>
          <w:i/>
          <w:iCs/>
          <w:color w:val="000000"/>
          <w:sz w:val="26"/>
          <w:szCs w:val="26"/>
        </w:rPr>
        <w:t>highbrow </w:t>
      </w:r>
      <w:r w:rsidRPr="007C77E5">
        <w:rPr>
          <w:color w:val="000000"/>
          <w:sz w:val="26"/>
          <w:szCs w:val="26"/>
        </w:rPr>
        <w:t>‘a person who claims to be superior in intellect and culture’, </w:t>
      </w:r>
      <w:r w:rsidRPr="007C77E5">
        <w:rPr>
          <w:i/>
          <w:iCs/>
          <w:color w:val="000000"/>
          <w:sz w:val="26"/>
          <w:szCs w:val="26"/>
        </w:rPr>
        <w:t>lazy-bones </w:t>
      </w:r>
      <w:r w:rsidRPr="007C77E5">
        <w:rPr>
          <w:color w:val="000000"/>
          <w:sz w:val="26"/>
          <w:szCs w:val="26"/>
        </w:rPr>
        <w:t>‘a lazy person’.</w:t>
      </w:r>
    </w:p>
    <w:p w:rsidR="007C77E5" w:rsidRPr="007C77E5" w:rsidRDefault="007C77E5" w:rsidP="007C77E5">
      <w:pPr>
        <w:pStyle w:val="a3"/>
        <w:jc w:val="both"/>
        <w:rPr>
          <w:color w:val="000000"/>
          <w:sz w:val="26"/>
          <w:szCs w:val="26"/>
        </w:rPr>
      </w:pPr>
      <w:r w:rsidRPr="007C77E5">
        <w:rPr>
          <w:color w:val="000000"/>
          <w:sz w:val="26"/>
          <w:szCs w:val="26"/>
        </w:rPr>
        <w:t>The structural type of compound words and the word-building type of composition have certain advantages for communication purposes.</w:t>
      </w:r>
    </w:p>
    <w:p w:rsidR="007C77E5" w:rsidRPr="007C77E5" w:rsidRDefault="007C77E5" w:rsidP="007C77E5">
      <w:pPr>
        <w:pStyle w:val="a3"/>
        <w:jc w:val="both"/>
        <w:rPr>
          <w:color w:val="000000"/>
          <w:sz w:val="26"/>
          <w:szCs w:val="26"/>
        </w:rPr>
      </w:pPr>
      <w:r w:rsidRPr="007C77E5">
        <w:rPr>
          <w:color w:val="000000"/>
          <w:sz w:val="26"/>
          <w:szCs w:val="26"/>
        </w:rPr>
        <w:t>Composition is not quite so flexible a way of coining new words as conversion but flexible enough as is convincingly shown by the examples of nonce-words given above. Among compounds are found numerous expressive and colourful words. They are also comparatively laconic, absorbing into one word an idea that otherwise would have required a whole phrase (cf. The hotel was full of</w:t>
      </w:r>
      <w:r w:rsidRPr="007C77E5">
        <w:rPr>
          <w:i/>
          <w:iCs/>
          <w:color w:val="000000"/>
          <w:sz w:val="26"/>
          <w:szCs w:val="26"/>
        </w:rPr>
        <w:t> week-enders </w:t>
      </w:r>
      <w:r w:rsidRPr="007C77E5">
        <w:rPr>
          <w:color w:val="000000"/>
          <w:sz w:val="26"/>
          <w:szCs w:val="26"/>
        </w:rPr>
        <w:t>and The hotel was full of</w:t>
      </w:r>
      <w:r w:rsidRPr="007C77E5">
        <w:rPr>
          <w:i/>
          <w:iCs/>
          <w:color w:val="000000"/>
          <w:sz w:val="26"/>
          <w:szCs w:val="26"/>
        </w:rPr>
        <w:t> people spending the week-end there).</w:t>
      </w:r>
    </w:p>
    <w:p w:rsidR="007C77E5" w:rsidRPr="007C77E5" w:rsidRDefault="007C77E5" w:rsidP="007C77E5">
      <w:pPr>
        <w:pStyle w:val="a3"/>
        <w:jc w:val="both"/>
        <w:rPr>
          <w:color w:val="000000"/>
          <w:sz w:val="26"/>
          <w:szCs w:val="26"/>
        </w:rPr>
      </w:pPr>
      <w:r w:rsidRPr="007C77E5">
        <w:rPr>
          <w:color w:val="000000"/>
          <w:sz w:val="26"/>
          <w:szCs w:val="26"/>
        </w:rPr>
        <w:t>Both the laconic and the expressive value of compounds can be well illustrated by English compound adjectives denoting colours (cf. </w:t>
      </w:r>
      <w:r w:rsidRPr="007C77E5">
        <w:rPr>
          <w:i/>
          <w:iCs/>
          <w:color w:val="000000"/>
          <w:sz w:val="26"/>
          <w:szCs w:val="26"/>
        </w:rPr>
        <w:t>snow-white </w:t>
      </w:r>
      <w:r w:rsidRPr="007C77E5">
        <w:rPr>
          <w:color w:val="000000"/>
          <w:sz w:val="26"/>
          <w:szCs w:val="26"/>
        </w:rPr>
        <w:t>— as </w:t>
      </w:r>
      <w:r w:rsidRPr="007C77E5">
        <w:rPr>
          <w:i/>
          <w:iCs/>
          <w:color w:val="000000"/>
          <w:sz w:val="26"/>
          <w:szCs w:val="26"/>
        </w:rPr>
        <w:t>white as snow).</w:t>
      </w:r>
    </w:p>
    <w:p w:rsidR="007C77E5" w:rsidRPr="007C77E5" w:rsidRDefault="007C77E5" w:rsidP="007C77E5">
      <w:pPr>
        <w:pStyle w:val="a3"/>
        <w:jc w:val="both"/>
        <w:rPr>
          <w:color w:val="000000"/>
          <w:sz w:val="26"/>
          <w:szCs w:val="26"/>
        </w:rPr>
      </w:pPr>
      <w:r w:rsidRPr="007C77E5">
        <w:rPr>
          <w:color w:val="000000"/>
          <w:sz w:val="26"/>
          <w:szCs w:val="26"/>
        </w:rPr>
        <w:t>Sometimes it is pointed out, as a disadvantage, that the English language has only one word </w:t>
      </w:r>
      <w:r w:rsidRPr="007C77E5">
        <w:rPr>
          <w:i/>
          <w:iCs/>
          <w:color w:val="000000"/>
          <w:sz w:val="26"/>
          <w:szCs w:val="26"/>
        </w:rPr>
        <w:t>blue </w:t>
      </w:r>
      <w:r w:rsidRPr="007C77E5">
        <w:rPr>
          <w:color w:val="000000"/>
          <w:sz w:val="26"/>
          <w:szCs w:val="26"/>
        </w:rPr>
        <w:t>for two different colours denoted in Russian by синий and голубой.</w:t>
      </w:r>
    </w:p>
    <w:p w:rsidR="007C77E5" w:rsidRPr="007C77E5" w:rsidRDefault="007C77E5" w:rsidP="007C77E5">
      <w:pPr>
        <w:pStyle w:val="a3"/>
        <w:jc w:val="both"/>
        <w:rPr>
          <w:color w:val="000000"/>
          <w:sz w:val="26"/>
          <w:szCs w:val="26"/>
        </w:rPr>
      </w:pPr>
      <w:r w:rsidRPr="007C77E5">
        <w:rPr>
          <w:color w:val="000000"/>
          <w:sz w:val="26"/>
          <w:szCs w:val="26"/>
        </w:rPr>
        <w:lastRenderedPageBreak/>
        <w:t>But this seeming inadequacy is compensated by a large number of adjectives coined on the pattern of comparison such as </w:t>
      </w:r>
      <w:r w:rsidRPr="007C77E5">
        <w:rPr>
          <w:i/>
          <w:iCs/>
          <w:color w:val="000000"/>
          <w:sz w:val="26"/>
          <w:szCs w:val="26"/>
        </w:rPr>
        <w:t>navy blue, cornflower blue, peacock blue, chicory blue, sapphire blue, china blue, sky-blue, turquoise blue, forget-me-not blue, heliotrope blue, powder-blue. </w:t>
      </w:r>
      <w:r w:rsidRPr="007C77E5">
        <w:rPr>
          <w:color w:val="000000"/>
          <w:sz w:val="26"/>
          <w:szCs w:val="26"/>
        </w:rPr>
        <w:t>This list can be supplemented by compound adjectives which also denote different shades of blue, but are not built on comparison: </w:t>
      </w:r>
      <w:r w:rsidRPr="007C77E5">
        <w:rPr>
          <w:i/>
          <w:iCs/>
          <w:color w:val="000000"/>
          <w:sz w:val="26"/>
          <w:szCs w:val="26"/>
        </w:rPr>
        <w:t>dark blue, light blue, pale blue, electric blue, Oxford blue, Cambridge blue.</w:t>
      </w:r>
    </w:p>
    <w:p w:rsidR="007C77E5" w:rsidRPr="008E64D5" w:rsidRDefault="007C77E5" w:rsidP="008E64D5">
      <w:pPr>
        <w:pStyle w:val="a3"/>
        <w:jc w:val="both"/>
        <w:rPr>
          <w:color w:val="000000"/>
          <w:sz w:val="26"/>
          <w:szCs w:val="26"/>
        </w:rPr>
      </w:pPr>
    </w:p>
    <w:p w:rsidR="008E64D5" w:rsidRPr="00CC4E83" w:rsidRDefault="008E64D5" w:rsidP="008E64D5">
      <w:pPr>
        <w:autoSpaceDE w:val="0"/>
        <w:autoSpaceDN w:val="0"/>
        <w:adjustRightInd w:val="0"/>
        <w:spacing w:after="0" w:line="240" w:lineRule="auto"/>
        <w:jc w:val="center"/>
        <w:rPr>
          <w:rFonts w:ascii="Times New Roman" w:eastAsia="Times New Roman" w:hAnsi="Times New Roman"/>
          <w:b/>
          <w:color w:val="000000"/>
          <w:sz w:val="28"/>
          <w:szCs w:val="28"/>
          <w:lang w:eastAsia="uk-UA"/>
        </w:rPr>
      </w:pPr>
      <w:r w:rsidRPr="00CC4E83">
        <w:rPr>
          <w:rFonts w:ascii="Times New Roman" w:eastAsia="Times New Roman" w:hAnsi="Times New Roman"/>
          <w:b/>
          <w:color w:val="000000"/>
          <w:sz w:val="28"/>
          <w:szCs w:val="28"/>
          <w:lang w:eastAsia="uk-UA"/>
        </w:rPr>
        <w:t>Рекомендована література</w:t>
      </w:r>
    </w:p>
    <w:p w:rsidR="008E64D5" w:rsidRDefault="008E64D5" w:rsidP="008E64D5">
      <w:pPr>
        <w:autoSpaceDE w:val="0"/>
        <w:autoSpaceDN w:val="0"/>
        <w:adjustRightInd w:val="0"/>
        <w:spacing w:after="0" w:line="240" w:lineRule="auto"/>
        <w:ind w:firstLine="567"/>
        <w:jc w:val="center"/>
        <w:rPr>
          <w:rFonts w:ascii="Times New Roman" w:eastAsia="Times New Roman" w:hAnsi="Times New Roman"/>
          <w:b/>
          <w:color w:val="000000"/>
          <w:sz w:val="28"/>
          <w:szCs w:val="28"/>
          <w:lang w:eastAsia="uk-UA"/>
        </w:rPr>
      </w:pPr>
      <w:r>
        <w:rPr>
          <w:rFonts w:ascii="Times New Roman" w:eastAsia="Times New Roman" w:hAnsi="Times New Roman"/>
          <w:b/>
          <w:color w:val="000000"/>
          <w:sz w:val="28"/>
          <w:szCs w:val="28"/>
          <w:lang w:eastAsia="uk-UA"/>
        </w:rPr>
        <w:t>Основна література</w:t>
      </w:r>
    </w:p>
    <w:p w:rsidR="008E64D5" w:rsidRDefault="008E64D5" w:rsidP="008E64D5">
      <w:pPr>
        <w:autoSpaceDE w:val="0"/>
        <w:autoSpaceDN w:val="0"/>
        <w:adjustRightInd w:val="0"/>
        <w:spacing w:after="0" w:line="360" w:lineRule="auto"/>
        <w:ind w:firstLine="567"/>
        <w:jc w:val="both"/>
        <w:rPr>
          <w:rFonts w:ascii="Times New Roman" w:eastAsia="Times New Roman" w:hAnsi="Times New Roman"/>
          <w:b/>
          <w:color w:val="000000"/>
          <w:sz w:val="28"/>
          <w:szCs w:val="28"/>
          <w:lang w:eastAsia="uk-UA"/>
        </w:rPr>
      </w:pPr>
      <w:r w:rsidRPr="002C3C53">
        <w:rPr>
          <w:rFonts w:ascii="Times New Roman" w:hAnsi="Times New Roman"/>
          <w:sz w:val="28"/>
          <w:szCs w:val="28"/>
        </w:rPr>
        <w:t>1. Анікеєнко І. Г. Практикум з курсу лексикології англійської мови для студентів ІІІ</w:t>
      </w:r>
      <w:r>
        <w:rPr>
          <w:rFonts w:ascii="Times New Roman" w:eastAsia="Times New Roman" w:hAnsi="Times New Roman"/>
          <w:b/>
          <w:color w:val="000000"/>
          <w:sz w:val="28"/>
          <w:szCs w:val="28"/>
          <w:lang w:eastAsia="uk-UA"/>
        </w:rPr>
        <w:t xml:space="preserve"> </w:t>
      </w:r>
      <w:r w:rsidRPr="002C3C53">
        <w:rPr>
          <w:rFonts w:ascii="Times New Roman" w:hAnsi="Times New Roman"/>
          <w:sz w:val="28"/>
          <w:szCs w:val="28"/>
        </w:rPr>
        <w:t>курсу / І. Г. Анікеєнко, Л.Ф. Бойцан, Л. В. Ганецька. – Київ: Вид-во КДУ, 1999. – 72 c. 14</w:t>
      </w:r>
    </w:p>
    <w:p w:rsidR="008E64D5" w:rsidRDefault="008E64D5" w:rsidP="008E64D5">
      <w:pPr>
        <w:autoSpaceDE w:val="0"/>
        <w:autoSpaceDN w:val="0"/>
        <w:adjustRightInd w:val="0"/>
        <w:spacing w:after="0" w:line="360" w:lineRule="auto"/>
        <w:ind w:firstLine="567"/>
        <w:jc w:val="both"/>
        <w:rPr>
          <w:rFonts w:ascii="Times New Roman" w:eastAsia="Times New Roman" w:hAnsi="Times New Roman"/>
          <w:b/>
          <w:color w:val="000000"/>
          <w:sz w:val="28"/>
          <w:szCs w:val="28"/>
          <w:lang w:eastAsia="uk-UA"/>
        </w:rPr>
      </w:pPr>
      <w:r>
        <w:rPr>
          <w:rFonts w:ascii="Times New Roman" w:hAnsi="Times New Roman"/>
          <w:sz w:val="28"/>
          <w:szCs w:val="28"/>
        </w:rPr>
        <w:t>2</w:t>
      </w:r>
      <w:r w:rsidRPr="002C3C53">
        <w:rPr>
          <w:rFonts w:ascii="Times New Roman" w:hAnsi="Times New Roman"/>
          <w:sz w:val="28"/>
          <w:szCs w:val="28"/>
        </w:rPr>
        <w:t xml:space="preserve">. Верба Л. Г. Порівняльна лексикологія англійської та української мов / Л. Г. Верба. –Вінниця: Вид-во Нова книга, 2003. – 160 с. </w:t>
      </w:r>
    </w:p>
    <w:p w:rsidR="008E64D5" w:rsidRDefault="008E64D5" w:rsidP="008E64D5">
      <w:pPr>
        <w:autoSpaceDE w:val="0"/>
        <w:autoSpaceDN w:val="0"/>
        <w:adjustRightInd w:val="0"/>
        <w:spacing w:after="0" w:line="360" w:lineRule="auto"/>
        <w:ind w:firstLine="567"/>
        <w:jc w:val="both"/>
        <w:rPr>
          <w:rFonts w:ascii="Times New Roman" w:eastAsia="Times New Roman" w:hAnsi="Times New Roman"/>
          <w:b/>
          <w:color w:val="000000"/>
          <w:sz w:val="28"/>
          <w:szCs w:val="28"/>
          <w:lang w:eastAsia="uk-UA"/>
        </w:rPr>
      </w:pPr>
      <w:r>
        <w:rPr>
          <w:rFonts w:ascii="Times New Roman" w:hAnsi="Times New Roman"/>
          <w:sz w:val="28"/>
          <w:szCs w:val="28"/>
        </w:rPr>
        <w:t>3</w:t>
      </w:r>
      <w:r w:rsidRPr="002C3C53">
        <w:rPr>
          <w:rFonts w:ascii="Times New Roman" w:hAnsi="Times New Roman"/>
          <w:sz w:val="28"/>
          <w:szCs w:val="28"/>
        </w:rPr>
        <w:t>. Гороть Є. І Теоретична й практична лексикологія сучасної англійської мови / за ред.</w:t>
      </w:r>
      <w:r>
        <w:rPr>
          <w:rFonts w:ascii="Times New Roman" w:eastAsia="Times New Roman" w:hAnsi="Times New Roman"/>
          <w:b/>
          <w:color w:val="000000"/>
          <w:sz w:val="28"/>
          <w:szCs w:val="28"/>
          <w:lang w:eastAsia="uk-UA"/>
        </w:rPr>
        <w:t xml:space="preserve"> </w:t>
      </w:r>
      <w:r w:rsidRPr="002C3C53">
        <w:rPr>
          <w:rFonts w:ascii="Times New Roman" w:hAnsi="Times New Roman"/>
          <w:sz w:val="28"/>
          <w:szCs w:val="28"/>
        </w:rPr>
        <w:t>Є. І. Гороть. – Луцьк : Волин. нац. ун-т ім. Лесі Українки, 2011. – 340с.</w:t>
      </w:r>
    </w:p>
    <w:p w:rsidR="008E64D5" w:rsidRDefault="008E64D5" w:rsidP="008E64D5">
      <w:pPr>
        <w:autoSpaceDE w:val="0"/>
        <w:autoSpaceDN w:val="0"/>
        <w:adjustRightInd w:val="0"/>
        <w:spacing w:after="0" w:line="360" w:lineRule="auto"/>
        <w:ind w:firstLine="567"/>
        <w:jc w:val="both"/>
        <w:rPr>
          <w:rFonts w:ascii="Times New Roman" w:eastAsia="Times New Roman" w:hAnsi="Times New Roman"/>
          <w:b/>
          <w:color w:val="000000"/>
          <w:sz w:val="28"/>
          <w:szCs w:val="28"/>
          <w:lang w:eastAsia="uk-UA"/>
        </w:rPr>
      </w:pPr>
      <w:r>
        <w:rPr>
          <w:rFonts w:ascii="Times New Roman" w:hAnsi="Times New Roman"/>
          <w:sz w:val="28"/>
          <w:szCs w:val="28"/>
        </w:rPr>
        <w:t>4</w:t>
      </w:r>
      <w:r w:rsidRPr="002C3C53">
        <w:rPr>
          <w:rFonts w:ascii="Times New Roman" w:hAnsi="Times New Roman"/>
          <w:sz w:val="28"/>
          <w:szCs w:val="28"/>
        </w:rPr>
        <w:t xml:space="preserve">. Квеселевич Д.І., Сасіна В.П. Практикум з лексикології сучасної англійської мови. –Вінниця: Вид-во Нова книга, 2001. – 126 с. </w:t>
      </w:r>
    </w:p>
    <w:p w:rsidR="008E64D5" w:rsidRDefault="008E64D5" w:rsidP="008E64D5">
      <w:pPr>
        <w:autoSpaceDE w:val="0"/>
        <w:autoSpaceDN w:val="0"/>
        <w:adjustRightInd w:val="0"/>
        <w:spacing w:after="0" w:line="360" w:lineRule="auto"/>
        <w:ind w:firstLine="567"/>
        <w:jc w:val="both"/>
        <w:rPr>
          <w:rFonts w:ascii="Times New Roman" w:eastAsia="Times New Roman" w:hAnsi="Times New Roman"/>
          <w:b/>
          <w:color w:val="000000"/>
          <w:sz w:val="28"/>
          <w:szCs w:val="28"/>
          <w:lang w:eastAsia="uk-UA"/>
        </w:rPr>
      </w:pPr>
      <w:r>
        <w:rPr>
          <w:rFonts w:ascii="Times New Roman" w:hAnsi="Times New Roman"/>
          <w:sz w:val="28"/>
          <w:szCs w:val="28"/>
        </w:rPr>
        <w:t>5</w:t>
      </w:r>
      <w:r w:rsidRPr="002C3C53">
        <w:rPr>
          <w:rFonts w:ascii="Times New Roman" w:hAnsi="Times New Roman"/>
          <w:sz w:val="28"/>
          <w:szCs w:val="28"/>
        </w:rPr>
        <w:t>.</w:t>
      </w:r>
      <w:r>
        <w:rPr>
          <w:rFonts w:ascii="Times New Roman" w:hAnsi="Times New Roman"/>
          <w:sz w:val="28"/>
          <w:szCs w:val="28"/>
        </w:rPr>
        <w:t xml:space="preserve"> </w:t>
      </w:r>
      <w:r w:rsidRPr="002C3C53">
        <w:rPr>
          <w:rFonts w:ascii="Times New Roman" w:hAnsi="Times New Roman"/>
          <w:sz w:val="28"/>
          <w:szCs w:val="28"/>
        </w:rPr>
        <w:t>Мостовий М.І. Лексикологія англійської мови / М. І. Мостовий. – Харків: Вид-во</w:t>
      </w:r>
      <w:r>
        <w:rPr>
          <w:rFonts w:ascii="Times New Roman" w:eastAsia="Times New Roman" w:hAnsi="Times New Roman"/>
          <w:b/>
          <w:color w:val="000000"/>
          <w:sz w:val="28"/>
          <w:szCs w:val="28"/>
          <w:lang w:eastAsia="uk-UA"/>
        </w:rPr>
        <w:t xml:space="preserve"> </w:t>
      </w:r>
      <w:r w:rsidRPr="002C3C53">
        <w:rPr>
          <w:rFonts w:ascii="Times New Roman" w:hAnsi="Times New Roman"/>
          <w:sz w:val="28"/>
          <w:szCs w:val="28"/>
        </w:rPr>
        <w:t>Основа, 1993. – 172 с.</w:t>
      </w:r>
    </w:p>
    <w:p w:rsidR="008E64D5" w:rsidRDefault="008E64D5" w:rsidP="008E64D5">
      <w:pPr>
        <w:autoSpaceDE w:val="0"/>
        <w:autoSpaceDN w:val="0"/>
        <w:adjustRightInd w:val="0"/>
        <w:spacing w:after="0" w:line="360" w:lineRule="auto"/>
        <w:ind w:firstLine="567"/>
        <w:jc w:val="both"/>
        <w:rPr>
          <w:rFonts w:ascii="Times New Roman" w:eastAsia="Times New Roman" w:hAnsi="Times New Roman"/>
          <w:b/>
          <w:color w:val="000000"/>
          <w:sz w:val="28"/>
          <w:szCs w:val="28"/>
          <w:lang w:eastAsia="uk-UA"/>
        </w:rPr>
      </w:pPr>
      <w:r>
        <w:rPr>
          <w:rFonts w:ascii="Times New Roman" w:hAnsi="Times New Roman"/>
          <w:sz w:val="28"/>
          <w:szCs w:val="28"/>
        </w:rPr>
        <w:t>6</w:t>
      </w:r>
      <w:r w:rsidRPr="002C3C53">
        <w:rPr>
          <w:rFonts w:ascii="Times New Roman" w:hAnsi="Times New Roman"/>
          <w:sz w:val="28"/>
          <w:szCs w:val="28"/>
        </w:rPr>
        <w:t>.</w:t>
      </w:r>
      <w:r>
        <w:rPr>
          <w:rFonts w:ascii="Times New Roman" w:hAnsi="Times New Roman"/>
          <w:sz w:val="28"/>
          <w:szCs w:val="28"/>
        </w:rPr>
        <w:t xml:space="preserve"> </w:t>
      </w:r>
      <w:r w:rsidRPr="002C3C53">
        <w:rPr>
          <w:rFonts w:ascii="Times New Roman" w:hAnsi="Times New Roman"/>
          <w:sz w:val="28"/>
          <w:szCs w:val="28"/>
        </w:rPr>
        <w:t>Ніколенко А. Г. Лексикологія англійс</w:t>
      </w:r>
      <w:r>
        <w:rPr>
          <w:rFonts w:ascii="Times New Roman" w:hAnsi="Times New Roman"/>
          <w:sz w:val="28"/>
          <w:szCs w:val="28"/>
        </w:rPr>
        <w:t>ької мови – теорія і практика /</w:t>
      </w:r>
      <w:r w:rsidRPr="002C3C53">
        <w:rPr>
          <w:rFonts w:ascii="Times New Roman" w:hAnsi="Times New Roman"/>
          <w:sz w:val="28"/>
          <w:szCs w:val="28"/>
        </w:rPr>
        <w:t xml:space="preserve">А. Г. Ніколенко. – Вінниця: Нова книга, 2007. – 528с. </w:t>
      </w:r>
    </w:p>
    <w:p w:rsidR="008E64D5" w:rsidRDefault="008E64D5" w:rsidP="008E64D5">
      <w:pPr>
        <w:autoSpaceDE w:val="0"/>
        <w:autoSpaceDN w:val="0"/>
        <w:adjustRightInd w:val="0"/>
        <w:spacing w:after="0" w:line="360" w:lineRule="auto"/>
        <w:ind w:firstLine="567"/>
        <w:jc w:val="both"/>
        <w:rPr>
          <w:rFonts w:ascii="Times New Roman" w:eastAsia="Times New Roman" w:hAnsi="Times New Roman"/>
          <w:b/>
          <w:color w:val="000000"/>
          <w:sz w:val="28"/>
          <w:szCs w:val="28"/>
          <w:lang w:eastAsia="uk-UA"/>
        </w:rPr>
      </w:pPr>
      <w:r>
        <w:rPr>
          <w:rFonts w:ascii="Times New Roman" w:hAnsi="Times New Roman"/>
          <w:sz w:val="28"/>
          <w:szCs w:val="28"/>
        </w:rPr>
        <w:t>7</w:t>
      </w:r>
      <w:r w:rsidRPr="002C3C53">
        <w:rPr>
          <w:rFonts w:ascii="Times New Roman" w:hAnsi="Times New Roman"/>
          <w:sz w:val="28"/>
          <w:szCs w:val="28"/>
        </w:rPr>
        <w:t>.</w:t>
      </w:r>
      <w:r>
        <w:rPr>
          <w:rFonts w:ascii="Times New Roman" w:hAnsi="Times New Roman"/>
          <w:sz w:val="28"/>
          <w:szCs w:val="28"/>
        </w:rPr>
        <w:t xml:space="preserve"> </w:t>
      </w:r>
      <w:r w:rsidRPr="002C3C53">
        <w:rPr>
          <w:rFonts w:ascii="Times New Roman" w:hAnsi="Times New Roman"/>
          <w:sz w:val="28"/>
          <w:szCs w:val="28"/>
        </w:rPr>
        <w:t>Полюжин М. М. Функціональний і когнітивний аспекти англійського</w:t>
      </w:r>
      <w:r>
        <w:rPr>
          <w:rFonts w:ascii="Times New Roman" w:eastAsia="Times New Roman" w:hAnsi="Times New Roman"/>
          <w:b/>
          <w:color w:val="000000"/>
          <w:sz w:val="28"/>
          <w:szCs w:val="28"/>
          <w:lang w:eastAsia="uk-UA"/>
        </w:rPr>
        <w:t xml:space="preserve"> </w:t>
      </w:r>
      <w:r w:rsidRPr="002C3C53">
        <w:rPr>
          <w:rFonts w:ascii="Times New Roman" w:hAnsi="Times New Roman"/>
          <w:sz w:val="28"/>
          <w:szCs w:val="28"/>
        </w:rPr>
        <w:t>словотворення / М М.Полюжин.. – Ужгород: Закарпаття, 1999. – 240 с.</w:t>
      </w:r>
    </w:p>
    <w:p w:rsidR="008E64D5" w:rsidRDefault="008E64D5" w:rsidP="008E64D5">
      <w:pPr>
        <w:autoSpaceDE w:val="0"/>
        <w:autoSpaceDN w:val="0"/>
        <w:adjustRightInd w:val="0"/>
        <w:spacing w:after="0" w:line="360" w:lineRule="auto"/>
        <w:ind w:firstLine="567"/>
        <w:jc w:val="both"/>
        <w:rPr>
          <w:rFonts w:ascii="Times New Roman" w:eastAsia="Times New Roman" w:hAnsi="Times New Roman"/>
          <w:b/>
          <w:color w:val="000000"/>
          <w:sz w:val="28"/>
          <w:szCs w:val="28"/>
          <w:lang w:eastAsia="uk-UA"/>
        </w:rPr>
      </w:pPr>
      <w:r>
        <w:rPr>
          <w:rFonts w:ascii="Times New Roman" w:eastAsia="Times New Roman" w:hAnsi="Times New Roman"/>
          <w:color w:val="000000"/>
          <w:sz w:val="28"/>
          <w:szCs w:val="28"/>
          <w:lang w:eastAsia="uk-UA"/>
        </w:rPr>
        <w:t>8</w:t>
      </w:r>
      <w:r w:rsidRPr="002C3C53">
        <w:rPr>
          <w:rFonts w:ascii="Times New Roman" w:hAnsi="Times New Roman"/>
          <w:sz w:val="28"/>
          <w:szCs w:val="28"/>
        </w:rPr>
        <w:t>.</w:t>
      </w:r>
      <w:r>
        <w:rPr>
          <w:rFonts w:ascii="Times New Roman" w:hAnsi="Times New Roman"/>
          <w:sz w:val="28"/>
          <w:szCs w:val="28"/>
        </w:rPr>
        <w:t xml:space="preserve"> </w:t>
      </w:r>
      <w:r w:rsidRPr="002C3C53">
        <w:rPr>
          <w:rFonts w:ascii="Times New Roman" w:hAnsi="Times New Roman"/>
          <w:sz w:val="28"/>
          <w:szCs w:val="28"/>
        </w:rPr>
        <w:t>Cruise D. A. Lexical Semantics / D. A. Cruise. – Cambridge: Cambridge University</w:t>
      </w:r>
      <w:r>
        <w:rPr>
          <w:rFonts w:ascii="Times New Roman" w:eastAsia="Times New Roman" w:hAnsi="Times New Roman"/>
          <w:b/>
          <w:color w:val="000000"/>
          <w:sz w:val="28"/>
          <w:szCs w:val="28"/>
          <w:lang w:eastAsia="uk-UA"/>
        </w:rPr>
        <w:t xml:space="preserve"> </w:t>
      </w:r>
      <w:r w:rsidRPr="002C3C53">
        <w:rPr>
          <w:rFonts w:ascii="Times New Roman" w:hAnsi="Times New Roman"/>
          <w:sz w:val="28"/>
          <w:szCs w:val="28"/>
        </w:rPr>
        <w:t xml:space="preserve">Press, 1995. – 310 p. </w:t>
      </w:r>
    </w:p>
    <w:p w:rsidR="008E64D5" w:rsidRDefault="008E64D5" w:rsidP="008E64D5">
      <w:pPr>
        <w:autoSpaceDE w:val="0"/>
        <w:autoSpaceDN w:val="0"/>
        <w:adjustRightInd w:val="0"/>
        <w:spacing w:after="0" w:line="360" w:lineRule="auto"/>
        <w:ind w:firstLine="567"/>
        <w:jc w:val="both"/>
        <w:rPr>
          <w:rFonts w:ascii="Times New Roman" w:eastAsia="Times New Roman" w:hAnsi="Times New Roman"/>
          <w:b/>
          <w:color w:val="000000"/>
          <w:sz w:val="28"/>
          <w:szCs w:val="28"/>
          <w:lang w:eastAsia="uk-UA"/>
        </w:rPr>
      </w:pPr>
      <w:r>
        <w:rPr>
          <w:rFonts w:ascii="Times New Roman" w:hAnsi="Times New Roman"/>
          <w:sz w:val="28"/>
          <w:szCs w:val="28"/>
        </w:rPr>
        <w:t>9</w:t>
      </w:r>
      <w:r w:rsidRPr="002C3C53">
        <w:rPr>
          <w:rFonts w:ascii="Times New Roman" w:hAnsi="Times New Roman"/>
          <w:sz w:val="28"/>
          <w:szCs w:val="28"/>
        </w:rPr>
        <w:t>.</w:t>
      </w:r>
      <w:r>
        <w:rPr>
          <w:rFonts w:ascii="Times New Roman" w:hAnsi="Times New Roman"/>
          <w:sz w:val="28"/>
          <w:szCs w:val="28"/>
        </w:rPr>
        <w:t xml:space="preserve"> </w:t>
      </w:r>
      <w:r w:rsidRPr="002C3C53">
        <w:rPr>
          <w:rFonts w:ascii="Times New Roman" w:hAnsi="Times New Roman"/>
          <w:sz w:val="28"/>
          <w:szCs w:val="28"/>
        </w:rPr>
        <w:t xml:space="preserve">Crystal D. The Cambridge Encyclopedia of the English Language / D. Crystal. –Cambridge: Cambridge University Press, 1995. – 489 p. </w:t>
      </w:r>
    </w:p>
    <w:p w:rsidR="008E64D5" w:rsidRPr="002C3C53" w:rsidRDefault="008E64D5" w:rsidP="008E64D5">
      <w:pPr>
        <w:autoSpaceDE w:val="0"/>
        <w:autoSpaceDN w:val="0"/>
        <w:adjustRightInd w:val="0"/>
        <w:spacing w:after="0" w:line="360" w:lineRule="auto"/>
        <w:ind w:firstLine="567"/>
        <w:jc w:val="both"/>
        <w:rPr>
          <w:rFonts w:ascii="Times New Roman" w:eastAsia="Times New Roman" w:hAnsi="Times New Roman"/>
          <w:b/>
          <w:color w:val="000000"/>
          <w:sz w:val="28"/>
          <w:szCs w:val="28"/>
          <w:lang w:eastAsia="uk-UA"/>
        </w:rPr>
      </w:pPr>
      <w:r>
        <w:rPr>
          <w:rFonts w:ascii="Times New Roman" w:hAnsi="Times New Roman"/>
          <w:sz w:val="28"/>
          <w:szCs w:val="28"/>
        </w:rPr>
        <w:t>10</w:t>
      </w:r>
      <w:r w:rsidRPr="002C3C53">
        <w:rPr>
          <w:rFonts w:ascii="Times New Roman" w:hAnsi="Times New Roman"/>
          <w:sz w:val="28"/>
          <w:szCs w:val="28"/>
        </w:rPr>
        <w:t>.</w:t>
      </w:r>
      <w:r>
        <w:rPr>
          <w:rFonts w:ascii="Times New Roman" w:hAnsi="Times New Roman"/>
          <w:sz w:val="28"/>
          <w:szCs w:val="28"/>
        </w:rPr>
        <w:t xml:space="preserve"> </w:t>
      </w:r>
      <w:r w:rsidRPr="002C3C53">
        <w:rPr>
          <w:rFonts w:ascii="Times New Roman" w:hAnsi="Times New Roman"/>
          <w:sz w:val="28"/>
          <w:szCs w:val="28"/>
        </w:rPr>
        <w:t>Soloshenko O. D. Lecture Notes On English</w:t>
      </w:r>
      <w:r>
        <w:rPr>
          <w:rFonts w:ascii="Times New Roman" w:hAnsi="Times New Roman"/>
          <w:sz w:val="28"/>
          <w:szCs w:val="28"/>
        </w:rPr>
        <w:t xml:space="preserve"> Lexicology / O. D. Soloshenko, </w:t>
      </w:r>
      <w:r w:rsidRPr="002C3C53">
        <w:rPr>
          <w:rFonts w:ascii="Times New Roman" w:hAnsi="Times New Roman"/>
          <w:sz w:val="28"/>
          <w:szCs w:val="28"/>
        </w:rPr>
        <w:t xml:space="preserve">Yu. A Zavhorodniev. – Lviv: Ivan Franko Lviv State University, 1998. – 228 p. </w:t>
      </w:r>
    </w:p>
    <w:p w:rsidR="008E64D5" w:rsidRDefault="008E64D5" w:rsidP="008E64D5">
      <w:pPr>
        <w:contextualSpacing/>
        <w:jc w:val="center"/>
        <w:rPr>
          <w:rFonts w:ascii="Times New Roman" w:hAnsi="Times New Roman"/>
          <w:b/>
          <w:sz w:val="28"/>
          <w:szCs w:val="28"/>
        </w:rPr>
      </w:pPr>
      <w:r>
        <w:rPr>
          <w:rFonts w:ascii="Times New Roman" w:hAnsi="Times New Roman"/>
          <w:b/>
          <w:sz w:val="28"/>
          <w:szCs w:val="28"/>
        </w:rPr>
        <w:t>Допоміжна література</w:t>
      </w:r>
    </w:p>
    <w:p w:rsidR="008E64D5" w:rsidRDefault="008E64D5" w:rsidP="008E64D5">
      <w:pPr>
        <w:spacing w:line="360" w:lineRule="auto"/>
        <w:ind w:firstLine="709"/>
        <w:contextualSpacing/>
        <w:jc w:val="both"/>
        <w:rPr>
          <w:rFonts w:ascii="Times New Roman" w:hAnsi="Times New Roman"/>
          <w:b/>
          <w:sz w:val="28"/>
          <w:szCs w:val="28"/>
        </w:rPr>
      </w:pPr>
      <w:r>
        <w:rPr>
          <w:rFonts w:ascii="Times New Roman" w:hAnsi="Times New Roman"/>
          <w:sz w:val="28"/>
          <w:szCs w:val="28"/>
        </w:rPr>
        <w:lastRenderedPageBreak/>
        <w:t>1</w:t>
      </w:r>
      <w:r w:rsidRPr="002C3C53">
        <w:rPr>
          <w:rFonts w:ascii="Times New Roman" w:hAnsi="Times New Roman"/>
          <w:sz w:val="28"/>
          <w:szCs w:val="28"/>
        </w:rPr>
        <w:t>. Зацний Ю. А. Мова і суспільство: збагачення словникового складу сучасної</w:t>
      </w:r>
      <w:r>
        <w:rPr>
          <w:rFonts w:ascii="Times New Roman" w:hAnsi="Times New Roman"/>
          <w:b/>
          <w:sz w:val="28"/>
          <w:szCs w:val="28"/>
        </w:rPr>
        <w:t xml:space="preserve"> </w:t>
      </w:r>
      <w:r w:rsidRPr="002C3C53">
        <w:rPr>
          <w:rFonts w:ascii="Times New Roman" w:hAnsi="Times New Roman"/>
          <w:sz w:val="28"/>
          <w:szCs w:val="28"/>
        </w:rPr>
        <w:t>англійської мови / Ю. А. Зацний, Т. О. Пахо</w:t>
      </w:r>
      <w:r>
        <w:rPr>
          <w:rFonts w:ascii="Times New Roman" w:hAnsi="Times New Roman"/>
          <w:sz w:val="28"/>
          <w:szCs w:val="28"/>
        </w:rPr>
        <w:t xml:space="preserve">мова. – Запоріжжя: ЗДУ, 2001. – </w:t>
      </w:r>
      <w:r w:rsidRPr="002C3C53">
        <w:rPr>
          <w:rFonts w:ascii="Times New Roman" w:hAnsi="Times New Roman"/>
          <w:sz w:val="28"/>
          <w:szCs w:val="28"/>
        </w:rPr>
        <w:t>243 с.</w:t>
      </w:r>
    </w:p>
    <w:p w:rsidR="008E64D5" w:rsidRDefault="008E64D5" w:rsidP="008E64D5">
      <w:pPr>
        <w:spacing w:line="360" w:lineRule="auto"/>
        <w:ind w:firstLine="709"/>
        <w:contextualSpacing/>
        <w:jc w:val="both"/>
        <w:rPr>
          <w:rFonts w:ascii="Times New Roman" w:hAnsi="Times New Roman"/>
          <w:b/>
          <w:sz w:val="28"/>
          <w:szCs w:val="28"/>
        </w:rPr>
      </w:pPr>
      <w:r>
        <w:rPr>
          <w:rFonts w:ascii="Times New Roman" w:hAnsi="Times New Roman"/>
          <w:sz w:val="28"/>
          <w:szCs w:val="28"/>
        </w:rPr>
        <w:t>2</w:t>
      </w:r>
      <w:r w:rsidRPr="002C3C53">
        <w:rPr>
          <w:rFonts w:ascii="Times New Roman" w:hAnsi="Times New Roman"/>
          <w:sz w:val="28"/>
          <w:szCs w:val="28"/>
        </w:rPr>
        <w:t>. Зацний Ю.А. Розвиток словникового скла</w:t>
      </w:r>
      <w:r>
        <w:rPr>
          <w:rFonts w:ascii="Times New Roman" w:hAnsi="Times New Roman"/>
          <w:sz w:val="28"/>
          <w:szCs w:val="28"/>
        </w:rPr>
        <w:t xml:space="preserve">ду сучасної англійської мови / </w:t>
      </w:r>
      <w:r w:rsidRPr="002C3C53">
        <w:rPr>
          <w:rFonts w:ascii="Times New Roman" w:hAnsi="Times New Roman"/>
          <w:sz w:val="28"/>
          <w:szCs w:val="28"/>
        </w:rPr>
        <w:t>Ю. А. Зацний. – Запоріжжя: ЗДУ, 1998. – 431 с.</w:t>
      </w:r>
    </w:p>
    <w:p w:rsidR="008E64D5" w:rsidRDefault="008E64D5" w:rsidP="008E64D5">
      <w:pPr>
        <w:spacing w:line="360" w:lineRule="auto"/>
        <w:ind w:firstLine="709"/>
        <w:contextualSpacing/>
        <w:jc w:val="both"/>
        <w:rPr>
          <w:rFonts w:ascii="Times New Roman" w:hAnsi="Times New Roman"/>
          <w:b/>
          <w:sz w:val="28"/>
          <w:szCs w:val="28"/>
        </w:rPr>
      </w:pPr>
      <w:r>
        <w:rPr>
          <w:rFonts w:ascii="Times New Roman" w:hAnsi="Times New Roman"/>
          <w:sz w:val="28"/>
          <w:szCs w:val="28"/>
        </w:rPr>
        <w:t>3</w:t>
      </w:r>
      <w:r w:rsidRPr="002C3C53">
        <w:rPr>
          <w:rFonts w:ascii="Times New Roman" w:hAnsi="Times New Roman"/>
          <w:sz w:val="28"/>
          <w:szCs w:val="28"/>
        </w:rPr>
        <w:t>.Зацний Ю.А. Неологізми англійської мови 80-</w:t>
      </w:r>
      <w:r>
        <w:rPr>
          <w:rFonts w:ascii="Times New Roman" w:hAnsi="Times New Roman"/>
          <w:sz w:val="28"/>
          <w:szCs w:val="28"/>
        </w:rPr>
        <w:t xml:space="preserve">90 років ХХ ст. / Ю. А. Зацний. </w:t>
      </w:r>
      <w:r w:rsidRPr="002C3C53">
        <w:rPr>
          <w:rFonts w:ascii="Times New Roman" w:hAnsi="Times New Roman"/>
          <w:sz w:val="28"/>
          <w:szCs w:val="28"/>
        </w:rPr>
        <w:t>–Запоріжжя: Тандем-У, 1997. – 396 с.</w:t>
      </w:r>
    </w:p>
    <w:p w:rsidR="008E64D5" w:rsidRDefault="008E64D5" w:rsidP="008E64D5">
      <w:pPr>
        <w:spacing w:line="360" w:lineRule="auto"/>
        <w:ind w:firstLine="709"/>
        <w:contextualSpacing/>
        <w:jc w:val="both"/>
        <w:rPr>
          <w:rFonts w:ascii="Times New Roman" w:hAnsi="Times New Roman"/>
          <w:sz w:val="28"/>
          <w:szCs w:val="28"/>
        </w:rPr>
      </w:pPr>
      <w:r>
        <w:rPr>
          <w:rFonts w:ascii="Times New Roman" w:hAnsi="Times New Roman"/>
          <w:sz w:val="28"/>
          <w:szCs w:val="28"/>
        </w:rPr>
        <w:t>4</w:t>
      </w:r>
      <w:r w:rsidRPr="002C3C53">
        <w:rPr>
          <w:rFonts w:ascii="Times New Roman" w:hAnsi="Times New Roman"/>
          <w:sz w:val="28"/>
          <w:szCs w:val="28"/>
        </w:rPr>
        <w:t>.Мостовий М. І. Лексикологія англійської мови / М. І. Мостовий. – Харків, 1993.</w:t>
      </w:r>
    </w:p>
    <w:p w:rsidR="008E64D5" w:rsidRDefault="008E64D5" w:rsidP="008E64D5">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5. </w:t>
      </w:r>
      <w:r w:rsidRPr="00236F88">
        <w:rPr>
          <w:rFonts w:ascii="Times New Roman" w:hAnsi="Times New Roman"/>
          <w:sz w:val="28"/>
          <w:szCs w:val="28"/>
        </w:rPr>
        <w:t>Kvetko P. English Lexicology in theory and practice. Trnava: Univerzita sv. Cyrila a Metoda v Trnave. 2009. 203 p.</w:t>
      </w:r>
    </w:p>
    <w:p w:rsidR="008E64D5" w:rsidRPr="00236F88" w:rsidRDefault="008E64D5" w:rsidP="008E64D5">
      <w:pPr>
        <w:spacing w:line="360" w:lineRule="auto"/>
        <w:ind w:firstLine="709"/>
        <w:contextualSpacing/>
        <w:jc w:val="both"/>
        <w:rPr>
          <w:rFonts w:ascii="Times New Roman" w:hAnsi="Times New Roman"/>
          <w:sz w:val="28"/>
          <w:szCs w:val="28"/>
        </w:rPr>
      </w:pPr>
      <w:r>
        <w:rPr>
          <w:rFonts w:ascii="Times New Roman" w:hAnsi="Times New Roman"/>
          <w:sz w:val="28"/>
          <w:szCs w:val="28"/>
        </w:rPr>
        <w:t>6</w:t>
      </w:r>
      <w:r w:rsidRPr="00236F88">
        <w:rPr>
          <w:rFonts w:ascii="Times New Roman" w:hAnsi="Times New Roman"/>
          <w:sz w:val="28"/>
          <w:szCs w:val="28"/>
        </w:rPr>
        <w:t>. Lipka L. Outline of English Lexicology: Lexical Structure, Word Semantics and Word Formation. Tübingen : Niemeyer, 1992. 223 p.</w:t>
      </w:r>
    </w:p>
    <w:p w:rsidR="008E64D5" w:rsidRPr="008E64D5" w:rsidRDefault="008E64D5" w:rsidP="008E64D5">
      <w:pPr>
        <w:jc w:val="both"/>
        <w:rPr>
          <w:rFonts w:ascii="Times New Roman" w:hAnsi="Times New Roman"/>
          <w:sz w:val="26"/>
          <w:szCs w:val="26"/>
          <w:lang w:val="en-US"/>
        </w:rPr>
      </w:pPr>
    </w:p>
    <w:sectPr w:rsidR="008E64D5" w:rsidRPr="008E64D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87488"/>
    <w:multiLevelType w:val="hybridMultilevel"/>
    <w:tmpl w:val="9EFCD1A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12A"/>
    <w:rsid w:val="0006112A"/>
    <w:rsid w:val="0007041C"/>
    <w:rsid w:val="000A6D95"/>
    <w:rsid w:val="00173E1C"/>
    <w:rsid w:val="002268D1"/>
    <w:rsid w:val="003671C6"/>
    <w:rsid w:val="003B50E2"/>
    <w:rsid w:val="006A4990"/>
    <w:rsid w:val="007C77E5"/>
    <w:rsid w:val="008E64D5"/>
    <w:rsid w:val="00D310A8"/>
    <w:rsid w:val="00DA48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C1491-3CA9-4D98-BBEE-8564F605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876"/>
    <w:rPr>
      <w:rFonts w:ascii="Calibri" w:eastAsia="Calibri" w:hAnsi="Calibri" w:cs="Times New Roman"/>
    </w:rPr>
  </w:style>
  <w:style w:type="paragraph" w:styleId="1">
    <w:name w:val="heading 1"/>
    <w:basedOn w:val="a"/>
    <w:next w:val="a"/>
    <w:link w:val="10"/>
    <w:uiPriority w:val="9"/>
    <w:qFormat/>
    <w:rsid w:val="00DA48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DA4876"/>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4876"/>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DA4876"/>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List Paragraph"/>
    <w:basedOn w:val="a"/>
    <w:uiPriority w:val="34"/>
    <w:qFormat/>
    <w:rsid w:val="00DA4876"/>
    <w:pPr>
      <w:ind w:left="720"/>
      <w:contextualSpacing/>
    </w:pPr>
  </w:style>
  <w:style w:type="character" w:customStyle="1" w:styleId="10">
    <w:name w:val="Заголовок 1 Знак"/>
    <w:basedOn w:val="a0"/>
    <w:link w:val="1"/>
    <w:uiPriority w:val="9"/>
    <w:rsid w:val="00DA487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5451">
      <w:bodyDiv w:val="1"/>
      <w:marLeft w:val="0"/>
      <w:marRight w:val="0"/>
      <w:marTop w:val="0"/>
      <w:marBottom w:val="0"/>
      <w:divBdr>
        <w:top w:val="none" w:sz="0" w:space="0" w:color="auto"/>
        <w:left w:val="none" w:sz="0" w:space="0" w:color="auto"/>
        <w:bottom w:val="none" w:sz="0" w:space="0" w:color="auto"/>
        <w:right w:val="none" w:sz="0" w:space="0" w:color="auto"/>
      </w:divBdr>
    </w:div>
    <w:div w:id="162206117">
      <w:bodyDiv w:val="1"/>
      <w:marLeft w:val="0"/>
      <w:marRight w:val="0"/>
      <w:marTop w:val="0"/>
      <w:marBottom w:val="0"/>
      <w:divBdr>
        <w:top w:val="none" w:sz="0" w:space="0" w:color="auto"/>
        <w:left w:val="none" w:sz="0" w:space="0" w:color="auto"/>
        <w:bottom w:val="none" w:sz="0" w:space="0" w:color="auto"/>
        <w:right w:val="none" w:sz="0" w:space="0" w:color="auto"/>
      </w:divBdr>
    </w:div>
    <w:div w:id="207618861">
      <w:bodyDiv w:val="1"/>
      <w:marLeft w:val="0"/>
      <w:marRight w:val="0"/>
      <w:marTop w:val="0"/>
      <w:marBottom w:val="0"/>
      <w:divBdr>
        <w:top w:val="none" w:sz="0" w:space="0" w:color="auto"/>
        <w:left w:val="none" w:sz="0" w:space="0" w:color="auto"/>
        <w:bottom w:val="none" w:sz="0" w:space="0" w:color="auto"/>
        <w:right w:val="none" w:sz="0" w:space="0" w:color="auto"/>
      </w:divBdr>
    </w:div>
    <w:div w:id="981226997">
      <w:bodyDiv w:val="1"/>
      <w:marLeft w:val="0"/>
      <w:marRight w:val="0"/>
      <w:marTop w:val="0"/>
      <w:marBottom w:val="0"/>
      <w:divBdr>
        <w:top w:val="none" w:sz="0" w:space="0" w:color="auto"/>
        <w:left w:val="none" w:sz="0" w:space="0" w:color="auto"/>
        <w:bottom w:val="none" w:sz="0" w:space="0" w:color="auto"/>
        <w:right w:val="none" w:sz="0" w:space="0" w:color="auto"/>
      </w:divBdr>
    </w:div>
    <w:div w:id="1352221809">
      <w:bodyDiv w:val="1"/>
      <w:marLeft w:val="0"/>
      <w:marRight w:val="0"/>
      <w:marTop w:val="0"/>
      <w:marBottom w:val="0"/>
      <w:divBdr>
        <w:top w:val="none" w:sz="0" w:space="0" w:color="auto"/>
        <w:left w:val="none" w:sz="0" w:space="0" w:color="auto"/>
        <w:bottom w:val="none" w:sz="0" w:space="0" w:color="auto"/>
        <w:right w:val="none" w:sz="0" w:space="0" w:color="auto"/>
      </w:divBdr>
    </w:div>
    <w:div w:id="1592349223">
      <w:bodyDiv w:val="1"/>
      <w:marLeft w:val="0"/>
      <w:marRight w:val="0"/>
      <w:marTop w:val="0"/>
      <w:marBottom w:val="0"/>
      <w:divBdr>
        <w:top w:val="none" w:sz="0" w:space="0" w:color="auto"/>
        <w:left w:val="none" w:sz="0" w:space="0" w:color="auto"/>
        <w:bottom w:val="none" w:sz="0" w:space="0" w:color="auto"/>
        <w:right w:val="none" w:sz="0" w:space="0" w:color="auto"/>
      </w:divBdr>
    </w:div>
    <w:div w:id="1594195137">
      <w:bodyDiv w:val="1"/>
      <w:marLeft w:val="0"/>
      <w:marRight w:val="0"/>
      <w:marTop w:val="0"/>
      <w:marBottom w:val="0"/>
      <w:divBdr>
        <w:top w:val="none" w:sz="0" w:space="0" w:color="auto"/>
        <w:left w:val="none" w:sz="0" w:space="0" w:color="auto"/>
        <w:bottom w:val="none" w:sz="0" w:space="0" w:color="auto"/>
        <w:right w:val="none" w:sz="0" w:space="0" w:color="auto"/>
      </w:divBdr>
    </w:div>
    <w:div w:id="161902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20814</Words>
  <Characters>11864</Characters>
  <Application>Microsoft Office Word</Application>
  <DocSecurity>0</DocSecurity>
  <Lines>98</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Yuliia</dc:creator>
  <cp:keywords/>
  <dc:description/>
  <cp:lastModifiedBy>Yuliia</cp:lastModifiedBy>
  <cp:revision>7</cp:revision>
  <dcterms:created xsi:type="dcterms:W3CDTF">2023-10-02T07:24:00Z</dcterms:created>
  <dcterms:modified xsi:type="dcterms:W3CDTF">2023-10-02T07:31:00Z</dcterms:modified>
</cp:coreProperties>
</file>