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CC0" w:rsidRDefault="00CD0115" w:rsidP="008C5CC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5CC0">
        <w:rPr>
          <w:rFonts w:ascii="Times New Roman" w:hAnsi="Times New Roman" w:cs="Times New Roman"/>
          <w:b/>
          <w:sz w:val="28"/>
          <w:szCs w:val="28"/>
          <w:lang w:val="uk-UA"/>
        </w:rPr>
        <w:t>Практична робота №</w:t>
      </w:r>
      <w:r w:rsidR="008C5CC0" w:rsidRPr="008C5CC0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</w:p>
    <w:p w:rsidR="00136EED" w:rsidRPr="008C5CC0" w:rsidRDefault="00136EED" w:rsidP="008C5CC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D0115" w:rsidRPr="008C5CC0" w:rsidRDefault="00CD0115" w:rsidP="008C5CC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5C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«Принцип регулювання </w:t>
      </w:r>
      <w:r w:rsidR="008C5CC0" w:rsidRPr="008C5CC0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Pr="008C5CC0">
        <w:rPr>
          <w:rFonts w:ascii="Times New Roman" w:hAnsi="Times New Roman" w:cs="Times New Roman"/>
          <w:b/>
          <w:sz w:val="28"/>
          <w:szCs w:val="28"/>
          <w:lang w:val="uk-UA"/>
        </w:rPr>
        <w:t>буренн</w:t>
      </w:r>
      <w:r w:rsidR="008C5CC0" w:rsidRPr="008C5CC0">
        <w:rPr>
          <w:rFonts w:ascii="Times New Roman" w:hAnsi="Times New Roman" w:cs="Times New Roman"/>
          <w:b/>
          <w:sz w:val="28"/>
          <w:szCs w:val="28"/>
          <w:lang w:val="uk-UA"/>
        </w:rPr>
        <w:t>ям</w:t>
      </w:r>
      <w:r w:rsidRPr="008C5CC0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CD0115" w:rsidRPr="008C5CC0" w:rsidRDefault="00CD0115" w:rsidP="008C5C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0115" w:rsidRPr="008C5CC0" w:rsidRDefault="00CD0115" w:rsidP="008C5CC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5CC0">
        <w:rPr>
          <w:rFonts w:ascii="Times New Roman" w:hAnsi="Times New Roman" w:cs="Times New Roman"/>
          <w:b/>
          <w:sz w:val="28"/>
          <w:szCs w:val="28"/>
          <w:lang w:val="uk-UA"/>
        </w:rPr>
        <w:t>Мета роботи</w:t>
      </w:r>
    </w:p>
    <w:p w:rsidR="00CD0115" w:rsidRPr="008C5CC0" w:rsidRDefault="00CD0115" w:rsidP="008C5C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5CC0">
        <w:rPr>
          <w:rFonts w:ascii="Times New Roman" w:hAnsi="Times New Roman" w:cs="Times New Roman"/>
          <w:sz w:val="28"/>
          <w:szCs w:val="28"/>
          <w:lang w:val="uk-UA"/>
        </w:rPr>
        <w:t xml:space="preserve">Закріплення теоретичних знань та набуття навичок при аналізі систем автоматичного регулювання </w:t>
      </w:r>
      <w:r w:rsidR="008C5CC0">
        <w:rPr>
          <w:rFonts w:ascii="Times New Roman" w:hAnsi="Times New Roman" w:cs="Times New Roman"/>
          <w:sz w:val="28"/>
          <w:szCs w:val="28"/>
          <w:lang w:val="uk-UA"/>
        </w:rPr>
        <w:t>за збуренням</w:t>
      </w:r>
    </w:p>
    <w:p w:rsidR="00CD0115" w:rsidRPr="008C5CC0" w:rsidRDefault="00CD0115" w:rsidP="008C5C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0115" w:rsidRPr="008C5CC0" w:rsidRDefault="00CD0115" w:rsidP="008C5CC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5CC0">
        <w:rPr>
          <w:rFonts w:ascii="Times New Roman" w:hAnsi="Times New Roman" w:cs="Times New Roman"/>
          <w:b/>
          <w:sz w:val="28"/>
          <w:szCs w:val="28"/>
          <w:lang w:val="uk-UA"/>
        </w:rPr>
        <w:t>Оформлення практичної роботи і порядок її складання</w:t>
      </w:r>
    </w:p>
    <w:p w:rsidR="008C5CC0" w:rsidRPr="00210349" w:rsidRDefault="00CD0115" w:rsidP="00136E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C5CC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C5CC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C5CC0" w:rsidRPr="008C5CC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C5CC0" w:rsidRPr="00210349">
        <w:rPr>
          <w:rFonts w:ascii="Times New Roman" w:hAnsi="Times New Roman"/>
          <w:sz w:val="28"/>
          <w:szCs w:val="28"/>
          <w:lang w:val="uk-UA"/>
        </w:rPr>
        <w:t xml:space="preserve">Робота виконується </w:t>
      </w:r>
      <w:r w:rsidR="008C5CC0">
        <w:rPr>
          <w:rFonts w:ascii="Times New Roman" w:hAnsi="Times New Roman"/>
          <w:sz w:val="28"/>
          <w:szCs w:val="28"/>
          <w:lang w:val="uk-UA"/>
        </w:rPr>
        <w:t>на листах формату А4 з рамкою на 15 мм.</w:t>
      </w:r>
    </w:p>
    <w:p w:rsidR="00CD0115" w:rsidRPr="008C5CC0" w:rsidRDefault="00CD0115" w:rsidP="00136E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5CC0">
        <w:rPr>
          <w:rFonts w:ascii="Times New Roman" w:hAnsi="Times New Roman" w:cs="Times New Roman"/>
          <w:sz w:val="28"/>
          <w:szCs w:val="28"/>
          <w:lang w:val="uk-UA"/>
        </w:rPr>
        <w:t xml:space="preserve">2. Намалювати </w:t>
      </w:r>
      <w:r w:rsidR="00136EED">
        <w:rPr>
          <w:rFonts w:ascii="Times New Roman" w:hAnsi="Times New Roman" w:cs="Times New Roman"/>
          <w:sz w:val="28"/>
          <w:szCs w:val="28"/>
          <w:lang w:val="uk-UA"/>
        </w:rPr>
        <w:t xml:space="preserve">ВЛАСНУ </w:t>
      </w:r>
      <w:r w:rsidRPr="008C5CC0">
        <w:rPr>
          <w:rFonts w:ascii="Times New Roman" w:hAnsi="Times New Roman" w:cs="Times New Roman"/>
          <w:sz w:val="28"/>
          <w:szCs w:val="28"/>
          <w:lang w:val="uk-UA"/>
        </w:rPr>
        <w:t>схему САР за збуренням (</w:t>
      </w:r>
      <w:r w:rsidR="008C5CC0">
        <w:rPr>
          <w:rFonts w:ascii="Times New Roman" w:hAnsi="Times New Roman" w:cs="Times New Roman"/>
          <w:sz w:val="28"/>
          <w:szCs w:val="28"/>
          <w:lang w:val="uk-UA"/>
        </w:rPr>
        <w:t xml:space="preserve">приклад </w:t>
      </w:r>
      <w:r w:rsidRPr="008C5CC0">
        <w:rPr>
          <w:rFonts w:ascii="Times New Roman" w:hAnsi="Times New Roman" w:cs="Times New Roman"/>
          <w:sz w:val="28"/>
          <w:szCs w:val="28"/>
          <w:lang w:val="uk-UA"/>
        </w:rPr>
        <w:t>рис.1.)</w:t>
      </w:r>
    </w:p>
    <w:p w:rsidR="00CD0115" w:rsidRPr="008C5CC0" w:rsidRDefault="00CD0115" w:rsidP="00136E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5CC0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136EED">
        <w:rPr>
          <w:rFonts w:ascii="Times New Roman" w:hAnsi="Times New Roman" w:cs="Times New Roman"/>
          <w:sz w:val="28"/>
          <w:szCs w:val="28"/>
          <w:lang w:val="uk-UA"/>
        </w:rPr>
        <w:t>Описати роботу ВЛАСНОЇ системи автоматичного регулювання</w:t>
      </w:r>
      <w:bookmarkStart w:id="0" w:name="_GoBack"/>
      <w:bookmarkEnd w:id="0"/>
    </w:p>
    <w:p w:rsidR="00CD0115" w:rsidRPr="008C5CC0" w:rsidRDefault="00CD0115" w:rsidP="00136E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5CC0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136EED" w:rsidRPr="008C5CC0">
        <w:rPr>
          <w:rFonts w:ascii="Times New Roman" w:hAnsi="Times New Roman" w:cs="Times New Roman"/>
          <w:sz w:val="28"/>
          <w:szCs w:val="28"/>
          <w:lang w:val="uk-UA"/>
        </w:rPr>
        <w:t>Відповісти письмово на контрольні питання</w:t>
      </w:r>
      <w:r w:rsidR="00136EED" w:rsidRPr="008C5C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F7305" w:rsidRPr="008C5CC0" w:rsidRDefault="00CD0115" w:rsidP="00136E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5CC0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="008C5CC0" w:rsidRPr="00210349">
        <w:rPr>
          <w:rFonts w:ascii="Times New Roman" w:hAnsi="Times New Roman"/>
          <w:sz w:val="28"/>
          <w:szCs w:val="28"/>
          <w:lang w:val="uk-UA"/>
        </w:rPr>
        <w:t>Робота вважається зараховано</w:t>
      </w:r>
      <w:r w:rsidR="008C5CC0">
        <w:rPr>
          <w:rFonts w:ascii="Times New Roman" w:hAnsi="Times New Roman"/>
          <w:sz w:val="28"/>
          <w:szCs w:val="28"/>
          <w:lang w:val="uk-UA"/>
        </w:rPr>
        <w:t>ю</w:t>
      </w:r>
      <w:r w:rsidR="008C5CC0" w:rsidRPr="00210349">
        <w:rPr>
          <w:rFonts w:ascii="Times New Roman" w:hAnsi="Times New Roman"/>
          <w:sz w:val="28"/>
          <w:szCs w:val="28"/>
          <w:lang w:val="uk-UA"/>
        </w:rPr>
        <w:t xml:space="preserve">, якщо вона виконана правильно, акуратно оформлена, а також </w:t>
      </w:r>
      <w:r w:rsidR="008C5CC0">
        <w:rPr>
          <w:rFonts w:ascii="Times New Roman" w:hAnsi="Times New Roman"/>
          <w:sz w:val="28"/>
          <w:szCs w:val="28"/>
          <w:lang w:val="uk-UA"/>
        </w:rPr>
        <w:t>надано</w:t>
      </w:r>
      <w:r w:rsidR="008C5CC0" w:rsidRPr="00210349">
        <w:rPr>
          <w:rFonts w:ascii="Times New Roman" w:hAnsi="Times New Roman"/>
          <w:sz w:val="28"/>
          <w:szCs w:val="28"/>
          <w:lang w:val="uk-UA"/>
        </w:rPr>
        <w:t xml:space="preserve"> відпові</w:t>
      </w:r>
      <w:r w:rsidR="008C5CC0">
        <w:rPr>
          <w:rFonts w:ascii="Times New Roman" w:hAnsi="Times New Roman"/>
          <w:sz w:val="28"/>
          <w:szCs w:val="28"/>
          <w:lang w:val="uk-UA"/>
        </w:rPr>
        <w:t>ді</w:t>
      </w:r>
      <w:r w:rsidR="008C5CC0" w:rsidRPr="00210349">
        <w:rPr>
          <w:rFonts w:ascii="Times New Roman" w:hAnsi="Times New Roman"/>
          <w:sz w:val="28"/>
          <w:szCs w:val="28"/>
          <w:lang w:val="uk-UA"/>
        </w:rPr>
        <w:t xml:space="preserve"> на контрольні питання</w:t>
      </w:r>
    </w:p>
    <w:p w:rsidR="00136EED" w:rsidRDefault="00136EED" w:rsidP="008C5C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C5CC0" w:rsidRPr="00136EED" w:rsidRDefault="008C5CC0" w:rsidP="008C5CC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36EED">
        <w:rPr>
          <w:rFonts w:ascii="Times New Roman" w:hAnsi="Times New Roman" w:cs="Times New Roman"/>
          <w:b/>
          <w:sz w:val="28"/>
          <w:szCs w:val="28"/>
          <w:lang w:val="uk-UA"/>
        </w:rPr>
        <w:t>Теоретична частина</w:t>
      </w:r>
    </w:p>
    <w:p w:rsidR="008C5CC0" w:rsidRPr="008C5CC0" w:rsidRDefault="008C5CC0" w:rsidP="008C5C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5CC0">
        <w:rPr>
          <w:rFonts w:ascii="Times New Roman" w:hAnsi="Times New Roman" w:cs="Times New Roman"/>
          <w:sz w:val="28"/>
          <w:szCs w:val="28"/>
          <w:lang w:val="uk-UA"/>
        </w:rPr>
        <w:t xml:space="preserve">Системи регулювання </w:t>
      </w:r>
      <w:r w:rsidR="00136EED">
        <w:rPr>
          <w:rFonts w:ascii="Times New Roman" w:hAnsi="Times New Roman" w:cs="Times New Roman"/>
          <w:sz w:val="28"/>
          <w:szCs w:val="28"/>
          <w:lang w:val="uk-UA"/>
        </w:rPr>
        <w:t>за з</w:t>
      </w:r>
      <w:r w:rsidRPr="008C5CC0">
        <w:rPr>
          <w:rFonts w:ascii="Times New Roman" w:hAnsi="Times New Roman" w:cs="Times New Roman"/>
          <w:sz w:val="28"/>
          <w:szCs w:val="28"/>
          <w:lang w:val="uk-UA"/>
        </w:rPr>
        <w:t>буренн</w:t>
      </w:r>
      <w:r w:rsidR="00136EED">
        <w:rPr>
          <w:rFonts w:ascii="Times New Roman" w:hAnsi="Times New Roman" w:cs="Times New Roman"/>
          <w:sz w:val="28"/>
          <w:szCs w:val="28"/>
          <w:lang w:val="uk-UA"/>
        </w:rPr>
        <w:t>ям базуються</w:t>
      </w:r>
      <w:r w:rsidRPr="008C5CC0">
        <w:rPr>
          <w:rFonts w:ascii="Times New Roman" w:hAnsi="Times New Roman" w:cs="Times New Roman"/>
          <w:sz w:val="28"/>
          <w:szCs w:val="28"/>
          <w:lang w:val="uk-UA"/>
        </w:rPr>
        <w:t xml:space="preserve"> на тому, що регулюючий вплив регулятора направлено на компенсацію </w:t>
      </w:r>
      <w:r w:rsidR="00136EED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8C5CC0">
        <w:rPr>
          <w:rFonts w:ascii="Times New Roman" w:hAnsi="Times New Roman" w:cs="Times New Roman"/>
          <w:sz w:val="28"/>
          <w:szCs w:val="28"/>
          <w:lang w:val="uk-UA"/>
        </w:rPr>
        <w:t>бурення за місцем його виникнення на вході об'єкта, забезпечуючи таким чином стабілізацію його вхідних параметрів. Так як в більшості випадків</w:t>
      </w:r>
      <w:r w:rsidR="00136E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C5CC0">
        <w:rPr>
          <w:rFonts w:ascii="Times New Roman" w:hAnsi="Times New Roman" w:cs="Times New Roman"/>
          <w:sz w:val="28"/>
          <w:szCs w:val="28"/>
          <w:lang w:val="uk-UA"/>
        </w:rPr>
        <w:t>в сист</w:t>
      </w:r>
      <w:r w:rsidR="00136EED">
        <w:rPr>
          <w:rFonts w:ascii="Times New Roman" w:hAnsi="Times New Roman" w:cs="Times New Roman"/>
          <w:sz w:val="28"/>
          <w:szCs w:val="28"/>
          <w:lang w:val="uk-UA"/>
        </w:rPr>
        <w:t>емах автоматичного регулювання за з</w:t>
      </w:r>
      <w:r w:rsidRPr="008C5CC0">
        <w:rPr>
          <w:rFonts w:ascii="Times New Roman" w:hAnsi="Times New Roman" w:cs="Times New Roman"/>
          <w:sz w:val="28"/>
          <w:szCs w:val="28"/>
          <w:lang w:val="uk-UA"/>
        </w:rPr>
        <w:t>буренн</w:t>
      </w:r>
      <w:r w:rsidR="00136EED">
        <w:rPr>
          <w:rFonts w:ascii="Times New Roman" w:hAnsi="Times New Roman" w:cs="Times New Roman"/>
          <w:sz w:val="28"/>
          <w:szCs w:val="28"/>
          <w:lang w:val="uk-UA"/>
        </w:rPr>
        <w:t>ям</w:t>
      </w:r>
      <w:r w:rsidRPr="008C5CC0">
        <w:rPr>
          <w:rFonts w:ascii="Times New Roman" w:hAnsi="Times New Roman" w:cs="Times New Roman"/>
          <w:sz w:val="28"/>
          <w:szCs w:val="28"/>
          <w:lang w:val="uk-UA"/>
        </w:rPr>
        <w:t xml:space="preserve"> відбувається зміна декількох параметрів, то виникає необхідність установки відповідного числа регулюючих автоматичних пристроїв, що ускладнює і здорожує систему.</w:t>
      </w:r>
    </w:p>
    <w:p w:rsidR="00136EED" w:rsidRDefault="008C5CC0" w:rsidP="008C5C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5CC0">
        <w:rPr>
          <w:rFonts w:ascii="Times New Roman" w:hAnsi="Times New Roman" w:cs="Times New Roman"/>
          <w:sz w:val="28"/>
          <w:szCs w:val="28"/>
          <w:lang w:val="uk-UA"/>
        </w:rPr>
        <w:lastRenderedPageBreak/>
        <w:t>Крім того, автоматичні системи регул</w:t>
      </w:r>
      <w:r w:rsidR="00136EED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8C5CC0">
        <w:rPr>
          <w:rFonts w:ascii="Times New Roman" w:hAnsi="Times New Roman" w:cs="Times New Roman"/>
          <w:sz w:val="28"/>
          <w:szCs w:val="28"/>
          <w:lang w:val="uk-UA"/>
        </w:rPr>
        <w:t xml:space="preserve">вання </w:t>
      </w:r>
      <w:r w:rsidR="00136EED">
        <w:rPr>
          <w:rFonts w:ascii="Times New Roman" w:hAnsi="Times New Roman" w:cs="Times New Roman"/>
          <w:sz w:val="28"/>
          <w:szCs w:val="28"/>
          <w:lang w:val="uk-UA"/>
        </w:rPr>
        <w:t>за збуренням</w:t>
      </w:r>
      <w:r w:rsidRPr="008C5CC0">
        <w:rPr>
          <w:rFonts w:ascii="Times New Roman" w:hAnsi="Times New Roman" w:cs="Times New Roman"/>
          <w:sz w:val="28"/>
          <w:szCs w:val="28"/>
          <w:lang w:val="uk-UA"/>
        </w:rPr>
        <w:t xml:space="preserve"> не компенсують можливі внутрішні </w:t>
      </w:r>
      <w:r w:rsidR="00136EED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8C5CC0">
        <w:rPr>
          <w:rFonts w:ascii="Times New Roman" w:hAnsi="Times New Roman" w:cs="Times New Roman"/>
          <w:sz w:val="28"/>
          <w:szCs w:val="28"/>
          <w:lang w:val="uk-UA"/>
        </w:rPr>
        <w:t xml:space="preserve">бурення, які, як відомо, можуть також викликати відхилення параметрів на виході з об'єкта. Цей факт </w:t>
      </w:r>
      <w:r w:rsidR="00136EED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8C5CC0">
        <w:rPr>
          <w:rFonts w:ascii="Times New Roman" w:hAnsi="Times New Roman" w:cs="Times New Roman"/>
          <w:sz w:val="28"/>
          <w:szCs w:val="28"/>
          <w:lang w:val="uk-UA"/>
        </w:rPr>
        <w:t xml:space="preserve"> суттєвий недолік САР за збуренням. </w:t>
      </w:r>
    </w:p>
    <w:p w:rsidR="008C5CC0" w:rsidRPr="008C5CC0" w:rsidRDefault="00136EED" w:rsidP="008C5C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C5CC0" w:rsidRPr="008C5CC0">
        <w:rPr>
          <w:rFonts w:ascii="Times New Roman" w:hAnsi="Times New Roman" w:cs="Times New Roman"/>
          <w:sz w:val="28"/>
          <w:szCs w:val="28"/>
          <w:lang w:val="uk-UA"/>
        </w:rPr>
        <w:t xml:space="preserve">втоматичні системи регулювання </w:t>
      </w:r>
      <w:r>
        <w:rPr>
          <w:rFonts w:ascii="Times New Roman" w:hAnsi="Times New Roman" w:cs="Times New Roman"/>
          <w:sz w:val="28"/>
          <w:szCs w:val="28"/>
          <w:lang w:val="uk-UA"/>
        </w:rPr>
        <w:t>за збуренням</w:t>
      </w:r>
      <w:r w:rsidR="008C5CC0" w:rsidRPr="008C5CC0">
        <w:rPr>
          <w:rFonts w:ascii="Times New Roman" w:hAnsi="Times New Roman" w:cs="Times New Roman"/>
          <w:sz w:val="28"/>
          <w:szCs w:val="28"/>
          <w:lang w:val="uk-UA"/>
        </w:rPr>
        <w:t xml:space="preserve"> є роз'єднаними системами. Прикладом САР за збуренням може служити автоматична система регулювання температури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жировмісної</w:t>
      </w:r>
      <w:proofErr w:type="spellEnd"/>
      <w:r w:rsidR="008C5CC0" w:rsidRPr="008C5CC0">
        <w:rPr>
          <w:rFonts w:ascii="Times New Roman" w:hAnsi="Times New Roman" w:cs="Times New Roman"/>
          <w:sz w:val="28"/>
          <w:szCs w:val="28"/>
          <w:lang w:val="uk-UA"/>
        </w:rPr>
        <w:t xml:space="preserve"> сировини в теплообміннику в лінії обробки м'якої сировини (рис.1).</w:t>
      </w:r>
    </w:p>
    <w:p w:rsidR="008C5CC0" w:rsidRPr="008C5CC0" w:rsidRDefault="008C5CC0" w:rsidP="008C5C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C5CC0">
        <w:rPr>
          <w:rFonts w:ascii="Times New Roman" w:hAnsi="Times New Roman" w:cs="Times New Roman"/>
          <w:sz w:val="28"/>
          <w:szCs w:val="28"/>
          <w:lang w:val="uk-UA"/>
        </w:rPr>
        <w:t>Жиро</w:t>
      </w:r>
      <w:r w:rsidR="00136EED">
        <w:rPr>
          <w:rFonts w:ascii="Times New Roman" w:hAnsi="Times New Roman" w:cs="Times New Roman"/>
          <w:sz w:val="28"/>
          <w:szCs w:val="28"/>
          <w:lang w:val="uk-UA"/>
        </w:rPr>
        <w:t>вмісна</w:t>
      </w:r>
      <w:proofErr w:type="spellEnd"/>
      <w:r w:rsidRPr="008C5CC0">
        <w:rPr>
          <w:rFonts w:ascii="Times New Roman" w:hAnsi="Times New Roman" w:cs="Times New Roman"/>
          <w:sz w:val="28"/>
          <w:szCs w:val="28"/>
          <w:lang w:val="uk-UA"/>
        </w:rPr>
        <w:t xml:space="preserve"> сировин</w:t>
      </w:r>
      <w:r w:rsidR="00136EE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8C5CC0">
        <w:rPr>
          <w:rFonts w:ascii="Times New Roman" w:hAnsi="Times New Roman" w:cs="Times New Roman"/>
          <w:sz w:val="28"/>
          <w:szCs w:val="28"/>
          <w:lang w:val="uk-UA"/>
        </w:rPr>
        <w:t xml:space="preserve"> з ємності для проміжного зберігання </w:t>
      </w:r>
      <w:r w:rsidRPr="00136EED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8C5CC0">
        <w:rPr>
          <w:rFonts w:ascii="Times New Roman" w:hAnsi="Times New Roman" w:cs="Times New Roman"/>
          <w:sz w:val="28"/>
          <w:szCs w:val="28"/>
          <w:lang w:val="uk-UA"/>
        </w:rPr>
        <w:t xml:space="preserve"> подається насосом </w:t>
      </w:r>
      <w:r w:rsidRPr="00136EED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8C5CC0">
        <w:rPr>
          <w:rFonts w:ascii="Times New Roman" w:hAnsi="Times New Roman" w:cs="Times New Roman"/>
          <w:sz w:val="28"/>
          <w:szCs w:val="28"/>
          <w:lang w:val="uk-UA"/>
        </w:rPr>
        <w:t xml:space="preserve"> у теплообмінник </w:t>
      </w:r>
      <w:r w:rsidRPr="00136EED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8C5CC0">
        <w:rPr>
          <w:rFonts w:ascii="Times New Roman" w:hAnsi="Times New Roman" w:cs="Times New Roman"/>
          <w:sz w:val="28"/>
          <w:szCs w:val="28"/>
          <w:lang w:val="uk-UA"/>
        </w:rPr>
        <w:t>, де нагріва</w:t>
      </w:r>
      <w:r w:rsidR="00136EED">
        <w:rPr>
          <w:rFonts w:ascii="Times New Roman" w:hAnsi="Times New Roman" w:cs="Times New Roman"/>
          <w:sz w:val="28"/>
          <w:szCs w:val="28"/>
          <w:lang w:val="uk-UA"/>
        </w:rPr>
        <w:t>ється до температури 90 ... 135°</w:t>
      </w:r>
      <w:r w:rsidRPr="008C5CC0">
        <w:rPr>
          <w:rFonts w:ascii="Times New Roman" w:hAnsi="Times New Roman" w:cs="Times New Roman"/>
          <w:sz w:val="28"/>
          <w:szCs w:val="28"/>
          <w:lang w:val="uk-UA"/>
        </w:rPr>
        <w:t>С і потім подається на центрифугу. Задана температура нагріву сировини в теплообміннику забезпечується регулятором, що включає термометр Т, регулюючий пристрій Р</w:t>
      </w:r>
      <w:r w:rsidR="00136EED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8C5CC0">
        <w:rPr>
          <w:rFonts w:ascii="Times New Roman" w:hAnsi="Times New Roman" w:cs="Times New Roman"/>
          <w:sz w:val="28"/>
          <w:szCs w:val="28"/>
          <w:lang w:val="uk-UA"/>
        </w:rPr>
        <w:t>, робочий орган РО. При зміні температури сировини на вході</w:t>
      </w:r>
      <w:r w:rsidR="00136E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C5CC0">
        <w:rPr>
          <w:rFonts w:ascii="Times New Roman" w:hAnsi="Times New Roman" w:cs="Times New Roman"/>
          <w:sz w:val="28"/>
          <w:szCs w:val="28"/>
          <w:lang w:val="uk-UA"/>
        </w:rPr>
        <w:t xml:space="preserve">в теплообмінник сигнал від термометра Т надходить на регулюючий </w:t>
      </w:r>
      <w:r w:rsidR="00136EED">
        <w:rPr>
          <w:rFonts w:ascii="Times New Roman" w:hAnsi="Times New Roman" w:cs="Times New Roman"/>
          <w:sz w:val="28"/>
          <w:szCs w:val="28"/>
          <w:lang w:val="uk-UA"/>
        </w:rPr>
        <w:t>пристрій РП</w:t>
      </w:r>
      <w:r w:rsidRPr="008C5CC0">
        <w:rPr>
          <w:rFonts w:ascii="Times New Roman" w:hAnsi="Times New Roman" w:cs="Times New Roman"/>
          <w:sz w:val="28"/>
          <w:szCs w:val="28"/>
          <w:lang w:val="uk-UA"/>
        </w:rPr>
        <w:t>, як</w:t>
      </w:r>
      <w:r w:rsidR="00136EED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8C5CC0">
        <w:rPr>
          <w:rFonts w:ascii="Times New Roman" w:hAnsi="Times New Roman" w:cs="Times New Roman"/>
          <w:sz w:val="28"/>
          <w:szCs w:val="28"/>
          <w:lang w:val="uk-UA"/>
        </w:rPr>
        <w:t xml:space="preserve">, впливаючи на робочий орган РО, змінює відповідно подачу пара в теплообмінник, чим забезпечується задане значення температури </w:t>
      </w:r>
      <w:proofErr w:type="spellStart"/>
      <w:r w:rsidRPr="008C5CC0">
        <w:rPr>
          <w:rFonts w:ascii="Times New Roman" w:hAnsi="Times New Roman" w:cs="Times New Roman"/>
          <w:sz w:val="28"/>
          <w:szCs w:val="28"/>
          <w:lang w:val="uk-UA"/>
        </w:rPr>
        <w:t>жиросировини</w:t>
      </w:r>
      <w:proofErr w:type="spellEnd"/>
      <w:r w:rsidRPr="008C5CC0">
        <w:rPr>
          <w:rFonts w:ascii="Times New Roman" w:hAnsi="Times New Roman" w:cs="Times New Roman"/>
          <w:sz w:val="28"/>
          <w:szCs w:val="28"/>
          <w:lang w:val="uk-UA"/>
        </w:rPr>
        <w:t xml:space="preserve"> на виході з теплообмінника</w:t>
      </w:r>
    </w:p>
    <w:p w:rsidR="008C5CC0" w:rsidRPr="008C5CC0" w:rsidRDefault="008C5CC0" w:rsidP="00136EE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C5CC0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drawing>
          <wp:inline distT="0" distB="0" distL="0" distR="0" wp14:anchorId="016C7990" wp14:editId="398030A7">
            <wp:extent cx="3543300" cy="1514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51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C5CC0" w:rsidRPr="008C5CC0" w:rsidRDefault="008C5CC0" w:rsidP="008C5C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C5CC0" w:rsidRPr="008C5CC0" w:rsidRDefault="00136EED" w:rsidP="00136EE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Ри</w:t>
      </w:r>
      <w:r w:rsidR="008C5CC0" w:rsidRPr="008C5CC0">
        <w:rPr>
          <w:rFonts w:ascii="Times New Roman" w:hAnsi="Times New Roman" w:cs="Times New Roman"/>
          <w:sz w:val="28"/>
          <w:szCs w:val="28"/>
          <w:lang w:val="uk-UA"/>
        </w:rPr>
        <w:t>с.1.Схема САР за збуренням:</w:t>
      </w:r>
    </w:p>
    <w:p w:rsidR="008C5CC0" w:rsidRPr="008C5CC0" w:rsidRDefault="008C5CC0" w:rsidP="00136EE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C5CC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36E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C5CC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36E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C5CC0">
        <w:rPr>
          <w:rFonts w:ascii="Times New Roman" w:hAnsi="Times New Roman" w:cs="Times New Roman"/>
          <w:sz w:val="28"/>
          <w:szCs w:val="28"/>
          <w:lang w:val="uk-UA"/>
        </w:rPr>
        <w:t>теплообмінник; 2</w:t>
      </w:r>
      <w:r w:rsidR="00136E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C5CC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36E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C5CC0">
        <w:rPr>
          <w:rFonts w:ascii="Times New Roman" w:hAnsi="Times New Roman" w:cs="Times New Roman"/>
          <w:sz w:val="28"/>
          <w:szCs w:val="28"/>
          <w:lang w:val="uk-UA"/>
        </w:rPr>
        <w:t>насос; 3</w:t>
      </w:r>
      <w:r w:rsidR="00136E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C5CC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36E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C5CC0">
        <w:rPr>
          <w:rFonts w:ascii="Times New Roman" w:hAnsi="Times New Roman" w:cs="Times New Roman"/>
          <w:sz w:val="28"/>
          <w:szCs w:val="28"/>
          <w:lang w:val="uk-UA"/>
        </w:rPr>
        <w:t>ємність</w:t>
      </w:r>
    </w:p>
    <w:p w:rsidR="008C5CC0" w:rsidRPr="008C5CC0" w:rsidRDefault="008C5CC0" w:rsidP="008C5C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C5CC0" w:rsidRPr="00136EED" w:rsidRDefault="008C5CC0" w:rsidP="008C5CC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36EED">
        <w:rPr>
          <w:rFonts w:ascii="Times New Roman" w:hAnsi="Times New Roman" w:cs="Times New Roman"/>
          <w:b/>
          <w:sz w:val="28"/>
          <w:szCs w:val="28"/>
          <w:lang w:val="uk-UA"/>
        </w:rPr>
        <w:t>Контрольні питання</w:t>
      </w:r>
    </w:p>
    <w:p w:rsidR="008C5CC0" w:rsidRPr="008C5CC0" w:rsidRDefault="008C5CC0" w:rsidP="008C5C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5CC0">
        <w:rPr>
          <w:rFonts w:ascii="Times New Roman" w:hAnsi="Times New Roman" w:cs="Times New Roman"/>
          <w:sz w:val="28"/>
          <w:szCs w:val="28"/>
          <w:lang w:val="uk-UA"/>
        </w:rPr>
        <w:t xml:space="preserve">1. На якому принципі заснована робота системи регулювання </w:t>
      </w:r>
      <w:r w:rsidR="00136EED">
        <w:rPr>
          <w:rFonts w:ascii="Times New Roman" w:hAnsi="Times New Roman" w:cs="Times New Roman"/>
          <w:sz w:val="28"/>
          <w:szCs w:val="28"/>
          <w:lang w:val="uk-UA"/>
        </w:rPr>
        <w:t>за з</w:t>
      </w:r>
      <w:r w:rsidRPr="008C5CC0">
        <w:rPr>
          <w:rFonts w:ascii="Times New Roman" w:hAnsi="Times New Roman" w:cs="Times New Roman"/>
          <w:sz w:val="28"/>
          <w:szCs w:val="28"/>
          <w:lang w:val="uk-UA"/>
        </w:rPr>
        <w:t>буренн</w:t>
      </w:r>
      <w:r w:rsidR="00136EED">
        <w:rPr>
          <w:rFonts w:ascii="Times New Roman" w:hAnsi="Times New Roman" w:cs="Times New Roman"/>
          <w:sz w:val="28"/>
          <w:szCs w:val="28"/>
          <w:lang w:val="uk-UA"/>
        </w:rPr>
        <w:t>ям</w:t>
      </w:r>
      <w:r w:rsidRPr="008C5CC0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8C5CC0" w:rsidRPr="008C5CC0" w:rsidRDefault="008C5CC0" w:rsidP="008C5C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5CC0">
        <w:rPr>
          <w:rFonts w:ascii="Times New Roman" w:hAnsi="Times New Roman" w:cs="Times New Roman"/>
          <w:sz w:val="28"/>
          <w:szCs w:val="28"/>
          <w:lang w:val="uk-UA"/>
        </w:rPr>
        <w:t>2. Недоліки САР за збуренням</w:t>
      </w:r>
      <w:r w:rsidR="00136EED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8C5CC0" w:rsidRPr="008C5CC0" w:rsidRDefault="008C5CC0" w:rsidP="008C5C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5CC0">
        <w:rPr>
          <w:rFonts w:ascii="Times New Roman" w:hAnsi="Times New Roman" w:cs="Times New Roman"/>
          <w:sz w:val="28"/>
          <w:szCs w:val="28"/>
          <w:lang w:val="uk-UA"/>
        </w:rPr>
        <w:t>3. За допомогою яких пристроїв, забезпечується задана температура сировини?</w:t>
      </w:r>
    </w:p>
    <w:p w:rsidR="008C5CC0" w:rsidRPr="008C5CC0" w:rsidRDefault="008C5CC0" w:rsidP="008C5C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5CC0">
        <w:rPr>
          <w:rFonts w:ascii="Times New Roman" w:hAnsi="Times New Roman" w:cs="Times New Roman"/>
          <w:sz w:val="28"/>
          <w:szCs w:val="28"/>
          <w:lang w:val="uk-UA"/>
        </w:rPr>
        <w:t>4. Навіщо потрібна повна автоматизація процесу?</w:t>
      </w:r>
    </w:p>
    <w:sectPr w:rsidR="008C5CC0" w:rsidRPr="008C5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115"/>
    <w:rsid w:val="00136EED"/>
    <w:rsid w:val="004F7305"/>
    <w:rsid w:val="008C5CC0"/>
    <w:rsid w:val="00CD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5C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5C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2021-04-09T07:54:00Z</dcterms:created>
  <dcterms:modified xsi:type="dcterms:W3CDTF">2021-04-09T08:23:00Z</dcterms:modified>
</cp:coreProperties>
</file>