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4D58" w14:textId="77777777" w:rsidR="00374CE4" w:rsidRDefault="00DC2FD5" w:rsidP="00B629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14:paraId="0CBC87C7" w14:textId="77777777" w:rsidR="00B62945" w:rsidRDefault="00B62945" w:rsidP="00B629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9DF12" w14:textId="77777777" w:rsidR="00374CE4" w:rsidRDefault="00DC2FD5" w:rsidP="00B629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КОНФЛІКТОЛОГІЯ – НАУКА ПРО КОНФЛІКТ</w:t>
      </w:r>
    </w:p>
    <w:p w14:paraId="367F6E8F" w14:textId="77777777" w:rsidR="00374CE4" w:rsidRDefault="00374CE4" w:rsidP="00B62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C1468E" w14:textId="77777777" w:rsidR="00374CE4" w:rsidRDefault="00DC2FD5" w:rsidP="00B62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практичного заняття підготувати для виступу та обговорення наступні питання з теми:</w:t>
      </w:r>
    </w:p>
    <w:p w14:paraId="7EBC90EC" w14:textId="77777777" w:rsidR="00374CE4" w:rsidRDefault="00DC2FD5" w:rsidP="00B62945">
      <w:pPr>
        <w:pStyle w:val="a6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розвитку конфліктології в історичному аспекті</w:t>
      </w:r>
    </w:p>
    <w:p w14:paraId="231097AF" w14:textId="77777777" w:rsidR="00374CE4" w:rsidRDefault="00DC2FD5" w:rsidP="00B62945">
      <w:pPr>
        <w:pStyle w:val="a6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Конфліктологія: сутність, предмет, об’єкт, завдання</w:t>
      </w:r>
    </w:p>
    <w:p w14:paraId="4E97E86B" w14:textId="77777777" w:rsidR="00374CE4" w:rsidRDefault="00DC2FD5" w:rsidP="00B62945">
      <w:pPr>
        <w:pStyle w:val="a6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Зв'язок конфліктології з іншими науками</w:t>
      </w:r>
    </w:p>
    <w:p w14:paraId="34BC3487" w14:textId="77777777" w:rsidR="00374CE4" w:rsidRDefault="00DC2FD5" w:rsidP="00B62945">
      <w:pPr>
        <w:pStyle w:val="a6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uk-UA"/>
        </w:rPr>
        <w:t>Принципи і методи конфліктології</w:t>
      </w:r>
    </w:p>
    <w:p w14:paraId="3337E8D9" w14:textId="77777777" w:rsidR="00374CE4" w:rsidRDefault="00DC2FD5" w:rsidP="00B62945">
      <w:pPr>
        <w:pStyle w:val="a6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Функції конфліктології у суспільстві</w:t>
      </w:r>
    </w:p>
    <w:p w14:paraId="02ECA374" w14:textId="77777777" w:rsidR="00374CE4" w:rsidRDefault="00DC2FD5" w:rsidP="00B62945">
      <w:pPr>
        <w:pStyle w:val="a6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Основні поняття та категорії конфліктології</w:t>
      </w:r>
    </w:p>
    <w:p w14:paraId="4B474BB8" w14:textId="77777777" w:rsidR="00374CE4" w:rsidRDefault="00374CE4" w:rsidP="00B62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9CA1" w14:textId="77777777" w:rsidR="00374CE4" w:rsidRDefault="00374CE4" w:rsidP="00B62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57B3F" w14:textId="77777777" w:rsidR="00DC2FD5" w:rsidRPr="00B62945" w:rsidRDefault="00DC2FD5" w:rsidP="00B629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945">
        <w:rPr>
          <w:rFonts w:ascii="Times New Roman" w:hAnsi="Times New Roman" w:cs="Times New Roman"/>
          <w:b/>
          <w:sz w:val="28"/>
          <w:szCs w:val="28"/>
        </w:rPr>
        <w:t>ТЕМА: СУТНІСТЬ  КОНФЛІКТІВ</w:t>
      </w:r>
    </w:p>
    <w:p w14:paraId="6C85E08C" w14:textId="77777777" w:rsidR="00DC2FD5" w:rsidRPr="00B62945" w:rsidRDefault="00DC2FD5" w:rsidP="00B62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945">
        <w:rPr>
          <w:rFonts w:ascii="Times New Roman" w:hAnsi="Times New Roman" w:cs="Times New Roman"/>
          <w:sz w:val="28"/>
          <w:szCs w:val="28"/>
        </w:rPr>
        <w:t>На практичне заняття підготувати для обговорення наступні питання:</w:t>
      </w:r>
    </w:p>
    <w:p w14:paraId="670451B2" w14:textId="77777777" w:rsidR="00DC2FD5" w:rsidRPr="00B62945" w:rsidRDefault="00DC2FD5" w:rsidP="00B62945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945">
        <w:rPr>
          <w:rFonts w:ascii="Times New Roman" w:hAnsi="Times New Roman" w:cs="Times New Roman"/>
          <w:sz w:val="28"/>
          <w:szCs w:val="28"/>
        </w:rPr>
        <w:t>Сутність конфлікту</w:t>
      </w:r>
    </w:p>
    <w:p w14:paraId="2BBEF6CD" w14:textId="77777777" w:rsidR="00DC2FD5" w:rsidRPr="00B62945" w:rsidRDefault="00DC2FD5" w:rsidP="00B62945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945">
        <w:rPr>
          <w:rFonts w:ascii="Times New Roman" w:hAnsi="Times New Roman" w:cs="Times New Roman"/>
          <w:sz w:val="28"/>
          <w:szCs w:val="28"/>
        </w:rPr>
        <w:t>Структура конфлікту та характеристика його складових</w:t>
      </w:r>
    </w:p>
    <w:p w14:paraId="580EE7D8" w14:textId="77777777" w:rsidR="00DC2FD5" w:rsidRPr="00B62945" w:rsidRDefault="00DC2FD5" w:rsidP="00B62945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945">
        <w:rPr>
          <w:rFonts w:ascii="Times New Roman" w:hAnsi="Times New Roman" w:cs="Times New Roman"/>
          <w:sz w:val="28"/>
          <w:szCs w:val="28"/>
        </w:rPr>
        <w:t>Функції конфліктів</w:t>
      </w:r>
    </w:p>
    <w:p w14:paraId="4EE12D59" w14:textId="77777777" w:rsidR="00DC2FD5" w:rsidRPr="00B62945" w:rsidRDefault="00DC2FD5" w:rsidP="00B62945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945">
        <w:rPr>
          <w:rFonts w:ascii="Times New Roman" w:hAnsi="Times New Roman" w:cs="Times New Roman"/>
          <w:sz w:val="28"/>
          <w:szCs w:val="28"/>
        </w:rPr>
        <w:t>Стадії розвитку конфліктів та їх характеристика</w:t>
      </w:r>
    </w:p>
    <w:p w14:paraId="2F958E0B" w14:textId="77777777" w:rsidR="00DC2FD5" w:rsidRPr="00B62945" w:rsidRDefault="00DC2FD5" w:rsidP="00B62945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945">
        <w:rPr>
          <w:rFonts w:ascii="Times New Roman" w:hAnsi="Times New Roman" w:cs="Times New Roman"/>
          <w:sz w:val="28"/>
          <w:szCs w:val="28"/>
        </w:rPr>
        <w:t>Стилі поведінки в конфліктах та їх характеристика</w:t>
      </w:r>
    </w:p>
    <w:p w14:paraId="17770641" w14:textId="77777777" w:rsidR="00DC2FD5" w:rsidRPr="00B62945" w:rsidRDefault="00DC2FD5" w:rsidP="00B62945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CFC"/>
        </w:rPr>
      </w:pPr>
      <w:r w:rsidRPr="00B62945">
        <w:rPr>
          <w:rFonts w:ascii="Times New Roman" w:hAnsi="Times New Roman" w:cs="Times New Roman"/>
          <w:sz w:val="28"/>
          <w:szCs w:val="28"/>
          <w:shd w:val="clear" w:color="auto" w:fill="FEFCFC"/>
        </w:rPr>
        <w:t>Класифікація конфліктів: різні підходи та загальна характеристика</w:t>
      </w:r>
    </w:p>
    <w:p w14:paraId="4C379F50" w14:textId="3E482869" w:rsidR="00DC2FD5" w:rsidRPr="00B62945" w:rsidRDefault="00DC2FD5" w:rsidP="00B6294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>Внутрішньоособистісний</w:t>
      </w:r>
      <w:proofErr w:type="spellEnd"/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 xml:space="preserve"> конфлікт: сутність, особливості, </w:t>
      </w:r>
      <w:r w:rsidR="00B62945" w:rsidRPr="00B62945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EFCFC"/>
        </w:rPr>
        <w:t>п</w:t>
      </w:r>
      <w:r w:rsidRPr="00B62945">
        <w:rPr>
          <w:rStyle w:val="Wyrnienie"/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 xml:space="preserve">ричини виникнення, </w:t>
      </w:r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>види (обов</w:t>
      </w:r>
      <w:r w:rsid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>’</w:t>
      </w:r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 xml:space="preserve">язково навести приклад </w:t>
      </w:r>
      <w:proofErr w:type="spellStart"/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>внутрішньоособистісного</w:t>
      </w:r>
      <w:proofErr w:type="spellEnd"/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 xml:space="preserve"> конфлікту)</w:t>
      </w:r>
    </w:p>
    <w:p w14:paraId="0CE7A6A5" w14:textId="7779AA77" w:rsidR="00DC2FD5" w:rsidRPr="00B62945" w:rsidRDefault="00DC2FD5" w:rsidP="00B6294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 xml:space="preserve">Міжособистісні конфлікти: сутність, особливості, </w:t>
      </w:r>
      <w:r w:rsidR="00B62945" w:rsidRPr="00B62945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EFCFC"/>
        </w:rPr>
        <w:t>п</w:t>
      </w:r>
      <w:r w:rsidR="00B62945" w:rsidRPr="00B62945">
        <w:rPr>
          <w:rStyle w:val="Wyrnienie"/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>ричини</w:t>
      </w:r>
      <w:r w:rsidR="00B62945" w:rsidRPr="00B62945">
        <w:rPr>
          <w:rStyle w:val="Wyrnienie"/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 xml:space="preserve"> </w:t>
      </w:r>
      <w:r w:rsidRPr="00B62945">
        <w:rPr>
          <w:rStyle w:val="Wyrnienie"/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 xml:space="preserve">виникнення, </w:t>
      </w:r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>види (</w:t>
      </w:r>
      <w:r w:rsidR="00BF66D6"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>обов’язково</w:t>
      </w:r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 xml:space="preserve"> навести приклад </w:t>
      </w:r>
      <w:proofErr w:type="spellStart"/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>внутрішньоособистісного</w:t>
      </w:r>
      <w:proofErr w:type="spellEnd"/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 xml:space="preserve"> конфлікту)</w:t>
      </w:r>
    </w:p>
    <w:p w14:paraId="2DF0AE9B" w14:textId="77777777" w:rsidR="00DC2FD5" w:rsidRPr="00B62945" w:rsidRDefault="00DC2FD5" w:rsidP="00B62945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CFC"/>
          <w:lang w:eastAsia="zh-CN" w:bidi="hi-IN"/>
        </w:rPr>
      </w:pPr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>Тактики конфліктного протиборства в міжособистісних конфліктах(наприклад, тактика захоплення та утримання об'єкту конфлікту, тактика фізичного насильства, тактика психологічного насильства тощо)</w:t>
      </w:r>
    </w:p>
    <w:p w14:paraId="05673FA9" w14:textId="77777777" w:rsidR="00DC2FD5" w:rsidRPr="00B62945" w:rsidRDefault="00DC2FD5" w:rsidP="00B62945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B62945">
        <w:rPr>
          <w:rFonts w:ascii="Times New Roman" w:hAnsi="Times New Roman" w:cs="Times New Roman"/>
          <w:sz w:val="28"/>
          <w:szCs w:val="28"/>
          <w:shd w:val="clear" w:color="auto" w:fill="FEFCFC"/>
          <w:lang w:eastAsia="zh-CN" w:bidi="hi-IN"/>
        </w:rPr>
        <w:t xml:space="preserve">Конфлікт «особистість-група»: </w:t>
      </w:r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>сутність, особливості, п</w:t>
      </w:r>
      <w:r w:rsidRPr="00B62945">
        <w:rPr>
          <w:rStyle w:val="Wyrnienie"/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 xml:space="preserve">ричини виникнення, </w:t>
      </w:r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>види (</w:t>
      </w:r>
      <w:r w:rsidR="00BF66D6"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>обов’язково</w:t>
      </w:r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 xml:space="preserve"> навести приклад </w:t>
      </w:r>
      <w:proofErr w:type="spellStart"/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>внутрішньоособистісного</w:t>
      </w:r>
      <w:proofErr w:type="spellEnd"/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 xml:space="preserve"> конфлікту)</w:t>
      </w:r>
    </w:p>
    <w:p w14:paraId="6501F795" w14:textId="77777777" w:rsidR="00DC2FD5" w:rsidRPr="00B62945" w:rsidRDefault="00DC2FD5" w:rsidP="00B62945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B62945">
        <w:rPr>
          <w:rFonts w:ascii="Times New Roman" w:hAnsi="Times New Roman" w:cs="Times New Roman"/>
          <w:sz w:val="28"/>
          <w:szCs w:val="28"/>
          <w:shd w:val="clear" w:color="auto" w:fill="FEFCFC"/>
          <w:lang w:eastAsia="zh-CN" w:bidi="hi-IN"/>
        </w:rPr>
        <w:t xml:space="preserve">Конфлікт «група-група»: </w:t>
      </w:r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>сутність, особливості, п</w:t>
      </w:r>
      <w:r w:rsidRPr="00B62945">
        <w:rPr>
          <w:rStyle w:val="Wyrnienie"/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 xml:space="preserve">ричини виникнення, </w:t>
      </w:r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>види (</w:t>
      </w:r>
      <w:r w:rsidR="00BF66D6"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>обов’язково</w:t>
      </w:r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 xml:space="preserve"> навести приклад </w:t>
      </w:r>
      <w:proofErr w:type="spellStart"/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>внутрішньоособистісного</w:t>
      </w:r>
      <w:proofErr w:type="spellEnd"/>
      <w:r w:rsidRPr="00B62945">
        <w:rPr>
          <w:rFonts w:ascii="Times New Roman" w:eastAsia="Calibri" w:hAnsi="Times New Roman" w:cs="Times New Roman"/>
          <w:sz w:val="28"/>
          <w:szCs w:val="28"/>
          <w:shd w:val="clear" w:color="auto" w:fill="FEFCFC"/>
          <w:lang w:eastAsia="zh-CN" w:bidi="hi-IN"/>
        </w:rPr>
        <w:t xml:space="preserve"> конфлікту)</w:t>
      </w:r>
    </w:p>
    <w:p w14:paraId="1783EA05" w14:textId="77777777" w:rsidR="00DC2FD5" w:rsidRDefault="00DC2FD5" w:rsidP="00DC2FD5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AB581F5" w14:textId="77777777" w:rsidR="00374CE4" w:rsidRDefault="0037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475A0F" w14:textId="77777777" w:rsidR="00374CE4" w:rsidRDefault="0037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56EB49" w14:textId="77777777" w:rsidR="00374CE4" w:rsidRDefault="0037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4CE4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B1C4E"/>
    <w:multiLevelType w:val="multilevel"/>
    <w:tmpl w:val="2B54AF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652B25"/>
    <w:multiLevelType w:val="multilevel"/>
    <w:tmpl w:val="CC80C8F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5CF73C38"/>
    <w:multiLevelType w:val="multilevel"/>
    <w:tmpl w:val="F74258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B9A1333"/>
    <w:multiLevelType w:val="multilevel"/>
    <w:tmpl w:val="65000F0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 w16cid:durableId="828252061">
    <w:abstractNumId w:val="1"/>
  </w:num>
  <w:num w:numId="2" w16cid:durableId="620645362">
    <w:abstractNumId w:val="0"/>
  </w:num>
  <w:num w:numId="3" w16cid:durableId="408038428">
    <w:abstractNumId w:val="2"/>
  </w:num>
  <w:num w:numId="4" w16cid:durableId="880477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CE4"/>
    <w:rsid w:val="0023030A"/>
    <w:rsid w:val="00374CE4"/>
    <w:rsid w:val="004A1E82"/>
    <w:rsid w:val="00AF4622"/>
    <w:rsid w:val="00B362A8"/>
    <w:rsid w:val="00B62945"/>
    <w:rsid w:val="00BB0E55"/>
    <w:rsid w:val="00BF66D6"/>
    <w:rsid w:val="00C533E0"/>
    <w:rsid w:val="00C7771D"/>
    <w:rsid w:val="00D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6B4A"/>
  <w15:docId w15:val="{ECA08C9B-2D86-40CA-8A48-F53F1DFA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zeinternetowe">
    <w:name w:val="Łącze internetowe"/>
    <w:basedOn w:val="a0"/>
    <w:uiPriority w:val="99"/>
    <w:unhideWhenUsed/>
    <w:rsid w:val="00D91AF6"/>
    <w:rPr>
      <w:color w:val="0563C1" w:themeColor="hyperlink"/>
      <w:u w:val="single"/>
    </w:rPr>
  </w:style>
  <w:style w:type="paragraph" w:customStyle="1" w:styleId="Nagwek">
    <w:name w:val="Nagłówek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3E7274"/>
    <w:pPr>
      <w:ind w:left="720"/>
      <w:contextualSpacing/>
    </w:pPr>
  </w:style>
  <w:style w:type="character" w:customStyle="1" w:styleId="Wyrnienie">
    <w:name w:val="Wyróżnienie"/>
    <w:qFormat/>
    <w:rsid w:val="00DC2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Lenovo</cp:lastModifiedBy>
  <cp:revision>8</cp:revision>
  <dcterms:created xsi:type="dcterms:W3CDTF">2022-11-14T13:19:00Z</dcterms:created>
  <dcterms:modified xsi:type="dcterms:W3CDTF">2023-10-04T14:35:00Z</dcterms:modified>
  <dc:language>pl-PL</dc:language>
</cp:coreProperties>
</file>