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7546C" w14:textId="1CC5B8C4" w:rsidR="00B46511" w:rsidRPr="00954436" w:rsidRDefault="00B46511" w:rsidP="00954436">
      <w:pPr>
        <w:pStyle w:val="1"/>
        <w:ind w:left="-567"/>
        <w:jc w:val="center"/>
        <w:rPr>
          <w:sz w:val="28"/>
          <w:szCs w:val="28"/>
        </w:rPr>
      </w:pPr>
      <w:r w:rsidRPr="00954436">
        <w:rPr>
          <w:sz w:val="28"/>
          <w:szCs w:val="28"/>
        </w:rPr>
        <w:t xml:space="preserve">Виникнення і розвиток некласичних філософських </w:t>
      </w:r>
      <w:proofErr w:type="spellStart"/>
      <w:r w:rsidRPr="00954436">
        <w:rPr>
          <w:sz w:val="28"/>
          <w:szCs w:val="28"/>
        </w:rPr>
        <w:t>вчень</w:t>
      </w:r>
      <w:proofErr w:type="spellEnd"/>
    </w:p>
    <w:p w14:paraId="1BBE5B8C" w14:textId="77777777" w:rsidR="00B46511" w:rsidRPr="00954436" w:rsidRDefault="00B46511" w:rsidP="00954436">
      <w:pPr>
        <w:pStyle w:val="1"/>
        <w:ind w:left="-567"/>
        <w:jc w:val="center"/>
        <w:rPr>
          <w:kern w:val="0"/>
          <w:sz w:val="28"/>
          <w:szCs w:val="28"/>
        </w:rPr>
      </w:pPr>
      <w:r w:rsidRPr="00954436">
        <w:rPr>
          <w:kern w:val="0"/>
          <w:sz w:val="28"/>
          <w:szCs w:val="28"/>
        </w:rPr>
        <w:t>(ХІХ-ХХ СТ.)</w:t>
      </w:r>
    </w:p>
    <w:p w14:paraId="30F5EE11" w14:textId="77777777"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1. Соціально-практична орієнтація марксистської філософії.</w:t>
      </w:r>
    </w:p>
    <w:p w14:paraId="65BABEF1" w14:textId="77777777"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 xml:space="preserve">2. «Філософія життя». </w:t>
      </w:r>
      <w:proofErr w:type="spellStart"/>
      <w:r w:rsidRPr="00954436">
        <w:rPr>
          <w:rFonts w:ascii="Times New Roman" w:eastAsia="Times New Roman" w:hAnsi="Times New Roman" w:cs="Times New Roman"/>
          <w:color w:val="000000"/>
          <w:kern w:val="0"/>
          <w:sz w:val="28"/>
          <w:szCs w:val="28"/>
          <w:lang w:eastAsia="uk-UA"/>
          <w14:ligatures w14:val="none"/>
        </w:rPr>
        <w:t>Ф.Ніцше</w:t>
      </w:r>
      <w:proofErr w:type="spellEnd"/>
      <w:r w:rsidRPr="00954436">
        <w:rPr>
          <w:rFonts w:ascii="Times New Roman" w:eastAsia="Times New Roman" w:hAnsi="Times New Roman" w:cs="Times New Roman"/>
          <w:color w:val="000000"/>
          <w:kern w:val="0"/>
          <w:sz w:val="28"/>
          <w:szCs w:val="28"/>
          <w:lang w:eastAsia="uk-UA"/>
          <w14:ligatures w14:val="none"/>
        </w:rPr>
        <w:t>.</w:t>
      </w:r>
    </w:p>
    <w:p w14:paraId="483C094E" w14:textId="77777777"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3. Філософія неопозитивізму і постпозитивізму.</w:t>
      </w:r>
    </w:p>
    <w:p w14:paraId="423DC270" w14:textId="77777777"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4. Онтологія людського буття в психоаналізі.</w:t>
      </w:r>
    </w:p>
    <w:p w14:paraId="56591901" w14:textId="77777777"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5- Проблема людини в екзистенціалізмі.</w:t>
      </w:r>
    </w:p>
    <w:p w14:paraId="33211ECB" w14:textId="77777777"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 xml:space="preserve">6. Неотомізм — головний напрямок сучасної релігійної філософії. </w:t>
      </w:r>
      <w:proofErr w:type="spellStart"/>
      <w:r w:rsidRPr="00954436">
        <w:rPr>
          <w:rFonts w:ascii="Times New Roman" w:eastAsia="Times New Roman" w:hAnsi="Times New Roman" w:cs="Times New Roman"/>
          <w:color w:val="000000"/>
          <w:kern w:val="0"/>
          <w:sz w:val="28"/>
          <w:szCs w:val="28"/>
          <w:lang w:eastAsia="uk-UA"/>
          <w14:ligatures w14:val="none"/>
        </w:rPr>
        <w:t>П.Тейяр</w:t>
      </w:r>
      <w:proofErr w:type="spellEnd"/>
      <w:r w:rsidRPr="00954436">
        <w:rPr>
          <w:rFonts w:ascii="Times New Roman" w:eastAsia="Times New Roman" w:hAnsi="Times New Roman" w:cs="Times New Roman"/>
          <w:color w:val="000000"/>
          <w:kern w:val="0"/>
          <w:sz w:val="28"/>
          <w:szCs w:val="28"/>
          <w:lang w:eastAsia="uk-UA"/>
          <w14:ligatures w14:val="none"/>
        </w:rPr>
        <w:t xml:space="preserve"> де </w:t>
      </w:r>
      <w:proofErr w:type="spellStart"/>
      <w:r w:rsidRPr="00954436">
        <w:rPr>
          <w:rFonts w:ascii="Times New Roman" w:eastAsia="Times New Roman" w:hAnsi="Times New Roman" w:cs="Times New Roman"/>
          <w:color w:val="000000"/>
          <w:kern w:val="0"/>
          <w:sz w:val="28"/>
          <w:szCs w:val="28"/>
          <w:lang w:eastAsia="uk-UA"/>
          <w14:ligatures w14:val="none"/>
        </w:rPr>
        <w:t>Шарден</w:t>
      </w:r>
      <w:proofErr w:type="spellEnd"/>
      <w:r w:rsidRPr="00954436">
        <w:rPr>
          <w:rFonts w:ascii="Times New Roman" w:eastAsia="Times New Roman" w:hAnsi="Times New Roman" w:cs="Times New Roman"/>
          <w:color w:val="000000"/>
          <w:kern w:val="0"/>
          <w:sz w:val="28"/>
          <w:szCs w:val="28"/>
          <w:lang w:eastAsia="uk-UA"/>
          <w14:ligatures w14:val="none"/>
        </w:rPr>
        <w:t>.</w:t>
      </w:r>
    </w:p>
    <w:p w14:paraId="18A72D03" w14:textId="28525AA4"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1.</w:t>
      </w:r>
      <w:r w:rsidR="00954436">
        <w:rPr>
          <w:rFonts w:ascii="Times New Roman" w:eastAsia="Times New Roman" w:hAnsi="Times New Roman" w:cs="Times New Roman"/>
          <w:color w:val="000000"/>
          <w:kern w:val="0"/>
          <w:sz w:val="28"/>
          <w:szCs w:val="28"/>
          <w:lang w:eastAsia="uk-UA"/>
          <w14:ligatures w14:val="none"/>
        </w:rPr>
        <w:t xml:space="preserve"> </w:t>
      </w:r>
      <w:r w:rsidRPr="00954436">
        <w:rPr>
          <w:rFonts w:ascii="Times New Roman" w:eastAsia="Times New Roman" w:hAnsi="Times New Roman" w:cs="Times New Roman"/>
          <w:b/>
          <w:bCs/>
          <w:color w:val="000000"/>
          <w:kern w:val="0"/>
          <w:sz w:val="28"/>
          <w:szCs w:val="28"/>
          <w:lang w:eastAsia="uk-UA"/>
          <w14:ligatures w14:val="none"/>
        </w:rPr>
        <w:t>К</w:t>
      </w:r>
      <w:r w:rsidR="00954436">
        <w:rPr>
          <w:rFonts w:ascii="Times New Roman" w:eastAsia="Times New Roman" w:hAnsi="Times New Roman" w:cs="Times New Roman"/>
          <w:b/>
          <w:bCs/>
          <w:color w:val="000000"/>
          <w:kern w:val="0"/>
          <w:sz w:val="28"/>
          <w:szCs w:val="28"/>
          <w:lang w:eastAsia="uk-UA"/>
          <w14:ligatures w14:val="none"/>
        </w:rPr>
        <w:t xml:space="preserve">арл </w:t>
      </w:r>
      <w:r w:rsidRPr="00954436">
        <w:rPr>
          <w:rFonts w:ascii="Times New Roman" w:eastAsia="Times New Roman" w:hAnsi="Times New Roman" w:cs="Times New Roman"/>
          <w:b/>
          <w:bCs/>
          <w:color w:val="000000"/>
          <w:kern w:val="0"/>
          <w:sz w:val="28"/>
          <w:szCs w:val="28"/>
          <w:lang w:eastAsia="uk-UA"/>
          <w14:ligatures w14:val="none"/>
        </w:rPr>
        <w:t>Маркс</w:t>
      </w:r>
      <w:r w:rsidR="00954436">
        <w:rPr>
          <w:rFonts w:ascii="Times New Roman" w:eastAsia="Times New Roman" w:hAnsi="Times New Roman" w:cs="Times New Roman"/>
          <w:color w:val="000000"/>
          <w:kern w:val="0"/>
          <w:sz w:val="28"/>
          <w:szCs w:val="28"/>
          <w:lang w:eastAsia="uk-UA"/>
          <w14:ligatures w14:val="none"/>
        </w:rPr>
        <w:t xml:space="preserve"> </w:t>
      </w:r>
      <w:r w:rsidRPr="00954436">
        <w:rPr>
          <w:rFonts w:ascii="Times New Roman" w:eastAsia="Times New Roman" w:hAnsi="Times New Roman" w:cs="Times New Roman"/>
          <w:color w:val="000000"/>
          <w:kern w:val="0"/>
          <w:sz w:val="28"/>
          <w:szCs w:val="28"/>
          <w:lang w:eastAsia="uk-UA"/>
          <w14:ligatures w14:val="none"/>
        </w:rPr>
        <w:t>(1818-1883 рр</w:t>
      </w:r>
      <w:r w:rsidR="00954436">
        <w:rPr>
          <w:rFonts w:ascii="Times New Roman" w:eastAsia="Times New Roman" w:hAnsi="Times New Roman" w:cs="Times New Roman"/>
          <w:color w:val="000000"/>
          <w:kern w:val="0"/>
          <w:sz w:val="28"/>
          <w:szCs w:val="28"/>
          <w:lang w:eastAsia="uk-UA"/>
          <w14:ligatures w14:val="none"/>
        </w:rPr>
        <w:t>.</w:t>
      </w:r>
      <w:r w:rsidRPr="00954436">
        <w:rPr>
          <w:rFonts w:ascii="Times New Roman" w:eastAsia="Times New Roman" w:hAnsi="Times New Roman" w:cs="Times New Roman"/>
          <w:color w:val="000000"/>
          <w:kern w:val="0"/>
          <w:sz w:val="28"/>
          <w:szCs w:val="28"/>
          <w:lang w:eastAsia="uk-UA"/>
          <w14:ligatures w14:val="none"/>
        </w:rPr>
        <w:t xml:space="preserve">) є засновник системи, котра запропонувала якісно новий спосіб філософствування і ознаменувала початок виходу за межі усталеного (класичного) в епоху Нового часу способу мислення. Виявляється це насамперед в тому, що Маркс при вирішенні теоретичних проблем звертається до </w:t>
      </w:r>
      <w:r w:rsidRPr="00954436">
        <w:rPr>
          <w:rFonts w:ascii="Times New Roman" w:eastAsia="Times New Roman" w:hAnsi="Times New Roman" w:cs="Times New Roman"/>
          <w:color w:val="000000"/>
          <w:kern w:val="0"/>
          <w:sz w:val="28"/>
          <w:szCs w:val="28"/>
          <w:u w:val="single"/>
          <w:lang w:eastAsia="uk-UA"/>
          <w14:ligatures w14:val="none"/>
        </w:rPr>
        <w:t>практики як найефективнішого і остаточного способу розв'язання соціальних завдань.</w:t>
      </w:r>
    </w:p>
    <w:p w14:paraId="607688B5" w14:textId="77777777"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 xml:space="preserve">Найважливішими працями Маркса є: «Економічно-філософські рукописи 1844 року», «До критики політичної економії. Передмова», «Капітал», «Тези про </w:t>
      </w:r>
      <w:proofErr w:type="spellStart"/>
      <w:r w:rsidRPr="00954436">
        <w:rPr>
          <w:rFonts w:ascii="Times New Roman" w:eastAsia="Times New Roman" w:hAnsi="Times New Roman" w:cs="Times New Roman"/>
          <w:color w:val="000000"/>
          <w:kern w:val="0"/>
          <w:sz w:val="28"/>
          <w:szCs w:val="28"/>
          <w:lang w:eastAsia="uk-UA"/>
          <w14:ligatures w14:val="none"/>
        </w:rPr>
        <w:t>Фейербаха</w:t>
      </w:r>
      <w:proofErr w:type="spellEnd"/>
      <w:r w:rsidRPr="00954436">
        <w:rPr>
          <w:rFonts w:ascii="Times New Roman" w:eastAsia="Times New Roman" w:hAnsi="Times New Roman" w:cs="Times New Roman"/>
          <w:color w:val="000000"/>
          <w:kern w:val="0"/>
          <w:sz w:val="28"/>
          <w:szCs w:val="28"/>
          <w:lang w:eastAsia="uk-UA"/>
          <w14:ligatures w14:val="none"/>
        </w:rPr>
        <w:t>» та ін.</w:t>
      </w:r>
    </w:p>
    <w:p w14:paraId="3E675F92" w14:textId="6039986D"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 xml:space="preserve">У своїх вихідних засадах філософія марксизму є </w:t>
      </w:r>
      <w:r w:rsidRPr="00954436">
        <w:rPr>
          <w:rFonts w:ascii="Times New Roman" w:eastAsia="Times New Roman" w:hAnsi="Times New Roman" w:cs="Times New Roman"/>
          <w:color w:val="000000"/>
          <w:kern w:val="0"/>
          <w:sz w:val="28"/>
          <w:szCs w:val="28"/>
          <w:u w:val="single"/>
          <w:lang w:eastAsia="uk-UA"/>
          <w14:ligatures w14:val="none"/>
        </w:rPr>
        <w:t>матеріалістичною концепцією</w:t>
      </w:r>
      <w:r w:rsidRPr="00954436">
        <w:rPr>
          <w:rFonts w:ascii="Times New Roman" w:eastAsia="Times New Roman" w:hAnsi="Times New Roman" w:cs="Times New Roman"/>
          <w:color w:val="000000"/>
          <w:kern w:val="0"/>
          <w:sz w:val="28"/>
          <w:szCs w:val="28"/>
          <w:lang w:eastAsia="uk-UA"/>
          <w14:ligatures w14:val="none"/>
        </w:rPr>
        <w:t>. Матеріальний світ є вічним і безкінечним; його розвиток приводить до виникнення людини, якій притаманна свідомість. Свідомість є похідним від матерії феноменом. За Марксом, сутність і зміст свідомості визначається суспільним буттям людей, тими соціально-економічним умовами, в яких вони живуть. Ця, в цілому вірна думка, була гротескно перебільшена в марксизмі, внаслідок чого будь-які феномени духовної культури людства почали виводитися безпосередньо з економічних факторів, що</w:t>
      </w:r>
      <w:r w:rsidR="00954436" w:rsidRPr="00954436">
        <w:rPr>
          <w:rFonts w:ascii="Times New Roman" w:eastAsia="Times New Roman" w:hAnsi="Times New Roman" w:cs="Times New Roman"/>
          <w:color w:val="000000"/>
          <w:kern w:val="0"/>
          <w:sz w:val="28"/>
          <w:szCs w:val="28"/>
          <w:lang w:eastAsia="uk-UA"/>
          <w14:ligatures w14:val="none"/>
        </w:rPr>
        <w:t xml:space="preserve"> є </w:t>
      </w:r>
      <w:r w:rsidRPr="00954436">
        <w:rPr>
          <w:rFonts w:ascii="Times New Roman" w:eastAsia="Times New Roman" w:hAnsi="Times New Roman" w:cs="Times New Roman"/>
          <w:color w:val="000000"/>
          <w:kern w:val="0"/>
          <w:sz w:val="28"/>
          <w:szCs w:val="28"/>
          <w:lang w:eastAsia="uk-UA"/>
          <w14:ligatures w14:val="none"/>
        </w:rPr>
        <w:t>неправильно. І хоча в працях Маркса і Енгельса неодноразово вказується на відносну самостійність суспільної свідомості, все-таки в цілому філософія марксизму схилялася до економічного детермінізму, згідно з яким всі явища суспільного життя зумовлені економічними чинниками.</w:t>
      </w:r>
    </w:p>
    <w:p w14:paraId="1ECA3962" w14:textId="7BBA4FBE"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Одним із надбань марксизму є подальший розвиток діалектики. Основні діалектичні закономірності</w:t>
      </w:r>
      <w:r w:rsidR="00954436" w:rsidRPr="00954436">
        <w:rPr>
          <w:rFonts w:ascii="Times New Roman" w:eastAsia="Times New Roman" w:hAnsi="Times New Roman" w:cs="Times New Roman"/>
          <w:color w:val="000000"/>
          <w:kern w:val="0"/>
          <w:sz w:val="28"/>
          <w:szCs w:val="28"/>
          <w:lang w:eastAsia="uk-UA"/>
          <w14:ligatures w14:val="none"/>
        </w:rPr>
        <w:t xml:space="preserve"> - </w:t>
      </w:r>
      <w:r w:rsidRPr="00954436">
        <w:rPr>
          <w:rFonts w:ascii="Times New Roman" w:eastAsia="Times New Roman" w:hAnsi="Times New Roman" w:cs="Times New Roman"/>
          <w:color w:val="000000"/>
          <w:kern w:val="0"/>
          <w:sz w:val="28"/>
          <w:szCs w:val="28"/>
          <w:u w:val="single"/>
          <w:lang w:eastAsia="uk-UA"/>
          <w14:ligatures w14:val="none"/>
        </w:rPr>
        <w:t xml:space="preserve">єдності і боротьби протилежностей, </w:t>
      </w:r>
      <w:proofErr w:type="spellStart"/>
      <w:r w:rsidRPr="00954436">
        <w:rPr>
          <w:rFonts w:ascii="Times New Roman" w:eastAsia="Times New Roman" w:hAnsi="Times New Roman" w:cs="Times New Roman"/>
          <w:color w:val="000000"/>
          <w:kern w:val="0"/>
          <w:sz w:val="28"/>
          <w:szCs w:val="28"/>
          <w:u w:val="single"/>
          <w:lang w:eastAsia="uk-UA"/>
          <w14:ligatures w14:val="none"/>
        </w:rPr>
        <w:t>взаємопереходу</w:t>
      </w:r>
      <w:proofErr w:type="spellEnd"/>
      <w:r w:rsidRPr="00954436">
        <w:rPr>
          <w:rFonts w:ascii="Times New Roman" w:eastAsia="Times New Roman" w:hAnsi="Times New Roman" w:cs="Times New Roman"/>
          <w:color w:val="000000"/>
          <w:kern w:val="0"/>
          <w:sz w:val="28"/>
          <w:szCs w:val="28"/>
          <w:u w:val="single"/>
          <w:lang w:eastAsia="uk-UA"/>
          <w14:ligatures w14:val="none"/>
        </w:rPr>
        <w:t xml:space="preserve"> кількісних і якісних змін, заперечення </w:t>
      </w:r>
      <w:proofErr w:type="spellStart"/>
      <w:r w:rsidRPr="00954436">
        <w:rPr>
          <w:rFonts w:ascii="Times New Roman" w:eastAsia="Times New Roman" w:hAnsi="Times New Roman" w:cs="Times New Roman"/>
          <w:color w:val="000000"/>
          <w:kern w:val="0"/>
          <w:sz w:val="28"/>
          <w:szCs w:val="28"/>
          <w:u w:val="single"/>
          <w:lang w:eastAsia="uk-UA"/>
          <w14:ligatures w14:val="none"/>
        </w:rPr>
        <w:t>заперечення</w:t>
      </w:r>
      <w:proofErr w:type="spellEnd"/>
      <w:r w:rsidR="00954436" w:rsidRPr="00954436">
        <w:rPr>
          <w:rFonts w:ascii="Times New Roman" w:eastAsia="Times New Roman" w:hAnsi="Times New Roman" w:cs="Times New Roman"/>
          <w:color w:val="000000"/>
          <w:kern w:val="0"/>
          <w:sz w:val="28"/>
          <w:szCs w:val="28"/>
          <w:lang w:eastAsia="uk-UA"/>
          <w14:ligatures w14:val="none"/>
        </w:rPr>
        <w:t xml:space="preserve"> </w:t>
      </w:r>
      <w:r w:rsidRPr="00954436">
        <w:rPr>
          <w:rFonts w:ascii="Times New Roman" w:eastAsia="Times New Roman" w:hAnsi="Times New Roman" w:cs="Times New Roman"/>
          <w:color w:val="000000"/>
          <w:kern w:val="0"/>
          <w:sz w:val="28"/>
          <w:szCs w:val="28"/>
          <w:lang w:eastAsia="uk-UA"/>
          <w14:ligatures w14:val="none"/>
        </w:rPr>
        <w:t xml:space="preserve">були сформульовані Гегелем. Проте Гегель вважав, що вони є законами розвитку </w:t>
      </w:r>
      <w:r w:rsidRPr="00954436">
        <w:rPr>
          <w:rFonts w:ascii="Times New Roman" w:eastAsia="Times New Roman" w:hAnsi="Times New Roman" w:cs="Times New Roman"/>
          <w:color w:val="000000"/>
          <w:kern w:val="0"/>
          <w:sz w:val="28"/>
          <w:szCs w:val="28"/>
          <w:u w:val="single"/>
          <w:lang w:eastAsia="uk-UA"/>
          <w14:ligatures w14:val="none"/>
        </w:rPr>
        <w:t>ідеї, духу</w:t>
      </w:r>
      <w:r w:rsidRPr="00954436">
        <w:rPr>
          <w:rFonts w:ascii="Times New Roman" w:eastAsia="Times New Roman" w:hAnsi="Times New Roman" w:cs="Times New Roman"/>
          <w:color w:val="000000"/>
          <w:kern w:val="0"/>
          <w:sz w:val="28"/>
          <w:szCs w:val="28"/>
          <w:lang w:eastAsia="uk-UA"/>
          <w14:ligatures w14:val="none"/>
        </w:rPr>
        <w:t xml:space="preserve">. На протилежність Гегелеві Маркс розуміє діалектику як логіку розвитку явищ та процесів, які </w:t>
      </w:r>
      <w:r w:rsidRPr="00954436">
        <w:rPr>
          <w:rFonts w:ascii="Times New Roman" w:eastAsia="Times New Roman" w:hAnsi="Times New Roman" w:cs="Times New Roman"/>
          <w:color w:val="000000"/>
          <w:kern w:val="0"/>
          <w:sz w:val="28"/>
          <w:szCs w:val="28"/>
          <w:lang w:eastAsia="uk-UA"/>
          <w14:ligatures w14:val="none"/>
        </w:rPr>
        <w:lastRenderedPageBreak/>
        <w:t>існують поза свідомістю і незалежно від неї. В марксизмі єдина матеріалістична діалектика виступає у двох різних, але взаємопов'язаних формах — об'єктивна та суб'єктивна. Перша з них —це діалектика розвитку самого об'єкта, тоді як суб'єктивна діалектика — це відбиток аналогів об'єктивної діалектики у свідомості людини.</w:t>
      </w:r>
    </w:p>
    <w:p w14:paraId="4F083A2B" w14:textId="77777777"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Спираючись на здобутки попередньої філософської і економічної думки, Маркс аналізує буржуазне суспільство і виявляє його позитивні та негативні риси. При цьому варто пам'ятати, що Маркс є класичним європейським раціоналістом, тобто він оцінює світ в цілому і суспільство зокрема з точки зору їх розумності, досконалості. В цьому ракурсі капіталістичне суспільство виявляється вкрай не-розумним. Ця його не-розумність проявляється в тому, що: 1) два основних класи суспільства — робітники і буржуа — мають протилежні інтереси; 2) інтереси окремих власників засобів виробництва не співпадають, внаслідок чого між ними точиться конкурентна боротьба; 3) цілі та інтереси буржуазії не співпадають, а часто і суперечать цілям суспільства в цілому; 4) в цьому суспільстві існує відчуження людини від продукту праці, від самої праці, а зрештою, й від інших людей. Всі ці дисгармонії ведуть до суперечностей між людьми, які переростають в соціальні катаклізми.</w:t>
      </w:r>
    </w:p>
    <w:p w14:paraId="09AC6E19" w14:textId="716512D0"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 xml:space="preserve">В ході вивчення специфіки капіталістичного способу виробництва Маркс </w:t>
      </w:r>
      <w:r w:rsidR="00954436" w:rsidRPr="00954436">
        <w:rPr>
          <w:rFonts w:ascii="Times New Roman" w:eastAsia="Times New Roman" w:hAnsi="Times New Roman" w:cs="Times New Roman"/>
          <w:color w:val="000000"/>
          <w:kern w:val="0"/>
          <w:sz w:val="28"/>
          <w:szCs w:val="28"/>
          <w:lang w:eastAsia="uk-UA"/>
          <w14:ligatures w14:val="none"/>
        </w:rPr>
        <w:t>робить</w:t>
      </w:r>
      <w:r w:rsidRPr="00954436">
        <w:rPr>
          <w:rFonts w:ascii="Times New Roman" w:eastAsia="Times New Roman" w:hAnsi="Times New Roman" w:cs="Times New Roman"/>
          <w:color w:val="000000"/>
          <w:kern w:val="0"/>
          <w:sz w:val="28"/>
          <w:szCs w:val="28"/>
          <w:lang w:eastAsia="uk-UA"/>
          <w14:ligatures w14:val="none"/>
        </w:rPr>
        <w:t xml:space="preserve"> висно</w:t>
      </w:r>
      <w:r w:rsidR="00954436" w:rsidRPr="00954436">
        <w:rPr>
          <w:rFonts w:ascii="Times New Roman" w:eastAsia="Times New Roman" w:hAnsi="Times New Roman" w:cs="Times New Roman"/>
          <w:color w:val="000000"/>
          <w:kern w:val="0"/>
          <w:sz w:val="28"/>
          <w:szCs w:val="28"/>
          <w:lang w:eastAsia="uk-UA"/>
          <w14:ligatures w14:val="none"/>
        </w:rPr>
        <w:t>вок</w:t>
      </w:r>
      <w:r w:rsidRPr="00954436">
        <w:rPr>
          <w:rFonts w:ascii="Times New Roman" w:eastAsia="Times New Roman" w:hAnsi="Times New Roman" w:cs="Times New Roman"/>
          <w:color w:val="000000"/>
          <w:kern w:val="0"/>
          <w:sz w:val="28"/>
          <w:szCs w:val="28"/>
          <w:lang w:eastAsia="uk-UA"/>
          <w14:ligatures w14:val="none"/>
        </w:rPr>
        <w:t xml:space="preserve">, що в основі всіх соціальних суперечностей, а отже, й нерозумності суспільства, лежить приватна власність на засоби виробництва. Тому, за Марксом, розв'язання і усунення суспільних конфліктів можливе лише </w:t>
      </w:r>
      <w:r w:rsidRPr="00954436">
        <w:rPr>
          <w:rFonts w:ascii="Times New Roman" w:eastAsia="Times New Roman" w:hAnsi="Times New Roman" w:cs="Times New Roman"/>
          <w:color w:val="000000"/>
          <w:kern w:val="0"/>
          <w:sz w:val="28"/>
          <w:szCs w:val="28"/>
          <w:u w:val="single"/>
          <w:lang w:eastAsia="uk-UA"/>
          <w14:ligatures w14:val="none"/>
        </w:rPr>
        <w:t>при умові знищення приватної власності</w:t>
      </w:r>
      <w:r w:rsidR="00954436" w:rsidRPr="00954436">
        <w:rPr>
          <w:rFonts w:ascii="Times New Roman" w:eastAsia="Times New Roman" w:hAnsi="Times New Roman" w:cs="Times New Roman"/>
          <w:color w:val="000000"/>
          <w:kern w:val="0"/>
          <w:sz w:val="28"/>
          <w:szCs w:val="28"/>
          <w:u w:val="single"/>
          <w:lang w:eastAsia="uk-UA"/>
          <w14:ligatures w14:val="none"/>
        </w:rPr>
        <w:t xml:space="preserve"> (!)</w:t>
      </w:r>
      <w:r w:rsidRPr="00954436">
        <w:rPr>
          <w:rFonts w:ascii="Times New Roman" w:eastAsia="Times New Roman" w:hAnsi="Times New Roman" w:cs="Times New Roman"/>
          <w:color w:val="000000"/>
          <w:kern w:val="0"/>
          <w:sz w:val="28"/>
          <w:szCs w:val="28"/>
          <w:lang w:eastAsia="uk-UA"/>
          <w14:ligatures w14:val="none"/>
        </w:rPr>
        <w:t xml:space="preserve">. Приватна власність є </w:t>
      </w:r>
      <w:proofErr w:type="spellStart"/>
      <w:r w:rsidRPr="00954436">
        <w:rPr>
          <w:rFonts w:ascii="Times New Roman" w:eastAsia="Times New Roman" w:hAnsi="Times New Roman" w:cs="Times New Roman"/>
          <w:color w:val="000000"/>
          <w:kern w:val="0"/>
          <w:sz w:val="28"/>
          <w:szCs w:val="28"/>
          <w:lang w:eastAsia="uk-UA"/>
          <w14:ligatures w14:val="none"/>
        </w:rPr>
        <w:t>найглибиннішим</w:t>
      </w:r>
      <w:proofErr w:type="spellEnd"/>
      <w:r w:rsidRPr="00954436">
        <w:rPr>
          <w:rFonts w:ascii="Times New Roman" w:eastAsia="Times New Roman" w:hAnsi="Times New Roman" w:cs="Times New Roman"/>
          <w:color w:val="000000"/>
          <w:kern w:val="0"/>
          <w:sz w:val="28"/>
          <w:szCs w:val="28"/>
          <w:lang w:eastAsia="uk-UA"/>
          <w14:ligatures w14:val="none"/>
        </w:rPr>
        <w:t xml:space="preserve"> джерелом, витоком всіх соціальних бід і тому саме її потрібно ліквідувати. На цьому підґрунті Маркс будує концепцію «розумної» держави й розумного суспільства, в якому всі люди будуть мати рівні права, одинакові соціальні можливості для реалізації своїх сутнісних сил, Саме в цьому суспільстві, за думкою Маркса, будуть створені всі необхідні умови для всебічного гармонійного розвитку кожної людини. Єдиним реальним засобом знищення приватної власності і утворення нового соціального ладу Маркс помилково вважав революцію.</w:t>
      </w:r>
    </w:p>
    <w:p w14:paraId="37086CD4" w14:textId="4D8FA667"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 xml:space="preserve">Звульгаризована Леніним, і особливо Сталіним, концепція Маркса стала теоретичною і ідеологічною програмою більшовицької революції 1917 року і побудови соціалізму. Спроба реалізувати ідеї Маркса на практиці в колишньому СРСР, країнах Східної Європи, показала, що ідеї Маркса були </w:t>
      </w:r>
      <w:r w:rsidRPr="00954436">
        <w:rPr>
          <w:rFonts w:ascii="Times New Roman" w:eastAsia="Times New Roman" w:hAnsi="Times New Roman" w:cs="Times New Roman"/>
          <w:color w:val="000000"/>
          <w:kern w:val="0"/>
          <w:sz w:val="28"/>
          <w:szCs w:val="28"/>
          <w:u w:val="single"/>
          <w:lang w:eastAsia="uk-UA"/>
          <w14:ligatures w14:val="none"/>
        </w:rPr>
        <w:t>утопічні, нереальні</w:t>
      </w:r>
      <w:r w:rsidRPr="00954436">
        <w:rPr>
          <w:rFonts w:ascii="Times New Roman" w:eastAsia="Times New Roman" w:hAnsi="Times New Roman" w:cs="Times New Roman"/>
          <w:color w:val="000000"/>
          <w:kern w:val="0"/>
          <w:sz w:val="28"/>
          <w:szCs w:val="28"/>
          <w:lang w:eastAsia="uk-UA"/>
          <w14:ligatures w14:val="none"/>
        </w:rPr>
        <w:t>.</w:t>
      </w:r>
    </w:p>
    <w:p w14:paraId="5943E040" w14:textId="77777777"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 xml:space="preserve">Розвиток марксистської філософії у XX ст. здійснювався двома основними напрямками: у Радянському Союзі, де вона була перетворена в ідеологічний канон, і на Заході, де марксизм набуває рис </w:t>
      </w:r>
      <w:proofErr w:type="spellStart"/>
      <w:r w:rsidRPr="00954436">
        <w:rPr>
          <w:rFonts w:ascii="Times New Roman" w:eastAsia="Times New Roman" w:hAnsi="Times New Roman" w:cs="Times New Roman"/>
          <w:color w:val="000000"/>
          <w:kern w:val="0"/>
          <w:sz w:val="28"/>
          <w:szCs w:val="28"/>
          <w:lang w:eastAsia="uk-UA"/>
          <w14:ligatures w14:val="none"/>
        </w:rPr>
        <w:t>екзистенційної</w:t>
      </w:r>
      <w:proofErr w:type="spellEnd"/>
      <w:r w:rsidRPr="00954436">
        <w:rPr>
          <w:rFonts w:ascii="Times New Roman" w:eastAsia="Times New Roman" w:hAnsi="Times New Roman" w:cs="Times New Roman"/>
          <w:color w:val="000000"/>
          <w:kern w:val="0"/>
          <w:sz w:val="28"/>
          <w:szCs w:val="28"/>
          <w:lang w:eastAsia="uk-UA"/>
          <w14:ligatures w14:val="none"/>
        </w:rPr>
        <w:t xml:space="preserve"> філософії.</w:t>
      </w:r>
    </w:p>
    <w:p w14:paraId="0170C58E" w14:textId="77777777" w:rsid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2.</w:t>
      </w:r>
      <w:r w:rsidR="00954436">
        <w:rPr>
          <w:rFonts w:ascii="Times New Roman" w:eastAsia="Times New Roman" w:hAnsi="Times New Roman" w:cs="Times New Roman"/>
          <w:color w:val="000000"/>
          <w:kern w:val="0"/>
          <w:sz w:val="28"/>
          <w:szCs w:val="28"/>
          <w:lang w:eastAsia="uk-UA"/>
          <w14:ligatures w14:val="none"/>
        </w:rPr>
        <w:t xml:space="preserve"> </w:t>
      </w:r>
      <w:r w:rsidRPr="00954436">
        <w:rPr>
          <w:rFonts w:ascii="Times New Roman" w:eastAsia="Times New Roman" w:hAnsi="Times New Roman" w:cs="Times New Roman"/>
          <w:b/>
          <w:bCs/>
          <w:color w:val="000000"/>
          <w:kern w:val="0"/>
          <w:sz w:val="28"/>
          <w:szCs w:val="28"/>
          <w:lang w:eastAsia="uk-UA"/>
          <w14:ligatures w14:val="none"/>
        </w:rPr>
        <w:t>«Філософія життя»</w:t>
      </w:r>
      <w:r w:rsidR="00954436">
        <w:rPr>
          <w:rFonts w:ascii="Times New Roman" w:eastAsia="Times New Roman" w:hAnsi="Times New Roman" w:cs="Times New Roman"/>
          <w:b/>
          <w:bCs/>
          <w:color w:val="000000"/>
          <w:kern w:val="0"/>
          <w:sz w:val="28"/>
          <w:szCs w:val="28"/>
          <w:lang w:eastAsia="uk-UA"/>
          <w14:ligatures w14:val="none"/>
        </w:rPr>
        <w:t xml:space="preserve"> </w:t>
      </w:r>
      <w:r w:rsidRPr="00954436">
        <w:rPr>
          <w:rFonts w:ascii="Times New Roman" w:eastAsia="Times New Roman" w:hAnsi="Times New Roman" w:cs="Times New Roman"/>
          <w:color w:val="000000"/>
          <w:kern w:val="0"/>
          <w:sz w:val="28"/>
          <w:szCs w:val="28"/>
          <w:lang w:eastAsia="uk-UA"/>
          <w14:ligatures w14:val="none"/>
        </w:rPr>
        <w:t xml:space="preserve">формується в середині XIX </w:t>
      </w:r>
      <w:proofErr w:type="spellStart"/>
      <w:r w:rsidRPr="00954436">
        <w:rPr>
          <w:rFonts w:ascii="Times New Roman" w:eastAsia="Times New Roman" w:hAnsi="Times New Roman" w:cs="Times New Roman"/>
          <w:color w:val="000000"/>
          <w:kern w:val="0"/>
          <w:sz w:val="28"/>
          <w:szCs w:val="28"/>
          <w:lang w:eastAsia="uk-UA"/>
          <w14:ligatures w14:val="none"/>
        </w:rPr>
        <w:t>ст</w:t>
      </w:r>
      <w:proofErr w:type="spellEnd"/>
      <w:r w:rsidRPr="00954436">
        <w:rPr>
          <w:rFonts w:ascii="Times New Roman" w:eastAsia="Times New Roman" w:hAnsi="Times New Roman" w:cs="Times New Roman"/>
          <w:color w:val="000000"/>
          <w:kern w:val="0"/>
          <w:sz w:val="28"/>
          <w:szCs w:val="28"/>
          <w:lang w:eastAsia="uk-UA"/>
          <w14:ligatures w14:val="none"/>
        </w:rPr>
        <w:t xml:space="preserve">, і об'єднує таких несхожих і водночас єдиних у своїх </w:t>
      </w:r>
      <w:proofErr w:type="spellStart"/>
      <w:r w:rsidRPr="00954436">
        <w:rPr>
          <w:rFonts w:ascii="Times New Roman" w:eastAsia="Times New Roman" w:hAnsi="Times New Roman" w:cs="Times New Roman"/>
          <w:color w:val="000000"/>
          <w:kern w:val="0"/>
          <w:sz w:val="28"/>
          <w:szCs w:val="28"/>
          <w:lang w:eastAsia="uk-UA"/>
          <w14:ligatures w14:val="none"/>
        </w:rPr>
        <w:t>антираціоналістичних</w:t>
      </w:r>
      <w:proofErr w:type="spellEnd"/>
      <w:r w:rsidRPr="00954436">
        <w:rPr>
          <w:rFonts w:ascii="Times New Roman" w:eastAsia="Times New Roman" w:hAnsi="Times New Roman" w:cs="Times New Roman"/>
          <w:color w:val="000000"/>
          <w:kern w:val="0"/>
          <w:sz w:val="28"/>
          <w:szCs w:val="28"/>
          <w:lang w:eastAsia="uk-UA"/>
          <w14:ligatures w14:val="none"/>
        </w:rPr>
        <w:t xml:space="preserve"> і міфологічних установках на осягнення світу мислителів як А</w:t>
      </w:r>
      <w:r w:rsidR="00954436">
        <w:rPr>
          <w:rFonts w:ascii="Times New Roman" w:eastAsia="Times New Roman" w:hAnsi="Times New Roman" w:cs="Times New Roman"/>
          <w:color w:val="000000"/>
          <w:kern w:val="0"/>
          <w:sz w:val="28"/>
          <w:szCs w:val="28"/>
          <w:lang w:eastAsia="uk-UA"/>
          <w14:ligatures w14:val="none"/>
        </w:rPr>
        <w:t>. </w:t>
      </w:r>
      <w:proofErr w:type="spellStart"/>
      <w:r w:rsidRPr="00954436">
        <w:rPr>
          <w:rFonts w:ascii="Times New Roman" w:eastAsia="Times New Roman" w:hAnsi="Times New Roman" w:cs="Times New Roman"/>
          <w:color w:val="000000"/>
          <w:kern w:val="0"/>
          <w:sz w:val="28"/>
          <w:szCs w:val="28"/>
          <w:lang w:eastAsia="uk-UA"/>
          <w14:ligatures w14:val="none"/>
        </w:rPr>
        <w:t>Шопенгауер</w:t>
      </w:r>
      <w:proofErr w:type="spellEnd"/>
      <w:r w:rsidRPr="00954436">
        <w:rPr>
          <w:rFonts w:ascii="Times New Roman" w:eastAsia="Times New Roman" w:hAnsi="Times New Roman" w:cs="Times New Roman"/>
          <w:color w:val="000000"/>
          <w:kern w:val="0"/>
          <w:sz w:val="28"/>
          <w:szCs w:val="28"/>
          <w:lang w:eastAsia="uk-UA"/>
          <w14:ligatures w14:val="none"/>
        </w:rPr>
        <w:t xml:space="preserve"> (1788-1860), Е.</w:t>
      </w:r>
      <w:r w:rsidR="00954436">
        <w:rPr>
          <w:rFonts w:ascii="Times New Roman" w:eastAsia="Times New Roman" w:hAnsi="Times New Roman" w:cs="Times New Roman"/>
          <w:color w:val="000000"/>
          <w:kern w:val="0"/>
          <w:sz w:val="28"/>
          <w:szCs w:val="28"/>
          <w:lang w:eastAsia="uk-UA"/>
          <w14:ligatures w14:val="none"/>
        </w:rPr>
        <w:t> </w:t>
      </w:r>
      <w:proofErr w:type="spellStart"/>
      <w:r w:rsidRPr="00954436">
        <w:rPr>
          <w:rFonts w:ascii="Times New Roman" w:eastAsia="Times New Roman" w:hAnsi="Times New Roman" w:cs="Times New Roman"/>
          <w:color w:val="000000"/>
          <w:kern w:val="0"/>
          <w:sz w:val="28"/>
          <w:szCs w:val="28"/>
          <w:lang w:eastAsia="uk-UA"/>
          <w14:ligatures w14:val="none"/>
        </w:rPr>
        <w:t>Гартман</w:t>
      </w:r>
      <w:proofErr w:type="spellEnd"/>
      <w:r w:rsidRPr="00954436">
        <w:rPr>
          <w:rFonts w:ascii="Times New Roman" w:eastAsia="Times New Roman" w:hAnsi="Times New Roman" w:cs="Times New Roman"/>
          <w:color w:val="000000"/>
          <w:kern w:val="0"/>
          <w:sz w:val="28"/>
          <w:szCs w:val="28"/>
          <w:lang w:eastAsia="uk-UA"/>
          <w14:ligatures w14:val="none"/>
        </w:rPr>
        <w:t xml:space="preserve"> (1826-</w:t>
      </w:r>
      <w:r w:rsidRPr="00954436">
        <w:rPr>
          <w:rFonts w:ascii="Times New Roman" w:eastAsia="Times New Roman" w:hAnsi="Times New Roman" w:cs="Times New Roman"/>
          <w:color w:val="000000"/>
          <w:kern w:val="0"/>
          <w:sz w:val="28"/>
          <w:szCs w:val="28"/>
          <w:lang w:eastAsia="uk-UA"/>
          <w14:ligatures w14:val="none"/>
        </w:rPr>
        <w:lastRenderedPageBreak/>
        <w:t xml:space="preserve">1906), </w:t>
      </w:r>
      <w:proofErr w:type="spellStart"/>
      <w:r w:rsidRPr="00954436">
        <w:rPr>
          <w:rFonts w:ascii="Times New Roman" w:eastAsia="Times New Roman" w:hAnsi="Times New Roman" w:cs="Times New Roman"/>
          <w:color w:val="000000"/>
          <w:kern w:val="0"/>
          <w:sz w:val="28"/>
          <w:szCs w:val="28"/>
          <w:lang w:eastAsia="uk-UA"/>
          <w14:ligatures w14:val="none"/>
        </w:rPr>
        <w:t>Фр</w:t>
      </w:r>
      <w:proofErr w:type="spellEnd"/>
      <w:r w:rsidRPr="00954436">
        <w:rPr>
          <w:rFonts w:ascii="Times New Roman" w:eastAsia="Times New Roman" w:hAnsi="Times New Roman" w:cs="Times New Roman"/>
          <w:color w:val="000000"/>
          <w:kern w:val="0"/>
          <w:sz w:val="28"/>
          <w:szCs w:val="28"/>
          <w:lang w:eastAsia="uk-UA"/>
          <w14:ligatures w14:val="none"/>
        </w:rPr>
        <w:t>.</w:t>
      </w:r>
      <w:r w:rsidR="00954436">
        <w:rPr>
          <w:rFonts w:ascii="Times New Roman" w:eastAsia="Times New Roman" w:hAnsi="Times New Roman" w:cs="Times New Roman"/>
          <w:color w:val="000000"/>
          <w:kern w:val="0"/>
          <w:sz w:val="28"/>
          <w:szCs w:val="28"/>
          <w:lang w:eastAsia="uk-UA"/>
          <w14:ligatures w14:val="none"/>
        </w:rPr>
        <w:t> </w:t>
      </w:r>
      <w:r w:rsidRPr="00954436">
        <w:rPr>
          <w:rFonts w:ascii="Times New Roman" w:eastAsia="Times New Roman" w:hAnsi="Times New Roman" w:cs="Times New Roman"/>
          <w:color w:val="000000"/>
          <w:kern w:val="0"/>
          <w:sz w:val="28"/>
          <w:szCs w:val="28"/>
          <w:lang w:eastAsia="uk-UA"/>
          <w14:ligatures w14:val="none"/>
        </w:rPr>
        <w:t>Ніцше (1844-1900), В</w:t>
      </w:r>
      <w:r w:rsidR="00954436">
        <w:rPr>
          <w:rFonts w:ascii="Times New Roman" w:eastAsia="Times New Roman" w:hAnsi="Times New Roman" w:cs="Times New Roman"/>
          <w:color w:val="000000"/>
          <w:kern w:val="0"/>
          <w:sz w:val="28"/>
          <w:szCs w:val="28"/>
          <w:lang w:eastAsia="uk-UA"/>
          <w14:ligatures w14:val="none"/>
        </w:rPr>
        <w:t>. </w:t>
      </w:r>
      <w:proofErr w:type="spellStart"/>
      <w:r w:rsidRPr="00954436">
        <w:rPr>
          <w:rFonts w:ascii="Times New Roman" w:eastAsia="Times New Roman" w:hAnsi="Times New Roman" w:cs="Times New Roman"/>
          <w:color w:val="000000"/>
          <w:kern w:val="0"/>
          <w:sz w:val="28"/>
          <w:szCs w:val="28"/>
          <w:lang w:eastAsia="uk-UA"/>
          <w14:ligatures w14:val="none"/>
        </w:rPr>
        <w:t>Дільтей</w:t>
      </w:r>
      <w:proofErr w:type="spellEnd"/>
      <w:r w:rsidRPr="00954436">
        <w:rPr>
          <w:rFonts w:ascii="Times New Roman" w:eastAsia="Times New Roman" w:hAnsi="Times New Roman" w:cs="Times New Roman"/>
          <w:color w:val="000000"/>
          <w:kern w:val="0"/>
          <w:sz w:val="28"/>
          <w:szCs w:val="28"/>
          <w:lang w:eastAsia="uk-UA"/>
          <w14:ligatures w14:val="none"/>
        </w:rPr>
        <w:t xml:space="preserve"> (1833-1911), А.</w:t>
      </w:r>
      <w:r w:rsidR="00954436">
        <w:rPr>
          <w:rFonts w:ascii="Times New Roman" w:eastAsia="Times New Roman" w:hAnsi="Times New Roman" w:cs="Times New Roman"/>
          <w:color w:val="000000"/>
          <w:kern w:val="0"/>
          <w:sz w:val="28"/>
          <w:szCs w:val="28"/>
          <w:lang w:eastAsia="uk-UA"/>
          <w14:ligatures w14:val="none"/>
        </w:rPr>
        <w:t> </w:t>
      </w:r>
      <w:r w:rsidRPr="00954436">
        <w:rPr>
          <w:rFonts w:ascii="Times New Roman" w:eastAsia="Times New Roman" w:hAnsi="Times New Roman" w:cs="Times New Roman"/>
          <w:color w:val="000000"/>
          <w:kern w:val="0"/>
          <w:sz w:val="28"/>
          <w:szCs w:val="28"/>
          <w:lang w:eastAsia="uk-UA"/>
          <w14:ligatures w14:val="none"/>
        </w:rPr>
        <w:t>Бергсон (1859-1941), О.</w:t>
      </w:r>
      <w:r w:rsidR="00954436">
        <w:rPr>
          <w:rFonts w:ascii="Times New Roman" w:eastAsia="Times New Roman" w:hAnsi="Times New Roman" w:cs="Times New Roman"/>
          <w:color w:val="000000"/>
          <w:kern w:val="0"/>
          <w:sz w:val="28"/>
          <w:szCs w:val="28"/>
          <w:lang w:eastAsia="uk-UA"/>
          <w14:ligatures w14:val="none"/>
        </w:rPr>
        <w:t> </w:t>
      </w:r>
      <w:r w:rsidRPr="00954436">
        <w:rPr>
          <w:rFonts w:ascii="Times New Roman" w:eastAsia="Times New Roman" w:hAnsi="Times New Roman" w:cs="Times New Roman"/>
          <w:color w:val="000000"/>
          <w:kern w:val="0"/>
          <w:sz w:val="28"/>
          <w:szCs w:val="28"/>
          <w:lang w:eastAsia="uk-UA"/>
          <w14:ligatures w14:val="none"/>
        </w:rPr>
        <w:t xml:space="preserve">Шпенглер (1880-1936) та ін. </w:t>
      </w:r>
    </w:p>
    <w:p w14:paraId="1BFECBEC" w14:textId="6D28C026"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Якщо до цього часу істину шукали в розумі, то тепер її стали шукати в</w:t>
      </w:r>
      <w:r w:rsidR="00954436">
        <w:rPr>
          <w:rFonts w:ascii="Times New Roman" w:eastAsia="Times New Roman" w:hAnsi="Times New Roman" w:cs="Times New Roman"/>
          <w:color w:val="000000"/>
          <w:kern w:val="0"/>
          <w:sz w:val="28"/>
          <w:szCs w:val="28"/>
          <w:lang w:eastAsia="uk-UA"/>
          <w14:ligatures w14:val="none"/>
        </w:rPr>
        <w:t xml:space="preserve"> </w:t>
      </w:r>
      <w:r w:rsidRPr="00954436">
        <w:rPr>
          <w:rFonts w:ascii="Times New Roman" w:eastAsia="Times New Roman" w:hAnsi="Times New Roman" w:cs="Times New Roman"/>
          <w:b/>
          <w:bCs/>
          <w:color w:val="000000"/>
          <w:kern w:val="0"/>
          <w:sz w:val="28"/>
          <w:szCs w:val="28"/>
          <w:lang w:eastAsia="uk-UA"/>
          <w14:ligatures w14:val="none"/>
        </w:rPr>
        <w:t xml:space="preserve">ірраціональних проявах: підсвідомому, </w:t>
      </w:r>
      <w:proofErr w:type="spellStart"/>
      <w:r w:rsidRPr="00954436">
        <w:rPr>
          <w:rFonts w:ascii="Times New Roman" w:eastAsia="Times New Roman" w:hAnsi="Times New Roman" w:cs="Times New Roman"/>
          <w:b/>
          <w:bCs/>
          <w:color w:val="000000"/>
          <w:kern w:val="0"/>
          <w:sz w:val="28"/>
          <w:szCs w:val="28"/>
          <w:lang w:eastAsia="uk-UA"/>
          <w14:ligatures w14:val="none"/>
        </w:rPr>
        <w:t>надсвідомому</w:t>
      </w:r>
      <w:proofErr w:type="spellEnd"/>
      <w:r w:rsidR="00954436">
        <w:rPr>
          <w:rFonts w:ascii="Times New Roman" w:eastAsia="Times New Roman" w:hAnsi="Times New Roman" w:cs="Times New Roman"/>
          <w:color w:val="000000"/>
          <w:kern w:val="0"/>
          <w:sz w:val="28"/>
          <w:szCs w:val="28"/>
          <w:lang w:eastAsia="uk-UA"/>
          <w14:ligatures w14:val="none"/>
        </w:rPr>
        <w:t xml:space="preserve"> </w:t>
      </w:r>
      <w:r w:rsidRPr="00954436">
        <w:rPr>
          <w:rFonts w:ascii="Times New Roman" w:eastAsia="Times New Roman" w:hAnsi="Times New Roman" w:cs="Times New Roman"/>
          <w:color w:val="000000"/>
          <w:kern w:val="0"/>
          <w:sz w:val="28"/>
          <w:szCs w:val="28"/>
          <w:lang w:eastAsia="uk-UA"/>
          <w14:ligatures w14:val="none"/>
        </w:rPr>
        <w:t>(різноманітних проявах людської душі). На зміну «філософії розуму» прийшла «філософія життя». Життя розуміється як вічний, безперервний потік, рух, творчість. Тому наука не може бути ефективним засобом пізнання життя, воно не піддається раціональному осмисленню. Життя можна зрозуміти завдяки</w:t>
      </w:r>
      <w:r w:rsidR="00954436">
        <w:rPr>
          <w:rFonts w:ascii="Times New Roman" w:eastAsia="Times New Roman" w:hAnsi="Times New Roman" w:cs="Times New Roman"/>
          <w:color w:val="000000"/>
          <w:kern w:val="0"/>
          <w:sz w:val="28"/>
          <w:szCs w:val="28"/>
          <w:lang w:eastAsia="uk-UA"/>
          <w14:ligatures w14:val="none"/>
        </w:rPr>
        <w:t xml:space="preserve"> </w:t>
      </w:r>
      <w:proofErr w:type="spellStart"/>
      <w:r w:rsidRPr="00954436">
        <w:rPr>
          <w:rFonts w:ascii="Times New Roman" w:eastAsia="Times New Roman" w:hAnsi="Times New Roman" w:cs="Times New Roman"/>
          <w:b/>
          <w:bCs/>
          <w:color w:val="000000"/>
          <w:kern w:val="0"/>
          <w:sz w:val="28"/>
          <w:szCs w:val="28"/>
          <w:lang w:eastAsia="uk-UA"/>
          <w14:ligatures w14:val="none"/>
        </w:rPr>
        <w:t>інтуіції</w:t>
      </w:r>
      <w:proofErr w:type="spellEnd"/>
      <w:r w:rsidRPr="00954436">
        <w:rPr>
          <w:rFonts w:ascii="Times New Roman" w:eastAsia="Times New Roman" w:hAnsi="Times New Roman" w:cs="Times New Roman"/>
          <w:b/>
          <w:bCs/>
          <w:color w:val="000000"/>
          <w:kern w:val="0"/>
          <w:sz w:val="28"/>
          <w:szCs w:val="28"/>
          <w:lang w:eastAsia="uk-UA"/>
          <w14:ligatures w14:val="none"/>
        </w:rPr>
        <w:t>, містичним проявам</w:t>
      </w:r>
      <w:r w:rsidRPr="00954436">
        <w:rPr>
          <w:rFonts w:ascii="Times New Roman" w:eastAsia="Times New Roman" w:hAnsi="Times New Roman" w:cs="Times New Roman"/>
          <w:color w:val="000000"/>
          <w:kern w:val="0"/>
          <w:sz w:val="28"/>
          <w:szCs w:val="28"/>
          <w:lang w:eastAsia="uk-UA"/>
          <w14:ligatures w14:val="none"/>
        </w:rPr>
        <w:t>.</w:t>
      </w:r>
    </w:p>
    <w:p w14:paraId="18E1D9F4" w14:textId="77777777"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 xml:space="preserve">Засновує «філософію життя» Артур </w:t>
      </w:r>
      <w:proofErr w:type="spellStart"/>
      <w:r w:rsidRPr="00954436">
        <w:rPr>
          <w:rFonts w:ascii="Times New Roman" w:eastAsia="Times New Roman" w:hAnsi="Times New Roman" w:cs="Times New Roman"/>
          <w:color w:val="000000"/>
          <w:kern w:val="0"/>
          <w:sz w:val="28"/>
          <w:szCs w:val="28"/>
          <w:lang w:eastAsia="uk-UA"/>
          <w14:ligatures w14:val="none"/>
        </w:rPr>
        <w:t>Шопенгауер</w:t>
      </w:r>
      <w:proofErr w:type="spellEnd"/>
      <w:r w:rsidRPr="00954436">
        <w:rPr>
          <w:rFonts w:ascii="Times New Roman" w:eastAsia="Times New Roman" w:hAnsi="Times New Roman" w:cs="Times New Roman"/>
          <w:color w:val="000000"/>
          <w:kern w:val="0"/>
          <w:sz w:val="28"/>
          <w:szCs w:val="28"/>
          <w:lang w:eastAsia="uk-UA"/>
          <w14:ligatures w14:val="none"/>
        </w:rPr>
        <w:t xml:space="preserve">, котрий вважає, що розум в житті людини і в світі в цілому відіграє скромну, суто технічну роль. Основні </w:t>
      </w:r>
      <w:proofErr w:type="spellStart"/>
      <w:r w:rsidRPr="00954436">
        <w:rPr>
          <w:rFonts w:ascii="Times New Roman" w:eastAsia="Times New Roman" w:hAnsi="Times New Roman" w:cs="Times New Roman"/>
          <w:color w:val="000000"/>
          <w:kern w:val="0"/>
          <w:sz w:val="28"/>
          <w:szCs w:val="28"/>
          <w:lang w:eastAsia="uk-UA"/>
          <w14:ligatures w14:val="none"/>
        </w:rPr>
        <w:t>життєвоважливі</w:t>
      </w:r>
      <w:proofErr w:type="spellEnd"/>
      <w:r w:rsidRPr="00954436">
        <w:rPr>
          <w:rFonts w:ascii="Times New Roman" w:eastAsia="Times New Roman" w:hAnsi="Times New Roman" w:cs="Times New Roman"/>
          <w:color w:val="000000"/>
          <w:kern w:val="0"/>
          <w:sz w:val="28"/>
          <w:szCs w:val="28"/>
          <w:lang w:eastAsia="uk-UA"/>
          <w14:ligatures w14:val="none"/>
        </w:rPr>
        <w:t xml:space="preserve"> процеси відбуваються без участі інтелекту.</w:t>
      </w:r>
    </w:p>
    <w:p w14:paraId="2B73287A" w14:textId="3E25B4F6"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Життєвий світ людини є нерозумним, хаотичним і єдине, що якось упорядковує його — це</w:t>
      </w:r>
      <w:r w:rsidR="00954436">
        <w:rPr>
          <w:rFonts w:ascii="Times New Roman" w:eastAsia="Times New Roman" w:hAnsi="Times New Roman" w:cs="Times New Roman"/>
          <w:color w:val="000000"/>
          <w:kern w:val="0"/>
          <w:sz w:val="28"/>
          <w:szCs w:val="28"/>
          <w:lang w:eastAsia="uk-UA"/>
          <w14:ligatures w14:val="none"/>
        </w:rPr>
        <w:t xml:space="preserve"> </w:t>
      </w:r>
      <w:r w:rsidRPr="00954436">
        <w:rPr>
          <w:rFonts w:ascii="Times New Roman" w:eastAsia="Times New Roman" w:hAnsi="Times New Roman" w:cs="Times New Roman"/>
          <w:b/>
          <w:bCs/>
          <w:color w:val="000000"/>
          <w:kern w:val="0"/>
          <w:sz w:val="28"/>
          <w:szCs w:val="28"/>
          <w:lang w:eastAsia="uk-UA"/>
          <w14:ligatures w14:val="none"/>
        </w:rPr>
        <w:t>«світова воля»</w:t>
      </w:r>
      <w:r w:rsidRPr="00954436">
        <w:rPr>
          <w:rFonts w:ascii="Times New Roman" w:eastAsia="Times New Roman" w:hAnsi="Times New Roman" w:cs="Times New Roman"/>
          <w:color w:val="000000"/>
          <w:kern w:val="0"/>
          <w:sz w:val="28"/>
          <w:szCs w:val="28"/>
          <w:lang w:eastAsia="uk-UA"/>
          <w14:ligatures w14:val="none"/>
        </w:rPr>
        <w:t xml:space="preserve">, а зовсім не розум. </w:t>
      </w:r>
      <w:proofErr w:type="spellStart"/>
      <w:r w:rsidRPr="00954436">
        <w:rPr>
          <w:rFonts w:ascii="Times New Roman" w:eastAsia="Times New Roman" w:hAnsi="Times New Roman" w:cs="Times New Roman"/>
          <w:color w:val="000000"/>
          <w:kern w:val="0"/>
          <w:sz w:val="28"/>
          <w:szCs w:val="28"/>
          <w:lang w:eastAsia="uk-UA"/>
          <w14:ligatures w14:val="none"/>
        </w:rPr>
        <w:t>Шопенгауер</w:t>
      </w:r>
      <w:proofErr w:type="spellEnd"/>
      <w:r w:rsidRPr="00954436">
        <w:rPr>
          <w:rFonts w:ascii="Times New Roman" w:eastAsia="Times New Roman" w:hAnsi="Times New Roman" w:cs="Times New Roman"/>
          <w:color w:val="000000"/>
          <w:kern w:val="0"/>
          <w:sz w:val="28"/>
          <w:szCs w:val="28"/>
          <w:lang w:eastAsia="uk-UA"/>
          <w14:ligatures w14:val="none"/>
        </w:rPr>
        <w:t xml:space="preserve"> лише висунув основні ідеї нової філософії, а всебічне розгортання вона отримує у творчості Фрідріха Ніцше.</w:t>
      </w:r>
    </w:p>
    <w:p w14:paraId="7BE4AB0E" w14:textId="006DD838"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b/>
          <w:bCs/>
          <w:color w:val="000000"/>
          <w:kern w:val="0"/>
          <w:sz w:val="28"/>
          <w:szCs w:val="28"/>
          <w:lang w:eastAsia="uk-UA"/>
          <w14:ligatures w14:val="none"/>
        </w:rPr>
        <w:t>Ф.</w:t>
      </w:r>
      <w:r w:rsidR="00954436">
        <w:rPr>
          <w:rFonts w:ascii="Times New Roman" w:eastAsia="Times New Roman" w:hAnsi="Times New Roman" w:cs="Times New Roman"/>
          <w:b/>
          <w:bCs/>
          <w:color w:val="000000"/>
          <w:kern w:val="0"/>
          <w:sz w:val="28"/>
          <w:szCs w:val="28"/>
          <w:lang w:eastAsia="uk-UA"/>
          <w14:ligatures w14:val="none"/>
        </w:rPr>
        <w:t> </w:t>
      </w:r>
      <w:r w:rsidRPr="00954436">
        <w:rPr>
          <w:rFonts w:ascii="Times New Roman" w:eastAsia="Times New Roman" w:hAnsi="Times New Roman" w:cs="Times New Roman"/>
          <w:b/>
          <w:bCs/>
          <w:color w:val="000000"/>
          <w:kern w:val="0"/>
          <w:sz w:val="28"/>
          <w:szCs w:val="28"/>
          <w:lang w:eastAsia="uk-UA"/>
          <w14:ligatures w14:val="none"/>
        </w:rPr>
        <w:t>Ніцше</w:t>
      </w:r>
      <w:r w:rsidR="00954436">
        <w:rPr>
          <w:rFonts w:ascii="Times New Roman" w:eastAsia="Times New Roman" w:hAnsi="Times New Roman" w:cs="Times New Roman"/>
          <w:color w:val="000000"/>
          <w:kern w:val="0"/>
          <w:sz w:val="28"/>
          <w:szCs w:val="28"/>
          <w:lang w:eastAsia="uk-UA"/>
          <w14:ligatures w14:val="none"/>
        </w:rPr>
        <w:t xml:space="preserve"> </w:t>
      </w:r>
      <w:r w:rsidRPr="00954436">
        <w:rPr>
          <w:rFonts w:ascii="Times New Roman" w:eastAsia="Times New Roman" w:hAnsi="Times New Roman" w:cs="Times New Roman"/>
          <w:color w:val="000000"/>
          <w:kern w:val="0"/>
          <w:sz w:val="28"/>
          <w:szCs w:val="28"/>
          <w:lang w:eastAsia="uk-UA"/>
          <w14:ligatures w14:val="none"/>
        </w:rPr>
        <w:t xml:space="preserve">(1844-1900 рр.) — німецький поет, філософ, представник ірраціоналізму, </w:t>
      </w:r>
      <w:proofErr w:type="spellStart"/>
      <w:r w:rsidRPr="00954436">
        <w:rPr>
          <w:rFonts w:ascii="Times New Roman" w:eastAsia="Times New Roman" w:hAnsi="Times New Roman" w:cs="Times New Roman"/>
          <w:color w:val="000000"/>
          <w:kern w:val="0"/>
          <w:sz w:val="28"/>
          <w:szCs w:val="28"/>
          <w:lang w:eastAsia="uk-UA"/>
          <w14:ligatures w14:val="none"/>
        </w:rPr>
        <w:t>антрологічного</w:t>
      </w:r>
      <w:proofErr w:type="spellEnd"/>
      <w:r w:rsidRPr="00954436">
        <w:rPr>
          <w:rFonts w:ascii="Times New Roman" w:eastAsia="Times New Roman" w:hAnsi="Times New Roman" w:cs="Times New Roman"/>
          <w:color w:val="000000"/>
          <w:kern w:val="0"/>
          <w:sz w:val="28"/>
          <w:szCs w:val="28"/>
          <w:lang w:eastAsia="uk-UA"/>
          <w14:ligatures w14:val="none"/>
        </w:rPr>
        <w:t xml:space="preserve"> напряму у філософії. У творчості Ніцше доцільно виділити три етапи:</w:t>
      </w:r>
    </w:p>
    <w:p w14:paraId="0E833705" w14:textId="0F2F622C"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 xml:space="preserve">I етап (1872-1976 рр.) — </w:t>
      </w:r>
      <w:proofErr w:type="spellStart"/>
      <w:r w:rsidRPr="00954436">
        <w:rPr>
          <w:rFonts w:ascii="Times New Roman" w:eastAsia="Times New Roman" w:hAnsi="Times New Roman" w:cs="Times New Roman"/>
          <w:color w:val="000000"/>
          <w:kern w:val="0"/>
          <w:sz w:val="28"/>
          <w:szCs w:val="28"/>
          <w:lang w:eastAsia="uk-UA"/>
          <w14:ligatures w14:val="none"/>
        </w:rPr>
        <w:t>Ф.Ніцше</w:t>
      </w:r>
      <w:proofErr w:type="spellEnd"/>
      <w:r w:rsidRPr="00954436">
        <w:rPr>
          <w:rFonts w:ascii="Times New Roman" w:eastAsia="Times New Roman" w:hAnsi="Times New Roman" w:cs="Times New Roman"/>
          <w:color w:val="000000"/>
          <w:kern w:val="0"/>
          <w:sz w:val="28"/>
          <w:szCs w:val="28"/>
          <w:lang w:eastAsia="uk-UA"/>
          <w14:ligatures w14:val="none"/>
        </w:rPr>
        <w:t xml:space="preserve"> розвиває вчення </w:t>
      </w:r>
      <w:proofErr w:type="spellStart"/>
      <w:r w:rsidRPr="00954436">
        <w:rPr>
          <w:rFonts w:ascii="Times New Roman" w:eastAsia="Times New Roman" w:hAnsi="Times New Roman" w:cs="Times New Roman"/>
          <w:color w:val="000000"/>
          <w:kern w:val="0"/>
          <w:sz w:val="28"/>
          <w:szCs w:val="28"/>
          <w:lang w:eastAsia="uk-UA"/>
          <w14:ligatures w14:val="none"/>
        </w:rPr>
        <w:t>Шоп</w:t>
      </w:r>
      <w:r w:rsidR="00954436">
        <w:rPr>
          <w:rFonts w:ascii="Times New Roman" w:eastAsia="Times New Roman" w:hAnsi="Times New Roman" w:cs="Times New Roman"/>
          <w:color w:val="000000"/>
          <w:kern w:val="0"/>
          <w:sz w:val="28"/>
          <w:szCs w:val="28"/>
          <w:lang w:eastAsia="uk-UA"/>
          <w14:ligatures w14:val="none"/>
        </w:rPr>
        <w:t>е</w:t>
      </w:r>
      <w:r w:rsidRPr="00954436">
        <w:rPr>
          <w:rFonts w:ascii="Times New Roman" w:eastAsia="Times New Roman" w:hAnsi="Times New Roman" w:cs="Times New Roman"/>
          <w:color w:val="000000"/>
          <w:kern w:val="0"/>
          <w:sz w:val="28"/>
          <w:szCs w:val="28"/>
          <w:lang w:eastAsia="uk-UA"/>
          <w14:ligatures w14:val="none"/>
        </w:rPr>
        <w:t>нгауер</w:t>
      </w:r>
      <w:r w:rsidR="00954436">
        <w:rPr>
          <w:rFonts w:ascii="Times New Roman" w:eastAsia="Times New Roman" w:hAnsi="Times New Roman" w:cs="Times New Roman"/>
          <w:color w:val="000000"/>
          <w:kern w:val="0"/>
          <w:sz w:val="28"/>
          <w:szCs w:val="28"/>
          <w:lang w:eastAsia="uk-UA"/>
          <w14:ligatures w14:val="none"/>
        </w:rPr>
        <w:t>а</w:t>
      </w:r>
      <w:proofErr w:type="spellEnd"/>
      <w:r w:rsidRPr="00954436">
        <w:rPr>
          <w:rFonts w:ascii="Times New Roman" w:eastAsia="Times New Roman" w:hAnsi="Times New Roman" w:cs="Times New Roman"/>
          <w:color w:val="000000"/>
          <w:kern w:val="0"/>
          <w:sz w:val="28"/>
          <w:szCs w:val="28"/>
          <w:lang w:eastAsia="uk-UA"/>
          <w14:ligatures w14:val="none"/>
        </w:rPr>
        <w:t xml:space="preserve"> та розробляє естетичну проблематику (праці «Походження трагедії з духу музики», «Невчасні роздуми»);</w:t>
      </w:r>
    </w:p>
    <w:p w14:paraId="5AE262E7" w14:textId="77777777"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II етап (1877-1882 рр.) — вивчає проблеми людського пізнання, виявляє інтерес до позитивізму та природничих наук, піддає критиці мораль суспільства (твори «Людське, надто людське», «Ранкова зоря», «Весела наука»).</w:t>
      </w:r>
    </w:p>
    <w:p w14:paraId="39F91893" w14:textId="77777777"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III етап (1883-1886 рр.) — надає своїй філософській концепції відносно закінченого вигляду, осмислює метафізичну проблематику, розробляє концепцію «волі до влади» (праці «Так говорив Заратустра», «Анти християнин», «По той бік добра та зла», «Генеалогія моралі», «Воля до влади»).</w:t>
      </w:r>
    </w:p>
    <w:p w14:paraId="2430A562" w14:textId="27D5E5C3"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 xml:space="preserve">Твори </w:t>
      </w:r>
      <w:proofErr w:type="spellStart"/>
      <w:r w:rsidRPr="00954436">
        <w:rPr>
          <w:rFonts w:ascii="Times New Roman" w:eastAsia="Times New Roman" w:hAnsi="Times New Roman" w:cs="Times New Roman"/>
          <w:color w:val="000000"/>
          <w:kern w:val="0"/>
          <w:sz w:val="28"/>
          <w:szCs w:val="28"/>
          <w:lang w:eastAsia="uk-UA"/>
          <w14:ligatures w14:val="none"/>
        </w:rPr>
        <w:t>Ф.Ніцше</w:t>
      </w:r>
      <w:proofErr w:type="spellEnd"/>
      <w:r w:rsidRPr="00954436">
        <w:rPr>
          <w:rFonts w:ascii="Times New Roman" w:eastAsia="Times New Roman" w:hAnsi="Times New Roman" w:cs="Times New Roman"/>
          <w:color w:val="000000"/>
          <w:kern w:val="0"/>
          <w:sz w:val="28"/>
          <w:szCs w:val="28"/>
          <w:lang w:eastAsia="uk-UA"/>
          <w14:ligatures w14:val="none"/>
        </w:rPr>
        <w:t xml:space="preserve"> репрезентовані у різних жанрах. Тут і форма есе, і праці, які складаються з ланцюжка афоризмів і фрагментів. Філософія </w:t>
      </w:r>
      <w:proofErr w:type="spellStart"/>
      <w:r w:rsidRPr="00954436">
        <w:rPr>
          <w:rFonts w:ascii="Times New Roman" w:eastAsia="Times New Roman" w:hAnsi="Times New Roman" w:cs="Times New Roman"/>
          <w:color w:val="000000"/>
          <w:kern w:val="0"/>
          <w:sz w:val="28"/>
          <w:szCs w:val="28"/>
          <w:lang w:eastAsia="uk-UA"/>
          <w14:ligatures w14:val="none"/>
        </w:rPr>
        <w:t>Ф.Ніцше</w:t>
      </w:r>
      <w:proofErr w:type="spellEnd"/>
      <w:r w:rsidRPr="00954436">
        <w:rPr>
          <w:rFonts w:ascii="Times New Roman" w:eastAsia="Times New Roman" w:hAnsi="Times New Roman" w:cs="Times New Roman"/>
          <w:color w:val="000000"/>
          <w:kern w:val="0"/>
          <w:sz w:val="28"/>
          <w:szCs w:val="28"/>
          <w:lang w:eastAsia="uk-UA"/>
          <w14:ligatures w14:val="none"/>
        </w:rPr>
        <w:t xml:space="preserve"> набула вираження у поетичній творчості, в легенді, міфі.</w:t>
      </w:r>
    </w:p>
    <w:p w14:paraId="79455C3E" w14:textId="498A7B82" w:rsidR="00B46511" w:rsidRPr="00954436" w:rsidRDefault="00954436"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Pr>
          <w:rFonts w:ascii="Times New Roman" w:eastAsia="Times New Roman" w:hAnsi="Times New Roman" w:cs="Times New Roman"/>
          <w:color w:val="000000"/>
          <w:kern w:val="0"/>
          <w:sz w:val="28"/>
          <w:szCs w:val="28"/>
          <w:lang w:eastAsia="uk-UA"/>
          <w14:ligatures w14:val="none"/>
        </w:rPr>
        <w:t>У</w:t>
      </w:r>
      <w:r w:rsidR="00B46511" w:rsidRPr="00954436">
        <w:rPr>
          <w:rFonts w:ascii="Times New Roman" w:eastAsia="Times New Roman" w:hAnsi="Times New Roman" w:cs="Times New Roman"/>
          <w:color w:val="000000"/>
          <w:kern w:val="0"/>
          <w:sz w:val="28"/>
          <w:szCs w:val="28"/>
          <w:lang w:eastAsia="uk-UA"/>
          <w14:ligatures w14:val="none"/>
        </w:rPr>
        <w:t xml:space="preserve"> філософській творчості Ніцше поєднуються дві основні тенденції. З одного боку, Ніцше — прямий ідейний нащадок західної філософської класичної традиції — античної філософії, філософії Нового часу. З другого боку, Ніцше є виразником </w:t>
      </w:r>
      <w:proofErr w:type="spellStart"/>
      <w:r w:rsidR="00B46511" w:rsidRPr="00954436">
        <w:rPr>
          <w:rFonts w:ascii="Times New Roman" w:eastAsia="Times New Roman" w:hAnsi="Times New Roman" w:cs="Times New Roman"/>
          <w:color w:val="000000"/>
          <w:kern w:val="0"/>
          <w:sz w:val="28"/>
          <w:szCs w:val="28"/>
          <w:lang w:eastAsia="uk-UA"/>
          <w14:ligatures w14:val="none"/>
        </w:rPr>
        <w:t>ірраціоналістичної</w:t>
      </w:r>
      <w:proofErr w:type="spellEnd"/>
      <w:r w:rsidR="00B46511" w:rsidRPr="00954436">
        <w:rPr>
          <w:rFonts w:ascii="Times New Roman" w:eastAsia="Times New Roman" w:hAnsi="Times New Roman" w:cs="Times New Roman"/>
          <w:color w:val="000000"/>
          <w:kern w:val="0"/>
          <w:sz w:val="28"/>
          <w:szCs w:val="28"/>
          <w:lang w:eastAsia="uk-UA"/>
          <w14:ligatures w14:val="none"/>
        </w:rPr>
        <w:t xml:space="preserve"> тенденції європейської культури. Злиття цих двох тенденцій багато в чому обумовило багатоплановість і суперечливість як самої творчості Ніцше, так і його наступного впливу.</w:t>
      </w:r>
    </w:p>
    <w:p w14:paraId="74F0A6D7" w14:textId="41AC64FB"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lastRenderedPageBreak/>
        <w:t>Головним питанням своєї епохи Ніцше вважає питання про</w:t>
      </w:r>
      <w:r w:rsidR="00954436">
        <w:rPr>
          <w:rFonts w:ascii="Times New Roman" w:eastAsia="Times New Roman" w:hAnsi="Times New Roman" w:cs="Times New Roman"/>
          <w:color w:val="000000"/>
          <w:kern w:val="0"/>
          <w:sz w:val="28"/>
          <w:szCs w:val="28"/>
          <w:lang w:eastAsia="uk-UA"/>
          <w14:ligatures w14:val="none"/>
        </w:rPr>
        <w:t xml:space="preserve"> </w:t>
      </w:r>
      <w:r w:rsidRPr="00954436">
        <w:rPr>
          <w:rFonts w:ascii="Times New Roman" w:eastAsia="Times New Roman" w:hAnsi="Times New Roman" w:cs="Times New Roman"/>
          <w:b/>
          <w:bCs/>
          <w:color w:val="000000"/>
          <w:kern w:val="0"/>
          <w:sz w:val="28"/>
          <w:szCs w:val="28"/>
          <w:lang w:eastAsia="uk-UA"/>
          <w14:ligatures w14:val="none"/>
        </w:rPr>
        <w:t>«надлюдину».</w:t>
      </w:r>
      <w:r w:rsidR="00954436">
        <w:rPr>
          <w:rFonts w:ascii="Times New Roman" w:eastAsia="Times New Roman" w:hAnsi="Times New Roman" w:cs="Times New Roman"/>
          <w:color w:val="000000"/>
          <w:kern w:val="0"/>
          <w:sz w:val="28"/>
          <w:szCs w:val="28"/>
          <w:lang w:eastAsia="uk-UA"/>
          <w14:ligatures w14:val="none"/>
        </w:rPr>
        <w:t xml:space="preserve"> </w:t>
      </w:r>
      <w:r w:rsidRPr="00954436">
        <w:rPr>
          <w:rFonts w:ascii="Times New Roman" w:eastAsia="Times New Roman" w:hAnsi="Times New Roman" w:cs="Times New Roman"/>
          <w:color w:val="000000"/>
          <w:kern w:val="0"/>
          <w:sz w:val="28"/>
          <w:szCs w:val="28"/>
          <w:lang w:eastAsia="uk-UA"/>
          <w14:ligatures w14:val="none"/>
        </w:rPr>
        <w:t>Коли він вживає поняття «надлюдина», то має на увазі не соціальний аспект людського життя, не суспільно-політичну ієрархію. «Надлюдина» — це те, що в філософії Стародавнього Сходу означає «</w:t>
      </w:r>
      <w:proofErr w:type="spellStart"/>
      <w:r w:rsidRPr="00954436">
        <w:rPr>
          <w:rFonts w:ascii="Times New Roman" w:eastAsia="Times New Roman" w:hAnsi="Times New Roman" w:cs="Times New Roman"/>
          <w:color w:val="000000"/>
          <w:kern w:val="0"/>
          <w:sz w:val="28"/>
          <w:szCs w:val="28"/>
          <w:lang w:eastAsia="uk-UA"/>
          <w14:ligatures w14:val="none"/>
        </w:rPr>
        <w:t>досконаломудрий</w:t>
      </w:r>
      <w:proofErr w:type="spellEnd"/>
      <w:r w:rsidRPr="00954436">
        <w:rPr>
          <w:rFonts w:ascii="Times New Roman" w:eastAsia="Times New Roman" w:hAnsi="Times New Roman" w:cs="Times New Roman"/>
          <w:color w:val="000000"/>
          <w:kern w:val="0"/>
          <w:sz w:val="28"/>
          <w:szCs w:val="28"/>
          <w:lang w:eastAsia="uk-UA"/>
          <w14:ligatures w14:val="none"/>
        </w:rPr>
        <w:t xml:space="preserve">» — людина, яка осягнула Дао, пізнала чотири священних істини буддизму чи пройнялась складною діалектикою християнської трійці. Бути «надлюдиною» — не означає стояти при владі. «Надлюдина» у Ніцше постає як </w:t>
      </w:r>
      <w:proofErr w:type="spellStart"/>
      <w:r w:rsidRPr="00954436">
        <w:rPr>
          <w:rFonts w:ascii="Times New Roman" w:eastAsia="Times New Roman" w:hAnsi="Times New Roman" w:cs="Times New Roman"/>
          <w:color w:val="000000"/>
          <w:kern w:val="0"/>
          <w:sz w:val="28"/>
          <w:szCs w:val="28"/>
          <w:lang w:eastAsia="uk-UA"/>
          <w14:ligatures w14:val="none"/>
        </w:rPr>
        <w:t>долаючий</w:t>
      </w:r>
      <w:proofErr w:type="spellEnd"/>
      <w:r w:rsidRPr="00954436">
        <w:rPr>
          <w:rFonts w:ascii="Times New Roman" w:eastAsia="Times New Roman" w:hAnsi="Times New Roman" w:cs="Times New Roman"/>
          <w:color w:val="000000"/>
          <w:kern w:val="0"/>
          <w:sz w:val="28"/>
          <w:szCs w:val="28"/>
          <w:lang w:eastAsia="uk-UA"/>
          <w14:ligatures w14:val="none"/>
        </w:rPr>
        <w:t xml:space="preserve"> власні страждання творець особистою життя, а не як вождь, не як «повелитель людського стада</w:t>
      </w:r>
      <w:r w:rsidR="00954436">
        <w:rPr>
          <w:rFonts w:ascii="Times New Roman" w:eastAsia="Times New Roman" w:hAnsi="Times New Roman" w:cs="Times New Roman"/>
          <w:color w:val="000000"/>
          <w:kern w:val="0"/>
          <w:sz w:val="28"/>
          <w:szCs w:val="28"/>
          <w:lang w:eastAsia="uk-UA"/>
          <w14:ligatures w14:val="none"/>
        </w:rPr>
        <w:t>»</w:t>
      </w:r>
      <w:r w:rsidRPr="00954436">
        <w:rPr>
          <w:rFonts w:ascii="Times New Roman" w:eastAsia="Times New Roman" w:hAnsi="Times New Roman" w:cs="Times New Roman"/>
          <w:color w:val="000000"/>
          <w:kern w:val="0"/>
          <w:sz w:val="28"/>
          <w:szCs w:val="28"/>
          <w:lang w:eastAsia="uk-UA"/>
          <w14:ligatures w14:val="none"/>
        </w:rPr>
        <w:t>.</w:t>
      </w:r>
    </w:p>
    <w:p w14:paraId="4F3D6ABC" w14:textId="68FA84D5"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 xml:space="preserve">Ніцше вважав, що розум не є головною характеристикою людини, це є незначна частина нашої душі. Основою життя взагалі </w:t>
      </w:r>
      <w:r w:rsidR="00954436">
        <w:rPr>
          <w:rFonts w:ascii="Times New Roman" w:eastAsia="Times New Roman" w:hAnsi="Times New Roman" w:cs="Times New Roman"/>
          <w:color w:val="000000"/>
          <w:kern w:val="0"/>
          <w:sz w:val="28"/>
          <w:szCs w:val="28"/>
          <w:lang w:eastAsia="uk-UA"/>
          <w14:ligatures w14:val="none"/>
        </w:rPr>
        <w:t>і</w:t>
      </w:r>
      <w:r w:rsidRPr="00954436">
        <w:rPr>
          <w:rFonts w:ascii="Times New Roman" w:eastAsia="Times New Roman" w:hAnsi="Times New Roman" w:cs="Times New Roman"/>
          <w:color w:val="000000"/>
          <w:kern w:val="0"/>
          <w:sz w:val="28"/>
          <w:szCs w:val="28"/>
          <w:lang w:eastAsia="uk-UA"/>
          <w14:ligatures w14:val="none"/>
        </w:rPr>
        <w:t xml:space="preserve">, зокрема, людського, є </w:t>
      </w:r>
      <w:r w:rsidRPr="00954436">
        <w:rPr>
          <w:rFonts w:ascii="Times New Roman" w:eastAsia="Times New Roman" w:hAnsi="Times New Roman" w:cs="Times New Roman"/>
          <w:b/>
          <w:bCs/>
          <w:color w:val="000000"/>
          <w:kern w:val="0"/>
          <w:sz w:val="28"/>
          <w:szCs w:val="28"/>
          <w:lang w:eastAsia="uk-UA"/>
          <w14:ligatures w14:val="none"/>
        </w:rPr>
        <w:t xml:space="preserve">воля, </w:t>
      </w:r>
      <w:r w:rsidR="00954436">
        <w:rPr>
          <w:rFonts w:ascii="Times New Roman" w:eastAsia="Times New Roman" w:hAnsi="Times New Roman" w:cs="Times New Roman"/>
          <w:b/>
          <w:bCs/>
          <w:color w:val="000000"/>
          <w:kern w:val="0"/>
          <w:sz w:val="28"/>
          <w:szCs w:val="28"/>
          <w:lang w:eastAsia="uk-UA"/>
          <w14:ligatures w14:val="none"/>
        </w:rPr>
        <w:t>бажа</w:t>
      </w:r>
      <w:r w:rsidRPr="00954436">
        <w:rPr>
          <w:rFonts w:ascii="Times New Roman" w:eastAsia="Times New Roman" w:hAnsi="Times New Roman" w:cs="Times New Roman"/>
          <w:b/>
          <w:bCs/>
          <w:color w:val="000000"/>
          <w:kern w:val="0"/>
          <w:sz w:val="28"/>
          <w:szCs w:val="28"/>
          <w:lang w:eastAsia="uk-UA"/>
          <w14:ligatures w14:val="none"/>
        </w:rPr>
        <w:t>ння, прагнення, тобто активність.</w:t>
      </w:r>
      <w:r w:rsidRPr="00954436">
        <w:rPr>
          <w:rFonts w:ascii="Times New Roman" w:eastAsia="Times New Roman" w:hAnsi="Times New Roman" w:cs="Times New Roman"/>
          <w:color w:val="000000"/>
          <w:kern w:val="0"/>
          <w:sz w:val="28"/>
          <w:szCs w:val="28"/>
          <w:lang w:eastAsia="uk-UA"/>
          <w14:ligatures w14:val="none"/>
        </w:rPr>
        <w:t xml:space="preserve"> Справжньою людиною є та, яка прагне виявити свою силу, свою активність, яка прагне до самовдосконалення «Воля до влади» означає</w:t>
      </w:r>
      <w:r w:rsidR="00954436">
        <w:rPr>
          <w:rFonts w:ascii="Times New Roman" w:eastAsia="Times New Roman" w:hAnsi="Times New Roman" w:cs="Times New Roman"/>
          <w:color w:val="000000"/>
          <w:kern w:val="0"/>
          <w:sz w:val="28"/>
          <w:szCs w:val="28"/>
          <w:lang w:eastAsia="uk-UA"/>
          <w14:ligatures w14:val="none"/>
        </w:rPr>
        <w:t xml:space="preserve"> </w:t>
      </w:r>
      <w:proofErr w:type="spellStart"/>
      <w:r w:rsidRPr="00954436">
        <w:rPr>
          <w:rFonts w:ascii="Times New Roman" w:eastAsia="Times New Roman" w:hAnsi="Times New Roman" w:cs="Times New Roman"/>
          <w:b/>
          <w:bCs/>
          <w:color w:val="000000"/>
          <w:kern w:val="0"/>
          <w:sz w:val="28"/>
          <w:szCs w:val="28"/>
          <w:lang w:eastAsia="uk-UA"/>
          <w14:ligatures w14:val="none"/>
        </w:rPr>
        <w:t>самоствержування</w:t>
      </w:r>
      <w:proofErr w:type="spellEnd"/>
      <w:r w:rsidRPr="00954436">
        <w:rPr>
          <w:rFonts w:ascii="Times New Roman" w:eastAsia="Times New Roman" w:hAnsi="Times New Roman" w:cs="Times New Roman"/>
          <w:b/>
          <w:bCs/>
          <w:color w:val="000000"/>
          <w:kern w:val="0"/>
          <w:sz w:val="28"/>
          <w:szCs w:val="28"/>
          <w:lang w:eastAsia="uk-UA"/>
          <w14:ligatures w14:val="none"/>
        </w:rPr>
        <w:t xml:space="preserve">, </w:t>
      </w:r>
      <w:proofErr w:type="spellStart"/>
      <w:r w:rsidRPr="00954436">
        <w:rPr>
          <w:rFonts w:ascii="Times New Roman" w:eastAsia="Times New Roman" w:hAnsi="Times New Roman" w:cs="Times New Roman"/>
          <w:b/>
          <w:bCs/>
          <w:color w:val="000000"/>
          <w:kern w:val="0"/>
          <w:sz w:val="28"/>
          <w:szCs w:val="28"/>
          <w:lang w:eastAsia="uk-UA"/>
          <w14:ligatures w14:val="none"/>
        </w:rPr>
        <w:t>самопереборювання</w:t>
      </w:r>
      <w:proofErr w:type="spellEnd"/>
      <w:r w:rsidRPr="00954436">
        <w:rPr>
          <w:rFonts w:ascii="Times New Roman" w:eastAsia="Times New Roman" w:hAnsi="Times New Roman" w:cs="Times New Roman"/>
          <w:color w:val="000000"/>
          <w:kern w:val="0"/>
          <w:sz w:val="28"/>
          <w:szCs w:val="28"/>
          <w:lang w:eastAsia="uk-UA"/>
          <w14:ligatures w14:val="none"/>
        </w:rPr>
        <w:t>, владу над собою, а не над іншими. Людське щастя Ніцше вбачає в почутті зростаючої сили, влади, вмінні переборювати всі перешкоди. Він стверджує: «Хай гинуть слабкі, їм треба допомагати в цьому, тому що нічого немає гіршого, ніж співчуття».</w:t>
      </w:r>
    </w:p>
    <w:p w14:paraId="0234860B" w14:textId="5EE3236E"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 xml:space="preserve">У творчості Ніцше дається радикальна критика християнських цінностей. Він відкидає християнство, тому що воно завжди було на боці слабшого, низького, потворного, тому що це — релігія співчуття (а співчуття веде до слабкості), заперечує свободу мислення, самостійність дій людини. На думку Ніцше, «християнське розуміння бога — він бог хворих, бог-павук, бог-дух-один з </w:t>
      </w:r>
      <w:proofErr w:type="spellStart"/>
      <w:r w:rsidRPr="00954436">
        <w:rPr>
          <w:rFonts w:ascii="Times New Roman" w:eastAsia="Times New Roman" w:hAnsi="Times New Roman" w:cs="Times New Roman"/>
          <w:color w:val="000000"/>
          <w:kern w:val="0"/>
          <w:sz w:val="28"/>
          <w:szCs w:val="28"/>
          <w:lang w:eastAsia="uk-UA"/>
          <w14:ligatures w14:val="none"/>
        </w:rPr>
        <w:t>найзіпсованіших</w:t>
      </w:r>
      <w:proofErr w:type="spellEnd"/>
      <w:r w:rsidRPr="00954436">
        <w:rPr>
          <w:rFonts w:ascii="Times New Roman" w:eastAsia="Times New Roman" w:hAnsi="Times New Roman" w:cs="Times New Roman"/>
          <w:color w:val="000000"/>
          <w:kern w:val="0"/>
          <w:sz w:val="28"/>
          <w:szCs w:val="28"/>
          <w:lang w:eastAsia="uk-UA"/>
          <w14:ligatures w14:val="none"/>
        </w:rPr>
        <w:t>, до яких доживали на землі». Ніцше відкидає християнську рівність душ перед богом, називаючи її кривдою.</w:t>
      </w:r>
    </w:p>
    <w:p w14:paraId="3406FC02" w14:textId="6AEB3EB1"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b/>
          <w:bCs/>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 xml:space="preserve">Ідеї Ніцше були використані німецьким фашизмом. Фашистська інтерпретація поглядів Ніцше спотворювала його думку перетворювала мислителя в шовініста і людиноненависника, яким він </w:t>
      </w:r>
      <w:r w:rsidR="00954436">
        <w:rPr>
          <w:rFonts w:ascii="Times New Roman" w:eastAsia="Times New Roman" w:hAnsi="Times New Roman" w:cs="Times New Roman"/>
          <w:color w:val="000000"/>
          <w:kern w:val="0"/>
          <w:sz w:val="28"/>
          <w:szCs w:val="28"/>
          <w:lang w:eastAsia="uk-UA"/>
          <w14:ligatures w14:val="none"/>
        </w:rPr>
        <w:t xml:space="preserve">насправді </w:t>
      </w:r>
      <w:r w:rsidRPr="00954436">
        <w:rPr>
          <w:rFonts w:ascii="Times New Roman" w:eastAsia="Times New Roman" w:hAnsi="Times New Roman" w:cs="Times New Roman"/>
          <w:color w:val="000000"/>
          <w:kern w:val="0"/>
          <w:sz w:val="28"/>
          <w:szCs w:val="28"/>
          <w:lang w:eastAsia="uk-UA"/>
          <w14:ligatures w14:val="none"/>
        </w:rPr>
        <w:t xml:space="preserve">не був. Сам </w:t>
      </w:r>
      <w:r w:rsidRPr="00954436">
        <w:rPr>
          <w:rFonts w:ascii="Times New Roman" w:eastAsia="Times New Roman" w:hAnsi="Times New Roman" w:cs="Times New Roman"/>
          <w:b/>
          <w:bCs/>
          <w:color w:val="000000"/>
          <w:kern w:val="0"/>
          <w:sz w:val="28"/>
          <w:szCs w:val="28"/>
          <w:lang w:eastAsia="uk-UA"/>
          <w14:ligatures w14:val="none"/>
        </w:rPr>
        <w:t>Ніцше ніколи не говорив про переваги німецької нації над іншими народами.</w:t>
      </w:r>
    </w:p>
    <w:p w14:paraId="0AFEB26C" w14:textId="33C1FE11"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 xml:space="preserve">Відмітна особливість «філософії життя» полягає в </w:t>
      </w:r>
      <w:r w:rsidR="00954436">
        <w:rPr>
          <w:rFonts w:ascii="Times New Roman" w:eastAsia="Times New Roman" w:hAnsi="Times New Roman" w:cs="Times New Roman"/>
          <w:color w:val="000000"/>
          <w:kern w:val="0"/>
          <w:sz w:val="28"/>
          <w:szCs w:val="28"/>
          <w:lang w:eastAsia="uk-UA"/>
          <w14:ligatures w14:val="none"/>
        </w:rPr>
        <w:t>т</w:t>
      </w:r>
      <w:r w:rsidRPr="00954436">
        <w:rPr>
          <w:rFonts w:ascii="Times New Roman" w:eastAsia="Times New Roman" w:hAnsi="Times New Roman" w:cs="Times New Roman"/>
          <w:color w:val="000000"/>
          <w:kern w:val="0"/>
          <w:sz w:val="28"/>
          <w:szCs w:val="28"/>
          <w:lang w:eastAsia="uk-UA"/>
          <w14:ligatures w14:val="none"/>
        </w:rPr>
        <w:t xml:space="preserve">ому, що на противагу класичній традиції, яка розглядала дійсність як жорстко детерміновану певним </w:t>
      </w:r>
      <w:proofErr w:type="spellStart"/>
      <w:r w:rsidRPr="00954436">
        <w:rPr>
          <w:rFonts w:ascii="Times New Roman" w:eastAsia="Times New Roman" w:hAnsi="Times New Roman" w:cs="Times New Roman"/>
          <w:color w:val="000000"/>
          <w:kern w:val="0"/>
          <w:sz w:val="28"/>
          <w:szCs w:val="28"/>
          <w:lang w:eastAsia="uk-UA"/>
          <w14:ligatures w14:val="none"/>
        </w:rPr>
        <w:t>упорядковуючим</w:t>
      </w:r>
      <w:proofErr w:type="spellEnd"/>
      <w:r w:rsidRPr="00954436">
        <w:rPr>
          <w:rFonts w:ascii="Times New Roman" w:eastAsia="Times New Roman" w:hAnsi="Times New Roman" w:cs="Times New Roman"/>
          <w:color w:val="000000"/>
          <w:kern w:val="0"/>
          <w:sz w:val="28"/>
          <w:szCs w:val="28"/>
          <w:lang w:eastAsia="uk-UA"/>
          <w14:ligatures w14:val="none"/>
        </w:rPr>
        <w:t xml:space="preserve"> началом (механічними законами, розумом, Богом), її представники оцінюють навколишній світ як «хаотичний потік життя», активний </w:t>
      </w:r>
      <w:proofErr w:type="spellStart"/>
      <w:r w:rsidRPr="00954436">
        <w:rPr>
          <w:rFonts w:ascii="Times New Roman" w:eastAsia="Times New Roman" w:hAnsi="Times New Roman" w:cs="Times New Roman"/>
          <w:color w:val="000000"/>
          <w:kern w:val="0"/>
          <w:sz w:val="28"/>
          <w:szCs w:val="28"/>
          <w:lang w:eastAsia="uk-UA"/>
          <w14:ligatures w14:val="none"/>
        </w:rPr>
        <w:t>ж</w:t>
      </w:r>
      <w:r w:rsidR="003D70FD">
        <w:rPr>
          <w:rFonts w:ascii="Times New Roman" w:eastAsia="Times New Roman" w:hAnsi="Times New Roman" w:cs="Times New Roman"/>
          <w:color w:val="000000"/>
          <w:kern w:val="0"/>
          <w:sz w:val="28"/>
          <w:szCs w:val="28"/>
          <w:lang w:eastAsia="uk-UA"/>
          <w14:ligatures w14:val="none"/>
        </w:rPr>
        <w:t>и</w:t>
      </w:r>
      <w:r w:rsidRPr="00954436">
        <w:rPr>
          <w:rFonts w:ascii="Times New Roman" w:eastAsia="Times New Roman" w:hAnsi="Times New Roman" w:cs="Times New Roman"/>
          <w:color w:val="000000"/>
          <w:kern w:val="0"/>
          <w:sz w:val="28"/>
          <w:szCs w:val="28"/>
          <w:lang w:eastAsia="uk-UA"/>
          <w14:ligatures w14:val="none"/>
        </w:rPr>
        <w:t>ттевнй</w:t>
      </w:r>
      <w:proofErr w:type="spellEnd"/>
      <w:r w:rsidRPr="00954436">
        <w:rPr>
          <w:rFonts w:ascii="Times New Roman" w:eastAsia="Times New Roman" w:hAnsi="Times New Roman" w:cs="Times New Roman"/>
          <w:color w:val="000000"/>
          <w:kern w:val="0"/>
          <w:sz w:val="28"/>
          <w:szCs w:val="28"/>
          <w:lang w:eastAsia="uk-UA"/>
          <w14:ligatures w14:val="none"/>
        </w:rPr>
        <w:t xml:space="preserve"> </w:t>
      </w:r>
      <w:proofErr w:type="spellStart"/>
      <w:r w:rsidRPr="00954436">
        <w:rPr>
          <w:rFonts w:ascii="Times New Roman" w:eastAsia="Times New Roman" w:hAnsi="Times New Roman" w:cs="Times New Roman"/>
          <w:color w:val="000000"/>
          <w:kern w:val="0"/>
          <w:sz w:val="28"/>
          <w:szCs w:val="28"/>
          <w:lang w:eastAsia="uk-UA"/>
          <w14:ligatures w14:val="none"/>
        </w:rPr>
        <w:t>універсум</w:t>
      </w:r>
      <w:proofErr w:type="spellEnd"/>
      <w:r w:rsidRPr="00954436">
        <w:rPr>
          <w:rFonts w:ascii="Times New Roman" w:eastAsia="Times New Roman" w:hAnsi="Times New Roman" w:cs="Times New Roman"/>
          <w:color w:val="000000"/>
          <w:kern w:val="0"/>
          <w:sz w:val="28"/>
          <w:szCs w:val="28"/>
          <w:lang w:eastAsia="uk-UA"/>
          <w14:ligatures w14:val="none"/>
        </w:rPr>
        <w:t>. Розум, свідомість виконує в житті лише другорядну, підпорядковану роль захисту від руйнівних впливів зовнішнього середовища. Основним же стимулом всіх дій людини, які визначають водночас і зміст цих дій, є сфера несвідомих життєвих потягів.</w:t>
      </w:r>
    </w:p>
    <w:p w14:paraId="680F8D9B" w14:textId="77777777"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 xml:space="preserve">Світовий життєвий </w:t>
      </w:r>
      <w:proofErr w:type="spellStart"/>
      <w:r w:rsidRPr="00954436">
        <w:rPr>
          <w:rFonts w:ascii="Times New Roman" w:eastAsia="Times New Roman" w:hAnsi="Times New Roman" w:cs="Times New Roman"/>
          <w:color w:val="000000"/>
          <w:kern w:val="0"/>
          <w:sz w:val="28"/>
          <w:szCs w:val="28"/>
          <w:lang w:eastAsia="uk-UA"/>
          <w14:ligatures w14:val="none"/>
        </w:rPr>
        <w:t>універсум</w:t>
      </w:r>
      <w:proofErr w:type="spellEnd"/>
      <w:r w:rsidRPr="00954436">
        <w:rPr>
          <w:rFonts w:ascii="Times New Roman" w:eastAsia="Times New Roman" w:hAnsi="Times New Roman" w:cs="Times New Roman"/>
          <w:color w:val="000000"/>
          <w:kern w:val="0"/>
          <w:sz w:val="28"/>
          <w:szCs w:val="28"/>
          <w:lang w:eastAsia="uk-UA"/>
          <w14:ligatures w14:val="none"/>
        </w:rPr>
        <w:t xml:space="preserve"> є нерозумний і алогічний. Пізнання так само втрачає, за думкою представників цієї течії, традиційну форму пояснення, яке зводить невідоме до відомого за правилами логічного міркування. На місце пояснення «філософія життя» ставить «герменевтику», тобто те чи інше тлумачення, інтерпретацію світу, яка взагалі-то може бути довільною. На підставі </w:t>
      </w:r>
      <w:r w:rsidRPr="00954436">
        <w:rPr>
          <w:rFonts w:ascii="Times New Roman" w:eastAsia="Times New Roman" w:hAnsi="Times New Roman" w:cs="Times New Roman"/>
          <w:color w:val="000000"/>
          <w:kern w:val="0"/>
          <w:sz w:val="28"/>
          <w:szCs w:val="28"/>
          <w:lang w:eastAsia="uk-UA"/>
          <w14:ligatures w14:val="none"/>
        </w:rPr>
        <w:lastRenderedPageBreak/>
        <w:t xml:space="preserve">того, що «філософи життя» рішуче заперечували </w:t>
      </w:r>
      <w:proofErr w:type="spellStart"/>
      <w:r w:rsidRPr="00954436">
        <w:rPr>
          <w:rFonts w:ascii="Times New Roman" w:eastAsia="Times New Roman" w:hAnsi="Times New Roman" w:cs="Times New Roman"/>
          <w:color w:val="000000"/>
          <w:kern w:val="0"/>
          <w:sz w:val="28"/>
          <w:szCs w:val="28"/>
          <w:lang w:eastAsia="uk-UA"/>
          <w14:ligatures w14:val="none"/>
        </w:rPr>
        <w:t>панраціоналізм</w:t>
      </w:r>
      <w:proofErr w:type="spellEnd"/>
      <w:r w:rsidRPr="00954436">
        <w:rPr>
          <w:rFonts w:ascii="Times New Roman" w:eastAsia="Times New Roman" w:hAnsi="Times New Roman" w:cs="Times New Roman"/>
          <w:color w:val="000000"/>
          <w:kern w:val="0"/>
          <w:sz w:val="28"/>
          <w:szCs w:val="28"/>
          <w:lang w:eastAsia="uk-UA"/>
          <w14:ligatures w14:val="none"/>
        </w:rPr>
        <w:t xml:space="preserve"> Просвітництва, їхня позиція отримала назву «бунт проти розуму».</w:t>
      </w:r>
    </w:p>
    <w:p w14:paraId="37B8723D" w14:textId="0F7D2B1B"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3.</w:t>
      </w:r>
      <w:r w:rsidR="003D70FD">
        <w:rPr>
          <w:rFonts w:ascii="Times New Roman" w:eastAsia="Times New Roman" w:hAnsi="Times New Roman" w:cs="Times New Roman"/>
          <w:color w:val="000000"/>
          <w:kern w:val="0"/>
          <w:sz w:val="28"/>
          <w:szCs w:val="28"/>
          <w:lang w:eastAsia="uk-UA"/>
          <w14:ligatures w14:val="none"/>
        </w:rPr>
        <w:t xml:space="preserve"> </w:t>
      </w:r>
      <w:r w:rsidRPr="00954436">
        <w:rPr>
          <w:rFonts w:ascii="Times New Roman" w:eastAsia="Times New Roman" w:hAnsi="Times New Roman" w:cs="Times New Roman"/>
          <w:b/>
          <w:bCs/>
          <w:color w:val="000000"/>
          <w:kern w:val="0"/>
          <w:sz w:val="28"/>
          <w:szCs w:val="28"/>
          <w:lang w:eastAsia="uk-UA"/>
          <w14:ligatures w14:val="none"/>
        </w:rPr>
        <w:t>Позитивізм</w:t>
      </w:r>
      <w:r w:rsidR="003D70FD">
        <w:rPr>
          <w:rFonts w:ascii="Times New Roman" w:eastAsia="Times New Roman" w:hAnsi="Times New Roman" w:cs="Times New Roman"/>
          <w:color w:val="000000"/>
          <w:kern w:val="0"/>
          <w:sz w:val="28"/>
          <w:szCs w:val="28"/>
          <w:lang w:eastAsia="uk-UA"/>
          <w14:ligatures w14:val="none"/>
        </w:rPr>
        <w:t xml:space="preserve"> </w:t>
      </w:r>
      <w:r w:rsidRPr="00954436">
        <w:rPr>
          <w:rFonts w:ascii="Times New Roman" w:eastAsia="Times New Roman" w:hAnsi="Times New Roman" w:cs="Times New Roman"/>
          <w:color w:val="000000"/>
          <w:kern w:val="0"/>
          <w:sz w:val="28"/>
          <w:szCs w:val="28"/>
          <w:lang w:eastAsia="uk-UA"/>
          <w14:ligatures w14:val="none"/>
        </w:rPr>
        <w:t>як форма філософії проходить у своєму розвитку ряд етапів — позитивізм, неопозитивізм,</w:t>
      </w:r>
      <w:r w:rsidR="003D70FD">
        <w:rPr>
          <w:rFonts w:ascii="Times New Roman" w:eastAsia="Times New Roman" w:hAnsi="Times New Roman" w:cs="Times New Roman"/>
          <w:color w:val="000000"/>
          <w:kern w:val="0"/>
          <w:sz w:val="28"/>
          <w:szCs w:val="28"/>
          <w:lang w:eastAsia="uk-UA"/>
          <w14:ligatures w14:val="none"/>
        </w:rPr>
        <w:t xml:space="preserve"> </w:t>
      </w:r>
      <w:r w:rsidRPr="00954436">
        <w:rPr>
          <w:rFonts w:ascii="Times New Roman" w:eastAsia="Times New Roman" w:hAnsi="Times New Roman" w:cs="Times New Roman"/>
          <w:b/>
          <w:bCs/>
          <w:color w:val="000000"/>
          <w:kern w:val="0"/>
          <w:sz w:val="28"/>
          <w:szCs w:val="28"/>
          <w:lang w:eastAsia="uk-UA"/>
          <w14:ligatures w14:val="none"/>
        </w:rPr>
        <w:t>постпозитивізм</w:t>
      </w:r>
      <w:r w:rsidRPr="00954436">
        <w:rPr>
          <w:rFonts w:ascii="Times New Roman" w:eastAsia="Times New Roman" w:hAnsi="Times New Roman" w:cs="Times New Roman"/>
          <w:color w:val="000000"/>
          <w:kern w:val="0"/>
          <w:sz w:val="28"/>
          <w:szCs w:val="28"/>
          <w:lang w:eastAsia="uk-UA"/>
          <w14:ligatures w14:val="none"/>
        </w:rPr>
        <w:t>, але її основні вихідні ідеї при цьому залишаються практично незмінними.</w:t>
      </w:r>
    </w:p>
    <w:p w14:paraId="3A035C76" w14:textId="77E092FD"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 xml:space="preserve">Основні ідеї позитивізму були сформульовані французьким філософом </w:t>
      </w:r>
      <w:r w:rsidRPr="003D70FD">
        <w:rPr>
          <w:rFonts w:ascii="Times New Roman" w:eastAsia="Times New Roman" w:hAnsi="Times New Roman" w:cs="Times New Roman"/>
          <w:b/>
          <w:bCs/>
          <w:color w:val="000000"/>
          <w:kern w:val="0"/>
          <w:sz w:val="28"/>
          <w:szCs w:val="28"/>
          <w:lang w:eastAsia="uk-UA"/>
          <w14:ligatures w14:val="none"/>
        </w:rPr>
        <w:t xml:space="preserve">Огюстом </w:t>
      </w:r>
      <w:proofErr w:type="spellStart"/>
      <w:r w:rsidRPr="003D70FD">
        <w:rPr>
          <w:rFonts w:ascii="Times New Roman" w:eastAsia="Times New Roman" w:hAnsi="Times New Roman" w:cs="Times New Roman"/>
          <w:b/>
          <w:bCs/>
          <w:color w:val="000000"/>
          <w:kern w:val="0"/>
          <w:sz w:val="28"/>
          <w:szCs w:val="28"/>
          <w:lang w:eastAsia="uk-UA"/>
          <w14:ligatures w14:val="none"/>
        </w:rPr>
        <w:t>Контом</w:t>
      </w:r>
      <w:proofErr w:type="spellEnd"/>
      <w:r w:rsidRPr="00954436">
        <w:rPr>
          <w:rFonts w:ascii="Times New Roman" w:eastAsia="Times New Roman" w:hAnsi="Times New Roman" w:cs="Times New Roman"/>
          <w:color w:val="000000"/>
          <w:kern w:val="0"/>
          <w:sz w:val="28"/>
          <w:szCs w:val="28"/>
          <w:lang w:eastAsia="uk-UA"/>
          <w14:ligatures w14:val="none"/>
        </w:rPr>
        <w:t xml:space="preserve"> (1798-1857 рр.). Вся попередня філософія, на думку </w:t>
      </w:r>
      <w:proofErr w:type="spellStart"/>
      <w:r w:rsidRPr="00954436">
        <w:rPr>
          <w:rFonts w:ascii="Times New Roman" w:eastAsia="Times New Roman" w:hAnsi="Times New Roman" w:cs="Times New Roman"/>
          <w:color w:val="000000"/>
          <w:kern w:val="0"/>
          <w:sz w:val="28"/>
          <w:szCs w:val="28"/>
          <w:lang w:eastAsia="uk-UA"/>
          <w14:ligatures w14:val="none"/>
        </w:rPr>
        <w:t>Конта</w:t>
      </w:r>
      <w:proofErr w:type="spellEnd"/>
      <w:r w:rsidRPr="00954436">
        <w:rPr>
          <w:rFonts w:ascii="Times New Roman" w:eastAsia="Times New Roman" w:hAnsi="Times New Roman" w:cs="Times New Roman"/>
          <w:color w:val="000000"/>
          <w:kern w:val="0"/>
          <w:sz w:val="28"/>
          <w:szCs w:val="28"/>
          <w:lang w:eastAsia="uk-UA"/>
          <w14:ligatures w14:val="none"/>
        </w:rPr>
        <w:t>, орієнтувалася на теологічні і «метафізичні» питання і тому ніколи не була науковою. Вона націлювалася на осягнення «внутрішньої природи речей», на пошуки «перших і кінцевих причин», смислу життя і тому подібних характеристик, які не підлягають безпосередньому спостереженню; саме тому попередня філос</w:t>
      </w:r>
      <w:r w:rsidR="003D70FD">
        <w:rPr>
          <w:rFonts w:ascii="Times New Roman" w:eastAsia="Times New Roman" w:hAnsi="Times New Roman" w:cs="Times New Roman"/>
          <w:color w:val="000000"/>
          <w:kern w:val="0"/>
          <w:sz w:val="28"/>
          <w:szCs w:val="28"/>
          <w:lang w:eastAsia="uk-UA"/>
          <w14:ligatures w14:val="none"/>
        </w:rPr>
        <w:t>о</w:t>
      </w:r>
      <w:r w:rsidRPr="00954436">
        <w:rPr>
          <w:rFonts w:ascii="Times New Roman" w:eastAsia="Times New Roman" w:hAnsi="Times New Roman" w:cs="Times New Roman"/>
          <w:color w:val="000000"/>
          <w:kern w:val="0"/>
          <w:sz w:val="28"/>
          <w:szCs w:val="28"/>
          <w:lang w:eastAsia="uk-UA"/>
          <w14:ligatures w14:val="none"/>
        </w:rPr>
        <w:t xml:space="preserve">фія є химерою, невиразною, нереальною. Завдання полягає в тому, щоб </w:t>
      </w:r>
      <w:r w:rsidRPr="003D70FD">
        <w:rPr>
          <w:rFonts w:ascii="Times New Roman" w:eastAsia="Times New Roman" w:hAnsi="Times New Roman" w:cs="Times New Roman"/>
          <w:b/>
          <w:bCs/>
          <w:color w:val="000000"/>
          <w:kern w:val="0"/>
          <w:sz w:val="28"/>
          <w:szCs w:val="28"/>
          <w:lang w:eastAsia="uk-UA"/>
          <w14:ligatures w14:val="none"/>
        </w:rPr>
        <w:t>створити нову «позитивну» філософію, яка б займалася такими питаннями, котрі можна перевірити фактично, за допомогою спостережень</w:t>
      </w:r>
      <w:r w:rsidRPr="00954436">
        <w:rPr>
          <w:rFonts w:ascii="Times New Roman" w:eastAsia="Times New Roman" w:hAnsi="Times New Roman" w:cs="Times New Roman"/>
          <w:color w:val="000000"/>
          <w:kern w:val="0"/>
          <w:sz w:val="28"/>
          <w:szCs w:val="28"/>
          <w:lang w:eastAsia="uk-UA"/>
          <w14:ligatures w14:val="none"/>
        </w:rPr>
        <w:t xml:space="preserve">. Подібні ідеї розвивали англійські філософи </w:t>
      </w:r>
      <w:proofErr w:type="spellStart"/>
      <w:r w:rsidRPr="00954436">
        <w:rPr>
          <w:rFonts w:ascii="Times New Roman" w:eastAsia="Times New Roman" w:hAnsi="Times New Roman" w:cs="Times New Roman"/>
          <w:color w:val="000000"/>
          <w:kern w:val="0"/>
          <w:sz w:val="28"/>
          <w:szCs w:val="28"/>
          <w:lang w:eastAsia="uk-UA"/>
          <w14:ligatures w14:val="none"/>
        </w:rPr>
        <w:t>Дж.Стюарт</w:t>
      </w:r>
      <w:proofErr w:type="spellEnd"/>
      <w:r w:rsidRPr="00954436">
        <w:rPr>
          <w:rFonts w:ascii="Times New Roman" w:eastAsia="Times New Roman" w:hAnsi="Times New Roman" w:cs="Times New Roman"/>
          <w:color w:val="000000"/>
          <w:kern w:val="0"/>
          <w:sz w:val="28"/>
          <w:szCs w:val="28"/>
          <w:lang w:eastAsia="uk-UA"/>
          <w14:ligatures w14:val="none"/>
        </w:rPr>
        <w:t xml:space="preserve"> Мілль (1806-1873 рр.) і </w:t>
      </w:r>
      <w:proofErr w:type="spellStart"/>
      <w:r w:rsidRPr="00954436">
        <w:rPr>
          <w:rFonts w:ascii="Times New Roman" w:eastAsia="Times New Roman" w:hAnsi="Times New Roman" w:cs="Times New Roman"/>
          <w:color w:val="000000"/>
          <w:kern w:val="0"/>
          <w:sz w:val="28"/>
          <w:szCs w:val="28"/>
          <w:lang w:eastAsia="uk-UA"/>
          <w14:ligatures w14:val="none"/>
        </w:rPr>
        <w:t>Герберт</w:t>
      </w:r>
      <w:proofErr w:type="spellEnd"/>
      <w:r w:rsidRPr="00954436">
        <w:rPr>
          <w:rFonts w:ascii="Times New Roman" w:eastAsia="Times New Roman" w:hAnsi="Times New Roman" w:cs="Times New Roman"/>
          <w:color w:val="000000"/>
          <w:kern w:val="0"/>
          <w:sz w:val="28"/>
          <w:szCs w:val="28"/>
          <w:lang w:eastAsia="uk-UA"/>
          <w14:ligatures w14:val="none"/>
        </w:rPr>
        <w:t xml:space="preserve"> Спенсер </w:t>
      </w:r>
      <w:r w:rsidR="003D70FD">
        <w:rPr>
          <w:rFonts w:ascii="Times New Roman" w:eastAsia="Times New Roman" w:hAnsi="Times New Roman" w:cs="Times New Roman"/>
          <w:color w:val="000000"/>
          <w:kern w:val="0"/>
          <w:sz w:val="28"/>
          <w:szCs w:val="28"/>
          <w:lang w:eastAsia="uk-UA"/>
          <w14:ligatures w14:val="none"/>
        </w:rPr>
        <w:t>(1</w:t>
      </w:r>
      <w:r w:rsidRPr="00954436">
        <w:rPr>
          <w:rFonts w:ascii="Times New Roman" w:eastAsia="Times New Roman" w:hAnsi="Times New Roman" w:cs="Times New Roman"/>
          <w:color w:val="000000"/>
          <w:kern w:val="0"/>
          <w:sz w:val="28"/>
          <w:szCs w:val="28"/>
          <w:lang w:eastAsia="uk-UA"/>
          <w14:ligatures w14:val="none"/>
        </w:rPr>
        <w:t>820-1903 рр.).</w:t>
      </w:r>
    </w:p>
    <w:p w14:paraId="55B7FD87" w14:textId="77777777" w:rsidR="003D70FD" w:rsidRDefault="003D70FD"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Pr>
          <w:rFonts w:ascii="Times New Roman" w:eastAsia="Times New Roman" w:hAnsi="Times New Roman" w:cs="Times New Roman"/>
          <w:color w:val="000000"/>
          <w:kern w:val="0"/>
          <w:sz w:val="28"/>
          <w:szCs w:val="28"/>
          <w:lang w:eastAsia="uk-UA"/>
          <w14:ligatures w14:val="none"/>
        </w:rPr>
        <w:t>У</w:t>
      </w:r>
      <w:r w:rsidR="00B46511" w:rsidRPr="00954436">
        <w:rPr>
          <w:rFonts w:ascii="Times New Roman" w:eastAsia="Times New Roman" w:hAnsi="Times New Roman" w:cs="Times New Roman"/>
          <w:color w:val="000000"/>
          <w:kern w:val="0"/>
          <w:sz w:val="28"/>
          <w:szCs w:val="28"/>
          <w:lang w:eastAsia="uk-UA"/>
          <w14:ligatures w14:val="none"/>
        </w:rPr>
        <w:t xml:space="preserve"> другій половині XIX ст. розпочинається етап так званого</w:t>
      </w:r>
      <w:r>
        <w:rPr>
          <w:rFonts w:ascii="Times New Roman" w:eastAsia="Times New Roman" w:hAnsi="Times New Roman" w:cs="Times New Roman"/>
          <w:color w:val="000000"/>
          <w:kern w:val="0"/>
          <w:sz w:val="28"/>
          <w:szCs w:val="28"/>
          <w:lang w:eastAsia="uk-UA"/>
          <w14:ligatures w14:val="none"/>
        </w:rPr>
        <w:t xml:space="preserve"> </w:t>
      </w:r>
      <w:r w:rsidR="00B46511" w:rsidRPr="00954436">
        <w:rPr>
          <w:rFonts w:ascii="Times New Roman" w:eastAsia="Times New Roman" w:hAnsi="Times New Roman" w:cs="Times New Roman"/>
          <w:b/>
          <w:bCs/>
          <w:color w:val="000000"/>
          <w:kern w:val="0"/>
          <w:sz w:val="28"/>
          <w:szCs w:val="28"/>
          <w:lang w:eastAsia="uk-UA"/>
          <w14:ligatures w14:val="none"/>
        </w:rPr>
        <w:t>«другого позитивізму»,</w:t>
      </w:r>
      <w:r>
        <w:rPr>
          <w:rFonts w:ascii="Times New Roman" w:eastAsia="Times New Roman" w:hAnsi="Times New Roman" w:cs="Times New Roman"/>
          <w:color w:val="000000"/>
          <w:kern w:val="0"/>
          <w:sz w:val="28"/>
          <w:szCs w:val="28"/>
          <w:lang w:eastAsia="uk-UA"/>
          <w14:ligatures w14:val="none"/>
        </w:rPr>
        <w:t xml:space="preserve"> </w:t>
      </w:r>
      <w:r w:rsidR="00B46511" w:rsidRPr="00954436">
        <w:rPr>
          <w:rFonts w:ascii="Times New Roman" w:eastAsia="Times New Roman" w:hAnsi="Times New Roman" w:cs="Times New Roman"/>
          <w:color w:val="000000"/>
          <w:kern w:val="0"/>
          <w:sz w:val="28"/>
          <w:szCs w:val="28"/>
          <w:lang w:eastAsia="uk-UA"/>
          <w14:ligatures w14:val="none"/>
        </w:rPr>
        <w:t xml:space="preserve">творцями якого стали </w:t>
      </w:r>
      <w:proofErr w:type="spellStart"/>
      <w:r w:rsidR="00B46511" w:rsidRPr="00954436">
        <w:rPr>
          <w:rFonts w:ascii="Times New Roman" w:eastAsia="Times New Roman" w:hAnsi="Times New Roman" w:cs="Times New Roman"/>
          <w:color w:val="000000"/>
          <w:kern w:val="0"/>
          <w:sz w:val="28"/>
          <w:szCs w:val="28"/>
          <w:lang w:eastAsia="uk-UA"/>
          <w14:ligatures w14:val="none"/>
        </w:rPr>
        <w:t>Е.Мах</w:t>
      </w:r>
      <w:proofErr w:type="spellEnd"/>
      <w:r w:rsidR="00B46511" w:rsidRPr="00954436">
        <w:rPr>
          <w:rFonts w:ascii="Times New Roman" w:eastAsia="Times New Roman" w:hAnsi="Times New Roman" w:cs="Times New Roman"/>
          <w:color w:val="000000"/>
          <w:kern w:val="0"/>
          <w:sz w:val="28"/>
          <w:szCs w:val="28"/>
          <w:lang w:eastAsia="uk-UA"/>
          <w14:ligatures w14:val="none"/>
        </w:rPr>
        <w:t xml:space="preserve"> (1838-1916 рр.) і </w:t>
      </w:r>
      <w:proofErr w:type="spellStart"/>
      <w:r w:rsidR="00B46511" w:rsidRPr="00954436">
        <w:rPr>
          <w:rFonts w:ascii="Times New Roman" w:eastAsia="Times New Roman" w:hAnsi="Times New Roman" w:cs="Times New Roman"/>
          <w:color w:val="000000"/>
          <w:kern w:val="0"/>
          <w:sz w:val="28"/>
          <w:szCs w:val="28"/>
          <w:lang w:eastAsia="uk-UA"/>
          <w14:ligatures w14:val="none"/>
        </w:rPr>
        <w:t>Р.Авенаріус</w:t>
      </w:r>
      <w:proofErr w:type="spellEnd"/>
      <w:r w:rsidR="00B46511" w:rsidRPr="00954436">
        <w:rPr>
          <w:rFonts w:ascii="Times New Roman" w:eastAsia="Times New Roman" w:hAnsi="Times New Roman" w:cs="Times New Roman"/>
          <w:color w:val="000000"/>
          <w:kern w:val="0"/>
          <w:sz w:val="28"/>
          <w:szCs w:val="28"/>
          <w:lang w:eastAsia="uk-UA"/>
          <w14:ligatures w14:val="none"/>
        </w:rPr>
        <w:t xml:space="preserve"> (1843-1896 рр.). </w:t>
      </w:r>
    </w:p>
    <w:p w14:paraId="2DFEED97" w14:textId="0E860886"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На початку XX ст. виникає і набуває поширення новий варіант, позитивістської філософії — </w:t>
      </w:r>
      <w:r w:rsidRPr="00954436">
        <w:rPr>
          <w:rFonts w:ascii="Times New Roman" w:eastAsia="Times New Roman" w:hAnsi="Times New Roman" w:cs="Times New Roman"/>
          <w:b/>
          <w:bCs/>
          <w:color w:val="000000"/>
          <w:kern w:val="0"/>
          <w:sz w:val="28"/>
          <w:szCs w:val="28"/>
          <w:lang w:eastAsia="uk-UA"/>
          <w14:ligatures w14:val="none"/>
        </w:rPr>
        <w:t>«третій позитивізм», або «неопозитивізм»</w:t>
      </w:r>
      <w:r w:rsidRPr="00954436">
        <w:rPr>
          <w:rFonts w:ascii="Times New Roman" w:eastAsia="Times New Roman" w:hAnsi="Times New Roman" w:cs="Times New Roman"/>
          <w:color w:val="000000"/>
          <w:kern w:val="0"/>
          <w:sz w:val="28"/>
          <w:szCs w:val="28"/>
          <w:lang w:eastAsia="uk-UA"/>
          <w14:ligatures w14:val="none"/>
        </w:rPr>
        <w:t xml:space="preserve">. Неопозитивізм розвивається у руслі головного ідейно-теоретичного спрямування перших двох етапів позитивізму. На перших порах розвитку неопозитивізму (20-ті — початок 30-х років) головна увага звертається на вироблення такої методики, за допомогою котрої можна було б чітко розмежувати твердження , що мають смисл від </w:t>
      </w:r>
      <w:proofErr w:type="spellStart"/>
      <w:r w:rsidRPr="00954436">
        <w:rPr>
          <w:rFonts w:ascii="Times New Roman" w:eastAsia="Times New Roman" w:hAnsi="Times New Roman" w:cs="Times New Roman"/>
          <w:color w:val="000000"/>
          <w:kern w:val="0"/>
          <w:sz w:val="28"/>
          <w:szCs w:val="28"/>
          <w:lang w:eastAsia="uk-UA"/>
          <w14:ligatures w14:val="none"/>
        </w:rPr>
        <w:t>безсмислових</w:t>
      </w:r>
      <w:proofErr w:type="spellEnd"/>
      <w:r w:rsidRPr="00954436">
        <w:rPr>
          <w:rFonts w:ascii="Times New Roman" w:eastAsia="Times New Roman" w:hAnsi="Times New Roman" w:cs="Times New Roman"/>
          <w:color w:val="000000"/>
          <w:kern w:val="0"/>
          <w:sz w:val="28"/>
          <w:szCs w:val="28"/>
          <w:lang w:eastAsia="uk-UA"/>
          <w14:ligatures w14:val="none"/>
        </w:rPr>
        <w:t>. Така методика — </w:t>
      </w:r>
      <w:r w:rsidRPr="00954436">
        <w:rPr>
          <w:rFonts w:ascii="Times New Roman" w:eastAsia="Times New Roman" w:hAnsi="Times New Roman" w:cs="Times New Roman"/>
          <w:b/>
          <w:bCs/>
          <w:color w:val="000000"/>
          <w:kern w:val="0"/>
          <w:sz w:val="28"/>
          <w:szCs w:val="28"/>
          <w:lang w:eastAsia="uk-UA"/>
          <w14:ligatures w14:val="none"/>
        </w:rPr>
        <w:t>«верифікація»</w:t>
      </w:r>
      <w:r w:rsidRPr="00954436">
        <w:rPr>
          <w:rFonts w:ascii="Times New Roman" w:eastAsia="Times New Roman" w:hAnsi="Times New Roman" w:cs="Times New Roman"/>
          <w:color w:val="000000"/>
          <w:kern w:val="0"/>
          <w:sz w:val="28"/>
          <w:szCs w:val="28"/>
          <w:lang w:eastAsia="uk-UA"/>
          <w14:ligatures w14:val="none"/>
        </w:rPr>
        <w:t xml:space="preserve"> — була розроблена головним чином у рамках Віденського гуртка. Суть принципу верифікації полягає, в тому, що </w:t>
      </w:r>
      <w:r w:rsidRPr="003D70FD">
        <w:rPr>
          <w:rFonts w:ascii="Times New Roman" w:eastAsia="Times New Roman" w:hAnsi="Times New Roman" w:cs="Times New Roman"/>
          <w:b/>
          <w:bCs/>
          <w:color w:val="000000"/>
          <w:kern w:val="0"/>
          <w:sz w:val="28"/>
          <w:szCs w:val="28"/>
          <w:lang w:eastAsia="uk-UA"/>
          <w14:ligatures w14:val="none"/>
        </w:rPr>
        <w:t>кожне твердження необхідно зіставити з фактами</w:t>
      </w:r>
      <w:r w:rsidRPr="00954436">
        <w:rPr>
          <w:rFonts w:ascii="Times New Roman" w:eastAsia="Times New Roman" w:hAnsi="Times New Roman" w:cs="Times New Roman"/>
          <w:color w:val="000000"/>
          <w:kern w:val="0"/>
          <w:sz w:val="28"/>
          <w:szCs w:val="28"/>
          <w:lang w:eastAsia="uk-UA"/>
          <w14:ligatures w14:val="none"/>
        </w:rPr>
        <w:t>. Якщо при цьому виявиться принципова неможливість зіставлення якогось твердження з фактичними даними, то воно вважається позбавленим смислу, «</w:t>
      </w:r>
      <w:proofErr w:type="spellStart"/>
      <w:r w:rsidRPr="00954436">
        <w:rPr>
          <w:rFonts w:ascii="Times New Roman" w:eastAsia="Times New Roman" w:hAnsi="Times New Roman" w:cs="Times New Roman"/>
          <w:color w:val="000000"/>
          <w:kern w:val="0"/>
          <w:sz w:val="28"/>
          <w:szCs w:val="28"/>
          <w:lang w:eastAsia="uk-UA"/>
          <w14:ligatures w14:val="none"/>
        </w:rPr>
        <w:t>псевдотвердженням</w:t>
      </w:r>
      <w:proofErr w:type="spellEnd"/>
      <w:r w:rsidRPr="00954436">
        <w:rPr>
          <w:rFonts w:ascii="Times New Roman" w:eastAsia="Times New Roman" w:hAnsi="Times New Roman" w:cs="Times New Roman"/>
          <w:color w:val="000000"/>
          <w:kern w:val="0"/>
          <w:sz w:val="28"/>
          <w:szCs w:val="28"/>
          <w:lang w:eastAsia="uk-UA"/>
          <w14:ligatures w14:val="none"/>
        </w:rPr>
        <w:t>» і від нього потрібно звільнитися. Однак при застосуванні верифікації виявилася практична неможливість зіставити твердження з фактами. Адже, як зазначав засновник Віденського гуртка М.</w:t>
      </w:r>
      <w:r w:rsidR="003D70FD">
        <w:rPr>
          <w:rFonts w:ascii="Times New Roman" w:eastAsia="Times New Roman" w:hAnsi="Times New Roman" w:cs="Times New Roman"/>
          <w:color w:val="000000"/>
          <w:kern w:val="0"/>
          <w:sz w:val="28"/>
          <w:szCs w:val="28"/>
          <w:lang w:eastAsia="uk-UA"/>
          <w14:ligatures w14:val="none"/>
        </w:rPr>
        <w:t> </w:t>
      </w:r>
      <w:proofErr w:type="spellStart"/>
      <w:r w:rsidRPr="00954436">
        <w:rPr>
          <w:rFonts w:ascii="Times New Roman" w:eastAsia="Times New Roman" w:hAnsi="Times New Roman" w:cs="Times New Roman"/>
          <w:color w:val="000000"/>
          <w:kern w:val="0"/>
          <w:sz w:val="28"/>
          <w:szCs w:val="28"/>
          <w:lang w:eastAsia="uk-UA"/>
          <w14:ligatures w14:val="none"/>
        </w:rPr>
        <w:t>Шлік</w:t>
      </w:r>
      <w:proofErr w:type="spellEnd"/>
      <w:r w:rsidRPr="00954436">
        <w:rPr>
          <w:rFonts w:ascii="Times New Roman" w:eastAsia="Times New Roman" w:hAnsi="Times New Roman" w:cs="Times New Roman"/>
          <w:color w:val="000000"/>
          <w:kern w:val="0"/>
          <w:sz w:val="28"/>
          <w:szCs w:val="28"/>
          <w:lang w:eastAsia="uk-UA"/>
          <w14:ligatures w14:val="none"/>
        </w:rPr>
        <w:t xml:space="preserve"> (1882-1936 рр.), події, про які ми твердимо, що вони відбувалися навіть дві секунди тому, зараз вже не існують: вони залишилися в минулому. Ніяк не можна, виявляється, щось твердити про майбутнє, оскільки фактично воно ще не існує. Все це спричинило крах принципу «верифікації».</w:t>
      </w:r>
    </w:p>
    <w:p w14:paraId="27ED81B7" w14:textId="34B3FD7F"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З критикою верифікації виступив австрійський філософ Карл Поппер (1902</w:t>
      </w:r>
      <w:r w:rsidR="003D70FD">
        <w:rPr>
          <w:rFonts w:ascii="Times New Roman" w:eastAsia="Times New Roman" w:hAnsi="Times New Roman" w:cs="Times New Roman"/>
          <w:color w:val="000000"/>
          <w:kern w:val="0"/>
          <w:sz w:val="28"/>
          <w:szCs w:val="28"/>
          <w:lang w:eastAsia="uk-UA"/>
          <w14:ligatures w14:val="none"/>
        </w:rPr>
        <w:t>-1994</w:t>
      </w:r>
      <w:r w:rsidRPr="00954436">
        <w:rPr>
          <w:rFonts w:ascii="Times New Roman" w:eastAsia="Times New Roman" w:hAnsi="Times New Roman" w:cs="Times New Roman"/>
          <w:color w:val="000000"/>
          <w:kern w:val="0"/>
          <w:sz w:val="28"/>
          <w:szCs w:val="28"/>
          <w:lang w:eastAsia="uk-UA"/>
          <w14:ligatures w14:val="none"/>
        </w:rPr>
        <w:t>), який запропонував замінити принцип верифікації на принцип</w:t>
      </w:r>
      <w:r w:rsidR="003D70FD">
        <w:rPr>
          <w:rFonts w:ascii="Times New Roman" w:eastAsia="Times New Roman" w:hAnsi="Times New Roman" w:cs="Times New Roman"/>
          <w:color w:val="000000"/>
          <w:kern w:val="0"/>
          <w:sz w:val="28"/>
          <w:szCs w:val="28"/>
          <w:lang w:eastAsia="uk-UA"/>
          <w14:ligatures w14:val="none"/>
        </w:rPr>
        <w:t xml:space="preserve"> </w:t>
      </w:r>
      <w:r w:rsidRPr="00954436">
        <w:rPr>
          <w:rFonts w:ascii="Times New Roman" w:eastAsia="Times New Roman" w:hAnsi="Times New Roman" w:cs="Times New Roman"/>
          <w:b/>
          <w:bCs/>
          <w:color w:val="000000"/>
          <w:kern w:val="0"/>
          <w:sz w:val="28"/>
          <w:szCs w:val="28"/>
          <w:lang w:eastAsia="uk-UA"/>
          <w14:ligatures w14:val="none"/>
        </w:rPr>
        <w:t>«фальсифікації»,</w:t>
      </w:r>
      <w:r w:rsidR="003D70FD">
        <w:rPr>
          <w:rFonts w:ascii="Times New Roman" w:eastAsia="Times New Roman" w:hAnsi="Times New Roman" w:cs="Times New Roman"/>
          <w:color w:val="000000"/>
          <w:kern w:val="0"/>
          <w:sz w:val="28"/>
          <w:szCs w:val="28"/>
          <w:lang w:eastAsia="uk-UA"/>
          <w14:ligatures w14:val="none"/>
        </w:rPr>
        <w:t xml:space="preserve"> </w:t>
      </w:r>
      <w:r w:rsidRPr="00954436">
        <w:rPr>
          <w:rFonts w:ascii="Times New Roman" w:eastAsia="Times New Roman" w:hAnsi="Times New Roman" w:cs="Times New Roman"/>
          <w:color w:val="000000"/>
          <w:kern w:val="0"/>
          <w:sz w:val="28"/>
          <w:szCs w:val="28"/>
          <w:lang w:eastAsia="uk-UA"/>
          <w14:ligatures w14:val="none"/>
        </w:rPr>
        <w:t xml:space="preserve">тобто займатися пошуками таких фактів, які спростовують ті чи інші положення і </w:t>
      </w:r>
      <w:r w:rsidRPr="00954436">
        <w:rPr>
          <w:rFonts w:ascii="Times New Roman" w:eastAsia="Times New Roman" w:hAnsi="Times New Roman" w:cs="Times New Roman"/>
          <w:color w:val="000000"/>
          <w:kern w:val="0"/>
          <w:sz w:val="28"/>
          <w:szCs w:val="28"/>
          <w:lang w:eastAsia="uk-UA"/>
          <w14:ligatures w14:val="none"/>
        </w:rPr>
        <w:lastRenderedPageBreak/>
        <w:t>теорію в цілому. Якщо таких фактів не виявлено, то теорія вважається достатньою, виправданою. Саме К. Поппер стоїть біля витоків новітніх позитивістських течій, які об'єднуються терміном «постпозитивізм» Специфічною ознакою постпозитивізму є те, що його представники (</w:t>
      </w:r>
      <w:proofErr w:type="spellStart"/>
      <w:r w:rsidRPr="00954436">
        <w:rPr>
          <w:rFonts w:ascii="Times New Roman" w:eastAsia="Times New Roman" w:hAnsi="Times New Roman" w:cs="Times New Roman"/>
          <w:color w:val="000000"/>
          <w:kern w:val="0"/>
          <w:sz w:val="28"/>
          <w:szCs w:val="28"/>
          <w:lang w:eastAsia="uk-UA"/>
          <w14:ligatures w14:val="none"/>
        </w:rPr>
        <w:t>Т.Кун</w:t>
      </w:r>
      <w:proofErr w:type="spellEnd"/>
      <w:r w:rsidRPr="00954436">
        <w:rPr>
          <w:rFonts w:ascii="Times New Roman" w:eastAsia="Times New Roman" w:hAnsi="Times New Roman" w:cs="Times New Roman"/>
          <w:color w:val="000000"/>
          <w:kern w:val="0"/>
          <w:sz w:val="28"/>
          <w:szCs w:val="28"/>
          <w:lang w:eastAsia="uk-UA"/>
          <w14:ligatures w14:val="none"/>
        </w:rPr>
        <w:t xml:space="preserve">, </w:t>
      </w:r>
      <w:proofErr w:type="spellStart"/>
      <w:r w:rsidRPr="00954436">
        <w:rPr>
          <w:rFonts w:ascii="Times New Roman" w:eastAsia="Times New Roman" w:hAnsi="Times New Roman" w:cs="Times New Roman"/>
          <w:color w:val="000000"/>
          <w:kern w:val="0"/>
          <w:sz w:val="28"/>
          <w:szCs w:val="28"/>
          <w:lang w:eastAsia="uk-UA"/>
          <w14:ligatures w14:val="none"/>
        </w:rPr>
        <w:t>Лакатош</w:t>
      </w:r>
      <w:proofErr w:type="spellEnd"/>
      <w:r w:rsidRPr="00954436">
        <w:rPr>
          <w:rFonts w:ascii="Times New Roman" w:eastAsia="Times New Roman" w:hAnsi="Times New Roman" w:cs="Times New Roman"/>
          <w:color w:val="000000"/>
          <w:kern w:val="0"/>
          <w:sz w:val="28"/>
          <w:szCs w:val="28"/>
          <w:lang w:eastAsia="uk-UA"/>
          <w14:ligatures w14:val="none"/>
        </w:rPr>
        <w:t xml:space="preserve"> </w:t>
      </w:r>
      <w:r w:rsidR="003D70FD">
        <w:rPr>
          <w:rFonts w:ascii="Times New Roman" w:eastAsia="Times New Roman" w:hAnsi="Times New Roman" w:cs="Times New Roman"/>
          <w:color w:val="000000"/>
          <w:kern w:val="0"/>
          <w:sz w:val="28"/>
          <w:szCs w:val="28"/>
          <w:lang w:eastAsia="uk-UA"/>
          <w14:ligatures w14:val="none"/>
        </w:rPr>
        <w:t>та</w:t>
      </w:r>
      <w:r w:rsidRPr="00954436">
        <w:rPr>
          <w:rFonts w:ascii="Times New Roman" w:eastAsia="Times New Roman" w:hAnsi="Times New Roman" w:cs="Times New Roman"/>
          <w:color w:val="000000"/>
          <w:kern w:val="0"/>
          <w:sz w:val="28"/>
          <w:szCs w:val="28"/>
          <w:lang w:eastAsia="uk-UA"/>
          <w14:ligatures w14:val="none"/>
        </w:rPr>
        <w:t xml:space="preserve"> ін.) висувають тезу про зв'язок наукового знання з історичним соціально-культурним середовищем. Однак в цілому і </w:t>
      </w:r>
      <w:proofErr w:type="spellStart"/>
      <w:r w:rsidRPr="00954436">
        <w:rPr>
          <w:rFonts w:ascii="Times New Roman" w:eastAsia="Times New Roman" w:hAnsi="Times New Roman" w:cs="Times New Roman"/>
          <w:color w:val="000000"/>
          <w:kern w:val="0"/>
          <w:sz w:val="28"/>
          <w:szCs w:val="28"/>
          <w:lang w:eastAsia="uk-UA"/>
          <w14:ligatures w14:val="none"/>
        </w:rPr>
        <w:t>постпозитивістські</w:t>
      </w:r>
      <w:proofErr w:type="spellEnd"/>
      <w:r w:rsidRPr="00954436">
        <w:rPr>
          <w:rFonts w:ascii="Times New Roman" w:eastAsia="Times New Roman" w:hAnsi="Times New Roman" w:cs="Times New Roman"/>
          <w:color w:val="000000"/>
          <w:kern w:val="0"/>
          <w:sz w:val="28"/>
          <w:szCs w:val="28"/>
          <w:lang w:eastAsia="uk-UA"/>
          <w14:ligatures w14:val="none"/>
        </w:rPr>
        <w:t xml:space="preserve"> концепції не виходять за межі основних принципів класичного позитивізму.</w:t>
      </w:r>
    </w:p>
    <w:p w14:paraId="5D96045F" w14:textId="4DFC23DD"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Однією з відмінних рис сучасного «постпозитивізму» є те, що його представники відмовилися від тези про вирішальну роль емпіричних фактів у спростуванні або підтвердженні теорії. Так, І.</w:t>
      </w:r>
      <w:r w:rsidR="003D70FD">
        <w:rPr>
          <w:rFonts w:ascii="Times New Roman" w:eastAsia="Times New Roman" w:hAnsi="Times New Roman" w:cs="Times New Roman"/>
          <w:color w:val="000000"/>
          <w:kern w:val="0"/>
          <w:sz w:val="28"/>
          <w:szCs w:val="28"/>
          <w:lang w:eastAsia="uk-UA"/>
          <w14:ligatures w14:val="none"/>
        </w:rPr>
        <w:t> </w:t>
      </w:r>
      <w:proofErr w:type="spellStart"/>
      <w:r w:rsidRPr="00954436">
        <w:rPr>
          <w:rFonts w:ascii="Times New Roman" w:eastAsia="Times New Roman" w:hAnsi="Times New Roman" w:cs="Times New Roman"/>
          <w:color w:val="000000"/>
          <w:kern w:val="0"/>
          <w:sz w:val="28"/>
          <w:szCs w:val="28"/>
          <w:lang w:eastAsia="uk-UA"/>
          <w14:ligatures w14:val="none"/>
        </w:rPr>
        <w:t>Лакатош</w:t>
      </w:r>
      <w:proofErr w:type="spellEnd"/>
      <w:r w:rsidRPr="00954436">
        <w:rPr>
          <w:rFonts w:ascii="Times New Roman" w:eastAsia="Times New Roman" w:hAnsi="Times New Roman" w:cs="Times New Roman"/>
          <w:color w:val="000000"/>
          <w:kern w:val="0"/>
          <w:sz w:val="28"/>
          <w:szCs w:val="28"/>
          <w:lang w:eastAsia="uk-UA"/>
          <w14:ligatures w14:val="none"/>
        </w:rPr>
        <w:t>, аналізуючи співвідношення між теорією і емпіричним матеріалом, відзначає що для науки XX ст. типовою є така ситуація: «коли програма досліджень вступає у конфлікт з відомими фактами, теоретики будуть вбачати причину цього в недосконалій експериментальній техніці, вважати недосконалими теорії спостереження, котрі знаходяться в її основі і виправляти дані, отримані експериментаторами»</w:t>
      </w:r>
      <w:r w:rsidR="003D70FD">
        <w:rPr>
          <w:rFonts w:ascii="Times New Roman" w:eastAsia="Times New Roman" w:hAnsi="Times New Roman" w:cs="Times New Roman"/>
          <w:color w:val="000000"/>
          <w:kern w:val="0"/>
          <w:sz w:val="28"/>
          <w:szCs w:val="28"/>
          <w:lang w:eastAsia="uk-UA"/>
          <w14:ligatures w14:val="none"/>
        </w:rPr>
        <w:t xml:space="preserve">. </w:t>
      </w:r>
      <w:r w:rsidRPr="00954436">
        <w:rPr>
          <w:rFonts w:ascii="Times New Roman" w:eastAsia="Times New Roman" w:hAnsi="Times New Roman" w:cs="Times New Roman"/>
          <w:color w:val="000000"/>
          <w:kern w:val="0"/>
          <w:sz w:val="28"/>
          <w:szCs w:val="28"/>
          <w:lang w:eastAsia="uk-UA"/>
          <w14:ligatures w14:val="none"/>
        </w:rPr>
        <w:t>Тобто, основні зусилля будуть спрямовані на те, щоб виявити, в чому полягає недосконалість емпіричного (фактичного) матеріалу, а не теорії (як це було в позитивізмі).</w:t>
      </w:r>
    </w:p>
    <w:p w14:paraId="5F32A7DF" w14:textId="6A69C482"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4. Засновником</w:t>
      </w:r>
      <w:r w:rsidR="003D70FD">
        <w:rPr>
          <w:rFonts w:ascii="Times New Roman" w:eastAsia="Times New Roman" w:hAnsi="Times New Roman" w:cs="Times New Roman"/>
          <w:color w:val="000000"/>
          <w:kern w:val="0"/>
          <w:sz w:val="28"/>
          <w:szCs w:val="28"/>
          <w:lang w:eastAsia="uk-UA"/>
          <w14:ligatures w14:val="none"/>
        </w:rPr>
        <w:t xml:space="preserve"> </w:t>
      </w:r>
      <w:r w:rsidRPr="00954436">
        <w:rPr>
          <w:rFonts w:ascii="Times New Roman" w:eastAsia="Times New Roman" w:hAnsi="Times New Roman" w:cs="Times New Roman"/>
          <w:b/>
          <w:bCs/>
          <w:color w:val="000000"/>
          <w:kern w:val="0"/>
          <w:sz w:val="28"/>
          <w:szCs w:val="28"/>
          <w:lang w:eastAsia="uk-UA"/>
          <w14:ligatures w14:val="none"/>
        </w:rPr>
        <w:t>психоаналізу</w:t>
      </w:r>
      <w:r w:rsidR="003D70FD">
        <w:rPr>
          <w:rFonts w:ascii="Times New Roman" w:eastAsia="Times New Roman" w:hAnsi="Times New Roman" w:cs="Times New Roman"/>
          <w:color w:val="000000"/>
          <w:kern w:val="0"/>
          <w:sz w:val="28"/>
          <w:szCs w:val="28"/>
          <w:lang w:eastAsia="uk-UA"/>
          <w14:ligatures w14:val="none"/>
        </w:rPr>
        <w:t xml:space="preserve"> </w:t>
      </w:r>
      <w:r w:rsidRPr="00954436">
        <w:rPr>
          <w:rFonts w:ascii="Times New Roman" w:eastAsia="Times New Roman" w:hAnsi="Times New Roman" w:cs="Times New Roman"/>
          <w:color w:val="000000"/>
          <w:kern w:val="0"/>
          <w:sz w:val="28"/>
          <w:szCs w:val="28"/>
          <w:lang w:eastAsia="uk-UA"/>
          <w14:ligatures w14:val="none"/>
        </w:rPr>
        <w:t xml:space="preserve">є австрійський психіатр </w:t>
      </w:r>
      <w:proofErr w:type="spellStart"/>
      <w:r w:rsidRPr="003D70FD">
        <w:rPr>
          <w:rFonts w:ascii="Times New Roman" w:eastAsia="Times New Roman" w:hAnsi="Times New Roman" w:cs="Times New Roman"/>
          <w:b/>
          <w:bCs/>
          <w:color w:val="000000"/>
          <w:kern w:val="0"/>
          <w:sz w:val="28"/>
          <w:szCs w:val="28"/>
          <w:lang w:eastAsia="uk-UA"/>
          <w14:ligatures w14:val="none"/>
        </w:rPr>
        <w:t>З</w:t>
      </w:r>
      <w:r w:rsidR="003D70FD" w:rsidRPr="003D70FD">
        <w:rPr>
          <w:rFonts w:ascii="Times New Roman" w:eastAsia="Times New Roman" w:hAnsi="Times New Roman" w:cs="Times New Roman"/>
          <w:b/>
          <w:bCs/>
          <w:color w:val="000000"/>
          <w:kern w:val="0"/>
          <w:sz w:val="28"/>
          <w:szCs w:val="28"/>
          <w:lang w:eastAsia="uk-UA"/>
          <w14:ligatures w14:val="none"/>
        </w:rPr>
        <w:t>игмунт</w:t>
      </w:r>
      <w:proofErr w:type="spellEnd"/>
      <w:r w:rsidR="003D70FD" w:rsidRPr="003D70FD">
        <w:rPr>
          <w:rFonts w:ascii="Times New Roman" w:eastAsia="Times New Roman" w:hAnsi="Times New Roman" w:cs="Times New Roman"/>
          <w:b/>
          <w:bCs/>
          <w:color w:val="000000"/>
          <w:kern w:val="0"/>
          <w:sz w:val="28"/>
          <w:szCs w:val="28"/>
          <w:lang w:eastAsia="uk-UA"/>
          <w14:ligatures w14:val="none"/>
        </w:rPr>
        <w:t xml:space="preserve"> </w:t>
      </w:r>
      <w:r w:rsidRPr="003D70FD">
        <w:rPr>
          <w:rFonts w:ascii="Times New Roman" w:eastAsia="Times New Roman" w:hAnsi="Times New Roman" w:cs="Times New Roman"/>
          <w:b/>
          <w:bCs/>
          <w:color w:val="000000"/>
          <w:kern w:val="0"/>
          <w:sz w:val="28"/>
          <w:szCs w:val="28"/>
          <w:lang w:eastAsia="uk-UA"/>
          <w14:ligatures w14:val="none"/>
        </w:rPr>
        <w:t>Фрейд</w:t>
      </w:r>
      <w:r w:rsidRPr="00954436">
        <w:rPr>
          <w:rFonts w:ascii="Times New Roman" w:eastAsia="Times New Roman" w:hAnsi="Times New Roman" w:cs="Times New Roman"/>
          <w:color w:val="000000"/>
          <w:kern w:val="0"/>
          <w:sz w:val="28"/>
          <w:szCs w:val="28"/>
          <w:lang w:eastAsia="uk-UA"/>
          <w14:ligatures w14:val="none"/>
        </w:rPr>
        <w:t xml:space="preserve"> (1856-1939 рр.). </w:t>
      </w:r>
      <w:r w:rsidR="003D70FD">
        <w:rPr>
          <w:rFonts w:ascii="Times New Roman" w:eastAsia="Times New Roman" w:hAnsi="Times New Roman" w:cs="Times New Roman"/>
          <w:color w:val="000000"/>
          <w:kern w:val="0"/>
          <w:sz w:val="28"/>
          <w:szCs w:val="28"/>
          <w:lang w:eastAsia="uk-UA"/>
          <w14:ligatures w14:val="none"/>
        </w:rPr>
        <w:t>У</w:t>
      </w:r>
      <w:r w:rsidRPr="00954436">
        <w:rPr>
          <w:rFonts w:ascii="Times New Roman" w:eastAsia="Times New Roman" w:hAnsi="Times New Roman" w:cs="Times New Roman"/>
          <w:color w:val="000000"/>
          <w:kern w:val="0"/>
          <w:sz w:val="28"/>
          <w:szCs w:val="28"/>
          <w:lang w:eastAsia="uk-UA"/>
          <w14:ligatures w14:val="none"/>
        </w:rPr>
        <w:t xml:space="preserve"> загально-філософському плані Фрейд і його послідовники розглядають психіку людини як щось самостійне, що існує незалежно від суспільства, тлумачать індивідуальне життя та історію суспільства як прояв несвідомих потягів людини і цілих народів.</w:t>
      </w:r>
    </w:p>
    <w:p w14:paraId="355EFD6A" w14:textId="77777777"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Основні праці 3.Фрейда «Вступ до психоаналізу», «Психологія несвідомого», «Майбутнє однієї ілюзії».</w:t>
      </w:r>
    </w:p>
    <w:p w14:paraId="182C9876" w14:textId="77777777"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 xml:space="preserve">Книга «Вступ до психоаналізу: Лекції» </w:t>
      </w:r>
      <w:proofErr w:type="spellStart"/>
      <w:r w:rsidRPr="00954436">
        <w:rPr>
          <w:rFonts w:ascii="Times New Roman" w:eastAsia="Times New Roman" w:hAnsi="Times New Roman" w:cs="Times New Roman"/>
          <w:color w:val="000000"/>
          <w:kern w:val="0"/>
          <w:sz w:val="28"/>
          <w:szCs w:val="28"/>
          <w:lang w:eastAsia="uk-UA"/>
          <w14:ligatures w14:val="none"/>
        </w:rPr>
        <w:t>З.Фрейда</w:t>
      </w:r>
      <w:proofErr w:type="spellEnd"/>
      <w:r w:rsidRPr="00954436">
        <w:rPr>
          <w:rFonts w:ascii="Times New Roman" w:eastAsia="Times New Roman" w:hAnsi="Times New Roman" w:cs="Times New Roman"/>
          <w:color w:val="000000"/>
          <w:kern w:val="0"/>
          <w:sz w:val="28"/>
          <w:szCs w:val="28"/>
          <w:lang w:eastAsia="uk-UA"/>
          <w14:ligatures w14:val="none"/>
        </w:rPr>
        <w:t xml:space="preserve"> — теоретичний виклад принципів і методів психоаналізу. У викладеній концепції </w:t>
      </w:r>
      <w:proofErr w:type="spellStart"/>
      <w:r w:rsidRPr="00954436">
        <w:rPr>
          <w:rFonts w:ascii="Times New Roman" w:eastAsia="Times New Roman" w:hAnsi="Times New Roman" w:cs="Times New Roman"/>
          <w:color w:val="000000"/>
          <w:kern w:val="0"/>
          <w:sz w:val="28"/>
          <w:szCs w:val="28"/>
          <w:lang w:eastAsia="uk-UA"/>
          <w14:ligatures w14:val="none"/>
        </w:rPr>
        <w:t>З.Фрейд</w:t>
      </w:r>
      <w:proofErr w:type="spellEnd"/>
      <w:r w:rsidRPr="00954436">
        <w:rPr>
          <w:rFonts w:ascii="Times New Roman" w:eastAsia="Times New Roman" w:hAnsi="Times New Roman" w:cs="Times New Roman"/>
          <w:color w:val="000000"/>
          <w:kern w:val="0"/>
          <w:sz w:val="28"/>
          <w:szCs w:val="28"/>
          <w:lang w:eastAsia="uk-UA"/>
          <w14:ligatures w14:val="none"/>
        </w:rPr>
        <w:t xml:space="preserve"> постулює існування несвідомого як найважливішого компонента людської свідомості. За Фрейдом, людською поведінкою керують ірраціональні психічні сили.</w:t>
      </w:r>
    </w:p>
    <w:p w14:paraId="01E1AF41" w14:textId="0600147B"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 xml:space="preserve">У згаданій праці </w:t>
      </w:r>
      <w:proofErr w:type="spellStart"/>
      <w:r w:rsidRPr="00954436">
        <w:rPr>
          <w:rFonts w:ascii="Times New Roman" w:eastAsia="Times New Roman" w:hAnsi="Times New Roman" w:cs="Times New Roman"/>
          <w:color w:val="000000"/>
          <w:kern w:val="0"/>
          <w:sz w:val="28"/>
          <w:szCs w:val="28"/>
          <w:lang w:eastAsia="uk-UA"/>
          <w14:ligatures w14:val="none"/>
        </w:rPr>
        <w:t>З.Фрейд</w:t>
      </w:r>
      <w:proofErr w:type="spellEnd"/>
      <w:r w:rsidRPr="00954436">
        <w:rPr>
          <w:rFonts w:ascii="Times New Roman" w:eastAsia="Times New Roman" w:hAnsi="Times New Roman" w:cs="Times New Roman"/>
          <w:color w:val="000000"/>
          <w:kern w:val="0"/>
          <w:sz w:val="28"/>
          <w:szCs w:val="28"/>
          <w:lang w:eastAsia="uk-UA"/>
          <w14:ligatures w14:val="none"/>
        </w:rPr>
        <w:t xml:space="preserve"> дає нове трактування структури людської особи. Його модель особи передбачала багатоплановість мотиваційних структур людської поведінки, подання у цих структурах біологічного, індивідуально-особистого</w:t>
      </w:r>
      <w:r w:rsidR="003D70FD">
        <w:rPr>
          <w:rFonts w:ascii="Times New Roman" w:eastAsia="Times New Roman" w:hAnsi="Times New Roman" w:cs="Times New Roman"/>
          <w:color w:val="000000"/>
          <w:kern w:val="0"/>
          <w:sz w:val="28"/>
          <w:szCs w:val="28"/>
          <w:lang w:eastAsia="uk-UA"/>
          <w14:ligatures w14:val="none"/>
        </w:rPr>
        <w:t xml:space="preserve"> </w:t>
      </w:r>
      <w:r w:rsidRPr="00954436">
        <w:rPr>
          <w:rFonts w:ascii="Times New Roman" w:eastAsia="Times New Roman" w:hAnsi="Times New Roman" w:cs="Times New Roman"/>
          <w:b/>
          <w:bCs/>
          <w:color w:val="000000"/>
          <w:kern w:val="0"/>
          <w:sz w:val="28"/>
          <w:szCs w:val="28"/>
          <w:lang w:eastAsia="uk-UA"/>
          <w14:ligatures w14:val="none"/>
        </w:rPr>
        <w:t>(Его)</w:t>
      </w:r>
      <w:r w:rsidR="003D70FD">
        <w:rPr>
          <w:rFonts w:ascii="Times New Roman" w:eastAsia="Times New Roman" w:hAnsi="Times New Roman" w:cs="Times New Roman"/>
          <w:color w:val="000000"/>
          <w:kern w:val="0"/>
          <w:sz w:val="28"/>
          <w:szCs w:val="28"/>
          <w:lang w:eastAsia="uk-UA"/>
          <w14:ligatures w14:val="none"/>
        </w:rPr>
        <w:t xml:space="preserve"> </w:t>
      </w:r>
      <w:r w:rsidRPr="00954436">
        <w:rPr>
          <w:rFonts w:ascii="Times New Roman" w:eastAsia="Times New Roman" w:hAnsi="Times New Roman" w:cs="Times New Roman"/>
          <w:color w:val="000000"/>
          <w:kern w:val="0"/>
          <w:sz w:val="28"/>
          <w:szCs w:val="28"/>
          <w:lang w:eastAsia="uk-UA"/>
          <w14:ligatures w14:val="none"/>
        </w:rPr>
        <w:t>та соціального</w:t>
      </w:r>
      <w:r w:rsidR="003D70FD">
        <w:rPr>
          <w:rFonts w:ascii="Times New Roman" w:eastAsia="Times New Roman" w:hAnsi="Times New Roman" w:cs="Times New Roman"/>
          <w:color w:val="000000"/>
          <w:kern w:val="0"/>
          <w:sz w:val="28"/>
          <w:szCs w:val="28"/>
          <w:lang w:eastAsia="uk-UA"/>
          <w14:ligatures w14:val="none"/>
        </w:rPr>
        <w:t xml:space="preserve"> </w:t>
      </w:r>
      <w:r w:rsidRPr="00954436">
        <w:rPr>
          <w:rFonts w:ascii="Times New Roman" w:eastAsia="Times New Roman" w:hAnsi="Times New Roman" w:cs="Times New Roman"/>
          <w:b/>
          <w:bCs/>
          <w:color w:val="000000"/>
          <w:kern w:val="0"/>
          <w:sz w:val="28"/>
          <w:szCs w:val="28"/>
          <w:lang w:eastAsia="uk-UA"/>
          <w14:ligatures w14:val="none"/>
        </w:rPr>
        <w:t>(Супер-его)</w:t>
      </w:r>
      <w:r w:rsidR="003D70FD">
        <w:rPr>
          <w:rFonts w:ascii="Times New Roman" w:eastAsia="Times New Roman" w:hAnsi="Times New Roman" w:cs="Times New Roman"/>
          <w:color w:val="000000"/>
          <w:kern w:val="0"/>
          <w:sz w:val="28"/>
          <w:szCs w:val="28"/>
          <w:lang w:eastAsia="uk-UA"/>
          <w14:ligatures w14:val="none"/>
        </w:rPr>
        <w:t xml:space="preserve"> </w:t>
      </w:r>
      <w:r w:rsidRPr="00954436">
        <w:rPr>
          <w:rFonts w:ascii="Times New Roman" w:eastAsia="Times New Roman" w:hAnsi="Times New Roman" w:cs="Times New Roman"/>
          <w:color w:val="000000"/>
          <w:kern w:val="0"/>
          <w:sz w:val="28"/>
          <w:szCs w:val="28"/>
          <w:lang w:eastAsia="uk-UA"/>
          <w14:ligatures w14:val="none"/>
        </w:rPr>
        <w:t>рівнів організації. Біологічне зводилось до енергії лібідо, соціальне — до сексуальної спрямованості людини, а індивідуально-особисте має безперервно узгоджувати вимоги, які ставить реальність, несвідоме до Супер-его.</w:t>
      </w:r>
    </w:p>
    <w:p w14:paraId="4A0CEF8F" w14:textId="41B7AAF2"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Фрейд зосередив увагу на проблемі ставлення психоаналізу до релігії, науки й світосприйняття. Вважаючи свої теоретичні побудови суто науковими, З.</w:t>
      </w:r>
      <w:r w:rsidR="003D70FD">
        <w:rPr>
          <w:rFonts w:ascii="Times New Roman" w:eastAsia="Times New Roman" w:hAnsi="Times New Roman" w:cs="Times New Roman"/>
          <w:color w:val="000000"/>
          <w:kern w:val="0"/>
          <w:sz w:val="28"/>
          <w:szCs w:val="28"/>
          <w:lang w:eastAsia="uk-UA"/>
          <w14:ligatures w14:val="none"/>
        </w:rPr>
        <w:t> </w:t>
      </w:r>
      <w:r w:rsidRPr="00954436">
        <w:rPr>
          <w:rFonts w:ascii="Times New Roman" w:eastAsia="Times New Roman" w:hAnsi="Times New Roman" w:cs="Times New Roman"/>
          <w:color w:val="000000"/>
          <w:kern w:val="0"/>
          <w:sz w:val="28"/>
          <w:szCs w:val="28"/>
          <w:lang w:eastAsia="uk-UA"/>
          <w14:ligatures w14:val="none"/>
        </w:rPr>
        <w:t>Фрейд піддає критиці релігійне світосприймання.</w:t>
      </w:r>
    </w:p>
    <w:p w14:paraId="6D4F1B76" w14:textId="77777777"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lastRenderedPageBreak/>
        <w:t>Релігію вій вважає особливою формою колективного неврозу: Всі інші області людської культури — мораль, мистецтво, фольклор - теж є виявом несвідомого в людини, які сублімуються і набувають раціональних форм.</w:t>
      </w:r>
    </w:p>
    <w:p w14:paraId="0EDD7EE6" w14:textId="2C7E9FCE"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 xml:space="preserve">Найбільш відомими послідовниками </w:t>
      </w:r>
      <w:proofErr w:type="spellStart"/>
      <w:r w:rsidRPr="00954436">
        <w:rPr>
          <w:rFonts w:ascii="Times New Roman" w:eastAsia="Times New Roman" w:hAnsi="Times New Roman" w:cs="Times New Roman"/>
          <w:color w:val="000000"/>
          <w:kern w:val="0"/>
          <w:sz w:val="28"/>
          <w:szCs w:val="28"/>
          <w:lang w:eastAsia="uk-UA"/>
          <w14:ligatures w14:val="none"/>
        </w:rPr>
        <w:t>З.Фрейда</w:t>
      </w:r>
      <w:proofErr w:type="spellEnd"/>
      <w:r w:rsidRPr="00954436">
        <w:rPr>
          <w:rFonts w:ascii="Times New Roman" w:eastAsia="Times New Roman" w:hAnsi="Times New Roman" w:cs="Times New Roman"/>
          <w:color w:val="000000"/>
          <w:kern w:val="0"/>
          <w:sz w:val="28"/>
          <w:szCs w:val="28"/>
          <w:lang w:eastAsia="uk-UA"/>
          <w14:ligatures w14:val="none"/>
        </w:rPr>
        <w:t xml:space="preserve"> були К</w:t>
      </w:r>
      <w:r w:rsidR="003D70FD">
        <w:rPr>
          <w:rFonts w:ascii="Times New Roman" w:eastAsia="Times New Roman" w:hAnsi="Times New Roman" w:cs="Times New Roman"/>
          <w:color w:val="000000"/>
          <w:kern w:val="0"/>
          <w:sz w:val="28"/>
          <w:szCs w:val="28"/>
          <w:lang w:eastAsia="uk-UA"/>
          <w14:ligatures w14:val="none"/>
        </w:rPr>
        <w:t xml:space="preserve">арл </w:t>
      </w:r>
      <w:r w:rsidRPr="00954436">
        <w:rPr>
          <w:rFonts w:ascii="Times New Roman" w:eastAsia="Times New Roman" w:hAnsi="Times New Roman" w:cs="Times New Roman"/>
          <w:color w:val="000000"/>
          <w:kern w:val="0"/>
          <w:sz w:val="28"/>
          <w:szCs w:val="28"/>
          <w:lang w:eastAsia="uk-UA"/>
          <w14:ligatures w14:val="none"/>
        </w:rPr>
        <w:t>Юнг і Е</w:t>
      </w:r>
      <w:r w:rsidR="003D70FD">
        <w:rPr>
          <w:rFonts w:ascii="Times New Roman" w:eastAsia="Times New Roman" w:hAnsi="Times New Roman" w:cs="Times New Roman"/>
          <w:color w:val="000000"/>
          <w:kern w:val="0"/>
          <w:sz w:val="28"/>
          <w:szCs w:val="28"/>
          <w:lang w:eastAsia="uk-UA"/>
          <w14:ligatures w14:val="none"/>
        </w:rPr>
        <w:t xml:space="preserve">ріх </w:t>
      </w:r>
      <w:proofErr w:type="spellStart"/>
      <w:r w:rsidRPr="00954436">
        <w:rPr>
          <w:rFonts w:ascii="Times New Roman" w:eastAsia="Times New Roman" w:hAnsi="Times New Roman" w:cs="Times New Roman"/>
          <w:color w:val="000000"/>
          <w:kern w:val="0"/>
          <w:sz w:val="28"/>
          <w:szCs w:val="28"/>
          <w:lang w:eastAsia="uk-UA"/>
          <w14:ligatures w14:val="none"/>
        </w:rPr>
        <w:t>Фромм</w:t>
      </w:r>
      <w:proofErr w:type="spellEnd"/>
      <w:r w:rsidRPr="00954436">
        <w:rPr>
          <w:rFonts w:ascii="Times New Roman" w:eastAsia="Times New Roman" w:hAnsi="Times New Roman" w:cs="Times New Roman"/>
          <w:color w:val="000000"/>
          <w:kern w:val="0"/>
          <w:sz w:val="28"/>
          <w:szCs w:val="28"/>
          <w:lang w:eastAsia="uk-UA"/>
          <w14:ligatures w14:val="none"/>
        </w:rPr>
        <w:t>. Вони уточнили вихідні положення психоаналізу, оновили їх і тому їхня концепція отримала назву</w:t>
      </w:r>
      <w:r w:rsidR="003D70FD">
        <w:rPr>
          <w:rFonts w:ascii="Times New Roman" w:eastAsia="Times New Roman" w:hAnsi="Times New Roman" w:cs="Times New Roman"/>
          <w:color w:val="000000"/>
          <w:kern w:val="0"/>
          <w:sz w:val="28"/>
          <w:szCs w:val="28"/>
          <w:lang w:eastAsia="uk-UA"/>
          <w14:ligatures w14:val="none"/>
        </w:rPr>
        <w:t xml:space="preserve"> </w:t>
      </w:r>
      <w:proofErr w:type="spellStart"/>
      <w:r w:rsidRPr="00954436">
        <w:rPr>
          <w:rFonts w:ascii="Times New Roman" w:eastAsia="Times New Roman" w:hAnsi="Times New Roman" w:cs="Times New Roman"/>
          <w:b/>
          <w:bCs/>
          <w:color w:val="000000"/>
          <w:kern w:val="0"/>
          <w:sz w:val="28"/>
          <w:szCs w:val="28"/>
          <w:lang w:eastAsia="uk-UA"/>
          <w14:ligatures w14:val="none"/>
        </w:rPr>
        <w:t>неофрейдизму</w:t>
      </w:r>
      <w:proofErr w:type="spellEnd"/>
      <w:r w:rsidRPr="00954436">
        <w:rPr>
          <w:rFonts w:ascii="Times New Roman" w:eastAsia="Times New Roman" w:hAnsi="Times New Roman" w:cs="Times New Roman"/>
          <w:color w:val="000000"/>
          <w:kern w:val="0"/>
          <w:sz w:val="28"/>
          <w:szCs w:val="28"/>
          <w:lang w:eastAsia="uk-UA"/>
          <w14:ligatures w14:val="none"/>
        </w:rPr>
        <w:t>.</w:t>
      </w:r>
    </w:p>
    <w:p w14:paraId="6259E8F0" w14:textId="10C56666"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Е.</w:t>
      </w:r>
      <w:r w:rsidR="003D70FD">
        <w:rPr>
          <w:rFonts w:ascii="Times New Roman" w:eastAsia="Times New Roman" w:hAnsi="Times New Roman" w:cs="Times New Roman"/>
          <w:color w:val="000000"/>
          <w:kern w:val="0"/>
          <w:sz w:val="28"/>
          <w:szCs w:val="28"/>
          <w:lang w:eastAsia="uk-UA"/>
          <w14:ligatures w14:val="none"/>
        </w:rPr>
        <w:t> </w:t>
      </w:r>
      <w:proofErr w:type="spellStart"/>
      <w:r w:rsidRPr="00954436">
        <w:rPr>
          <w:rFonts w:ascii="Times New Roman" w:eastAsia="Times New Roman" w:hAnsi="Times New Roman" w:cs="Times New Roman"/>
          <w:color w:val="000000"/>
          <w:kern w:val="0"/>
          <w:sz w:val="28"/>
          <w:szCs w:val="28"/>
          <w:lang w:eastAsia="uk-UA"/>
          <w14:ligatures w14:val="none"/>
        </w:rPr>
        <w:t>Фромм</w:t>
      </w:r>
      <w:proofErr w:type="spellEnd"/>
      <w:r w:rsidRPr="00954436">
        <w:rPr>
          <w:rFonts w:ascii="Times New Roman" w:eastAsia="Times New Roman" w:hAnsi="Times New Roman" w:cs="Times New Roman"/>
          <w:color w:val="000000"/>
          <w:kern w:val="0"/>
          <w:sz w:val="28"/>
          <w:szCs w:val="28"/>
          <w:lang w:eastAsia="uk-UA"/>
          <w14:ligatures w14:val="none"/>
        </w:rPr>
        <w:t xml:space="preserve"> (1900-1980 рр.) — американський філософ, психолог, соціолог, представник </w:t>
      </w:r>
      <w:proofErr w:type="spellStart"/>
      <w:r w:rsidRPr="00954436">
        <w:rPr>
          <w:rFonts w:ascii="Times New Roman" w:eastAsia="Times New Roman" w:hAnsi="Times New Roman" w:cs="Times New Roman"/>
          <w:color w:val="000000"/>
          <w:kern w:val="0"/>
          <w:sz w:val="28"/>
          <w:szCs w:val="28"/>
          <w:lang w:eastAsia="uk-UA"/>
          <w14:ligatures w14:val="none"/>
        </w:rPr>
        <w:t>неофрейдизму</w:t>
      </w:r>
      <w:proofErr w:type="spellEnd"/>
      <w:r w:rsidRPr="00954436">
        <w:rPr>
          <w:rFonts w:ascii="Times New Roman" w:eastAsia="Times New Roman" w:hAnsi="Times New Roman" w:cs="Times New Roman"/>
          <w:color w:val="000000"/>
          <w:kern w:val="0"/>
          <w:sz w:val="28"/>
          <w:szCs w:val="28"/>
          <w:lang w:eastAsia="uk-UA"/>
          <w14:ligatures w14:val="none"/>
        </w:rPr>
        <w:t>.</w:t>
      </w:r>
    </w:p>
    <w:p w14:paraId="2E4A1F8C" w14:textId="77777777"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 xml:space="preserve">Праці </w:t>
      </w:r>
      <w:proofErr w:type="spellStart"/>
      <w:r w:rsidRPr="00954436">
        <w:rPr>
          <w:rFonts w:ascii="Times New Roman" w:eastAsia="Times New Roman" w:hAnsi="Times New Roman" w:cs="Times New Roman"/>
          <w:color w:val="000000"/>
          <w:kern w:val="0"/>
          <w:sz w:val="28"/>
          <w:szCs w:val="28"/>
          <w:lang w:eastAsia="uk-UA"/>
          <w14:ligatures w14:val="none"/>
        </w:rPr>
        <w:t>Фромма</w:t>
      </w:r>
      <w:proofErr w:type="spellEnd"/>
      <w:r w:rsidRPr="00954436">
        <w:rPr>
          <w:rFonts w:ascii="Times New Roman" w:eastAsia="Times New Roman" w:hAnsi="Times New Roman" w:cs="Times New Roman"/>
          <w:color w:val="000000"/>
          <w:kern w:val="0"/>
          <w:sz w:val="28"/>
          <w:szCs w:val="28"/>
          <w:lang w:eastAsia="uk-UA"/>
          <w14:ligatures w14:val="none"/>
        </w:rPr>
        <w:t xml:space="preserve"> «Втеча від свободи», «Духовна суть людини», «Психоаналіз і релігія» посідають значне місце у філософській антропології.</w:t>
      </w:r>
    </w:p>
    <w:p w14:paraId="6CA907F6" w14:textId="7004D502"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Праця Е.</w:t>
      </w:r>
      <w:r w:rsidR="003D70FD">
        <w:rPr>
          <w:rFonts w:ascii="Times New Roman" w:eastAsia="Times New Roman" w:hAnsi="Times New Roman" w:cs="Times New Roman"/>
          <w:color w:val="000000"/>
          <w:kern w:val="0"/>
          <w:sz w:val="28"/>
          <w:szCs w:val="28"/>
          <w:lang w:eastAsia="uk-UA"/>
          <w14:ligatures w14:val="none"/>
        </w:rPr>
        <w:t> </w:t>
      </w:r>
      <w:proofErr w:type="spellStart"/>
      <w:r w:rsidRPr="00954436">
        <w:rPr>
          <w:rFonts w:ascii="Times New Roman" w:eastAsia="Times New Roman" w:hAnsi="Times New Roman" w:cs="Times New Roman"/>
          <w:color w:val="000000"/>
          <w:kern w:val="0"/>
          <w:sz w:val="28"/>
          <w:szCs w:val="28"/>
          <w:lang w:eastAsia="uk-UA"/>
          <w14:ligatures w14:val="none"/>
        </w:rPr>
        <w:t>Фромма</w:t>
      </w:r>
      <w:proofErr w:type="spellEnd"/>
      <w:r w:rsidRPr="00954436">
        <w:rPr>
          <w:rFonts w:ascii="Times New Roman" w:eastAsia="Times New Roman" w:hAnsi="Times New Roman" w:cs="Times New Roman"/>
          <w:color w:val="000000"/>
          <w:kern w:val="0"/>
          <w:sz w:val="28"/>
          <w:szCs w:val="28"/>
          <w:lang w:eastAsia="uk-UA"/>
          <w14:ligatures w14:val="none"/>
        </w:rPr>
        <w:t xml:space="preserve"> «Духовна суть людини» дає розгорнуте тлумачення людської природи з огляду на соціальну психологію. Крім того; у праці аналізується тоталітаризм як політична практика і система мислення. </w:t>
      </w:r>
      <w:proofErr w:type="spellStart"/>
      <w:r w:rsidRPr="00954436">
        <w:rPr>
          <w:rFonts w:ascii="Times New Roman" w:eastAsia="Times New Roman" w:hAnsi="Times New Roman" w:cs="Times New Roman"/>
          <w:color w:val="000000"/>
          <w:kern w:val="0"/>
          <w:sz w:val="28"/>
          <w:szCs w:val="28"/>
          <w:lang w:eastAsia="uk-UA"/>
          <w14:ligatures w14:val="none"/>
        </w:rPr>
        <w:t>Фромм</w:t>
      </w:r>
      <w:proofErr w:type="spellEnd"/>
      <w:r w:rsidRPr="00954436">
        <w:rPr>
          <w:rFonts w:ascii="Times New Roman" w:eastAsia="Times New Roman" w:hAnsi="Times New Roman" w:cs="Times New Roman"/>
          <w:color w:val="000000"/>
          <w:kern w:val="0"/>
          <w:sz w:val="28"/>
          <w:szCs w:val="28"/>
          <w:lang w:eastAsia="uk-UA"/>
          <w14:ligatures w14:val="none"/>
        </w:rPr>
        <w:t xml:space="preserve"> дивиться на людину як на унікальне творіння Всесвіту, </w:t>
      </w:r>
      <w:proofErr w:type="spellStart"/>
      <w:r w:rsidRPr="00954436">
        <w:rPr>
          <w:rFonts w:ascii="Times New Roman" w:eastAsia="Times New Roman" w:hAnsi="Times New Roman" w:cs="Times New Roman"/>
          <w:color w:val="000000"/>
          <w:kern w:val="0"/>
          <w:sz w:val="28"/>
          <w:szCs w:val="28"/>
          <w:lang w:eastAsia="uk-UA"/>
          <w14:ligatures w14:val="none"/>
        </w:rPr>
        <w:t>неабагненне</w:t>
      </w:r>
      <w:proofErr w:type="spellEnd"/>
      <w:r w:rsidRPr="00954436">
        <w:rPr>
          <w:rFonts w:ascii="Times New Roman" w:eastAsia="Times New Roman" w:hAnsi="Times New Roman" w:cs="Times New Roman"/>
          <w:color w:val="000000"/>
          <w:kern w:val="0"/>
          <w:sz w:val="28"/>
          <w:szCs w:val="28"/>
          <w:lang w:eastAsia="uk-UA"/>
          <w14:ligatures w14:val="none"/>
        </w:rPr>
        <w:t xml:space="preserve"> й загадкове.</w:t>
      </w:r>
      <w:r w:rsidR="003D70FD">
        <w:rPr>
          <w:rFonts w:ascii="Times New Roman" w:eastAsia="Times New Roman" w:hAnsi="Times New Roman" w:cs="Times New Roman"/>
          <w:color w:val="000000"/>
          <w:kern w:val="0"/>
          <w:sz w:val="28"/>
          <w:szCs w:val="28"/>
          <w:lang w:eastAsia="uk-UA"/>
          <w14:ligatures w14:val="none"/>
        </w:rPr>
        <w:t xml:space="preserve"> </w:t>
      </w:r>
      <w:r w:rsidRPr="00954436">
        <w:rPr>
          <w:rFonts w:ascii="Times New Roman" w:eastAsia="Times New Roman" w:hAnsi="Times New Roman" w:cs="Times New Roman"/>
          <w:color w:val="000000"/>
          <w:kern w:val="0"/>
          <w:sz w:val="28"/>
          <w:szCs w:val="28"/>
          <w:lang w:eastAsia="uk-UA"/>
          <w14:ligatures w14:val="none"/>
        </w:rPr>
        <w:t xml:space="preserve">Викладаючи свою точку зору, </w:t>
      </w:r>
      <w:proofErr w:type="spellStart"/>
      <w:r w:rsidRPr="00954436">
        <w:rPr>
          <w:rFonts w:ascii="Times New Roman" w:eastAsia="Times New Roman" w:hAnsi="Times New Roman" w:cs="Times New Roman"/>
          <w:color w:val="000000"/>
          <w:kern w:val="0"/>
          <w:sz w:val="28"/>
          <w:szCs w:val="28"/>
          <w:lang w:eastAsia="uk-UA"/>
          <w14:ligatures w14:val="none"/>
        </w:rPr>
        <w:t>Е.Фромм</w:t>
      </w:r>
      <w:proofErr w:type="spellEnd"/>
      <w:r w:rsidRPr="00954436">
        <w:rPr>
          <w:rFonts w:ascii="Times New Roman" w:eastAsia="Times New Roman" w:hAnsi="Times New Roman" w:cs="Times New Roman"/>
          <w:color w:val="000000"/>
          <w:kern w:val="0"/>
          <w:sz w:val="28"/>
          <w:szCs w:val="28"/>
          <w:lang w:eastAsia="uk-UA"/>
          <w14:ligatures w14:val="none"/>
        </w:rPr>
        <w:t xml:space="preserve"> водночас намагається аналізувати філософські підходи до аналізу людини, її специфіки, природи.</w:t>
      </w:r>
    </w:p>
    <w:p w14:paraId="2BA35ADC" w14:textId="046CB0A1"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 xml:space="preserve">На думку </w:t>
      </w:r>
      <w:proofErr w:type="spellStart"/>
      <w:r w:rsidRPr="00954436">
        <w:rPr>
          <w:rFonts w:ascii="Times New Roman" w:eastAsia="Times New Roman" w:hAnsi="Times New Roman" w:cs="Times New Roman"/>
          <w:color w:val="000000"/>
          <w:kern w:val="0"/>
          <w:sz w:val="28"/>
          <w:szCs w:val="28"/>
          <w:lang w:eastAsia="uk-UA"/>
          <w14:ligatures w14:val="none"/>
        </w:rPr>
        <w:t>Е.Фромма</w:t>
      </w:r>
      <w:proofErr w:type="spellEnd"/>
      <w:r w:rsidRPr="00954436">
        <w:rPr>
          <w:rFonts w:ascii="Times New Roman" w:eastAsia="Times New Roman" w:hAnsi="Times New Roman" w:cs="Times New Roman"/>
          <w:color w:val="000000"/>
          <w:kern w:val="0"/>
          <w:sz w:val="28"/>
          <w:szCs w:val="28"/>
          <w:lang w:eastAsia="uk-UA"/>
          <w14:ligatures w14:val="none"/>
        </w:rPr>
        <w:t xml:space="preserve">, сутність людини слід шукати в історично відтвореній суперечності, яка відбиває унікальність людини як </w:t>
      </w:r>
      <w:proofErr w:type="spellStart"/>
      <w:r w:rsidRPr="00954436">
        <w:rPr>
          <w:rFonts w:ascii="Times New Roman" w:eastAsia="Times New Roman" w:hAnsi="Times New Roman" w:cs="Times New Roman"/>
          <w:color w:val="000000"/>
          <w:kern w:val="0"/>
          <w:sz w:val="28"/>
          <w:szCs w:val="28"/>
          <w:lang w:eastAsia="uk-UA"/>
          <w14:ligatures w14:val="none"/>
        </w:rPr>
        <w:t>соціоприродної</w:t>
      </w:r>
      <w:proofErr w:type="spellEnd"/>
      <w:r w:rsidRPr="00954436">
        <w:rPr>
          <w:rFonts w:ascii="Times New Roman" w:eastAsia="Times New Roman" w:hAnsi="Times New Roman" w:cs="Times New Roman"/>
          <w:color w:val="000000"/>
          <w:kern w:val="0"/>
          <w:sz w:val="28"/>
          <w:szCs w:val="28"/>
          <w:lang w:eastAsia="uk-UA"/>
          <w14:ligatures w14:val="none"/>
        </w:rPr>
        <w:t xml:space="preserve"> істоти. Він вважає, що слід уникати аналізу лише психічного або лише соціального в людині: 3 одного боку, людина належить до світу тварин, але з іншого</w:t>
      </w:r>
      <w:r w:rsidR="003D70FD">
        <w:rPr>
          <w:rFonts w:ascii="Times New Roman" w:eastAsia="Times New Roman" w:hAnsi="Times New Roman" w:cs="Times New Roman"/>
          <w:color w:val="000000"/>
          <w:kern w:val="0"/>
          <w:sz w:val="28"/>
          <w:szCs w:val="28"/>
          <w:lang w:eastAsia="uk-UA"/>
          <w14:ligatures w14:val="none"/>
        </w:rPr>
        <w:t xml:space="preserve"> </w:t>
      </w:r>
      <w:r w:rsidRPr="00954436">
        <w:rPr>
          <w:rFonts w:ascii="Times New Roman" w:eastAsia="Times New Roman" w:hAnsi="Times New Roman" w:cs="Times New Roman"/>
          <w:color w:val="000000"/>
          <w:kern w:val="0"/>
          <w:sz w:val="28"/>
          <w:szCs w:val="28"/>
          <w:lang w:eastAsia="uk-UA"/>
          <w14:ligatures w14:val="none"/>
        </w:rPr>
        <w:t xml:space="preserve">— вона відокремлена від тваринного світу. У підсумку </w:t>
      </w:r>
      <w:proofErr w:type="spellStart"/>
      <w:r w:rsidRPr="00954436">
        <w:rPr>
          <w:rFonts w:ascii="Times New Roman" w:eastAsia="Times New Roman" w:hAnsi="Times New Roman" w:cs="Times New Roman"/>
          <w:color w:val="000000"/>
          <w:kern w:val="0"/>
          <w:sz w:val="28"/>
          <w:szCs w:val="28"/>
          <w:lang w:eastAsia="uk-UA"/>
          <w14:ligatures w14:val="none"/>
        </w:rPr>
        <w:t>Е.Фромм</w:t>
      </w:r>
      <w:proofErr w:type="spellEnd"/>
      <w:r w:rsidRPr="00954436">
        <w:rPr>
          <w:rFonts w:ascii="Times New Roman" w:eastAsia="Times New Roman" w:hAnsi="Times New Roman" w:cs="Times New Roman"/>
          <w:color w:val="000000"/>
          <w:kern w:val="0"/>
          <w:sz w:val="28"/>
          <w:szCs w:val="28"/>
          <w:lang w:eastAsia="uk-UA"/>
          <w14:ligatures w14:val="none"/>
        </w:rPr>
        <w:t xml:space="preserve"> стверджує, що суть людини — в її унікальності, одночасній належності до природи і до культури.</w:t>
      </w:r>
    </w:p>
    <w:p w14:paraId="34E17261" w14:textId="77777777"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 xml:space="preserve">Розробляючи концепцію особистості, </w:t>
      </w:r>
      <w:proofErr w:type="spellStart"/>
      <w:r w:rsidRPr="00954436">
        <w:rPr>
          <w:rFonts w:ascii="Times New Roman" w:eastAsia="Times New Roman" w:hAnsi="Times New Roman" w:cs="Times New Roman"/>
          <w:color w:val="000000"/>
          <w:kern w:val="0"/>
          <w:sz w:val="28"/>
          <w:szCs w:val="28"/>
          <w:lang w:eastAsia="uk-UA"/>
          <w14:ligatures w14:val="none"/>
        </w:rPr>
        <w:t>Е.Фромм</w:t>
      </w:r>
      <w:proofErr w:type="spellEnd"/>
      <w:r w:rsidRPr="00954436">
        <w:rPr>
          <w:rFonts w:ascii="Times New Roman" w:eastAsia="Times New Roman" w:hAnsi="Times New Roman" w:cs="Times New Roman"/>
          <w:color w:val="000000"/>
          <w:kern w:val="0"/>
          <w:sz w:val="28"/>
          <w:szCs w:val="28"/>
          <w:lang w:eastAsia="uk-UA"/>
          <w14:ligatures w14:val="none"/>
        </w:rPr>
        <w:t xml:space="preserve"> виходить з проблеми гуманізму і загальнолюдських цінностей. У річищі цієї проблематики рекомендується робота «Психоаналіз і релігія», в якій розглядаються «авторитарний» і «гуманістичний» моменти у релігії. Захищаючи гуманістичні принципи, </w:t>
      </w:r>
      <w:proofErr w:type="spellStart"/>
      <w:r w:rsidRPr="00954436">
        <w:rPr>
          <w:rFonts w:ascii="Times New Roman" w:eastAsia="Times New Roman" w:hAnsi="Times New Roman" w:cs="Times New Roman"/>
          <w:color w:val="000000"/>
          <w:kern w:val="0"/>
          <w:sz w:val="28"/>
          <w:szCs w:val="28"/>
          <w:lang w:eastAsia="uk-UA"/>
          <w14:ligatures w14:val="none"/>
        </w:rPr>
        <w:t>Е.Фромм</w:t>
      </w:r>
      <w:proofErr w:type="spellEnd"/>
      <w:r w:rsidRPr="00954436">
        <w:rPr>
          <w:rFonts w:ascii="Times New Roman" w:eastAsia="Times New Roman" w:hAnsi="Times New Roman" w:cs="Times New Roman"/>
          <w:color w:val="000000"/>
          <w:kern w:val="0"/>
          <w:sz w:val="28"/>
          <w:szCs w:val="28"/>
          <w:lang w:eastAsia="uk-UA"/>
          <w14:ligatures w14:val="none"/>
        </w:rPr>
        <w:t xml:space="preserve"> намагається знайти прибічників усюди, у тому числі і в релігії. Філософ вважає що </w:t>
      </w:r>
      <w:proofErr w:type="spellStart"/>
      <w:r w:rsidRPr="00954436">
        <w:rPr>
          <w:rFonts w:ascii="Times New Roman" w:eastAsia="Times New Roman" w:hAnsi="Times New Roman" w:cs="Times New Roman"/>
          <w:color w:val="000000"/>
          <w:kern w:val="0"/>
          <w:sz w:val="28"/>
          <w:szCs w:val="28"/>
          <w:lang w:eastAsia="uk-UA"/>
          <w14:ligatures w14:val="none"/>
        </w:rPr>
        <w:t>христианство</w:t>
      </w:r>
      <w:proofErr w:type="spellEnd"/>
      <w:r w:rsidRPr="00954436">
        <w:rPr>
          <w:rFonts w:ascii="Times New Roman" w:eastAsia="Times New Roman" w:hAnsi="Times New Roman" w:cs="Times New Roman"/>
          <w:color w:val="000000"/>
          <w:kern w:val="0"/>
          <w:sz w:val="28"/>
          <w:szCs w:val="28"/>
          <w:lang w:eastAsia="uk-UA"/>
          <w14:ligatures w14:val="none"/>
        </w:rPr>
        <w:t xml:space="preserve"> підхопило загальнолюдські правила моральності і підняло їх до рівня «заповіді», яка начебто стоїть над людськими відносинами. Водночас у християнстві є й інші «заповіді», які викликають непорозуміння.</w:t>
      </w:r>
    </w:p>
    <w:p w14:paraId="47EDBF84" w14:textId="77777777"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 xml:space="preserve">Виділяючи гуманістичні моменти релігії та її позитивний зміст, </w:t>
      </w:r>
      <w:proofErr w:type="spellStart"/>
      <w:r w:rsidRPr="00954436">
        <w:rPr>
          <w:rFonts w:ascii="Times New Roman" w:eastAsia="Times New Roman" w:hAnsi="Times New Roman" w:cs="Times New Roman"/>
          <w:color w:val="000000"/>
          <w:kern w:val="0"/>
          <w:sz w:val="28"/>
          <w:szCs w:val="28"/>
          <w:lang w:eastAsia="uk-UA"/>
          <w14:ligatures w14:val="none"/>
        </w:rPr>
        <w:t>Е.Фромм</w:t>
      </w:r>
      <w:proofErr w:type="spellEnd"/>
      <w:r w:rsidRPr="00954436">
        <w:rPr>
          <w:rFonts w:ascii="Times New Roman" w:eastAsia="Times New Roman" w:hAnsi="Times New Roman" w:cs="Times New Roman"/>
          <w:color w:val="000000"/>
          <w:kern w:val="0"/>
          <w:sz w:val="28"/>
          <w:szCs w:val="28"/>
          <w:lang w:eastAsia="uk-UA"/>
          <w14:ligatures w14:val="none"/>
        </w:rPr>
        <w:t xml:space="preserve"> намагається знайти форму компромісу, яка б дозволила об'єднати людей через загальнолюдські цінності.</w:t>
      </w:r>
    </w:p>
    <w:p w14:paraId="06D90159" w14:textId="3E7F2690"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5. Провідною формою сучасного філософського гуманізму є</w:t>
      </w:r>
      <w:r w:rsidR="00596DB2">
        <w:rPr>
          <w:rFonts w:ascii="Times New Roman" w:eastAsia="Times New Roman" w:hAnsi="Times New Roman" w:cs="Times New Roman"/>
          <w:color w:val="000000"/>
          <w:kern w:val="0"/>
          <w:sz w:val="28"/>
          <w:szCs w:val="28"/>
          <w:lang w:eastAsia="uk-UA"/>
          <w14:ligatures w14:val="none"/>
        </w:rPr>
        <w:t xml:space="preserve"> </w:t>
      </w:r>
      <w:proofErr w:type="spellStart"/>
      <w:r w:rsidRPr="00954436">
        <w:rPr>
          <w:rFonts w:ascii="Times New Roman" w:eastAsia="Times New Roman" w:hAnsi="Times New Roman" w:cs="Times New Roman"/>
          <w:b/>
          <w:bCs/>
          <w:color w:val="000000"/>
          <w:kern w:val="0"/>
          <w:sz w:val="28"/>
          <w:szCs w:val="28"/>
          <w:lang w:eastAsia="uk-UA"/>
          <w14:ligatures w14:val="none"/>
        </w:rPr>
        <w:t>екзистенційна</w:t>
      </w:r>
      <w:proofErr w:type="spellEnd"/>
      <w:r w:rsidR="00596DB2">
        <w:rPr>
          <w:rFonts w:ascii="Times New Roman" w:eastAsia="Times New Roman" w:hAnsi="Times New Roman" w:cs="Times New Roman"/>
          <w:color w:val="000000"/>
          <w:kern w:val="0"/>
          <w:sz w:val="28"/>
          <w:szCs w:val="28"/>
          <w:lang w:eastAsia="uk-UA"/>
          <w14:ligatures w14:val="none"/>
        </w:rPr>
        <w:t xml:space="preserve"> </w:t>
      </w:r>
      <w:r w:rsidRPr="00954436">
        <w:rPr>
          <w:rFonts w:ascii="Times New Roman" w:eastAsia="Times New Roman" w:hAnsi="Times New Roman" w:cs="Times New Roman"/>
          <w:color w:val="000000"/>
          <w:kern w:val="0"/>
          <w:sz w:val="28"/>
          <w:szCs w:val="28"/>
          <w:lang w:eastAsia="uk-UA"/>
          <w14:ligatures w14:val="none"/>
        </w:rPr>
        <w:t xml:space="preserve">філософія. Одним з перших її представників був датський філософ </w:t>
      </w:r>
      <w:proofErr w:type="spellStart"/>
      <w:r w:rsidRPr="00954436">
        <w:rPr>
          <w:rFonts w:ascii="Times New Roman" w:eastAsia="Times New Roman" w:hAnsi="Times New Roman" w:cs="Times New Roman"/>
          <w:color w:val="000000"/>
          <w:kern w:val="0"/>
          <w:sz w:val="28"/>
          <w:szCs w:val="28"/>
          <w:lang w:eastAsia="uk-UA"/>
          <w14:ligatures w14:val="none"/>
        </w:rPr>
        <w:t>Серен</w:t>
      </w:r>
      <w:proofErr w:type="spellEnd"/>
      <w:r w:rsidRPr="00954436">
        <w:rPr>
          <w:rFonts w:ascii="Times New Roman" w:eastAsia="Times New Roman" w:hAnsi="Times New Roman" w:cs="Times New Roman"/>
          <w:color w:val="000000"/>
          <w:kern w:val="0"/>
          <w:sz w:val="28"/>
          <w:szCs w:val="28"/>
          <w:lang w:eastAsia="uk-UA"/>
          <w14:ligatures w14:val="none"/>
        </w:rPr>
        <w:t xml:space="preserve"> </w:t>
      </w:r>
      <w:proofErr w:type="spellStart"/>
      <w:r w:rsidRPr="00954436">
        <w:rPr>
          <w:rFonts w:ascii="Times New Roman" w:eastAsia="Times New Roman" w:hAnsi="Times New Roman" w:cs="Times New Roman"/>
          <w:color w:val="000000"/>
          <w:kern w:val="0"/>
          <w:sz w:val="28"/>
          <w:szCs w:val="28"/>
          <w:lang w:eastAsia="uk-UA"/>
          <w14:ligatures w14:val="none"/>
        </w:rPr>
        <w:t>К</w:t>
      </w:r>
      <w:r w:rsidR="00596DB2">
        <w:rPr>
          <w:rFonts w:ascii="Times New Roman" w:eastAsia="Times New Roman" w:hAnsi="Times New Roman" w:cs="Times New Roman"/>
          <w:color w:val="000000"/>
          <w:kern w:val="0"/>
          <w:sz w:val="28"/>
          <w:szCs w:val="28"/>
          <w:lang w:eastAsia="uk-UA"/>
          <w14:ligatures w14:val="none"/>
        </w:rPr>
        <w:t>’</w:t>
      </w:r>
      <w:r w:rsidRPr="00954436">
        <w:rPr>
          <w:rFonts w:ascii="Times New Roman" w:eastAsia="Times New Roman" w:hAnsi="Times New Roman" w:cs="Times New Roman"/>
          <w:color w:val="000000"/>
          <w:kern w:val="0"/>
          <w:sz w:val="28"/>
          <w:szCs w:val="28"/>
          <w:lang w:eastAsia="uk-UA"/>
          <w14:ligatures w14:val="none"/>
        </w:rPr>
        <w:t>єркегор</w:t>
      </w:r>
      <w:proofErr w:type="spellEnd"/>
      <w:r w:rsidRPr="00954436">
        <w:rPr>
          <w:rFonts w:ascii="Times New Roman" w:eastAsia="Times New Roman" w:hAnsi="Times New Roman" w:cs="Times New Roman"/>
          <w:color w:val="000000"/>
          <w:kern w:val="0"/>
          <w:sz w:val="28"/>
          <w:szCs w:val="28"/>
          <w:lang w:eastAsia="uk-UA"/>
          <w14:ligatures w14:val="none"/>
        </w:rPr>
        <w:t xml:space="preserve"> (1813-1855 рр.). На противагу жорстокій однозначності раціоналістичного тлумачення істини як знання незалежного від суб'єкта, </w:t>
      </w:r>
      <w:proofErr w:type="spellStart"/>
      <w:r w:rsidRPr="00954436">
        <w:rPr>
          <w:rFonts w:ascii="Times New Roman" w:eastAsia="Times New Roman" w:hAnsi="Times New Roman" w:cs="Times New Roman"/>
          <w:color w:val="000000"/>
          <w:kern w:val="0"/>
          <w:sz w:val="28"/>
          <w:szCs w:val="28"/>
          <w:lang w:eastAsia="uk-UA"/>
          <w14:ligatures w14:val="none"/>
        </w:rPr>
        <w:t>К'єрксгор</w:t>
      </w:r>
      <w:proofErr w:type="spellEnd"/>
      <w:r w:rsidRPr="00954436">
        <w:rPr>
          <w:rFonts w:ascii="Times New Roman" w:eastAsia="Times New Roman" w:hAnsi="Times New Roman" w:cs="Times New Roman"/>
          <w:color w:val="000000"/>
          <w:kern w:val="0"/>
          <w:sz w:val="28"/>
          <w:szCs w:val="28"/>
          <w:lang w:eastAsia="uk-UA"/>
          <w14:ligatures w14:val="none"/>
        </w:rPr>
        <w:t xml:space="preserve"> висуває концепцію особистої (екзистенціальної) істини. Ідеї </w:t>
      </w:r>
      <w:proofErr w:type="spellStart"/>
      <w:r w:rsidRPr="00954436">
        <w:rPr>
          <w:rFonts w:ascii="Times New Roman" w:eastAsia="Times New Roman" w:hAnsi="Times New Roman" w:cs="Times New Roman"/>
          <w:color w:val="000000"/>
          <w:kern w:val="0"/>
          <w:sz w:val="28"/>
          <w:szCs w:val="28"/>
          <w:lang w:eastAsia="uk-UA"/>
          <w14:ligatures w14:val="none"/>
        </w:rPr>
        <w:t>К'єркегора</w:t>
      </w:r>
      <w:proofErr w:type="spellEnd"/>
      <w:r w:rsidRPr="00954436">
        <w:rPr>
          <w:rFonts w:ascii="Times New Roman" w:eastAsia="Times New Roman" w:hAnsi="Times New Roman" w:cs="Times New Roman"/>
          <w:color w:val="000000"/>
          <w:kern w:val="0"/>
          <w:sz w:val="28"/>
          <w:szCs w:val="28"/>
          <w:lang w:eastAsia="uk-UA"/>
          <w14:ligatures w14:val="none"/>
        </w:rPr>
        <w:t xml:space="preserve">, </w:t>
      </w:r>
      <w:r w:rsidRPr="00954436">
        <w:rPr>
          <w:rFonts w:ascii="Times New Roman" w:eastAsia="Times New Roman" w:hAnsi="Times New Roman" w:cs="Times New Roman"/>
          <w:color w:val="000000"/>
          <w:kern w:val="0"/>
          <w:sz w:val="28"/>
          <w:szCs w:val="28"/>
          <w:lang w:eastAsia="uk-UA"/>
          <w14:ligatures w14:val="none"/>
        </w:rPr>
        <w:lastRenderedPageBreak/>
        <w:t>щоправда, на деякий час були забуті. 1 лише в 20-і роки XX ст. німецький філософ М.</w:t>
      </w:r>
      <w:r w:rsidR="00596DB2">
        <w:rPr>
          <w:rFonts w:ascii="Times New Roman" w:eastAsia="Times New Roman" w:hAnsi="Times New Roman" w:cs="Times New Roman"/>
          <w:color w:val="000000"/>
          <w:kern w:val="0"/>
          <w:sz w:val="28"/>
          <w:szCs w:val="28"/>
          <w:lang w:eastAsia="uk-UA"/>
          <w14:ligatures w14:val="none"/>
        </w:rPr>
        <w:t> </w:t>
      </w:r>
      <w:proofErr w:type="spellStart"/>
      <w:r w:rsidRPr="00954436">
        <w:rPr>
          <w:rFonts w:ascii="Times New Roman" w:eastAsia="Times New Roman" w:hAnsi="Times New Roman" w:cs="Times New Roman"/>
          <w:color w:val="000000"/>
          <w:kern w:val="0"/>
          <w:sz w:val="28"/>
          <w:szCs w:val="28"/>
          <w:lang w:eastAsia="uk-UA"/>
          <w14:ligatures w14:val="none"/>
        </w:rPr>
        <w:t>Хайдегер</w:t>
      </w:r>
      <w:proofErr w:type="spellEnd"/>
      <w:r w:rsidRPr="00954436">
        <w:rPr>
          <w:rFonts w:ascii="Times New Roman" w:eastAsia="Times New Roman" w:hAnsi="Times New Roman" w:cs="Times New Roman"/>
          <w:color w:val="000000"/>
          <w:kern w:val="0"/>
          <w:sz w:val="28"/>
          <w:szCs w:val="28"/>
          <w:lang w:eastAsia="uk-UA"/>
          <w14:ligatures w14:val="none"/>
        </w:rPr>
        <w:t xml:space="preserve"> </w:t>
      </w:r>
      <w:proofErr w:type="spellStart"/>
      <w:r w:rsidRPr="00954436">
        <w:rPr>
          <w:rFonts w:ascii="Times New Roman" w:eastAsia="Times New Roman" w:hAnsi="Times New Roman" w:cs="Times New Roman"/>
          <w:color w:val="000000"/>
          <w:kern w:val="0"/>
          <w:sz w:val="28"/>
          <w:szCs w:val="28"/>
          <w:lang w:eastAsia="uk-UA"/>
          <w14:ligatures w14:val="none"/>
        </w:rPr>
        <w:t>сформувалював</w:t>
      </w:r>
      <w:proofErr w:type="spellEnd"/>
      <w:r w:rsidRPr="00954436">
        <w:rPr>
          <w:rFonts w:ascii="Times New Roman" w:eastAsia="Times New Roman" w:hAnsi="Times New Roman" w:cs="Times New Roman"/>
          <w:color w:val="000000"/>
          <w:kern w:val="0"/>
          <w:sz w:val="28"/>
          <w:szCs w:val="28"/>
          <w:lang w:eastAsia="uk-UA"/>
          <w14:ligatures w14:val="none"/>
        </w:rPr>
        <w:t xml:space="preserve"> філософське вчення, центральним поняттям якого постала </w:t>
      </w:r>
      <w:r w:rsidRPr="00596DB2">
        <w:rPr>
          <w:rFonts w:ascii="Times New Roman" w:eastAsia="Times New Roman" w:hAnsi="Times New Roman" w:cs="Times New Roman"/>
          <w:b/>
          <w:bCs/>
          <w:color w:val="000000"/>
          <w:kern w:val="0"/>
          <w:sz w:val="28"/>
          <w:szCs w:val="28"/>
          <w:lang w:eastAsia="uk-UA"/>
          <w14:ligatures w14:val="none"/>
        </w:rPr>
        <w:t>«екзистенція» — людське існування</w:t>
      </w:r>
      <w:r w:rsidRPr="00954436">
        <w:rPr>
          <w:rFonts w:ascii="Times New Roman" w:eastAsia="Times New Roman" w:hAnsi="Times New Roman" w:cs="Times New Roman"/>
          <w:color w:val="000000"/>
          <w:kern w:val="0"/>
          <w:sz w:val="28"/>
          <w:szCs w:val="28"/>
          <w:lang w:eastAsia="uk-UA"/>
          <w14:ligatures w14:val="none"/>
        </w:rPr>
        <w:t>. Найбільш відомими представниками екзистенціалізму є К.</w:t>
      </w:r>
      <w:r w:rsidR="00596DB2">
        <w:rPr>
          <w:rFonts w:ascii="Times New Roman" w:eastAsia="Times New Roman" w:hAnsi="Times New Roman" w:cs="Times New Roman"/>
          <w:color w:val="000000"/>
          <w:kern w:val="0"/>
          <w:sz w:val="28"/>
          <w:szCs w:val="28"/>
          <w:lang w:eastAsia="uk-UA"/>
          <w14:ligatures w14:val="none"/>
        </w:rPr>
        <w:t> </w:t>
      </w:r>
      <w:proofErr w:type="spellStart"/>
      <w:r w:rsidRPr="00954436">
        <w:rPr>
          <w:rFonts w:ascii="Times New Roman" w:eastAsia="Times New Roman" w:hAnsi="Times New Roman" w:cs="Times New Roman"/>
          <w:color w:val="000000"/>
          <w:kern w:val="0"/>
          <w:sz w:val="28"/>
          <w:szCs w:val="28"/>
          <w:lang w:eastAsia="uk-UA"/>
          <w14:ligatures w14:val="none"/>
        </w:rPr>
        <w:t>Ясперс</w:t>
      </w:r>
      <w:proofErr w:type="spellEnd"/>
      <w:r w:rsidRPr="00954436">
        <w:rPr>
          <w:rFonts w:ascii="Times New Roman" w:eastAsia="Times New Roman" w:hAnsi="Times New Roman" w:cs="Times New Roman"/>
          <w:color w:val="000000"/>
          <w:kern w:val="0"/>
          <w:sz w:val="28"/>
          <w:szCs w:val="28"/>
          <w:lang w:eastAsia="uk-UA"/>
          <w14:ligatures w14:val="none"/>
        </w:rPr>
        <w:t>, А.</w:t>
      </w:r>
      <w:r w:rsidR="00596DB2">
        <w:rPr>
          <w:rFonts w:ascii="Times New Roman" w:eastAsia="Times New Roman" w:hAnsi="Times New Roman" w:cs="Times New Roman"/>
          <w:color w:val="000000"/>
          <w:kern w:val="0"/>
          <w:sz w:val="28"/>
          <w:szCs w:val="28"/>
          <w:lang w:eastAsia="uk-UA"/>
          <w14:ligatures w14:val="none"/>
        </w:rPr>
        <w:t> </w:t>
      </w:r>
      <w:r w:rsidRPr="00954436">
        <w:rPr>
          <w:rFonts w:ascii="Times New Roman" w:eastAsia="Times New Roman" w:hAnsi="Times New Roman" w:cs="Times New Roman"/>
          <w:color w:val="000000"/>
          <w:kern w:val="0"/>
          <w:sz w:val="28"/>
          <w:szCs w:val="28"/>
          <w:lang w:eastAsia="uk-UA"/>
          <w14:ligatures w14:val="none"/>
        </w:rPr>
        <w:t>Камю, Ж.-П.</w:t>
      </w:r>
      <w:r w:rsidR="00596DB2">
        <w:rPr>
          <w:rFonts w:ascii="Times New Roman" w:eastAsia="Times New Roman" w:hAnsi="Times New Roman" w:cs="Times New Roman"/>
          <w:color w:val="000000"/>
          <w:kern w:val="0"/>
          <w:sz w:val="28"/>
          <w:szCs w:val="28"/>
          <w:lang w:eastAsia="uk-UA"/>
          <w14:ligatures w14:val="none"/>
        </w:rPr>
        <w:t> </w:t>
      </w:r>
      <w:r w:rsidRPr="00954436">
        <w:rPr>
          <w:rFonts w:ascii="Times New Roman" w:eastAsia="Times New Roman" w:hAnsi="Times New Roman" w:cs="Times New Roman"/>
          <w:color w:val="000000"/>
          <w:kern w:val="0"/>
          <w:sz w:val="28"/>
          <w:szCs w:val="28"/>
          <w:lang w:eastAsia="uk-UA"/>
          <w14:ligatures w14:val="none"/>
        </w:rPr>
        <w:t>Сартр, Г.</w:t>
      </w:r>
      <w:r w:rsidR="00596DB2">
        <w:rPr>
          <w:rFonts w:ascii="Times New Roman" w:eastAsia="Times New Roman" w:hAnsi="Times New Roman" w:cs="Times New Roman"/>
          <w:color w:val="000000"/>
          <w:kern w:val="0"/>
          <w:sz w:val="28"/>
          <w:szCs w:val="28"/>
          <w:lang w:eastAsia="uk-UA"/>
          <w14:ligatures w14:val="none"/>
        </w:rPr>
        <w:t> </w:t>
      </w:r>
      <w:r w:rsidRPr="00954436">
        <w:rPr>
          <w:rFonts w:ascii="Times New Roman" w:eastAsia="Times New Roman" w:hAnsi="Times New Roman" w:cs="Times New Roman"/>
          <w:color w:val="000000"/>
          <w:kern w:val="0"/>
          <w:sz w:val="28"/>
          <w:szCs w:val="28"/>
          <w:lang w:eastAsia="uk-UA"/>
          <w14:ligatures w14:val="none"/>
        </w:rPr>
        <w:t>Марсель, М.</w:t>
      </w:r>
      <w:r w:rsidR="00596DB2">
        <w:rPr>
          <w:rFonts w:ascii="Times New Roman" w:eastAsia="Times New Roman" w:hAnsi="Times New Roman" w:cs="Times New Roman"/>
          <w:color w:val="000000"/>
          <w:kern w:val="0"/>
          <w:sz w:val="28"/>
          <w:szCs w:val="28"/>
          <w:lang w:eastAsia="uk-UA"/>
          <w14:ligatures w14:val="none"/>
        </w:rPr>
        <w:t> </w:t>
      </w:r>
      <w:r w:rsidRPr="00954436">
        <w:rPr>
          <w:rFonts w:ascii="Times New Roman" w:eastAsia="Times New Roman" w:hAnsi="Times New Roman" w:cs="Times New Roman"/>
          <w:color w:val="000000"/>
          <w:kern w:val="0"/>
          <w:sz w:val="28"/>
          <w:szCs w:val="28"/>
          <w:lang w:eastAsia="uk-UA"/>
          <w14:ligatures w14:val="none"/>
        </w:rPr>
        <w:t>Мерло Понті, Х.</w:t>
      </w:r>
      <w:r w:rsidR="00596DB2">
        <w:rPr>
          <w:rFonts w:ascii="Times New Roman" w:eastAsia="Times New Roman" w:hAnsi="Times New Roman" w:cs="Times New Roman"/>
          <w:color w:val="000000"/>
          <w:kern w:val="0"/>
          <w:sz w:val="28"/>
          <w:szCs w:val="28"/>
          <w:lang w:eastAsia="uk-UA"/>
          <w14:ligatures w14:val="none"/>
        </w:rPr>
        <w:t> </w:t>
      </w:r>
      <w:proofErr w:type="spellStart"/>
      <w:r w:rsidRPr="00954436">
        <w:rPr>
          <w:rFonts w:ascii="Times New Roman" w:eastAsia="Times New Roman" w:hAnsi="Times New Roman" w:cs="Times New Roman"/>
          <w:color w:val="000000"/>
          <w:kern w:val="0"/>
          <w:sz w:val="28"/>
          <w:szCs w:val="28"/>
          <w:lang w:eastAsia="uk-UA"/>
          <w14:ligatures w14:val="none"/>
        </w:rPr>
        <w:t>Ортега</w:t>
      </w:r>
      <w:proofErr w:type="spellEnd"/>
      <w:r w:rsidRPr="00954436">
        <w:rPr>
          <w:rFonts w:ascii="Times New Roman" w:eastAsia="Times New Roman" w:hAnsi="Times New Roman" w:cs="Times New Roman"/>
          <w:color w:val="000000"/>
          <w:kern w:val="0"/>
          <w:sz w:val="28"/>
          <w:szCs w:val="28"/>
          <w:lang w:eastAsia="uk-UA"/>
          <w14:ligatures w14:val="none"/>
        </w:rPr>
        <w:t>-і-</w:t>
      </w:r>
      <w:proofErr w:type="spellStart"/>
      <w:r w:rsidRPr="00954436">
        <w:rPr>
          <w:rFonts w:ascii="Times New Roman" w:eastAsia="Times New Roman" w:hAnsi="Times New Roman" w:cs="Times New Roman"/>
          <w:color w:val="000000"/>
          <w:kern w:val="0"/>
          <w:sz w:val="28"/>
          <w:szCs w:val="28"/>
          <w:lang w:eastAsia="uk-UA"/>
          <w14:ligatures w14:val="none"/>
        </w:rPr>
        <w:t>Гасет</w:t>
      </w:r>
      <w:proofErr w:type="spellEnd"/>
      <w:r w:rsidRPr="00954436">
        <w:rPr>
          <w:rFonts w:ascii="Times New Roman" w:eastAsia="Times New Roman" w:hAnsi="Times New Roman" w:cs="Times New Roman"/>
          <w:color w:val="000000"/>
          <w:kern w:val="0"/>
          <w:sz w:val="28"/>
          <w:szCs w:val="28"/>
          <w:lang w:eastAsia="uk-UA"/>
          <w14:ligatures w14:val="none"/>
        </w:rPr>
        <w:t xml:space="preserve"> та ін.</w:t>
      </w:r>
    </w:p>
    <w:p w14:paraId="4E15775E" w14:textId="2EF744EB"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М.</w:t>
      </w:r>
      <w:r w:rsidR="00596DB2">
        <w:rPr>
          <w:rFonts w:ascii="Times New Roman" w:eastAsia="Times New Roman" w:hAnsi="Times New Roman" w:cs="Times New Roman"/>
          <w:color w:val="000000"/>
          <w:kern w:val="0"/>
          <w:sz w:val="28"/>
          <w:szCs w:val="28"/>
          <w:lang w:eastAsia="uk-UA"/>
          <w14:ligatures w14:val="none"/>
        </w:rPr>
        <w:t> </w:t>
      </w:r>
      <w:proofErr w:type="spellStart"/>
      <w:r w:rsidRPr="00954436">
        <w:rPr>
          <w:rFonts w:ascii="Times New Roman" w:eastAsia="Times New Roman" w:hAnsi="Times New Roman" w:cs="Times New Roman"/>
          <w:color w:val="000000"/>
          <w:kern w:val="0"/>
          <w:sz w:val="28"/>
          <w:szCs w:val="28"/>
          <w:lang w:eastAsia="uk-UA"/>
          <w14:ligatures w14:val="none"/>
        </w:rPr>
        <w:t>Хайдеггер</w:t>
      </w:r>
      <w:proofErr w:type="spellEnd"/>
      <w:r w:rsidRPr="00954436">
        <w:rPr>
          <w:rFonts w:ascii="Times New Roman" w:eastAsia="Times New Roman" w:hAnsi="Times New Roman" w:cs="Times New Roman"/>
          <w:color w:val="000000"/>
          <w:kern w:val="0"/>
          <w:sz w:val="28"/>
          <w:szCs w:val="28"/>
          <w:lang w:eastAsia="uk-UA"/>
          <w14:ligatures w14:val="none"/>
        </w:rPr>
        <w:t xml:space="preserve"> (1889-1976 рр.) при побудові своєї системи виходить із положення про пріоритет людського існування стосовно всього іншого. На відміну від класичних філософських </w:t>
      </w:r>
      <w:proofErr w:type="spellStart"/>
      <w:r w:rsidRPr="00954436">
        <w:rPr>
          <w:rFonts w:ascii="Times New Roman" w:eastAsia="Times New Roman" w:hAnsi="Times New Roman" w:cs="Times New Roman"/>
          <w:color w:val="000000"/>
          <w:kern w:val="0"/>
          <w:sz w:val="28"/>
          <w:szCs w:val="28"/>
          <w:lang w:eastAsia="uk-UA"/>
          <w14:ligatures w14:val="none"/>
        </w:rPr>
        <w:t>вчень</w:t>
      </w:r>
      <w:proofErr w:type="spellEnd"/>
      <w:r w:rsidRPr="00954436">
        <w:rPr>
          <w:rFonts w:ascii="Times New Roman" w:eastAsia="Times New Roman" w:hAnsi="Times New Roman" w:cs="Times New Roman"/>
          <w:color w:val="000000"/>
          <w:kern w:val="0"/>
          <w:sz w:val="28"/>
          <w:szCs w:val="28"/>
          <w:lang w:eastAsia="uk-UA"/>
          <w14:ligatures w14:val="none"/>
        </w:rPr>
        <w:t xml:space="preserve"> про буття, які розглядають його як об'єктивний, незалежний від свідомості світ, </w:t>
      </w:r>
      <w:proofErr w:type="spellStart"/>
      <w:r w:rsidRPr="00954436">
        <w:rPr>
          <w:rFonts w:ascii="Times New Roman" w:eastAsia="Times New Roman" w:hAnsi="Times New Roman" w:cs="Times New Roman"/>
          <w:color w:val="000000"/>
          <w:kern w:val="0"/>
          <w:sz w:val="28"/>
          <w:szCs w:val="28"/>
          <w:lang w:eastAsia="uk-UA"/>
          <w14:ligatures w14:val="none"/>
        </w:rPr>
        <w:t>Хайдеггер</w:t>
      </w:r>
      <w:proofErr w:type="spellEnd"/>
      <w:r w:rsidRPr="00954436">
        <w:rPr>
          <w:rFonts w:ascii="Times New Roman" w:eastAsia="Times New Roman" w:hAnsi="Times New Roman" w:cs="Times New Roman"/>
          <w:color w:val="000000"/>
          <w:kern w:val="0"/>
          <w:sz w:val="28"/>
          <w:szCs w:val="28"/>
          <w:lang w:eastAsia="uk-UA"/>
          <w14:ligatures w14:val="none"/>
        </w:rPr>
        <w:t xml:space="preserve"> розуміє буття як поєднання тієї частини світу, яка залучена до людської діяльності, і самої цієї діяльності.</w:t>
      </w:r>
    </w:p>
    <w:p w14:paraId="2891284B" w14:textId="1645798F"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 xml:space="preserve"> А.</w:t>
      </w:r>
      <w:r w:rsidR="00596DB2">
        <w:rPr>
          <w:rFonts w:ascii="Times New Roman" w:eastAsia="Times New Roman" w:hAnsi="Times New Roman" w:cs="Times New Roman"/>
          <w:color w:val="000000"/>
          <w:kern w:val="0"/>
          <w:sz w:val="28"/>
          <w:szCs w:val="28"/>
          <w:lang w:eastAsia="uk-UA"/>
          <w14:ligatures w14:val="none"/>
        </w:rPr>
        <w:t> </w:t>
      </w:r>
      <w:r w:rsidRPr="00954436">
        <w:rPr>
          <w:rFonts w:ascii="Times New Roman" w:eastAsia="Times New Roman" w:hAnsi="Times New Roman" w:cs="Times New Roman"/>
          <w:color w:val="000000"/>
          <w:kern w:val="0"/>
          <w:sz w:val="28"/>
          <w:szCs w:val="28"/>
          <w:lang w:eastAsia="uk-UA"/>
          <w14:ligatures w14:val="none"/>
        </w:rPr>
        <w:t>Камю «Міф про Сізіфа» — міф про утвердження люд</w:t>
      </w:r>
      <w:r w:rsidR="00596DB2">
        <w:rPr>
          <w:rFonts w:ascii="Times New Roman" w:eastAsia="Times New Roman" w:hAnsi="Times New Roman" w:cs="Times New Roman"/>
          <w:color w:val="000000"/>
          <w:kern w:val="0"/>
          <w:sz w:val="28"/>
          <w:szCs w:val="28"/>
          <w:lang w:eastAsia="uk-UA"/>
          <w14:ligatures w14:val="none"/>
        </w:rPr>
        <w:t>и</w:t>
      </w:r>
      <w:r w:rsidRPr="00954436">
        <w:rPr>
          <w:rFonts w:ascii="Times New Roman" w:eastAsia="Times New Roman" w:hAnsi="Times New Roman" w:cs="Times New Roman"/>
          <w:color w:val="000000"/>
          <w:kern w:val="0"/>
          <w:sz w:val="28"/>
          <w:szCs w:val="28"/>
          <w:lang w:eastAsia="uk-UA"/>
          <w14:ligatures w14:val="none"/>
        </w:rPr>
        <w:t>ною самої себе, міф про людину, яка з розумінням мусить нести тягар життя, не примиряючись з ним.</w:t>
      </w:r>
    </w:p>
    <w:p w14:paraId="63C3823C" w14:textId="35C6F675"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 xml:space="preserve">Есе </w:t>
      </w:r>
      <w:proofErr w:type="spellStart"/>
      <w:r w:rsidRPr="00954436">
        <w:rPr>
          <w:rFonts w:ascii="Times New Roman" w:eastAsia="Times New Roman" w:hAnsi="Times New Roman" w:cs="Times New Roman"/>
          <w:color w:val="000000"/>
          <w:kern w:val="0"/>
          <w:sz w:val="28"/>
          <w:szCs w:val="28"/>
          <w:lang w:eastAsia="uk-UA"/>
          <w14:ligatures w14:val="none"/>
        </w:rPr>
        <w:t>А.Камю</w:t>
      </w:r>
      <w:proofErr w:type="spellEnd"/>
      <w:r w:rsidRPr="00954436">
        <w:rPr>
          <w:rFonts w:ascii="Times New Roman" w:eastAsia="Times New Roman" w:hAnsi="Times New Roman" w:cs="Times New Roman"/>
          <w:color w:val="000000"/>
          <w:kern w:val="0"/>
          <w:sz w:val="28"/>
          <w:szCs w:val="28"/>
          <w:lang w:eastAsia="uk-UA"/>
          <w14:ligatures w14:val="none"/>
        </w:rPr>
        <w:t xml:space="preserve"> «</w:t>
      </w:r>
      <w:proofErr w:type="spellStart"/>
      <w:r w:rsidRPr="00954436">
        <w:rPr>
          <w:rFonts w:ascii="Times New Roman" w:eastAsia="Times New Roman" w:hAnsi="Times New Roman" w:cs="Times New Roman"/>
          <w:color w:val="000000"/>
          <w:kern w:val="0"/>
          <w:sz w:val="28"/>
          <w:szCs w:val="28"/>
          <w:lang w:eastAsia="uk-UA"/>
          <w14:ligatures w14:val="none"/>
        </w:rPr>
        <w:t>Бунтуюча</w:t>
      </w:r>
      <w:proofErr w:type="spellEnd"/>
      <w:r w:rsidRPr="00954436">
        <w:rPr>
          <w:rFonts w:ascii="Times New Roman" w:eastAsia="Times New Roman" w:hAnsi="Times New Roman" w:cs="Times New Roman"/>
          <w:color w:val="000000"/>
          <w:kern w:val="0"/>
          <w:sz w:val="28"/>
          <w:szCs w:val="28"/>
          <w:lang w:eastAsia="uk-UA"/>
          <w14:ligatures w14:val="none"/>
        </w:rPr>
        <w:t xml:space="preserve"> людина» — це історія ідеї, бунту — метафізичного і політичного — проти несправедливості людської долі. В есе автор порушує питання про виправдане вбивство. Люди весь час вбивали один одного. Сьогодні загрозою є державні чиновники, які холоднокровно відправляють на смерть мільйони людей в ім'я сумнівних цінностей, і на скрижалях нашого століття, написано: «Убивай». Виходячи з абсурду, який ставить під сумнів усі цінності, </w:t>
      </w:r>
      <w:proofErr w:type="spellStart"/>
      <w:r w:rsidRPr="00954436">
        <w:rPr>
          <w:rFonts w:ascii="Times New Roman" w:eastAsia="Times New Roman" w:hAnsi="Times New Roman" w:cs="Times New Roman"/>
          <w:color w:val="000000"/>
          <w:kern w:val="0"/>
          <w:sz w:val="28"/>
          <w:szCs w:val="28"/>
          <w:lang w:eastAsia="uk-UA"/>
          <w14:ligatures w14:val="none"/>
        </w:rPr>
        <w:t>А.Камю</w:t>
      </w:r>
      <w:proofErr w:type="spellEnd"/>
      <w:r w:rsidRPr="00954436">
        <w:rPr>
          <w:rFonts w:ascii="Times New Roman" w:eastAsia="Times New Roman" w:hAnsi="Times New Roman" w:cs="Times New Roman"/>
          <w:color w:val="000000"/>
          <w:kern w:val="0"/>
          <w:sz w:val="28"/>
          <w:szCs w:val="28"/>
          <w:lang w:eastAsia="uk-UA"/>
          <w14:ligatures w14:val="none"/>
        </w:rPr>
        <w:t xml:space="preserve"> відкидає вбивство як посягання на унікальне джерело сенсу, яким є життя кожної людини, і звертається до ідеї бунту. Бунт — це вимога людської солідарності, спільного для всіх людей сенсу існування. За переконанням </w:t>
      </w:r>
      <w:proofErr w:type="spellStart"/>
      <w:r w:rsidRPr="00954436">
        <w:rPr>
          <w:rFonts w:ascii="Times New Roman" w:eastAsia="Times New Roman" w:hAnsi="Times New Roman" w:cs="Times New Roman"/>
          <w:color w:val="000000"/>
          <w:kern w:val="0"/>
          <w:sz w:val="28"/>
          <w:szCs w:val="28"/>
          <w:lang w:eastAsia="uk-UA"/>
          <w14:ligatures w14:val="none"/>
        </w:rPr>
        <w:t>А.Камю</w:t>
      </w:r>
      <w:proofErr w:type="spellEnd"/>
      <w:r w:rsidRPr="00954436">
        <w:rPr>
          <w:rFonts w:ascii="Times New Roman" w:eastAsia="Times New Roman" w:hAnsi="Times New Roman" w:cs="Times New Roman"/>
          <w:color w:val="000000"/>
          <w:kern w:val="0"/>
          <w:sz w:val="28"/>
          <w:szCs w:val="28"/>
          <w:lang w:eastAsia="uk-UA"/>
          <w14:ligatures w14:val="none"/>
        </w:rPr>
        <w:t>, у XX ст. політичний бунт поєднався з метафізичним, звільнивши людину від усіх цінностей, і тому виявився як тиранія.</w:t>
      </w:r>
    </w:p>
    <w:p w14:paraId="5E683274" w14:textId="1AA22E64"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Метафізичний бунт виливається у свавілля, коли бунтар стає «людиною-богом» із претензією на останню й кінцеву істину. Поступово цей бунт зливається з бунтом історичним. А в аспекті історичного бунту Камю розглядає бунт і революцію. Один із розділів присвячений бунту й мистецтву.</w:t>
      </w:r>
    </w:p>
    <w:p w14:paraId="5E64733E" w14:textId="77777777" w:rsidR="00B46511" w:rsidRPr="00596DB2" w:rsidRDefault="00B46511" w:rsidP="00954436">
      <w:pPr>
        <w:spacing w:before="100" w:beforeAutospacing="1" w:after="100" w:afterAutospacing="1" w:line="240" w:lineRule="auto"/>
        <w:ind w:left="-567"/>
        <w:jc w:val="both"/>
        <w:rPr>
          <w:rFonts w:ascii="Times New Roman" w:eastAsia="Times New Roman" w:hAnsi="Times New Roman" w:cs="Times New Roman"/>
          <w:b/>
          <w:bCs/>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 xml:space="preserve">Ще один відомий представник екзистенціалізму </w:t>
      </w:r>
      <w:r w:rsidRPr="00596DB2">
        <w:rPr>
          <w:rFonts w:ascii="Times New Roman" w:eastAsia="Times New Roman" w:hAnsi="Times New Roman" w:cs="Times New Roman"/>
          <w:b/>
          <w:bCs/>
          <w:color w:val="000000"/>
          <w:kern w:val="0"/>
          <w:sz w:val="28"/>
          <w:szCs w:val="28"/>
          <w:lang w:eastAsia="uk-UA"/>
          <w14:ligatures w14:val="none"/>
        </w:rPr>
        <w:t>Ж.-</w:t>
      </w:r>
      <w:proofErr w:type="spellStart"/>
      <w:r w:rsidRPr="00596DB2">
        <w:rPr>
          <w:rFonts w:ascii="Times New Roman" w:eastAsia="Times New Roman" w:hAnsi="Times New Roman" w:cs="Times New Roman"/>
          <w:b/>
          <w:bCs/>
          <w:color w:val="000000"/>
          <w:kern w:val="0"/>
          <w:sz w:val="28"/>
          <w:szCs w:val="28"/>
          <w:lang w:eastAsia="uk-UA"/>
          <w14:ligatures w14:val="none"/>
        </w:rPr>
        <w:t>П.Сартр</w:t>
      </w:r>
      <w:proofErr w:type="spellEnd"/>
      <w:r w:rsidRPr="00954436">
        <w:rPr>
          <w:rFonts w:ascii="Times New Roman" w:eastAsia="Times New Roman" w:hAnsi="Times New Roman" w:cs="Times New Roman"/>
          <w:color w:val="000000"/>
          <w:kern w:val="0"/>
          <w:sz w:val="28"/>
          <w:szCs w:val="28"/>
          <w:lang w:eastAsia="uk-UA"/>
          <w14:ligatures w14:val="none"/>
        </w:rPr>
        <w:t xml:space="preserve"> (1905-1980 рр.) вихідним пунктом філософії вважає </w:t>
      </w:r>
      <w:r w:rsidRPr="00596DB2">
        <w:rPr>
          <w:rFonts w:ascii="Times New Roman" w:eastAsia="Times New Roman" w:hAnsi="Times New Roman" w:cs="Times New Roman"/>
          <w:b/>
          <w:bCs/>
          <w:color w:val="000000"/>
          <w:kern w:val="0"/>
          <w:sz w:val="28"/>
          <w:szCs w:val="28"/>
          <w:lang w:eastAsia="uk-UA"/>
          <w14:ligatures w14:val="none"/>
        </w:rPr>
        <w:t>суб’єктивність індивіда</w:t>
      </w:r>
      <w:r w:rsidRPr="00954436">
        <w:rPr>
          <w:rFonts w:ascii="Times New Roman" w:eastAsia="Times New Roman" w:hAnsi="Times New Roman" w:cs="Times New Roman"/>
          <w:color w:val="000000"/>
          <w:kern w:val="0"/>
          <w:sz w:val="28"/>
          <w:szCs w:val="28"/>
          <w:lang w:eastAsia="uk-UA"/>
          <w14:ligatures w14:val="none"/>
        </w:rPr>
        <w:t xml:space="preserve">. Екзистенціалізм, за Сартром, це єдина філософія, яка, не робить з людини об'єкта, а утверджує її існування як неповторної індивідуальності. </w:t>
      </w:r>
      <w:r w:rsidRPr="00596DB2">
        <w:rPr>
          <w:rFonts w:ascii="Times New Roman" w:eastAsia="Times New Roman" w:hAnsi="Times New Roman" w:cs="Times New Roman"/>
          <w:b/>
          <w:bCs/>
          <w:color w:val="000000"/>
          <w:kern w:val="0"/>
          <w:sz w:val="28"/>
          <w:szCs w:val="28"/>
          <w:lang w:eastAsia="uk-UA"/>
          <w14:ligatures w14:val="none"/>
        </w:rPr>
        <w:t>Людина є істота вільна, яка бажає свободи не лише собі, а й іншим; людина ні при яких обставинах не може бути засобом, вона завжди є метою.</w:t>
      </w:r>
    </w:p>
    <w:p w14:paraId="4EA5E8F7" w14:textId="592AA8DE"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 xml:space="preserve">Сартр вважає, що сутність людського </w:t>
      </w:r>
      <w:r w:rsidR="00596DB2">
        <w:rPr>
          <w:rFonts w:ascii="Times New Roman" w:eastAsia="Times New Roman" w:hAnsi="Times New Roman" w:cs="Times New Roman"/>
          <w:color w:val="000000"/>
          <w:kern w:val="0"/>
          <w:sz w:val="28"/>
          <w:szCs w:val="28"/>
          <w:lang w:eastAsia="uk-UA"/>
          <w14:ligatures w14:val="none"/>
        </w:rPr>
        <w:t>і</w:t>
      </w:r>
      <w:r w:rsidRPr="00954436">
        <w:rPr>
          <w:rFonts w:ascii="Times New Roman" w:eastAsia="Times New Roman" w:hAnsi="Times New Roman" w:cs="Times New Roman"/>
          <w:color w:val="000000"/>
          <w:kern w:val="0"/>
          <w:sz w:val="28"/>
          <w:szCs w:val="28"/>
          <w:lang w:eastAsia="uk-UA"/>
          <w14:ligatures w14:val="none"/>
        </w:rPr>
        <w:t xml:space="preserve">снування виражає </w:t>
      </w:r>
      <w:r w:rsidRPr="00596DB2">
        <w:rPr>
          <w:rFonts w:ascii="Times New Roman" w:eastAsia="Times New Roman" w:hAnsi="Times New Roman" w:cs="Times New Roman"/>
          <w:b/>
          <w:bCs/>
          <w:color w:val="000000"/>
          <w:kern w:val="0"/>
          <w:sz w:val="28"/>
          <w:szCs w:val="28"/>
          <w:lang w:eastAsia="uk-UA"/>
          <w14:ligatures w14:val="none"/>
        </w:rPr>
        <w:t>свобода.</w:t>
      </w:r>
      <w:r w:rsidRPr="00954436">
        <w:rPr>
          <w:rFonts w:ascii="Times New Roman" w:eastAsia="Times New Roman" w:hAnsi="Times New Roman" w:cs="Times New Roman"/>
          <w:color w:val="000000"/>
          <w:kern w:val="0"/>
          <w:sz w:val="28"/>
          <w:szCs w:val="28"/>
          <w:lang w:eastAsia="uk-UA"/>
          <w14:ligatures w14:val="none"/>
        </w:rPr>
        <w:t xml:space="preserve"> Він протиставляє буття природи людському буттю. Це два протилежних види буття, причому матеріальний світ розглядається Сартром як постійна загроза людському життю і свободі</w:t>
      </w:r>
      <w:r w:rsidR="00596DB2">
        <w:rPr>
          <w:rFonts w:ascii="Times New Roman" w:eastAsia="Times New Roman" w:hAnsi="Times New Roman" w:cs="Times New Roman"/>
          <w:color w:val="000000"/>
          <w:kern w:val="0"/>
          <w:sz w:val="28"/>
          <w:szCs w:val="28"/>
          <w:lang w:eastAsia="uk-UA"/>
          <w14:ligatures w14:val="none"/>
        </w:rPr>
        <w:t>.</w:t>
      </w:r>
      <w:r w:rsidRPr="00954436">
        <w:rPr>
          <w:rFonts w:ascii="Times New Roman" w:eastAsia="Times New Roman" w:hAnsi="Times New Roman" w:cs="Times New Roman"/>
          <w:color w:val="000000"/>
          <w:kern w:val="0"/>
          <w:sz w:val="28"/>
          <w:szCs w:val="28"/>
          <w:lang w:eastAsia="uk-UA"/>
          <w14:ligatures w14:val="none"/>
        </w:rPr>
        <w:t xml:space="preserve"> Людина постійно намагається подолати ворожість матеріального світу і тим самим зняти обмеження своєї свободи. Однак всі ці спроби закінчуються трагічно для людини: вона втрачає свою специфічність і </w:t>
      </w:r>
      <w:r w:rsidRPr="00954436">
        <w:rPr>
          <w:rFonts w:ascii="Times New Roman" w:eastAsia="Times New Roman" w:hAnsi="Times New Roman" w:cs="Times New Roman"/>
          <w:color w:val="000000"/>
          <w:kern w:val="0"/>
          <w:sz w:val="28"/>
          <w:szCs w:val="28"/>
          <w:lang w:eastAsia="uk-UA"/>
          <w14:ligatures w14:val="none"/>
        </w:rPr>
        <w:lastRenderedPageBreak/>
        <w:t>перетворюється у річ серед інших речей. В природному світі, підсумовує Сартр, свобода неможлива.</w:t>
      </w:r>
    </w:p>
    <w:p w14:paraId="4DE72498" w14:textId="2E9A9B66"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Свобода неможлива і в соціальному житті. В своїх класових, професійних, соціальних функціях кожна людина подібна до інших людей і виконує ті функції, які нав'язуються їй зовнішніми факторами — суспільством. Ї</w:t>
      </w:r>
      <w:r w:rsidR="00596DB2">
        <w:rPr>
          <w:rFonts w:ascii="Times New Roman" w:eastAsia="Times New Roman" w:hAnsi="Times New Roman" w:cs="Times New Roman"/>
          <w:color w:val="000000"/>
          <w:kern w:val="0"/>
          <w:sz w:val="28"/>
          <w:szCs w:val="28"/>
          <w:lang w:eastAsia="uk-UA"/>
          <w14:ligatures w14:val="none"/>
        </w:rPr>
        <w:t>ї</w:t>
      </w:r>
      <w:r w:rsidRPr="00954436">
        <w:rPr>
          <w:rFonts w:ascii="Times New Roman" w:eastAsia="Times New Roman" w:hAnsi="Times New Roman" w:cs="Times New Roman"/>
          <w:color w:val="000000"/>
          <w:kern w:val="0"/>
          <w:sz w:val="28"/>
          <w:szCs w:val="28"/>
          <w:lang w:eastAsia="uk-UA"/>
          <w14:ligatures w14:val="none"/>
        </w:rPr>
        <w:t xml:space="preserve"> своєрідність розкривається в неповторності конкретністю, яка </w:t>
      </w:r>
      <w:proofErr w:type="spellStart"/>
      <w:r w:rsidRPr="00954436">
        <w:rPr>
          <w:rFonts w:ascii="Times New Roman" w:eastAsia="Times New Roman" w:hAnsi="Times New Roman" w:cs="Times New Roman"/>
          <w:color w:val="000000"/>
          <w:kern w:val="0"/>
          <w:sz w:val="28"/>
          <w:szCs w:val="28"/>
          <w:lang w:eastAsia="uk-UA"/>
          <w14:ligatures w14:val="none"/>
        </w:rPr>
        <w:t>переживається</w:t>
      </w:r>
      <w:proofErr w:type="spellEnd"/>
      <w:r w:rsidRPr="00954436">
        <w:rPr>
          <w:rFonts w:ascii="Times New Roman" w:eastAsia="Times New Roman" w:hAnsi="Times New Roman" w:cs="Times New Roman"/>
          <w:color w:val="000000"/>
          <w:kern w:val="0"/>
          <w:sz w:val="28"/>
          <w:szCs w:val="28"/>
          <w:lang w:eastAsia="uk-UA"/>
          <w14:ligatures w14:val="none"/>
        </w:rPr>
        <w:t xml:space="preserve"> людиною, а не схематизоване за допомогою теоретичних абстракцій і категорій буття, як це мало місце у традиційній філософії.</w:t>
      </w:r>
    </w:p>
    <w:p w14:paraId="006065B9" w14:textId="77777777" w:rsidR="00596DB2"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 xml:space="preserve">За думкою </w:t>
      </w:r>
      <w:proofErr w:type="spellStart"/>
      <w:r w:rsidRPr="00954436">
        <w:rPr>
          <w:rFonts w:ascii="Times New Roman" w:eastAsia="Times New Roman" w:hAnsi="Times New Roman" w:cs="Times New Roman"/>
          <w:color w:val="000000"/>
          <w:kern w:val="0"/>
          <w:sz w:val="28"/>
          <w:szCs w:val="28"/>
          <w:lang w:eastAsia="uk-UA"/>
          <w14:ligatures w14:val="none"/>
        </w:rPr>
        <w:t>Хайдеггера</w:t>
      </w:r>
      <w:proofErr w:type="spellEnd"/>
      <w:r w:rsidRPr="00954436">
        <w:rPr>
          <w:rFonts w:ascii="Times New Roman" w:eastAsia="Times New Roman" w:hAnsi="Times New Roman" w:cs="Times New Roman"/>
          <w:color w:val="000000"/>
          <w:kern w:val="0"/>
          <w:sz w:val="28"/>
          <w:szCs w:val="28"/>
          <w:lang w:eastAsia="uk-UA"/>
          <w14:ligatures w14:val="none"/>
        </w:rPr>
        <w:t xml:space="preserve">, розуміння справжньої структури буття як певної єдності його часових характеристик (минулого, нинішнього і майбутнього) дає людині можливість відрізняти справжнє буття від несправжнього. Людина є </w:t>
      </w:r>
      <w:proofErr w:type="spellStart"/>
      <w:r w:rsidRPr="00954436">
        <w:rPr>
          <w:rFonts w:ascii="Times New Roman" w:eastAsia="Times New Roman" w:hAnsi="Times New Roman" w:cs="Times New Roman"/>
          <w:color w:val="000000"/>
          <w:kern w:val="0"/>
          <w:sz w:val="28"/>
          <w:szCs w:val="28"/>
          <w:lang w:eastAsia="uk-UA"/>
          <w14:ligatures w14:val="none"/>
        </w:rPr>
        <w:t>істотою</w:t>
      </w:r>
      <w:proofErr w:type="spellEnd"/>
      <w:r w:rsidRPr="00954436">
        <w:rPr>
          <w:rFonts w:ascii="Times New Roman" w:eastAsia="Times New Roman" w:hAnsi="Times New Roman" w:cs="Times New Roman"/>
          <w:color w:val="000000"/>
          <w:kern w:val="0"/>
          <w:sz w:val="28"/>
          <w:szCs w:val="28"/>
          <w:lang w:eastAsia="uk-UA"/>
          <w14:ligatures w14:val="none"/>
        </w:rPr>
        <w:t xml:space="preserve"> </w:t>
      </w:r>
      <w:proofErr w:type="spellStart"/>
      <w:r w:rsidRPr="00954436">
        <w:rPr>
          <w:rFonts w:ascii="Times New Roman" w:eastAsia="Times New Roman" w:hAnsi="Times New Roman" w:cs="Times New Roman"/>
          <w:color w:val="000000"/>
          <w:kern w:val="0"/>
          <w:sz w:val="28"/>
          <w:szCs w:val="28"/>
          <w:lang w:eastAsia="uk-UA"/>
          <w14:ligatures w14:val="none"/>
        </w:rPr>
        <w:t>кінечною</w:t>
      </w:r>
      <w:proofErr w:type="spellEnd"/>
      <w:r w:rsidRPr="00954436">
        <w:rPr>
          <w:rFonts w:ascii="Times New Roman" w:eastAsia="Times New Roman" w:hAnsi="Times New Roman" w:cs="Times New Roman"/>
          <w:color w:val="000000"/>
          <w:kern w:val="0"/>
          <w:sz w:val="28"/>
          <w:szCs w:val="28"/>
          <w:lang w:eastAsia="uk-UA"/>
          <w14:ligatures w14:val="none"/>
        </w:rPr>
        <w:t xml:space="preserve"> в часі, смертною. Тому в залежності від того, яка характеристика часу висувається на передній план (майбутнє чи нинішнє), людське буття буде справжнім або несправжнім. </w:t>
      </w:r>
    </w:p>
    <w:p w14:paraId="3773C565" w14:textId="7C48653A"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 xml:space="preserve">Якщо людина акцентує увагу на нинішньому часі, в якому над нею панують речі і знеособлені соціальні структури, то її буття є несправжнім буттям; коли ж людина усвідомлює свою </w:t>
      </w:r>
      <w:proofErr w:type="spellStart"/>
      <w:r w:rsidRPr="00954436">
        <w:rPr>
          <w:rFonts w:ascii="Times New Roman" w:eastAsia="Times New Roman" w:hAnsi="Times New Roman" w:cs="Times New Roman"/>
          <w:color w:val="000000"/>
          <w:kern w:val="0"/>
          <w:sz w:val="28"/>
          <w:szCs w:val="28"/>
          <w:lang w:eastAsia="uk-UA"/>
          <w14:ligatures w14:val="none"/>
        </w:rPr>
        <w:t>кінечність</w:t>
      </w:r>
      <w:proofErr w:type="spellEnd"/>
      <w:r w:rsidRPr="00954436">
        <w:rPr>
          <w:rFonts w:ascii="Times New Roman" w:eastAsia="Times New Roman" w:hAnsi="Times New Roman" w:cs="Times New Roman"/>
          <w:color w:val="000000"/>
          <w:kern w:val="0"/>
          <w:sz w:val="28"/>
          <w:szCs w:val="28"/>
          <w:lang w:eastAsia="uk-UA"/>
          <w14:ligatures w14:val="none"/>
        </w:rPr>
        <w:t xml:space="preserve"> і приходить до свободи, тоді її буття є справжнім. </w:t>
      </w:r>
      <w:proofErr w:type="spellStart"/>
      <w:r w:rsidRPr="00954436">
        <w:rPr>
          <w:rFonts w:ascii="Times New Roman" w:eastAsia="Times New Roman" w:hAnsi="Times New Roman" w:cs="Times New Roman"/>
          <w:color w:val="000000"/>
          <w:kern w:val="0"/>
          <w:sz w:val="28"/>
          <w:szCs w:val="28"/>
          <w:lang w:eastAsia="uk-UA"/>
          <w14:ligatures w14:val="none"/>
        </w:rPr>
        <w:t>Хайдеггер</w:t>
      </w:r>
      <w:proofErr w:type="spellEnd"/>
      <w:r w:rsidRPr="00954436">
        <w:rPr>
          <w:rFonts w:ascii="Times New Roman" w:eastAsia="Times New Roman" w:hAnsi="Times New Roman" w:cs="Times New Roman"/>
          <w:color w:val="000000"/>
          <w:kern w:val="0"/>
          <w:sz w:val="28"/>
          <w:szCs w:val="28"/>
          <w:lang w:eastAsia="uk-UA"/>
          <w14:ligatures w14:val="none"/>
        </w:rPr>
        <w:t xml:space="preserve"> намагається наголосити на </w:t>
      </w:r>
      <w:r w:rsidRPr="00596DB2">
        <w:rPr>
          <w:rFonts w:ascii="Times New Roman" w:eastAsia="Times New Roman" w:hAnsi="Times New Roman" w:cs="Times New Roman"/>
          <w:b/>
          <w:bCs/>
          <w:color w:val="000000"/>
          <w:kern w:val="0"/>
          <w:sz w:val="28"/>
          <w:szCs w:val="28"/>
          <w:lang w:eastAsia="uk-UA"/>
          <w14:ligatures w14:val="none"/>
        </w:rPr>
        <w:t>унікальності, самобутності кожної людини, яка завдяки власним зусиллям повинна пройти свій унікальний життєвий шлях</w:t>
      </w:r>
      <w:r w:rsidRPr="00954436">
        <w:rPr>
          <w:rFonts w:ascii="Times New Roman" w:eastAsia="Times New Roman" w:hAnsi="Times New Roman" w:cs="Times New Roman"/>
          <w:color w:val="000000"/>
          <w:kern w:val="0"/>
          <w:sz w:val="28"/>
          <w:szCs w:val="28"/>
          <w:lang w:eastAsia="uk-UA"/>
          <w14:ligatures w14:val="none"/>
        </w:rPr>
        <w:t>. «Масова», «стандартизована» людина — це несправжня людина; в ній немає нічого унікального і неповторного, що й робить людину індивідуальністю.</w:t>
      </w:r>
    </w:p>
    <w:p w14:paraId="6F6875ED" w14:textId="77777777"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 xml:space="preserve">В такому підході і такій оцінці людини та її призначення проявляється гуманістична спрямованість філософії </w:t>
      </w:r>
      <w:proofErr w:type="spellStart"/>
      <w:r w:rsidRPr="00954436">
        <w:rPr>
          <w:rFonts w:ascii="Times New Roman" w:eastAsia="Times New Roman" w:hAnsi="Times New Roman" w:cs="Times New Roman"/>
          <w:color w:val="000000"/>
          <w:kern w:val="0"/>
          <w:sz w:val="28"/>
          <w:szCs w:val="28"/>
          <w:lang w:eastAsia="uk-UA"/>
          <w14:ligatures w14:val="none"/>
        </w:rPr>
        <w:t>Хайдеггера</w:t>
      </w:r>
      <w:proofErr w:type="spellEnd"/>
      <w:r w:rsidRPr="00954436">
        <w:rPr>
          <w:rFonts w:ascii="Times New Roman" w:eastAsia="Times New Roman" w:hAnsi="Times New Roman" w:cs="Times New Roman"/>
          <w:color w:val="000000"/>
          <w:kern w:val="0"/>
          <w:sz w:val="28"/>
          <w:szCs w:val="28"/>
          <w:lang w:eastAsia="uk-UA"/>
          <w14:ligatures w14:val="none"/>
        </w:rPr>
        <w:t>.</w:t>
      </w:r>
    </w:p>
    <w:p w14:paraId="1580F4D2" w14:textId="0D2B233B"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А.</w:t>
      </w:r>
      <w:r w:rsidR="00596DB2">
        <w:rPr>
          <w:rFonts w:ascii="Times New Roman" w:eastAsia="Times New Roman" w:hAnsi="Times New Roman" w:cs="Times New Roman"/>
          <w:color w:val="000000"/>
          <w:kern w:val="0"/>
          <w:sz w:val="28"/>
          <w:szCs w:val="28"/>
          <w:lang w:eastAsia="uk-UA"/>
          <w14:ligatures w14:val="none"/>
        </w:rPr>
        <w:t> </w:t>
      </w:r>
      <w:r w:rsidRPr="00954436">
        <w:rPr>
          <w:rFonts w:ascii="Times New Roman" w:eastAsia="Times New Roman" w:hAnsi="Times New Roman" w:cs="Times New Roman"/>
          <w:color w:val="000000"/>
          <w:kern w:val="0"/>
          <w:sz w:val="28"/>
          <w:szCs w:val="28"/>
          <w:lang w:eastAsia="uk-UA"/>
          <w14:ligatures w14:val="none"/>
        </w:rPr>
        <w:t>Камю ((1913-1960 рр.) — французький філософ-екзистенціаліст, письменник, публіцист. Основна проблема творчості Камю — тема абсурду людського існування. Саме розгляду зазначеної проблеми присвячені праці «Міф про Сізіфа», «</w:t>
      </w:r>
      <w:proofErr w:type="spellStart"/>
      <w:r w:rsidRPr="00954436">
        <w:rPr>
          <w:rFonts w:ascii="Times New Roman" w:eastAsia="Times New Roman" w:hAnsi="Times New Roman" w:cs="Times New Roman"/>
          <w:color w:val="000000"/>
          <w:kern w:val="0"/>
          <w:sz w:val="28"/>
          <w:szCs w:val="28"/>
          <w:lang w:eastAsia="uk-UA"/>
          <w14:ligatures w14:val="none"/>
        </w:rPr>
        <w:t>Калігула</w:t>
      </w:r>
      <w:proofErr w:type="spellEnd"/>
      <w:r w:rsidRPr="00954436">
        <w:rPr>
          <w:rFonts w:ascii="Times New Roman" w:eastAsia="Times New Roman" w:hAnsi="Times New Roman" w:cs="Times New Roman"/>
          <w:color w:val="000000"/>
          <w:kern w:val="0"/>
          <w:sz w:val="28"/>
          <w:szCs w:val="28"/>
          <w:lang w:eastAsia="uk-UA"/>
          <w14:ligatures w14:val="none"/>
        </w:rPr>
        <w:t>», «</w:t>
      </w:r>
      <w:proofErr w:type="spellStart"/>
      <w:r w:rsidRPr="00954436">
        <w:rPr>
          <w:rFonts w:ascii="Times New Roman" w:eastAsia="Times New Roman" w:hAnsi="Times New Roman" w:cs="Times New Roman"/>
          <w:color w:val="000000"/>
          <w:kern w:val="0"/>
          <w:sz w:val="28"/>
          <w:szCs w:val="28"/>
          <w:lang w:eastAsia="uk-UA"/>
          <w14:ligatures w14:val="none"/>
        </w:rPr>
        <w:t>Бунтуюча</w:t>
      </w:r>
      <w:proofErr w:type="spellEnd"/>
      <w:r w:rsidRPr="00954436">
        <w:rPr>
          <w:rFonts w:ascii="Times New Roman" w:eastAsia="Times New Roman" w:hAnsi="Times New Roman" w:cs="Times New Roman"/>
          <w:color w:val="000000"/>
          <w:kern w:val="0"/>
          <w:sz w:val="28"/>
          <w:szCs w:val="28"/>
          <w:lang w:eastAsia="uk-UA"/>
          <w14:ligatures w14:val="none"/>
        </w:rPr>
        <w:t xml:space="preserve"> людина», «Чума».</w:t>
      </w:r>
    </w:p>
    <w:p w14:paraId="0F3CC92D" w14:textId="7284B88F"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Камю прагне відповісти на запитання: «Як жити без найвищого Сенсу і благодаті?», «Як жити у світі, де вмерла релігійна надія? Що є Смерть?».</w:t>
      </w:r>
    </w:p>
    <w:p w14:paraId="29FE6F42" w14:textId="742F4B65"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Вихідний пункт його філософії — абсурд, який ставить під сумнів цінності. Камю вважав, що сам по собі світ не абсурдний, вія просто нерозумний, тому що він є позалюдською реальністю, яка не має нічого спільного з нашими бажаннями і нашим розумом.</w:t>
      </w:r>
    </w:p>
    <w:p w14:paraId="20FEFB63" w14:textId="556C4F63"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 xml:space="preserve">Для абсурду необхідні людина і світ, знищення одного з них означає припинення абсурду. З констатації абсурду </w:t>
      </w:r>
      <w:proofErr w:type="spellStart"/>
      <w:r w:rsidRPr="00954436">
        <w:rPr>
          <w:rFonts w:ascii="Times New Roman" w:eastAsia="Times New Roman" w:hAnsi="Times New Roman" w:cs="Times New Roman"/>
          <w:color w:val="000000"/>
          <w:kern w:val="0"/>
          <w:sz w:val="28"/>
          <w:szCs w:val="28"/>
          <w:lang w:eastAsia="uk-UA"/>
          <w14:ligatures w14:val="none"/>
        </w:rPr>
        <w:t>А.Камю</w:t>
      </w:r>
      <w:proofErr w:type="spellEnd"/>
      <w:r w:rsidRPr="00954436">
        <w:rPr>
          <w:rFonts w:ascii="Times New Roman" w:eastAsia="Times New Roman" w:hAnsi="Times New Roman" w:cs="Times New Roman"/>
          <w:color w:val="000000"/>
          <w:kern w:val="0"/>
          <w:sz w:val="28"/>
          <w:szCs w:val="28"/>
          <w:lang w:eastAsia="uk-UA"/>
          <w14:ligatures w14:val="none"/>
        </w:rPr>
        <w:t xml:space="preserve"> робить два неправомірних висновки: про самогубство і «філософське самогубство». З абсурду випливає заперечення універсальних етичних норм, що призводить до реалізації принципу «все </w:t>
      </w:r>
      <w:r w:rsidRPr="00954436">
        <w:rPr>
          <w:rFonts w:ascii="Times New Roman" w:eastAsia="Times New Roman" w:hAnsi="Times New Roman" w:cs="Times New Roman"/>
          <w:color w:val="000000"/>
          <w:kern w:val="0"/>
          <w:sz w:val="28"/>
          <w:szCs w:val="28"/>
          <w:lang w:eastAsia="uk-UA"/>
          <w14:ligatures w14:val="none"/>
        </w:rPr>
        <w:lastRenderedPageBreak/>
        <w:t>дозволено». На думку Камю, абсурд не слід знищувати самогубством або «стрибком віри», необхідно його максимально повно позбутися.</w:t>
      </w:r>
    </w:p>
    <w:p w14:paraId="7BC7C13D" w14:textId="5BC8D561" w:rsidR="00B46511" w:rsidRPr="00954436" w:rsidRDefault="00596DB2" w:rsidP="00596DB2">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Pr>
          <w:rFonts w:ascii="Times New Roman" w:eastAsia="Times New Roman" w:hAnsi="Times New Roman" w:cs="Times New Roman"/>
          <w:color w:val="000000"/>
          <w:kern w:val="0"/>
          <w:sz w:val="28"/>
          <w:szCs w:val="28"/>
          <w:lang w:eastAsia="uk-UA"/>
          <w14:ligatures w14:val="none"/>
        </w:rPr>
        <w:t xml:space="preserve">6. </w:t>
      </w:r>
      <w:r w:rsidR="00B46511" w:rsidRPr="00954436">
        <w:rPr>
          <w:rFonts w:ascii="Times New Roman" w:eastAsia="Times New Roman" w:hAnsi="Times New Roman" w:cs="Times New Roman"/>
          <w:color w:val="000000"/>
          <w:kern w:val="0"/>
          <w:sz w:val="28"/>
          <w:szCs w:val="28"/>
          <w:lang w:eastAsia="uk-UA"/>
          <w14:ligatures w14:val="none"/>
        </w:rPr>
        <w:t>Серед найбільш впливових напрямів сучасного неотомізму є тейярдизм, заснований теологом, палеонтологом і антропологом П</w:t>
      </w:r>
      <w:r>
        <w:rPr>
          <w:rFonts w:ascii="Times New Roman" w:eastAsia="Times New Roman" w:hAnsi="Times New Roman" w:cs="Times New Roman"/>
          <w:color w:val="000000"/>
          <w:kern w:val="0"/>
          <w:sz w:val="28"/>
          <w:szCs w:val="28"/>
          <w:lang w:eastAsia="uk-UA"/>
          <w14:ligatures w14:val="none"/>
        </w:rPr>
        <w:t>’</w:t>
      </w:r>
      <w:r w:rsidR="00B46511" w:rsidRPr="00954436">
        <w:rPr>
          <w:rFonts w:ascii="Times New Roman" w:eastAsia="Times New Roman" w:hAnsi="Times New Roman" w:cs="Times New Roman"/>
          <w:color w:val="000000"/>
          <w:kern w:val="0"/>
          <w:sz w:val="28"/>
          <w:szCs w:val="28"/>
          <w:lang w:eastAsia="uk-UA"/>
          <w14:ligatures w14:val="none"/>
        </w:rPr>
        <w:t xml:space="preserve">єром </w:t>
      </w:r>
      <w:proofErr w:type="spellStart"/>
      <w:r w:rsidR="00B46511" w:rsidRPr="00954436">
        <w:rPr>
          <w:rFonts w:ascii="Times New Roman" w:eastAsia="Times New Roman" w:hAnsi="Times New Roman" w:cs="Times New Roman"/>
          <w:color w:val="000000"/>
          <w:kern w:val="0"/>
          <w:sz w:val="28"/>
          <w:szCs w:val="28"/>
          <w:lang w:eastAsia="uk-UA"/>
          <w14:ligatures w14:val="none"/>
        </w:rPr>
        <w:t>Тейяром</w:t>
      </w:r>
      <w:proofErr w:type="spellEnd"/>
      <w:r w:rsidR="00B46511" w:rsidRPr="00954436">
        <w:rPr>
          <w:rFonts w:ascii="Times New Roman" w:eastAsia="Times New Roman" w:hAnsi="Times New Roman" w:cs="Times New Roman"/>
          <w:color w:val="000000"/>
          <w:kern w:val="0"/>
          <w:sz w:val="28"/>
          <w:szCs w:val="28"/>
          <w:lang w:eastAsia="uk-UA"/>
          <w14:ligatures w14:val="none"/>
        </w:rPr>
        <w:t xml:space="preserve"> де </w:t>
      </w:r>
      <w:proofErr w:type="spellStart"/>
      <w:r w:rsidR="00B46511" w:rsidRPr="00954436">
        <w:rPr>
          <w:rFonts w:ascii="Times New Roman" w:eastAsia="Times New Roman" w:hAnsi="Times New Roman" w:cs="Times New Roman"/>
          <w:color w:val="000000"/>
          <w:kern w:val="0"/>
          <w:sz w:val="28"/>
          <w:szCs w:val="28"/>
          <w:lang w:eastAsia="uk-UA"/>
          <w14:ligatures w14:val="none"/>
        </w:rPr>
        <w:t>Шарденом</w:t>
      </w:r>
      <w:proofErr w:type="spellEnd"/>
      <w:r w:rsidR="00B46511" w:rsidRPr="00954436">
        <w:rPr>
          <w:rFonts w:ascii="Times New Roman" w:eastAsia="Times New Roman" w:hAnsi="Times New Roman" w:cs="Times New Roman"/>
          <w:color w:val="000000"/>
          <w:kern w:val="0"/>
          <w:sz w:val="28"/>
          <w:szCs w:val="28"/>
          <w:lang w:eastAsia="uk-UA"/>
          <w14:ligatures w14:val="none"/>
        </w:rPr>
        <w:t xml:space="preserve"> (1881-1955 рр.)</w:t>
      </w:r>
    </w:p>
    <w:p w14:paraId="394D3DC4" w14:textId="77777777"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 xml:space="preserve">Головна праця </w:t>
      </w:r>
      <w:proofErr w:type="spellStart"/>
      <w:r w:rsidRPr="00954436">
        <w:rPr>
          <w:rFonts w:ascii="Times New Roman" w:eastAsia="Times New Roman" w:hAnsi="Times New Roman" w:cs="Times New Roman"/>
          <w:color w:val="000000"/>
          <w:kern w:val="0"/>
          <w:sz w:val="28"/>
          <w:szCs w:val="28"/>
          <w:lang w:eastAsia="uk-UA"/>
          <w14:ligatures w14:val="none"/>
        </w:rPr>
        <w:t>Тейяра</w:t>
      </w:r>
      <w:proofErr w:type="spellEnd"/>
      <w:r w:rsidRPr="00954436">
        <w:rPr>
          <w:rFonts w:ascii="Times New Roman" w:eastAsia="Times New Roman" w:hAnsi="Times New Roman" w:cs="Times New Roman"/>
          <w:color w:val="000000"/>
          <w:kern w:val="0"/>
          <w:sz w:val="28"/>
          <w:szCs w:val="28"/>
          <w:lang w:eastAsia="uk-UA"/>
          <w14:ligatures w14:val="none"/>
        </w:rPr>
        <w:t xml:space="preserve"> де </w:t>
      </w:r>
      <w:proofErr w:type="spellStart"/>
      <w:r w:rsidRPr="00954436">
        <w:rPr>
          <w:rFonts w:ascii="Times New Roman" w:eastAsia="Times New Roman" w:hAnsi="Times New Roman" w:cs="Times New Roman"/>
          <w:color w:val="000000"/>
          <w:kern w:val="0"/>
          <w:sz w:val="28"/>
          <w:szCs w:val="28"/>
          <w:lang w:eastAsia="uk-UA"/>
          <w14:ligatures w14:val="none"/>
        </w:rPr>
        <w:t>Шардена</w:t>
      </w:r>
      <w:proofErr w:type="spellEnd"/>
      <w:r w:rsidRPr="00954436">
        <w:rPr>
          <w:rFonts w:ascii="Times New Roman" w:eastAsia="Times New Roman" w:hAnsi="Times New Roman" w:cs="Times New Roman"/>
          <w:color w:val="000000"/>
          <w:kern w:val="0"/>
          <w:sz w:val="28"/>
          <w:szCs w:val="28"/>
          <w:lang w:eastAsia="uk-UA"/>
          <w14:ligatures w14:val="none"/>
        </w:rPr>
        <w:t xml:space="preserve"> «Феномен людини» — це спроба відповіді на питання про те, яка природа людини, її походження, сенс буття, взагалі цілісні характеристики людини як біологічної і водночас </w:t>
      </w:r>
      <w:proofErr w:type="spellStart"/>
      <w:r w:rsidRPr="00954436">
        <w:rPr>
          <w:rFonts w:ascii="Times New Roman" w:eastAsia="Times New Roman" w:hAnsi="Times New Roman" w:cs="Times New Roman"/>
          <w:color w:val="000000"/>
          <w:kern w:val="0"/>
          <w:sz w:val="28"/>
          <w:szCs w:val="28"/>
          <w:lang w:eastAsia="uk-UA"/>
          <w14:ligatures w14:val="none"/>
        </w:rPr>
        <w:t>надбіологічної</w:t>
      </w:r>
      <w:proofErr w:type="spellEnd"/>
      <w:r w:rsidRPr="00954436">
        <w:rPr>
          <w:rFonts w:ascii="Times New Roman" w:eastAsia="Times New Roman" w:hAnsi="Times New Roman" w:cs="Times New Roman"/>
          <w:color w:val="000000"/>
          <w:kern w:val="0"/>
          <w:sz w:val="28"/>
          <w:szCs w:val="28"/>
          <w:lang w:eastAsia="uk-UA"/>
          <w14:ligatures w14:val="none"/>
        </w:rPr>
        <w:t>, свідомої істоти.</w:t>
      </w:r>
    </w:p>
    <w:p w14:paraId="634764BD" w14:textId="78E4EB26"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 xml:space="preserve">На першому плані у </w:t>
      </w:r>
      <w:proofErr w:type="spellStart"/>
      <w:r w:rsidRPr="00954436">
        <w:rPr>
          <w:rFonts w:ascii="Times New Roman" w:eastAsia="Times New Roman" w:hAnsi="Times New Roman" w:cs="Times New Roman"/>
          <w:color w:val="000000"/>
          <w:kern w:val="0"/>
          <w:sz w:val="28"/>
          <w:szCs w:val="28"/>
          <w:lang w:eastAsia="uk-UA"/>
          <w14:ligatures w14:val="none"/>
        </w:rPr>
        <w:t>Тейяра</w:t>
      </w:r>
      <w:proofErr w:type="spellEnd"/>
      <w:r w:rsidRPr="00954436">
        <w:rPr>
          <w:rFonts w:ascii="Times New Roman" w:eastAsia="Times New Roman" w:hAnsi="Times New Roman" w:cs="Times New Roman"/>
          <w:color w:val="000000"/>
          <w:kern w:val="0"/>
          <w:sz w:val="28"/>
          <w:szCs w:val="28"/>
          <w:lang w:eastAsia="uk-UA"/>
          <w14:ligatures w14:val="none"/>
        </w:rPr>
        <w:t xml:space="preserve"> стоїть еволюція, її значення відкреслюється з граничного загостреністю. Відвертаючи </w:t>
      </w:r>
      <w:proofErr w:type="spellStart"/>
      <w:r w:rsidRPr="00954436">
        <w:rPr>
          <w:rFonts w:ascii="Times New Roman" w:eastAsia="Times New Roman" w:hAnsi="Times New Roman" w:cs="Times New Roman"/>
          <w:color w:val="000000"/>
          <w:kern w:val="0"/>
          <w:sz w:val="28"/>
          <w:szCs w:val="28"/>
          <w:lang w:eastAsia="uk-UA"/>
          <w14:ligatures w14:val="none"/>
        </w:rPr>
        <w:t>старозаповітний</w:t>
      </w:r>
      <w:proofErr w:type="spellEnd"/>
      <w:r w:rsidRPr="00954436">
        <w:rPr>
          <w:rFonts w:ascii="Times New Roman" w:eastAsia="Times New Roman" w:hAnsi="Times New Roman" w:cs="Times New Roman"/>
          <w:color w:val="000000"/>
          <w:kern w:val="0"/>
          <w:sz w:val="28"/>
          <w:szCs w:val="28"/>
          <w:lang w:eastAsia="uk-UA"/>
          <w14:ligatures w14:val="none"/>
        </w:rPr>
        <w:t xml:space="preserve"> міф про створення богом </w:t>
      </w:r>
      <w:proofErr w:type="spellStart"/>
      <w:r w:rsidRPr="00954436">
        <w:rPr>
          <w:rFonts w:ascii="Times New Roman" w:eastAsia="Times New Roman" w:hAnsi="Times New Roman" w:cs="Times New Roman"/>
          <w:color w:val="000000"/>
          <w:kern w:val="0"/>
          <w:sz w:val="28"/>
          <w:szCs w:val="28"/>
          <w:lang w:eastAsia="uk-UA"/>
          <w14:ligatures w14:val="none"/>
        </w:rPr>
        <w:t>першолюдинн</w:t>
      </w:r>
      <w:proofErr w:type="spellEnd"/>
      <w:r w:rsidRPr="00954436">
        <w:rPr>
          <w:rFonts w:ascii="Times New Roman" w:eastAsia="Times New Roman" w:hAnsi="Times New Roman" w:cs="Times New Roman"/>
          <w:color w:val="000000"/>
          <w:kern w:val="0"/>
          <w:sz w:val="28"/>
          <w:szCs w:val="28"/>
          <w:lang w:eastAsia="uk-UA"/>
          <w14:ligatures w14:val="none"/>
        </w:rPr>
        <w:t xml:space="preserve"> — родоначальниці всього людства, </w:t>
      </w:r>
      <w:proofErr w:type="spellStart"/>
      <w:r w:rsidRPr="00954436">
        <w:rPr>
          <w:rFonts w:ascii="Times New Roman" w:eastAsia="Times New Roman" w:hAnsi="Times New Roman" w:cs="Times New Roman"/>
          <w:color w:val="000000"/>
          <w:kern w:val="0"/>
          <w:sz w:val="28"/>
          <w:szCs w:val="28"/>
          <w:lang w:eastAsia="uk-UA"/>
          <w14:ligatures w14:val="none"/>
        </w:rPr>
        <w:t>Тейяр</w:t>
      </w:r>
      <w:proofErr w:type="spellEnd"/>
      <w:r w:rsidRPr="00954436">
        <w:rPr>
          <w:rFonts w:ascii="Times New Roman" w:eastAsia="Times New Roman" w:hAnsi="Times New Roman" w:cs="Times New Roman"/>
          <w:color w:val="000000"/>
          <w:kern w:val="0"/>
          <w:sz w:val="28"/>
          <w:szCs w:val="28"/>
          <w:lang w:eastAsia="uk-UA"/>
          <w14:ligatures w14:val="none"/>
        </w:rPr>
        <w:t xml:space="preserve"> вважав, що людина — найдосконаліший результат багатотисячної еволюції органічного світу. Замовчуючи питання про початок світу, </w:t>
      </w:r>
      <w:proofErr w:type="spellStart"/>
      <w:r w:rsidRPr="00954436">
        <w:rPr>
          <w:rFonts w:ascii="Times New Roman" w:eastAsia="Times New Roman" w:hAnsi="Times New Roman" w:cs="Times New Roman"/>
          <w:color w:val="000000"/>
          <w:kern w:val="0"/>
          <w:sz w:val="28"/>
          <w:szCs w:val="28"/>
          <w:lang w:eastAsia="uk-UA"/>
          <w14:ligatures w14:val="none"/>
        </w:rPr>
        <w:t>Тейяр</w:t>
      </w:r>
      <w:proofErr w:type="spellEnd"/>
      <w:r w:rsidRPr="00954436">
        <w:rPr>
          <w:rFonts w:ascii="Times New Roman" w:eastAsia="Times New Roman" w:hAnsi="Times New Roman" w:cs="Times New Roman"/>
          <w:color w:val="000000"/>
          <w:kern w:val="0"/>
          <w:sz w:val="28"/>
          <w:szCs w:val="28"/>
          <w:lang w:eastAsia="uk-UA"/>
          <w14:ligatures w14:val="none"/>
        </w:rPr>
        <w:t xml:space="preserve"> все ж схиляється до прийняття теорії «вибуху», «Всесвіту, що розширюється». У момент вибуху з речовини шляхом трансформації виникли стійкі одиниці елементарної матер</w:t>
      </w:r>
      <w:r w:rsidR="00596DB2">
        <w:rPr>
          <w:rFonts w:ascii="Times New Roman" w:eastAsia="Times New Roman" w:hAnsi="Times New Roman" w:cs="Times New Roman"/>
          <w:color w:val="000000"/>
          <w:kern w:val="0"/>
          <w:sz w:val="28"/>
          <w:szCs w:val="28"/>
          <w:lang w:eastAsia="uk-UA"/>
          <w14:ligatures w14:val="none"/>
        </w:rPr>
        <w:t>ії</w:t>
      </w:r>
      <w:r w:rsidRPr="00954436">
        <w:rPr>
          <w:rFonts w:ascii="Times New Roman" w:eastAsia="Times New Roman" w:hAnsi="Times New Roman" w:cs="Times New Roman"/>
          <w:color w:val="000000"/>
          <w:kern w:val="0"/>
          <w:sz w:val="28"/>
          <w:szCs w:val="28"/>
          <w:lang w:eastAsia="uk-UA"/>
          <w14:ligatures w14:val="none"/>
        </w:rPr>
        <w:t>. «</w:t>
      </w:r>
      <w:proofErr w:type="spellStart"/>
      <w:r w:rsidRPr="00954436">
        <w:rPr>
          <w:rFonts w:ascii="Times New Roman" w:eastAsia="Times New Roman" w:hAnsi="Times New Roman" w:cs="Times New Roman"/>
          <w:color w:val="000000"/>
          <w:kern w:val="0"/>
          <w:sz w:val="28"/>
          <w:szCs w:val="28"/>
          <w:lang w:eastAsia="uk-UA"/>
          <w14:ligatures w14:val="none"/>
        </w:rPr>
        <w:t>Переджиття</w:t>
      </w:r>
      <w:proofErr w:type="spellEnd"/>
      <w:r w:rsidRPr="00954436">
        <w:rPr>
          <w:rFonts w:ascii="Times New Roman" w:eastAsia="Times New Roman" w:hAnsi="Times New Roman" w:cs="Times New Roman"/>
          <w:color w:val="000000"/>
          <w:kern w:val="0"/>
          <w:sz w:val="28"/>
          <w:szCs w:val="28"/>
          <w:lang w:eastAsia="uk-UA"/>
          <w14:ligatures w14:val="none"/>
        </w:rPr>
        <w:t>», прихована «радикальна енергія» веде матеріальний світ шляхом ускладнення. Еволюція починається ще задовго до появи живих організмів. Життя виникає один раз в одному місці. Виникає воно шляхом стрибка</w:t>
      </w:r>
      <w:r w:rsidR="00596DB2">
        <w:rPr>
          <w:rFonts w:ascii="Times New Roman" w:eastAsia="Times New Roman" w:hAnsi="Times New Roman" w:cs="Times New Roman"/>
          <w:color w:val="000000"/>
          <w:kern w:val="0"/>
          <w:sz w:val="28"/>
          <w:szCs w:val="28"/>
          <w:lang w:eastAsia="uk-UA"/>
          <w14:ligatures w14:val="none"/>
        </w:rPr>
        <w:t xml:space="preserve"> – </w:t>
      </w:r>
      <w:r w:rsidRPr="00954436">
        <w:rPr>
          <w:rFonts w:ascii="Times New Roman" w:eastAsia="Times New Roman" w:hAnsi="Times New Roman" w:cs="Times New Roman"/>
          <w:color w:val="000000"/>
          <w:kern w:val="0"/>
          <w:sz w:val="28"/>
          <w:szCs w:val="28"/>
          <w:lang w:eastAsia="uk-UA"/>
          <w14:ligatures w14:val="none"/>
        </w:rPr>
        <w:t>внутрішньої революції.</w:t>
      </w:r>
    </w:p>
    <w:p w14:paraId="44F08D03" w14:textId="77777777" w:rsidR="00B46511" w:rsidRPr="00954436" w:rsidRDefault="00B46511" w:rsidP="00954436">
      <w:pPr>
        <w:spacing w:before="100" w:beforeAutospacing="1" w:after="100" w:afterAutospacing="1" w:line="240" w:lineRule="auto"/>
        <w:ind w:left="-567"/>
        <w:jc w:val="both"/>
        <w:rPr>
          <w:rFonts w:ascii="Times New Roman" w:eastAsia="Times New Roman" w:hAnsi="Times New Roman" w:cs="Times New Roman"/>
          <w:color w:val="000000"/>
          <w:kern w:val="0"/>
          <w:sz w:val="28"/>
          <w:szCs w:val="28"/>
          <w:lang w:eastAsia="uk-UA"/>
          <w14:ligatures w14:val="none"/>
        </w:rPr>
      </w:pPr>
      <w:r w:rsidRPr="00954436">
        <w:rPr>
          <w:rFonts w:ascii="Times New Roman" w:eastAsia="Times New Roman" w:hAnsi="Times New Roman" w:cs="Times New Roman"/>
          <w:color w:val="000000"/>
          <w:kern w:val="0"/>
          <w:sz w:val="28"/>
          <w:szCs w:val="28"/>
          <w:lang w:eastAsia="uk-UA"/>
          <w14:ligatures w14:val="none"/>
        </w:rPr>
        <w:t xml:space="preserve">Зло, за </w:t>
      </w:r>
      <w:proofErr w:type="spellStart"/>
      <w:r w:rsidRPr="00954436">
        <w:rPr>
          <w:rFonts w:ascii="Times New Roman" w:eastAsia="Times New Roman" w:hAnsi="Times New Roman" w:cs="Times New Roman"/>
          <w:color w:val="000000"/>
          <w:kern w:val="0"/>
          <w:sz w:val="28"/>
          <w:szCs w:val="28"/>
          <w:lang w:eastAsia="uk-UA"/>
          <w14:ligatures w14:val="none"/>
        </w:rPr>
        <w:t>Тейяром</w:t>
      </w:r>
      <w:proofErr w:type="spellEnd"/>
      <w:r w:rsidRPr="00954436">
        <w:rPr>
          <w:rFonts w:ascii="Times New Roman" w:eastAsia="Times New Roman" w:hAnsi="Times New Roman" w:cs="Times New Roman"/>
          <w:color w:val="000000"/>
          <w:kern w:val="0"/>
          <w:sz w:val="28"/>
          <w:szCs w:val="28"/>
          <w:lang w:eastAsia="uk-UA"/>
          <w14:ligatures w14:val="none"/>
        </w:rPr>
        <w:t xml:space="preserve">, це передусім людські страждання, але воно є необхідним для людського роду стимулом до вдосконалення, потім, зло — це роз'єднаність, поступово </w:t>
      </w:r>
      <w:proofErr w:type="spellStart"/>
      <w:r w:rsidRPr="00954436">
        <w:rPr>
          <w:rFonts w:ascii="Times New Roman" w:eastAsia="Times New Roman" w:hAnsi="Times New Roman" w:cs="Times New Roman"/>
          <w:color w:val="000000"/>
          <w:kern w:val="0"/>
          <w:sz w:val="28"/>
          <w:szCs w:val="28"/>
          <w:lang w:eastAsia="uk-UA"/>
          <w14:ligatures w14:val="none"/>
        </w:rPr>
        <w:t>переборювана</w:t>
      </w:r>
      <w:proofErr w:type="spellEnd"/>
      <w:r w:rsidRPr="00954436">
        <w:rPr>
          <w:rFonts w:ascii="Times New Roman" w:eastAsia="Times New Roman" w:hAnsi="Times New Roman" w:cs="Times New Roman"/>
          <w:color w:val="000000"/>
          <w:kern w:val="0"/>
          <w:sz w:val="28"/>
          <w:szCs w:val="28"/>
          <w:lang w:eastAsia="uk-UA"/>
          <w14:ligatures w14:val="none"/>
        </w:rPr>
        <w:t xml:space="preserve"> всім механізмом еволюції, впритул до майбутніх стадій людського розвитку. Це переборювання відбувається через страждання. З виникненням людини нарівні з біосферою з'являється ноосфера. На думку </w:t>
      </w:r>
      <w:proofErr w:type="spellStart"/>
      <w:r w:rsidRPr="00954436">
        <w:rPr>
          <w:rFonts w:ascii="Times New Roman" w:eastAsia="Times New Roman" w:hAnsi="Times New Roman" w:cs="Times New Roman"/>
          <w:color w:val="000000"/>
          <w:kern w:val="0"/>
          <w:sz w:val="28"/>
          <w:szCs w:val="28"/>
          <w:lang w:eastAsia="uk-UA"/>
          <w14:ligatures w14:val="none"/>
        </w:rPr>
        <w:t>Тейяра</w:t>
      </w:r>
      <w:proofErr w:type="spellEnd"/>
      <w:r w:rsidRPr="00954436">
        <w:rPr>
          <w:rFonts w:ascii="Times New Roman" w:eastAsia="Times New Roman" w:hAnsi="Times New Roman" w:cs="Times New Roman"/>
          <w:color w:val="000000"/>
          <w:kern w:val="0"/>
          <w:sz w:val="28"/>
          <w:szCs w:val="28"/>
          <w:lang w:eastAsia="uk-UA"/>
          <w14:ligatures w14:val="none"/>
        </w:rPr>
        <w:t xml:space="preserve">, вона не може зупинитися в своєму розвитку, оскільки є частиною еволюції. Кінцевою найдосконалішою точкою прогресу є «точка Омега». </w:t>
      </w:r>
      <w:proofErr w:type="spellStart"/>
      <w:r w:rsidRPr="00954436">
        <w:rPr>
          <w:rFonts w:ascii="Times New Roman" w:eastAsia="Times New Roman" w:hAnsi="Times New Roman" w:cs="Times New Roman"/>
          <w:color w:val="000000"/>
          <w:kern w:val="0"/>
          <w:sz w:val="28"/>
          <w:szCs w:val="28"/>
          <w:lang w:eastAsia="uk-UA"/>
          <w14:ligatures w14:val="none"/>
        </w:rPr>
        <w:t>Тейяр</w:t>
      </w:r>
      <w:proofErr w:type="spellEnd"/>
      <w:r w:rsidRPr="00954436">
        <w:rPr>
          <w:rFonts w:ascii="Times New Roman" w:eastAsia="Times New Roman" w:hAnsi="Times New Roman" w:cs="Times New Roman"/>
          <w:color w:val="000000"/>
          <w:kern w:val="0"/>
          <w:sz w:val="28"/>
          <w:szCs w:val="28"/>
          <w:lang w:eastAsia="uk-UA"/>
          <w14:ligatures w14:val="none"/>
        </w:rPr>
        <w:t xml:space="preserve"> глибоко переконаний, що весь розвиток людства спрямований до цієї вищої духовної сутності.</w:t>
      </w:r>
    </w:p>
    <w:p w14:paraId="617F97C3" w14:textId="77777777" w:rsidR="00703908" w:rsidRPr="00954436" w:rsidRDefault="00703908" w:rsidP="00954436">
      <w:pPr>
        <w:ind w:left="-567"/>
        <w:jc w:val="both"/>
        <w:rPr>
          <w:rFonts w:ascii="Times New Roman" w:hAnsi="Times New Roman" w:cs="Times New Roman"/>
          <w:sz w:val="28"/>
          <w:szCs w:val="28"/>
        </w:rPr>
      </w:pPr>
    </w:p>
    <w:sectPr w:rsidR="00703908" w:rsidRPr="009544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5D1"/>
    <w:rsid w:val="000C2A38"/>
    <w:rsid w:val="000D7619"/>
    <w:rsid w:val="00192EE9"/>
    <w:rsid w:val="002C6715"/>
    <w:rsid w:val="00343539"/>
    <w:rsid w:val="0036657E"/>
    <w:rsid w:val="003C6714"/>
    <w:rsid w:val="003D70FD"/>
    <w:rsid w:val="0042175A"/>
    <w:rsid w:val="00444BF7"/>
    <w:rsid w:val="00457818"/>
    <w:rsid w:val="004613E5"/>
    <w:rsid w:val="0047299C"/>
    <w:rsid w:val="004E4D9F"/>
    <w:rsid w:val="00574FAF"/>
    <w:rsid w:val="00596DB2"/>
    <w:rsid w:val="00601614"/>
    <w:rsid w:val="006D0000"/>
    <w:rsid w:val="00703908"/>
    <w:rsid w:val="00732D7C"/>
    <w:rsid w:val="007D3F3B"/>
    <w:rsid w:val="007F304A"/>
    <w:rsid w:val="00826F78"/>
    <w:rsid w:val="008F082C"/>
    <w:rsid w:val="00954436"/>
    <w:rsid w:val="00980FCA"/>
    <w:rsid w:val="00A208C2"/>
    <w:rsid w:val="00A67892"/>
    <w:rsid w:val="00AB24E2"/>
    <w:rsid w:val="00B02F37"/>
    <w:rsid w:val="00B46511"/>
    <w:rsid w:val="00B67DB5"/>
    <w:rsid w:val="00C010E1"/>
    <w:rsid w:val="00CA6401"/>
    <w:rsid w:val="00D2110C"/>
    <w:rsid w:val="00D5251B"/>
    <w:rsid w:val="00DD11F6"/>
    <w:rsid w:val="00EC1B4F"/>
    <w:rsid w:val="00ED25D1"/>
    <w:rsid w:val="00F04404"/>
    <w:rsid w:val="00F133B6"/>
    <w:rsid w:val="00F63F19"/>
    <w:rsid w:val="00F907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C0FF7"/>
  <w15:chartTrackingRefBased/>
  <w15:docId w15:val="{9645CCC4-4014-448D-BE3A-82FE9B868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465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6511"/>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B46511"/>
    <w:pPr>
      <w:spacing w:before="100" w:beforeAutospacing="1" w:after="100" w:afterAutospacing="1" w:line="240" w:lineRule="auto"/>
    </w:pPr>
    <w:rPr>
      <w:rFonts w:ascii="Times New Roman" w:eastAsia="Times New Roman" w:hAnsi="Times New Roman" w:cs="Times New Roman"/>
      <w:kern w:val="0"/>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13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3424</Words>
  <Characters>22019</Characters>
  <Application>Microsoft Office Word</Application>
  <DocSecurity>0</DocSecurity>
  <Lines>323</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2</cp:revision>
  <dcterms:created xsi:type="dcterms:W3CDTF">2023-09-30T19:11:00Z</dcterms:created>
  <dcterms:modified xsi:type="dcterms:W3CDTF">2023-09-30T19:11:00Z</dcterms:modified>
</cp:coreProperties>
</file>