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EBDB" w14:textId="77777777" w:rsidR="00EE7F12" w:rsidRPr="00EE7F12" w:rsidRDefault="00EE7F12" w:rsidP="00EE7F12">
      <w:pPr>
        <w:spacing w:before="100" w:beforeAutospacing="1" w:after="100" w:afterAutospacing="1" w:line="240" w:lineRule="auto"/>
        <w:ind w:left="-567" w:firstLine="709"/>
        <w:jc w:val="center"/>
        <w:outlineLvl w:val="0"/>
        <w:rPr>
          <w:rFonts w:ascii="Times New Roman" w:eastAsia="Times New Roman" w:hAnsi="Times New Roman" w:cs="Times New Roman"/>
          <w:b/>
          <w:bCs/>
          <w:color w:val="000000"/>
          <w:kern w:val="36"/>
          <w:sz w:val="28"/>
          <w:szCs w:val="28"/>
          <w:lang w:eastAsia="uk-UA"/>
          <w14:ligatures w14:val="none"/>
        </w:rPr>
      </w:pPr>
      <w:r w:rsidRPr="00EE7F12">
        <w:rPr>
          <w:rFonts w:ascii="Times New Roman" w:eastAsia="Times New Roman" w:hAnsi="Times New Roman" w:cs="Times New Roman"/>
          <w:b/>
          <w:bCs/>
          <w:color w:val="000000"/>
          <w:kern w:val="36"/>
          <w:sz w:val="28"/>
          <w:szCs w:val="28"/>
          <w:lang w:eastAsia="uk-UA"/>
          <w14:ligatures w14:val="none"/>
        </w:rPr>
        <w:t>Німецька класична філософія</w:t>
      </w:r>
    </w:p>
    <w:p w14:paraId="477444B1"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1.І.Кант — засновник німецької класичної філософії.</w:t>
      </w:r>
    </w:p>
    <w:p w14:paraId="527C1E41"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2. Діалектичний ідеалізм </w:t>
      </w:r>
      <w:proofErr w:type="spellStart"/>
      <w:r w:rsidRPr="00EE7F12">
        <w:rPr>
          <w:rFonts w:ascii="Times New Roman" w:eastAsia="Times New Roman" w:hAnsi="Times New Roman" w:cs="Times New Roman"/>
          <w:color w:val="000000"/>
          <w:kern w:val="0"/>
          <w:sz w:val="28"/>
          <w:szCs w:val="28"/>
          <w:lang w:eastAsia="uk-UA"/>
          <w14:ligatures w14:val="none"/>
        </w:rPr>
        <w:t>Г.Гегеля</w:t>
      </w:r>
      <w:proofErr w:type="spellEnd"/>
      <w:r w:rsidRPr="00EE7F12">
        <w:rPr>
          <w:rFonts w:ascii="Times New Roman" w:eastAsia="Times New Roman" w:hAnsi="Times New Roman" w:cs="Times New Roman"/>
          <w:color w:val="000000"/>
          <w:kern w:val="0"/>
          <w:sz w:val="28"/>
          <w:szCs w:val="28"/>
          <w:lang w:eastAsia="uk-UA"/>
          <w14:ligatures w14:val="none"/>
        </w:rPr>
        <w:t>.</w:t>
      </w:r>
    </w:p>
    <w:p w14:paraId="7EA1894A"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3. Антропологічний матеріалізм </w:t>
      </w:r>
      <w:proofErr w:type="spellStart"/>
      <w:r w:rsidRPr="00EE7F12">
        <w:rPr>
          <w:rFonts w:ascii="Times New Roman" w:eastAsia="Times New Roman" w:hAnsi="Times New Roman" w:cs="Times New Roman"/>
          <w:color w:val="000000"/>
          <w:kern w:val="0"/>
          <w:sz w:val="28"/>
          <w:szCs w:val="28"/>
          <w:lang w:eastAsia="uk-UA"/>
          <w14:ligatures w14:val="none"/>
        </w:rPr>
        <w:t>Л.Фейербаха</w:t>
      </w:r>
      <w:proofErr w:type="spellEnd"/>
      <w:r w:rsidRPr="00EE7F12">
        <w:rPr>
          <w:rFonts w:ascii="Times New Roman" w:eastAsia="Times New Roman" w:hAnsi="Times New Roman" w:cs="Times New Roman"/>
          <w:color w:val="000000"/>
          <w:kern w:val="0"/>
          <w:sz w:val="28"/>
          <w:szCs w:val="28"/>
          <w:lang w:eastAsia="uk-UA"/>
          <w14:ligatures w14:val="none"/>
        </w:rPr>
        <w:t>.</w:t>
      </w:r>
    </w:p>
    <w:p w14:paraId="161CC862" w14:textId="7E37383C"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b/>
          <w:bCs/>
          <w:color w:val="000000"/>
          <w:kern w:val="0"/>
          <w:sz w:val="28"/>
          <w:szCs w:val="28"/>
          <w:lang w:eastAsia="uk-UA"/>
          <w14:ligatures w14:val="none"/>
        </w:rPr>
        <w:t>І</w:t>
      </w:r>
      <w:r w:rsidR="00196EBD">
        <w:rPr>
          <w:rFonts w:ascii="Times New Roman" w:eastAsia="Times New Roman" w:hAnsi="Times New Roman" w:cs="Times New Roman"/>
          <w:b/>
          <w:bCs/>
          <w:color w:val="000000"/>
          <w:kern w:val="0"/>
          <w:sz w:val="28"/>
          <w:szCs w:val="28"/>
          <w:lang w:eastAsia="uk-UA"/>
          <w14:ligatures w14:val="none"/>
        </w:rPr>
        <w:t>. </w:t>
      </w:r>
      <w:r w:rsidRPr="00EE7F12">
        <w:rPr>
          <w:rFonts w:ascii="Times New Roman" w:eastAsia="Times New Roman" w:hAnsi="Times New Roman" w:cs="Times New Roman"/>
          <w:b/>
          <w:bCs/>
          <w:color w:val="000000"/>
          <w:kern w:val="0"/>
          <w:sz w:val="28"/>
          <w:szCs w:val="28"/>
          <w:lang w:eastAsia="uk-UA"/>
          <w14:ligatures w14:val="none"/>
        </w:rPr>
        <w:t>Кант</w:t>
      </w:r>
      <w:r w:rsidRPr="00EE7F12">
        <w:rPr>
          <w:rFonts w:ascii="Times New Roman" w:eastAsia="Times New Roman" w:hAnsi="Times New Roman" w:cs="Times New Roman"/>
          <w:color w:val="000000"/>
          <w:kern w:val="0"/>
          <w:sz w:val="28"/>
          <w:szCs w:val="28"/>
          <w:lang w:eastAsia="uk-UA"/>
          <w14:ligatures w14:val="none"/>
        </w:rPr>
        <w:t> (1724-1804 рр.) — родоначальник класичної німецької філософії, творець першої системи класичного німецького ідеалізму. Кант поєднував філософію з дослідженнями у галузі природничих наук.</w:t>
      </w:r>
    </w:p>
    <w:p w14:paraId="69400BAD"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b/>
          <w:bCs/>
          <w:color w:val="000000"/>
          <w:kern w:val="0"/>
          <w:sz w:val="28"/>
          <w:szCs w:val="28"/>
          <w:lang w:eastAsia="uk-UA"/>
          <w14:ligatures w14:val="none"/>
        </w:rPr>
        <w:t>«Зоряне небо наді мною і моральний закон в мені»</w:t>
      </w:r>
      <w:r w:rsidRPr="00EE7F12">
        <w:rPr>
          <w:rFonts w:ascii="Times New Roman" w:eastAsia="Times New Roman" w:hAnsi="Times New Roman" w:cs="Times New Roman"/>
          <w:color w:val="000000"/>
          <w:kern w:val="0"/>
          <w:sz w:val="28"/>
          <w:szCs w:val="28"/>
          <w:lang w:eastAsia="uk-UA"/>
          <w14:ligatures w14:val="none"/>
        </w:rPr>
        <w:t xml:space="preserve"> — цими словами </w:t>
      </w:r>
      <w:proofErr w:type="spellStart"/>
      <w:r w:rsidRPr="00EE7F12">
        <w:rPr>
          <w:rFonts w:ascii="Times New Roman" w:eastAsia="Times New Roman" w:hAnsi="Times New Roman" w:cs="Times New Roman"/>
          <w:color w:val="000000"/>
          <w:kern w:val="0"/>
          <w:sz w:val="28"/>
          <w:szCs w:val="28"/>
          <w:lang w:eastAsia="uk-UA"/>
          <w14:ligatures w14:val="none"/>
        </w:rPr>
        <w:t>І.Кант</w:t>
      </w:r>
      <w:proofErr w:type="spellEnd"/>
      <w:r w:rsidRPr="00EE7F12">
        <w:rPr>
          <w:rFonts w:ascii="Times New Roman" w:eastAsia="Times New Roman" w:hAnsi="Times New Roman" w:cs="Times New Roman"/>
          <w:color w:val="000000"/>
          <w:kern w:val="0"/>
          <w:sz w:val="28"/>
          <w:szCs w:val="28"/>
          <w:lang w:eastAsia="uk-UA"/>
          <w14:ligatures w14:val="none"/>
        </w:rPr>
        <w:t xml:space="preserve"> виражає два основні напрямки і два основні джерела своєї філософії. Він прагнув дати філософське обґрунтування, з одного боку, законів природного процесу, а з іншого — людської гідності та соціальної рівності. У процесі розв'язання цих питань він піддав критиці стару </w:t>
      </w:r>
      <w:proofErr w:type="spellStart"/>
      <w:r w:rsidRPr="00EE7F12">
        <w:rPr>
          <w:rFonts w:ascii="Times New Roman" w:eastAsia="Times New Roman" w:hAnsi="Times New Roman" w:cs="Times New Roman"/>
          <w:color w:val="000000"/>
          <w:kern w:val="0"/>
          <w:sz w:val="28"/>
          <w:szCs w:val="28"/>
          <w:lang w:eastAsia="uk-UA"/>
          <w14:ligatures w14:val="none"/>
        </w:rPr>
        <w:t>матафізичну</w:t>
      </w:r>
      <w:proofErr w:type="spellEnd"/>
      <w:r w:rsidRPr="00EE7F12">
        <w:rPr>
          <w:rFonts w:ascii="Times New Roman" w:eastAsia="Times New Roman" w:hAnsi="Times New Roman" w:cs="Times New Roman"/>
          <w:color w:val="000000"/>
          <w:kern w:val="0"/>
          <w:sz w:val="28"/>
          <w:szCs w:val="28"/>
          <w:lang w:eastAsia="uk-UA"/>
          <w14:ligatures w14:val="none"/>
        </w:rPr>
        <w:t xml:space="preserve"> філософію.</w:t>
      </w:r>
    </w:p>
    <w:p w14:paraId="590CCEE7"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Творчість Канта можна умовно поділити на два періоди:</w:t>
      </w:r>
    </w:p>
    <w:p w14:paraId="5B6A52B3"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1)</w:t>
      </w:r>
      <w:proofErr w:type="spellStart"/>
      <w:r w:rsidRPr="00EE7F12">
        <w:rPr>
          <w:rFonts w:ascii="Times New Roman" w:eastAsia="Times New Roman" w:hAnsi="Times New Roman" w:cs="Times New Roman"/>
          <w:color w:val="000000"/>
          <w:kern w:val="0"/>
          <w:sz w:val="28"/>
          <w:szCs w:val="28"/>
          <w:lang w:eastAsia="uk-UA"/>
          <w14:ligatures w14:val="none"/>
        </w:rPr>
        <w:t>докритичний</w:t>
      </w:r>
      <w:proofErr w:type="spellEnd"/>
      <w:r w:rsidRPr="00EE7F12">
        <w:rPr>
          <w:rFonts w:ascii="Times New Roman" w:eastAsia="Times New Roman" w:hAnsi="Times New Roman" w:cs="Times New Roman"/>
          <w:color w:val="000000"/>
          <w:kern w:val="0"/>
          <w:sz w:val="28"/>
          <w:szCs w:val="28"/>
          <w:lang w:eastAsia="uk-UA"/>
          <w14:ligatures w14:val="none"/>
        </w:rPr>
        <w:t xml:space="preserve"> (до 60-х рр. XVIII ст.), коли </w:t>
      </w:r>
      <w:proofErr w:type="spellStart"/>
      <w:r w:rsidRPr="00EE7F12">
        <w:rPr>
          <w:rFonts w:ascii="Times New Roman" w:eastAsia="Times New Roman" w:hAnsi="Times New Roman" w:cs="Times New Roman"/>
          <w:color w:val="000000"/>
          <w:kern w:val="0"/>
          <w:sz w:val="28"/>
          <w:szCs w:val="28"/>
          <w:lang w:eastAsia="uk-UA"/>
          <w14:ligatures w14:val="none"/>
        </w:rPr>
        <w:t>І.Кант</w:t>
      </w:r>
      <w:proofErr w:type="spellEnd"/>
      <w:r w:rsidRPr="00EE7F12">
        <w:rPr>
          <w:rFonts w:ascii="Times New Roman" w:eastAsia="Times New Roman" w:hAnsi="Times New Roman" w:cs="Times New Roman"/>
          <w:color w:val="000000"/>
          <w:kern w:val="0"/>
          <w:sz w:val="28"/>
          <w:szCs w:val="28"/>
          <w:lang w:eastAsia="uk-UA"/>
          <w14:ligatures w14:val="none"/>
        </w:rPr>
        <w:t xml:space="preserve"> виступає як стихійний матеріаліст, який обґрунтовує ідею саморозвитку природи. Питання про </w:t>
      </w:r>
      <w:proofErr w:type="spellStart"/>
      <w:r w:rsidRPr="00EE7F12">
        <w:rPr>
          <w:rFonts w:ascii="Times New Roman" w:eastAsia="Times New Roman" w:hAnsi="Times New Roman" w:cs="Times New Roman"/>
          <w:color w:val="000000"/>
          <w:kern w:val="0"/>
          <w:sz w:val="28"/>
          <w:szCs w:val="28"/>
          <w:lang w:eastAsia="uk-UA"/>
          <w14:ligatures w14:val="none"/>
        </w:rPr>
        <w:t>можливостілюдського</w:t>
      </w:r>
      <w:proofErr w:type="spellEnd"/>
      <w:r w:rsidRPr="00EE7F12">
        <w:rPr>
          <w:rFonts w:ascii="Times New Roman" w:eastAsia="Times New Roman" w:hAnsi="Times New Roman" w:cs="Times New Roman"/>
          <w:color w:val="000000"/>
          <w:kern w:val="0"/>
          <w:sz w:val="28"/>
          <w:szCs w:val="28"/>
          <w:lang w:eastAsia="uk-UA"/>
          <w14:ligatures w14:val="none"/>
        </w:rPr>
        <w:t xml:space="preserve"> пізнання Кант вирішує оптимістично.</w:t>
      </w:r>
    </w:p>
    <w:p w14:paraId="18F3949E"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2)критичний ( з 70-х рр. XVIII ст.), коли Кант займається «критикою розуму» — змінюються його погляди на можливості людського пізнання. В цей час він будує свою систему агностицизму. Крім гносеологічної проблематики розглядає проблеми релігії, етики, естетики. Свою «критичну філософію» </w:t>
      </w:r>
      <w:proofErr w:type="spellStart"/>
      <w:r w:rsidRPr="00EE7F12">
        <w:rPr>
          <w:rFonts w:ascii="Times New Roman" w:eastAsia="Times New Roman" w:hAnsi="Times New Roman" w:cs="Times New Roman"/>
          <w:color w:val="000000"/>
          <w:kern w:val="0"/>
          <w:sz w:val="28"/>
          <w:szCs w:val="28"/>
          <w:lang w:eastAsia="uk-UA"/>
          <w14:ligatures w14:val="none"/>
        </w:rPr>
        <w:t>І.Кант</w:t>
      </w:r>
      <w:proofErr w:type="spellEnd"/>
      <w:r w:rsidRPr="00EE7F12">
        <w:rPr>
          <w:rFonts w:ascii="Times New Roman" w:eastAsia="Times New Roman" w:hAnsi="Times New Roman" w:cs="Times New Roman"/>
          <w:color w:val="000000"/>
          <w:kern w:val="0"/>
          <w:sz w:val="28"/>
          <w:szCs w:val="28"/>
          <w:lang w:eastAsia="uk-UA"/>
          <w14:ligatures w14:val="none"/>
        </w:rPr>
        <w:t xml:space="preserve"> виклав у трактатах: «Критика чистого розуму» (вчення про пізнання), «Критика практичного розуму» (розкрито етичні погляди філософа), «Критика можливості судження» (вчення про доцільність у природі, основи кантівської естетики).</w:t>
      </w:r>
    </w:p>
    <w:p w14:paraId="539920FA"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Кант ділить філософію на </w:t>
      </w:r>
      <w:r w:rsidRPr="00EE7F12">
        <w:rPr>
          <w:rFonts w:ascii="Times New Roman" w:eastAsia="Times New Roman" w:hAnsi="Times New Roman" w:cs="Times New Roman"/>
          <w:b/>
          <w:bCs/>
          <w:color w:val="000000"/>
          <w:kern w:val="0"/>
          <w:sz w:val="28"/>
          <w:szCs w:val="28"/>
          <w:lang w:eastAsia="uk-UA"/>
          <w14:ligatures w14:val="none"/>
        </w:rPr>
        <w:t>теоретичну і практичну</w:t>
      </w:r>
      <w:r w:rsidRPr="00EE7F12">
        <w:rPr>
          <w:rFonts w:ascii="Times New Roman" w:eastAsia="Times New Roman" w:hAnsi="Times New Roman" w:cs="Times New Roman"/>
          <w:color w:val="000000"/>
          <w:kern w:val="0"/>
          <w:sz w:val="28"/>
          <w:szCs w:val="28"/>
          <w:lang w:eastAsia="uk-UA"/>
          <w14:ligatures w14:val="none"/>
        </w:rPr>
        <w:t>. Він вважав, що вирішенню таких проблем філософії, як проблеми буття, моралі і релігії повинно передувати дослідження можливостей людського пізнання. Предметом теоретичної філософії є дослідження пізнавальної діяльності і законів людського розуму і його меж.</w:t>
      </w:r>
    </w:p>
    <w:p w14:paraId="3492FDC6"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Кант розумів, що прямолінійно відповісти на питання, зв'язані з проблемою пізнання світу, надзвичайно складно. Високо оцінюючи науку і силу філософського розуму, він все ж прийшов до висновку про існування межі пізнання. Крім того, Кант мав на увазі і принципову обмеженість суто наукового освоєння світу, про що дуже часто говорять сьогодні.</w:t>
      </w:r>
    </w:p>
    <w:p w14:paraId="061E5E70"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Теоретична філософія, відповідаючи на питаний: «що я можу знати?», ділить світ на дві частини:</w:t>
      </w:r>
    </w:p>
    <w:p w14:paraId="5619A96E"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lastRenderedPageBreak/>
        <w:t>а</w:t>
      </w:r>
      <w:r w:rsidRPr="00EE7F12">
        <w:rPr>
          <w:rFonts w:ascii="Times New Roman" w:eastAsia="Times New Roman" w:hAnsi="Times New Roman" w:cs="Times New Roman"/>
          <w:b/>
          <w:bCs/>
          <w:color w:val="000000"/>
          <w:kern w:val="0"/>
          <w:sz w:val="28"/>
          <w:szCs w:val="28"/>
          <w:lang w:eastAsia="uk-UA"/>
          <w14:ligatures w14:val="none"/>
        </w:rPr>
        <w:t>)«світ явищ»</w:t>
      </w:r>
      <w:r w:rsidRPr="00EE7F12">
        <w:rPr>
          <w:rFonts w:ascii="Times New Roman" w:eastAsia="Times New Roman" w:hAnsi="Times New Roman" w:cs="Times New Roman"/>
          <w:color w:val="000000"/>
          <w:kern w:val="0"/>
          <w:sz w:val="28"/>
          <w:szCs w:val="28"/>
          <w:lang w:eastAsia="uk-UA"/>
          <w14:ligatures w14:val="none"/>
        </w:rPr>
        <w:t>, або чуттєвий світ, де панують закони причинності і необхідності;</w:t>
      </w:r>
    </w:p>
    <w:p w14:paraId="3185CA63"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б)«світ сутностей», або </w:t>
      </w:r>
      <w:r w:rsidRPr="00EE7F12">
        <w:rPr>
          <w:rFonts w:ascii="Times New Roman" w:eastAsia="Times New Roman" w:hAnsi="Times New Roman" w:cs="Times New Roman"/>
          <w:b/>
          <w:bCs/>
          <w:color w:val="000000"/>
          <w:kern w:val="0"/>
          <w:sz w:val="28"/>
          <w:szCs w:val="28"/>
          <w:lang w:eastAsia="uk-UA"/>
          <w14:ligatures w14:val="none"/>
        </w:rPr>
        <w:t>«світ речей в собі»</w:t>
      </w:r>
      <w:r w:rsidRPr="00EE7F12">
        <w:rPr>
          <w:rFonts w:ascii="Times New Roman" w:eastAsia="Times New Roman" w:hAnsi="Times New Roman" w:cs="Times New Roman"/>
          <w:color w:val="000000"/>
          <w:kern w:val="0"/>
          <w:sz w:val="28"/>
          <w:szCs w:val="28"/>
          <w:lang w:eastAsia="uk-UA"/>
          <w14:ligatures w14:val="none"/>
        </w:rPr>
        <w:t>, світ свободи.</w:t>
      </w:r>
    </w:p>
    <w:p w14:paraId="74B2013E"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Ми пізнаємо світ не таким, яким він є насправді, а таким, яким він веред нами являється. Нашому пізнанню доступні тільки феномени (тобто прояви сутності), а сама сутність — непізнавана («річ у собі»). Кант заперечував безмежні можливості людського розуму. Там, в «світі речей в собі», знаходяться Бог, Душа, Воля. І тому людина не в змозі розкрити всі таємниці людського буття — довести існування Бога, безсмертя душі та інше. їй це недоступно. Людський розум може пізнати тільки «світ явищ», а «світ речей в собі», тобто світ сутностей, закритий для людського розуму.</w:t>
      </w:r>
    </w:p>
    <w:p w14:paraId="6BE69A16"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Кант вважає, що наукове пізнання є нескінченим процесом, абсолютного знання ні про що не може бути. Наші знання накопичуються, але сутність речей залишається недосяжним горизонтом. Тому Кант виступає агностиком (від </w:t>
      </w:r>
      <w:proofErr w:type="spellStart"/>
      <w:r w:rsidRPr="00EE7F12">
        <w:rPr>
          <w:rFonts w:ascii="Times New Roman" w:eastAsia="Times New Roman" w:hAnsi="Times New Roman" w:cs="Times New Roman"/>
          <w:color w:val="000000"/>
          <w:kern w:val="0"/>
          <w:sz w:val="28"/>
          <w:szCs w:val="28"/>
          <w:lang w:eastAsia="uk-UA"/>
          <w14:ligatures w14:val="none"/>
        </w:rPr>
        <w:t>грец</w:t>
      </w:r>
      <w:proofErr w:type="spellEnd"/>
      <w:r w:rsidRPr="00EE7F12">
        <w:rPr>
          <w:rFonts w:ascii="Times New Roman" w:eastAsia="Times New Roman" w:hAnsi="Times New Roman" w:cs="Times New Roman"/>
          <w:color w:val="000000"/>
          <w:kern w:val="0"/>
          <w:sz w:val="28"/>
          <w:szCs w:val="28"/>
          <w:lang w:eastAsia="uk-UA"/>
          <w14:ligatures w14:val="none"/>
        </w:rPr>
        <w:t xml:space="preserve">. а-заперечення, </w:t>
      </w:r>
      <w:proofErr w:type="spellStart"/>
      <w:r w:rsidRPr="00EE7F12">
        <w:rPr>
          <w:rFonts w:ascii="Times New Roman" w:eastAsia="Times New Roman" w:hAnsi="Times New Roman" w:cs="Times New Roman"/>
          <w:color w:val="000000"/>
          <w:kern w:val="0"/>
          <w:sz w:val="28"/>
          <w:szCs w:val="28"/>
          <w:lang w:eastAsia="uk-UA"/>
          <w14:ligatures w14:val="none"/>
        </w:rPr>
        <w:t>гнозіс</w:t>
      </w:r>
      <w:proofErr w:type="spellEnd"/>
      <w:r w:rsidRPr="00EE7F12">
        <w:rPr>
          <w:rFonts w:ascii="Times New Roman" w:eastAsia="Times New Roman" w:hAnsi="Times New Roman" w:cs="Times New Roman"/>
          <w:color w:val="000000"/>
          <w:kern w:val="0"/>
          <w:sz w:val="28"/>
          <w:szCs w:val="28"/>
          <w:lang w:eastAsia="uk-UA"/>
          <w14:ligatures w14:val="none"/>
        </w:rPr>
        <w:t xml:space="preserve"> — знання) оскільки заперечує пізнаваність сутності. Насправді, пізнаючи явище, ми пізнаємо в деякій мірі і сутність речей.</w:t>
      </w:r>
    </w:p>
    <w:p w14:paraId="08B233DC"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Практична філософія, вважає Кант, вивчає суспільство, проблеми людської свободи і відповідає на питання: що я повинен зробити? на що я можу надіятись? хто така людина? Він розглядає людину як істоту, що існує як у «світі явищ» (тобто проявляється як емпірична, природна істота), яка підкоряється законом природи, так і в світі «речей в собі», де людина повинна підкорятись категоричному імперативу — моральному закону, обов'язку, совісті.</w:t>
      </w:r>
    </w:p>
    <w:p w14:paraId="377C27C2"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proofErr w:type="spellStart"/>
      <w:r w:rsidRPr="00EE7F12">
        <w:rPr>
          <w:rFonts w:ascii="Times New Roman" w:eastAsia="Times New Roman" w:hAnsi="Times New Roman" w:cs="Times New Roman"/>
          <w:color w:val="000000"/>
          <w:kern w:val="0"/>
          <w:sz w:val="28"/>
          <w:szCs w:val="28"/>
          <w:lang w:eastAsia="uk-UA"/>
          <w14:ligatures w14:val="none"/>
        </w:rPr>
        <w:t>І.Кант</w:t>
      </w:r>
      <w:proofErr w:type="spellEnd"/>
      <w:r w:rsidRPr="00EE7F12">
        <w:rPr>
          <w:rFonts w:ascii="Times New Roman" w:eastAsia="Times New Roman" w:hAnsi="Times New Roman" w:cs="Times New Roman"/>
          <w:color w:val="000000"/>
          <w:kern w:val="0"/>
          <w:sz w:val="28"/>
          <w:szCs w:val="28"/>
          <w:lang w:eastAsia="uk-UA"/>
          <w14:ligatures w14:val="none"/>
        </w:rPr>
        <w:t xml:space="preserve"> широко відомий як творець </w:t>
      </w:r>
      <w:proofErr w:type="spellStart"/>
      <w:r w:rsidRPr="00EE7F12">
        <w:rPr>
          <w:rFonts w:ascii="Times New Roman" w:eastAsia="Times New Roman" w:hAnsi="Times New Roman" w:cs="Times New Roman"/>
          <w:color w:val="000000"/>
          <w:kern w:val="0"/>
          <w:sz w:val="28"/>
          <w:szCs w:val="28"/>
          <w:lang w:eastAsia="uk-UA"/>
          <w14:ligatures w14:val="none"/>
        </w:rPr>
        <w:t>надісторичної</w:t>
      </w:r>
      <w:proofErr w:type="spellEnd"/>
      <w:r w:rsidRPr="00EE7F12">
        <w:rPr>
          <w:rFonts w:ascii="Times New Roman" w:eastAsia="Times New Roman" w:hAnsi="Times New Roman" w:cs="Times New Roman"/>
          <w:color w:val="000000"/>
          <w:kern w:val="0"/>
          <w:sz w:val="28"/>
          <w:szCs w:val="28"/>
          <w:lang w:eastAsia="uk-UA"/>
          <w14:ligatures w14:val="none"/>
        </w:rPr>
        <w:t>, позакласової, незалежної від умов життя, спільної для всіх людей моралі.</w:t>
      </w:r>
    </w:p>
    <w:p w14:paraId="310E1718"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У праці «Критика практичного розуму» </w:t>
      </w:r>
      <w:proofErr w:type="spellStart"/>
      <w:r w:rsidRPr="00EE7F12">
        <w:rPr>
          <w:rFonts w:ascii="Times New Roman" w:eastAsia="Times New Roman" w:hAnsi="Times New Roman" w:cs="Times New Roman"/>
          <w:color w:val="000000"/>
          <w:kern w:val="0"/>
          <w:sz w:val="28"/>
          <w:szCs w:val="28"/>
          <w:lang w:eastAsia="uk-UA"/>
          <w14:ligatures w14:val="none"/>
        </w:rPr>
        <w:t>І.Кант</w:t>
      </w:r>
      <w:proofErr w:type="spellEnd"/>
      <w:r w:rsidRPr="00EE7F12">
        <w:rPr>
          <w:rFonts w:ascii="Times New Roman" w:eastAsia="Times New Roman" w:hAnsi="Times New Roman" w:cs="Times New Roman"/>
          <w:color w:val="000000"/>
          <w:kern w:val="0"/>
          <w:sz w:val="28"/>
          <w:szCs w:val="28"/>
          <w:lang w:eastAsia="uk-UA"/>
          <w14:ligatures w14:val="none"/>
        </w:rPr>
        <w:t xml:space="preserve"> стверджує: </w:t>
      </w:r>
      <w:r w:rsidRPr="00EE7F12">
        <w:rPr>
          <w:rFonts w:ascii="Times New Roman" w:eastAsia="Times New Roman" w:hAnsi="Times New Roman" w:cs="Times New Roman"/>
          <w:b/>
          <w:bCs/>
          <w:color w:val="000000"/>
          <w:kern w:val="0"/>
          <w:sz w:val="28"/>
          <w:szCs w:val="28"/>
          <w:lang w:eastAsia="uk-UA"/>
          <w14:ligatures w14:val="none"/>
        </w:rPr>
        <w:t>категоричний імператив</w:t>
      </w:r>
      <w:r w:rsidRPr="00EE7F12">
        <w:rPr>
          <w:rFonts w:ascii="Times New Roman" w:eastAsia="Times New Roman" w:hAnsi="Times New Roman" w:cs="Times New Roman"/>
          <w:color w:val="000000"/>
          <w:kern w:val="0"/>
          <w:sz w:val="28"/>
          <w:szCs w:val="28"/>
          <w:lang w:eastAsia="uk-UA"/>
          <w14:ligatures w14:val="none"/>
        </w:rPr>
        <w:t xml:space="preserve"> — необхідний та загальнозначущий моральний закон практичного розуму — зумовлює поведінку людини, наказує поводитися так, щоб її вчинки могли бути основою та керівним началом загального законодавства. Розуміння необхідності додержуватися морального закону </w:t>
      </w:r>
      <w:proofErr w:type="spellStart"/>
      <w:r w:rsidRPr="00EE7F12">
        <w:rPr>
          <w:rFonts w:ascii="Times New Roman" w:eastAsia="Times New Roman" w:hAnsi="Times New Roman" w:cs="Times New Roman"/>
          <w:color w:val="000000"/>
          <w:kern w:val="0"/>
          <w:sz w:val="28"/>
          <w:szCs w:val="28"/>
          <w:lang w:eastAsia="uk-UA"/>
          <w14:ligatures w14:val="none"/>
        </w:rPr>
        <w:t>І.Кант</w:t>
      </w:r>
      <w:proofErr w:type="spellEnd"/>
      <w:r w:rsidRPr="00EE7F12">
        <w:rPr>
          <w:rFonts w:ascii="Times New Roman" w:eastAsia="Times New Roman" w:hAnsi="Times New Roman" w:cs="Times New Roman"/>
          <w:color w:val="000000"/>
          <w:kern w:val="0"/>
          <w:sz w:val="28"/>
          <w:szCs w:val="28"/>
          <w:lang w:eastAsia="uk-UA"/>
          <w14:ligatures w14:val="none"/>
        </w:rPr>
        <w:t xml:space="preserve"> називає моральним вмінням або обов'язком, а повагу до цього — моральним почуттям. Він намагається строго відділити усвідомлення морального обов'язку від чуттєвого нахилу до виконання морального закону: вчинок буде моральним тільки в тому випадку, якщо він здійснюється з поваги до морального закону.</w:t>
      </w:r>
    </w:p>
    <w:p w14:paraId="0498B07D"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Покора перед обов'язком і повага до закону возвеличує людину над собою як частиною почуттєвого світу та перетворює її у вільну від природи та умов часу особу, яка є метою сама по собі.</w:t>
      </w:r>
    </w:p>
    <w:p w14:paraId="70B76ACC"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Уся моральна теорія </w:t>
      </w:r>
      <w:proofErr w:type="spellStart"/>
      <w:r w:rsidRPr="00EE7F12">
        <w:rPr>
          <w:rFonts w:ascii="Times New Roman" w:eastAsia="Times New Roman" w:hAnsi="Times New Roman" w:cs="Times New Roman"/>
          <w:color w:val="000000"/>
          <w:kern w:val="0"/>
          <w:sz w:val="28"/>
          <w:szCs w:val="28"/>
          <w:lang w:eastAsia="uk-UA"/>
          <w14:ligatures w14:val="none"/>
        </w:rPr>
        <w:t>І.Канта</w:t>
      </w:r>
      <w:proofErr w:type="spellEnd"/>
      <w:r w:rsidRPr="00EE7F12">
        <w:rPr>
          <w:rFonts w:ascii="Times New Roman" w:eastAsia="Times New Roman" w:hAnsi="Times New Roman" w:cs="Times New Roman"/>
          <w:color w:val="000000"/>
          <w:kern w:val="0"/>
          <w:sz w:val="28"/>
          <w:szCs w:val="28"/>
          <w:lang w:eastAsia="uk-UA"/>
          <w14:ligatures w14:val="none"/>
        </w:rPr>
        <w:t xml:space="preserve"> ґрунтується на возвеличенні свободи людини. </w:t>
      </w:r>
      <w:proofErr w:type="spellStart"/>
      <w:r w:rsidRPr="00EE7F12">
        <w:rPr>
          <w:rFonts w:ascii="Times New Roman" w:eastAsia="Times New Roman" w:hAnsi="Times New Roman" w:cs="Times New Roman"/>
          <w:color w:val="000000"/>
          <w:kern w:val="0"/>
          <w:sz w:val="28"/>
          <w:szCs w:val="28"/>
          <w:lang w:eastAsia="uk-UA"/>
          <w14:ligatures w14:val="none"/>
        </w:rPr>
        <w:t>І.Кант</w:t>
      </w:r>
      <w:proofErr w:type="spellEnd"/>
      <w:r w:rsidRPr="00EE7F12">
        <w:rPr>
          <w:rFonts w:ascii="Times New Roman" w:eastAsia="Times New Roman" w:hAnsi="Times New Roman" w:cs="Times New Roman"/>
          <w:color w:val="000000"/>
          <w:kern w:val="0"/>
          <w:sz w:val="28"/>
          <w:szCs w:val="28"/>
          <w:lang w:eastAsia="uk-UA"/>
          <w14:ligatures w14:val="none"/>
        </w:rPr>
        <w:t xml:space="preserve"> шукає та вбачає свободу людини в її волі. Про це свідчать постулати, які </w:t>
      </w:r>
      <w:r w:rsidRPr="00EE7F12">
        <w:rPr>
          <w:rFonts w:ascii="Times New Roman" w:eastAsia="Times New Roman" w:hAnsi="Times New Roman" w:cs="Times New Roman"/>
          <w:color w:val="000000"/>
          <w:kern w:val="0"/>
          <w:sz w:val="28"/>
          <w:szCs w:val="28"/>
          <w:lang w:eastAsia="uk-UA"/>
          <w14:ligatures w14:val="none"/>
        </w:rPr>
        <w:lastRenderedPageBreak/>
        <w:t>він наводить. Передбачається, стверджує він, що воля вільна, вона розуміється незалежною від емпіричних умов, тобто, як чиста воля.</w:t>
      </w:r>
    </w:p>
    <w:p w14:paraId="47890793"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Водночас «чиста» воля обмежується категоричним імперативом, який вимагає, щоб правило волі могло бути також принципом визначального </w:t>
      </w:r>
      <w:proofErr w:type="spellStart"/>
      <w:r w:rsidRPr="00EE7F12">
        <w:rPr>
          <w:rFonts w:ascii="Times New Roman" w:eastAsia="Times New Roman" w:hAnsi="Times New Roman" w:cs="Times New Roman"/>
          <w:color w:val="000000"/>
          <w:kern w:val="0"/>
          <w:sz w:val="28"/>
          <w:szCs w:val="28"/>
          <w:lang w:eastAsia="uk-UA"/>
          <w14:ligatures w14:val="none"/>
        </w:rPr>
        <w:t>законодавства.Таким</w:t>
      </w:r>
      <w:proofErr w:type="spellEnd"/>
      <w:r w:rsidRPr="00EE7F12">
        <w:rPr>
          <w:rFonts w:ascii="Times New Roman" w:eastAsia="Times New Roman" w:hAnsi="Times New Roman" w:cs="Times New Roman"/>
          <w:color w:val="000000"/>
          <w:kern w:val="0"/>
          <w:sz w:val="28"/>
          <w:szCs w:val="28"/>
          <w:lang w:eastAsia="uk-UA"/>
          <w14:ligatures w14:val="none"/>
        </w:rPr>
        <w:t xml:space="preserve"> чином, найвищою цінністю Кант проголошує людину, людське щастя і разом з тим гідність, високий моральний обов'язок. Вічні надії на щастя філософ ставить в тісний зв'язок з моральним правом на це, з тим, наскільки людина зробила себе гідною щастя, заслужила його своєю поведінкою.</w:t>
      </w:r>
    </w:p>
    <w:p w14:paraId="6EF468CB"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2.</w:t>
      </w:r>
      <w:r w:rsidRPr="00EE7F12">
        <w:rPr>
          <w:rFonts w:ascii="Times New Roman" w:eastAsia="Times New Roman" w:hAnsi="Times New Roman" w:cs="Times New Roman"/>
          <w:b/>
          <w:bCs/>
          <w:color w:val="000000"/>
          <w:kern w:val="0"/>
          <w:sz w:val="28"/>
          <w:szCs w:val="28"/>
          <w:lang w:eastAsia="uk-UA"/>
          <w14:ligatures w14:val="none"/>
        </w:rPr>
        <w:t>Г.Гегель</w:t>
      </w:r>
      <w:r w:rsidRPr="00EE7F12">
        <w:rPr>
          <w:rFonts w:ascii="Times New Roman" w:eastAsia="Times New Roman" w:hAnsi="Times New Roman" w:cs="Times New Roman"/>
          <w:color w:val="000000"/>
          <w:kern w:val="0"/>
          <w:sz w:val="28"/>
          <w:szCs w:val="28"/>
          <w:lang w:eastAsia="uk-UA"/>
          <w14:ligatures w14:val="none"/>
        </w:rPr>
        <w:t> (1770-1831 рр.) — німецький філософ-ідеаліст, представник німецької класичної філософії, творець ідеалістичної діалектики.</w:t>
      </w:r>
    </w:p>
    <w:p w14:paraId="31651E25"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Основні праці </w:t>
      </w:r>
      <w:proofErr w:type="spellStart"/>
      <w:r w:rsidRPr="00EE7F12">
        <w:rPr>
          <w:rFonts w:ascii="Times New Roman" w:eastAsia="Times New Roman" w:hAnsi="Times New Roman" w:cs="Times New Roman"/>
          <w:color w:val="000000"/>
          <w:kern w:val="0"/>
          <w:sz w:val="28"/>
          <w:szCs w:val="28"/>
          <w:lang w:eastAsia="uk-UA"/>
          <w14:ligatures w14:val="none"/>
        </w:rPr>
        <w:t>Г.Гегеляг</w:t>
      </w:r>
      <w:proofErr w:type="spellEnd"/>
      <w:r w:rsidRPr="00EE7F12">
        <w:rPr>
          <w:rFonts w:ascii="Times New Roman" w:eastAsia="Times New Roman" w:hAnsi="Times New Roman" w:cs="Times New Roman"/>
          <w:color w:val="000000"/>
          <w:kern w:val="0"/>
          <w:sz w:val="28"/>
          <w:szCs w:val="28"/>
          <w:lang w:eastAsia="uk-UA"/>
          <w14:ligatures w14:val="none"/>
        </w:rPr>
        <w:t xml:space="preserve"> «Феноменологія духу», «Наука логіки», «Основи філософії права*, «Енциклопедія філософських наук», «Філософія історії». Філософська системи </w:t>
      </w:r>
      <w:proofErr w:type="spellStart"/>
      <w:r w:rsidRPr="00EE7F12">
        <w:rPr>
          <w:rFonts w:ascii="Times New Roman" w:eastAsia="Times New Roman" w:hAnsi="Times New Roman" w:cs="Times New Roman"/>
          <w:color w:val="000000"/>
          <w:kern w:val="0"/>
          <w:sz w:val="28"/>
          <w:szCs w:val="28"/>
          <w:lang w:eastAsia="uk-UA"/>
          <w14:ligatures w14:val="none"/>
        </w:rPr>
        <w:t>Г.Гегеля</w:t>
      </w:r>
      <w:proofErr w:type="spellEnd"/>
      <w:r w:rsidRPr="00EE7F12">
        <w:rPr>
          <w:rFonts w:ascii="Times New Roman" w:eastAsia="Times New Roman" w:hAnsi="Times New Roman" w:cs="Times New Roman"/>
          <w:color w:val="000000"/>
          <w:kern w:val="0"/>
          <w:sz w:val="28"/>
          <w:szCs w:val="28"/>
          <w:lang w:eastAsia="uk-UA"/>
          <w14:ligatures w14:val="none"/>
        </w:rPr>
        <w:t xml:space="preserve"> уособлює вчення про природу та суспільство як форми існування «абсолютної ідеї».</w:t>
      </w:r>
    </w:p>
    <w:p w14:paraId="0F424896"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В основі світу лежить ідеальне начало — </w:t>
      </w:r>
      <w:r w:rsidRPr="00EE7F12">
        <w:rPr>
          <w:rFonts w:ascii="Times New Roman" w:eastAsia="Times New Roman" w:hAnsi="Times New Roman" w:cs="Times New Roman"/>
          <w:b/>
          <w:bCs/>
          <w:color w:val="000000"/>
          <w:kern w:val="0"/>
          <w:sz w:val="28"/>
          <w:szCs w:val="28"/>
          <w:lang w:eastAsia="uk-UA"/>
          <w14:ligatures w14:val="none"/>
        </w:rPr>
        <w:t>«абсолютна ідея»</w:t>
      </w:r>
      <w:r w:rsidRPr="00EE7F12">
        <w:rPr>
          <w:rFonts w:ascii="Times New Roman" w:eastAsia="Times New Roman" w:hAnsi="Times New Roman" w:cs="Times New Roman"/>
          <w:color w:val="000000"/>
          <w:kern w:val="0"/>
          <w:sz w:val="28"/>
          <w:szCs w:val="28"/>
          <w:lang w:eastAsia="uk-UA"/>
          <w14:ligatures w14:val="none"/>
        </w:rPr>
        <w:t>, основними рисами якої є активний і діяльний характер, постійний рух і розвиток. В процесі свого становлення «абсолютна ідея» породжує природу, життя людини та суспільство і культуру. Людська історія є найвищим етапом втілення «абсолютної ідеї». Мета існування «абсолютного духу» — пізнання самого себе. Зробити це він може за допомогою людської свідомості, мислення, філософії. Цю ціль «абсолютний дух» реалізує через діяльність людських поколінь на протязі всієї всесвітньої історії.</w:t>
      </w:r>
    </w:p>
    <w:p w14:paraId="7CE75F7B"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В роботі «Феноменологія духу» викладена гегелівська теорія пізнання, тобто вивчається знання, як феномен духу. Гегель пропонує абсолютно нове розуміння суб’єкта пізнавального процесу. Суб'єкт --це не окремий індивід, і не свідомість окремого індивіда, а всезагальний дух в його історичному розвитку. У Гегеля — свідомість відірвана від людства — це і є всезагальний дух.</w:t>
      </w:r>
    </w:p>
    <w:p w14:paraId="5346EC57"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Індивідуальна свідомість в ході свого розвитку проходить весь той шлях, всі ті етапи, які пройшло людство на протязі всієї Історії. Філософ пропонує розглядати процес освоєння світу ніби «драбину», піднімаючись по східцях якої, окремий індивід прилучається до духовної культури, </w:t>
      </w:r>
      <w:proofErr w:type="spellStart"/>
      <w:r w:rsidRPr="00EE7F12">
        <w:rPr>
          <w:rFonts w:ascii="Times New Roman" w:eastAsia="Times New Roman" w:hAnsi="Times New Roman" w:cs="Times New Roman"/>
          <w:color w:val="000000"/>
          <w:kern w:val="0"/>
          <w:sz w:val="28"/>
          <w:szCs w:val="28"/>
          <w:lang w:eastAsia="uk-UA"/>
          <w14:ligatures w14:val="none"/>
        </w:rPr>
        <w:t>накопиченої.людством</w:t>
      </w:r>
      <w:proofErr w:type="spellEnd"/>
      <w:r w:rsidRPr="00EE7F12">
        <w:rPr>
          <w:rFonts w:ascii="Times New Roman" w:eastAsia="Times New Roman" w:hAnsi="Times New Roman" w:cs="Times New Roman"/>
          <w:color w:val="000000"/>
          <w:kern w:val="0"/>
          <w:sz w:val="28"/>
          <w:szCs w:val="28"/>
          <w:lang w:eastAsia="uk-UA"/>
          <w14:ligatures w14:val="none"/>
        </w:rPr>
        <w:t>, і піднімається з точки зору буденної свідомості до точки зору філософської. На вершині сходинок індивід в змозі подивитись на світ і себе з точки зору історії, «світового духу», для якого більше нема протилежності суб'єкта і об'єкта, «свідомості» і «предмета», а є тотожність мислення та буття</w:t>
      </w:r>
    </w:p>
    <w:p w14:paraId="62E5ACC8"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Створюючи свою систему і показуючи, як абсолютна ідея породжує свій зміст, а потім і матеріальний світ — природу і суспільство, Гегель, по-перше, показав світ в розвитку. По-друге, він розгорнув зміст основних законів </w:t>
      </w:r>
      <w:r w:rsidRPr="00EE7F12">
        <w:rPr>
          <w:rFonts w:ascii="Times New Roman" w:eastAsia="Times New Roman" w:hAnsi="Times New Roman" w:cs="Times New Roman"/>
          <w:b/>
          <w:bCs/>
          <w:color w:val="000000"/>
          <w:kern w:val="0"/>
          <w:sz w:val="28"/>
          <w:szCs w:val="28"/>
          <w:lang w:eastAsia="uk-UA"/>
          <w14:ligatures w14:val="none"/>
        </w:rPr>
        <w:t>діалектики</w:t>
      </w:r>
      <w:r w:rsidRPr="00EE7F12">
        <w:rPr>
          <w:rFonts w:ascii="Times New Roman" w:eastAsia="Times New Roman" w:hAnsi="Times New Roman" w:cs="Times New Roman"/>
          <w:color w:val="000000"/>
          <w:kern w:val="0"/>
          <w:sz w:val="28"/>
          <w:szCs w:val="28"/>
          <w:lang w:eastAsia="uk-UA"/>
          <w14:ligatures w14:val="none"/>
        </w:rPr>
        <w:t xml:space="preserve">. Показав, що розвиток здійснюється через наявність </w:t>
      </w:r>
      <w:r w:rsidRPr="00EE7F12">
        <w:rPr>
          <w:rFonts w:ascii="Times New Roman" w:eastAsia="Times New Roman" w:hAnsi="Times New Roman" w:cs="Times New Roman"/>
          <w:color w:val="000000"/>
          <w:kern w:val="0"/>
          <w:sz w:val="28"/>
          <w:szCs w:val="28"/>
          <w:lang w:eastAsia="uk-UA"/>
          <w14:ligatures w14:val="none"/>
        </w:rPr>
        <w:lastRenderedPageBreak/>
        <w:t xml:space="preserve">суперечностей, через боротьбу протилежностей; що в ході розвитку здійснюється заперечення одних понять іншими і </w:t>
      </w:r>
      <w:proofErr w:type="spellStart"/>
      <w:r w:rsidRPr="00EE7F12">
        <w:rPr>
          <w:rFonts w:ascii="Times New Roman" w:eastAsia="Times New Roman" w:hAnsi="Times New Roman" w:cs="Times New Roman"/>
          <w:color w:val="000000"/>
          <w:kern w:val="0"/>
          <w:sz w:val="28"/>
          <w:szCs w:val="28"/>
          <w:lang w:eastAsia="uk-UA"/>
          <w14:ligatures w14:val="none"/>
        </w:rPr>
        <w:t>повторения</w:t>
      </w:r>
      <w:proofErr w:type="spellEnd"/>
      <w:r w:rsidRPr="00EE7F12">
        <w:rPr>
          <w:rFonts w:ascii="Times New Roman" w:eastAsia="Times New Roman" w:hAnsi="Times New Roman" w:cs="Times New Roman"/>
          <w:color w:val="000000"/>
          <w:kern w:val="0"/>
          <w:sz w:val="28"/>
          <w:szCs w:val="28"/>
          <w:lang w:eastAsia="uk-UA"/>
          <w14:ligatures w14:val="none"/>
        </w:rPr>
        <w:t xml:space="preserve"> пройденого на вищій остові, що розвиток відбувається не по замкненому колу, а поступово, від нижчих форм до вищих, і в цьому процесі відбувається перехід кількісних змін в якісні. Будь-який розвиток, вважає Гегель, протікає за певною схемою: ствердження (теза), заперечення цього ствердження (антитеза) і заперечення </w:t>
      </w:r>
      <w:proofErr w:type="spellStart"/>
      <w:r w:rsidRPr="00EE7F12">
        <w:rPr>
          <w:rFonts w:ascii="Times New Roman" w:eastAsia="Times New Roman" w:hAnsi="Times New Roman" w:cs="Times New Roman"/>
          <w:color w:val="000000"/>
          <w:kern w:val="0"/>
          <w:sz w:val="28"/>
          <w:szCs w:val="28"/>
          <w:lang w:eastAsia="uk-UA"/>
          <w14:ligatures w14:val="none"/>
        </w:rPr>
        <w:t>заперечення</w:t>
      </w:r>
      <w:proofErr w:type="spellEnd"/>
      <w:r w:rsidRPr="00EE7F12">
        <w:rPr>
          <w:rFonts w:ascii="Times New Roman" w:eastAsia="Times New Roman" w:hAnsi="Times New Roman" w:cs="Times New Roman"/>
          <w:color w:val="000000"/>
          <w:kern w:val="0"/>
          <w:sz w:val="28"/>
          <w:szCs w:val="28"/>
          <w:lang w:eastAsia="uk-UA"/>
          <w14:ligatures w14:val="none"/>
        </w:rPr>
        <w:t xml:space="preserve">, зняття протилежностей (синтез). В синтезі ніби примирюються між собою теза і антитеза, з яких виникає новий якісний стан. В діалектиці понять, в їхньому взаємозв'язку, </w:t>
      </w:r>
      <w:proofErr w:type="spellStart"/>
      <w:r w:rsidRPr="00EE7F12">
        <w:rPr>
          <w:rFonts w:ascii="Times New Roman" w:eastAsia="Times New Roman" w:hAnsi="Times New Roman" w:cs="Times New Roman"/>
          <w:color w:val="000000"/>
          <w:kern w:val="0"/>
          <w:sz w:val="28"/>
          <w:szCs w:val="28"/>
          <w:lang w:eastAsia="uk-UA"/>
          <w14:ligatures w14:val="none"/>
        </w:rPr>
        <w:t>взаємопереходах</w:t>
      </w:r>
      <w:proofErr w:type="spellEnd"/>
      <w:r w:rsidRPr="00EE7F12">
        <w:rPr>
          <w:rFonts w:ascii="Times New Roman" w:eastAsia="Times New Roman" w:hAnsi="Times New Roman" w:cs="Times New Roman"/>
          <w:color w:val="000000"/>
          <w:kern w:val="0"/>
          <w:sz w:val="28"/>
          <w:szCs w:val="28"/>
          <w:lang w:eastAsia="uk-UA"/>
          <w14:ligatures w14:val="none"/>
        </w:rPr>
        <w:t xml:space="preserve"> Гегель виразив дійсну діалектику, діалектику речей.</w:t>
      </w:r>
    </w:p>
    <w:p w14:paraId="20225311"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В роботі «Наука логіки.» Гегель ставить завдання показати саморух поняття. Весь процес саморуху поняття здійснюється діалектичним шляхом. </w:t>
      </w:r>
      <w:proofErr w:type="spellStart"/>
      <w:r w:rsidRPr="00EE7F12">
        <w:rPr>
          <w:rFonts w:ascii="Times New Roman" w:eastAsia="Times New Roman" w:hAnsi="Times New Roman" w:cs="Times New Roman"/>
          <w:color w:val="000000"/>
          <w:kern w:val="0"/>
          <w:sz w:val="28"/>
          <w:szCs w:val="28"/>
          <w:lang w:eastAsia="uk-UA"/>
          <w14:ligatures w14:val="none"/>
        </w:rPr>
        <w:t>Заключена</w:t>
      </w:r>
      <w:proofErr w:type="spellEnd"/>
      <w:r w:rsidRPr="00EE7F12">
        <w:rPr>
          <w:rFonts w:ascii="Times New Roman" w:eastAsia="Times New Roman" w:hAnsi="Times New Roman" w:cs="Times New Roman"/>
          <w:color w:val="000000"/>
          <w:kern w:val="0"/>
          <w:sz w:val="28"/>
          <w:szCs w:val="28"/>
          <w:lang w:eastAsia="uk-UA"/>
          <w14:ligatures w14:val="none"/>
        </w:rPr>
        <w:t xml:space="preserve"> в кожному понятті «заперечність», яка і складає його </w:t>
      </w:r>
      <w:proofErr w:type="spellStart"/>
      <w:r w:rsidRPr="00EE7F12">
        <w:rPr>
          <w:rFonts w:ascii="Times New Roman" w:eastAsia="Times New Roman" w:hAnsi="Times New Roman" w:cs="Times New Roman"/>
          <w:color w:val="000000"/>
          <w:kern w:val="0"/>
          <w:sz w:val="28"/>
          <w:szCs w:val="28"/>
          <w:lang w:eastAsia="uk-UA"/>
          <w14:ligatures w14:val="none"/>
        </w:rPr>
        <w:t>обмеженність</w:t>
      </w:r>
      <w:proofErr w:type="spellEnd"/>
      <w:r w:rsidRPr="00EE7F12">
        <w:rPr>
          <w:rFonts w:ascii="Times New Roman" w:eastAsia="Times New Roman" w:hAnsi="Times New Roman" w:cs="Times New Roman"/>
          <w:color w:val="000000"/>
          <w:kern w:val="0"/>
          <w:sz w:val="28"/>
          <w:szCs w:val="28"/>
          <w:lang w:eastAsia="uk-UA"/>
          <w14:ligatures w14:val="none"/>
        </w:rPr>
        <w:t xml:space="preserve">, однобічність, виявляється поштовхом до </w:t>
      </w:r>
      <w:proofErr w:type="spellStart"/>
      <w:r w:rsidRPr="00EE7F12">
        <w:rPr>
          <w:rFonts w:ascii="Times New Roman" w:eastAsia="Times New Roman" w:hAnsi="Times New Roman" w:cs="Times New Roman"/>
          <w:color w:val="000000"/>
          <w:kern w:val="0"/>
          <w:sz w:val="28"/>
          <w:szCs w:val="28"/>
          <w:lang w:eastAsia="uk-UA"/>
          <w14:ligatures w14:val="none"/>
        </w:rPr>
        <w:t>саморозвиткуцього</w:t>
      </w:r>
      <w:proofErr w:type="spellEnd"/>
      <w:r w:rsidRPr="00EE7F12">
        <w:rPr>
          <w:rFonts w:ascii="Times New Roman" w:eastAsia="Times New Roman" w:hAnsi="Times New Roman" w:cs="Times New Roman"/>
          <w:color w:val="000000"/>
          <w:kern w:val="0"/>
          <w:sz w:val="28"/>
          <w:szCs w:val="28"/>
          <w:lang w:eastAsia="uk-UA"/>
          <w14:ligatures w14:val="none"/>
        </w:rPr>
        <w:t xml:space="preserve"> поняття. Поки поняття не досягне свого вищого пункту —абсолютної ідеї, до тих пір кожен із ступенів його розвитку дає тільки відносну, але не кінцеву, не повну істину.</w:t>
      </w:r>
    </w:p>
    <w:p w14:paraId="5FD987EB"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Гегелівський діалектичний метод, таким чином, вступає в протиріччя з вимогою системи, яка обов'язково мусить бути завершена, а це означає, що абсолютна істина повинна бути в кінці кінців досягнута. Гегель розглядав свою систему як філософію, що вінчає собою розвиток всього людства, в якій досягнута абсолютна ідея; тим самим і історія ніби набувала завершення, і досягнутий нею рівень, тобто умови сучасної Гегелю Німеччини, оголошувались вищою точкою історичного руху людства. Тим самим, всі протиріччя дійсності вирішуються і досягається абсолютно істинний стан — якраз цього вимагає гегелівська система. Але це суперечить діалектичному методу. Метод вимагає перетворення існуючої дійсності, гегелівська система ж вимагає оправдання дійсності.</w:t>
      </w:r>
    </w:p>
    <w:p w14:paraId="37402CEC"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Твір </w:t>
      </w:r>
      <w:proofErr w:type="spellStart"/>
      <w:r w:rsidRPr="00EE7F12">
        <w:rPr>
          <w:rFonts w:ascii="Times New Roman" w:eastAsia="Times New Roman" w:hAnsi="Times New Roman" w:cs="Times New Roman"/>
          <w:color w:val="000000"/>
          <w:kern w:val="0"/>
          <w:sz w:val="28"/>
          <w:szCs w:val="28"/>
          <w:lang w:eastAsia="uk-UA"/>
          <w14:ligatures w14:val="none"/>
        </w:rPr>
        <w:t>Г.Гегеля</w:t>
      </w:r>
      <w:proofErr w:type="spellEnd"/>
      <w:r w:rsidRPr="00EE7F12">
        <w:rPr>
          <w:rFonts w:ascii="Times New Roman" w:eastAsia="Times New Roman" w:hAnsi="Times New Roman" w:cs="Times New Roman"/>
          <w:color w:val="000000"/>
          <w:kern w:val="0"/>
          <w:sz w:val="28"/>
          <w:szCs w:val="28"/>
          <w:lang w:eastAsia="uk-UA"/>
          <w14:ligatures w14:val="none"/>
        </w:rPr>
        <w:t xml:space="preserve"> «Філософія історії» аналізує світову історію як розвиток духу в часі. За Гегелем, історія має свою мету. Ця мета — розвиток свободи, свободи громадянина в громадянському суспільств. Оскільки реалізація свободи з необхідністю має в собі те, що дух сам усвідомлює себе вільним, історія є також прогресом у свідомості свободи. З цієї точки зору Гегель розрізняє три головних етапи світової історії. </w:t>
      </w:r>
      <w:proofErr w:type="spellStart"/>
      <w:r w:rsidRPr="00EE7F12">
        <w:rPr>
          <w:rFonts w:ascii="Times New Roman" w:eastAsia="Times New Roman" w:hAnsi="Times New Roman" w:cs="Times New Roman"/>
          <w:color w:val="000000"/>
          <w:kern w:val="0"/>
          <w:sz w:val="28"/>
          <w:szCs w:val="28"/>
          <w:lang w:eastAsia="uk-UA"/>
          <w14:ligatures w14:val="none"/>
        </w:rPr>
        <w:t>Давньосхідні</w:t>
      </w:r>
      <w:proofErr w:type="spellEnd"/>
      <w:r w:rsidRPr="00EE7F12">
        <w:rPr>
          <w:rFonts w:ascii="Times New Roman" w:eastAsia="Times New Roman" w:hAnsi="Times New Roman" w:cs="Times New Roman"/>
          <w:color w:val="000000"/>
          <w:kern w:val="0"/>
          <w:sz w:val="28"/>
          <w:szCs w:val="28"/>
          <w:lang w:eastAsia="uk-UA"/>
          <w14:ligatures w14:val="none"/>
        </w:rPr>
        <w:t xml:space="preserve"> народи знали, що вільною може бути лише одна людина; греки та римляни вважали, що вільною є певна група людей; сучасні «германські» народи повністю усвідомили, що всі люди вільні.</w:t>
      </w:r>
    </w:p>
    <w:p w14:paraId="34081873"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proofErr w:type="spellStart"/>
      <w:r w:rsidRPr="00EE7F12">
        <w:rPr>
          <w:rFonts w:ascii="Times New Roman" w:eastAsia="Times New Roman" w:hAnsi="Times New Roman" w:cs="Times New Roman"/>
          <w:color w:val="000000"/>
          <w:kern w:val="0"/>
          <w:sz w:val="28"/>
          <w:szCs w:val="28"/>
          <w:lang w:eastAsia="uk-UA"/>
          <w14:ligatures w14:val="none"/>
        </w:rPr>
        <w:t>Г.Гегель</w:t>
      </w:r>
      <w:proofErr w:type="spellEnd"/>
      <w:r w:rsidRPr="00EE7F12">
        <w:rPr>
          <w:rFonts w:ascii="Times New Roman" w:eastAsia="Times New Roman" w:hAnsi="Times New Roman" w:cs="Times New Roman"/>
          <w:color w:val="000000"/>
          <w:kern w:val="0"/>
          <w:sz w:val="28"/>
          <w:szCs w:val="28"/>
          <w:lang w:eastAsia="uk-UA"/>
          <w14:ligatures w14:val="none"/>
        </w:rPr>
        <w:t xml:space="preserve"> вважає, що розвиток «Світового духу» відбувається не без участі людини, не без людської активності. Важливе місце в історії належить «всесвітньо діючим індивідам», історичним героям, інтереси, потреби та пристрасті яких ведуть до подій епохального значення. </w:t>
      </w:r>
      <w:proofErr w:type="spellStart"/>
      <w:r w:rsidRPr="00EE7F12">
        <w:rPr>
          <w:rFonts w:ascii="Times New Roman" w:eastAsia="Times New Roman" w:hAnsi="Times New Roman" w:cs="Times New Roman"/>
          <w:color w:val="000000"/>
          <w:kern w:val="0"/>
          <w:sz w:val="28"/>
          <w:szCs w:val="28"/>
          <w:lang w:eastAsia="uk-UA"/>
          <w14:ligatures w14:val="none"/>
        </w:rPr>
        <w:t>Л.Фейербах</w:t>
      </w:r>
      <w:proofErr w:type="spellEnd"/>
      <w:r w:rsidRPr="00EE7F12">
        <w:rPr>
          <w:rFonts w:ascii="Times New Roman" w:eastAsia="Times New Roman" w:hAnsi="Times New Roman" w:cs="Times New Roman"/>
          <w:color w:val="000000"/>
          <w:kern w:val="0"/>
          <w:sz w:val="28"/>
          <w:szCs w:val="28"/>
          <w:lang w:eastAsia="uk-UA"/>
          <w14:ligatures w14:val="none"/>
        </w:rPr>
        <w:t xml:space="preserve"> (1804-1872 рр.) — філософ, який здійснив поворот до матеріалізму в німецькій класичній філософії після Канта і Гегеля. Основні положення філософії </w:t>
      </w:r>
      <w:proofErr w:type="spellStart"/>
      <w:r w:rsidRPr="00EE7F12">
        <w:rPr>
          <w:rFonts w:ascii="Times New Roman" w:eastAsia="Times New Roman" w:hAnsi="Times New Roman" w:cs="Times New Roman"/>
          <w:color w:val="000000"/>
          <w:kern w:val="0"/>
          <w:sz w:val="28"/>
          <w:szCs w:val="28"/>
          <w:lang w:eastAsia="uk-UA"/>
          <w14:ligatures w14:val="none"/>
        </w:rPr>
        <w:t>Фейербаха</w:t>
      </w:r>
      <w:proofErr w:type="spellEnd"/>
      <w:r w:rsidRPr="00EE7F12">
        <w:rPr>
          <w:rFonts w:ascii="Times New Roman" w:eastAsia="Times New Roman" w:hAnsi="Times New Roman" w:cs="Times New Roman"/>
          <w:color w:val="000000"/>
          <w:kern w:val="0"/>
          <w:sz w:val="28"/>
          <w:szCs w:val="28"/>
          <w:lang w:eastAsia="uk-UA"/>
          <w14:ligatures w14:val="none"/>
        </w:rPr>
        <w:t xml:space="preserve"> </w:t>
      </w:r>
      <w:r w:rsidRPr="00EE7F12">
        <w:rPr>
          <w:rFonts w:ascii="Times New Roman" w:eastAsia="Times New Roman" w:hAnsi="Times New Roman" w:cs="Times New Roman"/>
          <w:color w:val="000000"/>
          <w:kern w:val="0"/>
          <w:sz w:val="28"/>
          <w:szCs w:val="28"/>
          <w:lang w:eastAsia="uk-UA"/>
          <w14:ligatures w14:val="none"/>
        </w:rPr>
        <w:lastRenderedPageBreak/>
        <w:t>викладеш у працях: «До критики філософії Гегеля», «Сутність християнства» і «Основні положення філософії майбутнього».</w:t>
      </w:r>
    </w:p>
    <w:p w14:paraId="359ECEE4"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Цікава еволюції філософських ідей </w:t>
      </w:r>
      <w:proofErr w:type="spellStart"/>
      <w:r w:rsidRPr="00EE7F12">
        <w:rPr>
          <w:rFonts w:ascii="Times New Roman" w:eastAsia="Times New Roman" w:hAnsi="Times New Roman" w:cs="Times New Roman"/>
          <w:b/>
          <w:bCs/>
          <w:color w:val="000000"/>
          <w:kern w:val="0"/>
          <w:sz w:val="28"/>
          <w:szCs w:val="28"/>
          <w:lang w:eastAsia="uk-UA"/>
          <w14:ligatures w14:val="none"/>
        </w:rPr>
        <w:t>Л.Фейєрбаха</w:t>
      </w:r>
      <w:proofErr w:type="spellEnd"/>
      <w:r w:rsidRPr="00EE7F12">
        <w:rPr>
          <w:rFonts w:ascii="Times New Roman" w:eastAsia="Times New Roman" w:hAnsi="Times New Roman" w:cs="Times New Roman"/>
          <w:color w:val="000000"/>
          <w:kern w:val="0"/>
          <w:sz w:val="28"/>
          <w:szCs w:val="28"/>
          <w:lang w:eastAsia="uk-UA"/>
          <w14:ligatures w14:val="none"/>
        </w:rPr>
        <w:t xml:space="preserve">, який починав з вивчення теології, потім став учням Гегеля, викладав гегелівську філософію в університеті і, нарешті, прийшов до матеріалістичних поглядів на природу людини. Сам </w:t>
      </w:r>
      <w:proofErr w:type="spellStart"/>
      <w:r w:rsidRPr="00EE7F12">
        <w:rPr>
          <w:rFonts w:ascii="Times New Roman" w:eastAsia="Times New Roman" w:hAnsi="Times New Roman" w:cs="Times New Roman"/>
          <w:color w:val="000000"/>
          <w:kern w:val="0"/>
          <w:sz w:val="28"/>
          <w:szCs w:val="28"/>
          <w:lang w:eastAsia="uk-UA"/>
          <w14:ligatures w14:val="none"/>
        </w:rPr>
        <w:t>Фейербах</w:t>
      </w:r>
      <w:proofErr w:type="spellEnd"/>
      <w:r w:rsidRPr="00EE7F12">
        <w:rPr>
          <w:rFonts w:ascii="Times New Roman" w:eastAsia="Times New Roman" w:hAnsi="Times New Roman" w:cs="Times New Roman"/>
          <w:color w:val="000000"/>
          <w:kern w:val="0"/>
          <w:sz w:val="28"/>
          <w:szCs w:val="28"/>
          <w:lang w:eastAsia="uk-UA"/>
          <w14:ligatures w14:val="none"/>
        </w:rPr>
        <w:t xml:space="preserve"> про це так писав: «Моєю найпершою думкою був бог, другою — розум, третьою і </w:t>
      </w:r>
      <w:proofErr w:type="spellStart"/>
      <w:r w:rsidRPr="00EE7F12">
        <w:rPr>
          <w:rFonts w:ascii="Times New Roman" w:eastAsia="Times New Roman" w:hAnsi="Times New Roman" w:cs="Times New Roman"/>
          <w:color w:val="000000"/>
          <w:kern w:val="0"/>
          <w:sz w:val="28"/>
          <w:szCs w:val="28"/>
          <w:lang w:eastAsia="uk-UA"/>
          <w14:ligatures w14:val="none"/>
        </w:rPr>
        <w:t>останьою</w:t>
      </w:r>
      <w:proofErr w:type="spellEnd"/>
      <w:r w:rsidRPr="00EE7F12">
        <w:rPr>
          <w:rFonts w:ascii="Times New Roman" w:eastAsia="Times New Roman" w:hAnsi="Times New Roman" w:cs="Times New Roman"/>
          <w:color w:val="000000"/>
          <w:kern w:val="0"/>
          <w:sz w:val="28"/>
          <w:szCs w:val="28"/>
          <w:lang w:eastAsia="uk-UA"/>
          <w14:ligatures w14:val="none"/>
        </w:rPr>
        <w:t xml:space="preserve"> — людина».</w:t>
      </w:r>
    </w:p>
    <w:p w14:paraId="2873D5E0"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Критикуючи Гегеля, </w:t>
      </w:r>
      <w:proofErr w:type="spellStart"/>
      <w:r w:rsidRPr="00EE7F12">
        <w:rPr>
          <w:rFonts w:ascii="Times New Roman" w:eastAsia="Times New Roman" w:hAnsi="Times New Roman" w:cs="Times New Roman"/>
          <w:color w:val="000000"/>
          <w:kern w:val="0"/>
          <w:sz w:val="28"/>
          <w:szCs w:val="28"/>
          <w:lang w:eastAsia="uk-UA"/>
          <w14:ligatures w14:val="none"/>
        </w:rPr>
        <w:t>Фейербах</w:t>
      </w:r>
      <w:proofErr w:type="spellEnd"/>
      <w:r w:rsidRPr="00EE7F12">
        <w:rPr>
          <w:rFonts w:ascii="Times New Roman" w:eastAsia="Times New Roman" w:hAnsi="Times New Roman" w:cs="Times New Roman"/>
          <w:color w:val="000000"/>
          <w:kern w:val="0"/>
          <w:sz w:val="28"/>
          <w:szCs w:val="28"/>
          <w:lang w:eastAsia="uk-UA"/>
          <w14:ligatures w14:val="none"/>
        </w:rPr>
        <w:t xml:space="preserve"> довів, що його абсолютна ідея — це не що інше, як людський розум, відірваний від людини і перетворений в щось надприродне. Він вважає, що мислення не може існувати поза людиною і незалежно від неї, тому що воно нерозривно зв'язане з діяльністю людського мозку, з матеріальними процесами. Звідси, мислення не первинне, як доказував Гегель, а вторинне, похідне від матерії.</w:t>
      </w:r>
    </w:p>
    <w:p w14:paraId="7EE0AC11"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Нова філософія, яку пропонує створити </w:t>
      </w:r>
      <w:proofErr w:type="spellStart"/>
      <w:r w:rsidRPr="00EE7F12">
        <w:rPr>
          <w:rFonts w:ascii="Times New Roman" w:eastAsia="Times New Roman" w:hAnsi="Times New Roman" w:cs="Times New Roman"/>
          <w:color w:val="000000"/>
          <w:kern w:val="0"/>
          <w:sz w:val="28"/>
          <w:szCs w:val="28"/>
          <w:lang w:eastAsia="uk-UA"/>
          <w14:ligatures w14:val="none"/>
        </w:rPr>
        <w:t>Фейербах</w:t>
      </w:r>
      <w:proofErr w:type="spellEnd"/>
      <w:r w:rsidRPr="00EE7F12">
        <w:rPr>
          <w:rFonts w:ascii="Times New Roman" w:eastAsia="Times New Roman" w:hAnsi="Times New Roman" w:cs="Times New Roman"/>
          <w:color w:val="000000"/>
          <w:kern w:val="0"/>
          <w:sz w:val="28"/>
          <w:szCs w:val="28"/>
          <w:lang w:eastAsia="uk-UA"/>
          <w14:ligatures w14:val="none"/>
        </w:rPr>
        <w:t>, повинна бути філософією людини, це антропологічна філософія, в ній Бог і теологія повністю розчиняються у вченні про людину.</w:t>
      </w:r>
    </w:p>
    <w:p w14:paraId="0C360323"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Вважає, що філософія і релігія — протилежні за своєю суттю. В основі релігії лежить віра в догмати, в основі філософії — </w:t>
      </w:r>
      <w:proofErr w:type="spellStart"/>
      <w:r w:rsidRPr="00EE7F12">
        <w:rPr>
          <w:rFonts w:ascii="Times New Roman" w:eastAsia="Times New Roman" w:hAnsi="Times New Roman" w:cs="Times New Roman"/>
          <w:color w:val="000000"/>
          <w:kern w:val="0"/>
          <w:sz w:val="28"/>
          <w:szCs w:val="28"/>
          <w:lang w:eastAsia="uk-UA"/>
          <w14:ligatures w14:val="none"/>
        </w:rPr>
        <w:t>знание</w:t>
      </w:r>
      <w:proofErr w:type="spellEnd"/>
      <w:r w:rsidRPr="00EE7F12">
        <w:rPr>
          <w:rFonts w:ascii="Times New Roman" w:eastAsia="Times New Roman" w:hAnsi="Times New Roman" w:cs="Times New Roman"/>
          <w:color w:val="000000"/>
          <w:kern w:val="0"/>
          <w:sz w:val="28"/>
          <w:szCs w:val="28"/>
          <w:lang w:eastAsia="uk-UA"/>
          <w14:ligatures w14:val="none"/>
        </w:rPr>
        <w:t xml:space="preserve">, прагнення розкрити суть речей. Тому своє завдання </w:t>
      </w:r>
      <w:proofErr w:type="spellStart"/>
      <w:r w:rsidRPr="00EE7F12">
        <w:rPr>
          <w:rFonts w:ascii="Times New Roman" w:eastAsia="Times New Roman" w:hAnsi="Times New Roman" w:cs="Times New Roman"/>
          <w:color w:val="000000"/>
          <w:kern w:val="0"/>
          <w:sz w:val="28"/>
          <w:szCs w:val="28"/>
          <w:lang w:eastAsia="uk-UA"/>
          <w14:ligatures w14:val="none"/>
        </w:rPr>
        <w:t>Фейербах</w:t>
      </w:r>
      <w:proofErr w:type="spellEnd"/>
      <w:r w:rsidRPr="00EE7F12">
        <w:rPr>
          <w:rFonts w:ascii="Times New Roman" w:eastAsia="Times New Roman" w:hAnsi="Times New Roman" w:cs="Times New Roman"/>
          <w:color w:val="000000"/>
          <w:kern w:val="0"/>
          <w:sz w:val="28"/>
          <w:szCs w:val="28"/>
          <w:lang w:eastAsia="uk-UA"/>
          <w14:ligatures w14:val="none"/>
        </w:rPr>
        <w:t xml:space="preserve"> вбачає в критиці релігії, пропонує аргументоване розуміння причин виникнення релігії. Зокрема, вів вважає що незадоволення людини суперечностями, злом і несправедливістю, які існують в реальному світі, приводить до того, що в неї виникає думка про існування ідеального світу — Неба, де людська доброчесність завжди винагороджується і приносить щастя.</w:t>
      </w:r>
    </w:p>
    <w:p w14:paraId="0F230C0B"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sidRPr="00EE7F12">
        <w:rPr>
          <w:rFonts w:ascii="Times New Roman" w:eastAsia="Times New Roman" w:hAnsi="Times New Roman" w:cs="Times New Roman"/>
          <w:color w:val="000000"/>
          <w:kern w:val="0"/>
          <w:sz w:val="28"/>
          <w:szCs w:val="28"/>
          <w:lang w:eastAsia="uk-UA"/>
          <w14:ligatures w14:val="none"/>
        </w:rPr>
        <w:t xml:space="preserve">Крім того, говорить </w:t>
      </w:r>
      <w:proofErr w:type="spellStart"/>
      <w:r w:rsidRPr="00EE7F12">
        <w:rPr>
          <w:rFonts w:ascii="Times New Roman" w:eastAsia="Times New Roman" w:hAnsi="Times New Roman" w:cs="Times New Roman"/>
          <w:color w:val="000000"/>
          <w:kern w:val="0"/>
          <w:sz w:val="28"/>
          <w:szCs w:val="28"/>
          <w:lang w:eastAsia="uk-UA"/>
          <w14:ligatures w14:val="none"/>
        </w:rPr>
        <w:t>Фейербах</w:t>
      </w:r>
      <w:proofErr w:type="spellEnd"/>
      <w:r w:rsidRPr="00EE7F12">
        <w:rPr>
          <w:rFonts w:ascii="Times New Roman" w:eastAsia="Times New Roman" w:hAnsi="Times New Roman" w:cs="Times New Roman"/>
          <w:color w:val="000000"/>
          <w:kern w:val="0"/>
          <w:sz w:val="28"/>
          <w:szCs w:val="28"/>
          <w:lang w:eastAsia="uk-UA"/>
          <w14:ligatures w14:val="none"/>
        </w:rPr>
        <w:t xml:space="preserve">, ні в чому з такою силою не відчуває людяна свою обмеженість, безсилля, як в усвідомленні неминучості смерті, </w:t>
      </w:r>
      <w:proofErr w:type="spellStart"/>
      <w:r w:rsidRPr="00EE7F12">
        <w:rPr>
          <w:rFonts w:ascii="Times New Roman" w:eastAsia="Times New Roman" w:hAnsi="Times New Roman" w:cs="Times New Roman"/>
          <w:color w:val="000000"/>
          <w:kern w:val="0"/>
          <w:sz w:val="28"/>
          <w:szCs w:val="28"/>
          <w:lang w:eastAsia="uk-UA"/>
          <w14:ligatures w14:val="none"/>
        </w:rPr>
        <w:t>кінечності</w:t>
      </w:r>
      <w:proofErr w:type="spellEnd"/>
      <w:r w:rsidRPr="00EE7F12">
        <w:rPr>
          <w:rFonts w:ascii="Times New Roman" w:eastAsia="Times New Roman" w:hAnsi="Times New Roman" w:cs="Times New Roman"/>
          <w:color w:val="000000"/>
          <w:kern w:val="0"/>
          <w:sz w:val="28"/>
          <w:szCs w:val="28"/>
          <w:lang w:eastAsia="uk-UA"/>
          <w14:ligatures w14:val="none"/>
        </w:rPr>
        <w:t xml:space="preserve"> людського життя. їй дуже важко змиритись з цією неминучістю, тому виникає думка про безсмертя, що знаходить своє втілення в проблемі потойбічного світу.</w:t>
      </w:r>
    </w:p>
    <w:p w14:paraId="4E91A98F" w14:textId="77777777" w:rsidR="00EE7F12" w:rsidRPr="00EE7F12" w:rsidRDefault="00EE7F12"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proofErr w:type="spellStart"/>
      <w:r w:rsidRPr="00EE7F12">
        <w:rPr>
          <w:rFonts w:ascii="Times New Roman" w:eastAsia="Times New Roman" w:hAnsi="Times New Roman" w:cs="Times New Roman"/>
          <w:color w:val="000000"/>
          <w:kern w:val="0"/>
          <w:sz w:val="28"/>
          <w:szCs w:val="28"/>
          <w:lang w:eastAsia="uk-UA"/>
          <w14:ligatures w14:val="none"/>
        </w:rPr>
        <w:t>Фейербах</w:t>
      </w:r>
      <w:proofErr w:type="spellEnd"/>
      <w:r w:rsidRPr="00EE7F12">
        <w:rPr>
          <w:rFonts w:ascii="Times New Roman" w:eastAsia="Times New Roman" w:hAnsi="Times New Roman" w:cs="Times New Roman"/>
          <w:color w:val="000000"/>
          <w:kern w:val="0"/>
          <w:sz w:val="28"/>
          <w:szCs w:val="28"/>
          <w:lang w:eastAsia="uk-UA"/>
          <w14:ligatures w14:val="none"/>
        </w:rPr>
        <w:t xml:space="preserve"> стверджує, що релігія виникає тому, що людина починає приписувати свої кращі риси Богові і замість того, щоб любити іншу людину, вона починає любити Бога. Релігія є несправжньою формою самосвідомості людини. </w:t>
      </w:r>
      <w:r w:rsidRPr="00EE7F12">
        <w:rPr>
          <w:rFonts w:ascii="Times New Roman" w:eastAsia="Times New Roman" w:hAnsi="Times New Roman" w:cs="Times New Roman"/>
          <w:b/>
          <w:bCs/>
          <w:color w:val="000000"/>
          <w:kern w:val="0"/>
          <w:sz w:val="28"/>
          <w:szCs w:val="28"/>
          <w:lang w:eastAsia="uk-UA"/>
          <w14:ligatures w14:val="none"/>
        </w:rPr>
        <w:t>Антропологія</w:t>
      </w:r>
      <w:r w:rsidRPr="00EE7F12">
        <w:rPr>
          <w:rFonts w:ascii="Times New Roman" w:eastAsia="Times New Roman" w:hAnsi="Times New Roman" w:cs="Times New Roman"/>
          <w:color w:val="000000"/>
          <w:kern w:val="0"/>
          <w:sz w:val="28"/>
          <w:szCs w:val="28"/>
          <w:lang w:eastAsia="uk-UA"/>
          <w14:ligatures w14:val="none"/>
        </w:rPr>
        <w:t> ліквідує поняття Бога і ставить на його місце людину. Якщо релігія: — це любов до Бога, то нова філософія пропагує любов до людини. Любов, як унікальне почуття зв'язку між людьми, утворює сутність антропології і перетворює її у нову релігію.</w:t>
      </w:r>
    </w:p>
    <w:p w14:paraId="4522A931" w14:textId="43873A35" w:rsidR="00EE7F12" w:rsidRPr="00EE7F12" w:rsidRDefault="00196EBD" w:rsidP="00EE7F12">
      <w:pPr>
        <w:spacing w:before="100" w:beforeAutospacing="1" w:after="100" w:afterAutospacing="1" w:line="240" w:lineRule="auto"/>
        <w:ind w:left="-567" w:firstLine="709"/>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Зверніть</w:t>
      </w:r>
      <w:r w:rsidR="00EE7F12" w:rsidRPr="00EE7F12">
        <w:rPr>
          <w:rFonts w:ascii="Times New Roman" w:eastAsia="Times New Roman" w:hAnsi="Times New Roman" w:cs="Times New Roman"/>
          <w:color w:val="000000"/>
          <w:kern w:val="0"/>
          <w:sz w:val="28"/>
          <w:szCs w:val="28"/>
          <w:lang w:eastAsia="uk-UA"/>
          <w14:ligatures w14:val="none"/>
        </w:rPr>
        <w:t xml:space="preserve"> увагу на те, як </w:t>
      </w:r>
      <w:proofErr w:type="spellStart"/>
      <w:r w:rsidR="00EE7F12" w:rsidRPr="00EE7F12">
        <w:rPr>
          <w:rFonts w:ascii="Times New Roman" w:eastAsia="Times New Roman" w:hAnsi="Times New Roman" w:cs="Times New Roman"/>
          <w:color w:val="000000"/>
          <w:kern w:val="0"/>
          <w:sz w:val="28"/>
          <w:szCs w:val="28"/>
          <w:lang w:eastAsia="uk-UA"/>
          <w14:ligatures w14:val="none"/>
        </w:rPr>
        <w:t>Фейербах</w:t>
      </w:r>
      <w:proofErr w:type="spellEnd"/>
      <w:r w:rsidR="00EE7F12" w:rsidRPr="00EE7F12">
        <w:rPr>
          <w:rFonts w:ascii="Times New Roman" w:eastAsia="Times New Roman" w:hAnsi="Times New Roman" w:cs="Times New Roman"/>
          <w:color w:val="000000"/>
          <w:kern w:val="0"/>
          <w:sz w:val="28"/>
          <w:szCs w:val="28"/>
          <w:lang w:eastAsia="uk-UA"/>
          <w14:ligatures w14:val="none"/>
        </w:rPr>
        <w:t xml:space="preserve"> розуміє людську сутність. Людина розглядається ним, як природна істота, як вищий щабель природного саморозвитку: якраз через людину природа відчуває, сприймає, пізнає себе. Виходячи з такого розуміння людини, </w:t>
      </w:r>
      <w:proofErr w:type="spellStart"/>
      <w:r w:rsidR="00EE7F12" w:rsidRPr="00EE7F12">
        <w:rPr>
          <w:rFonts w:ascii="Times New Roman" w:eastAsia="Times New Roman" w:hAnsi="Times New Roman" w:cs="Times New Roman"/>
          <w:color w:val="000000"/>
          <w:kern w:val="0"/>
          <w:sz w:val="28"/>
          <w:szCs w:val="28"/>
          <w:lang w:eastAsia="uk-UA"/>
          <w14:ligatures w14:val="none"/>
        </w:rPr>
        <w:t>Фейербах</w:t>
      </w:r>
      <w:proofErr w:type="spellEnd"/>
      <w:r w:rsidR="00EE7F12" w:rsidRPr="00EE7F12">
        <w:rPr>
          <w:rFonts w:ascii="Times New Roman" w:eastAsia="Times New Roman" w:hAnsi="Times New Roman" w:cs="Times New Roman"/>
          <w:color w:val="000000"/>
          <w:kern w:val="0"/>
          <w:sz w:val="28"/>
          <w:szCs w:val="28"/>
          <w:lang w:eastAsia="uk-UA"/>
          <w14:ligatures w14:val="none"/>
        </w:rPr>
        <w:t xml:space="preserve"> відкидає її ідеалістичне </w:t>
      </w:r>
      <w:r w:rsidR="00EE7F12" w:rsidRPr="00EE7F12">
        <w:rPr>
          <w:rFonts w:ascii="Times New Roman" w:eastAsia="Times New Roman" w:hAnsi="Times New Roman" w:cs="Times New Roman"/>
          <w:color w:val="000000"/>
          <w:kern w:val="0"/>
          <w:sz w:val="28"/>
          <w:szCs w:val="28"/>
          <w:lang w:eastAsia="uk-UA"/>
          <w14:ligatures w14:val="none"/>
        </w:rPr>
        <w:lastRenderedPageBreak/>
        <w:t xml:space="preserve">трактування, коли людина розглядається перш за все як духовна істота з сутністю «Я думаю». Згідно </w:t>
      </w:r>
      <w:proofErr w:type="spellStart"/>
      <w:r w:rsidR="00EE7F12" w:rsidRPr="00EE7F12">
        <w:rPr>
          <w:rFonts w:ascii="Times New Roman" w:eastAsia="Times New Roman" w:hAnsi="Times New Roman" w:cs="Times New Roman"/>
          <w:color w:val="000000"/>
          <w:kern w:val="0"/>
          <w:sz w:val="28"/>
          <w:szCs w:val="28"/>
          <w:lang w:eastAsia="uk-UA"/>
          <w14:ligatures w14:val="none"/>
        </w:rPr>
        <w:t>Фейербаху</w:t>
      </w:r>
      <w:proofErr w:type="spellEnd"/>
      <w:r w:rsidR="00EE7F12" w:rsidRPr="00EE7F12">
        <w:rPr>
          <w:rFonts w:ascii="Times New Roman" w:eastAsia="Times New Roman" w:hAnsi="Times New Roman" w:cs="Times New Roman"/>
          <w:color w:val="000000"/>
          <w:kern w:val="0"/>
          <w:sz w:val="28"/>
          <w:szCs w:val="28"/>
          <w:lang w:eastAsia="uk-UA"/>
          <w14:ligatures w14:val="none"/>
        </w:rPr>
        <w:t xml:space="preserve"> духовне начало в людині не може бути відділене від тілесного, дух і тіло — це дві сторони тієї реальності, яка називається організмом. Якщо для Гегеля окремий індивід є історично-духовним утворенням, то </w:t>
      </w:r>
      <w:proofErr w:type="spellStart"/>
      <w:r w:rsidR="00EE7F12" w:rsidRPr="00EE7F12">
        <w:rPr>
          <w:rFonts w:ascii="Times New Roman" w:eastAsia="Times New Roman" w:hAnsi="Times New Roman" w:cs="Times New Roman"/>
          <w:color w:val="000000"/>
          <w:kern w:val="0"/>
          <w:sz w:val="28"/>
          <w:szCs w:val="28"/>
          <w:lang w:eastAsia="uk-UA"/>
          <w14:ligatures w14:val="none"/>
        </w:rPr>
        <w:t>Фейербах</w:t>
      </w:r>
      <w:proofErr w:type="spellEnd"/>
      <w:r w:rsidR="00EE7F12" w:rsidRPr="00EE7F12">
        <w:rPr>
          <w:rFonts w:ascii="Times New Roman" w:eastAsia="Times New Roman" w:hAnsi="Times New Roman" w:cs="Times New Roman"/>
          <w:color w:val="000000"/>
          <w:kern w:val="0"/>
          <w:sz w:val="28"/>
          <w:szCs w:val="28"/>
          <w:lang w:eastAsia="uk-UA"/>
          <w14:ligatures w14:val="none"/>
        </w:rPr>
        <w:t xml:space="preserve"> підкреслює біологічну природу людини. Почуття і свідомість людини є теж природними явищами. Тому він говорить про людину як щось незмінне, абсолютне, а не про конкретну історичну людину. У сферу досліджень </w:t>
      </w:r>
      <w:proofErr w:type="spellStart"/>
      <w:r w:rsidR="00EE7F12" w:rsidRPr="00EE7F12">
        <w:rPr>
          <w:rFonts w:ascii="Times New Roman" w:eastAsia="Times New Roman" w:hAnsi="Times New Roman" w:cs="Times New Roman"/>
          <w:color w:val="000000"/>
          <w:kern w:val="0"/>
          <w:sz w:val="28"/>
          <w:szCs w:val="28"/>
          <w:lang w:eastAsia="uk-UA"/>
          <w14:ligatures w14:val="none"/>
        </w:rPr>
        <w:t>Фейербаха</w:t>
      </w:r>
      <w:proofErr w:type="spellEnd"/>
      <w:r w:rsidR="00EE7F12" w:rsidRPr="00EE7F12">
        <w:rPr>
          <w:rFonts w:ascii="Times New Roman" w:eastAsia="Times New Roman" w:hAnsi="Times New Roman" w:cs="Times New Roman"/>
          <w:color w:val="000000"/>
          <w:kern w:val="0"/>
          <w:sz w:val="28"/>
          <w:szCs w:val="28"/>
          <w:lang w:eastAsia="uk-UA"/>
          <w14:ligatures w14:val="none"/>
        </w:rPr>
        <w:t xml:space="preserve"> не потрапляє ні дійсний світ людини, ні її реальні стосунки з іншими людьми, ні духовна, ні виробнича діяльність. Людина, в тлумаченні </w:t>
      </w:r>
      <w:proofErr w:type="spellStart"/>
      <w:r w:rsidR="00EE7F12" w:rsidRPr="00EE7F12">
        <w:rPr>
          <w:rFonts w:ascii="Times New Roman" w:eastAsia="Times New Roman" w:hAnsi="Times New Roman" w:cs="Times New Roman"/>
          <w:color w:val="000000"/>
          <w:kern w:val="0"/>
          <w:sz w:val="28"/>
          <w:szCs w:val="28"/>
          <w:lang w:eastAsia="uk-UA"/>
          <w14:ligatures w14:val="none"/>
        </w:rPr>
        <w:t>Фейербаха</w:t>
      </w:r>
      <w:proofErr w:type="spellEnd"/>
      <w:r w:rsidR="00EE7F12" w:rsidRPr="00EE7F12">
        <w:rPr>
          <w:rFonts w:ascii="Times New Roman" w:eastAsia="Times New Roman" w:hAnsi="Times New Roman" w:cs="Times New Roman"/>
          <w:color w:val="000000"/>
          <w:kern w:val="0"/>
          <w:sz w:val="28"/>
          <w:szCs w:val="28"/>
          <w:lang w:eastAsia="uk-UA"/>
          <w14:ligatures w14:val="none"/>
        </w:rPr>
        <w:t xml:space="preserve">, виступає як </w:t>
      </w:r>
      <w:proofErr w:type="spellStart"/>
      <w:r w:rsidR="00EE7F12" w:rsidRPr="00EE7F12">
        <w:rPr>
          <w:rFonts w:ascii="Times New Roman" w:eastAsia="Times New Roman" w:hAnsi="Times New Roman" w:cs="Times New Roman"/>
          <w:color w:val="000000"/>
          <w:kern w:val="0"/>
          <w:sz w:val="28"/>
          <w:szCs w:val="28"/>
          <w:lang w:eastAsia="uk-UA"/>
          <w14:ligatures w14:val="none"/>
        </w:rPr>
        <w:t>позаісторична</w:t>
      </w:r>
      <w:proofErr w:type="spellEnd"/>
      <w:r w:rsidR="00EE7F12" w:rsidRPr="00EE7F12">
        <w:rPr>
          <w:rFonts w:ascii="Times New Roman" w:eastAsia="Times New Roman" w:hAnsi="Times New Roman" w:cs="Times New Roman"/>
          <w:color w:val="000000"/>
          <w:kern w:val="0"/>
          <w:sz w:val="28"/>
          <w:szCs w:val="28"/>
          <w:lang w:eastAsia="uk-UA"/>
          <w14:ligatures w14:val="none"/>
        </w:rPr>
        <w:t xml:space="preserve"> і </w:t>
      </w:r>
      <w:proofErr w:type="spellStart"/>
      <w:r w:rsidR="00EE7F12" w:rsidRPr="00EE7F12">
        <w:rPr>
          <w:rFonts w:ascii="Times New Roman" w:eastAsia="Times New Roman" w:hAnsi="Times New Roman" w:cs="Times New Roman"/>
          <w:color w:val="000000"/>
          <w:kern w:val="0"/>
          <w:sz w:val="28"/>
          <w:szCs w:val="28"/>
          <w:lang w:eastAsia="uk-UA"/>
          <w14:ligatures w14:val="none"/>
        </w:rPr>
        <w:t>позасуспільна</w:t>
      </w:r>
      <w:proofErr w:type="spellEnd"/>
      <w:r w:rsidR="00EE7F12" w:rsidRPr="00EE7F12">
        <w:rPr>
          <w:rFonts w:ascii="Times New Roman" w:eastAsia="Times New Roman" w:hAnsi="Times New Roman" w:cs="Times New Roman"/>
          <w:color w:val="000000"/>
          <w:kern w:val="0"/>
          <w:sz w:val="28"/>
          <w:szCs w:val="28"/>
          <w:lang w:eastAsia="uk-UA"/>
          <w14:ligatures w14:val="none"/>
        </w:rPr>
        <w:t xml:space="preserve"> істота. В цьому полягає суттєвий недолік філософії </w:t>
      </w:r>
      <w:proofErr w:type="spellStart"/>
      <w:r w:rsidR="00EE7F12" w:rsidRPr="00EE7F12">
        <w:rPr>
          <w:rFonts w:ascii="Times New Roman" w:eastAsia="Times New Roman" w:hAnsi="Times New Roman" w:cs="Times New Roman"/>
          <w:color w:val="000000"/>
          <w:kern w:val="0"/>
          <w:sz w:val="28"/>
          <w:szCs w:val="28"/>
          <w:lang w:eastAsia="uk-UA"/>
          <w14:ligatures w14:val="none"/>
        </w:rPr>
        <w:t>Фейербаха</w:t>
      </w:r>
      <w:proofErr w:type="spellEnd"/>
      <w:r w:rsidR="00EE7F12" w:rsidRPr="00EE7F12">
        <w:rPr>
          <w:rFonts w:ascii="Times New Roman" w:eastAsia="Times New Roman" w:hAnsi="Times New Roman" w:cs="Times New Roman"/>
          <w:color w:val="000000"/>
          <w:kern w:val="0"/>
          <w:sz w:val="28"/>
          <w:szCs w:val="28"/>
          <w:lang w:eastAsia="uk-UA"/>
          <w14:ligatures w14:val="none"/>
        </w:rPr>
        <w:t>.</w:t>
      </w:r>
    </w:p>
    <w:p w14:paraId="56155095" w14:textId="77777777" w:rsidR="00703908" w:rsidRPr="00EE7F12" w:rsidRDefault="00703908" w:rsidP="00EE7F12">
      <w:pPr>
        <w:ind w:left="-567" w:firstLine="709"/>
        <w:jc w:val="both"/>
        <w:rPr>
          <w:rFonts w:ascii="Times New Roman" w:hAnsi="Times New Roman" w:cs="Times New Roman"/>
          <w:sz w:val="28"/>
          <w:szCs w:val="28"/>
        </w:rPr>
      </w:pPr>
    </w:p>
    <w:sectPr w:rsidR="00703908" w:rsidRPr="00EE7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D1"/>
    <w:rsid w:val="000C2A38"/>
    <w:rsid w:val="000D7619"/>
    <w:rsid w:val="00192EE9"/>
    <w:rsid w:val="00196EBD"/>
    <w:rsid w:val="00290CFF"/>
    <w:rsid w:val="002C6715"/>
    <w:rsid w:val="00343539"/>
    <w:rsid w:val="003C6714"/>
    <w:rsid w:val="0042175A"/>
    <w:rsid w:val="00444BF7"/>
    <w:rsid w:val="00457818"/>
    <w:rsid w:val="004613E5"/>
    <w:rsid w:val="0047299C"/>
    <w:rsid w:val="004E4D9F"/>
    <w:rsid w:val="00574FAF"/>
    <w:rsid w:val="00601614"/>
    <w:rsid w:val="006D0000"/>
    <w:rsid w:val="00703908"/>
    <w:rsid w:val="00732D7C"/>
    <w:rsid w:val="007D3F3B"/>
    <w:rsid w:val="007F304A"/>
    <w:rsid w:val="00826F78"/>
    <w:rsid w:val="008F082C"/>
    <w:rsid w:val="00980FCA"/>
    <w:rsid w:val="00A208C2"/>
    <w:rsid w:val="00A67892"/>
    <w:rsid w:val="00AB24E2"/>
    <w:rsid w:val="00B02F37"/>
    <w:rsid w:val="00B67DB5"/>
    <w:rsid w:val="00C010E1"/>
    <w:rsid w:val="00C131D1"/>
    <w:rsid w:val="00CA6401"/>
    <w:rsid w:val="00D2110C"/>
    <w:rsid w:val="00D5251B"/>
    <w:rsid w:val="00EC1B4F"/>
    <w:rsid w:val="00EE7F12"/>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D516"/>
  <w15:chartTrackingRefBased/>
  <w15:docId w15:val="{B767C5BF-34B2-4A3E-95CD-139C43BD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E7F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F12"/>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EE7F12"/>
    <w:pPr>
      <w:spacing w:before="100" w:beforeAutospacing="1" w:after="100" w:afterAutospacing="1" w:line="240" w:lineRule="auto"/>
    </w:pPr>
    <w:rPr>
      <w:rFonts w:ascii="Times New Roman" w:eastAsia="Times New Roman" w:hAnsi="Times New Roman" w:cs="Times New Roman"/>
      <w:kern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12030</Characters>
  <Application>Microsoft Office Word</Application>
  <DocSecurity>0</DocSecurity>
  <Lines>176</Lines>
  <Paragraphs>24</Paragraphs>
  <ScaleCrop>false</ScaleCrop>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2023-09-30T13:12:00Z</dcterms:created>
  <dcterms:modified xsi:type="dcterms:W3CDTF">2023-09-30T13:12:00Z</dcterms:modified>
</cp:coreProperties>
</file>