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</w:rPr>
      </w:pPr>
      <w:r w:rsidRPr="0066796B">
        <w:rPr>
          <w:b/>
          <w:bCs/>
          <w:sz w:val="28"/>
          <w:szCs w:val="28"/>
        </w:rPr>
        <w:t>Тема 2. </w:t>
      </w:r>
      <w:hyperlink r:id="rId5" w:tooltip="ІСТОРІЯ РОЗВИТКУ ГОТЕЛЬНОГО ГОСПОДАРСТВА УКРАЇНИ" w:history="1">
        <w:r w:rsidRPr="0066796B">
          <w:rPr>
            <w:rStyle w:val="a4"/>
            <w:b/>
            <w:bCs/>
            <w:color w:val="auto"/>
            <w:sz w:val="28"/>
            <w:szCs w:val="28"/>
            <w:u w:val="none"/>
          </w:rPr>
          <w:t>Історія розвитку готельного господарства України</w:t>
        </w:r>
      </w:hyperlink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b/>
          <w:bCs/>
          <w:sz w:val="28"/>
          <w:szCs w:val="28"/>
        </w:rPr>
        <w:t>Мета заняття:</w:t>
      </w:r>
      <w:r w:rsidRPr="0066796B">
        <w:rPr>
          <w:sz w:val="28"/>
          <w:szCs w:val="28"/>
        </w:rPr>
        <w:t> Знати основні тенденції готельного бізнесу в Україні.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lang w:val="uk-UA"/>
        </w:rPr>
      </w:pPr>
      <w:r w:rsidRPr="0066796B">
        <w:rPr>
          <w:b/>
          <w:bCs/>
          <w:sz w:val="28"/>
          <w:szCs w:val="28"/>
        </w:rPr>
        <w:t>План роботи</w:t>
      </w:r>
      <w:r w:rsidRPr="0066796B">
        <w:rPr>
          <w:b/>
          <w:bCs/>
          <w:sz w:val="28"/>
          <w:szCs w:val="28"/>
          <w:lang w:val="uk-UA"/>
        </w:rPr>
        <w:t xml:space="preserve"> (підготувати доповіді та презентації)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1. Готельне господарство стародавньої Русі.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2. Розвиток готельного господарства в Україні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3. Розвиток готельного господарства в Києві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4. Тенденції розвитку готельного господарства в Україні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 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66796B">
        <w:rPr>
          <w:rStyle w:val="a5"/>
          <w:sz w:val="28"/>
          <w:szCs w:val="28"/>
        </w:rPr>
        <w:t>Хід роботи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Вивчення теми слід продовжити з ознайомлення зі становленням готельного господарства в Стародавній Русі з урахуванням метальних, регіональних особливостей населення. Період татаро-монгольського та визвольних війн стародавньої Русі. Початок розвитку засобів розміщення - "ямб", "ямів", значення "Ямського наказу" для організації "ямів", постоялих і гостинних дворів. "Чумацький шлях" - як основа для будівництва корчми, притулку козаків.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При цьому слід розглянути: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-     розвиток торгівлі;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sz w:val="28"/>
          <w:szCs w:val="28"/>
        </w:rPr>
        <w:t>-     напрями транспортних шляхів;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-     зростання кількості подорожуючих.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Розвиток готельного господарства України як одного із основних центрів торговельних шляхів, що стояли на перехресті до Польщі, Кримського ханства, Молдови, </w:t>
      </w:r>
      <w:hyperlink r:id="rId6" w:tooltip="Словник термінів: Тур" w:history="1">
        <w:r w:rsidRPr="0066796B">
          <w:rPr>
            <w:rStyle w:val="a4"/>
            <w:color w:val="auto"/>
            <w:sz w:val="28"/>
            <w:szCs w:val="28"/>
            <w:u w:val="none"/>
          </w:rPr>
          <w:t>Тур</w:t>
        </w:r>
      </w:hyperlink>
      <w:r w:rsidRPr="0066796B">
        <w:rPr>
          <w:sz w:val="28"/>
          <w:szCs w:val="28"/>
        </w:rPr>
        <w:t>еччини, Греції, країн Східної та Західної Європи.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Доцільно розглянути сутність, основні причини поштовху розвитку готельного господарства в Україні та особливості організації перших засобів розміщення.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Під час вивчення цієї теми особливу увагу' слід звернути на становлення та еволюцію готельного господарства в столиці України - місті Києві у такі періоди: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-     кінець ІХ ст. - початок XX ст.;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-     радянські часи;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-     пострадянський період.</w:t>
      </w:r>
    </w:p>
    <w:p w:rsidR="0074616B" w:rsidRPr="0066796B" w:rsidRDefault="0074616B" w:rsidP="006679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Студенти повинні знати основні напрямки удосконалення організації роботи готельного господарства України, розбудову національних готельних мереж.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66796B">
        <w:rPr>
          <w:b/>
          <w:bCs/>
          <w:sz w:val="28"/>
          <w:szCs w:val="28"/>
        </w:rPr>
        <w:t>Рекомендовані джерела: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i/>
          <w:iCs/>
          <w:sz w:val="28"/>
          <w:szCs w:val="28"/>
        </w:rPr>
        <w:t>Основна література: 15,20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66796B">
        <w:rPr>
          <w:i/>
          <w:iCs/>
          <w:sz w:val="28"/>
          <w:szCs w:val="28"/>
        </w:rPr>
        <w:lastRenderedPageBreak/>
        <w:t>Додаткова література :24,30,31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i/>
          <w:iCs/>
          <w:sz w:val="28"/>
          <w:szCs w:val="28"/>
        </w:rPr>
      </w:pPr>
      <w:r w:rsidRPr="0066796B">
        <w:rPr>
          <w:i/>
          <w:iCs/>
          <w:sz w:val="28"/>
          <w:szCs w:val="28"/>
        </w:rPr>
        <w:t>Internet-ресурси: 36, 37, 38, 39, 40, 41, 42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66796B">
        <w:rPr>
          <w:rStyle w:val="a5"/>
          <w:sz w:val="28"/>
          <w:szCs w:val="28"/>
        </w:rPr>
        <w:t>Завдання для студентів</w:t>
      </w:r>
    </w:p>
    <w:p w:rsidR="0074616B" w:rsidRPr="0066796B" w:rsidRDefault="006679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u w:val="single"/>
        </w:rPr>
      </w:pPr>
      <w:r w:rsidRPr="0066796B">
        <w:rPr>
          <w:b/>
          <w:bCs/>
          <w:sz w:val="28"/>
          <w:szCs w:val="28"/>
          <w:lang w:val="uk-UA"/>
        </w:rPr>
        <w:t>1</w:t>
      </w:r>
      <w:r w:rsidR="0074616B" w:rsidRPr="0066796B">
        <w:rPr>
          <w:b/>
          <w:bCs/>
          <w:sz w:val="28"/>
          <w:szCs w:val="28"/>
        </w:rPr>
        <w:t>.</w:t>
      </w:r>
      <w:r w:rsidR="0074616B" w:rsidRPr="0066796B">
        <w:rPr>
          <w:sz w:val="28"/>
          <w:szCs w:val="28"/>
        </w:rPr>
        <w:t xml:space="preserve"> </w:t>
      </w:r>
      <w:r w:rsidR="0074616B" w:rsidRPr="0066796B">
        <w:rPr>
          <w:sz w:val="28"/>
          <w:szCs w:val="28"/>
          <w:u w:val="single"/>
        </w:rPr>
        <w:t>Які перспективні напрями і тенденцій розвитку ринку готельних послуг намітилися в Україні. Складіть аналітичну записку.</w:t>
      </w:r>
    </w:p>
    <w:p w:rsidR="0074616B" w:rsidRPr="0066796B" w:rsidRDefault="006679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uk-UA"/>
        </w:rPr>
      </w:pPr>
      <w:r w:rsidRPr="0066796B">
        <w:rPr>
          <w:b/>
          <w:bCs/>
          <w:sz w:val="28"/>
          <w:szCs w:val="28"/>
          <w:lang w:val="uk-UA"/>
        </w:rPr>
        <w:t>2</w:t>
      </w:r>
      <w:r w:rsidR="0074616B" w:rsidRPr="0066796B">
        <w:rPr>
          <w:b/>
          <w:bCs/>
          <w:sz w:val="28"/>
          <w:szCs w:val="28"/>
        </w:rPr>
        <w:t>.</w:t>
      </w:r>
      <w:r w:rsidR="0074616B" w:rsidRPr="0066796B">
        <w:rPr>
          <w:sz w:val="28"/>
          <w:szCs w:val="28"/>
        </w:rPr>
        <w:t xml:space="preserve"> </w:t>
      </w:r>
      <w:r w:rsidR="0074616B" w:rsidRPr="0066796B">
        <w:rPr>
          <w:sz w:val="28"/>
          <w:szCs w:val="28"/>
          <w:u w:val="single"/>
        </w:rPr>
        <w:t xml:space="preserve">Складіть список вітчизняних готельних операторів. Які задачі </w:t>
      </w:r>
      <w:proofErr w:type="gramStart"/>
      <w:r w:rsidR="0074616B" w:rsidRPr="0066796B">
        <w:rPr>
          <w:sz w:val="28"/>
          <w:szCs w:val="28"/>
          <w:u w:val="single"/>
        </w:rPr>
        <w:t>на ринку</w:t>
      </w:r>
      <w:proofErr w:type="gramEnd"/>
      <w:r w:rsidR="0074616B" w:rsidRPr="0066796B">
        <w:rPr>
          <w:sz w:val="28"/>
          <w:szCs w:val="28"/>
          <w:u w:val="single"/>
        </w:rPr>
        <w:t xml:space="preserve"> </w:t>
      </w:r>
      <w:proofErr w:type="spellStart"/>
      <w:r w:rsidR="0074616B" w:rsidRPr="0066796B">
        <w:rPr>
          <w:sz w:val="28"/>
          <w:szCs w:val="28"/>
          <w:u w:val="single"/>
        </w:rPr>
        <w:t>України</w:t>
      </w:r>
      <w:proofErr w:type="spellEnd"/>
      <w:r w:rsidR="0074616B" w:rsidRPr="0066796B">
        <w:rPr>
          <w:sz w:val="28"/>
          <w:szCs w:val="28"/>
          <w:u w:val="single"/>
        </w:rPr>
        <w:t xml:space="preserve"> вони </w:t>
      </w:r>
      <w:proofErr w:type="spellStart"/>
      <w:r w:rsidR="0074616B" w:rsidRPr="0066796B">
        <w:rPr>
          <w:sz w:val="28"/>
          <w:szCs w:val="28"/>
          <w:u w:val="single"/>
        </w:rPr>
        <w:t>повинні</w:t>
      </w:r>
      <w:proofErr w:type="spellEnd"/>
      <w:r w:rsidR="0074616B" w:rsidRPr="0066796B">
        <w:rPr>
          <w:sz w:val="28"/>
          <w:szCs w:val="28"/>
          <w:u w:val="single"/>
        </w:rPr>
        <w:t xml:space="preserve"> </w:t>
      </w:r>
      <w:proofErr w:type="spellStart"/>
      <w:r w:rsidR="0074616B" w:rsidRPr="0066796B">
        <w:rPr>
          <w:sz w:val="28"/>
          <w:szCs w:val="28"/>
          <w:u w:val="single"/>
        </w:rPr>
        <w:t>виконувати</w:t>
      </w:r>
      <w:proofErr w:type="spellEnd"/>
      <w:r w:rsidRPr="0066796B">
        <w:rPr>
          <w:sz w:val="28"/>
          <w:szCs w:val="28"/>
          <w:u w:val="single"/>
          <w:lang w:val="uk-UA"/>
        </w:rPr>
        <w:t>?</w:t>
      </w:r>
    </w:p>
    <w:p w:rsidR="0074616B" w:rsidRPr="0066796B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66796B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 для самостійного вивчення</w:t>
      </w:r>
    </w:p>
    <w:p w:rsidR="0074616B" w:rsidRPr="0066796B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1 .Охарактеризуйте етап зародження готельної справи в Україні. Назвіть види засобів розміщення, характерні для цього періоду.</w:t>
      </w:r>
    </w:p>
    <w:p w:rsidR="0074616B" w:rsidRPr="0066796B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2. Охарактеризуйте організацію обслуговування в «прийомних» будинках при церквах і монастирях України.</w:t>
      </w:r>
    </w:p>
    <w:p w:rsidR="0074616B" w:rsidRPr="0066796B" w:rsidRDefault="0074616B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67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796B">
        <w:rPr>
          <w:rFonts w:ascii="Times New Roman" w:eastAsia="Times New Roman" w:hAnsi="Times New Roman" w:cs="Times New Roman"/>
          <w:sz w:val="28"/>
          <w:szCs w:val="28"/>
        </w:rPr>
        <w:t>Особливості розвитку готельної справи України в період «будівельної лихоманки» - останні 20 років XIX ст.</w:t>
      </w:r>
    </w:p>
    <w:p w:rsidR="0074616B" w:rsidRPr="0066796B" w:rsidRDefault="0074616B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4. Які події сприяли розвитку готельної справи в СРСР загалом і в Україні зокрема? Розкрийте особливості розвитку матеріально-технічної бази туризму на території України в радянські часи.</w:t>
      </w:r>
    </w:p>
    <w:p w:rsidR="0074616B" w:rsidRPr="0066796B" w:rsidRDefault="0074616B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5. Охарактеризуйте діяльність монополіста туристичних послуг «Інтуриста» в Україні.</w:t>
      </w:r>
    </w:p>
    <w:p w:rsidR="009B4670" w:rsidRPr="0066796B" w:rsidRDefault="009B4670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66796B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 для самоконтролю</w:t>
      </w:r>
    </w:p>
    <w:p w:rsidR="0074616B" w:rsidRPr="0066796B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Які причини викликали у 1970-ті - на початку 1980-х рр. справжній «бум» готельного будівництва?</w:t>
      </w:r>
    </w:p>
    <w:p w:rsidR="0074616B" w:rsidRPr="0066796B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Як відбувався розвиток готельної індустрії у другій половині 90-х років?</w:t>
      </w:r>
    </w:p>
    <w:p w:rsidR="0074616B" w:rsidRPr="0066796B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Які причини розбудови готельної індустрії на початку XXI сторіччя вам відомі?</w:t>
      </w:r>
    </w:p>
    <w:p w:rsidR="0074616B" w:rsidRPr="0066796B" w:rsidRDefault="0074616B" w:rsidP="0074616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66796B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для самоконтролю</w:t>
      </w:r>
    </w:p>
    <w:p w:rsidR="0074616B" w:rsidRPr="0066796B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796B">
        <w:rPr>
          <w:rFonts w:ascii="Times New Roman" w:eastAsia="Times New Roman" w:hAnsi="Times New Roman" w:cs="Times New Roman"/>
          <w:sz w:val="28"/>
          <w:szCs w:val="28"/>
        </w:rPr>
        <w:t>Назвіть</w:t>
      </w:r>
      <w:proofErr w:type="spellEnd"/>
      <w:r w:rsidRPr="0066796B">
        <w:rPr>
          <w:rFonts w:ascii="Times New Roman" w:eastAsia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66796B"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 w:rsidRPr="00667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796B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66796B">
        <w:rPr>
          <w:rFonts w:ascii="Times New Roman" w:eastAsia="Times New Roman" w:hAnsi="Times New Roman" w:cs="Times New Roman"/>
          <w:sz w:val="28"/>
          <w:szCs w:val="28"/>
        </w:rPr>
        <w:t xml:space="preserve"> «безкатегорійних» готелів в Україні </w:t>
      </w:r>
      <w:proofErr w:type="gramStart"/>
      <w:r w:rsidRPr="0066796B"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proofErr w:type="gramEnd"/>
      <w:r w:rsidRPr="0066796B">
        <w:rPr>
          <w:rFonts w:ascii="Times New Roman" w:eastAsia="Times New Roman" w:hAnsi="Times New Roman" w:cs="Times New Roman"/>
          <w:sz w:val="28"/>
          <w:szCs w:val="28"/>
        </w:rPr>
        <w:t xml:space="preserve"> XXI сторіччя.</w:t>
      </w:r>
    </w:p>
    <w:p w:rsidR="0074616B" w:rsidRPr="0066796B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796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Охарактеризуйте </w:t>
      </w:r>
      <w:proofErr w:type="spellStart"/>
      <w:r w:rsidRPr="0066796B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проблемні</w:t>
      </w:r>
      <w:proofErr w:type="spellEnd"/>
      <w:r w:rsidRPr="0066796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6796B">
        <w:rPr>
          <w:rFonts w:ascii="Times New Roman" w:eastAsia="Times New Roman" w:hAnsi="Times New Roman" w:cs="Times New Roman"/>
          <w:sz w:val="28"/>
          <w:szCs w:val="28"/>
          <w:u w:val="single"/>
        </w:rPr>
        <w:t>моменти</w:t>
      </w:r>
      <w:proofErr w:type="spellEnd"/>
      <w:r w:rsidRPr="0066796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 функціонуванні ринку готельних послуг України після чемпіонату Європи з футболу «Євро-2012».</w:t>
      </w:r>
    </w:p>
    <w:p w:rsidR="0074616B" w:rsidRPr="0066796B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6B">
        <w:rPr>
          <w:rFonts w:ascii="Times New Roman" w:eastAsia="Times New Roman" w:hAnsi="Times New Roman" w:cs="Times New Roman"/>
          <w:sz w:val="28"/>
          <w:szCs w:val="28"/>
        </w:rPr>
        <w:t>Які перспективні напрями і тенденцій розвитку ринку готельних послуг намітилися в Україні. Складіть аналітичну записку.</w:t>
      </w:r>
    </w:p>
    <w:p w:rsidR="0074616B" w:rsidRPr="0066796B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796B">
        <w:rPr>
          <w:rFonts w:ascii="Times New Roman" w:eastAsia="Times New Roman" w:hAnsi="Times New Roman" w:cs="Times New Roman"/>
          <w:sz w:val="28"/>
          <w:szCs w:val="28"/>
          <w:u w:val="single"/>
        </w:rPr>
        <w:t>Складіть список вітчизняних готельних операторів. Які задачі на ринку України вони повинні виконувати.</w:t>
      </w:r>
    </w:p>
    <w:p w:rsidR="009B4670" w:rsidRPr="0066796B" w:rsidRDefault="009B4670" w:rsidP="009B4670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66796B">
        <w:rPr>
          <w:b/>
          <w:sz w:val="28"/>
          <w:szCs w:val="28"/>
        </w:rPr>
        <w:lastRenderedPageBreak/>
        <w:t>Тестові завдання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sz w:val="28"/>
          <w:szCs w:val="28"/>
        </w:rPr>
        <w:t> </w:t>
      </w:r>
      <w:r w:rsidRPr="0066796B">
        <w:rPr>
          <w:b/>
          <w:i/>
          <w:iCs/>
          <w:sz w:val="28"/>
          <w:szCs w:val="28"/>
        </w:rPr>
        <w:t>1.        Що   було   найбільш   характерною  рисою   розвитку  готельного господарства України радянського періоду у 20–30-ті роки ХХ ст.: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   визначення юридичного статусу готелів;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використання готелів не за призначенням;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    масове готельне будівництво?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2.        Що   було   найбільш   характерною  рисою   розвитку  готельного господарства України радянського періоду у 50-ті роки ХХ ст.: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   масове будівництво готелів низького рівня якості;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поява відомчих готелів;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   різке підвищення якості готельного будівництва?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3.        Що   було   найбільш   характерною  рисою   розвитку   готельного господарства України радянського періоду у 60-ті роки ХХ ст.: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   масове будівництво готелів відомчого підпорядкування;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будівництво готелів за участю іноземних фірм;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   широка модернізація готельної бази?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4.        Що   було   найбільш   характерною  рисою   розвитку   готельного господарства України радянського періоду у 70–80-ті роки ХХ ст.: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 передача готелів у відання місцевих органів влади;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«бум» готельного будівництва та підвищення його якості;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 початок розбудови комунальних готелів?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5.   Забезпеченість готелями в Україні на початку 2000-х pоків знаходилась на рівні: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   менше 3 місць;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між 4 і 7 місцями;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      більше 5 місць.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6.    Найбільшу частку в готельному господарстві України на початку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2000-х pоків складали: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   готелі та мотелі;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готельно-офісні центри та мотелі;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   готелі й гуртожитки для приїжджих.</w:t>
      </w:r>
    </w:p>
    <w:p w:rsidR="0074616B" w:rsidRPr="006679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66796B">
        <w:rPr>
          <w:b/>
          <w:i/>
          <w:iCs/>
          <w:sz w:val="28"/>
          <w:szCs w:val="28"/>
        </w:rPr>
        <w:t>7.     Перспективними типами готельних підприємств для розбудови в Україні тепер є:</w:t>
      </w:r>
    </w:p>
    <w:p w:rsidR="0074616B" w:rsidRPr="0066796B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а)   готелі високого класу, малі готелі й хостели;</w:t>
      </w:r>
    </w:p>
    <w:p w:rsidR="0074616B" w:rsidRPr="0066796B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б) гуртожитки для приїжджих і молодіжні табори;</w:t>
      </w:r>
    </w:p>
    <w:p w:rsidR="0074616B" w:rsidRPr="0066796B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6796B">
        <w:rPr>
          <w:sz w:val="28"/>
          <w:szCs w:val="28"/>
        </w:rPr>
        <w:t>в) готелі на воді й флайтелі.</w:t>
      </w:r>
    </w:p>
    <w:p w:rsidR="005658A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8.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 Перші заклади гостинності на території України виникли в: </w:t>
      </w:r>
    </w:p>
    <w:p w:rsidR="005658A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VIII – X ст.; </w:t>
      </w:r>
    </w:p>
    <w:p w:rsidR="005658A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IX – XI ст.; </w:t>
      </w:r>
    </w:p>
    <w:p w:rsidR="005658A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lastRenderedPageBreak/>
        <w:t xml:space="preserve">в) X – XII ст.; </w:t>
      </w:r>
    </w:p>
    <w:p w:rsidR="005658A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>г) XIІ – XIIІ ст.</w:t>
      </w:r>
    </w:p>
    <w:p w:rsidR="005658A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</w:rPr>
        <w:t>9. До якого готельного ланцюга входи</w:t>
      </w:r>
      <w:r w:rsidR="00EA5E1B"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 український готель </w:t>
      </w:r>
      <w:r w:rsidRPr="0066796B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>Ореанда</w:t>
      </w:r>
      <w:r w:rsidRPr="0066796B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66796B">
        <w:rPr>
          <w:rFonts w:ascii="Times New Roman" w:eastAsia="@PMingLiU-ExtB" w:hAnsi="Times New Roman" w:cs="Times New Roman"/>
          <w:b/>
          <w:i/>
          <w:sz w:val="28"/>
          <w:szCs w:val="28"/>
          <w:lang w:val="uk-UA"/>
        </w:rPr>
        <w:t xml:space="preserve"> у м. Ялта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96B">
        <w:rPr>
          <w:rFonts w:ascii="Times New Roman" w:hAnsi="Times New Roman" w:cs="Times New Roman"/>
          <w:sz w:val="28"/>
          <w:szCs w:val="28"/>
        </w:rPr>
        <w:t>а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6796B">
        <w:rPr>
          <w:rFonts w:ascii="Times New Roman" w:eastAsia="@PMingLiU-ExtB" w:hAnsi="Times New Roman" w:cs="Times New Roman"/>
          <w:sz w:val="28"/>
          <w:szCs w:val="28"/>
          <w:lang w:val="en-US"/>
        </w:rPr>
        <w:t>«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>Marriott</w:t>
      </w:r>
      <w:r w:rsidRPr="0066796B">
        <w:rPr>
          <w:rFonts w:ascii="Times New Roman" w:eastAsia="@PMingLiU-ExtB" w:hAnsi="Times New Roman" w:cs="Times New Roman"/>
          <w:sz w:val="28"/>
          <w:szCs w:val="28"/>
          <w:lang w:val="en-US"/>
        </w:rPr>
        <w:t>»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96B">
        <w:rPr>
          <w:rFonts w:ascii="Times New Roman" w:hAnsi="Times New Roman" w:cs="Times New Roman"/>
          <w:sz w:val="28"/>
          <w:szCs w:val="28"/>
        </w:rPr>
        <w:t>б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6796B">
        <w:rPr>
          <w:rFonts w:ascii="Times New Roman" w:eastAsia="@PMingLiU-ExtB" w:hAnsi="Times New Roman" w:cs="Times New Roman"/>
          <w:sz w:val="28"/>
          <w:szCs w:val="28"/>
          <w:lang w:val="en-US"/>
        </w:rPr>
        <w:t>«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>Hilton</w:t>
      </w:r>
      <w:r w:rsidRPr="0066796B">
        <w:rPr>
          <w:rFonts w:ascii="Times New Roman" w:eastAsia="@PMingLiU-ExtB" w:hAnsi="Times New Roman" w:cs="Times New Roman"/>
          <w:sz w:val="28"/>
          <w:szCs w:val="28"/>
          <w:lang w:val="en-US"/>
        </w:rPr>
        <w:t>»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96B">
        <w:rPr>
          <w:rFonts w:ascii="Times New Roman" w:hAnsi="Times New Roman" w:cs="Times New Roman"/>
          <w:sz w:val="28"/>
          <w:szCs w:val="28"/>
        </w:rPr>
        <w:t>в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6796B">
        <w:rPr>
          <w:rFonts w:ascii="Times New Roman" w:eastAsia="@PMingLiU-ExtB" w:hAnsi="Times New Roman" w:cs="Times New Roman"/>
          <w:sz w:val="28"/>
          <w:szCs w:val="28"/>
          <w:lang w:val="en-US"/>
        </w:rPr>
        <w:t>«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>Premier Hotels</w:t>
      </w:r>
      <w:r w:rsidRPr="0066796B">
        <w:rPr>
          <w:rFonts w:ascii="Times New Roman" w:eastAsia="@PMingLiU-ExtB" w:hAnsi="Times New Roman" w:cs="Times New Roman"/>
          <w:sz w:val="28"/>
          <w:szCs w:val="28"/>
          <w:lang w:val="en-US"/>
        </w:rPr>
        <w:t>»</w:t>
      </w:r>
      <w:r w:rsidRPr="0066796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Sheraton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1B" w:rsidRPr="0066796B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="005658AB"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. Ямський наказ, який створював Ямські станції виник на Русі в: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XIV ст.;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XV ст.;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XVI ст.; </w:t>
      </w:r>
    </w:p>
    <w:p w:rsidR="00EA5E1B" w:rsidRPr="0066796B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XVII ст. </w:t>
      </w:r>
    </w:p>
    <w:p w:rsidR="00EA5E1B" w:rsidRPr="0066796B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11</w:t>
      </w:r>
      <w:r w:rsidR="005658AB"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. Виберіть готель Національного українського ланцюга </w:t>
      </w:r>
      <w:r w:rsidR="005658AB" w:rsidRPr="0066796B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="005658AB" w:rsidRPr="0066796B">
        <w:rPr>
          <w:rFonts w:ascii="Times New Roman" w:hAnsi="Times New Roman" w:cs="Times New Roman"/>
          <w:b/>
          <w:i/>
          <w:sz w:val="28"/>
          <w:szCs w:val="28"/>
        </w:rPr>
        <w:t>Premier Hotels</w:t>
      </w:r>
      <w:r w:rsidR="005658AB" w:rsidRPr="0066796B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="005658AB"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Дністер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>, м. Львів;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Леополіс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, м. Львів;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Швейцарський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>, м. Львів;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Хаят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>, м. Київ.</w:t>
      </w:r>
    </w:p>
    <w:p w:rsidR="00EA5E1B" w:rsidRPr="0066796B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12</w:t>
      </w:r>
      <w:r w:rsidR="005658AB"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. Готельний ланцюг (мережа) – це: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сукупність готелів, що здійснюють колективний бізнес і не знаходяться під безпосереднім контролем керівництва ланцюга; </w:t>
      </w:r>
    </w:p>
    <w:p w:rsidR="00EA5E1B" w:rsidRPr="0066796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сукупність готелів, що здійснюють колективний бізнес і знаходяться під безпосереднім контролем керівництва ланцюга; </w:t>
      </w:r>
    </w:p>
    <w:p w:rsidR="00EA5E1B" w:rsidRPr="0066796B" w:rsidRDefault="005658AB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>в) об’єднання декількох готельних ланцюгів в загальний бізнес із централізованим керівництвом;</w:t>
      </w:r>
    </w:p>
    <w:p w:rsidR="00AD09EA" w:rsidRPr="0066796B" w:rsidRDefault="005658AB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>г) об’єднання під єдиною маркою не тільки готелів, а й туристичних та транспортних фірм.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. Готелі для найзаможніших гостей Києва в XIX ст. називалися: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14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. Різновид готелів, які знаходились на всіх гомінких вулицях та конкурували з першокласними готелями, не поступаючись їм у сервісі, називалися: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66796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6796B">
        <w:rPr>
          <w:rFonts w:ascii="Times New Roman" w:hAnsi="Times New Roman" w:cs="Times New Roman"/>
          <w:sz w:val="28"/>
          <w:szCs w:val="28"/>
        </w:rPr>
        <w:t xml:space="preserve">. Готель, збудований у 1803-1805 рр., що належав Києво-Печерській Лаврі і був найпопулярнішим у 1950-х рр., складався з одного 4-поверхового і трьох 2-поверхових корпусів, називався: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Європейський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Савой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Зелений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Ліон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16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>. Ресторан якого готелю був найдорожчим закладом Києва наприкінці XIX ст.?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У Діякова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Метрополь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Зелений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Ліон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96B">
        <w:rPr>
          <w:rFonts w:ascii="Times New Roman" w:hAnsi="Times New Roman" w:cs="Times New Roman"/>
          <w:b/>
          <w:i/>
          <w:sz w:val="28"/>
          <w:szCs w:val="28"/>
          <w:lang w:val="uk-UA"/>
        </w:rPr>
        <w:t>17</w:t>
      </w:r>
      <w:r w:rsidRPr="0066796B">
        <w:rPr>
          <w:rFonts w:ascii="Times New Roman" w:hAnsi="Times New Roman" w:cs="Times New Roman"/>
          <w:b/>
          <w:i/>
          <w:sz w:val="28"/>
          <w:szCs w:val="28"/>
        </w:rPr>
        <w:t xml:space="preserve">. В повоєнні роки на ринку готельних послуг України (як і загалом в СРСР) монополістом вважався: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а)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Турист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б)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Інтернаціональ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в)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Імперіаль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66796B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96B">
        <w:rPr>
          <w:rFonts w:ascii="Times New Roman" w:hAnsi="Times New Roman" w:cs="Times New Roman"/>
          <w:sz w:val="28"/>
          <w:szCs w:val="28"/>
        </w:rPr>
        <w:t xml:space="preserve">г) 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66796B">
        <w:rPr>
          <w:rFonts w:ascii="Times New Roman" w:hAnsi="Times New Roman" w:cs="Times New Roman"/>
          <w:sz w:val="28"/>
          <w:szCs w:val="28"/>
        </w:rPr>
        <w:t>Інтурист</w:t>
      </w:r>
      <w:r w:rsidRPr="0066796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66796B">
        <w:rPr>
          <w:rFonts w:ascii="Times New Roman" w:hAnsi="Times New Roman" w:cs="Times New Roman"/>
          <w:sz w:val="28"/>
          <w:szCs w:val="28"/>
        </w:rPr>
        <w:t>.</w:t>
      </w:r>
    </w:p>
    <w:sectPr w:rsidR="009B4670" w:rsidRPr="0066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4621"/>
    <w:multiLevelType w:val="hybridMultilevel"/>
    <w:tmpl w:val="1B9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488B"/>
    <w:multiLevelType w:val="hybridMultilevel"/>
    <w:tmpl w:val="1B9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3425">
    <w:abstractNumId w:val="0"/>
  </w:num>
  <w:num w:numId="2" w16cid:durableId="202979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A2"/>
    <w:rsid w:val="005658AB"/>
    <w:rsid w:val="005A6283"/>
    <w:rsid w:val="0066796B"/>
    <w:rsid w:val="0074616B"/>
    <w:rsid w:val="009B4670"/>
    <w:rsid w:val="00AD09EA"/>
    <w:rsid w:val="00B523A2"/>
    <w:rsid w:val="00E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E210"/>
  <w15:chartTrackingRefBased/>
  <w15:docId w15:val="{D722993A-DA79-4F38-BCED-36595971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616B"/>
    <w:rPr>
      <w:color w:val="0000FF"/>
      <w:u w:val="single"/>
    </w:rPr>
  </w:style>
  <w:style w:type="character" w:styleId="a5">
    <w:name w:val="Strong"/>
    <w:basedOn w:val="a0"/>
    <w:uiPriority w:val="22"/>
    <w:qFormat/>
    <w:rsid w:val="0074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2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111</cp:lastModifiedBy>
  <cp:revision>6</cp:revision>
  <dcterms:created xsi:type="dcterms:W3CDTF">2022-09-13T12:44:00Z</dcterms:created>
  <dcterms:modified xsi:type="dcterms:W3CDTF">2023-09-25T17:28:00Z</dcterms:modified>
</cp:coreProperties>
</file>