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854B" w14:textId="77777777" w:rsidR="00FE197A" w:rsidRDefault="00FE197A" w:rsidP="00FE1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7A">
        <w:rPr>
          <w:rFonts w:ascii="Times New Roman" w:hAnsi="Times New Roman" w:cs="Times New Roman"/>
          <w:b/>
          <w:sz w:val="28"/>
          <w:szCs w:val="28"/>
        </w:rPr>
        <w:t>Практичне завдання. Система національних рахунків</w:t>
      </w:r>
    </w:p>
    <w:p w14:paraId="0A2A6B63" w14:textId="77777777" w:rsidR="00FE197A" w:rsidRPr="00FE197A" w:rsidRDefault="00FE197A" w:rsidP="00FE1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65FFA" w14:textId="77777777" w:rsidR="00021612" w:rsidRPr="00FE197A" w:rsidRDefault="00FE197A" w:rsidP="00FE1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97A">
        <w:rPr>
          <w:rFonts w:ascii="Times New Roman" w:hAnsi="Times New Roman" w:cs="Times New Roman"/>
          <w:sz w:val="28"/>
          <w:szCs w:val="28"/>
        </w:rPr>
        <w:t xml:space="preserve">Дати визначення національного доходу. Навести формулу розрахунку національного доходу. </w:t>
      </w:r>
    </w:p>
    <w:p w14:paraId="178B6548" w14:textId="7E193E2F" w:rsidR="00424846" w:rsidRPr="00B17CEE" w:rsidRDefault="00FE197A" w:rsidP="00B17CEE">
      <w:pPr>
        <w:ind w:firstLine="567"/>
        <w:jc w:val="both"/>
      </w:pPr>
      <w:r w:rsidRPr="00FE197A">
        <w:rPr>
          <w:rFonts w:ascii="Times New Roman" w:hAnsi="Times New Roman" w:cs="Times New Roman"/>
          <w:sz w:val="28"/>
          <w:szCs w:val="28"/>
        </w:rPr>
        <w:t xml:space="preserve">Навести статистику національного доходу України за останні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років</w:t>
      </w:r>
      <w:r w:rsidR="00B17CEE">
        <w:rPr>
          <w:rFonts w:ascii="Times New Roman" w:hAnsi="Times New Roman" w:cs="Times New Roman"/>
          <w:sz w:val="28"/>
          <w:szCs w:val="28"/>
        </w:rPr>
        <w:t xml:space="preserve"> (Скористатися даними </w:t>
      </w:r>
      <w:r w:rsidR="00424846">
        <w:rPr>
          <w:rFonts w:ascii="Times New Roman" w:hAnsi="Times New Roman" w:cs="Times New Roman"/>
          <w:sz w:val="28"/>
          <w:szCs w:val="28"/>
        </w:rPr>
        <w:fldChar w:fldCharType="begin"/>
      </w:r>
      <w:r w:rsidR="00424846">
        <w:rPr>
          <w:rFonts w:ascii="Times New Roman" w:hAnsi="Times New Roman" w:cs="Times New Roman"/>
          <w:sz w:val="28"/>
          <w:szCs w:val="28"/>
        </w:rPr>
        <w:instrText>HYPERLINK "C:\\Users\\vande\\Downloads\\Державної служби статистики України – https:\\www.ukrstat.gov.ua\\  Закладка"</w:instrText>
      </w:r>
      <w:r w:rsidR="00424846">
        <w:rPr>
          <w:rFonts w:ascii="Times New Roman" w:hAnsi="Times New Roman" w:cs="Times New Roman"/>
          <w:sz w:val="28"/>
          <w:szCs w:val="28"/>
        </w:rPr>
      </w:r>
      <w:r w:rsidR="00424846">
        <w:rPr>
          <w:rFonts w:ascii="Times New Roman" w:hAnsi="Times New Roman" w:cs="Times New Roman"/>
          <w:sz w:val="28"/>
          <w:szCs w:val="28"/>
        </w:rPr>
        <w:fldChar w:fldCharType="separate"/>
      </w:r>
      <w:r w:rsidR="00424846" w:rsidRPr="00B17CEE">
        <w:rPr>
          <w:rFonts w:ascii="Times New Roman" w:hAnsi="Times New Roman" w:cs="Times New Roman"/>
          <w:sz w:val="28"/>
          <w:szCs w:val="28"/>
        </w:rPr>
        <w:t>Державн</w:t>
      </w:r>
      <w:r w:rsidR="00424846" w:rsidRPr="00424846">
        <w:rPr>
          <w:rFonts w:ascii="Times New Roman" w:hAnsi="Times New Roman" w:cs="Times New Roman"/>
          <w:sz w:val="28"/>
          <w:szCs w:val="28"/>
        </w:rPr>
        <w:t>ої</w:t>
      </w:r>
      <w:r w:rsidR="00424846" w:rsidRPr="00B17CE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24846" w:rsidRPr="00424846">
        <w:rPr>
          <w:rFonts w:ascii="Times New Roman" w:hAnsi="Times New Roman" w:cs="Times New Roman"/>
          <w:sz w:val="28"/>
          <w:szCs w:val="28"/>
        </w:rPr>
        <w:t>и</w:t>
      </w:r>
      <w:r w:rsidR="00424846" w:rsidRPr="00B17CEE">
        <w:rPr>
          <w:rFonts w:ascii="Times New Roman" w:hAnsi="Times New Roman" w:cs="Times New Roman"/>
          <w:sz w:val="28"/>
          <w:szCs w:val="28"/>
        </w:rPr>
        <w:t xml:space="preserve"> статистики України</w:t>
      </w:r>
      <w:r w:rsidR="00424846" w:rsidRPr="00424846">
        <w:rPr>
          <w:rFonts w:ascii="Times New Roman" w:hAnsi="Times New Roman" w:cs="Times New Roman"/>
          <w:sz w:val="28"/>
          <w:szCs w:val="28"/>
        </w:rPr>
        <w:t xml:space="preserve"> </w:t>
      </w:r>
      <w:r w:rsidR="00424846" w:rsidRPr="00424846">
        <w:rPr>
          <w:rFonts w:ascii="Times New Roman" w:hAnsi="Times New Roman" w:cs="Times New Roman"/>
          <w:sz w:val="28"/>
          <w:szCs w:val="28"/>
        </w:rPr>
        <w:t>–</w:t>
      </w:r>
      <w:r w:rsidR="00424846" w:rsidRPr="00424846">
        <w:rPr>
          <w:rFonts w:ascii="Times New Roman" w:hAnsi="Times New Roman" w:cs="Times New Roman"/>
          <w:sz w:val="28"/>
          <w:szCs w:val="28"/>
        </w:rPr>
        <w:t xml:space="preserve"> </w:t>
      </w:r>
      <w:r w:rsidR="00424846" w:rsidRPr="00424846">
        <w:rPr>
          <w:rFonts w:ascii="Times New Roman" w:hAnsi="Times New Roman" w:cs="Times New Roman"/>
          <w:sz w:val="28"/>
          <w:szCs w:val="28"/>
        </w:rPr>
        <w:t>https://www.ukrstat.gov.ua/</w:t>
      </w:r>
      <w:r w:rsidR="00424846" w:rsidRPr="00424846">
        <w:rPr>
          <w:rFonts w:ascii="Times New Roman" w:hAnsi="Times New Roman" w:cs="Times New Roman"/>
          <w:sz w:val="28"/>
          <w:szCs w:val="28"/>
        </w:rPr>
        <w:t xml:space="preserve">  Закладка «Національні рахунки»)</w:t>
      </w:r>
    </w:p>
    <w:p w14:paraId="3E3926E5" w14:textId="59B943FC" w:rsidR="007E2074" w:rsidRPr="007E2074" w:rsidRDefault="00424846" w:rsidP="00B17CEE">
      <w:pPr>
        <w:ind w:firstLine="567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E2074" w:rsidRPr="007E20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Ва</w:t>
      </w:r>
      <w:r w:rsidR="007E207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ловий національний дохід</w:t>
      </w:r>
      <w:r w:rsidR="00167C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="00167CF1" w:rsidRPr="00167C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Gross national income</w:t>
      </w:r>
      <w:r w:rsidR="00167C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1237"/>
        <w:gridCol w:w="1241"/>
        <w:gridCol w:w="1241"/>
        <w:gridCol w:w="1306"/>
        <w:gridCol w:w="1433"/>
      </w:tblGrid>
      <w:tr w:rsidR="007E2074" w:rsidRPr="007E2074" w14:paraId="2426495E" w14:textId="77777777" w:rsidTr="00B17CEE">
        <w:trPr>
          <w:tblCellSpacing w:w="7" w:type="dxa"/>
        </w:trPr>
        <w:tc>
          <w:tcPr>
            <w:tcW w:w="16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81930" w14:textId="77777777" w:rsidR="007E2074" w:rsidRPr="007E2074" w:rsidRDefault="007E2074" w:rsidP="007E207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7E207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39D4" w14:textId="77777777" w:rsidR="007E2074" w:rsidRPr="007E2074" w:rsidRDefault="007E2074" w:rsidP="007E20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7E207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фактичних цінах, млн.грн</w:t>
            </w:r>
          </w:p>
        </w:tc>
      </w:tr>
      <w:tr w:rsidR="002C0A40" w:rsidRPr="007E2074" w14:paraId="1F83E982" w14:textId="77777777" w:rsidTr="00B17CEE">
        <w:trPr>
          <w:tblCellSpacing w:w="7" w:type="dxa"/>
        </w:trPr>
        <w:tc>
          <w:tcPr>
            <w:tcW w:w="16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5C55" w14:textId="77777777" w:rsidR="002C0A40" w:rsidRPr="007E2074" w:rsidRDefault="002C0A40" w:rsidP="002C0A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2A22" w14:textId="38A59F44" w:rsidR="002C0A40" w:rsidRPr="007E2074" w:rsidRDefault="002C0A40" w:rsidP="002C0A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1A91" w14:textId="3E078F13" w:rsidR="002C0A40" w:rsidRPr="007E2074" w:rsidRDefault="002C0A40" w:rsidP="002C0A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F9B3" w14:textId="3EF34E60" w:rsidR="002C0A40" w:rsidRPr="007E2074" w:rsidRDefault="002C0A40" w:rsidP="002C0A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3DBD" w14:textId="4764E7B6" w:rsidR="002C0A40" w:rsidRPr="007E2074" w:rsidRDefault="002C0A40" w:rsidP="002C0A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6337" w14:textId="18ED797E" w:rsidR="002C0A40" w:rsidRPr="007E2074" w:rsidRDefault="002C0A40" w:rsidP="002C0A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2021</w:t>
            </w:r>
          </w:p>
        </w:tc>
      </w:tr>
      <w:tr w:rsidR="007E2074" w:rsidRPr="007E2074" w14:paraId="36D9CEEE" w14:textId="77777777" w:rsidTr="00B17CEE">
        <w:trPr>
          <w:tblCellSpacing w:w="7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1E05E" w14:textId="77777777" w:rsidR="007E2074" w:rsidRPr="007E2074" w:rsidRDefault="007E2074" w:rsidP="007E207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7E207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Валовий прибуток, змішаний дохід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93C35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790B9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7F063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DBE04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F4DD6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</w:tr>
      <w:tr w:rsidR="007E2074" w:rsidRPr="007E2074" w14:paraId="022A91BA" w14:textId="77777777" w:rsidTr="00B17CEE">
        <w:trPr>
          <w:tblCellSpacing w:w="7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43F2D" w14:textId="77777777" w:rsidR="007E2074" w:rsidRPr="007E2074" w:rsidRDefault="007E2074" w:rsidP="007E207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7E207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Оплата праці найманих працівників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87C76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B8FE9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CBDB3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676FD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F7E3C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</w:tr>
      <w:tr w:rsidR="007E2074" w:rsidRPr="007E2074" w14:paraId="6EBA485C" w14:textId="77777777" w:rsidTr="00B17CEE">
        <w:trPr>
          <w:tblCellSpacing w:w="7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53C73" w14:textId="77777777" w:rsidR="007E2074" w:rsidRPr="007E2074" w:rsidRDefault="007E2074" w:rsidP="007E207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7E207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Податки за виключенням субсидій на виробництво та імпорт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CE43E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CEE8C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84A66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B0737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0B2DB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</w:tr>
      <w:tr w:rsidR="007E2074" w:rsidRPr="007E2074" w14:paraId="571CAB2C" w14:textId="77777777" w:rsidTr="00B17CEE">
        <w:trPr>
          <w:tblCellSpacing w:w="7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6D23A" w14:textId="77777777" w:rsidR="007E2074" w:rsidRPr="007E2074" w:rsidRDefault="007E2074" w:rsidP="007E207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7E207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Дохід від власності, одержаний від інших країн за виключенням сплаченого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BEEFD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C1362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08EA2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CDCC1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DB459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</w:tr>
      <w:tr w:rsidR="007E2074" w:rsidRPr="007E2074" w14:paraId="6EC7CED3" w14:textId="77777777" w:rsidTr="00B17CEE">
        <w:trPr>
          <w:tblCellSpacing w:w="7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FA5F5" w14:textId="77777777" w:rsidR="007E2074" w:rsidRPr="007E2074" w:rsidRDefault="007E2074" w:rsidP="007E207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7E20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Валовий національний дохід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E5BDA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6AEB7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957E7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E2651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0C379" w14:textId="77777777" w:rsidR="007E2074" w:rsidRPr="007E2074" w:rsidRDefault="007E2074" w:rsidP="007E20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</w:p>
        </w:tc>
      </w:tr>
    </w:tbl>
    <w:p w14:paraId="025654A4" w14:textId="77777777" w:rsidR="00FE197A" w:rsidRPr="00FE197A" w:rsidRDefault="00FE197A" w:rsidP="00FE1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9BEEA" w14:textId="77777777" w:rsidR="00FE197A" w:rsidRPr="00FE197A" w:rsidRDefault="00FE197A" w:rsidP="00FE1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197A" w:rsidRPr="00FE1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7A"/>
    <w:rsid w:val="00021612"/>
    <w:rsid w:val="00167CF1"/>
    <w:rsid w:val="002C0A40"/>
    <w:rsid w:val="00424846"/>
    <w:rsid w:val="004341CE"/>
    <w:rsid w:val="007E2074"/>
    <w:rsid w:val="008A5267"/>
    <w:rsid w:val="00B17CEE"/>
    <w:rsid w:val="00B73D36"/>
    <w:rsid w:val="00DE30B3"/>
    <w:rsid w:val="00E115D3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6594"/>
  <w15:chartTrackingRefBased/>
  <w15:docId w15:val="{8939A46A-E779-4CCC-8954-AE901A6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CE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B17CE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Прокопчук</cp:lastModifiedBy>
  <cp:revision>2</cp:revision>
  <dcterms:created xsi:type="dcterms:W3CDTF">2023-09-24T12:22:00Z</dcterms:created>
  <dcterms:modified xsi:type="dcterms:W3CDTF">2023-09-24T12:22:00Z</dcterms:modified>
</cp:coreProperties>
</file>