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47" w:rsidRDefault="009B4535" w:rsidP="00CA5D6B">
      <w:pPr>
        <w:spacing w:after="0" w:line="360" w:lineRule="auto"/>
        <w:ind w:firstLine="709"/>
        <w:jc w:val="center"/>
        <w:rPr>
          <w:rFonts w:ascii="Times New Roman" w:eastAsia="Times New Roman" w:hAnsi="Times New Roman" w:cs="Times New Roman"/>
          <w:b/>
          <w:color w:val="222222"/>
          <w:spacing w:val="-5"/>
          <w:sz w:val="32"/>
          <w:szCs w:val="32"/>
          <w:bdr w:val="none" w:sz="0" w:space="0" w:color="auto" w:frame="1"/>
          <w:lang w:eastAsia="uk-UA"/>
        </w:rPr>
      </w:pPr>
      <w:r>
        <w:rPr>
          <w:rFonts w:ascii="Times New Roman" w:hAnsi="Times New Roman" w:cs="Times New Roman"/>
          <w:b/>
          <w:sz w:val="32"/>
          <w:szCs w:val="32"/>
        </w:rPr>
        <w:t>Тема</w:t>
      </w:r>
      <w:r w:rsidR="00DF4147" w:rsidRPr="00C150E2">
        <w:rPr>
          <w:rFonts w:ascii="Times New Roman" w:hAnsi="Times New Roman" w:cs="Times New Roman"/>
          <w:b/>
          <w:sz w:val="32"/>
          <w:szCs w:val="32"/>
        </w:rPr>
        <w:t xml:space="preserve">. </w:t>
      </w:r>
      <w:r w:rsidR="00DF4147" w:rsidRPr="00C150E2">
        <w:rPr>
          <w:rFonts w:ascii="Times New Roman" w:eastAsia="Times New Roman" w:hAnsi="Times New Roman" w:cs="Times New Roman"/>
          <w:b/>
          <w:color w:val="222222"/>
          <w:spacing w:val="-5"/>
          <w:sz w:val="32"/>
          <w:szCs w:val="32"/>
          <w:bdr w:val="none" w:sz="0" w:space="0" w:color="auto" w:frame="1"/>
          <w:lang w:eastAsia="uk-UA"/>
        </w:rPr>
        <w:t xml:space="preserve">Робота з </w:t>
      </w:r>
      <w:r w:rsidR="00057246">
        <w:rPr>
          <w:rFonts w:ascii="Times New Roman" w:eastAsia="Times New Roman" w:hAnsi="Times New Roman" w:cs="Times New Roman"/>
          <w:b/>
          <w:color w:val="222222"/>
          <w:spacing w:val="-5"/>
          <w:sz w:val="32"/>
          <w:szCs w:val="32"/>
          <w:bdr w:val="none" w:sz="0" w:space="0" w:color="auto" w:frame="1"/>
          <w:lang w:eastAsia="uk-UA"/>
        </w:rPr>
        <w:t xml:space="preserve">часом та </w:t>
      </w:r>
      <w:r w:rsidR="00DF4147" w:rsidRPr="00C150E2">
        <w:rPr>
          <w:rFonts w:ascii="Times New Roman" w:eastAsia="Times New Roman" w:hAnsi="Times New Roman" w:cs="Times New Roman"/>
          <w:b/>
          <w:color w:val="222222"/>
          <w:spacing w:val="-5"/>
          <w:sz w:val="32"/>
          <w:szCs w:val="32"/>
          <w:bdr w:val="none" w:sz="0" w:space="0" w:color="auto" w:frame="1"/>
          <w:lang w:eastAsia="uk-UA"/>
        </w:rPr>
        <w:t>бюджетом</w:t>
      </w:r>
      <w:r w:rsidR="00057246">
        <w:rPr>
          <w:rFonts w:ascii="Times New Roman" w:eastAsia="Times New Roman" w:hAnsi="Times New Roman" w:cs="Times New Roman"/>
          <w:b/>
          <w:color w:val="222222"/>
          <w:spacing w:val="-5"/>
          <w:sz w:val="32"/>
          <w:szCs w:val="32"/>
          <w:bdr w:val="none" w:sz="0" w:space="0" w:color="auto" w:frame="1"/>
          <w:lang w:eastAsia="uk-UA"/>
        </w:rPr>
        <w:t xml:space="preserve"> проекту</w:t>
      </w:r>
    </w:p>
    <w:p w:rsidR="00D516A1" w:rsidRDefault="00D516A1" w:rsidP="00D516A1">
      <w:pPr>
        <w:pStyle w:val="aa"/>
        <w:numPr>
          <w:ilvl w:val="0"/>
          <w:numId w:val="3"/>
        </w:numPr>
        <w:spacing w:after="0" w:line="360" w:lineRule="auto"/>
        <w:jc w:val="both"/>
        <w:rPr>
          <w:rFonts w:ascii="Times New Roman" w:eastAsia="Times New Roman" w:hAnsi="Times New Roman" w:cs="Times New Roman"/>
          <w:b/>
          <w:color w:val="222222"/>
          <w:spacing w:val="-5"/>
          <w:sz w:val="32"/>
          <w:szCs w:val="32"/>
          <w:bdr w:val="none" w:sz="0" w:space="0" w:color="auto" w:frame="1"/>
          <w:lang w:eastAsia="uk-UA"/>
        </w:rPr>
      </w:pPr>
      <w:r>
        <w:rPr>
          <w:rFonts w:ascii="Times New Roman" w:eastAsia="Times New Roman" w:hAnsi="Times New Roman" w:cs="Times New Roman"/>
          <w:b/>
          <w:color w:val="222222"/>
          <w:spacing w:val="-5"/>
          <w:sz w:val="32"/>
          <w:szCs w:val="32"/>
          <w:bdr w:val="none" w:sz="0" w:space="0" w:color="auto" w:frame="1"/>
          <w:lang w:eastAsia="uk-UA"/>
        </w:rPr>
        <w:t xml:space="preserve">Параметри </w:t>
      </w:r>
      <w:proofErr w:type="spellStart"/>
      <w:r>
        <w:rPr>
          <w:rFonts w:ascii="Times New Roman" w:eastAsia="Times New Roman" w:hAnsi="Times New Roman" w:cs="Times New Roman"/>
          <w:b/>
          <w:color w:val="222222"/>
          <w:spacing w:val="-5"/>
          <w:sz w:val="32"/>
          <w:szCs w:val="32"/>
          <w:bdr w:val="none" w:sz="0" w:space="0" w:color="auto" w:frame="1"/>
          <w:lang w:eastAsia="uk-UA"/>
        </w:rPr>
        <w:t>п</w:t>
      </w:r>
      <w:r w:rsidRPr="00D516A1">
        <w:rPr>
          <w:rFonts w:ascii="Times New Roman" w:eastAsia="Times New Roman" w:hAnsi="Times New Roman" w:cs="Times New Roman"/>
          <w:b/>
          <w:color w:val="222222"/>
          <w:spacing w:val="-5"/>
          <w:sz w:val="32"/>
          <w:szCs w:val="32"/>
          <w:bdr w:val="none" w:sz="0" w:space="0" w:color="auto" w:frame="1"/>
          <w:lang w:eastAsia="uk-UA"/>
        </w:rPr>
        <w:t>роєктн</w:t>
      </w:r>
      <w:r>
        <w:rPr>
          <w:rFonts w:ascii="Times New Roman" w:eastAsia="Times New Roman" w:hAnsi="Times New Roman" w:cs="Times New Roman"/>
          <w:b/>
          <w:color w:val="222222"/>
          <w:spacing w:val="-5"/>
          <w:sz w:val="32"/>
          <w:szCs w:val="32"/>
          <w:bdr w:val="none" w:sz="0" w:space="0" w:color="auto" w:frame="1"/>
          <w:lang w:eastAsia="uk-UA"/>
        </w:rPr>
        <w:t>ого</w:t>
      </w:r>
      <w:proofErr w:type="spellEnd"/>
      <w:r>
        <w:rPr>
          <w:rFonts w:ascii="Times New Roman" w:eastAsia="Times New Roman" w:hAnsi="Times New Roman" w:cs="Times New Roman"/>
          <w:b/>
          <w:color w:val="222222"/>
          <w:spacing w:val="-5"/>
          <w:sz w:val="32"/>
          <w:szCs w:val="32"/>
          <w:bdr w:val="none" w:sz="0" w:space="0" w:color="auto" w:frame="1"/>
          <w:lang w:eastAsia="uk-UA"/>
        </w:rPr>
        <w:t xml:space="preserve"> трикутнику</w:t>
      </w:r>
    </w:p>
    <w:p w:rsidR="00CA5D6B" w:rsidRPr="00CA5D6B" w:rsidRDefault="00CA5D6B" w:rsidP="00CA5D6B">
      <w:pPr>
        <w:pStyle w:val="a4"/>
        <w:numPr>
          <w:ilvl w:val="0"/>
          <w:numId w:val="3"/>
        </w:numPr>
        <w:shd w:val="clear" w:color="auto" w:fill="FFFFFF"/>
        <w:spacing w:before="0" w:beforeAutospacing="0" w:after="0" w:afterAutospacing="0" w:line="360" w:lineRule="auto"/>
        <w:jc w:val="both"/>
        <w:textAlignment w:val="baseline"/>
        <w:rPr>
          <w:rFonts w:ascii="Montserrat" w:hAnsi="Montserrat"/>
          <w:b/>
          <w:color w:val="222222"/>
          <w:spacing w:val="-5"/>
          <w:sz w:val="32"/>
          <w:szCs w:val="32"/>
          <w:bdr w:val="none" w:sz="0" w:space="0" w:color="auto" w:frame="1"/>
        </w:rPr>
      </w:pPr>
      <w:r w:rsidRPr="00CA5D6B">
        <w:rPr>
          <w:rFonts w:ascii="Montserrat" w:hAnsi="Montserrat"/>
          <w:b/>
          <w:color w:val="222222"/>
          <w:spacing w:val="-5"/>
          <w:sz w:val="32"/>
          <w:szCs w:val="32"/>
          <w:bdr w:val="none" w:sz="0" w:space="0" w:color="auto" w:frame="1"/>
        </w:rPr>
        <w:t>Визначення бюджету витрат та критичний шлях проекту</w:t>
      </w:r>
    </w:p>
    <w:p w:rsidR="00CA5D6B" w:rsidRPr="00D516A1" w:rsidRDefault="00CA5D6B" w:rsidP="00CA5D6B">
      <w:pPr>
        <w:pStyle w:val="aa"/>
        <w:spacing w:after="0" w:line="360" w:lineRule="auto"/>
        <w:ind w:left="1069"/>
        <w:jc w:val="both"/>
        <w:rPr>
          <w:rFonts w:ascii="Times New Roman" w:eastAsia="Times New Roman" w:hAnsi="Times New Roman" w:cs="Times New Roman"/>
          <w:b/>
          <w:color w:val="222222"/>
          <w:spacing w:val="-5"/>
          <w:sz w:val="32"/>
          <w:szCs w:val="32"/>
          <w:bdr w:val="none" w:sz="0" w:space="0" w:color="auto" w:frame="1"/>
          <w:lang w:eastAsia="uk-UA"/>
        </w:rPr>
      </w:pPr>
    </w:p>
    <w:p w:rsidR="00D57779" w:rsidRPr="00C150E2" w:rsidRDefault="00D57779" w:rsidP="00C150E2">
      <w:pPr>
        <w:pStyle w:val="a4"/>
        <w:spacing w:before="0" w:beforeAutospacing="0" w:after="0" w:afterAutospacing="0" w:line="360" w:lineRule="auto"/>
        <w:ind w:firstLine="709"/>
        <w:jc w:val="both"/>
        <w:textAlignment w:val="baseline"/>
        <w:rPr>
          <w:sz w:val="32"/>
          <w:szCs w:val="32"/>
        </w:rPr>
      </w:pPr>
      <w:r w:rsidRPr="00C150E2">
        <w:rPr>
          <w:sz w:val="32"/>
          <w:szCs w:val="32"/>
          <w:bdr w:val="none" w:sz="0" w:space="0" w:color="auto" w:frame="1"/>
        </w:rPr>
        <w:t xml:space="preserve">Щоб здати успішний </w:t>
      </w:r>
      <w:proofErr w:type="spellStart"/>
      <w:r w:rsidRPr="00C150E2">
        <w:rPr>
          <w:sz w:val="32"/>
          <w:szCs w:val="32"/>
          <w:bdr w:val="none" w:sz="0" w:space="0" w:color="auto" w:frame="1"/>
        </w:rPr>
        <w:t>проєкт</w:t>
      </w:r>
      <w:proofErr w:type="spellEnd"/>
      <w:r w:rsidRPr="00C150E2">
        <w:rPr>
          <w:sz w:val="32"/>
          <w:szCs w:val="32"/>
          <w:bdr w:val="none" w:sz="0" w:space="0" w:color="auto" w:frame="1"/>
        </w:rPr>
        <w:t xml:space="preserve">, менеджер повинен стежити за терміном, бюджетом та </w:t>
      </w:r>
      <w:proofErr w:type="spellStart"/>
      <w:r w:rsidRPr="00C150E2">
        <w:rPr>
          <w:sz w:val="32"/>
          <w:szCs w:val="32"/>
          <w:bdr w:val="none" w:sz="0" w:space="0" w:color="auto" w:frame="1"/>
        </w:rPr>
        <w:t>скоупом</w:t>
      </w:r>
      <w:proofErr w:type="spellEnd"/>
      <w:r w:rsidRPr="00C150E2">
        <w:rPr>
          <w:sz w:val="32"/>
          <w:szCs w:val="32"/>
          <w:bdr w:val="none" w:sz="0" w:space="0" w:color="auto" w:frame="1"/>
        </w:rPr>
        <w:t xml:space="preserve"> (обсягом) робіт. Кожен параметр впливає на два інші, тому </w:t>
      </w:r>
      <w:proofErr w:type="spellStart"/>
      <w:r w:rsidRPr="00C150E2">
        <w:rPr>
          <w:sz w:val="32"/>
          <w:szCs w:val="32"/>
          <w:bdr w:val="none" w:sz="0" w:space="0" w:color="auto" w:frame="1"/>
        </w:rPr>
        <w:t>проджекти</w:t>
      </w:r>
      <w:proofErr w:type="spellEnd"/>
      <w:r w:rsidRPr="00C150E2">
        <w:rPr>
          <w:sz w:val="32"/>
          <w:szCs w:val="32"/>
          <w:bdr w:val="none" w:sz="0" w:space="0" w:color="auto" w:frame="1"/>
        </w:rPr>
        <w:t xml:space="preserve"> вигадали метафору </w:t>
      </w:r>
      <w:proofErr w:type="spellStart"/>
      <w:r w:rsidRPr="00C150E2">
        <w:rPr>
          <w:sz w:val="32"/>
          <w:szCs w:val="32"/>
          <w:bdr w:val="none" w:sz="0" w:space="0" w:color="auto" w:frame="1"/>
        </w:rPr>
        <w:t>проєктного</w:t>
      </w:r>
      <w:proofErr w:type="spellEnd"/>
      <w:r w:rsidRPr="00C150E2">
        <w:rPr>
          <w:sz w:val="32"/>
          <w:szCs w:val="32"/>
          <w:bdr w:val="none" w:sz="0" w:space="0" w:color="auto" w:frame="1"/>
        </w:rPr>
        <w:t xml:space="preserve"> трикутника. З ним легше відстежувати зміни у показниках </w:t>
      </w:r>
      <w:proofErr w:type="spellStart"/>
      <w:r w:rsidRPr="00C150E2">
        <w:rPr>
          <w:sz w:val="32"/>
          <w:szCs w:val="32"/>
          <w:bdr w:val="none" w:sz="0" w:space="0" w:color="auto" w:frame="1"/>
        </w:rPr>
        <w:t>проєкту</w:t>
      </w:r>
      <w:proofErr w:type="spellEnd"/>
      <w:r w:rsidRPr="00C150E2">
        <w:rPr>
          <w:sz w:val="32"/>
          <w:szCs w:val="32"/>
          <w:bdr w:val="none" w:sz="0" w:space="0" w:color="auto" w:frame="1"/>
        </w:rPr>
        <w:t>.</w:t>
      </w:r>
    </w:p>
    <w:p w:rsidR="00D57779" w:rsidRPr="00C150E2" w:rsidRDefault="00D57779" w:rsidP="00C150E2">
      <w:pPr>
        <w:pStyle w:val="a4"/>
        <w:spacing w:before="0" w:beforeAutospacing="0" w:after="0" w:afterAutospacing="0" w:line="360" w:lineRule="auto"/>
        <w:ind w:firstLine="709"/>
        <w:jc w:val="both"/>
        <w:textAlignment w:val="baseline"/>
        <w:rPr>
          <w:sz w:val="32"/>
          <w:szCs w:val="32"/>
          <w:bdr w:val="none" w:sz="0" w:space="0" w:color="auto" w:frame="1"/>
        </w:rPr>
      </w:pPr>
      <w:proofErr w:type="spellStart"/>
      <w:r w:rsidRPr="00C150E2">
        <w:rPr>
          <w:b/>
          <w:bCs/>
          <w:sz w:val="32"/>
          <w:szCs w:val="32"/>
          <w:bdr w:val="none" w:sz="0" w:space="0" w:color="auto" w:frame="1"/>
        </w:rPr>
        <w:t>Проєктний</w:t>
      </w:r>
      <w:proofErr w:type="spellEnd"/>
      <w:r w:rsidRPr="00C150E2">
        <w:rPr>
          <w:b/>
          <w:bCs/>
          <w:sz w:val="32"/>
          <w:szCs w:val="32"/>
          <w:bdr w:val="none" w:sz="0" w:space="0" w:color="auto" w:frame="1"/>
        </w:rPr>
        <w:t xml:space="preserve"> трикутник </w:t>
      </w:r>
      <w:r w:rsidRPr="00C150E2">
        <w:rPr>
          <w:sz w:val="32"/>
          <w:szCs w:val="32"/>
          <w:bdr w:val="none" w:sz="0" w:space="0" w:color="auto" w:frame="1"/>
        </w:rPr>
        <w:t xml:space="preserve">— це фігура із трьома вершинами: час, бюджет та </w:t>
      </w:r>
      <w:proofErr w:type="spellStart"/>
      <w:r w:rsidRPr="00C150E2">
        <w:rPr>
          <w:sz w:val="32"/>
          <w:szCs w:val="32"/>
          <w:bdr w:val="none" w:sz="0" w:space="0" w:color="auto" w:frame="1"/>
        </w:rPr>
        <w:t>скоуп</w:t>
      </w:r>
      <w:proofErr w:type="spellEnd"/>
      <w:r w:rsidRPr="00C150E2">
        <w:rPr>
          <w:sz w:val="32"/>
          <w:szCs w:val="32"/>
          <w:bdr w:val="none" w:sz="0" w:space="0" w:color="auto" w:frame="1"/>
        </w:rPr>
        <w:t xml:space="preserve">. Він ілюструє баланс ресурсів у </w:t>
      </w:r>
      <w:proofErr w:type="spellStart"/>
      <w:r w:rsidRPr="00C150E2">
        <w:rPr>
          <w:sz w:val="32"/>
          <w:szCs w:val="32"/>
          <w:bdr w:val="none" w:sz="0" w:space="0" w:color="auto" w:frame="1"/>
        </w:rPr>
        <w:t>проєкті</w:t>
      </w:r>
      <w:proofErr w:type="spellEnd"/>
      <w:r w:rsidRPr="00C150E2">
        <w:rPr>
          <w:sz w:val="32"/>
          <w:szCs w:val="32"/>
          <w:bdr w:val="none" w:sz="0" w:space="0" w:color="auto" w:frame="1"/>
        </w:rPr>
        <w:t xml:space="preserve">. Якщо змінити одну вершину, то зміняться дві інші. Тому задачі проджекту стежити за тим, щоб усі три параметри були в порядку. Якщо з ними все гаразд, то і з </w:t>
      </w:r>
      <w:proofErr w:type="spellStart"/>
      <w:r w:rsidRPr="00C150E2">
        <w:rPr>
          <w:sz w:val="32"/>
          <w:szCs w:val="32"/>
          <w:bdr w:val="none" w:sz="0" w:space="0" w:color="auto" w:frame="1"/>
        </w:rPr>
        <w:t>проєктом</w:t>
      </w:r>
      <w:proofErr w:type="spellEnd"/>
      <w:r w:rsidRPr="00C150E2">
        <w:rPr>
          <w:sz w:val="32"/>
          <w:szCs w:val="32"/>
          <w:bdr w:val="none" w:sz="0" w:space="0" w:color="auto" w:frame="1"/>
        </w:rPr>
        <w:t xml:space="preserve"> теж.</w:t>
      </w:r>
    </w:p>
    <w:p w:rsidR="00C150E2" w:rsidRPr="00D516A1" w:rsidRDefault="00C150E2" w:rsidP="00C150E2">
      <w:pPr>
        <w:shd w:val="clear" w:color="auto" w:fill="F9F9F9"/>
        <w:spacing w:after="0" w:line="360" w:lineRule="auto"/>
        <w:ind w:firstLine="709"/>
        <w:jc w:val="both"/>
        <w:textAlignment w:val="baseline"/>
        <w:rPr>
          <w:rFonts w:ascii="Montserrat" w:eastAsia="Times New Roman" w:hAnsi="Montserrat" w:cs="Times New Roman"/>
          <w:i/>
          <w:color w:val="222222"/>
          <w:spacing w:val="-5"/>
          <w:sz w:val="32"/>
          <w:szCs w:val="32"/>
          <w:bdr w:val="none" w:sz="0" w:space="0" w:color="auto" w:frame="1"/>
          <w:lang w:eastAsia="uk-UA"/>
        </w:rPr>
      </w:pPr>
      <w:r w:rsidRPr="00D516A1">
        <w:rPr>
          <w:i/>
          <w:noProof/>
          <w:sz w:val="32"/>
          <w:szCs w:val="32"/>
          <w:lang w:eastAsia="uk-UA"/>
        </w:rPr>
        <w:drawing>
          <wp:inline distT="0" distB="0" distL="0" distR="0" wp14:anchorId="5F98ADAC" wp14:editId="7F4B968B">
            <wp:extent cx="3954780" cy="1790700"/>
            <wp:effectExtent l="0" t="0" r="7620" b="0"/>
            <wp:docPr id="64" name="Рисунок 64"/>
            <wp:cNvGraphicFramePr/>
            <a:graphic xmlns:a="http://schemas.openxmlformats.org/drawingml/2006/main">
              <a:graphicData uri="http://schemas.openxmlformats.org/drawingml/2006/picture">
                <pic:pic xmlns:pic="http://schemas.openxmlformats.org/drawingml/2006/picture">
                  <pic:nvPicPr>
                    <pic:cNvPr id="64" name="Рисунок 64"/>
                    <pic:cNvPicPr/>
                  </pic:nvPicPr>
                  <pic:blipFill>
                    <a:blip r:embed="rId7"/>
                    <a:stretch>
                      <a:fillRect/>
                    </a:stretch>
                  </pic:blipFill>
                  <pic:spPr>
                    <a:xfrm>
                      <a:off x="0" y="0"/>
                      <a:ext cx="3956011" cy="1791258"/>
                    </a:xfrm>
                    <a:prstGeom prst="rect">
                      <a:avLst/>
                    </a:prstGeom>
                  </pic:spPr>
                </pic:pic>
              </a:graphicData>
            </a:graphic>
          </wp:inline>
        </w:drawing>
      </w:r>
    </w:p>
    <w:p w:rsidR="00D57779" w:rsidRPr="00C150E2" w:rsidRDefault="00D57779" w:rsidP="00C150E2">
      <w:pPr>
        <w:shd w:val="clear" w:color="auto" w:fill="F9F9F9"/>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D516A1">
        <w:rPr>
          <w:rFonts w:ascii="Montserrat" w:eastAsia="Times New Roman" w:hAnsi="Montserrat" w:cs="Times New Roman"/>
          <w:i/>
          <w:color w:val="222222"/>
          <w:spacing w:val="-5"/>
          <w:sz w:val="32"/>
          <w:szCs w:val="32"/>
          <w:u w:val="single"/>
          <w:bdr w:val="none" w:sz="0" w:space="0" w:color="auto" w:frame="1"/>
          <w:lang w:eastAsia="uk-UA"/>
        </w:rPr>
        <w:t>Ось приклад</w:t>
      </w:r>
      <w:r w:rsidRPr="00C150E2">
        <w:rPr>
          <w:rFonts w:ascii="Montserrat" w:eastAsia="Times New Roman" w:hAnsi="Montserrat" w:cs="Times New Roman"/>
          <w:color w:val="222222"/>
          <w:spacing w:val="-5"/>
          <w:sz w:val="32"/>
          <w:szCs w:val="32"/>
          <w:bdr w:val="none" w:sz="0" w:space="0" w:color="auto" w:frame="1"/>
          <w:lang w:eastAsia="uk-UA"/>
        </w:rPr>
        <w:t>, коли команда вирішує заощадити на бюджеті.</w:t>
      </w:r>
      <w:r w:rsidR="00C150E2">
        <w:rPr>
          <w:rFonts w:ascii="Montserrat" w:eastAsia="Times New Roman" w:hAnsi="Montserrat" w:cs="Times New Roman"/>
          <w:color w:val="222222"/>
          <w:spacing w:val="-5"/>
          <w:sz w:val="32"/>
          <w:szCs w:val="32"/>
          <w:bdr w:val="none" w:sz="0" w:space="0" w:color="auto" w:frame="1"/>
          <w:lang w:eastAsia="uk-UA"/>
        </w:rPr>
        <w:t xml:space="preserve"> </w:t>
      </w:r>
      <w:r w:rsidRPr="00C150E2">
        <w:rPr>
          <w:rFonts w:ascii="Montserrat" w:eastAsia="Times New Roman" w:hAnsi="Montserrat" w:cs="Times New Roman"/>
          <w:color w:val="222222"/>
          <w:spacing w:val="-5"/>
          <w:sz w:val="32"/>
          <w:szCs w:val="32"/>
          <w:bdr w:val="none" w:sz="0" w:space="0" w:color="auto" w:frame="1"/>
          <w:lang w:eastAsia="uk-UA"/>
        </w:rPr>
        <w:t xml:space="preserve">Команда хоче зменшити витрати, і для цього скорочує час на розробку </w:t>
      </w:r>
      <w:proofErr w:type="spellStart"/>
      <w:r w:rsidRPr="00C150E2">
        <w:rPr>
          <w:rFonts w:ascii="Montserrat" w:eastAsia="Times New Roman" w:hAnsi="Montserrat" w:cs="Times New Roman"/>
          <w:color w:val="222222"/>
          <w:spacing w:val="-5"/>
          <w:sz w:val="32"/>
          <w:szCs w:val="32"/>
          <w:bdr w:val="none" w:sz="0" w:space="0" w:color="auto" w:frame="1"/>
          <w:lang w:eastAsia="uk-UA"/>
        </w:rPr>
        <w:t>фіч</w:t>
      </w:r>
      <w:proofErr w:type="spellEnd"/>
      <w:r w:rsidRPr="00C150E2">
        <w:rPr>
          <w:rFonts w:ascii="Montserrat" w:eastAsia="Times New Roman" w:hAnsi="Montserrat" w:cs="Times New Roman"/>
          <w:color w:val="222222"/>
          <w:spacing w:val="-5"/>
          <w:sz w:val="32"/>
          <w:szCs w:val="32"/>
          <w:bdr w:val="none" w:sz="0" w:space="0" w:color="auto" w:frame="1"/>
          <w:lang w:eastAsia="uk-UA"/>
        </w:rPr>
        <w:t xml:space="preserve">. Тому QA проводить не всі тести та залишає деякі </w:t>
      </w:r>
      <w:proofErr w:type="spellStart"/>
      <w:r w:rsidRPr="00C150E2">
        <w:rPr>
          <w:rFonts w:ascii="Montserrat" w:eastAsia="Times New Roman" w:hAnsi="Montserrat" w:cs="Times New Roman"/>
          <w:color w:val="222222"/>
          <w:spacing w:val="-5"/>
          <w:sz w:val="32"/>
          <w:szCs w:val="32"/>
          <w:bdr w:val="none" w:sz="0" w:space="0" w:color="auto" w:frame="1"/>
          <w:lang w:eastAsia="uk-UA"/>
        </w:rPr>
        <w:t>баги</w:t>
      </w:r>
      <w:proofErr w:type="spellEnd"/>
      <w:r w:rsidRPr="00C150E2">
        <w:rPr>
          <w:rFonts w:ascii="Montserrat" w:eastAsia="Times New Roman" w:hAnsi="Montserrat" w:cs="Times New Roman"/>
          <w:color w:val="222222"/>
          <w:spacing w:val="-5"/>
          <w:sz w:val="32"/>
          <w:szCs w:val="32"/>
          <w:bdr w:val="none" w:sz="0" w:space="0" w:color="auto" w:frame="1"/>
          <w:lang w:eastAsia="uk-UA"/>
        </w:rPr>
        <w:t xml:space="preserve"> невиправленими. У </w:t>
      </w:r>
      <w:proofErr w:type="spellStart"/>
      <w:r w:rsidRPr="00C150E2">
        <w:rPr>
          <w:rFonts w:ascii="Montserrat" w:eastAsia="Times New Roman" w:hAnsi="Montserrat" w:cs="Times New Roman"/>
          <w:color w:val="222222"/>
          <w:spacing w:val="-5"/>
          <w:sz w:val="32"/>
          <w:szCs w:val="32"/>
          <w:bdr w:val="none" w:sz="0" w:space="0" w:color="auto" w:frame="1"/>
          <w:lang w:eastAsia="uk-UA"/>
        </w:rPr>
        <w:t>продакшені</w:t>
      </w:r>
      <w:proofErr w:type="spellEnd"/>
      <w:r w:rsidRPr="00C150E2">
        <w:rPr>
          <w:rFonts w:ascii="Montserrat" w:eastAsia="Times New Roman" w:hAnsi="Montserrat" w:cs="Times New Roman"/>
          <w:color w:val="222222"/>
          <w:spacing w:val="-5"/>
          <w:sz w:val="32"/>
          <w:szCs w:val="32"/>
          <w:bdr w:val="none" w:sz="0" w:space="0" w:color="auto" w:frame="1"/>
          <w:lang w:eastAsia="uk-UA"/>
        </w:rPr>
        <w:t xml:space="preserve"> їх помічають користувачі, і ставлять низькі оцінки додатку в </w:t>
      </w:r>
      <w:proofErr w:type="spellStart"/>
      <w:r w:rsidRPr="00C150E2">
        <w:rPr>
          <w:rFonts w:ascii="Montserrat" w:eastAsia="Times New Roman" w:hAnsi="Montserrat" w:cs="Times New Roman"/>
          <w:color w:val="222222"/>
          <w:spacing w:val="-5"/>
          <w:sz w:val="32"/>
          <w:szCs w:val="32"/>
          <w:bdr w:val="none" w:sz="0" w:space="0" w:color="auto" w:frame="1"/>
          <w:lang w:eastAsia="uk-UA"/>
        </w:rPr>
        <w:t>App</w:t>
      </w:r>
      <w:proofErr w:type="spellEnd"/>
      <w:r w:rsidRPr="00C150E2">
        <w:rPr>
          <w:rFonts w:ascii="Montserrat" w:eastAsia="Times New Roman" w:hAnsi="Montserrat" w:cs="Times New Roman"/>
          <w:color w:val="222222"/>
          <w:spacing w:val="-5"/>
          <w:sz w:val="32"/>
          <w:szCs w:val="32"/>
          <w:bdr w:val="none" w:sz="0" w:space="0" w:color="auto" w:frame="1"/>
          <w:lang w:eastAsia="uk-UA"/>
        </w:rPr>
        <w:t xml:space="preserve"> </w:t>
      </w:r>
      <w:proofErr w:type="spellStart"/>
      <w:r w:rsidRPr="00C150E2">
        <w:rPr>
          <w:rFonts w:ascii="Montserrat" w:eastAsia="Times New Roman" w:hAnsi="Montserrat" w:cs="Times New Roman"/>
          <w:color w:val="222222"/>
          <w:spacing w:val="-5"/>
          <w:sz w:val="32"/>
          <w:szCs w:val="32"/>
          <w:bdr w:val="none" w:sz="0" w:space="0" w:color="auto" w:frame="1"/>
          <w:lang w:eastAsia="uk-UA"/>
        </w:rPr>
        <w:t>Store</w:t>
      </w:r>
      <w:proofErr w:type="spellEnd"/>
      <w:r w:rsidRPr="00C150E2">
        <w:rPr>
          <w:rFonts w:ascii="Montserrat" w:eastAsia="Times New Roman" w:hAnsi="Montserrat" w:cs="Times New Roman"/>
          <w:color w:val="222222"/>
          <w:spacing w:val="-5"/>
          <w:sz w:val="32"/>
          <w:szCs w:val="32"/>
          <w:bdr w:val="none" w:sz="0" w:space="0" w:color="auto" w:frame="1"/>
          <w:lang w:eastAsia="uk-UA"/>
        </w:rPr>
        <w:t>.</w:t>
      </w:r>
      <w:r w:rsidR="00C150E2">
        <w:rPr>
          <w:rFonts w:ascii="Montserrat" w:eastAsia="Times New Roman" w:hAnsi="Montserrat" w:cs="Times New Roman"/>
          <w:color w:val="222222"/>
          <w:spacing w:val="-5"/>
          <w:sz w:val="32"/>
          <w:szCs w:val="32"/>
          <w:bdr w:val="none" w:sz="0" w:space="0" w:color="auto" w:frame="1"/>
          <w:lang w:eastAsia="uk-UA"/>
        </w:rPr>
        <w:t xml:space="preserve"> </w:t>
      </w:r>
      <w:r w:rsidRPr="00C150E2">
        <w:rPr>
          <w:rFonts w:ascii="Montserrat" w:eastAsia="Times New Roman" w:hAnsi="Montserrat" w:cs="Times New Roman"/>
          <w:color w:val="222222"/>
          <w:spacing w:val="-5"/>
          <w:sz w:val="32"/>
          <w:szCs w:val="32"/>
          <w:bdr w:val="none" w:sz="0" w:space="0" w:color="auto" w:frame="1"/>
          <w:lang w:eastAsia="uk-UA"/>
        </w:rPr>
        <w:t xml:space="preserve">Скоротивши вершину «час», команда зменшила бюджет та </w:t>
      </w:r>
      <w:proofErr w:type="spellStart"/>
      <w:r w:rsidRPr="00C150E2">
        <w:rPr>
          <w:rFonts w:ascii="Montserrat" w:eastAsia="Times New Roman" w:hAnsi="Montserrat" w:cs="Times New Roman"/>
          <w:color w:val="222222"/>
          <w:spacing w:val="-5"/>
          <w:sz w:val="32"/>
          <w:szCs w:val="32"/>
          <w:bdr w:val="none" w:sz="0" w:space="0" w:color="auto" w:frame="1"/>
          <w:lang w:eastAsia="uk-UA"/>
        </w:rPr>
        <w:t>скоуп</w:t>
      </w:r>
      <w:proofErr w:type="spellEnd"/>
      <w:r w:rsidRPr="00C150E2">
        <w:rPr>
          <w:rFonts w:ascii="Montserrat" w:eastAsia="Times New Roman" w:hAnsi="Montserrat" w:cs="Times New Roman"/>
          <w:color w:val="222222"/>
          <w:spacing w:val="-5"/>
          <w:sz w:val="32"/>
          <w:szCs w:val="32"/>
          <w:bdr w:val="none" w:sz="0" w:space="0" w:color="auto" w:frame="1"/>
          <w:lang w:eastAsia="uk-UA"/>
        </w:rPr>
        <w:t xml:space="preserve"> завдань. Але з цими параметрами знизилася якість.</w:t>
      </w:r>
    </w:p>
    <w:p w:rsidR="00D57779" w:rsidRPr="00C150E2" w:rsidRDefault="00D57779" w:rsidP="00C150E2">
      <w:pPr>
        <w:pStyle w:val="a4"/>
        <w:spacing w:before="0" w:beforeAutospacing="0" w:after="0" w:afterAutospacing="0" w:line="360" w:lineRule="auto"/>
        <w:ind w:firstLine="709"/>
        <w:jc w:val="both"/>
        <w:textAlignment w:val="baseline"/>
        <w:rPr>
          <w:sz w:val="32"/>
          <w:szCs w:val="32"/>
        </w:rPr>
      </w:pPr>
    </w:p>
    <w:p w:rsidR="008804D3" w:rsidRPr="00C150E2" w:rsidRDefault="00C150E2" w:rsidP="00C150E2">
      <w:pPr>
        <w:spacing w:after="0" w:line="360" w:lineRule="auto"/>
        <w:ind w:firstLine="709"/>
        <w:jc w:val="both"/>
        <w:rPr>
          <w:rFonts w:ascii="Montserrat" w:eastAsia="Times New Roman" w:hAnsi="Montserrat" w:cs="Times New Roman"/>
          <w:b/>
          <w:bCs/>
          <w:color w:val="222222"/>
          <w:spacing w:val="-5"/>
          <w:sz w:val="32"/>
          <w:szCs w:val="32"/>
          <w:bdr w:val="none" w:sz="0" w:space="0" w:color="auto" w:frame="1"/>
          <w:lang w:eastAsia="uk-UA"/>
        </w:rPr>
      </w:pPr>
      <w:r w:rsidRPr="00C150E2">
        <w:rPr>
          <w:rFonts w:ascii="Montserrat" w:eastAsia="Times New Roman" w:hAnsi="Montserrat" w:cs="Times New Roman"/>
          <w:b/>
          <w:bCs/>
          <w:color w:val="222222"/>
          <w:spacing w:val="-5"/>
          <w:sz w:val="32"/>
          <w:szCs w:val="32"/>
          <w:bdr w:val="none" w:sz="0" w:space="0" w:color="auto" w:frame="1"/>
          <w:lang w:eastAsia="uk-UA"/>
        </w:rPr>
        <w:t>Розглянемо кожну складову.</w:t>
      </w:r>
    </w:p>
    <w:p w:rsidR="00D14599" w:rsidRPr="00C150E2" w:rsidRDefault="00F46CD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Pr>
          <w:rFonts w:ascii="Montserrat" w:hAnsi="Montserrat"/>
          <w:b/>
          <w:bCs/>
          <w:color w:val="222222"/>
          <w:spacing w:val="-5"/>
          <w:sz w:val="32"/>
          <w:szCs w:val="32"/>
          <w:bdr w:val="none" w:sz="0" w:space="0" w:color="auto" w:frame="1"/>
        </w:rPr>
        <w:lastRenderedPageBreak/>
        <w:t xml:space="preserve">1. </w:t>
      </w:r>
      <w:proofErr w:type="spellStart"/>
      <w:r w:rsidR="00D14599" w:rsidRPr="00C150E2">
        <w:rPr>
          <w:rFonts w:ascii="Montserrat" w:hAnsi="Montserrat"/>
          <w:b/>
          <w:bCs/>
          <w:color w:val="222222"/>
          <w:spacing w:val="-5"/>
          <w:sz w:val="32"/>
          <w:szCs w:val="32"/>
          <w:bdr w:val="none" w:sz="0" w:space="0" w:color="auto" w:frame="1"/>
        </w:rPr>
        <w:t>Скоу</w:t>
      </w:r>
      <w:proofErr w:type="spellEnd"/>
      <w:r w:rsidR="00D14599" w:rsidRPr="00C150E2">
        <w:rPr>
          <w:rFonts w:ascii="Montserrat" w:hAnsi="Montserrat"/>
          <w:b/>
          <w:bCs/>
          <w:color w:val="222222"/>
          <w:spacing w:val="-5"/>
          <w:sz w:val="32"/>
          <w:szCs w:val="32"/>
          <w:bdr w:val="none" w:sz="0" w:space="0" w:color="auto" w:frame="1"/>
        </w:rPr>
        <w:t>п </w:t>
      </w:r>
      <w:r w:rsidR="00D14599" w:rsidRPr="00C150E2">
        <w:rPr>
          <w:rFonts w:ascii="Montserrat" w:hAnsi="Montserrat"/>
          <w:color w:val="222222"/>
          <w:spacing w:val="-5"/>
          <w:sz w:val="32"/>
          <w:szCs w:val="32"/>
          <w:bdr w:val="none" w:sz="0" w:space="0" w:color="auto" w:frame="1"/>
        </w:rPr>
        <w:t xml:space="preserve">— це задачі у твоєму </w:t>
      </w:r>
      <w:proofErr w:type="spellStart"/>
      <w:r w:rsidR="00D14599" w:rsidRPr="00C150E2">
        <w:rPr>
          <w:rFonts w:ascii="Montserrat" w:hAnsi="Montserrat"/>
          <w:color w:val="222222"/>
          <w:spacing w:val="-5"/>
          <w:sz w:val="32"/>
          <w:szCs w:val="32"/>
          <w:bdr w:val="none" w:sz="0" w:space="0" w:color="auto" w:frame="1"/>
        </w:rPr>
        <w:t>проєкті</w:t>
      </w:r>
      <w:proofErr w:type="spellEnd"/>
      <w:r w:rsidR="00D14599" w:rsidRPr="00C150E2">
        <w:rPr>
          <w:rFonts w:ascii="Montserrat" w:hAnsi="Montserrat"/>
          <w:color w:val="222222"/>
          <w:spacing w:val="-5"/>
          <w:sz w:val="32"/>
          <w:szCs w:val="32"/>
          <w:bdr w:val="none" w:sz="0" w:space="0" w:color="auto" w:frame="1"/>
        </w:rPr>
        <w:t xml:space="preserve">, які потрібно виконати за контрактом. Це результат роботи дизайнерів, розробників та </w:t>
      </w:r>
      <w:proofErr w:type="spellStart"/>
      <w:r w:rsidR="00D14599" w:rsidRPr="00C150E2">
        <w:rPr>
          <w:rFonts w:ascii="Montserrat" w:hAnsi="Montserrat"/>
          <w:color w:val="222222"/>
          <w:spacing w:val="-5"/>
          <w:sz w:val="32"/>
          <w:szCs w:val="32"/>
          <w:bdr w:val="none" w:sz="0" w:space="0" w:color="auto" w:frame="1"/>
        </w:rPr>
        <w:t>тестувальників</w:t>
      </w:r>
      <w:proofErr w:type="spellEnd"/>
      <w:r w:rsidR="00D14599" w:rsidRPr="00C150E2">
        <w:rPr>
          <w:rFonts w:ascii="Montserrat" w:hAnsi="Montserrat"/>
          <w:color w:val="222222"/>
          <w:spacing w:val="-5"/>
          <w:sz w:val="32"/>
          <w:szCs w:val="32"/>
          <w:bdr w:val="none" w:sz="0" w:space="0" w:color="auto" w:frame="1"/>
        </w:rPr>
        <w:t>. Задач може бути багато, і всі вони відрізняються за структурою та складністю.</w:t>
      </w:r>
      <w:r w:rsidR="00C150E2">
        <w:rPr>
          <w:rFonts w:ascii="Montserrat" w:hAnsi="Montserrat"/>
          <w:color w:val="222222"/>
          <w:spacing w:val="-5"/>
          <w:sz w:val="32"/>
          <w:szCs w:val="32"/>
          <w:bdr w:val="none" w:sz="0" w:space="0" w:color="auto" w:frame="1"/>
        </w:rPr>
        <w:t xml:space="preserve">  </w:t>
      </w:r>
      <w:r w:rsidR="00D14599" w:rsidRPr="00C150E2">
        <w:rPr>
          <w:rFonts w:ascii="Montserrat" w:hAnsi="Montserrat"/>
          <w:color w:val="222222"/>
          <w:spacing w:val="-5"/>
          <w:sz w:val="32"/>
          <w:szCs w:val="32"/>
          <w:bdr w:val="none" w:sz="0" w:space="0" w:color="auto" w:frame="1"/>
        </w:rPr>
        <w:t xml:space="preserve">Їх обсяг та кількість можуть змінюватися з часом. Якісь </w:t>
      </w:r>
      <w:proofErr w:type="spellStart"/>
      <w:r w:rsidR="00D14599" w:rsidRPr="00C150E2">
        <w:rPr>
          <w:rFonts w:ascii="Montserrat" w:hAnsi="Montserrat"/>
          <w:color w:val="222222"/>
          <w:spacing w:val="-5"/>
          <w:sz w:val="32"/>
          <w:szCs w:val="32"/>
          <w:bdr w:val="none" w:sz="0" w:space="0" w:color="auto" w:frame="1"/>
        </w:rPr>
        <w:t>фічі</w:t>
      </w:r>
      <w:proofErr w:type="spellEnd"/>
      <w:r w:rsidR="00D14599" w:rsidRPr="00C150E2">
        <w:rPr>
          <w:rFonts w:ascii="Montserrat" w:hAnsi="Montserrat"/>
          <w:color w:val="222222"/>
          <w:spacing w:val="-5"/>
          <w:sz w:val="32"/>
          <w:szCs w:val="32"/>
          <w:bdr w:val="none" w:sz="0" w:space="0" w:color="auto" w:frame="1"/>
        </w:rPr>
        <w:t xml:space="preserve"> зникають з </w:t>
      </w:r>
      <w:proofErr w:type="spellStart"/>
      <w:r w:rsidR="00D14599" w:rsidRPr="00C150E2">
        <w:rPr>
          <w:rFonts w:ascii="Montserrat" w:hAnsi="Montserrat"/>
          <w:color w:val="222222"/>
          <w:spacing w:val="-5"/>
          <w:sz w:val="32"/>
          <w:szCs w:val="32"/>
          <w:bdr w:val="none" w:sz="0" w:space="0" w:color="auto" w:frame="1"/>
        </w:rPr>
        <w:t>беклогу</w:t>
      </w:r>
      <w:proofErr w:type="spellEnd"/>
      <w:r w:rsidR="00D14599" w:rsidRPr="00C150E2">
        <w:rPr>
          <w:rFonts w:ascii="Montserrat" w:hAnsi="Montserrat"/>
          <w:color w:val="222222"/>
          <w:spacing w:val="-5"/>
          <w:sz w:val="32"/>
          <w:szCs w:val="32"/>
          <w:bdr w:val="none" w:sz="0" w:space="0" w:color="auto" w:frame="1"/>
        </w:rPr>
        <w:t xml:space="preserve"> через непотрібність, інші з'являються за бажанням замовника. </w:t>
      </w:r>
      <w:r w:rsidR="00D14599" w:rsidRPr="00D516A1">
        <w:rPr>
          <w:rFonts w:ascii="Montserrat" w:hAnsi="Montserrat"/>
          <w:i/>
          <w:color w:val="222222"/>
          <w:spacing w:val="-5"/>
          <w:sz w:val="32"/>
          <w:szCs w:val="32"/>
          <w:bdr w:val="none" w:sz="0" w:space="0" w:color="auto" w:frame="1"/>
        </w:rPr>
        <w:t xml:space="preserve">Тому важливо стежити, як у твоєму </w:t>
      </w:r>
      <w:proofErr w:type="spellStart"/>
      <w:r w:rsidR="00D14599" w:rsidRPr="00D516A1">
        <w:rPr>
          <w:rFonts w:ascii="Montserrat" w:hAnsi="Montserrat"/>
          <w:i/>
          <w:color w:val="222222"/>
          <w:spacing w:val="-5"/>
          <w:sz w:val="32"/>
          <w:szCs w:val="32"/>
          <w:bdr w:val="none" w:sz="0" w:space="0" w:color="auto" w:frame="1"/>
        </w:rPr>
        <w:t>багтрекері</w:t>
      </w:r>
      <w:proofErr w:type="spellEnd"/>
      <w:r w:rsidR="00D14599" w:rsidRPr="00D516A1">
        <w:rPr>
          <w:rFonts w:ascii="Montserrat" w:hAnsi="Montserrat"/>
          <w:i/>
          <w:color w:val="222222"/>
          <w:spacing w:val="-5"/>
          <w:sz w:val="32"/>
          <w:szCs w:val="32"/>
          <w:bdr w:val="none" w:sz="0" w:space="0" w:color="auto" w:frame="1"/>
        </w:rPr>
        <w:t xml:space="preserve"> рухаються задачі.</w:t>
      </w:r>
      <w:r w:rsidR="00C150E2" w:rsidRPr="00D516A1">
        <w:rPr>
          <w:rFonts w:ascii="Montserrat" w:hAnsi="Montserrat"/>
          <w:i/>
          <w:color w:val="222222"/>
          <w:spacing w:val="-5"/>
          <w:sz w:val="32"/>
          <w:szCs w:val="32"/>
          <w:bdr w:val="none" w:sz="0" w:space="0" w:color="auto" w:frame="1"/>
        </w:rPr>
        <w:t xml:space="preserve"> </w:t>
      </w:r>
      <w:r w:rsidR="00D14599" w:rsidRPr="00C150E2">
        <w:rPr>
          <w:rFonts w:ascii="Montserrat" w:hAnsi="Montserrat"/>
          <w:color w:val="222222"/>
          <w:spacing w:val="-5"/>
          <w:sz w:val="32"/>
          <w:szCs w:val="32"/>
          <w:bdr w:val="none" w:sz="0" w:space="0" w:color="auto" w:frame="1"/>
        </w:rPr>
        <w:t>Перевіряй, що зроблено, що у процесі, а на що у вас не вистачає часу. Так ти розумітимеш, скільки завдань із запланованих за контрактом ви виконали.</w:t>
      </w:r>
    </w:p>
    <w:p w:rsidR="00C150E2" w:rsidRDefault="00D14599"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150E2">
        <w:rPr>
          <w:rFonts w:ascii="Montserrat" w:hAnsi="Montserrat"/>
          <w:color w:val="222222"/>
          <w:spacing w:val="-5"/>
          <w:sz w:val="32"/>
          <w:szCs w:val="32"/>
          <w:bdr w:val="none" w:sz="0" w:space="0" w:color="auto" w:frame="1"/>
        </w:rPr>
        <w:t xml:space="preserve">Не забувай стежити за </w:t>
      </w:r>
      <w:proofErr w:type="spellStart"/>
      <w:r w:rsidRPr="00C150E2">
        <w:rPr>
          <w:rFonts w:ascii="Montserrat" w:hAnsi="Montserrat"/>
          <w:color w:val="222222"/>
          <w:spacing w:val="-5"/>
          <w:sz w:val="32"/>
          <w:szCs w:val="32"/>
          <w:bdr w:val="none" w:sz="0" w:space="0" w:color="auto" w:frame="1"/>
        </w:rPr>
        <w:t>скоупом</w:t>
      </w:r>
      <w:proofErr w:type="spellEnd"/>
      <w:r w:rsidRPr="00C150E2">
        <w:rPr>
          <w:rFonts w:ascii="Montserrat" w:hAnsi="Montserrat"/>
          <w:color w:val="222222"/>
          <w:spacing w:val="-5"/>
          <w:sz w:val="32"/>
          <w:szCs w:val="32"/>
          <w:bdr w:val="none" w:sz="0" w:space="0" w:color="auto" w:frame="1"/>
        </w:rPr>
        <w:t xml:space="preserve"> щодня — через </w:t>
      </w:r>
      <w:proofErr w:type="spellStart"/>
      <w:r w:rsidRPr="00C150E2">
        <w:rPr>
          <w:rFonts w:ascii="Montserrat" w:hAnsi="Montserrat"/>
          <w:color w:val="222222"/>
          <w:spacing w:val="-5"/>
          <w:sz w:val="32"/>
          <w:szCs w:val="32"/>
          <w:bdr w:val="none" w:sz="0" w:space="0" w:color="auto" w:frame="1"/>
        </w:rPr>
        <w:t>стендап</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багтрекер</w:t>
      </w:r>
      <w:proofErr w:type="spellEnd"/>
      <w:r w:rsidRPr="00C150E2">
        <w:rPr>
          <w:rFonts w:ascii="Montserrat" w:hAnsi="Montserrat"/>
          <w:color w:val="222222"/>
          <w:spacing w:val="-5"/>
          <w:sz w:val="32"/>
          <w:szCs w:val="32"/>
          <w:bdr w:val="none" w:sz="0" w:space="0" w:color="auto" w:frame="1"/>
        </w:rPr>
        <w:t xml:space="preserve"> та звіти. </w:t>
      </w:r>
    </w:p>
    <w:p w:rsidR="00D14599" w:rsidRPr="00C150E2" w:rsidRDefault="00D14599" w:rsidP="00C150E2">
      <w:pPr>
        <w:spacing w:after="0" w:line="360" w:lineRule="auto"/>
        <w:ind w:firstLine="709"/>
        <w:jc w:val="both"/>
        <w:textAlignment w:val="baseline"/>
        <w:rPr>
          <w:rFonts w:ascii="Times New Roman" w:eastAsia="Times New Roman" w:hAnsi="Times New Roman" w:cs="Times New Roman"/>
          <w:sz w:val="32"/>
          <w:szCs w:val="32"/>
          <w:lang w:eastAsia="uk-UA"/>
        </w:rPr>
      </w:pPr>
      <w:r w:rsidRPr="00C150E2">
        <w:rPr>
          <w:rFonts w:ascii="Times New Roman" w:eastAsia="Times New Roman" w:hAnsi="Times New Roman" w:cs="Times New Roman"/>
          <w:sz w:val="32"/>
          <w:szCs w:val="32"/>
          <w:bdr w:val="none" w:sz="0" w:space="0" w:color="auto" w:frame="1"/>
          <w:lang w:eastAsia="uk-UA"/>
        </w:rPr>
        <w:t xml:space="preserve">Іноді </w:t>
      </w:r>
      <w:proofErr w:type="spellStart"/>
      <w:r w:rsidRPr="00C150E2">
        <w:rPr>
          <w:rFonts w:ascii="Times New Roman" w:eastAsia="Times New Roman" w:hAnsi="Times New Roman" w:cs="Times New Roman"/>
          <w:sz w:val="32"/>
          <w:szCs w:val="32"/>
          <w:bdr w:val="none" w:sz="0" w:space="0" w:color="auto" w:frame="1"/>
          <w:lang w:eastAsia="uk-UA"/>
        </w:rPr>
        <w:t>скоуп</w:t>
      </w:r>
      <w:proofErr w:type="spellEnd"/>
      <w:r w:rsidRPr="00C150E2">
        <w:rPr>
          <w:rFonts w:ascii="Times New Roman" w:eastAsia="Times New Roman" w:hAnsi="Times New Roman" w:cs="Times New Roman"/>
          <w:sz w:val="32"/>
          <w:szCs w:val="32"/>
          <w:bdr w:val="none" w:sz="0" w:space="0" w:color="auto" w:frame="1"/>
          <w:lang w:eastAsia="uk-UA"/>
        </w:rPr>
        <w:t xml:space="preserve"> проєкту змінюється, тому що команда не встигає закінчити задачі й вирішує від них відмовитись, Наприклад, якщо </w:t>
      </w:r>
      <w:proofErr w:type="spellStart"/>
      <w:r w:rsidRPr="00C150E2">
        <w:rPr>
          <w:rFonts w:ascii="Times New Roman" w:eastAsia="Times New Roman" w:hAnsi="Times New Roman" w:cs="Times New Roman"/>
          <w:sz w:val="32"/>
          <w:szCs w:val="32"/>
          <w:bdr w:val="none" w:sz="0" w:space="0" w:color="auto" w:frame="1"/>
          <w:lang w:eastAsia="uk-UA"/>
        </w:rPr>
        <w:t>проєкт</w:t>
      </w:r>
      <w:proofErr w:type="spellEnd"/>
      <w:r w:rsidRPr="00C150E2">
        <w:rPr>
          <w:rFonts w:ascii="Times New Roman" w:eastAsia="Times New Roman" w:hAnsi="Times New Roman" w:cs="Times New Roman"/>
          <w:sz w:val="32"/>
          <w:szCs w:val="32"/>
          <w:bdr w:val="none" w:sz="0" w:space="0" w:color="auto" w:frame="1"/>
          <w:lang w:eastAsia="uk-UA"/>
        </w:rPr>
        <w:t xml:space="preserve"> необхідно терміново поставити користувачам або показати інвесторам. Тоді </w:t>
      </w:r>
      <w:proofErr w:type="spellStart"/>
      <w:r w:rsidRPr="00C150E2">
        <w:rPr>
          <w:rFonts w:ascii="Times New Roman" w:eastAsia="Times New Roman" w:hAnsi="Times New Roman" w:cs="Times New Roman"/>
          <w:sz w:val="32"/>
          <w:szCs w:val="32"/>
          <w:bdr w:val="none" w:sz="0" w:space="0" w:color="auto" w:frame="1"/>
          <w:lang w:eastAsia="uk-UA"/>
        </w:rPr>
        <w:t>скоуп</w:t>
      </w:r>
      <w:proofErr w:type="spellEnd"/>
      <w:r w:rsidRPr="00C150E2">
        <w:rPr>
          <w:rFonts w:ascii="Times New Roman" w:eastAsia="Times New Roman" w:hAnsi="Times New Roman" w:cs="Times New Roman"/>
          <w:sz w:val="32"/>
          <w:szCs w:val="32"/>
          <w:bdr w:val="none" w:sz="0" w:space="0" w:color="auto" w:frame="1"/>
          <w:lang w:eastAsia="uk-UA"/>
        </w:rPr>
        <w:t xml:space="preserve"> скорочується.</w:t>
      </w:r>
    </w:p>
    <w:p w:rsidR="00C150E2" w:rsidRDefault="00D14599" w:rsidP="00C150E2">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r w:rsidRPr="00C150E2">
        <w:rPr>
          <w:rFonts w:ascii="Times New Roman" w:eastAsia="Times New Roman" w:hAnsi="Times New Roman" w:cs="Times New Roman"/>
          <w:sz w:val="32"/>
          <w:szCs w:val="32"/>
          <w:bdr w:val="none" w:sz="0" w:space="0" w:color="auto" w:frame="1"/>
          <w:lang w:eastAsia="uk-UA"/>
        </w:rPr>
        <w:t xml:space="preserve">Буває й так, що замовник має нові ідеї. Також на </w:t>
      </w:r>
      <w:proofErr w:type="spellStart"/>
      <w:r w:rsidRPr="00C150E2">
        <w:rPr>
          <w:rFonts w:ascii="Times New Roman" w:eastAsia="Times New Roman" w:hAnsi="Times New Roman" w:cs="Times New Roman"/>
          <w:sz w:val="32"/>
          <w:szCs w:val="32"/>
          <w:bdr w:val="none" w:sz="0" w:space="0" w:color="auto" w:frame="1"/>
          <w:lang w:eastAsia="uk-UA"/>
        </w:rPr>
        <w:t>грумінгу</w:t>
      </w:r>
      <w:proofErr w:type="spellEnd"/>
      <w:r w:rsidRPr="00C150E2">
        <w:rPr>
          <w:rFonts w:ascii="Times New Roman" w:eastAsia="Times New Roman" w:hAnsi="Times New Roman" w:cs="Times New Roman"/>
          <w:sz w:val="32"/>
          <w:szCs w:val="32"/>
          <w:bdr w:val="none" w:sz="0" w:space="0" w:color="auto" w:frame="1"/>
          <w:lang w:eastAsia="uk-UA"/>
        </w:rPr>
        <w:t xml:space="preserve"> чи процесі розробники можуть бути неправильно інтерпретувати задачі. Тоді ваш </w:t>
      </w:r>
      <w:proofErr w:type="spellStart"/>
      <w:r w:rsidRPr="00C150E2">
        <w:rPr>
          <w:rFonts w:ascii="Times New Roman" w:eastAsia="Times New Roman" w:hAnsi="Times New Roman" w:cs="Times New Roman"/>
          <w:sz w:val="32"/>
          <w:szCs w:val="32"/>
          <w:bdr w:val="none" w:sz="0" w:space="0" w:color="auto" w:frame="1"/>
          <w:lang w:eastAsia="uk-UA"/>
        </w:rPr>
        <w:t>скоуп</w:t>
      </w:r>
      <w:proofErr w:type="spellEnd"/>
      <w:r w:rsidRPr="00C150E2">
        <w:rPr>
          <w:rFonts w:ascii="Times New Roman" w:eastAsia="Times New Roman" w:hAnsi="Times New Roman" w:cs="Times New Roman"/>
          <w:sz w:val="32"/>
          <w:szCs w:val="32"/>
          <w:bdr w:val="none" w:sz="0" w:space="0" w:color="auto" w:frame="1"/>
          <w:lang w:eastAsia="uk-UA"/>
        </w:rPr>
        <w:t xml:space="preserve"> теж змінюється. </w:t>
      </w:r>
    </w:p>
    <w:p w:rsidR="00D14599" w:rsidRPr="00C150E2" w:rsidRDefault="00D14599" w:rsidP="00C150E2">
      <w:pPr>
        <w:spacing w:after="0" w:line="360" w:lineRule="auto"/>
        <w:ind w:firstLine="709"/>
        <w:jc w:val="both"/>
        <w:rPr>
          <w:rFonts w:ascii="Montserrat" w:eastAsia="Times New Roman" w:hAnsi="Montserrat" w:cs="Times New Roman"/>
          <w:b/>
          <w:color w:val="222222"/>
          <w:spacing w:val="-5"/>
          <w:sz w:val="32"/>
          <w:szCs w:val="32"/>
          <w:bdr w:val="none" w:sz="0" w:space="0" w:color="auto" w:frame="1"/>
          <w:lang w:eastAsia="uk-UA"/>
        </w:rPr>
      </w:pPr>
      <w:r w:rsidRPr="00C150E2">
        <w:rPr>
          <w:noProof/>
          <w:sz w:val="32"/>
          <w:szCs w:val="32"/>
          <w:lang w:eastAsia="uk-UA"/>
        </w:rPr>
        <w:drawing>
          <wp:inline distT="0" distB="0" distL="0" distR="0" wp14:anchorId="7F5954B2" wp14:editId="211326AE">
            <wp:extent cx="4495800" cy="2228304"/>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228304"/>
                    </a:xfrm>
                    <a:prstGeom prst="rect">
                      <a:avLst/>
                    </a:prstGeom>
                    <a:noFill/>
                    <a:ln>
                      <a:noFill/>
                    </a:ln>
                  </pic:spPr>
                </pic:pic>
              </a:graphicData>
            </a:graphic>
          </wp:inline>
        </w:drawing>
      </w:r>
    </w:p>
    <w:p w:rsidR="00D14599" w:rsidRDefault="00C150E2" w:rsidP="00C150E2">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r>
        <w:rPr>
          <w:rFonts w:ascii="Times New Roman" w:eastAsia="Times New Roman" w:hAnsi="Times New Roman" w:cs="Times New Roman"/>
          <w:b/>
          <w:bCs/>
          <w:sz w:val="32"/>
          <w:szCs w:val="32"/>
          <w:bdr w:val="none" w:sz="0" w:space="0" w:color="auto" w:frame="1"/>
          <w:lang w:eastAsia="uk-UA"/>
        </w:rPr>
        <w:t xml:space="preserve">Причина 1. </w:t>
      </w:r>
      <w:r w:rsidR="00D14599" w:rsidRPr="00C150E2">
        <w:rPr>
          <w:rFonts w:ascii="Times New Roman" w:eastAsia="Times New Roman" w:hAnsi="Times New Roman" w:cs="Times New Roman"/>
          <w:b/>
          <w:bCs/>
          <w:sz w:val="32"/>
          <w:szCs w:val="32"/>
          <w:bdr w:val="none" w:sz="0" w:space="0" w:color="auto" w:frame="1"/>
          <w:lang w:eastAsia="uk-UA"/>
        </w:rPr>
        <w:t>Замовник прийшов із новою ідеєю. </w:t>
      </w:r>
      <w:r w:rsidR="00D14599" w:rsidRPr="00C150E2">
        <w:rPr>
          <w:rFonts w:ascii="Times New Roman" w:eastAsia="Times New Roman" w:hAnsi="Times New Roman" w:cs="Times New Roman"/>
          <w:sz w:val="32"/>
          <w:szCs w:val="32"/>
          <w:bdr w:val="none" w:sz="0" w:space="0" w:color="auto" w:frame="1"/>
          <w:lang w:eastAsia="uk-UA"/>
        </w:rPr>
        <w:t xml:space="preserve">Уяви, що після </w:t>
      </w:r>
      <w:proofErr w:type="spellStart"/>
      <w:r w:rsidR="00D14599" w:rsidRPr="00C150E2">
        <w:rPr>
          <w:rFonts w:ascii="Times New Roman" w:eastAsia="Times New Roman" w:hAnsi="Times New Roman" w:cs="Times New Roman"/>
          <w:sz w:val="32"/>
          <w:szCs w:val="32"/>
          <w:bdr w:val="none" w:sz="0" w:space="0" w:color="auto" w:frame="1"/>
          <w:lang w:eastAsia="uk-UA"/>
        </w:rPr>
        <w:t>демо</w:t>
      </w:r>
      <w:proofErr w:type="spellEnd"/>
      <w:r w:rsidR="00D14599" w:rsidRPr="00C150E2">
        <w:rPr>
          <w:rFonts w:ascii="Times New Roman" w:eastAsia="Times New Roman" w:hAnsi="Times New Roman" w:cs="Times New Roman"/>
          <w:sz w:val="32"/>
          <w:szCs w:val="32"/>
          <w:bdr w:val="none" w:sz="0" w:space="0" w:color="auto" w:frame="1"/>
          <w:lang w:eastAsia="uk-UA"/>
        </w:rPr>
        <w:t xml:space="preserve"> замовник вирішив ускладнити продукт і пропонує додати </w:t>
      </w:r>
      <w:r w:rsidR="00D14599" w:rsidRPr="00C150E2">
        <w:rPr>
          <w:rFonts w:ascii="Times New Roman" w:eastAsia="Times New Roman" w:hAnsi="Times New Roman" w:cs="Times New Roman"/>
          <w:sz w:val="32"/>
          <w:szCs w:val="32"/>
          <w:bdr w:val="none" w:sz="0" w:space="0" w:color="auto" w:frame="1"/>
          <w:lang w:eastAsia="uk-UA"/>
        </w:rPr>
        <w:lastRenderedPageBreak/>
        <w:t xml:space="preserve">нову </w:t>
      </w:r>
      <w:proofErr w:type="spellStart"/>
      <w:r w:rsidR="00D14599" w:rsidRPr="00C150E2">
        <w:rPr>
          <w:rFonts w:ascii="Times New Roman" w:eastAsia="Times New Roman" w:hAnsi="Times New Roman" w:cs="Times New Roman"/>
          <w:sz w:val="32"/>
          <w:szCs w:val="32"/>
          <w:bdr w:val="none" w:sz="0" w:space="0" w:color="auto" w:frame="1"/>
          <w:lang w:eastAsia="uk-UA"/>
        </w:rPr>
        <w:t>фічу</w:t>
      </w:r>
      <w:proofErr w:type="spellEnd"/>
      <w:r w:rsidR="00D14599" w:rsidRPr="00C150E2">
        <w:rPr>
          <w:rFonts w:ascii="Times New Roman" w:eastAsia="Times New Roman" w:hAnsi="Times New Roman" w:cs="Times New Roman"/>
          <w:sz w:val="32"/>
          <w:szCs w:val="32"/>
          <w:bdr w:val="none" w:sz="0" w:space="0" w:color="auto" w:frame="1"/>
          <w:lang w:eastAsia="uk-UA"/>
        </w:rPr>
        <w:t xml:space="preserve">. Ви погоджуєтесь. Тоді загальний </w:t>
      </w:r>
      <w:proofErr w:type="spellStart"/>
      <w:r w:rsidR="00D14599" w:rsidRPr="00C150E2">
        <w:rPr>
          <w:rFonts w:ascii="Times New Roman" w:eastAsia="Times New Roman" w:hAnsi="Times New Roman" w:cs="Times New Roman"/>
          <w:sz w:val="32"/>
          <w:szCs w:val="32"/>
          <w:bdr w:val="none" w:sz="0" w:space="0" w:color="auto" w:frame="1"/>
          <w:lang w:eastAsia="uk-UA"/>
        </w:rPr>
        <w:t>скоуп</w:t>
      </w:r>
      <w:proofErr w:type="spellEnd"/>
      <w:r w:rsidR="00D14599" w:rsidRPr="00C150E2">
        <w:rPr>
          <w:rFonts w:ascii="Times New Roman" w:eastAsia="Times New Roman" w:hAnsi="Times New Roman" w:cs="Times New Roman"/>
          <w:sz w:val="32"/>
          <w:szCs w:val="32"/>
          <w:bdr w:val="none" w:sz="0" w:space="0" w:color="auto" w:frame="1"/>
          <w:lang w:eastAsia="uk-UA"/>
        </w:rPr>
        <w:t xml:space="preserve"> </w:t>
      </w:r>
      <w:proofErr w:type="spellStart"/>
      <w:r w:rsidR="00D14599" w:rsidRPr="00C150E2">
        <w:rPr>
          <w:rFonts w:ascii="Times New Roman" w:eastAsia="Times New Roman" w:hAnsi="Times New Roman" w:cs="Times New Roman"/>
          <w:sz w:val="32"/>
          <w:szCs w:val="32"/>
          <w:bdr w:val="none" w:sz="0" w:space="0" w:color="auto" w:frame="1"/>
          <w:lang w:eastAsia="uk-UA"/>
        </w:rPr>
        <w:t>проєкту</w:t>
      </w:r>
      <w:proofErr w:type="spellEnd"/>
      <w:r w:rsidR="00D14599" w:rsidRPr="00C150E2">
        <w:rPr>
          <w:rFonts w:ascii="Times New Roman" w:eastAsia="Times New Roman" w:hAnsi="Times New Roman" w:cs="Times New Roman"/>
          <w:sz w:val="32"/>
          <w:szCs w:val="32"/>
          <w:bdr w:val="none" w:sz="0" w:space="0" w:color="auto" w:frame="1"/>
          <w:lang w:eastAsia="uk-UA"/>
        </w:rPr>
        <w:t xml:space="preserve"> змінюється, бо додається нова функціональність.</w:t>
      </w:r>
    </w:p>
    <w:p w:rsidR="00D516A1" w:rsidRPr="00D516A1" w:rsidRDefault="00D516A1" w:rsidP="00D516A1">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proofErr w:type="spellStart"/>
      <w:r w:rsidRPr="00D516A1">
        <w:rPr>
          <w:rFonts w:ascii="Times New Roman" w:eastAsia="Times New Roman" w:hAnsi="Times New Roman" w:cs="Times New Roman"/>
          <w:i/>
          <w:sz w:val="32"/>
          <w:szCs w:val="32"/>
          <w:u w:val="single"/>
          <w:bdr w:val="none" w:sz="0" w:space="0" w:color="auto" w:frame="1"/>
          <w:lang w:eastAsia="uk-UA"/>
        </w:rPr>
        <w:t>Довідково</w:t>
      </w:r>
      <w:proofErr w:type="spellEnd"/>
      <w:r w:rsidRPr="00D516A1">
        <w:rPr>
          <w:rFonts w:ascii="Times New Roman" w:eastAsia="Times New Roman" w:hAnsi="Times New Roman" w:cs="Times New Roman"/>
          <w:i/>
          <w:sz w:val="32"/>
          <w:szCs w:val="32"/>
          <w:u w:val="single"/>
          <w:bdr w:val="none" w:sz="0" w:space="0" w:color="auto" w:frame="1"/>
          <w:lang w:eastAsia="uk-UA"/>
        </w:rPr>
        <w:t>.</w:t>
      </w:r>
      <w:r>
        <w:rPr>
          <w:rFonts w:ascii="Times New Roman" w:eastAsia="Times New Roman" w:hAnsi="Times New Roman" w:cs="Times New Roman"/>
          <w:sz w:val="32"/>
          <w:szCs w:val="32"/>
          <w:bdr w:val="none" w:sz="0" w:space="0" w:color="auto" w:frame="1"/>
          <w:lang w:eastAsia="uk-UA"/>
        </w:rPr>
        <w:t xml:space="preserve"> </w:t>
      </w:r>
      <w:proofErr w:type="spellStart"/>
      <w:r>
        <w:rPr>
          <w:rFonts w:ascii="Times New Roman" w:eastAsia="Times New Roman" w:hAnsi="Times New Roman" w:cs="Times New Roman"/>
          <w:sz w:val="32"/>
          <w:szCs w:val="32"/>
          <w:bdr w:val="none" w:sz="0" w:space="0" w:color="auto" w:frame="1"/>
          <w:lang w:eastAsia="uk-UA"/>
        </w:rPr>
        <w:t>Д</w:t>
      </w:r>
      <w:r w:rsidRPr="00D516A1">
        <w:rPr>
          <w:rFonts w:ascii="Times New Roman" w:eastAsia="Times New Roman" w:hAnsi="Times New Roman" w:cs="Times New Roman"/>
          <w:sz w:val="32"/>
          <w:szCs w:val="32"/>
          <w:bdr w:val="none" w:sz="0" w:space="0" w:color="auto" w:frame="1"/>
          <w:lang w:eastAsia="uk-UA"/>
        </w:rPr>
        <w:t>емо-зустрічі</w:t>
      </w:r>
      <w:proofErr w:type="spellEnd"/>
      <w:r w:rsidRPr="00D516A1">
        <w:rPr>
          <w:rFonts w:ascii="Times New Roman" w:eastAsia="Times New Roman" w:hAnsi="Times New Roman" w:cs="Times New Roman"/>
          <w:sz w:val="32"/>
          <w:szCs w:val="32"/>
          <w:bdr w:val="none" w:sz="0" w:space="0" w:color="auto" w:frame="1"/>
          <w:lang w:eastAsia="uk-UA"/>
        </w:rPr>
        <w:t xml:space="preserve"> проводяться на кінці кожної ітерації, щоб продемонструвати результати роботи за цей період.</w:t>
      </w:r>
    </w:p>
    <w:p w:rsidR="00D516A1" w:rsidRPr="00D516A1" w:rsidRDefault="00D516A1" w:rsidP="00D516A1">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proofErr w:type="spellStart"/>
      <w:r w:rsidRPr="00D516A1">
        <w:rPr>
          <w:rFonts w:ascii="Times New Roman" w:eastAsia="Times New Roman" w:hAnsi="Times New Roman" w:cs="Times New Roman"/>
          <w:sz w:val="32"/>
          <w:szCs w:val="32"/>
          <w:bdr w:val="none" w:sz="0" w:space="0" w:color="auto" w:frame="1"/>
          <w:lang w:eastAsia="uk-UA"/>
        </w:rPr>
        <w:t>Демо-зустріч</w:t>
      </w:r>
      <w:proofErr w:type="spellEnd"/>
      <w:r w:rsidRPr="00D516A1">
        <w:rPr>
          <w:rFonts w:ascii="Times New Roman" w:eastAsia="Times New Roman" w:hAnsi="Times New Roman" w:cs="Times New Roman"/>
          <w:sz w:val="32"/>
          <w:szCs w:val="32"/>
          <w:bdr w:val="none" w:sz="0" w:space="0" w:color="auto" w:frame="1"/>
          <w:lang w:eastAsia="uk-UA"/>
        </w:rPr>
        <w:t xml:space="preserve"> у проекті може включати презентацію нових функцій, які були розроблені, вирішення проблем, які виникли в попередній ітерації, або демонстрацію тестових варіантів продукту для отримання відгуків від користувачів. Метою </w:t>
      </w:r>
      <w:proofErr w:type="spellStart"/>
      <w:r w:rsidRPr="00D516A1">
        <w:rPr>
          <w:rFonts w:ascii="Times New Roman" w:eastAsia="Times New Roman" w:hAnsi="Times New Roman" w:cs="Times New Roman"/>
          <w:sz w:val="32"/>
          <w:szCs w:val="32"/>
          <w:bdr w:val="none" w:sz="0" w:space="0" w:color="auto" w:frame="1"/>
          <w:lang w:eastAsia="uk-UA"/>
        </w:rPr>
        <w:t>демо-зустрічі</w:t>
      </w:r>
      <w:proofErr w:type="spellEnd"/>
      <w:r w:rsidRPr="00D516A1">
        <w:rPr>
          <w:rFonts w:ascii="Times New Roman" w:eastAsia="Times New Roman" w:hAnsi="Times New Roman" w:cs="Times New Roman"/>
          <w:sz w:val="32"/>
          <w:szCs w:val="32"/>
          <w:bdr w:val="none" w:sz="0" w:space="0" w:color="auto" w:frame="1"/>
          <w:lang w:eastAsia="uk-UA"/>
        </w:rPr>
        <w:t xml:space="preserve"> в проекті є забезпечення зворотного зв'язку та вдосконалення продукту на основі цього зворотного зв'язку.</w:t>
      </w:r>
      <w:r>
        <w:rPr>
          <w:rFonts w:ascii="Times New Roman" w:eastAsia="Times New Roman" w:hAnsi="Times New Roman" w:cs="Times New Roman"/>
          <w:sz w:val="32"/>
          <w:szCs w:val="32"/>
          <w:bdr w:val="none" w:sz="0" w:space="0" w:color="auto" w:frame="1"/>
          <w:lang w:eastAsia="uk-UA"/>
        </w:rPr>
        <w:t xml:space="preserve"> </w:t>
      </w:r>
      <w:r w:rsidRPr="00D516A1">
        <w:rPr>
          <w:rFonts w:ascii="Times New Roman" w:eastAsia="Times New Roman" w:hAnsi="Times New Roman" w:cs="Times New Roman"/>
          <w:sz w:val="32"/>
          <w:szCs w:val="32"/>
          <w:bdr w:val="none" w:sz="0" w:space="0" w:color="auto" w:frame="1"/>
          <w:lang w:eastAsia="uk-UA"/>
        </w:rPr>
        <w:t xml:space="preserve">У </w:t>
      </w:r>
      <w:proofErr w:type="spellStart"/>
      <w:r w:rsidRPr="00D516A1">
        <w:rPr>
          <w:rFonts w:ascii="Times New Roman" w:eastAsia="Times New Roman" w:hAnsi="Times New Roman" w:cs="Times New Roman"/>
          <w:sz w:val="32"/>
          <w:szCs w:val="32"/>
          <w:bdr w:val="none" w:sz="0" w:space="0" w:color="auto" w:frame="1"/>
          <w:lang w:eastAsia="uk-UA"/>
        </w:rPr>
        <w:t>демо-зустрічі</w:t>
      </w:r>
      <w:proofErr w:type="spellEnd"/>
      <w:r w:rsidRPr="00D516A1">
        <w:rPr>
          <w:rFonts w:ascii="Times New Roman" w:eastAsia="Times New Roman" w:hAnsi="Times New Roman" w:cs="Times New Roman"/>
          <w:sz w:val="32"/>
          <w:szCs w:val="32"/>
          <w:bdr w:val="none" w:sz="0" w:space="0" w:color="auto" w:frame="1"/>
          <w:lang w:eastAsia="uk-UA"/>
        </w:rPr>
        <w:t xml:space="preserve"> можуть брати участь розробники, </w:t>
      </w:r>
      <w:proofErr w:type="spellStart"/>
      <w:r w:rsidRPr="00D516A1">
        <w:rPr>
          <w:rFonts w:ascii="Times New Roman" w:eastAsia="Times New Roman" w:hAnsi="Times New Roman" w:cs="Times New Roman"/>
          <w:sz w:val="32"/>
          <w:szCs w:val="32"/>
          <w:bdr w:val="none" w:sz="0" w:space="0" w:color="auto" w:frame="1"/>
          <w:lang w:eastAsia="uk-UA"/>
        </w:rPr>
        <w:t>тестувальники</w:t>
      </w:r>
      <w:proofErr w:type="spellEnd"/>
      <w:r w:rsidRPr="00D516A1">
        <w:rPr>
          <w:rFonts w:ascii="Times New Roman" w:eastAsia="Times New Roman" w:hAnsi="Times New Roman" w:cs="Times New Roman"/>
          <w:sz w:val="32"/>
          <w:szCs w:val="32"/>
          <w:bdr w:val="none" w:sz="0" w:space="0" w:color="auto" w:frame="1"/>
          <w:lang w:eastAsia="uk-UA"/>
        </w:rPr>
        <w:t>, керівники проекту та інші зацікавлені сторони, залежно від конкретних потреб проекту.</w:t>
      </w:r>
    </w:p>
    <w:p w:rsidR="00C150E2" w:rsidRDefault="00C150E2" w:rsidP="00C150E2">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r>
        <w:rPr>
          <w:rFonts w:ascii="Times New Roman" w:eastAsia="Times New Roman" w:hAnsi="Times New Roman" w:cs="Times New Roman"/>
          <w:b/>
          <w:bCs/>
          <w:sz w:val="32"/>
          <w:szCs w:val="32"/>
          <w:bdr w:val="none" w:sz="0" w:space="0" w:color="auto" w:frame="1"/>
          <w:lang w:eastAsia="uk-UA"/>
        </w:rPr>
        <w:t>Причина</w:t>
      </w:r>
      <w:r w:rsidRPr="00C150E2">
        <w:rPr>
          <w:rFonts w:ascii="Times New Roman" w:eastAsia="Times New Roman" w:hAnsi="Times New Roman" w:cs="Times New Roman"/>
          <w:b/>
          <w:bCs/>
          <w:sz w:val="32"/>
          <w:szCs w:val="32"/>
          <w:bdr w:val="none" w:sz="0" w:space="0" w:color="auto" w:frame="1"/>
          <w:lang w:eastAsia="uk-UA"/>
        </w:rPr>
        <w:t xml:space="preserve"> </w:t>
      </w:r>
      <w:r>
        <w:rPr>
          <w:rFonts w:ascii="Times New Roman" w:eastAsia="Times New Roman" w:hAnsi="Times New Roman" w:cs="Times New Roman"/>
          <w:b/>
          <w:bCs/>
          <w:sz w:val="32"/>
          <w:szCs w:val="32"/>
          <w:bdr w:val="none" w:sz="0" w:space="0" w:color="auto" w:frame="1"/>
          <w:lang w:eastAsia="uk-UA"/>
        </w:rPr>
        <w:t xml:space="preserve">2. </w:t>
      </w:r>
      <w:r w:rsidR="00D14599" w:rsidRPr="00C150E2">
        <w:rPr>
          <w:rFonts w:ascii="Times New Roman" w:eastAsia="Times New Roman" w:hAnsi="Times New Roman" w:cs="Times New Roman"/>
          <w:b/>
          <w:bCs/>
          <w:sz w:val="32"/>
          <w:szCs w:val="32"/>
          <w:bdr w:val="none" w:sz="0" w:space="0" w:color="auto" w:frame="1"/>
          <w:lang w:eastAsia="uk-UA"/>
        </w:rPr>
        <w:t>Команда не встигає виконати задачі та вирішує від них відмовитися. </w:t>
      </w:r>
      <w:r w:rsidR="00D14599" w:rsidRPr="00C150E2">
        <w:rPr>
          <w:rFonts w:ascii="Times New Roman" w:eastAsia="Times New Roman" w:hAnsi="Times New Roman" w:cs="Times New Roman"/>
          <w:sz w:val="32"/>
          <w:szCs w:val="32"/>
          <w:bdr w:val="none" w:sz="0" w:space="0" w:color="auto" w:frame="1"/>
          <w:lang w:eastAsia="uk-UA"/>
        </w:rPr>
        <w:t>Ви оцінюєте зусилля та кажете, що впровадите нову ідею за місяць. Але за два тижні розробники розуміють, що за такі терміни не встигають зробити роботу на хорошому рівні.</w:t>
      </w:r>
      <w:r>
        <w:rPr>
          <w:rFonts w:ascii="Times New Roman" w:eastAsia="Times New Roman" w:hAnsi="Times New Roman" w:cs="Times New Roman"/>
          <w:sz w:val="32"/>
          <w:szCs w:val="32"/>
          <w:bdr w:val="none" w:sz="0" w:space="0" w:color="auto" w:frame="1"/>
          <w:lang w:eastAsia="uk-UA"/>
        </w:rPr>
        <w:t xml:space="preserve"> </w:t>
      </w:r>
    </w:p>
    <w:p w:rsidR="00D14599" w:rsidRPr="00C150E2" w:rsidRDefault="00D14599" w:rsidP="00C150E2">
      <w:pPr>
        <w:spacing w:after="0" w:line="360" w:lineRule="auto"/>
        <w:ind w:firstLine="709"/>
        <w:jc w:val="both"/>
        <w:textAlignment w:val="baseline"/>
        <w:rPr>
          <w:rFonts w:ascii="Times New Roman" w:eastAsia="Times New Roman" w:hAnsi="Times New Roman" w:cs="Times New Roman"/>
          <w:sz w:val="32"/>
          <w:szCs w:val="32"/>
          <w:lang w:eastAsia="uk-UA"/>
        </w:rPr>
      </w:pPr>
      <w:r w:rsidRPr="00C150E2">
        <w:rPr>
          <w:rFonts w:ascii="Times New Roman" w:eastAsia="Times New Roman" w:hAnsi="Times New Roman" w:cs="Times New Roman"/>
          <w:sz w:val="32"/>
          <w:szCs w:val="32"/>
          <w:bdr w:val="none" w:sz="0" w:space="0" w:color="auto" w:frame="1"/>
          <w:lang w:eastAsia="uk-UA"/>
        </w:rPr>
        <w:t xml:space="preserve">Щоб встигнути вчасно, </w:t>
      </w:r>
      <w:r w:rsidRPr="00D516A1">
        <w:rPr>
          <w:rFonts w:ascii="Times New Roman" w:eastAsia="Times New Roman" w:hAnsi="Times New Roman" w:cs="Times New Roman"/>
          <w:i/>
          <w:sz w:val="32"/>
          <w:szCs w:val="32"/>
          <w:bdr w:val="none" w:sz="0" w:space="0" w:color="auto" w:frame="1"/>
          <w:lang w:eastAsia="uk-UA"/>
        </w:rPr>
        <w:t xml:space="preserve">ви можете «викинути» зі </w:t>
      </w:r>
      <w:proofErr w:type="spellStart"/>
      <w:r w:rsidRPr="00D516A1">
        <w:rPr>
          <w:rFonts w:ascii="Times New Roman" w:eastAsia="Times New Roman" w:hAnsi="Times New Roman" w:cs="Times New Roman"/>
          <w:i/>
          <w:sz w:val="32"/>
          <w:szCs w:val="32"/>
          <w:bdr w:val="none" w:sz="0" w:space="0" w:color="auto" w:frame="1"/>
          <w:lang w:eastAsia="uk-UA"/>
        </w:rPr>
        <w:t>скоупу</w:t>
      </w:r>
      <w:proofErr w:type="spellEnd"/>
      <w:r w:rsidRPr="00D516A1">
        <w:rPr>
          <w:rFonts w:ascii="Times New Roman" w:eastAsia="Times New Roman" w:hAnsi="Times New Roman" w:cs="Times New Roman"/>
          <w:i/>
          <w:sz w:val="32"/>
          <w:szCs w:val="32"/>
          <w:bdr w:val="none" w:sz="0" w:space="0" w:color="auto" w:frame="1"/>
          <w:lang w:eastAsia="uk-UA"/>
        </w:rPr>
        <w:t xml:space="preserve"> задачі — наприклад, тестування. </w:t>
      </w:r>
      <w:r w:rsidRPr="00C150E2">
        <w:rPr>
          <w:rFonts w:ascii="Times New Roman" w:eastAsia="Times New Roman" w:hAnsi="Times New Roman" w:cs="Times New Roman"/>
          <w:sz w:val="32"/>
          <w:szCs w:val="32"/>
          <w:bdr w:val="none" w:sz="0" w:space="0" w:color="auto" w:frame="1"/>
          <w:lang w:eastAsia="uk-UA"/>
        </w:rPr>
        <w:t xml:space="preserve">Звісно, </w:t>
      </w:r>
      <w:proofErr w:type="spellStart"/>
      <w:r w:rsidRPr="00C150E2">
        <w:rPr>
          <w:rFonts w:ascii="Times New Roman" w:eastAsia="Times New Roman" w:hAnsi="Times New Roman" w:cs="Times New Roman"/>
          <w:sz w:val="32"/>
          <w:szCs w:val="32"/>
          <w:bdr w:val="none" w:sz="0" w:space="0" w:color="auto" w:frame="1"/>
          <w:lang w:eastAsia="uk-UA"/>
        </w:rPr>
        <w:t>​​якщо</w:t>
      </w:r>
      <w:proofErr w:type="spellEnd"/>
      <w:r w:rsidRPr="00C150E2">
        <w:rPr>
          <w:rFonts w:ascii="Times New Roman" w:eastAsia="Times New Roman" w:hAnsi="Times New Roman" w:cs="Times New Roman"/>
          <w:sz w:val="32"/>
          <w:szCs w:val="32"/>
          <w:bdr w:val="none" w:sz="0" w:space="0" w:color="auto" w:frame="1"/>
          <w:lang w:eastAsia="uk-UA"/>
        </w:rPr>
        <w:t xml:space="preserve"> замовник погодиться.</w:t>
      </w:r>
    </w:p>
    <w:p w:rsidR="00D14599" w:rsidRPr="00C150E2" w:rsidRDefault="00D14599" w:rsidP="00C150E2">
      <w:pPr>
        <w:spacing w:after="0" w:line="360" w:lineRule="auto"/>
        <w:ind w:firstLine="709"/>
        <w:jc w:val="both"/>
        <w:textAlignment w:val="baseline"/>
        <w:rPr>
          <w:rFonts w:ascii="Times New Roman" w:eastAsia="Times New Roman" w:hAnsi="Times New Roman" w:cs="Times New Roman"/>
          <w:sz w:val="32"/>
          <w:szCs w:val="32"/>
          <w:lang w:eastAsia="uk-UA"/>
        </w:rPr>
      </w:pPr>
      <w:r w:rsidRPr="00D516A1">
        <w:rPr>
          <w:rFonts w:ascii="Times New Roman" w:eastAsia="Times New Roman" w:hAnsi="Times New Roman" w:cs="Times New Roman"/>
          <w:i/>
          <w:sz w:val="32"/>
          <w:szCs w:val="32"/>
          <w:bdr w:val="none" w:sz="0" w:space="0" w:color="auto" w:frame="1"/>
          <w:lang w:eastAsia="uk-UA"/>
        </w:rPr>
        <w:t>Інший варіант скорочення термінів</w:t>
      </w:r>
      <w:r w:rsidRPr="00C150E2">
        <w:rPr>
          <w:rFonts w:ascii="Times New Roman" w:eastAsia="Times New Roman" w:hAnsi="Times New Roman" w:cs="Times New Roman"/>
          <w:sz w:val="32"/>
          <w:szCs w:val="32"/>
          <w:bdr w:val="none" w:sz="0" w:space="0" w:color="auto" w:frame="1"/>
          <w:lang w:eastAsia="uk-UA"/>
        </w:rPr>
        <w:t xml:space="preserve"> — знизити якість. З одного боку, відмовившись від хорошого тестування, продукт програє в якості. Загалом, так і є — якщо </w:t>
      </w:r>
      <w:proofErr w:type="spellStart"/>
      <w:r w:rsidRPr="00C150E2">
        <w:rPr>
          <w:rFonts w:ascii="Times New Roman" w:eastAsia="Times New Roman" w:hAnsi="Times New Roman" w:cs="Times New Roman"/>
          <w:sz w:val="32"/>
          <w:szCs w:val="32"/>
          <w:bdr w:val="none" w:sz="0" w:space="0" w:color="auto" w:frame="1"/>
          <w:lang w:eastAsia="uk-UA"/>
        </w:rPr>
        <w:t>багів</w:t>
      </w:r>
      <w:proofErr w:type="spellEnd"/>
      <w:r w:rsidRPr="00C150E2">
        <w:rPr>
          <w:rFonts w:ascii="Times New Roman" w:eastAsia="Times New Roman" w:hAnsi="Times New Roman" w:cs="Times New Roman"/>
          <w:sz w:val="32"/>
          <w:szCs w:val="32"/>
          <w:bdr w:val="none" w:sz="0" w:space="0" w:color="auto" w:frame="1"/>
          <w:lang w:eastAsia="uk-UA"/>
        </w:rPr>
        <w:t xml:space="preserve"> багато, то він просто не буде нормально працювати, та користувачі підуть. З іншого, не всі помилки у </w:t>
      </w:r>
      <w:proofErr w:type="spellStart"/>
      <w:r w:rsidRPr="00C150E2">
        <w:rPr>
          <w:rFonts w:ascii="Times New Roman" w:eastAsia="Times New Roman" w:hAnsi="Times New Roman" w:cs="Times New Roman"/>
          <w:sz w:val="32"/>
          <w:szCs w:val="32"/>
          <w:bdr w:val="none" w:sz="0" w:space="0" w:color="auto" w:frame="1"/>
          <w:lang w:eastAsia="uk-UA"/>
        </w:rPr>
        <w:t>беклозі</w:t>
      </w:r>
      <w:proofErr w:type="spellEnd"/>
      <w:r w:rsidRPr="00C150E2">
        <w:rPr>
          <w:rFonts w:ascii="Times New Roman" w:eastAsia="Times New Roman" w:hAnsi="Times New Roman" w:cs="Times New Roman"/>
          <w:sz w:val="32"/>
          <w:szCs w:val="32"/>
          <w:bdr w:val="none" w:sz="0" w:space="0" w:color="auto" w:frame="1"/>
          <w:lang w:eastAsia="uk-UA"/>
        </w:rPr>
        <w:t xml:space="preserve"> потрібно виправляти.</w:t>
      </w:r>
      <w:r w:rsidR="00C150E2">
        <w:rPr>
          <w:rFonts w:ascii="Times New Roman" w:eastAsia="Times New Roman" w:hAnsi="Times New Roman" w:cs="Times New Roman"/>
          <w:sz w:val="32"/>
          <w:szCs w:val="32"/>
          <w:bdr w:val="none" w:sz="0" w:space="0" w:color="auto" w:frame="1"/>
          <w:lang w:eastAsia="uk-UA"/>
        </w:rPr>
        <w:t xml:space="preserve"> </w:t>
      </w:r>
      <w:proofErr w:type="spellStart"/>
      <w:r w:rsidRPr="00C150E2">
        <w:rPr>
          <w:rFonts w:ascii="Times New Roman" w:eastAsia="Times New Roman" w:hAnsi="Times New Roman" w:cs="Times New Roman"/>
          <w:sz w:val="32"/>
          <w:szCs w:val="32"/>
          <w:bdr w:val="none" w:sz="0" w:space="0" w:color="auto" w:frame="1"/>
          <w:lang w:eastAsia="uk-UA"/>
        </w:rPr>
        <w:t>Баги</w:t>
      </w:r>
      <w:proofErr w:type="spellEnd"/>
      <w:r w:rsidRPr="00C150E2">
        <w:rPr>
          <w:rFonts w:ascii="Times New Roman" w:eastAsia="Times New Roman" w:hAnsi="Times New Roman" w:cs="Times New Roman"/>
          <w:sz w:val="32"/>
          <w:szCs w:val="32"/>
          <w:bdr w:val="none" w:sz="0" w:space="0" w:color="auto" w:frame="1"/>
          <w:lang w:eastAsia="uk-UA"/>
        </w:rPr>
        <w:t xml:space="preserve">, як і </w:t>
      </w:r>
      <w:proofErr w:type="spellStart"/>
      <w:r w:rsidRPr="00C150E2">
        <w:rPr>
          <w:rFonts w:ascii="Times New Roman" w:eastAsia="Times New Roman" w:hAnsi="Times New Roman" w:cs="Times New Roman"/>
          <w:sz w:val="32"/>
          <w:szCs w:val="32"/>
          <w:bdr w:val="none" w:sz="0" w:space="0" w:color="auto" w:frame="1"/>
          <w:lang w:eastAsia="uk-UA"/>
        </w:rPr>
        <w:t>фічі</w:t>
      </w:r>
      <w:proofErr w:type="spellEnd"/>
      <w:r w:rsidRPr="00C150E2">
        <w:rPr>
          <w:rFonts w:ascii="Times New Roman" w:eastAsia="Times New Roman" w:hAnsi="Times New Roman" w:cs="Times New Roman"/>
          <w:sz w:val="32"/>
          <w:szCs w:val="32"/>
          <w:bdr w:val="none" w:sz="0" w:space="0" w:color="auto" w:frame="1"/>
          <w:lang w:eastAsia="uk-UA"/>
        </w:rPr>
        <w:t xml:space="preserve">, розв'язують задачі користувачів. Вони мають цінність, яку потрібно оцінити та </w:t>
      </w:r>
      <w:proofErr w:type="spellStart"/>
      <w:r w:rsidRPr="00C150E2">
        <w:rPr>
          <w:rFonts w:ascii="Times New Roman" w:eastAsia="Times New Roman" w:hAnsi="Times New Roman" w:cs="Times New Roman"/>
          <w:sz w:val="32"/>
          <w:szCs w:val="32"/>
          <w:bdr w:val="none" w:sz="0" w:space="0" w:color="auto" w:frame="1"/>
          <w:lang w:eastAsia="uk-UA"/>
        </w:rPr>
        <w:t>пріоритизувати</w:t>
      </w:r>
      <w:proofErr w:type="spellEnd"/>
      <w:r w:rsidRPr="00C150E2">
        <w:rPr>
          <w:rFonts w:ascii="Times New Roman" w:eastAsia="Times New Roman" w:hAnsi="Times New Roman" w:cs="Times New Roman"/>
          <w:sz w:val="32"/>
          <w:szCs w:val="32"/>
          <w:bdr w:val="none" w:sz="0" w:space="0" w:color="auto" w:frame="1"/>
          <w:lang w:eastAsia="uk-UA"/>
        </w:rPr>
        <w:t xml:space="preserve">. Уяви, що в </w:t>
      </w:r>
      <w:proofErr w:type="spellStart"/>
      <w:r w:rsidRPr="00C150E2">
        <w:rPr>
          <w:rFonts w:ascii="Times New Roman" w:eastAsia="Times New Roman" w:hAnsi="Times New Roman" w:cs="Times New Roman"/>
          <w:sz w:val="32"/>
          <w:szCs w:val="32"/>
          <w:bdr w:val="none" w:sz="0" w:space="0" w:color="auto" w:frame="1"/>
          <w:lang w:eastAsia="uk-UA"/>
        </w:rPr>
        <w:t>онлайн-магазині</w:t>
      </w:r>
      <w:proofErr w:type="spellEnd"/>
      <w:r w:rsidRPr="00C150E2">
        <w:rPr>
          <w:rFonts w:ascii="Times New Roman" w:eastAsia="Times New Roman" w:hAnsi="Times New Roman" w:cs="Times New Roman"/>
          <w:sz w:val="32"/>
          <w:szCs w:val="32"/>
          <w:bdr w:val="none" w:sz="0" w:space="0" w:color="auto" w:frame="1"/>
          <w:lang w:eastAsia="uk-UA"/>
        </w:rPr>
        <w:t xml:space="preserve"> зламалася кнопка оплати. Цей </w:t>
      </w:r>
      <w:proofErr w:type="spellStart"/>
      <w:r w:rsidRPr="00C150E2">
        <w:rPr>
          <w:rFonts w:ascii="Times New Roman" w:eastAsia="Times New Roman" w:hAnsi="Times New Roman" w:cs="Times New Roman"/>
          <w:sz w:val="32"/>
          <w:szCs w:val="32"/>
          <w:bdr w:val="none" w:sz="0" w:space="0" w:color="auto" w:frame="1"/>
          <w:lang w:eastAsia="uk-UA"/>
        </w:rPr>
        <w:t>баг</w:t>
      </w:r>
      <w:proofErr w:type="spellEnd"/>
      <w:r w:rsidRPr="00C150E2">
        <w:rPr>
          <w:rFonts w:ascii="Times New Roman" w:eastAsia="Times New Roman" w:hAnsi="Times New Roman" w:cs="Times New Roman"/>
          <w:sz w:val="32"/>
          <w:szCs w:val="32"/>
          <w:bdr w:val="none" w:sz="0" w:space="0" w:color="auto" w:frame="1"/>
          <w:lang w:eastAsia="uk-UA"/>
        </w:rPr>
        <w:t xml:space="preserve"> треба лагодити якнайшвидше, інакше бізнес втрачає гроші.</w:t>
      </w:r>
    </w:p>
    <w:p w:rsidR="00D14599" w:rsidRPr="00C150E2" w:rsidRDefault="00C150E2" w:rsidP="00C150E2">
      <w:pPr>
        <w:spacing w:after="0" w:line="360" w:lineRule="auto"/>
        <w:ind w:firstLine="709"/>
        <w:jc w:val="both"/>
        <w:textAlignment w:val="baseline"/>
        <w:rPr>
          <w:rFonts w:ascii="Times New Roman" w:eastAsia="Times New Roman" w:hAnsi="Times New Roman" w:cs="Times New Roman"/>
          <w:sz w:val="32"/>
          <w:szCs w:val="32"/>
          <w:lang w:eastAsia="uk-UA"/>
        </w:rPr>
      </w:pPr>
      <w:r>
        <w:rPr>
          <w:rFonts w:ascii="Times New Roman" w:eastAsia="Times New Roman" w:hAnsi="Times New Roman" w:cs="Times New Roman"/>
          <w:b/>
          <w:bCs/>
          <w:sz w:val="32"/>
          <w:szCs w:val="32"/>
          <w:bdr w:val="none" w:sz="0" w:space="0" w:color="auto" w:frame="1"/>
          <w:lang w:eastAsia="uk-UA"/>
        </w:rPr>
        <w:lastRenderedPageBreak/>
        <w:t>Причина</w:t>
      </w:r>
      <w:r w:rsidRPr="00C150E2">
        <w:rPr>
          <w:rFonts w:ascii="Times New Roman" w:eastAsia="Times New Roman" w:hAnsi="Times New Roman" w:cs="Times New Roman"/>
          <w:b/>
          <w:bCs/>
          <w:sz w:val="32"/>
          <w:szCs w:val="32"/>
          <w:bdr w:val="none" w:sz="0" w:space="0" w:color="auto" w:frame="1"/>
          <w:lang w:eastAsia="uk-UA"/>
        </w:rPr>
        <w:t xml:space="preserve"> </w:t>
      </w:r>
      <w:r>
        <w:rPr>
          <w:rFonts w:ascii="Times New Roman" w:eastAsia="Times New Roman" w:hAnsi="Times New Roman" w:cs="Times New Roman"/>
          <w:b/>
          <w:bCs/>
          <w:sz w:val="32"/>
          <w:szCs w:val="32"/>
          <w:bdr w:val="none" w:sz="0" w:space="0" w:color="auto" w:frame="1"/>
          <w:lang w:eastAsia="uk-UA"/>
        </w:rPr>
        <w:t xml:space="preserve">3. </w:t>
      </w:r>
      <w:r w:rsidR="00D14599" w:rsidRPr="00C150E2">
        <w:rPr>
          <w:rFonts w:ascii="Times New Roman" w:eastAsia="Times New Roman" w:hAnsi="Times New Roman" w:cs="Times New Roman"/>
          <w:b/>
          <w:bCs/>
          <w:sz w:val="32"/>
          <w:szCs w:val="32"/>
          <w:bdr w:val="none" w:sz="0" w:space="0" w:color="auto" w:frame="1"/>
          <w:lang w:eastAsia="uk-UA"/>
        </w:rPr>
        <w:t>Команда забуває оцінити та обговорити частину завдань. </w:t>
      </w:r>
      <w:r w:rsidR="00D14599" w:rsidRPr="00C150E2">
        <w:rPr>
          <w:rFonts w:ascii="Times New Roman" w:eastAsia="Times New Roman" w:hAnsi="Times New Roman" w:cs="Times New Roman"/>
          <w:sz w:val="32"/>
          <w:szCs w:val="32"/>
          <w:bdr w:val="none" w:sz="0" w:space="0" w:color="auto" w:frame="1"/>
          <w:lang w:eastAsia="uk-UA"/>
        </w:rPr>
        <w:t xml:space="preserve">Буває й так, що ви просто забули щось оцінити чи погано обговорили задачі на </w:t>
      </w:r>
      <w:proofErr w:type="spellStart"/>
      <w:r w:rsidR="00D14599" w:rsidRPr="00C150E2">
        <w:rPr>
          <w:rFonts w:ascii="Times New Roman" w:eastAsia="Times New Roman" w:hAnsi="Times New Roman" w:cs="Times New Roman"/>
          <w:sz w:val="32"/>
          <w:szCs w:val="32"/>
          <w:bdr w:val="none" w:sz="0" w:space="0" w:color="auto" w:frame="1"/>
          <w:lang w:eastAsia="uk-UA"/>
        </w:rPr>
        <w:t>грумінгу</w:t>
      </w:r>
      <w:proofErr w:type="spellEnd"/>
      <w:r w:rsidR="00D14599" w:rsidRPr="00C150E2">
        <w:rPr>
          <w:rFonts w:ascii="Times New Roman" w:eastAsia="Times New Roman" w:hAnsi="Times New Roman" w:cs="Times New Roman"/>
          <w:sz w:val="32"/>
          <w:szCs w:val="32"/>
          <w:bdr w:val="none" w:sz="0" w:space="0" w:color="auto" w:frame="1"/>
          <w:lang w:eastAsia="uk-UA"/>
        </w:rPr>
        <w:t xml:space="preserve">. Тоді втрачені деталі почнуть спливати вже у процесі розробки. І якщо без них </w:t>
      </w:r>
      <w:proofErr w:type="spellStart"/>
      <w:r w:rsidR="00D14599" w:rsidRPr="00C150E2">
        <w:rPr>
          <w:rFonts w:ascii="Times New Roman" w:eastAsia="Times New Roman" w:hAnsi="Times New Roman" w:cs="Times New Roman"/>
          <w:sz w:val="32"/>
          <w:szCs w:val="32"/>
          <w:bdr w:val="none" w:sz="0" w:space="0" w:color="auto" w:frame="1"/>
          <w:lang w:eastAsia="uk-UA"/>
        </w:rPr>
        <w:t>фіча</w:t>
      </w:r>
      <w:proofErr w:type="spellEnd"/>
      <w:r w:rsidR="00D14599" w:rsidRPr="00C150E2">
        <w:rPr>
          <w:rFonts w:ascii="Times New Roman" w:eastAsia="Times New Roman" w:hAnsi="Times New Roman" w:cs="Times New Roman"/>
          <w:sz w:val="32"/>
          <w:szCs w:val="32"/>
          <w:bdr w:val="none" w:sz="0" w:space="0" w:color="auto" w:frame="1"/>
          <w:lang w:eastAsia="uk-UA"/>
        </w:rPr>
        <w:t xml:space="preserve"> дійсно не працюватиме, то їх доведеться включати в </w:t>
      </w:r>
      <w:proofErr w:type="spellStart"/>
      <w:r w:rsidR="00D14599" w:rsidRPr="00C150E2">
        <w:rPr>
          <w:rFonts w:ascii="Times New Roman" w:eastAsia="Times New Roman" w:hAnsi="Times New Roman" w:cs="Times New Roman"/>
          <w:sz w:val="32"/>
          <w:szCs w:val="32"/>
          <w:bdr w:val="none" w:sz="0" w:space="0" w:color="auto" w:frame="1"/>
          <w:lang w:eastAsia="uk-UA"/>
        </w:rPr>
        <w:t>скоуп</w:t>
      </w:r>
      <w:proofErr w:type="spellEnd"/>
      <w:r w:rsidR="00D14599" w:rsidRPr="00C150E2">
        <w:rPr>
          <w:rFonts w:ascii="Times New Roman" w:eastAsia="Times New Roman" w:hAnsi="Times New Roman" w:cs="Times New Roman"/>
          <w:sz w:val="32"/>
          <w:szCs w:val="32"/>
          <w:bdr w:val="none" w:sz="0" w:space="0" w:color="auto" w:frame="1"/>
          <w:lang w:eastAsia="uk-UA"/>
        </w:rPr>
        <w:t>.</w:t>
      </w:r>
    </w:p>
    <w:p w:rsidR="0007244B" w:rsidRDefault="00D14599" w:rsidP="00C150E2">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r w:rsidRPr="00C150E2">
        <w:rPr>
          <w:rFonts w:ascii="Times New Roman" w:eastAsia="Times New Roman" w:hAnsi="Times New Roman" w:cs="Times New Roman"/>
          <w:i/>
          <w:sz w:val="32"/>
          <w:szCs w:val="32"/>
          <w:bdr w:val="none" w:sz="0" w:space="0" w:color="auto" w:frame="1"/>
          <w:lang w:eastAsia="uk-UA"/>
        </w:rPr>
        <w:t>Наприклад</w:t>
      </w:r>
      <w:r w:rsidRPr="00C150E2">
        <w:rPr>
          <w:rFonts w:ascii="Times New Roman" w:eastAsia="Times New Roman" w:hAnsi="Times New Roman" w:cs="Times New Roman"/>
          <w:sz w:val="32"/>
          <w:szCs w:val="32"/>
          <w:bdr w:val="none" w:sz="0" w:space="0" w:color="auto" w:frame="1"/>
          <w:lang w:eastAsia="uk-UA"/>
        </w:rPr>
        <w:t xml:space="preserve">, зараз твоя команда розробляє </w:t>
      </w:r>
      <w:proofErr w:type="spellStart"/>
      <w:r w:rsidRPr="00C150E2">
        <w:rPr>
          <w:rFonts w:ascii="Times New Roman" w:eastAsia="Times New Roman" w:hAnsi="Times New Roman" w:cs="Times New Roman"/>
          <w:sz w:val="32"/>
          <w:szCs w:val="32"/>
          <w:bdr w:val="none" w:sz="0" w:space="0" w:color="auto" w:frame="1"/>
          <w:lang w:eastAsia="uk-UA"/>
        </w:rPr>
        <w:t>фічу</w:t>
      </w:r>
      <w:proofErr w:type="spellEnd"/>
      <w:r w:rsidRPr="00C150E2">
        <w:rPr>
          <w:rFonts w:ascii="Times New Roman" w:eastAsia="Times New Roman" w:hAnsi="Times New Roman" w:cs="Times New Roman"/>
          <w:sz w:val="32"/>
          <w:szCs w:val="32"/>
          <w:bdr w:val="none" w:sz="0" w:space="0" w:color="auto" w:frame="1"/>
          <w:lang w:eastAsia="uk-UA"/>
        </w:rPr>
        <w:t xml:space="preserve"> «Додавання відео з галереї». Ви завели кілька завдань та успішно їх закриваєте. Але уяви, якщо всередині спринту ви зрозуміли, що забули про «</w:t>
      </w:r>
      <w:proofErr w:type="spellStart"/>
      <w:r w:rsidRPr="00C150E2">
        <w:rPr>
          <w:rFonts w:ascii="Times New Roman" w:eastAsia="Times New Roman" w:hAnsi="Times New Roman" w:cs="Times New Roman"/>
          <w:sz w:val="32"/>
          <w:szCs w:val="32"/>
          <w:bdr w:val="none" w:sz="0" w:space="0" w:color="auto" w:frame="1"/>
          <w:lang w:eastAsia="uk-UA"/>
        </w:rPr>
        <w:t>Permission</w:t>
      </w:r>
      <w:proofErr w:type="spellEnd"/>
      <w:r w:rsidRPr="00C150E2">
        <w:rPr>
          <w:rFonts w:ascii="Times New Roman" w:eastAsia="Times New Roman" w:hAnsi="Times New Roman" w:cs="Times New Roman"/>
          <w:sz w:val="32"/>
          <w:szCs w:val="32"/>
          <w:bdr w:val="none" w:sz="0" w:space="0" w:color="auto" w:frame="1"/>
          <w:lang w:eastAsia="uk-UA"/>
        </w:rPr>
        <w:t xml:space="preserve">» — доступ </w:t>
      </w:r>
      <w:proofErr w:type="spellStart"/>
      <w:r w:rsidRPr="00C150E2">
        <w:rPr>
          <w:rFonts w:ascii="Times New Roman" w:eastAsia="Times New Roman" w:hAnsi="Times New Roman" w:cs="Times New Roman"/>
          <w:sz w:val="32"/>
          <w:szCs w:val="32"/>
          <w:bdr w:val="none" w:sz="0" w:space="0" w:color="auto" w:frame="1"/>
          <w:lang w:eastAsia="uk-UA"/>
        </w:rPr>
        <w:t>Filmy</w:t>
      </w:r>
      <w:proofErr w:type="spellEnd"/>
      <w:r w:rsidRPr="00C150E2">
        <w:rPr>
          <w:rFonts w:ascii="Times New Roman" w:eastAsia="Times New Roman" w:hAnsi="Times New Roman" w:cs="Times New Roman"/>
          <w:sz w:val="32"/>
          <w:szCs w:val="32"/>
          <w:bdr w:val="none" w:sz="0" w:space="0" w:color="auto" w:frame="1"/>
          <w:lang w:eastAsia="uk-UA"/>
        </w:rPr>
        <w:t xml:space="preserve"> до галереї на телефоні.</w:t>
      </w:r>
      <w:r w:rsidR="00C150E2">
        <w:rPr>
          <w:rFonts w:ascii="Times New Roman" w:eastAsia="Times New Roman" w:hAnsi="Times New Roman" w:cs="Times New Roman"/>
          <w:sz w:val="32"/>
          <w:szCs w:val="32"/>
          <w:bdr w:val="none" w:sz="0" w:space="0" w:color="auto" w:frame="1"/>
          <w:lang w:eastAsia="uk-UA"/>
        </w:rPr>
        <w:t xml:space="preserve"> </w:t>
      </w:r>
      <w:r w:rsidRPr="00C150E2">
        <w:rPr>
          <w:rFonts w:ascii="Times New Roman" w:eastAsia="Times New Roman" w:hAnsi="Times New Roman" w:cs="Times New Roman"/>
          <w:sz w:val="32"/>
          <w:szCs w:val="32"/>
          <w:bdr w:val="none" w:sz="0" w:space="0" w:color="auto" w:frame="1"/>
          <w:lang w:eastAsia="uk-UA"/>
        </w:rPr>
        <w:t xml:space="preserve">Без нього користувач просто не зможе отримати доступ до своїх файлів, а значить, не вибере відео та не перейде на екран редагування. Тому ви включаєте задачі вже в ході розробки, і їхня загальна кількість збільшується. </w:t>
      </w:r>
    </w:p>
    <w:p w:rsidR="00D14599" w:rsidRPr="00C150E2" w:rsidRDefault="00D14599" w:rsidP="00C150E2">
      <w:pPr>
        <w:spacing w:after="0" w:line="360" w:lineRule="auto"/>
        <w:ind w:firstLine="709"/>
        <w:jc w:val="both"/>
        <w:textAlignment w:val="baseline"/>
        <w:rPr>
          <w:rFonts w:ascii="Times New Roman" w:eastAsia="Times New Roman" w:hAnsi="Times New Roman" w:cs="Times New Roman"/>
          <w:sz w:val="32"/>
          <w:szCs w:val="32"/>
          <w:lang w:eastAsia="uk-UA"/>
        </w:rPr>
      </w:pPr>
      <w:r w:rsidRPr="00C150E2">
        <w:rPr>
          <w:rFonts w:ascii="Times New Roman" w:eastAsia="Times New Roman" w:hAnsi="Times New Roman" w:cs="Times New Roman"/>
          <w:sz w:val="32"/>
          <w:szCs w:val="32"/>
          <w:bdr w:val="none" w:sz="0" w:space="0" w:color="auto" w:frame="1"/>
          <w:lang w:eastAsia="uk-UA"/>
        </w:rPr>
        <w:t xml:space="preserve">Змінювати </w:t>
      </w:r>
      <w:proofErr w:type="spellStart"/>
      <w:r w:rsidRPr="00C150E2">
        <w:rPr>
          <w:rFonts w:ascii="Times New Roman" w:eastAsia="Times New Roman" w:hAnsi="Times New Roman" w:cs="Times New Roman"/>
          <w:sz w:val="32"/>
          <w:szCs w:val="32"/>
          <w:bdr w:val="none" w:sz="0" w:space="0" w:color="auto" w:frame="1"/>
          <w:lang w:eastAsia="uk-UA"/>
        </w:rPr>
        <w:t>скоуп</w:t>
      </w:r>
      <w:proofErr w:type="spellEnd"/>
      <w:r w:rsidRPr="00C150E2">
        <w:rPr>
          <w:rFonts w:ascii="Times New Roman" w:eastAsia="Times New Roman" w:hAnsi="Times New Roman" w:cs="Times New Roman"/>
          <w:sz w:val="32"/>
          <w:szCs w:val="32"/>
          <w:bdr w:val="none" w:sz="0" w:space="0" w:color="auto" w:frame="1"/>
          <w:lang w:eastAsia="uk-UA"/>
        </w:rPr>
        <w:t xml:space="preserve"> в процесі розробки завжди боляче. Щоб цього уникнути, бізнес-аналітики та </w:t>
      </w:r>
      <w:proofErr w:type="spellStart"/>
      <w:r w:rsidRPr="00C150E2">
        <w:rPr>
          <w:rFonts w:ascii="Times New Roman" w:eastAsia="Times New Roman" w:hAnsi="Times New Roman" w:cs="Times New Roman"/>
          <w:sz w:val="32"/>
          <w:szCs w:val="32"/>
          <w:bdr w:val="none" w:sz="0" w:space="0" w:color="auto" w:frame="1"/>
          <w:lang w:eastAsia="uk-UA"/>
        </w:rPr>
        <w:t>проджекти</w:t>
      </w:r>
      <w:proofErr w:type="spellEnd"/>
      <w:r w:rsidRPr="00C150E2">
        <w:rPr>
          <w:rFonts w:ascii="Times New Roman" w:eastAsia="Times New Roman" w:hAnsi="Times New Roman" w:cs="Times New Roman"/>
          <w:sz w:val="32"/>
          <w:szCs w:val="32"/>
          <w:bdr w:val="none" w:sz="0" w:space="0" w:color="auto" w:frame="1"/>
          <w:lang w:eastAsia="uk-UA"/>
        </w:rPr>
        <w:t xml:space="preserve"> витрачають багато часу на докладний опис та планування завдань.</w:t>
      </w:r>
    </w:p>
    <w:p w:rsidR="0007244B" w:rsidRPr="00867E56" w:rsidRDefault="00D14599" w:rsidP="00C150E2">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val="ru-RU" w:eastAsia="uk-UA"/>
        </w:rPr>
      </w:pPr>
      <w:r w:rsidRPr="00C150E2">
        <w:rPr>
          <w:rFonts w:ascii="Times New Roman" w:eastAsia="Times New Roman" w:hAnsi="Times New Roman" w:cs="Times New Roman"/>
          <w:sz w:val="32"/>
          <w:szCs w:val="32"/>
          <w:bdr w:val="none" w:sz="0" w:space="0" w:color="auto" w:frame="1"/>
          <w:lang w:eastAsia="uk-UA"/>
        </w:rPr>
        <w:t xml:space="preserve">Не забувай стежити за задачами в </w:t>
      </w:r>
      <w:proofErr w:type="spellStart"/>
      <w:r w:rsidRPr="00C150E2">
        <w:rPr>
          <w:rFonts w:ascii="Times New Roman" w:eastAsia="Times New Roman" w:hAnsi="Times New Roman" w:cs="Times New Roman"/>
          <w:sz w:val="32"/>
          <w:szCs w:val="32"/>
          <w:bdr w:val="none" w:sz="0" w:space="0" w:color="auto" w:frame="1"/>
          <w:lang w:eastAsia="uk-UA"/>
        </w:rPr>
        <w:t>багтрекері</w:t>
      </w:r>
      <w:proofErr w:type="spellEnd"/>
      <w:r w:rsidRPr="00C150E2">
        <w:rPr>
          <w:rFonts w:ascii="Times New Roman" w:eastAsia="Times New Roman" w:hAnsi="Times New Roman" w:cs="Times New Roman"/>
          <w:sz w:val="32"/>
          <w:szCs w:val="32"/>
          <w:bdr w:val="none" w:sz="0" w:space="0" w:color="auto" w:frame="1"/>
          <w:lang w:eastAsia="uk-UA"/>
        </w:rPr>
        <w:t xml:space="preserve">, щоб тримати всі зміни у </w:t>
      </w:r>
      <w:proofErr w:type="spellStart"/>
      <w:r w:rsidRPr="00C150E2">
        <w:rPr>
          <w:rFonts w:ascii="Times New Roman" w:eastAsia="Times New Roman" w:hAnsi="Times New Roman" w:cs="Times New Roman"/>
          <w:sz w:val="32"/>
          <w:szCs w:val="32"/>
          <w:bdr w:val="none" w:sz="0" w:space="0" w:color="auto" w:frame="1"/>
          <w:lang w:eastAsia="uk-UA"/>
        </w:rPr>
        <w:t>скоупі</w:t>
      </w:r>
      <w:proofErr w:type="spellEnd"/>
      <w:r w:rsidRPr="00C150E2">
        <w:rPr>
          <w:rFonts w:ascii="Times New Roman" w:eastAsia="Times New Roman" w:hAnsi="Times New Roman" w:cs="Times New Roman"/>
          <w:sz w:val="32"/>
          <w:szCs w:val="32"/>
          <w:bdr w:val="none" w:sz="0" w:space="0" w:color="auto" w:frame="1"/>
          <w:lang w:eastAsia="uk-UA"/>
        </w:rPr>
        <w:t xml:space="preserve"> та затримки під контролем. </w:t>
      </w:r>
      <w:r w:rsidRPr="0007244B">
        <w:rPr>
          <w:rFonts w:ascii="Times New Roman" w:eastAsia="Times New Roman" w:hAnsi="Times New Roman" w:cs="Times New Roman"/>
          <w:i/>
          <w:sz w:val="32"/>
          <w:szCs w:val="32"/>
          <w:bdr w:val="none" w:sz="0" w:space="0" w:color="auto" w:frame="1"/>
          <w:lang w:eastAsia="uk-UA"/>
        </w:rPr>
        <w:t>Наприклад</w:t>
      </w:r>
      <w:r w:rsidRPr="00C150E2">
        <w:rPr>
          <w:rFonts w:ascii="Times New Roman" w:eastAsia="Times New Roman" w:hAnsi="Times New Roman" w:cs="Times New Roman"/>
          <w:sz w:val="32"/>
          <w:szCs w:val="32"/>
          <w:bdr w:val="none" w:sz="0" w:space="0" w:color="auto" w:frame="1"/>
          <w:lang w:eastAsia="uk-UA"/>
        </w:rPr>
        <w:t xml:space="preserve">, у </w:t>
      </w:r>
      <w:proofErr w:type="spellStart"/>
      <w:r w:rsidRPr="00C150E2">
        <w:rPr>
          <w:rFonts w:ascii="Times New Roman" w:eastAsia="Times New Roman" w:hAnsi="Times New Roman" w:cs="Times New Roman"/>
          <w:sz w:val="32"/>
          <w:szCs w:val="32"/>
          <w:bdr w:val="none" w:sz="0" w:space="0" w:color="auto" w:frame="1"/>
          <w:lang w:eastAsia="uk-UA"/>
        </w:rPr>
        <w:t>Jira</w:t>
      </w:r>
      <w:proofErr w:type="spellEnd"/>
      <w:r w:rsidRPr="00C150E2">
        <w:rPr>
          <w:rFonts w:ascii="Times New Roman" w:eastAsia="Times New Roman" w:hAnsi="Times New Roman" w:cs="Times New Roman"/>
          <w:sz w:val="32"/>
          <w:szCs w:val="32"/>
          <w:bdr w:val="none" w:sz="0" w:space="0" w:color="auto" w:frame="1"/>
          <w:lang w:eastAsia="uk-UA"/>
        </w:rPr>
        <w:t xml:space="preserve"> відстежувати </w:t>
      </w:r>
      <w:proofErr w:type="spellStart"/>
      <w:r w:rsidRPr="00C150E2">
        <w:rPr>
          <w:rFonts w:ascii="Times New Roman" w:eastAsia="Times New Roman" w:hAnsi="Times New Roman" w:cs="Times New Roman"/>
          <w:sz w:val="32"/>
          <w:szCs w:val="32"/>
          <w:bdr w:val="none" w:sz="0" w:space="0" w:color="auto" w:frame="1"/>
          <w:lang w:eastAsia="uk-UA"/>
        </w:rPr>
        <w:t>скоуп</w:t>
      </w:r>
      <w:proofErr w:type="spellEnd"/>
      <w:r w:rsidRPr="00C150E2">
        <w:rPr>
          <w:rFonts w:ascii="Times New Roman" w:eastAsia="Times New Roman" w:hAnsi="Times New Roman" w:cs="Times New Roman"/>
          <w:sz w:val="32"/>
          <w:szCs w:val="32"/>
          <w:bdr w:val="none" w:sz="0" w:space="0" w:color="auto" w:frame="1"/>
          <w:lang w:eastAsia="uk-UA"/>
        </w:rPr>
        <w:t xml:space="preserve"> можна за допомогою поля </w:t>
      </w:r>
      <w:proofErr w:type="spellStart"/>
      <w:r w:rsidRPr="00C150E2">
        <w:rPr>
          <w:rFonts w:ascii="Times New Roman" w:eastAsia="Times New Roman" w:hAnsi="Times New Roman" w:cs="Times New Roman"/>
          <w:sz w:val="32"/>
          <w:szCs w:val="32"/>
          <w:bdr w:val="none" w:sz="0" w:space="0" w:color="auto" w:frame="1"/>
          <w:lang w:eastAsia="uk-UA"/>
        </w:rPr>
        <w:t>fix ver</w:t>
      </w:r>
      <w:proofErr w:type="spellEnd"/>
      <w:r w:rsidRPr="00C150E2">
        <w:rPr>
          <w:rFonts w:ascii="Times New Roman" w:eastAsia="Times New Roman" w:hAnsi="Times New Roman" w:cs="Times New Roman"/>
          <w:sz w:val="32"/>
          <w:szCs w:val="32"/>
          <w:bdr w:val="none" w:sz="0" w:space="0" w:color="auto" w:frame="1"/>
          <w:lang w:eastAsia="uk-UA"/>
        </w:rPr>
        <w:t xml:space="preserve">sion. </w:t>
      </w:r>
    </w:p>
    <w:p w:rsidR="00867E56" w:rsidRDefault="0007244B" w:rsidP="0007244B">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proofErr w:type="spellStart"/>
      <w:r w:rsidRPr="0007244B">
        <w:rPr>
          <w:rFonts w:ascii="Times New Roman" w:eastAsia="Times New Roman" w:hAnsi="Times New Roman" w:cs="Times New Roman"/>
          <w:i/>
          <w:sz w:val="32"/>
          <w:szCs w:val="32"/>
          <w:bdr w:val="none" w:sz="0" w:space="0" w:color="auto" w:frame="1"/>
          <w:lang w:eastAsia="uk-UA"/>
        </w:rPr>
        <w:t>Довідково</w:t>
      </w:r>
      <w:proofErr w:type="spellEnd"/>
      <w:r w:rsidRPr="0007244B">
        <w:rPr>
          <w:rFonts w:ascii="Times New Roman" w:eastAsia="Times New Roman" w:hAnsi="Times New Roman" w:cs="Times New Roman"/>
          <w:i/>
          <w:sz w:val="32"/>
          <w:szCs w:val="32"/>
          <w:bdr w:val="none" w:sz="0" w:space="0" w:color="auto" w:frame="1"/>
          <w:lang w:eastAsia="uk-UA"/>
        </w:rPr>
        <w:t>.</w:t>
      </w:r>
      <w:r>
        <w:rPr>
          <w:rFonts w:ascii="Times New Roman" w:eastAsia="Times New Roman" w:hAnsi="Times New Roman" w:cs="Times New Roman"/>
          <w:sz w:val="32"/>
          <w:szCs w:val="32"/>
          <w:bdr w:val="none" w:sz="0" w:space="0" w:color="auto" w:frame="1"/>
          <w:lang w:eastAsia="uk-UA"/>
        </w:rPr>
        <w:t xml:space="preserve"> </w:t>
      </w:r>
    </w:p>
    <w:p w:rsidR="0007244B" w:rsidRPr="00330B04" w:rsidRDefault="0007244B" w:rsidP="0007244B">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r w:rsidRPr="00330B04">
        <w:rPr>
          <w:rFonts w:ascii="Times New Roman" w:eastAsia="Times New Roman" w:hAnsi="Times New Roman" w:cs="Times New Roman"/>
          <w:sz w:val="32"/>
          <w:szCs w:val="32"/>
          <w:bdr w:val="none" w:sz="0" w:space="0" w:color="auto" w:frame="1"/>
          <w:lang w:eastAsia="uk-UA"/>
        </w:rPr>
        <w:t xml:space="preserve">Версії </w:t>
      </w:r>
      <w:proofErr w:type="spellStart"/>
      <w:r w:rsidRPr="00330B04">
        <w:rPr>
          <w:rFonts w:ascii="Times New Roman" w:eastAsia="Times New Roman" w:hAnsi="Times New Roman" w:cs="Times New Roman"/>
          <w:sz w:val="32"/>
          <w:szCs w:val="32"/>
          <w:bdr w:val="none" w:sz="0" w:space="0" w:color="auto" w:frame="1"/>
          <w:lang w:eastAsia="uk-UA"/>
        </w:rPr>
        <w:t>Jira</w:t>
      </w:r>
      <w:proofErr w:type="spellEnd"/>
      <w:r w:rsidRPr="00330B04">
        <w:rPr>
          <w:rFonts w:ascii="Times New Roman" w:eastAsia="Times New Roman" w:hAnsi="Times New Roman" w:cs="Times New Roman"/>
          <w:sz w:val="32"/>
          <w:szCs w:val="32"/>
          <w:bdr w:val="none" w:sz="0" w:space="0" w:color="auto" w:frame="1"/>
          <w:lang w:eastAsia="uk-UA"/>
        </w:rPr>
        <w:t xml:space="preserve"> </w:t>
      </w:r>
      <w:proofErr w:type="spellStart"/>
      <w:r w:rsidRPr="00330B04">
        <w:rPr>
          <w:rFonts w:ascii="Times New Roman" w:eastAsia="Times New Roman" w:hAnsi="Times New Roman" w:cs="Times New Roman"/>
          <w:sz w:val="32"/>
          <w:szCs w:val="32"/>
          <w:bdr w:val="none" w:sz="0" w:space="0" w:color="auto" w:frame="1"/>
          <w:lang w:eastAsia="uk-UA"/>
        </w:rPr>
        <w:t>Software</w:t>
      </w:r>
      <w:proofErr w:type="spellEnd"/>
      <w:r w:rsidRPr="00330B04">
        <w:rPr>
          <w:rFonts w:ascii="Times New Roman" w:eastAsia="Times New Roman" w:hAnsi="Times New Roman" w:cs="Times New Roman"/>
          <w:sz w:val="32"/>
          <w:szCs w:val="32"/>
          <w:bdr w:val="none" w:sz="0" w:space="0" w:color="auto" w:frame="1"/>
          <w:lang w:eastAsia="uk-UA"/>
        </w:rPr>
        <w:t xml:space="preserve"> відображають стан проекту на певний момент часу. Вони допомагають організувати роботу за допомогою створення контрольних точок, яких потрібно досягти. Ви можете пов'язати завдання проекту з конкретною версією та організувати спринти для виконання роботи у рамках цієї версії.</w:t>
      </w:r>
    </w:p>
    <w:p w:rsidR="0007244B" w:rsidRPr="0007244B" w:rsidRDefault="0007244B" w:rsidP="0007244B">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r w:rsidRPr="0007244B">
        <w:rPr>
          <w:rFonts w:ascii="Times New Roman" w:eastAsia="Times New Roman" w:hAnsi="Times New Roman" w:cs="Times New Roman"/>
          <w:sz w:val="32"/>
          <w:szCs w:val="32"/>
          <w:bdr w:val="none" w:sz="0" w:space="0" w:color="auto" w:frame="1"/>
          <w:lang w:eastAsia="uk-UA"/>
        </w:rPr>
        <w:t>Коли команда розробників виправляє проблему, вони звичайно вказують в полі "</w:t>
      </w:r>
      <w:proofErr w:type="spellStart"/>
      <w:r w:rsidRPr="0007244B">
        <w:rPr>
          <w:rFonts w:ascii="Times New Roman" w:eastAsia="Times New Roman" w:hAnsi="Times New Roman" w:cs="Times New Roman"/>
          <w:sz w:val="32"/>
          <w:szCs w:val="32"/>
          <w:bdr w:val="none" w:sz="0" w:space="0" w:color="auto" w:frame="1"/>
          <w:lang w:eastAsia="uk-UA"/>
        </w:rPr>
        <w:t>Fix</w:t>
      </w:r>
      <w:proofErr w:type="spellEnd"/>
      <w:r w:rsidRPr="0007244B">
        <w:rPr>
          <w:rFonts w:ascii="Times New Roman" w:eastAsia="Times New Roman" w:hAnsi="Times New Roman" w:cs="Times New Roman"/>
          <w:sz w:val="32"/>
          <w:szCs w:val="32"/>
          <w:bdr w:val="none" w:sz="0" w:space="0" w:color="auto" w:frame="1"/>
          <w:lang w:eastAsia="uk-UA"/>
        </w:rPr>
        <w:t xml:space="preserve"> </w:t>
      </w:r>
      <w:proofErr w:type="spellStart"/>
      <w:r w:rsidRPr="0007244B">
        <w:rPr>
          <w:rFonts w:ascii="Times New Roman" w:eastAsia="Times New Roman" w:hAnsi="Times New Roman" w:cs="Times New Roman"/>
          <w:sz w:val="32"/>
          <w:szCs w:val="32"/>
          <w:bdr w:val="none" w:sz="0" w:space="0" w:color="auto" w:frame="1"/>
          <w:lang w:eastAsia="uk-UA"/>
        </w:rPr>
        <w:t>version</w:t>
      </w:r>
      <w:proofErr w:type="spellEnd"/>
      <w:r w:rsidRPr="0007244B">
        <w:rPr>
          <w:rFonts w:ascii="Times New Roman" w:eastAsia="Times New Roman" w:hAnsi="Times New Roman" w:cs="Times New Roman"/>
          <w:sz w:val="32"/>
          <w:szCs w:val="32"/>
          <w:bdr w:val="none" w:sz="0" w:space="0" w:color="auto" w:frame="1"/>
          <w:lang w:eastAsia="uk-UA"/>
        </w:rPr>
        <w:t xml:space="preserve">" ту версію програмного продукту, у якій </w:t>
      </w:r>
      <w:r w:rsidRPr="0007244B">
        <w:rPr>
          <w:rFonts w:ascii="Times New Roman" w:eastAsia="Times New Roman" w:hAnsi="Times New Roman" w:cs="Times New Roman"/>
          <w:sz w:val="32"/>
          <w:szCs w:val="32"/>
          <w:bdr w:val="none" w:sz="0" w:space="0" w:color="auto" w:frame="1"/>
          <w:lang w:eastAsia="uk-UA"/>
        </w:rPr>
        <w:lastRenderedPageBreak/>
        <w:t xml:space="preserve">було виправлено проблему. Це поле допомагає керівництву проекту та користувачам бачити, в якій версії програмного продукту проблема була виправлена, і забезпечує більш точну інформацію про те, які </w:t>
      </w:r>
      <w:proofErr w:type="spellStart"/>
      <w:r w:rsidRPr="0007244B">
        <w:rPr>
          <w:rFonts w:ascii="Times New Roman" w:eastAsia="Times New Roman" w:hAnsi="Times New Roman" w:cs="Times New Roman"/>
          <w:sz w:val="32"/>
          <w:szCs w:val="32"/>
          <w:bdr w:val="none" w:sz="0" w:space="0" w:color="auto" w:frame="1"/>
          <w:lang w:eastAsia="uk-UA"/>
        </w:rPr>
        <w:t>вірсії</w:t>
      </w:r>
      <w:proofErr w:type="spellEnd"/>
      <w:r w:rsidRPr="0007244B">
        <w:rPr>
          <w:rFonts w:ascii="Times New Roman" w:eastAsia="Times New Roman" w:hAnsi="Times New Roman" w:cs="Times New Roman"/>
          <w:sz w:val="32"/>
          <w:szCs w:val="32"/>
          <w:bdr w:val="none" w:sz="0" w:space="0" w:color="auto" w:frame="1"/>
          <w:lang w:eastAsia="uk-UA"/>
        </w:rPr>
        <w:t xml:space="preserve"> програмного продукту є стабільними.</w:t>
      </w:r>
      <w:r>
        <w:rPr>
          <w:rFonts w:ascii="Times New Roman" w:eastAsia="Times New Roman" w:hAnsi="Times New Roman" w:cs="Times New Roman"/>
          <w:sz w:val="32"/>
          <w:szCs w:val="32"/>
          <w:bdr w:val="none" w:sz="0" w:space="0" w:color="auto" w:frame="1"/>
          <w:lang w:eastAsia="uk-UA"/>
        </w:rPr>
        <w:t xml:space="preserve"> </w:t>
      </w:r>
      <w:r w:rsidRPr="0007244B">
        <w:rPr>
          <w:rFonts w:ascii="Times New Roman" w:eastAsia="Times New Roman" w:hAnsi="Times New Roman" w:cs="Times New Roman"/>
          <w:sz w:val="32"/>
          <w:szCs w:val="32"/>
          <w:bdr w:val="none" w:sz="0" w:space="0" w:color="auto" w:frame="1"/>
          <w:lang w:eastAsia="uk-UA"/>
        </w:rPr>
        <w:t>"</w:t>
      </w:r>
      <w:proofErr w:type="spellStart"/>
      <w:r w:rsidRPr="0007244B">
        <w:rPr>
          <w:rFonts w:ascii="Times New Roman" w:eastAsia="Times New Roman" w:hAnsi="Times New Roman" w:cs="Times New Roman"/>
          <w:sz w:val="32"/>
          <w:szCs w:val="32"/>
          <w:bdr w:val="none" w:sz="0" w:space="0" w:color="auto" w:frame="1"/>
          <w:lang w:eastAsia="uk-UA"/>
        </w:rPr>
        <w:t>Fix</w:t>
      </w:r>
      <w:proofErr w:type="spellEnd"/>
      <w:r w:rsidRPr="0007244B">
        <w:rPr>
          <w:rFonts w:ascii="Times New Roman" w:eastAsia="Times New Roman" w:hAnsi="Times New Roman" w:cs="Times New Roman"/>
          <w:sz w:val="32"/>
          <w:szCs w:val="32"/>
          <w:bdr w:val="none" w:sz="0" w:space="0" w:color="auto" w:frame="1"/>
          <w:lang w:eastAsia="uk-UA"/>
        </w:rPr>
        <w:t xml:space="preserve"> </w:t>
      </w:r>
      <w:proofErr w:type="spellStart"/>
      <w:r w:rsidRPr="0007244B">
        <w:rPr>
          <w:rFonts w:ascii="Times New Roman" w:eastAsia="Times New Roman" w:hAnsi="Times New Roman" w:cs="Times New Roman"/>
          <w:sz w:val="32"/>
          <w:szCs w:val="32"/>
          <w:bdr w:val="none" w:sz="0" w:space="0" w:color="auto" w:frame="1"/>
          <w:lang w:eastAsia="uk-UA"/>
        </w:rPr>
        <w:t>version</w:t>
      </w:r>
      <w:proofErr w:type="spellEnd"/>
      <w:r w:rsidRPr="0007244B">
        <w:rPr>
          <w:rFonts w:ascii="Times New Roman" w:eastAsia="Times New Roman" w:hAnsi="Times New Roman" w:cs="Times New Roman"/>
          <w:sz w:val="32"/>
          <w:szCs w:val="32"/>
          <w:bdr w:val="none" w:sz="0" w:space="0" w:color="auto" w:frame="1"/>
          <w:lang w:eastAsia="uk-UA"/>
        </w:rPr>
        <w:t>" також може використовуватися для планування релізів продукту, коли команда вказує, в якій версії програмного продукту планується додати певні функції або виправити проблеми. Це поле допомагає команді планувати роботу та орієнтуватися в тому, які проблеми потрібно виправляти першими, а які можуть залишатися на наступні версії.</w:t>
      </w:r>
    </w:p>
    <w:p w:rsidR="0007244B" w:rsidRDefault="0007244B"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D14599" w:rsidRPr="00C150E2" w:rsidRDefault="00D14599"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Завжди відмічай задачі у </w:t>
      </w:r>
      <w:proofErr w:type="spellStart"/>
      <w:r w:rsidRPr="00C150E2">
        <w:rPr>
          <w:rFonts w:ascii="Montserrat" w:hAnsi="Montserrat"/>
          <w:color w:val="222222"/>
          <w:spacing w:val="-5"/>
          <w:sz w:val="32"/>
          <w:szCs w:val="32"/>
          <w:bdr w:val="none" w:sz="0" w:space="0" w:color="auto" w:frame="1"/>
        </w:rPr>
        <w:t>багтрекері</w:t>
      </w:r>
      <w:proofErr w:type="spellEnd"/>
      <w:r w:rsidRPr="00C150E2">
        <w:rPr>
          <w:rFonts w:ascii="Montserrat" w:hAnsi="Montserrat"/>
          <w:color w:val="222222"/>
          <w:spacing w:val="-5"/>
          <w:sz w:val="32"/>
          <w:szCs w:val="32"/>
          <w:bdr w:val="none" w:sz="0" w:space="0" w:color="auto" w:frame="1"/>
        </w:rPr>
        <w:t xml:space="preserve"> </w:t>
      </w:r>
      <w:r w:rsidRPr="00C150E2">
        <w:rPr>
          <w:rFonts w:ascii="Montserrat" w:hAnsi="Montserrat"/>
          <w:b/>
          <w:color w:val="222222"/>
          <w:spacing w:val="-5"/>
          <w:sz w:val="32"/>
          <w:szCs w:val="32"/>
          <w:bdr w:val="none" w:sz="0" w:space="0" w:color="auto" w:frame="1"/>
        </w:rPr>
        <w:t>мітками</w:t>
      </w:r>
      <w:r w:rsidR="006141E2">
        <w:rPr>
          <w:rFonts w:ascii="Montserrat" w:hAnsi="Montserrat"/>
          <w:b/>
          <w:color w:val="222222"/>
          <w:spacing w:val="-5"/>
          <w:sz w:val="32"/>
          <w:szCs w:val="32"/>
          <w:bdr w:val="none" w:sz="0" w:space="0" w:color="auto" w:frame="1"/>
        </w:rPr>
        <w:t xml:space="preserve"> (на картці)</w:t>
      </w:r>
      <w:r w:rsidRPr="00C150E2">
        <w:rPr>
          <w:rFonts w:ascii="Montserrat" w:hAnsi="Montserrat"/>
          <w:color w:val="222222"/>
          <w:spacing w:val="-5"/>
          <w:sz w:val="32"/>
          <w:szCs w:val="32"/>
          <w:bdr w:val="none" w:sz="0" w:space="0" w:color="auto" w:frame="1"/>
        </w:rPr>
        <w:t xml:space="preserve">. Заведи окремий тег для завдань, які були додані в процесі спринту. Так легше контролювати зміни у </w:t>
      </w:r>
      <w:proofErr w:type="spellStart"/>
      <w:r w:rsidRPr="00C150E2">
        <w:rPr>
          <w:rFonts w:ascii="Montserrat" w:hAnsi="Montserrat"/>
          <w:color w:val="222222"/>
          <w:spacing w:val="-5"/>
          <w:sz w:val="32"/>
          <w:szCs w:val="32"/>
          <w:bdr w:val="none" w:sz="0" w:space="0" w:color="auto" w:frame="1"/>
        </w:rPr>
        <w:t>скоупі</w:t>
      </w:r>
      <w:proofErr w:type="spellEnd"/>
      <w:r w:rsidRPr="00C150E2">
        <w:rPr>
          <w:rFonts w:ascii="Montserrat" w:hAnsi="Montserrat"/>
          <w:color w:val="222222"/>
          <w:spacing w:val="-5"/>
          <w:sz w:val="32"/>
          <w:szCs w:val="32"/>
          <w:bdr w:val="none" w:sz="0" w:space="0" w:color="auto" w:frame="1"/>
        </w:rPr>
        <w:t>.</w:t>
      </w:r>
    </w:p>
    <w:p w:rsidR="00D14599" w:rsidRDefault="00D14599"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150E2">
        <w:rPr>
          <w:rFonts w:ascii="Montserrat" w:hAnsi="Montserrat"/>
          <w:color w:val="222222"/>
          <w:spacing w:val="-5"/>
          <w:sz w:val="32"/>
          <w:szCs w:val="32"/>
          <w:bdr w:val="none" w:sz="0" w:space="0" w:color="auto" w:frame="1"/>
        </w:rPr>
        <w:t xml:space="preserve">Тепер ти знаєш, що на </w:t>
      </w:r>
      <w:proofErr w:type="spellStart"/>
      <w:r w:rsidRPr="00C150E2">
        <w:rPr>
          <w:rFonts w:ascii="Montserrat" w:hAnsi="Montserrat"/>
          <w:color w:val="222222"/>
          <w:spacing w:val="-5"/>
          <w:sz w:val="32"/>
          <w:szCs w:val="32"/>
          <w:bdr w:val="none" w:sz="0" w:space="0" w:color="auto" w:frame="1"/>
        </w:rPr>
        <w:t>скоуп</w:t>
      </w:r>
      <w:proofErr w:type="spellEnd"/>
      <w:r w:rsidRPr="00C150E2">
        <w:rPr>
          <w:rFonts w:ascii="Montserrat" w:hAnsi="Montserrat"/>
          <w:color w:val="222222"/>
          <w:spacing w:val="-5"/>
          <w:sz w:val="32"/>
          <w:szCs w:val="32"/>
          <w:bdr w:val="none" w:sz="0" w:space="0" w:color="auto" w:frame="1"/>
        </w:rPr>
        <w:t xml:space="preserve"> впливають як замовник, так і сама команда.</w:t>
      </w:r>
      <w:r w:rsidR="006141E2">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Пам'ятай, що якщо не встигаєте до </w:t>
      </w:r>
      <w:proofErr w:type="spellStart"/>
      <w:r w:rsidRPr="00C150E2">
        <w:rPr>
          <w:rFonts w:ascii="Montserrat" w:hAnsi="Montserrat"/>
          <w:color w:val="222222"/>
          <w:spacing w:val="-5"/>
          <w:sz w:val="32"/>
          <w:szCs w:val="32"/>
          <w:bdr w:val="none" w:sz="0" w:space="0" w:color="auto" w:frame="1"/>
        </w:rPr>
        <w:t>дедлайну</w:t>
      </w:r>
      <w:proofErr w:type="spellEnd"/>
      <w:r w:rsidRPr="00C150E2">
        <w:rPr>
          <w:rFonts w:ascii="Montserrat" w:hAnsi="Montserrat"/>
          <w:color w:val="222222"/>
          <w:spacing w:val="-5"/>
          <w:sz w:val="32"/>
          <w:szCs w:val="32"/>
          <w:bdr w:val="none" w:sz="0" w:space="0" w:color="auto" w:frame="1"/>
        </w:rPr>
        <w:t xml:space="preserve">, від деяких завдань можна відмовитись (а точніше, перенести їх на потім): наприклад, від </w:t>
      </w:r>
      <w:proofErr w:type="spellStart"/>
      <w:r w:rsidRPr="00C150E2">
        <w:rPr>
          <w:rFonts w:ascii="Montserrat" w:hAnsi="Montserrat"/>
          <w:color w:val="222222"/>
          <w:spacing w:val="-5"/>
          <w:sz w:val="32"/>
          <w:szCs w:val="32"/>
          <w:bdr w:val="none" w:sz="0" w:space="0" w:color="auto" w:frame="1"/>
        </w:rPr>
        <w:t>юніт</w:t>
      </w:r>
      <w:proofErr w:type="spellEnd"/>
      <w:r w:rsidRPr="00C150E2">
        <w:rPr>
          <w:rFonts w:ascii="Montserrat" w:hAnsi="Montserrat"/>
          <w:color w:val="222222"/>
          <w:spacing w:val="-5"/>
          <w:sz w:val="32"/>
          <w:szCs w:val="32"/>
          <w:bdr w:val="none" w:sz="0" w:space="0" w:color="auto" w:frame="1"/>
        </w:rPr>
        <w:t xml:space="preserve"> тестів або низки </w:t>
      </w:r>
      <w:proofErr w:type="spellStart"/>
      <w:r w:rsidRPr="00C150E2">
        <w:rPr>
          <w:rFonts w:ascii="Montserrat" w:hAnsi="Montserrat"/>
          <w:color w:val="222222"/>
          <w:spacing w:val="-5"/>
          <w:sz w:val="32"/>
          <w:szCs w:val="32"/>
          <w:bdr w:val="none" w:sz="0" w:space="0" w:color="auto" w:frame="1"/>
        </w:rPr>
        <w:t>нефункціональних</w:t>
      </w:r>
      <w:proofErr w:type="spellEnd"/>
      <w:r w:rsidRPr="00C150E2">
        <w:rPr>
          <w:rFonts w:ascii="Montserrat" w:hAnsi="Montserrat"/>
          <w:color w:val="222222"/>
          <w:spacing w:val="-5"/>
          <w:sz w:val="32"/>
          <w:szCs w:val="32"/>
          <w:bdr w:val="none" w:sz="0" w:space="0" w:color="auto" w:frame="1"/>
        </w:rPr>
        <w:t xml:space="preserve"> вимог. </w:t>
      </w:r>
    </w:p>
    <w:p w:rsidR="00505F13" w:rsidRPr="00505F13" w:rsidRDefault="00505F13" w:rsidP="00117A93">
      <w:pPr>
        <w:pStyle w:val="a4"/>
        <w:shd w:val="clear" w:color="auto" w:fill="FFFFFF"/>
        <w:spacing w:before="0" w:beforeAutospacing="0" w:after="0" w:afterAutospacing="0" w:line="360" w:lineRule="auto"/>
        <w:ind w:left="1069"/>
        <w:jc w:val="both"/>
        <w:textAlignment w:val="baseline"/>
        <w:rPr>
          <w:rFonts w:ascii="Montserrat" w:hAnsi="Montserrat"/>
          <w:b/>
          <w:color w:val="222222"/>
          <w:spacing w:val="-5"/>
          <w:sz w:val="32"/>
          <w:szCs w:val="32"/>
        </w:rPr>
      </w:pPr>
      <w:r w:rsidRPr="00505F13">
        <w:rPr>
          <w:rFonts w:ascii="Montserrat" w:hAnsi="Montserrat"/>
          <w:b/>
          <w:color w:val="222222"/>
          <w:spacing w:val="-5"/>
          <w:sz w:val="32"/>
          <w:szCs w:val="32"/>
          <w:bdr w:val="none" w:sz="0" w:space="0" w:color="auto" w:frame="1"/>
        </w:rPr>
        <w:t>Якість продукту – в центрі трикутника</w:t>
      </w:r>
    </w:p>
    <w:p w:rsidR="00F46CD0" w:rsidRPr="00F46CD0" w:rsidRDefault="00F46CD0" w:rsidP="00C150E2">
      <w:pPr>
        <w:pStyle w:val="a4"/>
        <w:shd w:val="clear" w:color="auto" w:fill="FFFFFF"/>
        <w:spacing w:before="0" w:beforeAutospacing="0" w:after="0" w:afterAutospacing="0" w:line="360" w:lineRule="auto"/>
        <w:ind w:firstLine="709"/>
        <w:jc w:val="both"/>
        <w:textAlignment w:val="baseline"/>
        <w:rPr>
          <w:rFonts w:ascii="Montserrat" w:hAnsi="Montserrat"/>
          <w:bCs/>
          <w:color w:val="222222"/>
          <w:spacing w:val="-5"/>
          <w:sz w:val="32"/>
          <w:szCs w:val="32"/>
          <w:bdr w:val="none" w:sz="0" w:space="0" w:color="auto" w:frame="1"/>
        </w:rPr>
      </w:pPr>
      <w:r w:rsidRPr="00F46CD0">
        <w:rPr>
          <w:rFonts w:ascii="Montserrat" w:hAnsi="Montserrat"/>
          <w:bCs/>
          <w:color w:val="222222"/>
          <w:spacing w:val="-5"/>
          <w:sz w:val="32"/>
          <w:szCs w:val="32"/>
          <w:bdr w:val="none" w:sz="0" w:space="0" w:color="auto" w:frame="1"/>
        </w:rPr>
        <w:t>Розглянемо основні компоненти що забезпечують якість продукту.</w:t>
      </w:r>
    </w:p>
    <w:p w:rsidR="00D14599" w:rsidRPr="00C150E2" w:rsidRDefault="00D14599"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proofErr w:type="spellStart"/>
      <w:r w:rsidRPr="00505F13">
        <w:rPr>
          <w:rFonts w:ascii="Montserrat" w:hAnsi="Montserrat"/>
          <w:bCs/>
          <w:i/>
          <w:color w:val="222222"/>
          <w:spacing w:val="-5"/>
          <w:sz w:val="32"/>
          <w:szCs w:val="32"/>
          <w:bdr w:val="none" w:sz="0" w:space="0" w:color="auto" w:frame="1"/>
        </w:rPr>
        <w:t>Юніт</w:t>
      </w:r>
      <w:proofErr w:type="spellEnd"/>
      <w:r w:rsidRPr="00505F13">
        <w:rPr>
          <w:rFonts w:ascii="Montserrat" w:hAnsi="Montserrat"/>
          <w:bCs/>
          <w:i/>
          <w:color w:val="222222"/>
          <w:spacing w:val="-5"/>
          <w:sz w:val="32"/>
          <w:szCs w:val="32"/>
          <w:bdr w:val="none" w:sz="0" w:space="0" w:color="auto" w:frame="1"/>
        </w:rPr>
        <w:t xml:space="preserve"> </w:t>
      </w:r>
      <w:proofErr w:type="spellStart"/>
      <w:r w:rsidRPr="00505F13">
        <w:rPr>
          <w:rFonts w:ascii="Montserrat" w:hAnsi="Montserrat"/>
          <w:bCs/>
          <w:i/>
          <w:color w:val="222222"/>
          <w:spacing w:val="-5"/>
          <w:sz w:val="32"/>
          <w:szCs w:val="32"/>
          <w:bdr w:val="none" w:sz="0" w:space="0" w:color="auto" w:frame="1"/>
        </w:rPr>
        <w:t>тест</w:t>
      </w:r>
      <w:proofErr w:type="spellEnd"/>
      <w:r w:rsidRPr="00505F13">
        <w:rPr>
          <w:rFonts w:ascii="Montserrat" w:hAnsi="Montserrat"/>
          <w:bCs/>
          <w:i/>
          <w:color w:val="222222"/>
          <w:spacing w:val="-5"/>
          <w:sz w:val="32"/>
          <w:szCs w:val="32"/>
          <w:bdr w:val="none" w:sz="0" w:space="0" w:color="auto" w:frame="1"/>
        </w:rPr>
        <w:t>и </w:t>
      </w:r>
      <w:r w:rsidRPr="00C150E2">
        <w:rPr>
          <w:rFonts w:ascii="Montserrat" w:hAnsi="Montserrat"/>
          <w:color w:val="222222"/>
          <w:spacing w:val="-5"/>
          <w:sz w:val="32"/>
          <w:szCs w:val="32"/>
          <w:bdr w:val="none" w:sz="0" w:space="0" w:color="auto" w:frame="1"/>
        </w:rPr>
        <w:t>—</w:t>
      </w:r>
      <w:r w:rsidRPr="00C150E2">
        <w:rPr>
          <w:rFonts w:ascii="Montserrat" w:hAnsi="Montserrat"/>
          <w:b/>
          <w:bCs/>
          <w:color w:val="222222"/>
          <w:spacing w:val="-5"/>
          <w:sz w:val="32"/>
          <w:szCs w:val="32"/>
          <w:bdr w:val="none" w:sz="0" w:space="0" w:color="auto" w:frame="1"/>
        </w:rPr>
        <w:t> </w:t>
      </w:r>
      <w:r w:rsidRPr="00C150E2">
        <w:rPr>
          <w:rFonts w:ascii="Montserrat" w:hAnsi="Montserrat"/>
          <w:color w:val="222222"/>
          <w:spacing w:val="-5"/>
          <w:sz w:val="32"/>
          <w:szCs w:val="32"/>
          <w:bdr w:val="none" w:sz="0" w:space="0" w:color="auto" w:frame="1"/>
        </w:rPr>
        <w:t>це тестування окремих модулів чи компонентів у програмі. Їх пишуть розробники на етапі написання коду. Ізолюють його частину та перевіряють, чи все працює і чи не зламає новий код старі компоненти системи.</w:t>
      </w:r>
      <w:r w:rsidR="00F46CD0">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Якщо не писати </w:t>
      </w:r>
      <w:proofErr w:type="spellStart"/>
      <w:r w:rsidRPr="00C150E2">
        <w:rPr>
          <w:rFonts w:ascii="Montserrat" w:hAnsi="Montserrat"/>
          <w:color w:val="222222"/>
          <w:spacing w:val="-5"/>
          <w:sz w:val="32"/>
          <w:szCs w:val="32"/>
          <w:bdr w:val="none" w:sz="0" w:space="0" w:color="auto" w:frame="1"/>
        </w:rPr>
        <w:t>юніт-тести</w:t>
      </w:r>
      <w:proofErr w:type="spellEnd"/>
      <w:r w:rsidRPr="00C150E2">
        <w:rPr>
          <w:rFonts w:ascii="Montserrat" w:hAnsi="Montserrat"/>
          <w:color w:val="222222"/>
          <w:spacing w:val="-5"/>
          <w:sz w:val="32"/>
          <w:szCs w:val="32"/>
          <w:bdr w:val="none" w:sz="0" w:space="0" w:color="auto" w:frame="1"/>
        </w:rPr>
        <w:t xml:space="preserve">, то кількість </w:t>
      </w:r>
      <w:proofErr w:type="spellStart"/>
      <w:r w:rsidRPr="00C150E2">
        <w:rPr>
          <w:rFonts w:ascii="Montserrat" w:hAnsi="Montserrat"/>
          <w:color w:val="222222"/>
          <w:spacing w:val="-5"/>
          <w:sz w:val="32"/>
          <w:szCs w:val="32"/>
          <w:bdr w:val="none" w:sz="0" w:space="0" w:color="auto" w:frame="1"/>
        </w:rPr>
        <w:t>багів</w:t>
      </w:r>
      <w:proofErr w:type="spellEnd"/>
      <w:r w:rsidRPr="00C150E2">
        <w:rPr>
          <w:rFonts w:ascii="Montserrat" w:hAnsi="Montserrat"/>
          <w:color w:val="222222"/>
          <w:spacing w:val="-5"/>
          <w:sz w:val="32"/>
          <w:szCs w:val="32"/>
          <w:bdr w:val="none" w:sz="0" w:space="0" w:color="auto" w:frame="1"/>
        </w:rPr>
        <w:t xml:space="preserve"> при подальшому тестуванні та </w:t>
      </w:r>
      <w:proofErr w:type="spellStart"/>
      <w:r w:rsidRPr="00C150E2">
        <w:rPr>
          <w:rFonts w:ascii="Montserrat" w:hAnsi="Montserrat"/>
          <w:color w:val="222222"/>
          <w:spacing w:val="-5"/>
          <w:sz w:val="32"/>
          <w:szCs w:val="32"/>
          <w:bdr w:val="none" w:sz="0" w:space="0" w:color="auto" w:frame="1"/>
        </w:rPr>
        <w:t>у продакше</w:t>
      </w:r>
      <w:proofErr w:type="spellEnd"/>
      <w:r w:rsidRPr="00C150E2">
        <w:rPr>
          <w:rFonts w:ascii="Montserrat" w:hAnsi="Montserrat"/>
          <w:color w:val="222222"/>
          <w:spacing w:val="-5"/>
          <w:sz w:val="32"/>
          <w:szCs w:val="32"/>
          <w:bdr w:val="none" w:sz="0" w:space="0" w:color="auto" w:frame="1"/>
        </w:rPr>
        <w:t xml:space="preserve">ні збільшиться. Коли настане час чинити несправність, у коді буде складно розібратися, адже його ніхто не перевіряв. Тому якщо є ресурси, то </w:t>
      </w:r>
      <w:proofErr w:type="spellStart"/>
      <w:r w:rsidRPr="00C150E2">
        <w:rPr>
          <w:rFonts w:ascii="Montserrat" w:hAnsi="Montserrat"/>
          <w:color w:val="222222"/>
          <w:spacing w:val="-5"/>
          <w:sz w:val="32"/>
          <w:szCs w:val="32"/>
          <w:bdr w:val="none" w:sz="0" w:space="0" w:color="auto" w:frame="1"/>
        </w:rPr>
        <w:t>юніт</w:t>
      </w:r>
      <w:proofErr w:type="spellEnd"/>
      <w:r w:rsidRPr="00C150E2">
        <w:rPr>
          <w:rFonts w:ascii="Montserrat" w:hAnsi="Montserrat"/>
          <w:color w:val="222222"/>
          <w:spacing w:val="-5"/>
          <w:sz w:val="32"/>
          <w:szCs w:val="32"/>
          <w:bdr w:val="none" w:sz="0" w:space="0" w:color="auto" w:frame="1"/>
        </w:rPr>
        <w:t xml:space="preserve"> тести краще не </w:t>
      </w:r>
      <w:r w:rsidRPr="00C150E2">
        <w:rPr>
          <w:rFonts w:ascii="Montserrat" w:hAnsi="Montserrat"/>
          <w:color w:val="222222"/>
          <w:spacing w:val="-5"/>
          <w:sz w:val="32"/>
          <w:szCs w:val="32"/>
          <w:bdr w:val="none" w:sz="0" w:space="0" w:color="auto" w:frame="1"/>
        </w:rPr>
        <w:lastRenderedPageBreak/>
        <w:t xml:space="preserve">опускати. Так, у перспективі ви заощадите загальний час та гроші, адже без тестів додавати нові </w:t>
      </w:r>
      <w:proofErr w:type="spellStart"/>
      <w:r w:rsidRPr="00C150E2">
        <w:rPr>
          <w:rFonts w:ascii="Montserrat" w:hAnsi="Montserrat"/>
          <w:color w:val="222222"/>
          <w:spacing w:val="-5"/>
          <w:sz w:val="32"/>
          <w:szCs w:val="32"/>
          <w:bdr w:val="none" w:sz="0" w:space="0" w:color="auto" w:frame="1"/>
        </w:rPr>
        <w:t>фічі</w:t>
      </w:r>
      <w:proofErr w:type="spellEnd"/>
      <w:r w:rsidRPr="00C150E2">
        <w:rPr>
          <w:rFonts w:ascii="Montserrat" w:hAnsi="Montserrat"/>
          <w:color w:val="222222"/>
          <w:spacing w:val="-5"/>
          <w:sz w:val="32"/>
          <w:szCs w:val="32"/>
          <w:bdr w:val="none" w:sz="0" w:space="0" w:color="auto" w:frame="1"/>
        </w:rPr>
        <w:t xml:space="preserve"> стане дорожче.</w:t>
      </w:r>
    </w:p>
    <w:p w:rsidR="00D14599" w:rsidRPr="00C150E2" w:rsidRDefault="00D14599"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Але трапляються випадки, коли від них таки можна відмовитися. Це невеликі сайти, прототипи та інші </w:t>
      </w:r>
      <w:proofErr w:type="spellStart"/>
      <w:r w:rsidRPr="00C150E2">
        <w:rPr>
          <w:rFonts w:ascii="Montserrat" w:hAnsi="Montserrat"/>
          <w:color w:val="222222"/>
          <w:spacing w:val="-5"/>
          <w:sz w:val="32"/>
          <w:szCs w:val="32"/>
          <w:bdr w:val="none" w:sz="0" w:space="0" w:color="auto" w:frame="1"/>
        </w:rPr>
        <w:t>проєкти</w:t>
      </w:r>
      <w:proofErr w:type="spellEnd"/>
      <w:r w:rsidRPr="00C150E2">
        <w:rPr>
          <w:rFonts w:ascii="Montserrat" w:hAnsi="Montserrat"/>
          <w:color w:val="222222"/>
          <w:spacing w:val="-5"/>
          <w:sz w:val="32"/>
          <w:szCs w:val="32"/>
          <w:bdr w:val="none" w:sz="0" w:space="0" w:color="auto" w:frame="1"/>
        </w:rPr>
        <w:t xml:space="preserve">, які не будуть розвиватися далі. А також терміни, що підганяють, і жорсткі </w:t>
      </w:r>
      <w:proofErr w:type="spellStart"/>
      <w:r w:rsidRPr="00C150E2">
        <w:rPr>
          <w:rFonts w:ascii="Montserrat" w:hAnsi="Montserrat"/>
          <w:color w:val="222222"/>
          <w:spacing w:val="-5"/>
          <w:sz w:val="32"/>
          <w:szCs w:val="32"/>
          <w:bdr w:val="none" w:sz="0" w:space="0" w:color="auto" w:frame="1"/>
        </w:rPr>
        <w:t>дедлайни</w:t>
      </w:r>
      <w:proofErr w:type="spellEnd"/>
      <w:r w:rsidRPr="00C150E2">
        <w:rPr>
          <w:rFonts w:ascii="Montserrat" w:hAnsi="Montserrat"/>
          <w:color w:val="222222"/>
          <w:spacing w:val="-5"/>
          <w:sz w:val="32"/>
          <w:szCs w:val="32"/>
          <w:bdr w:val="none" w:sz="0" w:space="0" w:color="auto" w:frame="1"/>
        </w:rPr>
        <w:t xml:space="preserve"> — наприклад, коли </w:t>
      </w:r>
      <w:proofErr w:type="spellStart"/>
      <w:r w:rsidRPr="00C150E2">
        <w:rPr>
          <w:rFonts w:ascii="Montserrat" w:hAnsi="Montserrat"/>
          <w:color w:val="222222"/>
          <w:spacing w:val="-5"/>
          <w:sz w:val="32"/>
          <w:szCs w:val="32"/>
          <w:bdr w:val="none" w:sz="0" w:space="0" w:color="auto" w:frame="1"/>
        </w:rPr>
        <w:t>проєкт</w:t>
      </w:r>
      <w:proofErr w:type="spellEnd"/>
      <w:r w:rsidRPr="00C150E2">
        <w:rPr>
          <w:rFonts w:ascii="Montserrat" w:hAnsi="Montserrat"/>
          <w:color w:val="222222"/>
          <w:spacing w:val="-5"/>
          <w:sz w:val="32"/>
          <w:szCs w:val="32"/>
          <w:bdr w:val="none" w:sz="0" w:space="0" w:color="auto" w:frame="1"/>
        </w:rPr>
        <w:t xml:space="preserve"> потрібно показати інвесторам.</w:t>
      </w:r>
    </w:p>
    <w:p w:rsidR="000B7017" w:rsidRPr="00C150E2" w:rsidRDefault="00D14599"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proofErr w:type="spellStart"/>
      <w:r w:rsidRPr="00505F13">
        <w:rPr>
          <w:rFonts w:ascii="Montserrat" w:hAnsi="Montserrat"/>
          <w:b/>
          <w:bCs/>
          <w:i/>
          <w:color w:val="222222"/>
          <w:spacing w:val="-5"/>
          <w:sz w:val="32"/>
          <w:szCs w:val="32"/>
          <w:bdr w:val="none" w:sz="0" w:space="0" w:color="auto" w:frame="1"/>
        </w:rPr>
        <w:t>Нефункціональні</w:t>
      </w:r>
      <w:proofErr w:type="spellEnd"/>
      <w:r w:rsidRPr="00505F13">
        <w:rPr>
          <w:rFonts w:ascii="Montserrat" w:hAnsi="Montserrat"/>
          <w:b/>
          <w:bCs/>
          <w:i/>
          <w:color w:val="222222"/>
          <w:spacing w:val="-5"/>
          <w:sz w:val="32"/>
          <w:szCs w:val="32"/>
          <w:bdr w:val="none" w:sz="0" w:space="0" w:color="auto" w:frame="1"/>
        </w:rPr>
        <w:t xml:space="preserve"> вимоги</w:t>
      </w:r>
      <w:r w:rsidRPr="00C150E2">
        <w:rPr>
          <w:rFonts w:ascii="Montserrat" w:hAnsi="Montserrat"/>
          <w:b/>
          <w:bCs/>
          <w:color w:val="222222"/>
          <w:spacing w:val="-5"/>
          <w:sz w:val="32"/>
          <w:szCs w:val="32"/>
          <w:bdr w:val="none" w:sz="0" w:space="0" w:color="auto" w:frame="1"/>
        </w:rPr>
        <w:t> </w:t>
      </w:r>
      <w:r w:rsidRPr="00C150E2">
        <w:rPr>
          <w:rFonts w:ascii="Montserrat" w:hAnsi="Montserrat"/>
          <w:color w:val="222222"/>
          <w:spacing w:val="-5"/>
          <w:sz w:val="32"/>
          <w:szCs w:val="32"/>
          <w:bdr w:val="none" w:sz="0" w:space="0" w:color="auto" w:frame="1"/>
        </w:rPr>
        <w:t xml:space="preserve">теж впливають на якість продукту. Пам'ятай, що відмова від </w:t>
      </w:r>
      <w:proofErr w:type="spellStart"/>
      <w:r w:rsidRPr="00C150E2">
        <w:rPr>
          <w:rFonts w:ascii="Montserrat" w:hAnsi="Montserrat"/>
          <w:color w:val="222222"/>
          <w:spacing w:val="-5"/>
          <w:sz w:val="32"/>
          <w:szCs w:val="32"/>
          <w:bdr w:val="none" w:sz="0" w:space="0" w:color="auto" w:frame="1"/>
        </w:rPr>
        <w:t>юніт</w:t>
      </w:r>
      <w:proofErr w:type="spellEnd"/>
      <w:r w:rsidRPr="00C150E2">
        <w:rPr>
          <w:rFonts w:ascii="Montserrat" w:hAnsi="Montserrat"/>
          <w:color w:val="222222"/>
          <w:spacing w:val="-5"/>
          <w:sz w:val="32"/>
          <w:szCs w:val="32"/>
          <w:bdr w:val="none" w:sz="0" w:space="0" w:color="auto" w:frame="1"/>
        </w:rPr>
        <w:t xml:space="preserve"> тестів та </w:t>
      </w:r>
      <w:proofErr w:type="spellStart"/>
      <w:r w:rsidRPr="00C150E2">
        <w:rPr>
          <w:rFonts w:ascii="Montserrat" w:hAnsi="Montserrat"/>
          <w:color w:val="222222"/>
          <w:spacing w:val="-5"/>
          <w:sz w:val="32"/>
          <w:szCs w:val="32"/>
          <w:bdr w:val="none" w:sz="0" w:space="0" w:color="auto" w:frame="1"/>
        </w:rPr>
        <w:t>нефункціональних</w:t>
      </w:r>
      <w:proofErr w:type="spellEnd"/>
      <w:r w:rsidRPr="00C150E2">
        <w:rPr>
          <w:rFonts w:ascii="Montserrat" w:hAnsi="Montserrat"/>
          <w:color w:val="222222"/>
          <w:spacing w:val="-5"/>
          <w:sz w:val="32"/>
          <w:szCs w:val="32"/>
          <w:bdr w:val="none" w:sz="0" w:space="0" w:color="auto" w:frame="1"/>
        </w:rPr>
        <w:t xml:space="preserve"> вимог веде до технічного боргу. Якщо ви щось не встигаєте, задачі не зникають, а накопичуються і перетворюються на недороблену функціональність та </w:t>
      </w:r>
      <w:proofErr w:type="spellStart"/>
      <w:r w:rsidRPr="00C150E2">
        <w:rPr>
          <w:rFonts w:ascii="Montserrat" w:hAnsi="Montserrat"/>
          <w:color w:val="222222"/>
          <w:spacing w:val="-5"/>
          <w:sz w:val="32"/>
          <w:szCs w:val="32"/>
          <w:bdr w:val="none" w:sz="0" w:space="0" w:color="auto" w:frame="1"/>
        </w:rPr>
        <w:t>баги</w:t>
      </w:r>
      <w:proofErr w:type="spellEnd"/>
      <w:r w:rsidRPr="00C150E2">
        <w:rPr>
          <w:rFonts w:ascii="Montserrat" w:hAnsi="Montserrat"/>
          <w:color w:val="222222"/>
          <w:spacing w:val="-5"/>
          <w:sz w:val="32"/>
          <w:szCs w:val="32"/>
          <w:bdr w:val="none" w:sz="0" w:space="0" w:color="auto" w:frame="1"/>
        </w:rPr>
        <w:t>.</w:t>
      </w:r>
      <w:r w:rsidR="003C6D43">
        <w:rPr>
          <w:rFonts w:ascii="Montserrat" w:hAnsi="Montserrat"/>
          <w:color w:val="222222"/>
          <w:spacing w:val="-5"/>
          <w:sz w:val="32"/>
          <w:szCs w:val="32"/>
          <w:bdr w:val="none" w:sz="0" w:space="0" w:color="auto" w:frame="1"/>
        </w:rPr>
        <w:t xml:space="preserve"> </w:t>
      </w:r>
      <w:r w:rsidR="000B7017" w:rsidRPr="00C150E2">
        <w:rPr>
          <w:rFonts w:ascii="Montserrat" w:hAnsi="Montserrat"/>
          <w:color w:val="222222"/>
          <w:spacing w:val="-5"/>
          <w:sz w:val="32"/>
          <w:szCs w:val="32"/>
          <w:bdr w:val="none" w:sz="0" w:space="0" w:color="auto" w:frame="1"/>
        </w:rPr>
        <w:t xml:space="preserve">Найпоширеніший такий наслідок </w:t>
      </w:r>
      <w:proofErr w:type="spellStart"/>
      <w:r w:rsidR="000B7017" w:rsidRPr="00C150E2">
        <w:rPr>
          <w:rFonts w:ascii="Montserrat" w:hAnsi="Montserrat"/>
          <w:color w:val="222222"/>
          <w:spacing w:val="-5"/>
          <w:sz w:val="32"/>
          <w:szCs w:val="32"/>
          <w:bdr w:val="none" w:sz="0" w:space="0" w:color="auto" w:frame="1"/>
        </w:rPr>
        <w:t>— </w:t>
      </w:r>
      <w:r w:rsidR="000B7017" w:rsidRPr="00C150E2">
        <w:rPr>
          <w:rFonts w:ascii="Montserrat" w:hAnsi="Montserrat"/>
          <w:b/>
          <w:bCs/>
          <w:color w:val="222222"/>
          <w:spacing w:val="-5"/>
          <w:sz w:val="32"/>
          <w:szCs w:val="32"/>
          <w:bdr w:val="none" w:sz="0" w:space="0" w:color="auto" w:frame="1"/>
        </w:rPr>
        <w:t>техборг.</w:t>
      </w:r>
      <w:r w:rsidR="000B7017" w:rsidRPr="00C150E2">
        <w:rPr>
          <w:rFonts w:ascii="Montserrat" w:hAnsi="Montserrat"/>
          <w:color w:val="222222"/>
          <w:spacing w:val="-5"/>
          <w:sz w:val="32"/>
          <w:szCs w:val="32"/>
          <w:bdr w:val="none" w:sz="0" w:space="0" w:color="auto" w:frame="1"/>
        </w:rPr>
        <w:t> </w:t>
      </w:r>
      <w:r w:rsidR="000B7017" w:rsidRPr="00F46CD0">
        <w:rPr>
          <w:rFonts w:ascii="Montserrat" w:hAnsi="Montserrat"/>
          <w:i/>
          <w:color w:val="222222"/>
          <w:spacing w:val="-5"/>
          <w:sz w:val="32"/>
          <w:szCs w:val="32"/>
          <w:bdr w:val="none" w:sz="0" w:space="0" w:color="auto" w:frame="1"/>
        </w:rPr>
        <w:t>Наприкл</w:t>
      </w:r>
      <w:proofErr w:type="spellEnd"/>
      <w:r w:rsidR="000B7017" w:rsidRPr="00F46CD0">
        <w:rPr>
          <w:rFonts w:ascii="Montserrat" w:hAnsi="Montserrat"/>
          <w:i/>
          <w:color w:val="222222"/>
          <w:spacing w:val="-5"/>
          <w:sz w:val="32"/>
          <w:szCs w:val="32"/>
          <w:bdr w:val="none" w:sz="0" w:space="0" w:color="auto" w:frame="1"/>
        </w:rPr>
        <w:t>ад</w:t>
      </w:r>
      <w:r w:rsidR="000B7017" w:rsidRPr="00C150E2">
        <w:rPr>
          <w:rFonts w:ascii="Montserrat" w:hAnsi="Montserrat"/>
          <w:color w:val="222222"/>
          <w:spacing w:val="-5"/>
          <w:sz w:val="32"/>
          <w:szCs w:val="32"/>
          <w:bdr w:val="none" w:sz="0" w:space="0" w:color="auto" w:frame="1"/>
        </w:rPr>
        <w:t xml:space="preserve">, він виникає, якщо замість запланованих 10 днів команда намагається закінчити </w:t>
      </w:r>
      <w:proofErr w:type="spellStart"/>
      <w:r w:rsidR="000B7017" w:rsidRPr="00C150E2">
        <w:rPr>
          <w:rFonts w:ascii="Montserrat" w:hAnsi="Montserrat"/>
          <w:color w:val="222222"/>
          <w:spacing w:val="-5"/>
          <w:sz w:val="32"/>
          <w:szCs w:val="32"/>
          <w:bdr w:val="none" w:sz="0" w:space="0" w:color="auto" w:frame="1"/>
        </w:rPr>
        <w:t>фічу</w:t>
      </w:r>
      <w:proofErr w:type="spellEnd"/>
      <w:r w:rsidR="000B7017" w:rsidRPr="00C150E2">
        <w:rPr>
          <w:rFonts w:ascii="Montserrat" w:hAnsi="Montserrat"/>
          <w:color w:val="222222"/>
          <w:spacing w:val="-5"/>
          <w:sz w:val="32"/>
          <w:szCs w:val="32"/>
          <w:bdr w:val="none" w:sz="0" w:space="0" w:color="auto" w:frame="1"/>
        </w:rPr>
        <w:t xml:space="preserve"> за 6.</w:t>
      </w:r>
      <w:r w:rsidR="00F46CD0">
        <w:rPr>
          <w:rFonts w:ascii="Montserrat" w:hAnsi="Montserrat"/>
          <w:color w:val="222222"/>
          <w:spacing w:val="-5"/>
          <w:sz w:val="32"/>
          <w:szCs w:val="32"/>
          <w:bdr w:val="none" w:sz="0" w:space="0" w:color="auto" w:frame="1"/>
        </w:rPr>
        <w:t xml:space="preserve"> </w:t>
      </w:r>
      <w:r w:rsidR="000B7017" w:rsidRPr="00C150E2">
        <w:rPr>
          <w:rFonts w:ascii="Montserrat" w:hAnsi="Montserrat"/>
          <w:color w:val="222222"/>
          <w:spacing w:val="-5"/>
          <w:sz w:val="32"/>
          <w:szCs w:val="32"/>
          <w:bdr w:val="none" w:sz="0" w:space="0" w:color="auto" w:frame="1"/>
        </w:rPr>
        <w:t xml:space="preserve">З одного боку, </w:t>
      </w:r>
      <w:proofErr w:type="spellStart"/>
      <w:r w:rsidR="000B7017" w:rsidRPr="00C150E2">
        <w:rPr>
          <w:rFonts w:ascii="Montserrat" w:hAnsi="Montserrat"/>
          <w:color w:val="222222"/>
          <w:spacing w:val="-5"/>
          <w:sz w:val="32"/>
          <w:szCs w:val="32"/>
          <w:bdr w:val="none" w:sz="0" w:space="0" w:color="auto" w:frame="1"/>
        </w:rPr>
        <w:t>фіча</w:t>
      </w:r>
      <w:proofErr w:type="spellEnd"/>
      <w:r w:rsidR="000B7017" w:rsidRPr="00C150E2">
        <w:rPr>
          <w:rFonts w:ascii="Montserrat" w:hAnsi="Montserrat"/>
          <w:color w:val="222222"/>
          <w:spacing w:val="-5"/>
          <w:sz w:val="32"/>
          <w:szCs w:val="32"/>
          <w:bdr w:val="none" w:sz="0" w:space="0" w:color="auto" w:frame="1"/>
        </w:rPr>
        <w:t xml:space="preserve"> здана раніше. З іншого — через швидкі рішення в коді та архітектурі почнуть накопичуватися проблеми. Адже робота, запланована на 4 дні, що залишилися, нікуди не пропадає. Ці задачі вирушають у </w:t>
      </w:r>
      <w:proofErr w:type="spellStart"/>
      <w:r w:rsidR="000B7017" w:rsidRPr="00C150E2">
        <w:rPr>
          <w:rFonts w:ascii="Montserrat" w:hAnsi="Montserrat"/>
          <w:color w:val="222222"/>
          <w:spacing w:val="-5"/>
          <w:sz w:val="32"/>
          <w:szCs w:val="32"/>
          <w:bdr w:val="none" w:sz="0" w:space="0" w:color="auto" w:frame="1"/>
        </w:rPr>
        <w:t>техборг</w:t>
      </w:r>
      <w:proofErr w:type="spellEnd"/>
      <w:r w:rsidR="000B7017" w:rsidRPr="00C150E2">
        <w:rPr>
          <w:rFonts w:ascii="Montserrat" w:hAnsi="Montserrat"/>
          <w:color w:val="222222"/>
          <w:spacing w:val="-5"/>
          <w:sz w:val="32"/>
          <w:szCs w:val="32"/>
          <w:bdr w:val="none" w:sz="0" w:space="0" w:color="auto" w:frame="1"/>
        </w:rPr>
        <w:t>.</w:t>
      </w:r>
    </w:p>
    <w:p w:rsidR="000B7017" w:rsidRPr="00C150E2" w:rsidRDefault="000B7017"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Якийсь час з техборгом можна нічого не робити, але в певний момент поганий код і тимчасові рішення дадуть про себе знати. Працездатність додатка погіршиться настільки, що продукт може зламатися.</w:t>
      </w:r>
      <w:r w:rsidR="009E1AAB">
        <w:rPr>
          <w:rFonts w:ascii="Montserrat" w:hAnsi="Montserrat"/>
          <w:color w:val="222222"/>
          <w:spacing w:val="-5"/>
          <w:sz w:val="32"/>
          <w:szCs w:val="32"/>
          <w:bdr w:val="none" w:sz="0" w:space="0" w:color="auto" w:frame="1"/>
        </w:rPr>
        <w:t xml:space="preserve"> </w:t>
      </w:r>
      <w:r w:rsidRPr="00F46CD0">
        <w:rPr>
          <w:rFonts w:ascii="Montserrat" w:hAnsi="Montserrat"/>
          <w:i/>
          <w:color w:val="222222"/>
          <w:spacing w:val="-5"/>
          <w:sz w:val="32"/>
          <w:szCs w:val="32"/>
          <w:bdr w:val="none" w:sz="0" w:space="0" w:color="auto" w:frame="1"/>
        </w:rPr>
        <w:t>Наприклад</w:t>
      </w:r>
      <w:r w:rsidRPr="00C150E2">
        <w:rPr>
          <w:rFonts w:ascii="Montserrat" w:hAnsi="Montserrat"/>
          <w:color w:val="222222"/>
          <w:spacing w:val="-5"/>
          <w:sz w:val="32"/>
          <w:szCs w:val="32"/>
          <w:bdr w:val="none" w:sz="0" w:space="0" w:color="auto" w:frame="1"/>
        </w:rPr>
        <w:t>, можна втратити дані користувачів і відновлювати їх кілька днів. Або виявити вразливість, що дозволяє вкрасти конфіденційні дані. Все це проблеми, наслідки яких бізнес може не пережити.</w:t>
      </w:r>
      <w:r w:rsidR="009E1AAB">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А ще з технічним боргом складніше запроваджувати нові </w:t>
      </w:r>
      <w:proofErr w:type="spellStart"/>
      <w:r w:rsidRPr="00C150E2">
        <w:rPr>
          <w:rFonts w:ascii="Montserrat" w:hAnsi="Montserrat"/>
          <w:color w:val="222222"/>
          <w:spacing w:val="-5"/>
          <w:sz w:val="32"/>
          <w:szCs w:val="32"/>
          <w:bdr w:val="none" w:sz="0" w:space="0" w:color="auto" w:frame="1"/>
        </w:rPr>
        <w:t>фічі</w:t>
      </w:r>
      <w:proofErr w:type="spellEnd"/>
      <w:r w:rsidRPr="00C150E2">
        <w:rPr>
          <w:rFonts w:ascii="Montserrat" w:hAnsi="Montserrat"/>
          <w:color w:val="222222"/>
          <w:spacing w:val="-5"/>
          <w:sz w:val="32"/>
          <w:szCs w:val="32"/>
          <w:bdr w:val="none" w:sz="0" w:space="0" w:color="auto" w:frame="1"/>
        </w:rPr>
        <w:t xml:space="preserve">. Адже старі проблеми все ще нікуди не діваються. Код стає </w:t>
      </w:r>
      <w:proofErr w:type="spellStart"/>
      <w:r w:rsidRPr="00C150E2">
        <w:rPr>
          <w:rFonts w:ascii="Montserrat" w:hAnsi="Montserrat"/>
          <w:color w:val="222222"/>
          <w:spacing w:val="-5"/>
          <w:sz w:val="32"/>
          <w:szCs w:val="32"/>
          <w:bdr w:val="none" w:sz="0" w:space="0" w:color="auto" w:frame="1"/>
        </w:rPr>
        <w:t>заплутанішим</w:t>
      </w:r>
      <w:proofErr w:type="spellEnd"/>
      <w:r w:rsidRPr="00C150E2">
        <w:rPr>
          <w:rFonts w:ascii="Montserrat" w:hAnsi="Montserrat"/>
          <w:color w:val="222222"/>
          <w:spacing w:val="-5"/>
          <w:sz w:val="32"/>
          <w:szCs w:val="32"/>
          <w:bdr w:val="none" w:sz="0" w:space="0" w:color="auto" w:frame="1"/>
        </w:rPr>
        <w:t>, і писати новий поверх такого «монстра» стає все важче.</w:t>
      </w:r>
    </w:p>
    <w:p w:rsidR="00091D49" w:rsidRPr="00C150E2" w:rsidRDefault="009E1AAB"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9E1AAB">
        <w:rPr>
          <w:rFonts w:ascii="Montserrat" w:hAnsi="Montserrat"/>
          <w:i/>
          <w:color w:val="222222"/>
          <w:spacing w:val="-5"/>
          <w:sz w:val="32"/>
          <w:szCs w:val="32"/>
          <w:bdr w:val="none" w:sz="0" w:space="0" w:color="auto" w:frame="1"/>
        </w:rPr>
        <w:t>Приклад,</w:t>
      </w:r>
      <w:r>
        <w:rPr>
          <w:rFonts w:ascii="Montserrat" w:hAnsi="Montserrat"/>
          <w:color w:val="222222"/>
          <w:spacing w:val="-5"/>
          <w:sz w:val="32"/>
          <w:szCs w:val="32"/>
          <w:bdr w:val="none" w:sz="0" w:space="0" w:color="auto" w:frame="1"/>
        </w:rPr>
        <w:t xml:space="preserve"> </w:t>
      </w:r>
      <w:r w:rsidR="00091D49" w:rsidRPr="00C150E2">
        <w:rPr>
          <w:rFonts w:ascii="Montserrat" w:hAnsi="Montserrat"/>
          <w:color w:val="222222"/>
          <w:spacing w:val="-5"/>
          <w:sz w:val="32"/>
          <w:szCs w:val="32"/>
          <w:bdr w:val="none" w:sz="0" w:space="0" w:color="auto" w:frame="1"/>
        </w:rPr>
        <w:t xml:space="preserve">Уяви, що ви вирішили випустити бота, який допомагає школярам старших класів писати мотиваційні листи для вступу до </w:t>
      </w:r>
      <w:r w:rsidR="00091D49" w:rsidRPr="00C150E2">
        <w:rPr>
          <w:rFonts w:ascii="Montserrat" w:hAnsi="Montserrat"/>
          <w:color w:val="222222"/>
          <w:spacing w:val="-5"/>
          <w:sz w:val="32"/>
          <w:szCs w:val="32"/>
          <w:bdr w:val="none" w:sz="0" w:space="0" w:color="auto" w:frame="1"/>
        </w:rPr>
        <w:lastRenderedPageBreak/>
        <w:t>університету. Ви знаєте, що продукт повинен розв'язати проблему, але поки що не впевнені, як. Ви також бачите, що на ринку поки що немає зручних рішень.</w:t>
      </w:r>
      <w:r>
        <w:rPr>
          <w:rFonts w:ascii="Montserrat" w:hAnsi="Montserrat"/>
          <w:color w:val="222222"/>
          <w:spacing w:val="-5"/>
          <w:sz w:val="32"/>
          <w:szCs w:val="32"/>
          <w:bdr w:val="none" w:sz="0" w:space="0" w:color="auto" w:frame="1"/>
        </w:rPr>
        <w:t xml:space="preserve"> </w:t>
      </w:r>
      <w:r w:rsidR="00091D49" w:rsidRPr="00C150E2">
        <w:rPr>
          <w:rFonts w:ascii="Montserrat" w:hAnsi="Montserrat"/>
          <w:color w:val="222222"/>
          <w:spacing w:val="-5"/>
          <w:sz w:val="32"/>
          <w:szCs w:val="32"/>
          <w:bdr w:val="none" w:sz="0" w:space="0" w:color="auto" w:frame="1"/>
        </w:rPr>
        <w:t xml:space="preserve">Щоб перевірити продуктову гіпотезу, необхідно спробувати кілька варіантів роботів: з різними діалогами, прикладами листів, </w:t>
      </w:r>
      <w:proofErr w:type="spellStart"/>
      <w:r w:rsidR="00091D49" w:rsidRPr="00C150E2">
        <w:rPr>
          <w:rFonts w:ascii="Montserrat" w:hAnsi="Montserrat"/>
          <w:color w:val="222222"/>
          <w:spacing w:val="-5"/>
          <w:sz w:val="32"/>
          <w:szCs w:val="32"/>
          <w:bdr w:val="none" w:sz="0" w:space="0" w:color="auto" w:frame="1"/>
        </w:rPr>
        <w:t>ToV</w:t>
      </w:r>
      <w:proofErr w:type="spellEnd"/>
      <w:r w:rsidR="00F46CD0">
        <w:rPr>
          <w:rFonts w:ascii="Montserrat" w:hAnsi="Montserrat"/>
          <w:color w:val="222222"/>
          <w:spacing w:val="-5"/>
          <w:sz w:val="32"/>
          <w:szCs w:val="32"/>
          <w:bdr w:val="none" w:sz="0" w:space="0" w:color="auto" w:frame="1"/>
        </w:rPr>
        <w:t xml:space="preserve"> (тон і гучність голосу)</w:t>
      </w:r>
      <w:r w:rsidR="00091D49" w:rsidRPr="00C150E2">
        <w:rPr>
          <w:rFonts w:ascii="Montserrat" w:hAnsi="Montserrat"/>
          <w:color w:val="222222"/>
          <w:spacing w:val="-5"/>
          <w:sz w:val="32"/>
          <w:szCs w:val="32"/>
          <w:bdr w:val="none" w:sz="0" w:space="0" w:color="auto" w:frame="1"/>
        </w:rPr>
        <w:t xml:space="preserve"> і форматами спілкування. Все це необхідно тестувати на реальних користувачах.</w:t>
      </w:r>
      <w:r>
        <w:rPr>
          <w:rFonts w:ascii="Montserrat" w:hAnsi="Montserrat"/>
          <w:color w:val="222222"/>
          <w:spacing w:val="-5"/>
          <w:sz w:val="32"/>
          <w:szCs w:val="32"/>
          <w:bdr w:val="none" w:sz="0" w:space="0" w:color="auto" w:frame="1"/>
        </w:rPr>
        <w:t xml:space="preserve"> </w:t>
      </w:r>
      <w:r w:rsidR="00091D49" w:rsidRPr="00C150E2">
        <w:rPr>
          <w:rFonts w:ascii="Montserrat" w:hAnsi="Montserrat"/>
          <w:color w:val="222222"/>
          <w:spacing w:val="-5"/>
          <w:sz w:val="32"/>
          <w:szCs w:val="32"/>
          <w:bdr w:val="none" w:sz="0" w:space="0" w:color="auto" w:frame="1"/>
        </w:rPr>
        <w:t>Тому ваше завдання — швидше випустити MVP, а потім уже вдосконалювати додаток. Інакше виявиться, що ви витратили купу часу на бездоганний дизайн, швидкість завантаження та легкий у навігації UI, а бот у такій формі нікому не потрібний.</w:t>
      </w:r>
    </w:p>
    <w:p w:rsidR="000B7017" w:rsidRPr="009E1AAB" w:rsidRDefault="009E1AAB" w:rsidP="00F46CD0">
      <w:pPr>
        <w:pStyle w:val="a4"/>
        <w:numPr>
          <w:ilvl w:val="0"/>
          <w:numId w:val="3"/>
        </w:numPr>
        <w:shd w:val="clear" w:color="auto" w:fill="FFFFFF"/>
        <w:spacing w:before="0" w:beforeAutospacing="0" w:after="0" w:afterAutospacing="0" w:line="360" w:lineRule="auto"/>
        <w:jc w:val="both"/>
        <w:textAlignment w:val="baseline"/>
        <w:rPr>
          <w:rFonts w:ascii="Montserrat" w:hAnsi="Montserrat"/>
          <w:b/>
          <w:color w:val="222222"/>
          <w:spacing w:val="-5"/>
          <w:sz w:val="32"/>
          <w:szCs w:val="32"/>
        </w:rPr>
      </w:pPr>
      <w:r w:rsidRPr="009E1AAB">
        <w:rPr>
          <w:rFonts w:ascii="Montserrat" w:hAnsi="Montserrat"/>
          <w:b/>
          <w:color w:val="222222"/>
          <w:spacing w:val="-5"/>
          <w:sz w:val="32"/>
          <w:szCs w:val="32"/>
        </w:rPr>
        <w:t xml:space="preserve">Наступна складова трикутника. </w:t>
      </w:r>
    </w:p>
    <w:p w:rsidR="00D14599" w:rsidRDefault="00D14599"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150E2">
        <w:rPr>
          <w:rFonts w:ascii="Montserrat" w:hAnsi="Montserrat"/>
          <w:b/>
          <w:bCs/>
          <w:color w:val="222222"/>
          <w:spacing w:val="-5"/>
          <w:sz w:val="32"/>
          <w:szCs w:val="32"/>
          <w:bdr w:val="none" w:sz="0" w:space="0" w:color="auto" w:frame="1"/>
        </w:rPr>
        <w:t>Бюджет </w:t>
      </w:r>
      <w:r w:rsidRPr="00C150E2">
        <w:rPr>
          <w:rFonts w:ascii="Montserrat" w:hAnsi="Montserrat"/>
          <w:color w:val="222222"/>
          <w:spacing w:val="-5"/>
          <w:sz w:val="32"/>
          <w:szCs w:val="32"/>
          <w:bdr w:val="none" w:sz="0" w:space="0" w:color="auto" w:frame="1"/>
        </w:rPr>
        <w:t xml:space="preserve">— це кошти, виділені на роботу команди. У нього закладають час розробників та будь-які витрати, пов'язані з </w:t>
      </w:r>
      <w:proofErr w:type="spellStart"/>
      <w:r w:rsidRPr="00C150E2">
        <w:rPr>
          <w:rFonts w:ascii="Montserrat" w:hAnsi="Montserrat"/>
          <w:color w:val="222222"/>
          <w:spacing w:val="-5"/>
          <w:sz w:val="32"/>
          <w:szCs w:val="32"/>
          <w:bdr w:val="none" w:sz="0" w:space="0" w:color="auto" w:frame="1"/>
        </w:rPr>
        <w:t>проєктом</w:t>
      </w:r>
      <w:proofErr w:type="spellEnd"/>
      <w:r w:rsidRPr="00C150E2">
        <w:rPr>
          <w:rFonts w:ascii="Montserrat" w:hAnsi="Montserrat"/>
          <w:color w:val="222222"/>
          <w:spacing w:val="-5"/>
          <w:sz w:val="32"/>
          <w:szCs w:val="32"/>
          <w:bdr w:val="none" w:sz="0" w:space="0" w:color="auto" w:frame="1"/>
        </w:rPr>
        <w:t>: закупівля пристроїв, ліцензій, витрати на серверне оточення.</w:t>
      </w:r>
    </w:p>
    <w:p w:rsidR="009B1290" w:rsidRPr="00F46CD0" w:rsidRDefault="009B129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u w:val="single"/>
          <w:bdr w:val="none" w:sz="0" w:space="0" w:color="auto" w:frame="1"/>
        </w:rPr>
      </w:pPr>
      <w:r w:rsidRPr="00F46CD0">
        <w:rPr>
          <w:rFonts w:ascii="Montserrat" w:hAnsi="Montserrat" w:hint="eastAsia"/>
          <w:color w:val="222222"/>
          <w:spacing w:val="-5"/>
          <w:sz w:val="32"/>
          <w:szCs w:val="32"/>
          <w:u w:val="single"/>
          <w:bdr w:val="none" w:sz="0" w:space="0" w:color="auto" w:frame="1"/>
        </w:rPr>
        <w:t>В</w:t>
      </w:r>
      <w:r w:rsidRPr="00F46CD0">
        <w:rPr>
          <w:rFonts w:ascii="Montserrat" w:hAnsi="Montserrat"/>
          <w:color w:val="222222"/>
          <w:spacing w:val="-5"/>
          <w:sz w:val="32"/>
          <w:szCs w:val="32"/>
          <w:u w:val="single"/>
          <w:bdr w:val="none" w:sz="0" w:space="0" w:color="auto" w:frame="1"/>
        </w:rPr>
        <w:t>итрати включають такі базові статті</w:t>
      </w:r>
      <w:r w:rsidR="00FE2CC2">
        <w:rPr>
          <w:rFonts w:ascii="Montserrat" w:hAnsi="Montserrat"/>
          <w:color w:val="222222"/>
          <w:spacing w:val="-5"/>
          <w:sz w:val="32"/>
          <w:szCs w:val="32"/>
          <w:u w:val="single"/>
          <w:bdr w:val="none" w:sz="0" w:space="0" w:color="auto" w:frame="1"/>
        </w:rPr>
        <w:t xml:space="preserve"> (Див. Додаток А)</w:t>
      </w:r>
      <w:r w:rsidRPr="00F46CD0">
        <w:rPr>
          <w:rFonts w:ascii="Montserrat" w:hAnsi="Montserrat"/>
          <w:color w:val="222222"/>
          <w:spacing w:val="-5"/>
          <w:sz w:val="32"/>
          <w:szCs w:val="32"/>
          <w:u w:val="single"/>
          <w:bdr w:val="none" w:sz="0" w:space="0" w:color="auto" w:frame="1"/>
        </w:rPr>
        <w:t>:</w:t>
      </w:r>
    </w:p>
    <w:p w:rsidR="009B1290" w:rsidRDefault="009B129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З</w:t>
      </w:r>
      <w:r>
        <w:rPr>
          <w:rFonts w:ascii="Montserrat" w:hAnsi="Montserrat"/>
          <w:color w:val="222222"/>
          <w:spacing w:val="-5"/>
          <w:sz w:val="32"/>
          <w:szCs w:val="32"/>
          <w:bdr w:val="none" w:sz="0" w:space="0" w:color="auto" w:frame="1"/>
        </w:rPr>
        <w:t>арплату та премії працівникам</w:t>
      </w:r>
    </w:p>
    <w:p w:rsidR="009B1290" w:rsidRDefault="009B129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В</w:t>
      </w:r>
      <w:r>
        <w:rPr>
          <w:rFonts w:ascii="Montserrat" w:hAnsi="Montserrat"/>
          <w:color w:val="222222"/>
          <w:spacing w:val="-5"/>
          <w:sz w:val="32"/>
          <w:szCs w:val="32"/>
          <w:bdr w:val="none" w:sz="0" w:space="0" w:color="auto" w:frame="1"/>
        </w:rPr>
        <w:t>итрати та утримання та амортизацію обладнанн</w:t>
      </w:r>
      <w:r>
        <w:rPr>
          <w:rFonts w:ascii="Montserrat" w:hAnsi="Montserrat" w:hint="eastAsia"/>
          <w:color w:val="222222"/>
          <w:spacing w:val="-5"/>
          <w:sz w:val="32"/>
          <w:szCs w:val="32"/>
          <w:bdr w:val="none" w:sz="0" w:space="0" w:color="auto" w:frame="1"/>
        </w:rPr>
        <w:t>я</w:t>
      </w:r>
    </w:p>
    <w:p w:rsidR="009B1290" w:rsidRDefault="009B129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О</w:t>
      </w:r>
      <w:r>
        <w:rPr>
          <w:rFonts w:ascii="Montserrat" w:hAnsi="Montserrat"/>
          <w:color w:val="222222"/>
          <w:spacing w:val="-5"/>
          <w:sz w:val="32"/>
          <w:szCs w:val="32"/>
          <w:bdr w:val="none" w:sz="0" w:space="0" w:color="auto" w:frame="1"/>
        </w:rPr>
        <w:t>ренда офісу, Інтернет</w:t>
      </w:r>
    </w:p>
    <w:p w:rsidR="009B1290" w:rsidRDefault="009B129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Л</w:t>
      </w:r>
      <w:r>
        <w:rPr>
          <w:rFonts w:ascii="Montserrat" w:hAnsi="Montserrat"/>
          <w:color w:val="222222"/>
          <w:spacing w:val="-5"/>
          <w:sz w:val="32"/>
          <w:szCs w:val="32"/>
          <w:bdr w:val="none" w:sz="0" w:space="0" w:color="auto" w:frame="1"/>
        </w:rPr>
        <w:t>іцензії (якщо їх вартість не компенсується клієнтом)</w:t>
      </w:r>
    </w:p>
    <w:p w:rsidR="009B1290" w:rsidRPr="009B1290" w:rsidRDefault="009B129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Pr>
          <w:rFonts w:ascii="Montserrat" w:hAnsi="Montserrat" w:hint="eastAsia"/>
          <w:color w:val="222222"/>
          <w:spacing w:val="-5"/>
          <w:sz w:val="32"/>
          <w:szCs w:val="32"/>
          <w:bdr w:val="none" w:sz="0" w:space="0" w:color="auto" w:frame="1"/>
        </w:rPr>
        <w:t>Т</w:t>
      </w:r>
      <w:r>
        <w:rPr>
          <w:rFonts w:ascii="Montserrat" w:hAnsi="Montserrat"/>
          <w:color w:val="222222"/>
          <w:spacing w:val="-5"/>
          <w:sz w:val="32"/>
          <w:szCs w:val="32"/>
          <w:bdr w:val="none" w:sz="0" w:space="0" w:color="auto" w:frame="1"/>
        </w:rPr>
        <w:t>імбілдинги</w:t>
      </w:r>
      <w:proofErr w:type="spellEnd"/>
      <w:r>
        <w:rPr>
          <w:rFonts w:ascii="Montserrat" w:hAnsi="Montserrat"/>
          <w:color w:val="222222"/>
          <w:spacing w:val="-5"/>
          <w:sz w:val="32"/>
          <w:szCs w:val="32"/>
          <w:bdr w:val="none" w:sz="0" w:space="0" w:color="auto" w:frame="1"/>
        </w:rPr>
        <w:t xml:space="preserve"> (</w:t>
      </w:r>
      <w:r w:rsidRPr="009B1290">
        <w:rPr>
          <w:rFonts w:ascii="Montserrat" w:hAnsi="Montserrat"/>
          <w:color w:val="222222"/>
          <w:spacing w:val="-5"/>
          <w:sz w:val="32"/>
          <w:szCs w:val="32"/>
          <w:bdr w:val="none" w:sz="0" w:space="0" w:color="auto" w:frame="1"/>
        </w:rPr>
        <w:t>може включати в себе різні види діяльності, такі як тренінги, ігри, спільні відвідування, спортивні заходи тощо)</w:t>
      </w:r>
    </w:p>
    <w:p w:rsidR="009B1290" w:rsidRDefault="009B129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9B1290">
        <w:rPr>
          <w:rFonts w:ascii="Montserrat" w:hAnsi="Montserrat"/>
          <w:color w:val="222222"/>
          <w:spacing w:val="-5"/>
          <w:sz w:val="32"/>
          <w:szCs w:val="32"/>
          <w:bdr w:val="none" w:sz="0" w:space="0" w:color="auto" w:frame="1"/>
        </w:rPr>
        <w:t xml:space="preserve">Відрядження </w:t>
      </w:r>
      <w:r>
        <w:rPr>
          <w:rFonts w:ascii="Montserrat" w:hAnsi="Montserrat"/>
          <w:color w:val="222222"/>
          <w:spacing w:val="-5"/>
          <w:sz w:val="32"/>
          <w:szCs w:val="32"/>
          <w:bdr w:val="none" w:sz="0" w:space="0" w:color="auto" w:frame="1"/>
        </w:rPr>
        <w:t>(якщо їх вартість не компенсується клієнтом)</w:t>
      </w:r>
    </w:p>
    <w:p w:rsidR="009B1290" w:rsidRDefault="009B1290"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І</w:t>
      </w:r>
      <w:r>
        <w:rPr>
          <w:rFonts w:ascii="Montserrat" w:hAnsi="Montserrat"/>
          <w:color w:val="222222"/>
          <w:spacing w:val="-5"/>
          <w:sz w:val="32"/>
          <w:szCs w:val="32"/>
          <w:bdr w:val="none" w:sz="0" w:space="0" w:color="auto" w:frame="1"/>
        </w:rPr>
        <w:t>нші витрати</w:t>
      </w:r>
    </w:p>
    <w:p w:rsidR="00FE2CC2" w:rsidRDefault="00FE2CC2" w:rsidP="00FE2CC2">
      <w:pPr>
        <w:pStyle w:val="ab"/>
        <w:spacing w:line="264" w:lineRule="auto"/>
        <w:jc w:val="center"/>
        <w:rPr>
          <w:rFonts w:ascii="Montserrat" w:hAnsi="Montserrat"/>
          <w:b/>
          <w:color w:val="222222"/>
          <w:spacing w:val="-5"/>
          <w:sz w:val="32"/>
          <w:szCs w:val="32"/>
          <w:bdr w:val="none" w:sz="0" w:space="0" w:color="auto" w:frame="1"/>
        </w:rPr>
      </w:pPr>
      <w:r>
        <w:rPr>
          <w:rFonts w:ascii="Montserrat" w:hAnsi="Montserrat"/>
          <w:color w:val="222222"/>
          <w:spacing w:val="-5"/>
          <w:sz w:val="32"/>
          <w:szCs w:val="32"/>
          <w:u w:val="single"/>
          <w:bdr w:val="none" w:sz="0" w:space="0" w:color="auto" w:frame="1"/>
        </w:rPr>
        <w:t>Додаток А</w:t>
      </w:r>
      <w:r>
        <w:rPr>
          <w:rFonts w:ascii="Montserrat" w:hAnsi="Montserrat"/>
          <w:b/>
          <w:color w:val="222222"/>
          <w:spacing w:val="-5"/>
          <w:sz w:val="32"/>
          <w:szCs w:val="32"/>
          <w:bdr w:val="none" w:sz="0" w:space="0" w:color="auto" w:frame="1"/>
        </w:rPr>
        <w:t xml:space="preserve"> Приклад розрахунку витрат</w:t>
      </w:r>
    </w:p>
    <w:p w:rsidR="00FE2CC2" w:rsidRPr="00FE2CC2" w:rsidRDefault="00FE2CC2" w:rsidP="00FE2CC2">
      <w:pPr>
        <w:pStyle w:val="ab"/>
        <w:spacing w:line="264" w:lineRule="auto"/>
        <w:rPr>
          <w:rFonts w:ascii="Times New Roman" w:hAnsi="Times New Roman"/>
          <w:sz w:val="24"/>
          <w:szCs w:val="24"/>
        </w:rPr>
      </w:pPr>
      <w:r>
        <w:rPr>
          <w:rFonts w:ascii="Montserrat" w:hAnsi="Montserrat"/>
          <w:b/>
          <w:color w:val="222222"/>
          <w:spacing w:val="-5"/>
          <w:sz w:val="32"/>
          <w:szCs w:val="32"/>
          <w:bdr w:val="none" w:sz="0" w:space="0" w:color="auto" w:frame="1"/>
        </w:rPr>
        <w:br w:type="page"/>
      </w:r>
      <w:r w:rsidRPr="00FE2CC2">
        <w:rPr>
          <w:rFonts w:ascii="Times New Roman" w:hAnsi="Times New Roman"/>
          <w:sz w:val="24"/>
          <w:szCs w:val="24"/>
        </w:rPr>
        <w:lastRenderedPageBreak/>
        <w:t xml:space="preserve">Таблиця </w:t>
      </w:r>
      <w:r>
        <w:rPr>
          <w:rFonts w:ascii="Times New Roman" w:hAnsi="Times New Roman"/>
          <w:sz w:val="24"/>
          <w:szCs w:val="24"/>
        </w:rPr>
        <w:t>1</w:t>
      </w:r>
    </w:p>
    <w:p w:rsidR="00FE2CC2" w:rsidRPr="00FE2CC2" w:rsidRDefault="00FE2CC2" w:rsidP="00FE2CC2">
      <w:pPr>
        <w:pStyle w:val="ac"/>
        <w:spacing w:line="264" w:lineRule="auto"/>
        <w:rPr>
          <w:rFonts w:ascii="Times New Roman" w:hAnsi="Times New Roman"/>
          <w:sz w:val="24"/>
          <w:szCs w:val="24"/>
        </w:rPr>
      </w:pPr>
      <w:r w:rsidRPr="00FE2CC2">
        <w:rPr>
          <w:rFonts w:ascii="Times New Roman" w:hAnsi="Times New Roman"/>
          <w:sz w:val="24"/>
          <w:szCs w:val="24"/>
        </w:rPr>
        <w:t xml:space="preserve">Розрахунок балансу робочого часу одного </w:t>
      </w:r>
      <w:r>
        <w:rPr>
          <w:rFonts w:ascii="Times New Roman" w:hAnsi="Times New Roman"/>
          <w:sz w:val="24"/>
          <w:szCs w:val="24"/>
        </w:rPr>
        <w:t>працівника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37"/>
        <w:gridCol w:w="1876"/>
        <w:gridCol w:w="1642"/>
      </w:tblGrid>
      <w:tr w:rsidR="00FE2CC2" w:rsidRPr="00FE2CC2" w:rsidTr="00FE2CC2">
        <w:tc>
          <w:tcPr>
            <w:tcW w:w="3215" w:type="pct"/>
            <w:tcBorders>
              <w:top w:val="single" w:sz="2" w:space="0" w:color="auto"/>
              <w:left w:val="single" w:sz="2" w:space="0" w:color="auto"/>
              <w:bottom w:val="single" w:sz="2" w:space="0" w:color="auto"/>
              <w:right w:val="single" w:sz="2" w:space="0" w:color="auto"/>
            </w:tcBorders>
            <w:vAlign w:val="center"/>
            <w:hideMark/>
          </w:tcPr>
          <w:p w:rsidR="00FE2CC2" w:rsidRPr="00FE2CC2" w:rsidRDefault="00FE2CC2">
            <w:pPr>
              <w:pStyle w:val="3"/>
              <w:spacing w:line="264" w:lineRule="auto"/>
              <w:jc w:val="center"/>
              <w:rPr>
                <w:sz w:val="24"/>
                <w:szCs w:val="24"/>
              </w:rPr>
            </w:pPr>
            <w:r w:rsidRPr="00FE2CC2">
              <w:rPr>
                <w:sz w:val="24"/>
                <w:szCs w:val="24"/>
              </w:rPr>
              <w:t>Найменування показника</w:t>
            </w:r>
          </w:p>
        </w:tc>
        <w:tc>
          <w:tcPr>
            <w:tcW w:w="952" w:type="pct"/>
            <w:tcBorders>
              <w:top w:val="single" w:sz="2" w:space="0" w:color="auto"/>
              <w:left w:val="single" w:sz="2" w:space="0" w:color="auto"/>
              <w:bottom w:val="single" w:sz="2" w:space="0" w:color="auto"/>
              <w:right w:val="single" w:sz="2" w:space="0" w:color="auto"/>
            </w:tcBorders>
            <w:vAlign w:val="center"/>
            <w:hideMark/>
          </w:tcPr>
          <w:p w:rsidR="00FE2CC2" w:rsidRPr="00FE2CC2" w:rsidRDefault="00FE2CC2">
            <w:pPr>
              <w:pStyle w:val="3"/>
              <w:spacing w:line="264" w:lineRule="auto"/>
              <w:ind w:right="-108"/>
              <w:jc w:val="center"/>
              <w:rPr>
                <w:sz w:val="24"/>
                <w:szCs w:val="24"/>
              </w:rPr>
            </w:pPr>
            <w:r w:rsidRPr="00FE2CC2">
              <w:rPr>
                <w:sz w:val="24"/>
                <w:szCs w:val="24"/>
              </w:rPr>
              <w:t xml:space="preserve">Одиниця </w:t>
            </w:r>
          </w:p>
          <w:p w:rsidR="00FE2CC2" w:rsidRPr="00FE2CC2" w:rsidRDefault="00FE2CC2">
            <w:pPr>
              <w:pStyle w:val="3"/>
              <w:spacing w:line="264" w:lineRule="auto"/>
              <w:ind w:right="-108"/>
              <w:jc w:val="center"/>
              <w:rPr>
                <w:sz w:val="24"/>
                <w:szCs w:val="24"/>
              </w:rPr>
            </w:pPr>
            <w:r w:rsidRPr="00FE2CC2">
              <w:rPr>
                <w:sz w:val="24"/>
                <w:szCs w:val="24"/>
              </w:rPr>
              <w:t xml:space="preserve">виміру </w:t>
            </w:r>
          </w:p>
        </w:tc>
        <w:tc>
          <w:tcPr>
            <w:tcW w:w="833" w:type="pct"/>
            <w:tcBorders>
              <w:top w:val="single" w:sz="2" w:space="0" w:color="auto"/>
              <w:left w:val="single" w:sz="2" w:space="0" w:color="auto"/>
              <w:bottom w:val="single" w:sz="2" w:space="0" w:color="auto"/>
              <w:right w:val="single" w:sz="2" w:space="0" w:color="auto"/>
            </w:tcBorders>
            <w:vAlign w:val="center"/>
            <w:hideMark/>
          </w:tcPr>
          <w:p w:rsidR="00FE2CC2" w:rsidRPr="00FE2CC2" w:rsidRDefault="00FE2CC2">
            <w:pPr>
              <w:pStyle w:val="3"/>
              <w:spacing w:line="264" w:lineRule="auto"/>
              <w:ind w:left="-108" w:right="-108"/>
              <w:jc w:val="center"/>
              <w:rPr>
                <w:sz w:val="24"/>
                <w:szCs w:val="24"/>
              </w:rPr>
            </w:pPr>
            <w:r w:rsidRPr="00FE2CC2">
              <w:rPr>
                <w:sz w:val="24"/>
                <w:szCs w:val="24"/>
              </w:rPr>
              <w:t>Величина показника</w:t>
            </w:r>
          </w:p>
        </w:tc>
      </w:tr>
      <w:tr w:rsidR="00FE2CC2" w:rsidRPr="00FE2CC2" w:rsidTr="00FE2CC2">
        <w:tc>
          <w:tcPr>
            <w:tcW w:w="3215"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rPr>
                <w:sz w:val="24"/>
                <w:szCs w:val="24"/>
              </w:rPr>
            </w:pPr>
            <w:r w:rsidRPr="00FE2CC2">
              <w:rPr>
                <w:sz w:val="24"/>
                <w:szCs w:val="24"/>
              </w:rPr>
              <w:t>1. Кількість робочих днів</w:t>
            </w:r>
          </w:p>
        </w:tc>
        <w:tc>
          <w:tcPr>
            <w:tcW w:w="952"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jc w:val="center"/>
              <w:rPr>
                <w:sz w:val="24"/>
                <w:szCs w:val="24"/>
              </w:rPr>
            </w:pPr>
            <w:r w:rsidRPr="00FE2CC2">
              <w:rPr>
                <w:sz w:val="24"/>
                <w:szCs w:val="24"/>
              </w:rPr>
              <w:t>дні</w:t>
            </w:r>
          </w:p>
        </w:tc>
        <w:tc>
          <w:tcPr>
            <w:tcW w:w="833"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rPr>
                <w:sz w:val="24"/>
                <w:szCs w:val="24"/>
              </w:rPr>
            </w:pPr>
          </w:p>
        </w:tc>
      </w:tr>
      <w:tr w:rsidR="00FE2CC2" w:rsidRPr="00FE2CC2" w:rsidTr="00FE2CC2">
        <w:tc>
          <w:tcPr>
            <w:tcW w:w="3215"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rPr>
                <w:sz w:val="24"/>
                <w:szCs w:val="24"/>
              </w:rPr>
            </w:pPr>
            <w:r w:rsidRPr="00FE2CC2">
              <w:rPr>
                <w:sz w:val="24"/>
                <w:szCs w:val="24"/>
              </w:rPr>
              <w:t>2.Неявки на роботу, у т.ч.:</w:t>
            </w:r>
          </w:p>
          <w:p w:rsidR="00FE2CC2" w:rsidRPr="00FE2CC2" w:rsidRDefault="00FE2CC2" w:rsidP="00FE2CC2">
            <w:pPr>
              <w:pStyle w:val="3"/>
              <w:keepNext w:val="0"/>
              <w:numPr>
                <w:ilvl w:val="0"/>
                <w:numId w:val="4"/>
              </w:numPr>
              <w:tabs>
                <w:tab w:val="left" w:pos="284"/>
              </w:tabs>
              <w:spacing w:line="264" w:lineRule="auto"/>
              <w:ind w:left="318" w:hanging="318"/>
              <w:rPr>
                <w:sz w:val="24"/>
                <w:szCs w:val="24"/>
              </w:rPr>
            </w:pPr>
            <w:r w:rsidRPr="00FE2CC2">
              <w:rPr>
                <w:sz w:val="24"/>
                <w:szCs w:val="24"/>
              </w:rPr>
              <w:t>основні і додаткові відпустки</w:t>
            </w:r>
          </w:p>
          <w:p w:rsidR="00FE2CC2" w:rsidRPr="00FE2CC2" w:rsidRDefault="00FE2CC2" w:rsidP="00FE2CC2">
            <w:pPr>
              <w:pStyle w:val="3"/>
              <w:keepNext w:val="0"/>
              <w:numPr>
                <w:ilvl w:val="0"/>
                <w:numId w:val="4"/>
              </w:numPr>
              <w:tabs>
                <w:tab w:val="left" w:pos="284"/>
              </w:tabs>
              <w:spacing w:line="264" w:lineRule="auto"/>
              <w:ind w:left="318" w:hanging="318"/>
              <w:rPr>
                <w:sz w:val="24"/>
                <w:szCs w:val="24"/>
              </w:rPr>
            </w:pPr>
            <w:r w:rsidRPr="00FE2CC2">
              <w:rPr>
                <w:sz w:val="24"/>
                <w:szCs w:val="24"/>
              </w:rPr>
              <w:t>по хворобі</w:t>
            </w:r>
          </w:p>
          <w:p w:rsidR="00FE2CC2" w:rsidRPr="00FE2CC2" w:rsidRDefault="00FE2CC2" w:rsidP="00FE2CC2">
            <w:pPr>
              <w:pStyle w:val="3"/>
              <w:keepNext w:val="0"/>
              <w:numPr>
                <w:ilvl w:val="0"/>
                <w:numId w:val="4"/>
              </w:numPr>
              <w:tabs>
                <w:tab w:val="left" w:pos="284"/>
              </w:tabs>
              <w:spacing w:line="264" w:lineRule="auto"/>
              <w:ind w:left="318" w:right="-108" w:hanging="318"/>
              <w:rPr>
                <w:sz w:val="24"/>
                <w:szCs w:val="24"/>
              </w:rPr>
            </w:pPr>
            <w:r w:rsidRPr="00FE2CC2">
              <w:rPr>
                <w:sz w:val="24"/>
                <w:szCs w:val="24"/>
              </w:rPr>
              <w:t>по навчанню</w:t>
            </w:r>
          </w:p>
          <w:p w:rsidR="00FE2CC2" w:rsidRPr="00FE2CC2" w:rsidRDefault="00FE2CC2" w:rsidP="00FE2CC2">
            <w:pPr>
              <w:pStyle w:val="3"/>
              <w:keepNext w:val="0"/>
              <w:numPr>
                <w:ilvl w:val="0"/>
                <w:numId w:val="4"/>
              </w:numPr>
              <w:tabs>
                <w:tab w:val="left" w:pos="284"/>
              </w:tabs>
              <w:spacing w:line="264" w:lineRule="auto"/>
              <w:ind w:left="318" w:hanging="318"/>
              <w:rPr>
                <w:sz w:val="24"/>
                <w:szCs w:val="24"/>
              </w:rPr>
            </w:pPr>
            <w:r w:rsidRPr="00FE2CC2">
              <w:rPr>
                <w:sz w:val="24"/>
                <w:szCs w:val="24"/>
              </w:rPr>
              <w:t>виконання громадських і державних обов’язків</w:t>
            </w:r>
          </w:p>
          <w:p w:rsidR="00FE2CC2" w:rsidRPr="00FE2CC2" w:rsidRDefault="00FE2CC2" w:rsidP="00FE2CC2">
            <w:pPr>
              <w:pStyle w:val="3"/>
              <w:keepNext w:val="0"/>
              <w:numPr>
                <w:ilvl w:val="0"/>
                <w:numId w:val="4"/>
              </w:numPr>
              <w:tabs>
                <w:tab w:val="left" w:pos="284"/>
              </w:tabs>
              <w:spacing w:line="264" w:lineRule="auto"/>
              <w:ind w:left="318" w:hanging="318"/>
              <w:rPr>
                <w:sz w:val="24"/>
                <w:szCs w:val="24"/>
              </w:rPr>
            </w:pPr>
            <w:r w:rsidRPr="00FE2CC2">
              <w:rPr>
                <w:sz w:val="24"/>
                <w:szCs w:val="24"/>
              </w:rPr>
              <w:t>інші (з дозволу адміністрації)</w:t>
            </w:r>
          </w:p>
        </w:tc>
        <w:tc>
          <w:tcPr>
            <w:tcW w:w="952"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jc w:val="center"/>
              <w:rPr>
                <w:sz w:val="24"/>
                <w:szCs w:val="24"/>
              </w:rPr>
            </w:pPr>
            <w:r w:rsidRPr="00FE2CC2">
              <w:rPr>
                <w:sz w:val="24"/>
                <w:szCs w:val="24"/>
              </w:rPr>
              <w:t>-//-</w:t>
            </w:r>
          </w:p>
          <w:p w:rsidR="00FE2CC2" w:rsidRPr="00FE2CC2" w:rsidRDefault="00FE2CC2">
            <w:pPr>
              <w:pStyle w:val="3"/>
              <w:spacing w:line="264" w:lineRule="auto"/>
              <w:jc w:val="center"/>
              <w:rPr>
                <w:sz w:val="24"/>
                <w:szCs w:val="24"/>
              </w:rPr>
            </w:pPr>
            <w:r w:rsidRPr="00FE2CC2">
              <w:rPr>
                <w:sz w:val="24"/>
                <w:szCs w:val="24"/>
              </w:rPr>
              <w:t>-//-</w:t>
            </w:r>
          </w:p>
          <w:p w:rsidR="00FE2CC2" w:rsidRPr="00FE2CC2" w:rsidRDefault="00FE2CC2">
            <w:pPr>
              <w:pStyle w:val="3"/>
              <w:spacing w:line="264" w:lineRule="auto"/>
              <w:jc w:val="center"/>
              <w:rPr>
                <w:sz w:val="24"/>
                <w:szCs w:val="24"/>
              </w:rPr>
            </w:pPr>
            <w:r w:rsidRPr="00FE2CC2">
              <w:rPr>
                <w:sz w:val="24"/>
                <w:szCs w:val="24"/>
              </w:rPr>
              <w:t>-//-</w:t>
            </w:r>
          </w:p>
          <w:p w:rsidR="00FE2CC2" w:rsidRPr="00FE2CC2" w:rsidRDefault="00FE2CC2">
            <w:pPr>
              <w:pStyle w:val="3"/>
              <w:spacing w:line="264" w:lineRule="auto"/>
              <w:jc w:val="center"/>
              <w:rPr>
                <w:sz w:val="24"/>
                <w:szCs w:val="24"/>
              </w:rPr>
            </w:pPr>
            <w:r w:rsidRPr="00FE2CC2">
              <w:rPr>
                <w:sz w:val="24"/>
                <w:szCs w:val="24"/>
              </w:rPr>
              <w:t>-//-</w:t>
            </w:r>
          </w:p>
          <w:p w:rsidR="00FE2CC2" w:rsidRPr="00FE2CC2" w:rsidRDefault="00FE2CC2">
            <w:pPr>
              <w:pStyle w:val="3"/>
              <w:spacing w:line="264" w:lineRule="auto"/>
              <w:jc w:val="center"/>
              <w:rPr>
                <w:sz w:val="24"/>
                <w:szCs w:val="24"/>
              </w:rPr>
            </w:pPr>
            <w:r w:rsidRPr="00FE2CC2">
              <w:rPr>
                <w:sz w:val="24"/>
                <w:szCs w:val="24"/>
              </w:rPr>
              <w:t>-//-</w:t>
            </w:r>
          </w:p>
          <w:p w:rsidR="00FE2CC2" w:rsidRPr="00FE2CC2" w:rsidRDefault="00FE2CC2">
            <w:pPr>
              <w:pStyle w:val="3"/>
              <w:spacing w:line="264" w:lineRule="auto"/>
              <w:jc w:val="center"/>
              <w:rPr>
                <w:sz w:val="24"/>
                <w:szCs w:val="24"/>
              </w:rPr>
            </w:pPr>
            <w:r w:rsidRPr="00FE2CC2">
              <w:rPr>
                <w:sz w:val="24"/>
                <w:szCs w:val="24"/>
              </w:rPr>
              <w:t>-//-</w:t>
            </w:r>
          </w:p>
        </w:tc>
        <w:tc>
          <w:tcPr>
            <w:tcW w:w="833"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rPr>
                <w:sz w:val="24"/>
                <w:szCs w:val="24"/>
              </w:rPr>
            </w:pPr>
          </w:p>
        </w:tc>
      </w:tr>
      <w:tr w:rsidR="00FE2CC2" w:rsidRPr="00FE2CC2" w:rsidTr="00FE2CC2">
        <w:tc>
          <w:tcPr>
            <w:tcW w:w="3215"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rPr>
                <w:sz w:val="24"/>
                <w:szCs w:val="24"/>
              </w:rPr>
            </w:pPr>
            <w:r w:rsidRPr="00FE2CC2">
              <w:rPr>
                <w:sz w:val="24"/>
                <w:szCs w:val="24"/>
              </w:rPr>
              <w:t>3. Кількість явок на роботу</w:t>
            </w:r>
          </w:p>
        </w:tc>
        <w:tc>
          <w:tcPr>
            <w:tcW w:w="952"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jc w:val="center"/>
              <w:rPr>
                <w:sz w:val="24"/>
                <w:szCs w:val="24"/>
              </w:rPr>
            </w:pPr>
            <w:r w:rsidRPr="00FE2CC2">
              <w:rPr>
                <w:sz w:val="24"/>
                <w:szCs w:val="24"/>
              </w:rPr>
              <w:t>-//-</w:t>
            </w:r>
          </w:p>
        </w:tc>
        <w:tc>
          <w:tcPr>
            <w:tcW w:w="833"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rPr>
                <w:sz w:val="24"/>
                <w:szCs w:val="24"/>
              </w:rPr>
            </w:pPr>
          </w:p>
        </w:tc>
      </w:tr>
      <w:tr w:rsidR="00FE2CC2" w:rsidRPr="00FE2CC2" w:rsidTr="00FE2CC2">
        <w:tc>
          <w:tcPr>
            <w:tcW w:w="3215"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rPr>
                <w:sz w:val="24"/>
                <w:szCs w:val="24"/>
              </w:rPr>
            </w:pPr>
            <w:r w:rsidRPr="00FE2CC2">
              <w:rPr>
                <w:sz w:val="24"/>
                <w:szCs w:val="24"/>
              </w:rPr>
              <w:t>4. Середня тривалість робочої зміни</w:t>
            </w:r>
          </w:p>
        </w:tc>
        <w:tc>
          <w:tcPr>
            <w:tcW w:w="952"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jc w:val="center"/>
              <w:rPr>
                <w:sz w:val="24"/>
                <w:szCs w:val="24"/>
              </w:rPr>
            </w:pPr>
            <w:r w:rsidRPr="00FE2CC2">
              <w:rPr>
                <w:sz w:val="24"/>
                <w:szCs w:val="24"/>
              </w:rPr>
              <w:t>год.</w:t>
            </w:r>
          </w:p>
        </w:tc>
        <w:tc>
          <w:tcPr>
            <w:tcW w:w="833"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rPr>
                <w:sz w:val="24"/>
                <w:szCs w:val="24"/>
              </w:rPr>
            </w:pPr>
          </w:p>
        </w:tc>
      </w:tr>
      <w:tr w:rsidR="00FE2CC2" w:rsidRPr="00FE2CC2" w:rsidTr="00FE2CC2">
        <w:tc>
          <w:tcPr>
            <w:tcW w:w="3215"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rPr>
                <w:sz w:val="24"/>
                <w:szCs w:val="24"/>
              </w:rPr>
            </w:pPr>
            <w:r w:rsidRPr="00FE2CC2">
              <w:rPr>
                <w:sz w:val="24"/>
                <w:szCs w:val="24"/>
              </w:rPr>
              <w:t>5. Дійсний фонд робочого часу</w:t>
            </w:r>
          </w:p>
        </w:tc>
        <w:tc>
          <w:tcPr>
            <w:tcW w:w="952"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jc w:val="center"/>
              <w:rPr>
                <w:sz w:val="24"/>
                <w:szCs w:val="24"/>
              </w:rPr>
            </w:pPr>
            <w:r w:rsidRPr="00FE2CC2">
              <w:rPr>
                <w:sz w:val="24"/>
                <w:szCs w:val="24"/>
              </w:rPr>
              <w:t>-//-</w:t>
            </w:r>
          </w:p>
        </w:tc>
        <w:tc>
          <w:tcPr>
            <w:tcW w:w="833"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rPr>
                <w:sz w:val="24"/>
                <w:szCs w:val="24"/>
              </w:rPr>
            </w:pPr>
          </w:p>
        </w:tc>
      </w:tr>
      <w:tr w:rsidR="00FE2CC2" w:rsidRPr="00FE2CC2" w:rsidTr="00FE2CC2">
        <w:tc>
          <w:tcPr>
            <w:tcW w:w="3215" w:type="pct"/>
            <w:tcBorders>
              <w:top w:val="single" w:sz="2" w:space="0" w:color="auto"/>
              <w:left w:val="single" w:sz="2" w:space="0" w:color="auto"/>
              <w:bottom w:val="single" w:sz="2" w:space="0" w:color="auto"/>
              <w:right w:val="single" w:sz="2" w:space="0" w:color="auto"/>
            </w:tcBorders>
            <w:hideMark/>
          </w:tcPr>
          <w:p w:rsidR="00FE2CC2" w:rsidRPr="00FE2CC2" w:rsidRDefault="00FE2CC2" w:rsidP="00FE2CC2">
            <w:pPr>
              <w:pStyle w:val="3"/>
              <w:spacing w:line="264" w:lineRule="auto"/>
              <w:rPr>
                <w:sz w:val="24"/>
                <w:szCs w:val="24"/>
              </w:rPr>
            </w:pPr>
            <w:r w:rsidRPr="00FE2CC2">
              <w:rPr>
                <w:sz w:val="24"/>
                <w:szCs w:val="24"/>
              </w:rPr>
              <w:t xml:space="preserve">6. Трудомісткість </w:t>
            </w:r>
            <w:r>
              <w:rPr>
                <w:sz w:val="24"/>
                <w:szCs w:val="24"/>
              </w:rPr>
              <w:t>задач</w:t>
            </w:r>
          </w:p>
        </w:tc>
        <w:tc>
          <w:tcPr>
            <w:tcW w:w="952"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jc w:val="center"/>
              <w:rPr>
                <w:sz w:val="24"/>
                <w:szCs w:val="24"/>
              </w:rPr>
            </w:pPr>
            <w:r w:rsidRPr="00FE2CC2">
              <w:rPr>
                <w:sz w:val="24"/>
                <w:szCs w:val="24"/>
              </w:rPr>
              <w:t xml:space="preserve">тис. </w:t>
            </w:r>
            <w:proofErr w:type="spellStart"/>
            <w:r w:rsidRPr="00FE2CC2">
              <w:rPr>
                <w:sz w:val="24"/>
                <w:szCs w:val="24"/>
              </w:rPr>
              <w:t>н-год</w:t>
            </w:r>
            <w:proofErr w:type="spellEnd"/>
            <w:r w:rsidRPr="00FE2CC2">
              <w:rPr>
                <w:sz w:val="24"/>
                <w:szCs w:val="24"/>
              </w:rPr>
              <w:t>.</w:t>
            </w:r>
          </w:p>
        </w:tc>
        <w:tc>
          <w:tcPr>
            <w:tcW w:w="833"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rPr>
                <w:sz w:val="24"/>
                <w:szCs w:val="24"/>
              </w:rPr>
            </w:pPr>
          </w:p>
        </w:tc>
      </w:tr>
      <w:tr w:rsidR="00FE2CC2" w:rsidRPr="00FE2CC2" w:rsidTr="00FE2CC2">
        <w:tc>
          <w:tcPr>
            <w:tcW w:w="3215"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ind w:right="-108"/>
              <w:rPr>
                <w:sz w:val="24"/>
                <w:szCs w:val="24"/>
              </w:rPr>
            </w:pPr>
            <w:r w:rsidRPr="00FE2CC2">
              <w:rPr>
                <w:sz w:val="24"/>
                <w:szCs w:val="24"/>
              </w:rPr>
              <w:t>7. Плановий коефіцієнт виконання норм</w:t>
            </w:r>
          </w:p>
        </w:tc>
        <w:tc>
          <w:tcPr>
            <w:tcW w:w="952"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jc w:val="center"/>
              <w:rPr>
                <w:sz w:val="24"/>
                <w:szCs w:val="24"/>
              </w:rPr>
            </w:pPr>
            <w:r w:rsidRPr="00FE2CC2">
              <w:rPr>
                <w:sz w:val="24"/>
                <w:szCs w:val="24"/>
              </w:rPr>
              <w:t>%</w:t>
            </w:r>
          </w:p>
        </w:tc>
        <w:tc>
          <w:tcPr>
            <w:tcW w:w="833"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rPr>
                <w:sz w:val="24"/>
                <w:szCs w:val="24"/>
              </w:rPr>
            </w:pPr>
          </w:p>
        </w:tc>
      </w:tr>
      <w:tr w:rsidR="00FE2CC2" w:rsidRPr="00FE2CC2" w:rsidTr="00FE2CC2">
        <w:tc>
          <w:tcPr>
            <w:tcW w:w="3215"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rPr>
                <w:sz w:val="24"/>
                <w:szCs w:val="24"/>
              </w:rPr>
            </w:pPr>
            <w:r w:rsidRPr="00FE2CC2">
              <w:rPr>
                <w:sz w:val="24"/>
                <w:szCs w:val="24"/>
              </w:rPr>
              <w:t>8. Чисельність основних робітників</w:t>
            </w:r>
          </w:p>
        </w:tc>
        <w:tc>
          <w:tcPr>
            <w:tcW w:w="952" w:type="pct"/>
            <w:tcBorders>
              <w:top w:val="single" w:sz="2" w:space="0" w:color="auto"/>
              <w:left w:val="single" w:sz="2" w:space="0" w:color="auto"/>
              <w:bottom w:val="single" w:sz="2" w:space="0" w:color="auto"/>
              <w:right w:val="single" w:sz="2" w:space="0" w:color="auto"/>
            </w:tcBorders>
            <w:hideMark/>
          </w:tcPr>
          <w:p w:rsidR="00FE2CC2" w:rsidRPr="00FE2CC2" w:rsidRDefault="00FE2CC2">
            <w:pPr>
              <w:pStyle w:val="3"/>
              <w:spacing w:line="264" w:lineRule="auto"/>
              <w:jc w:val="center"/>
              <w:rPr>
                <w:sz w:val="24"/>
                <w:szCs w:val="24"/>
              </w:rPr>
            </w:pPr>
            <w:r w:rsidRPr="00FE2CC2">
              <w:rPr>
                <w:sz w:val="24"/>
                <w:szCs w:val="24"/>
              </w:rPr>
              <w:t>чол.</w:t>
            </w:r>
          </w:p>
        </w:tc>
        <w:tc>
          <w:tcPr>
            <w:tcW w:w="833" w:type="pct"/>
            <w:tcBorders>
              <w:top w:val="single" w:sz="2" w:space="0" w:color="auto"/>
              <w:left w:val="single" w:sz="2" w:space="0" w:color="auto"/>
              <w:bottom w:val="single" w:sz="2" w:space="0" w:color="auto"/>
              <w:right w:val="single" w:sz="2" w:space="0" w:color="auto"/>
            </w:tcBorders>
          </w:tcPr>
          <w:p w:rsidR="00FE2CC2" w:rsidRPr="00FE2CC2" w:rsidRDefault="00FE2CC2">
            <w:pPr>
              <w:pStyle w:val="3"/>
              <w:spacing w:line="264" w:lineRule="auto"/>
              <w:rPr>
                <w:sz w:val="24"/>
                <w:szCs w:val="24"/>
              </w:rPr>
            </w:pPr>
          </w:p>
        </w:tc>
      </w:tr>
    </w:tbl>
    <w:p w:rsidR="00FE2CC2" w:rsidRPr="00FE2CC2" w:rsidRDefault="00FE2CC2">
      <w:pPr>
        <w:rPr>
          <w:rFonts w:ascii="Times New Roman" w:eastAsia="Times New Roman" w:hAnsi="Times New Roman" w:cs="Times New Roman"/>
          <w:color w:val="222222"/>
          <w:spacing w:val="-5"/>
          <w:sz w:val="24"/>
          <w:szCs w:val="24"/>
          <w:bdr w:val="none" w:sz="0" w:space="0" w:color="auto" w:frame="1"/>
          <w:lang w:eastAsia="uk-UA"/>
        </w:rPr>
      </w:pPr>
    </w:p>
    <w:p w:rsidR="00FE2CC2" w:rsidRPr="00FE2CC2" w:rsidRDefault="00FE2CC2" w:rsidP="00FE2CC2">
      <w:pPr>
        <w:spacing w:line="264" w:lineRule="auto"/>
        <w:jc w:val="right"/>
        <w:rPr>
          <w:rFonts w:ascii="Times New Roman" w:hAnsi="Times New Roman" w:cs="Times New Roman"/>
          <w:sz w:val="24"/>
          <w:szCs w:val="24"/>
        </w:rPr>
      </w:pPr>
      <w:r w:rsidRPr="00FE2CC2">
        <w:rPr>
          <w:rFonts w:ascii="Times New Roman" w:hAnsi="Times New Roman" w:cs="Times New Roman"/>
          <w:sz w:val="24"/>
          <w:szCs w:val="24"/>
        </w:rPr>
        <w:t>Таблиця 2</w:t>
      </w:r>
    </w:p>
    <w:p w:rsidR="00FE2CC2" w:rsidRPr="00FE2CC2" w:rsidRDefault="00FE2CC2" w:rsidP="00FE2CC2">
      <w:pPr>
        <w:spacing w:line="264" w:lineRule="auto"/>
        <w:jc w:val="center"/>
        <w:rPr>
          <w:rFonts w:ascii="Times New Roman" w:hAnsi="Times New Roman" w:cs="Times New Roman"/>
          <w:sz w:val="24"/>
          <w:szCs w:val="24"/>
        </w:rPr>
      </w:pPr>
      <w:r w:rsidRPr="00FE2CC2">
        <w:rPr>
          <w:rFonts w:ascii="Times New Roman" w:hAnsi="Times New Roman" w:cs="Times New Roman"/>
          <w:sz w:val="24"/>
          <w:szCs w:val="24"/>
        </w:rPr>
        <w:t xml:space="preserve">Розрахунок фонду заробітної плати </w:t>
      </w:r>
      <w:r>
        <w:rPr>
          <w:rFonts w:ascii="Times New Roman" w:hAnsi="Times New Roman" w:cs="Times New Roman"/>
          <w:sz w:val="24"/>
          <w:szCs w:val="24"/>
        </w:rPr>
        <w:t>працівників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3"/>
        <w:gridCol w:w="1602"/>
      </w:tblGrid>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ab"/>
              <w:spacing w:line="264" w:lineRule="auto"/>
              <w:jc w:val="center"/>
              <w:rPr>
                <w:rFonts w:ascii="Times New Roman" w:hAnsi="Times New Roman"/>
                <w:sz w:val="24"/>
                <w:szCs w:val="24"/>
              </w:rPr>
            </w:pPr>
            <w:r w:rsidRPr="00FE2CC2">
              <w:rPr>
                <w:rFonts w:ascii="Times New Roman" w:hAnsi="Times New Roman"/>
                <w:sz w:val="24"/>
                <w:szCs w:val="24"/>
              </w:rPr>
              <w:t>Найменування статей фонду оплати праці</w:t>
            </w:r>
          </w:p>
        </w:tc>
        <w:tc>
          <w:tcPr>
            <w:tcW w:w="813"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ind w:left="-108" w:right="-143"/>
              <w:jc w:val="center"/>
              <w:rPr>
                <w:rFonts w:ascii="Times New Roman" w:hAnsi="Times New Roman"/>
                <w:b w:val="0"/>
                <w:sz w:val="24"/>
                <w:szCs w:val="24"/>
              </w:rPr>
            </w:pPr>
            <w:r w:rsidRPr="00FE2CC2">
              <w:rPr>
                <w:rFonts w:ascii="Times New Roman" w:hAnsi="Times New Roman"/>
                <w:b w:val="0"/>
                <w:sz w:val="24"/>
                <w:szCs w:val="24"/>
              </w:rPr>
              <w:t>Сума, грн.</w:t>
            </w: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1. Нормована заробітна плата (по тарифу)</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2. Премія</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3. Нормована заробітна плата з премією</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4. Доплата за роботу у нічний час</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 xml:space="preserve">5. Доплати </w:t>
            </w:r>
            <w:r>
              <w:rPr>
                <w:rFonts w:ascii="Times New Roman" w:hAnsi="Times New Roman"/>
                <w:b w:val="0"/>
                <w:sz w:val="24"/>
                <w:szCs w:val="24"/>
              </w:rPr>
              <w:t>за сумісництво</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 xml:space="preserve">6. Оплата пільгових годин </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7. Оплата тарифних відпусток</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8. Оплата відпусток по навчанню</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9. Доплата за виконання державних і громадських обов’язків</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10. Інші доплати</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11. Разом доплати і надбавки</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4187"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1"/>
              <w:spacing w:line="264" w:lineRule="auto"/>
              <w:jc w:val="both"/>
              <w:rPr>
                <w:rFonts w:ascii="Times New Roman" w:hAnsi="Times New Roman"/>
                <w:b w:val="0"/>
                <w:sz w:val="24"/>
                <w:szCs w:val="24"/>
              </w:rPr>
            </w:pPr>
            <w:r w:rsidRPr="00FE2CC2">
              <w:rPr>
                <w:rFonts w:ascii="Times New Roman" w:hAnsi="Times New Roman"/>
                <w:b w:val="0"/>
                <w:sz w:val="24"/>
                <w:szCs w:val="24"/>
              </w:rPr>
              <w:t>12. Доплати і надбавки разом у % до нормованої заробітної плати з премією</w:t>
            </w:r>
          </w:p>
        </w:tc>
        <w:tc>
          <w:tcPr>
            <w:tcW w:w="813"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bl>
    <w:p w:rsidR="00FE2CC2" w:rsidRPr="00FE2CC2" w:rsidRDefault="00FE2CC2">
      <w:pPr>
        <w:rPr>
          <w:rFonts w:ascii="Times New Roman" w:eastAsia="Times New Roman" w:hAnsi="Times New Roman" w:cs="Times New Roman"/>
          <w:color w:val="222222"/>
          <w:spacing w:val="-5"/>
          <w:sz w:val="24"/>
          <w:szCs w:val="24"/>
          <w:bdr w:val="none" w:sz="0" w:space="0" w:color="auto" w:frame="1"/>
          <w:lang w:eastAsia="uk-UA"/>
        </w:rPr>
      </w:pPr>
    </w:p>
    <w:p w:rsidR="00FE2CC2" w:rsidRPr="00FE2CC2" w:rsidRDefault="00FE2CC2" w:rsidP="00FE2CC2">
      <w:pPr>
        <w:spacing w:line="264" w:lineRule="auto"/>
        <w:jc w:val="right"/>
        <w:rPr>
          <w:rFonts w:ascii="Times New Roman" w:hAnsi="Times New Roman" w:cs="Times New Roman"/>
          <w:sz w:val="24"/>
          <w:szCs w:val="24"/>
        </w:rPr>
      </w:pPr>
      <w:r>
        <w:rPr>
          <w:rFonts w:ascii="Times New Roman" w:hAnsi="Times New Roman" w:cs="Times New Roman"/>
          <w:sz w:val="24"/>
          <w:szCs w:val="24"/>
        </w:rPr>
        <w:t>Таблиця 3</w:t>
      </w:r>
    </w:p>
    <w:p w:rsidR="00FE2CC2" w:rsidRPr="00FE2CC2" w:rsidRDefault="00FE2CC2" w:rsidP="00FE2CC2">
      <w:pPr>
        <w:spacing w:line="264" w:lineRule="auto"/>
        <w:jc w:val="center"/>
        <w:rPr>
          <w:rFonts w:ascii="Times New Roman" w:hAnsi="Times New Roman" w:cs="Times New Roman"/>
          <w:sz w:val="24"/>
          <w:szCs w:val="24"/>
        </w:rPr>
      </w:pPr>
      <w:r w:rsidRPr="00FE2CC2">
        <w:rPr>
          <w:rFonts w:ascii="Times New Roman" w:hAnsi="Times New Roman" w:cs="Times New Roman"/>
          <w:sz w:val="24"/>
          <w:szCs w:val="24"/>
        </w:rPr>
        <w:t>Штатний розклад керівників, спеціалістів, МОП та іншого персоналу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348"/>
        <w:gridCol w:w="2815"/>
        <w:gridCol w:w="1876"/>
      </w:tblGrid>
      <w:tr w:rsidR="00FE2CC2" w:rsidRPr="00FE2CC2" w:rsidTr="00FE2CC2">
        <w:tc>
          <w:tcPr>
            <w:tcW w:w="1428"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pStyle w:val="1"/>
              <w:spacing w:line="264" w:lineRule="auto"/>
              <w:ind w:left="-142" w:right="-108" w:firstLine="34"/>
              <w:jc w:val="left"/>
              <w:rPr>
                <w:rFonts w:ascii="Times New Roman" w:hAnsi="Times New Roman"/>
                <w:b w:val="0"/>
                <w:sz w:val="24"/>
                <w:szCs w:val="24"/>
              </w:rPr>
            </w:pPr>
            <w:r w:rsidRPr="00FE2CC2">
              <w:rPr>
                <w:rFonts w:ascii="Times New Roman" w:hAnsi="Times New Roman"/>
                <w:b w:val="0"/>
                <w:sz w:val="24"/>
                <w:szCs w:val="24"/>
              </w:rPr>
              <w:t xml:space="preserve">Найменування </w:t>
            </w:r>
            <w:r w:rsidRPr="00FE2CC2">
              <w:rPr>
                <w:rFonts w:ascii="Times New Roman" w:hAnsi="Times New Roman"/>
                <w:b w:val="0"/>
                <w:sz w:val="24"/>
                <w:szCs w:val="24"/>
              </w:rPr>
              <w:br/>
              <w:t>посади</w:t>
            </w:r>
          </w:p>
        </w:tc>
        <w:tc>
          <w:tcPr>
            <w:tcW w:w="1191"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pPr>
              <w:pStyle w:val="1"/>
              <w:spacing w:line="264" w:lineRule="auto"/>
              <w:ind w:left="-108" w:right="-110"/>
              <w:jc w:val="center"/>
              <w:rPr>
                <w:rFonts w:ascii="Times New Roman" w:hAnsi="Times New Roman"/>
                <w:b w:val="0"/>
                <w:sz w:val="24"/>
                <w:szCs w:val="24"/>
              </w:rPr>
            </w:pPr>
            <w:r w:rsidRPr="00FE2CC2">
              <w:rPr>
                <w:rFonts w:ascii="Times New Roman" w:hAnsi="Times New Roman"/>
                <w:b w:val="0"/>
                <w:sz w:val="24"/>
                <w:szCs w:val="24"/>
              </w:rPr>
              <w:t>Чисельність, чол.</w:t>
            </w:r>
          </w:p>
        </w:tc>
        <w:tc>
          <w:tcPr>
            <w:tcW w:w="1428"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pPr>
              <w:pStyle w:val="1"/>
              <w:spacing w:line="264" w:lineRule="auto"/>
              <w:ind w:left="-106" w:right="-108" w:hanging="2"/>
              <w:jc w:val="center"/>
              <w:rPr>
                <w:rFonts w:ascii="Times New Roman" w:hAnsi="Times New Roman"/>
                <w:b w:val="0"/>
                <w:sz w:val="24"/>
                <w:szCs w:val="24"/>
              </w:rPr>
            </w:pPr>
            <w:r w:rsidRPr="00FE2CC2">
              <w:rPr>
                <w:rFonts w:ascii="Times New Roman" w:hAnsi="Times New Roman"/>
                <w:b w:val="0"/>
                <w:sz w:val="24"/>
                <w:szCs w:val="24"/>
              </w:rPr>
              <w:t>Оклад середній, грн.</w:t>
            </w:r>
          </w:p>
        </w:tc>
        <w:tc>
          <w:tcPr>
            <w:tcW w:w="952"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pPr>
              <w:pStyle w:val="1"/>
              <w:spacing w:line="264" w:lineRule="auto"/>
              <w:ind w:left="-108" w:right="-145"/>
              <w:jc w:val="center"/>
              <w:rPr>
                <w:rFonts w:ascii="Times New Roman" w:hAnsi="Times New Roman"/>
                <w:b w:val="0"/>
                <w:sz w:val="24"/>
                <w:szCs w:val="24"/>
              </w:rPr>
            </w:pPr>
            <w:r w:rsidRPr="00FE2CC2">
              <w:rPr>
                <w:rFonts w:ascii="Times New Roman" w:hAnsi="Times New Roman"/>
                <w:b w:val="0"/>
                <w:sz w:val="24"/>
                <w:szCs w:val="24"/>
              </w:rPr>
              <w:t>ФЗП, грн.</w:t>
            </w: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pStyle w:val="1"/>
              <w:spacing w:line="264" w:lineRule="auto"/>
              <w:ind w:firstLine="142"/>
              <w:jc w:val="left"/>
              <w:rPr>
                <w:rFonts w:ascii="Times New Roman" w:hAnsi="Times New Roman"/>
                <w:b w:val="0"/>
                <w:sz w:val="24"/>
                <w:szCs w:val="24"/>
              </w:rPr>
            </w:pPr>
            <w:r w:rsidRPr="00FE2CC2">
              <w:rPr>
                <w:rFonts w:ascii="Times New Roman" w:hAnsi="Times New Roman"/>
                <w:b w:val="0"/>
                <w:sz w:val="24"/>
                <w:szCs w:val="24"/>
              </w:rPr>
              <w:t>1.Керівники:</w:t>
            </w:r>
          </w:p>
          <w:p w:rsidR="00FE2CC2" w:rsidRPr="00FE2CC2" w:rsidRDefault="00FE2CC2" w:rsidP="00FE2CC2">
            <w:pPr>
              <w:pStyle w:val="1"/>
              <w:spacing w:line="264" w:lineRule="auto"/>
              <w:ind w:firstLine="142"/>
              <w:jc w:val="left"/>
              <w:rPr>
                <w:rFonts w:ascii="Times New Roman" w:hAnsi="Times New Roman"/>
                <w:b w:val="0"/>
                <w:sz w:val="24"/>
                <w:szCs w:val="24"/>
              </w:rPr>
            </w:pPr>
          </w:p>
        </w:tc>
        <w:tc>
          <w:tcPr>
            <w:tcW w:w="1191"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ind w:hanging="2"/>
              <w:jc w:val="both"/>
              <w:rPr>
                <w:rFonts w:ascii="Times New Roman" w:hAnsi="Times New Roman"/>
                <w:b w:val="0"/>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firstLine="142"/>
              <w:jc w:val="left"/>
              <w:rPr>
                <w:rFonts w:ascii="Times New Roman" w:hAnsi="Times New Roman"/>
                <w:sz w:val="24"/>
                <w:szCs w:val="24"/>
              </w:rPr>
            </w:pPr>
            <w:r w:rsidRPr="00FE2CC2">
              <w:rPr>
                <w:rFonts w:ascii="Times New Roman" w:hAnsi="Times New Roman"/>
                <w:sz w:val="24"/>
                <w:szCs w:val="24"/>
              </w:rPr>
              <w:t>Разом</w:t>
            </w:r>
          </w:p>
        </w:tc>
        <w:tc>
          <w:tcPr>
            <w:tcW w:w="1191"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ind w:hanging="2"/>
              <w:rPr>
                <w:rFonts w:ascii="Times New Roman" w:hAnsi="Times New Roman"/>
                <w:b w:val="0"/>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pStyle w:val="1"/>
              <w:spacing w:line="264" w:lineRule="auto"/>
              <w:ind w:firstLine="142"/>
              <w:jc w:val="left"/>
              <w:rPr>
                <w:rFonts w:ascii="Times New Roman" w:hAnsi="Times New Roman"/>
                <w:b w:val="0"/>
                <w:sz w:val="24"/>
                <w:szCs w:val="24"/>
              </w:rPr>
            </w:pPr>
            <w:r w:rsidRPr="00FE2CC2">
              <w:rPr>
                <w:rFonts w:ascii="Times New Roman" w:hAnsi="Times New Roman"/>
                <w:b w:val="0"/>
                <w:sz w:val="24"/>
                <w:szCs w:val="24"/>
              </w:rPr>
              <w:t>2.Спеціалісти:</w:t>
            </w:r>
          </w:p>
          <w:p w:rsidR="00FE2CC2" w:rsidRPr="00FE2CC2" w:rsidRDefault="00FE2CC2" w:rsidP="00FE2CC2">
            <w:pPr>
              <w:pStyle w:val="1"/>
              <w:spacing w:line="264" w:lineRule="auto"/>
              <w:ind w:firstLine="142"/>
              <w:jc w:val="left"/>
              <w:rPr>
                <w:rFonts w:ascii="Times New Roman" w:hAnsi="Times New Roman"/>
                <w:b w:val="0"/>
                <w:sz w:val="24"/>
                <w:szCs w:val="24"/>
              </w:rPr>
            </w:pPr>
          </w:p>
        </w:tc>
        <w:tc>
          <w:tcPr>
            <w:tcW w:w="1191"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ind w:hanging="2"/>
              <w:rPr>
                <w:rFonts w:ascii="Times New Roman" w:hAnsi="Times New Roman"/>
                <w:b w:val="0"/>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firstLine="142"/>
              <w:jc w:val="left"/>
              <w:rPr>
                <w:rFonts w:ascii="Times New Roman" w:hAnsi="Times New Roman"/>
                <w:sz w:val="24"/>
                <w:szCs w:val="24"/>
              </w:rPr>
            </w:pPr>
            <w:r w:rsidRPr="00FE2CC2">
              <w:rPr>
                <w:rFonts w:ascii="Times New Roman" w:hAnsi="Times New Roman"/>
                <w:sz w:val="24"/>
                <w:szCs w:val="24"/>
              </w:rPr>
              <w:t>Разом</w:t>
            </w:r>
          </w:p>
        </w:tc>
        <w:tc>
          <w:tcPr>
            <w:tcW w:w="1191"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ind w:hanging="2"/>
              <w:rPr>
                <w:rFonts w:ascii="Times New Roman" w:hAnsi="Times New Roman"/>
                <w:b w:val="0"/>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pStyle w:val="1"/>
              <w:spacing w:line="264" w:lineRule="auto"/>
              <w:ind w:firstLine="142"/>
              <w:jc w:val="left"/>
              <w:rPr>
                <w:rFonts w:ascii="Times New Roman" w:hAnsi="Times New Roman"/>
                <w:b w:val="0"/>
                <w:sz w:val="24"/>
                <w:szCs w:val="24"/>
              </w:rPr>
            </w:pPr>
            <w:r w:rsidRPr="00FE2CC2">
              <w:rPr>
                <w:rFonts w:ascii="Times New Roman" w:hAnsi="Times New Roman"/>
                <w:b w:val="0"/>
                <w:sz w:val="24"/>
                <w:szCs w:val="24"/>
              </w:rPr>
              <w:lastRenderedPageBreak/>
              <w:t>3.МОП:</w:t>
            </w:r>
          </w:p>
          <w:p w:rsidR="00FE2CC2" w:rsidRPr="00FE2CC2" w:rsidRDefault="00FE2CC2" w:rsidP="00FE2CC2">
            <w:pPr>
              <w:pStyle w:val="1"/>
              <w:spacing w:line="264" w:lineRule="auto"/>
              <w:ind w:firstLine="142"/>
              <w:jc w:val="left"/>
              <w:rPr>
                <w:rFonts w:ascii="Times New Roman" w:hAnsi="Times New Roman"/>
                <w:b w:val="0"/>
                <w:sz w:val="24"/>
                <w:szCs w:val="24"/>
              </w:rPr>
            </w:pPr>
          </w:p>
        </w:tc>
        <w:tc>
          <w:tcPr>
            <w:tcW w:w="1191"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ind w:hanging="2"/>
              <w:rPr>
                <w:rFonts w:ascii="Times New Roman" w:hAnsi="Times New Roman"/>
                <w:b w:val="0"/>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pStyle w:val="1"/>
              <w:spacing w:line="264" w:lineRule="auto"/>
              <w:ind w:firstLine="142"/>
              <w:jc w:val="left"/>
              <w:rPr>
                <w:rFonts w:ascii="Times New Roman" w:hAnsi="Times New Roman"/>
                <w:b w:val="0"/>
                <w:sz w:val="24"/>
                <w:szCs w:val="24"/>
              </w:rPr>
            </w:pPr>
            <w:r w:rsidRPr="00FE2CC2">
              <w:rPr>
                <w:rFonts w:ascii="Times New Roman" w:hAnsi="Times New Roman"/>
                <w:b w:val="0"/>
                <w:sz w:val="24"/>
                <w:szCs w:val="24"/>
              </w:rPr>
              <w:t xml:space="preserve">4.Інші: </w:t>
            </w:r>
          </w:p>
          <w:p w:rsidR="00FE2CC2" w:rsidRPr="00FE2CC2" w:rsidRDefault="00FE2CC2" w:rsidP="00FE2CC2">
            <w:pPr>
              <w:pStyle w:val="1"/>
              <w:spacing w:line="264" w:lineRule="auto"/>
              <w:ind w:firstLine="142"/>
              <w:jc w:val="left"/>
              <w:rPr>
                <w:rFonts w:ascii="Times New Roman" w:hAnsi="Times New Roman"/>
                <w:b w:val="0"/>
                <w:sz w:val="24"/>
                <w:szCs w:val="24"/>
              </w:rPr>
            </w:pPr>
          </w:p>
        </w:tc>
        <w:tc>
          <w:tcPr>
            <w:tcW w:w="1191"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ind w:hanging="2"/>
              <w:rPr>
                <w:rFonts w:ascii="Times New Roman" w:hAnsi="Times New Roman"/>
                <w:b w:val="0"/>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rPr>
                <w:rFonts w:ascii="Times New Roman" w:hAnsi="Times New Roman"/>
                <w:b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firstLine="176"/>
              <w:jc w:val="left"/>
              <w:rPr>
                <w:rFonts w:ascii="Times New Roman" w:hAnsi="Times New Roman"/>
                <w:sz w:val="24"/>
                <w:szCs w:val="24"/>
              </w:rPr>
            </w:pPr>
            <w:r w:rsidRPr="00FE2CC2">
              <w:rPr>
                <w:rFonts w:ascii="Times New Roman" w:hAnsi="Times New Roman"/>
                <w:sz w:val="24"/>
                <w:szCs w:val="24"/>
              </w:rPr>
              <w:t>Разом</w:t>
            </w:r>
          </w:p>
        </w:tc>
        <w:tc>
          <w:tcPr>
            <w:tcW w:w="1191"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c>
          <w:tcPr>
            <w:tcW w:w="1428"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ind w:hanging="2"/>
              <w:jc w:val="both"/>
              <w:rPr>
                <w:rFonts w:ascii="Times New Roman" w:hAnsi="Times New Roman"/>
                <w:b w:val="0"/>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1"/>
              <w:spacing w:line="264" w:lineRule="auto"/>
              <w:jc w:val="both"/>
              <w:rPr>
                <w:rFonts w:ascii="Times New Roman" w:hAnsi="Times New Roman"/>
                <w:b w:val="0"/>
                <w:sz w:val="24"/>
                <w:szCs w:val="24"/>
              </w:rPr>
            </w:pPr>
          </w:p>
        </w:tc>
      </w:tr>
    </w:tbl>
    <w:p w:rsidR="00FE2CC2" w:rsidRPr="00FE2CC2" w:rsidRDefault="00FE2CC2">
      <w:pPr>
        <w:rPr>
          <w:rFonts w:ascii="Times New Roman" w:eastAsia="Times New Roman" w:hAnsi="Times New Roman" w:cs="Times New Roman"/>
          <w:color w:val="222222"/>
          <w:spacing w:val="-5"/>
          <w:sz w:val="24"/>
          <w:szCs w:val="24"/>
          <w:bdr w:val="none" w:sz="0" w:space="0" w:color="auto" w:frame="1"/>
          <w:lang w:eastAsia="uk-UA"/>
        </w:rPr>
      </w:pPr>
    </w:p>
    <w:p w:rsidR="00FE2CC2" w:rsidRPr="00FE2CC2" w:rsidRDefault="00FE2CC2" w:rsidP="00FE2CC2">
      <w:pPr>
        <w:pStyle w:val="ab"/>
        <w:spacing w:line="264" w:lineRule="auto"/>
        <w:rPr>
          <w:rFonts w:ascii="Times New Roman" w:hAnsi="Times New Roman"/>
          <w:sz w:val="24"/>
          <w:szCs w:val="24"/>
        </w:rPr>
      </w:pPr>
      <w:r w:rsidRPr="00FE2CC2">
        <w:rPr>
          <w:rFonts w:ascii="Times New Roman" w:hAnsi="Times New Roman"/>
          <w:sz w:val="24"/>
          <w:szCs w:val="24"/>
        </w:rPr>
        <w:t xml:space="preserve">Таблиця </w:t>
      </w:r>
      <w:r>
        <w:rPr>
          <w:rFonts w:ascii="Times New Roman" w:hAnsi="Times New Roman"/>
          <w:sz w:val="24"/>
          <w:szCs w:val="24"/>
        </w:rPr>
        <w:t>4</w:t>
      </w:r>
    </w:p>
    <w:p w:rsidR="00FE2CC2" w:rsidRPr="00FE2CC2" w:rsidRDefault="00FE2CC2" w:rsidP="00FE2CC2">
      <w:pPr>
        <w:pStyle w:val="ac"/>
        <w:spacing w:line="264" w:lineRule="auto"/>
        <w:rPr>
          <w:rFonts w:ascii="Times New Roman" w:hAnsi="Times New Roman"/>
          <w:sz w:val="24"/>
          <w:szCs w:val="24"/>
        </w:rPr>
      </w:pPr>
      <w:r w:rsidRPr="00FE2CC2">
        <w:rPr>
          <w:rFonts w:ascii="Times New Roman" w:hAnsi="Times New Roman"/>
          <w:sz w:val="24"/>
          <w:szCs w:val="24"/>
        </w:rPr>
        <w:t>Кошторис витрат на утримання і експлуатацію обладнання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938"/>
        <w:gridCol w:w="938"/>
        <w:gridCol w:w="706"/>
        <w:gridCol w:w="938"/>
        <w:gridCol w:w="1173"/>
        <w:gridCol w:w="706"/>
        <w:gridCol w:w="938"/>
        <w:gridCol w:w="704"/>
      </w:tblGrid>
      <w:tr w:rsidR="00FE2CC2" w:rsidRPr="00FE2CC2" w:rsidTr="00FE2CC2">
        <w:trPr>
          <w:cantSplit/>
          <w:trHeight w:val="262"/>
        </w:trPr>
        <w:tc>
          <w:tcPr>
            <w:tcW w:w="1428" w:type="pct"/>
            <w:vMerge w:val="restar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pStyle w:val="ab"/>
              <w:spacing w:line="264" w:lineRule="auto"/>
              <w:ind w:left="-142" w:right="-108" w:firstLine="34"/>
              <w:jc w:val="left"/>
              <w:rPr>
                <w:rFonts w:ascii="Times New Roman" w:hAnsi="Times New Roman"/>
                <w:i w:val="0"/>
                <w:sz w:val="24"/>
                <w:szCs w:val="24"/>
              </w:rPr>
            </w:pPr>
            <w:r w:rsidRPr="00FE2CC2">
              <w:rPr>
                <w:rFonts w:ascii="Times New Roman" w:hAnsi="Times New Roman"/>
                <w:i w:val="0"/>
                <w:sz w:val="24"/>
                <w:szCs w:val="24"/>
              </w:rPr>
              <w:t xml:space="preserve">Найменування </w:t>
            </w:r>
          </w:p>
          <w:p w:rsidR="00FE2CC2" w:rsidRPr="00FE2CC2" w:rsidRDefault="00FE2CC2" w:rsidP="00FE2CC2">
            <w:pPr>
              <w:pStyle w:val="ab"/>
              <w:spacing w:line="264" w:lineRule="auto"/>
              <w:ind w:left="-142" w:right="-108" w:firstLine="34"/>
              <w:jc w:val="left"/>
              <w:rPr>
                <w:rFonts w:ascii="Times New Roman" w:hAnsi="Times New Roman"/>
                <w:i w:val="0"/>
                <w:sz w:val="24"/>
                <w:szCs w:val="24"/>
              </w:rPr>
            </w:pPr>
            <w:r w:rsidRPr="00FE2CC2">
              <w:rPr>
                <w:rFonts w:ascii="Times New Roman" w:hAnsi="Times New Roman"/>
                <w:i w:val="0"/>
                <w:sz w:val="24"/>
                <w:szCs w:val="24"/>
              </w:rPr>
              <w:t>статей витрат</w:t>
            </w:r>
          </w:p>
        </w:tc>
        <w:tc>
          <w:tcPr>
            <w:tcW w:w="47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 xml:space="preserve">Разом план </w:t>
            </w:r>
          </w:p>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на рік, тис. грн.</w:t>
            </w:r>
          </w:p>
        </w:tc>
        <w:tc>
          <w:tcPr>
            <w:tcW w:w="3095" w:type="pct"/>
            <w:gridSpan w:val="7"/>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pPr>
              <w:pStyle w:val="ab"/>
              <w:spacing w:line="264" w:lineRule="auto"/>
              <w:ind w:left="-108" w:right="-142"/>
              <w:jc w:val="center"/>
              <w:rPr>
                <w:rFonts w:ascii="Times New Roman" w:hAnsi="Times New Roman"/>
                <w:i w:val="0"/>
                <w:sz w:val="20"/>
              </w:rPr>
            </w:pPr>
            <w:r w:rsidRPr="00FE2CC2">
              <w:rPr>
                <w:rFonts w:ascii="Times New Roman" w:hAnsi="Times New Roman"/>
                <w:i w:val="0"/>
                <w:sz w:val="20"/>
              </w:rPr>
              <w:t xml:space="preserve">у тому числі, </w:t>
            </w:r>
            <w:proofErr w:type="spellStart"/>
            <w:r w:rsidRPr="00FE2CC2">
              <w:rPr>
                <w:rFonts w:ascii="Times New Roman" w:hAnsi="Times New Roman"/>
                <w:i w:val="0"/>
                <w:sz w:val="20"/>
              </w:rPr>
              <w:t>тис.грн</w:t>
            </w:r>
            <w:proofErr w:type="spellEnd"/>
            <w:r w:rsidRPr="00FE2CC2">
              <w:rPr>
                <w:rFonts w:ascii="Times New Roman" w:hAnsi="Times New Roman"/>
                <w:i w:val="0"/>
                <w:sz w:val="20"/>
              </w:rPr>
              <w:t>.</w:t>
            </w:r>
          </w:p>
        </w:tc>
      </w:tr>
      <w:tr w:rsidR="00FE2CC2" w:rsidRPr="00FE2CC2" w:rsidTr="00FE2CC2">
        <w:trPr>
          <w:cantSplit/>
          <w:trHeight w:val="1174"/>
        </w:trPr>
        <w:tc>
          <w:tcPr>
            <w:tcW w:w="1428" w:type="pct"/>
            <w:vMerge/>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rPr>
                <w:rFonts w:ascii="Times New Roman" w:hAnsi="Times New Roman" w:cs="Times New Roman"/>
                <w:sz w:val="24"/>
                <w:szCs w:val="24"/>
                <w:lang w:eastAsia="ru-RU"/>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pPr>
              <w:rPr>
                <w:rFonts w:ascii="Times New Roman" w:hAnsi="Times New Roman" w:cs="Times New Roman"/>
                <w:sz w:val="20"/>
                <w:szCs w:val="20"/>
                <w:lang w:eastAsia="ru-RU"/>
              </w:rPr>
            </w:pP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Матеріали</w:t>
            </w:r>
          </w:p>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допоміжні</w:t>
            </w:r>
          </w:p>
        </w:tc>
        <w:tc>
          <w:tcPr>
            <w:tcW w:w="358"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Енергія</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Заробітна</w:t>
            </w:r>
          </w:p>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плата</w:t>
            </w:r>
          </w:p>
        </w:tc>
        <w:tc>
          <w:tcPr>
            <w:tcW w:w="595"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Відрахування</w:t>
            </w:r>
          </w:p>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 xml:space="preserve">на соціальні </w:t>
            </w:r>
          </w:p>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заходи</w:t>
            </w:r>
          </w:p>
        </w:tc>
        <w:tc>
          <w:tcPr>
            <w:tcW w:w="358"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Амортизація</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pPr>
              <w:pStyle w:val="ab"/>
              <w:spacing w:line="264" w:lineRule="auto"/>
              <w:ind w:left="-108" w:right="113"/>
              <w:jc w:val="center"/>
              <w:rPr>
                <w:rFonts w:ascii="Times New Roman" w:hAnsi="Times New Roman"/>
                <w:i w:val="0"/>
                <w:sz w:val="20"/>
              </w:rPr>
            </w:pPr>
            <w:r w:rsidRPr="00FE2CC2">
              <w:rPr>
                <w:rFonts w:ascii="Times New Roman" w:hAnsi="Times New Roman"/>
                <w:i w:val="0"/>
                <w:sz w:val="20"/>
              </w:rPr>
              <w:t xml:space="preserve">    Послуги </w:t>
            </w:r>
            <w:r w:rsidRPr="00FE2CC2">
              <w:rPr>
                <w:rFonts w:ascii="Times New Roman" w:hAnsi="Times New Roman"/>
                <w:i w:val="0"/>
                <w:sz w:val="20"/>
              </w:rPr>
              <w:br/>
              <w:t xml:space="preserve">    інших цехів</w:t>
            </w:r>
          </w:p>
        </w:tc>
        <w:tc>
          <w:tcPr>
            <w:tcW w:w="357"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pPr>
              <w:pStyle w:val="ab"/>
              <w:spacing w:line="264" w:lineRule="auto"/>
              <w:ind w:left="-108" w:right="-108"/>
              <w:jc w:val="center"/>
              <w:rPr>
                <w:rFonts w:ascii="Times New Roman" w:hAnsi="Times New Roman"/>
                <w:i w:val="0"/>
                <w:sz w:val="20"/>
              </w:rPr>
            </w:pPr>
            <w:r w:rsidRPr="00FE2CC2">
              <w:rPr>
                <w:rFonts w:ascii="Times New Roman" w:hAnsi="Times New Roman"/>
                <w:i w:val="0"/>
                <w:sz w:val="20"/>
              </w:rPr>
              <w:t>Інші</w:t>
            </w: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left="34" w:right="-108"/>
              <w:jc w:val="left"/>
              <w:rPr>
                <w:rFonts w:ascii="Times New Roman" w:hAnsi="Times New Roman"/>
                <w:i w:val="0"/>
                <w:sz w:val="24"/>
                <w:szCs w:val="24"/>
              </w:rPr>
            </w:pPr>
            <w:r w:rsidRPr="00FE2CC2">
              <w:rPr>
                <w:rFonts w:ascii="Times New Roman" w:hAnsi="Times New Roman"/>
                <w:i w:val="0"/>
                <w:sz w:val="24"/>
                <w:szCs w:val="24"/>
              </w:rPr>
              <w:t>1. Амортизація обладнання</w:t>
            </w: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7"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left="34" w:right="-108"/>
              <w:jc w:val="left"/>
              <w:rPr>
                <w:rFonts w:ascii="Times New Roman" w:hAnsi="Times New Roman"/>
                <w:i w:val="0"/>
                <w:sz w:val="24"/>
                <w:szCs w:val="24"/>
              </w:rPr>
            </w:pPr>
            <w:r w:rsidRPr="00FE2CC2">
              <w:rPr>
                <w:rFonts w:ascii="Times New Roman" w:hAnsi="Times New Roman"/>
                <w:i w:val="0"/>
                <w:sz w:val="24"/>
                <w:szCs w:val="24"/>
              </w:rPr>
              <w:t xml:space="preserve">2.Поточний ремонт і експлуатація обладнання </w:t>
            </w: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7"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left="34" w:right="-108"/>
              <w:jc w:val="left"/>
              <w:rPr>
                <w:rFonts w:ascii="Times New Roman" w:hAnsi="Times New Roman"/>
                <w:i w:val="0"/>
                <w:sz w:val="24"/>
                <w:szCs w:val="24"/>
              </w:rPr>
            </w:pPr>
            <w:r w:rsidRPr="00FE2CC2">
              <w:rPr>
                <w:rFonts w:ascii="Times New Roman" w:hAnsi="Times New Roman"/>
                <w:i w:val="0"/>
                <w:sz w:val="24"/>
                <w:szCs w:val="24"/>
              </w:rPr>
              <w:t>3. Внутрішні перевезення вантажів</w:t>
            </w: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7"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left="34" w:right="-108"/>
              <w:jc w:val="left"/>
              <w:rPr>
                <w:rFonts w:ascii="Times New Roman" w:hAnsi="Times New Roman"/>
                <w:i w:val="0"/>
                <w:sz w:val="24"/>
                <w:szCs w:val="24"/>
              </w:rPr>
            </w:pPr>
            <w:r w:rsidRPr="00FE2CC2">
              <w:rPr>
                <w:rFonts w:ascii="Times New Roman" w:hAnsi="Times New Roman"/>
                <w:i w:val="0"/>
                <w:sz w:val="24"/>
                <w:szCs w:val="24"/>
              </w:rPr>
              <w:t>4. Вартість МШІ (інструментів)</w:t>
            </w: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7"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left="34" w:right="-108"/>
              <w:jc w:val="left"/>
              <w:rPr>
                <w:rFonts w:ascii="Times New Roman" w:hAnsi="Times New Roman"/>
                <w:i w:val="0"/>
                <w:sz w:val="24"/>
                <w:szCs w:val="24"/>
              </w:rPr>
            </w:pPr>
            <w:r w:rsidRPr="00FE2CC2">
              <w:rPr>
                <w:rFonts w:ascii="Times New Roman" w:hAnsi="Times New Roman"/>
                <w:i w:val="0"/>
                <w:sz w:val="24"/>
                <w:szCs w:val="24"/>
              </w:rPr>
              <w:t>5. Інші витрати</w:t>
            </w: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7"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r>
      <w:tr w:rsidR="00FE2CC2" w:rsidRPr="00FE2CC2" w:rsidTr="00FE2CC2">
        <w:tc>
          <w:tcPr>
            <w:tcW w:w="1428"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ab"/>
              <w:spacing w:line="264" w:lineRule="auto"/>
              <w:ind w:left="34" w:right="-108"/>
              <w:jc w:val="left"/>
              <w:rPr>
                <w:rFonts w:ascii="Times New Roman" w:hAnsi="Times New Roman"/>
                <w:i w:val="0"/>
                <w:sz w:val="24"/>
                <w:szCs w:val="24"/>
              </w:rPr>
            </w:pPr>
            <w:r w:rsidRPr="00FE2CC2">
              <w:rPr>
                <w:rFonts w:ascii="Times New Roman" w:hAnsi="Times New Roman"/>
                <w:i w:val="0"/>
                <w:sz w:val="24"/>
                <w:szCs w:val="24"/>
              </w:rPr>
              <w:t xml:space="preserve">Разом </w:t>
            </w: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c>
          <w:tcPr>
            <w:tcW w:w="357"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i w:val="0"/>
                <w:sz w:val="24"/>
                <w:szCs w:val="24"/>
              </w:rPr>
            </w:pPr>
          </w:p>
        </w:tc>
      </w:tr>
    </w:tbl>
    <w:p w:rsidR="00FE2CC2" w:rsidRPr="00FE2CC2" w:rsidRDefault="00FE2CC2">
      <w:pPr>
        <w:rPr>
          <w:rFonts w:ascii="Times New Roman" w:eastAsia="Times New Roman" w:hAnsi="Times New Roman" w:cs="Times New Roman"/>
          <w:color w:val="222222"/>
          <w:spacing w:val="-5"/>
          <w:sz w:val="24"/>
          <w:szCs w:val="24"/>
          <w:bdr w:val="none" w:sz="0" w:space="0" w:color="auto" w:frame="1"/>
          <w:lang w:eastAsia="uk-UA"/>
        </w:rPr>
      </w:pPr>
    </w:p>
    <w:p w:rsidR="00FE2CC2" w:rsidRPr="00FE2CC2" w:rsidRDefault="00FE2CC2" w:rsidP="00FE2CC2">
      <w:pPr>
        <w:pStyle w:val="ab"/>
        <w:spacing w:line="264" w:lineRule="auto"/>
        <w:rPr>
          <w:rFonts w:ascii="Times New Roman" w:hAnsi="Times New Roman"/>
          <w:sz w:val="24"/>
          <w:szCs w:val="24"/>
        </w:rPr>
      </w:pPr>
      <w:r w:rsidRPr="00FE2CC2">
        <w:rPr>
          <w:rFonts w:ascii="Times New Roman" w:hAnsi="Times New Roman"/>
          <w:sz w:val="24"/>
          <w:szCs w:val="24"/>
        </w:rPr>
        <w:t xml:space="preserve">Таблиця </w:t>
      </w:r>
      <w:r>
        <w:rPr>
          <w:rFonts w:ascii="Times New Roman" w:hAnsi="Times New Roman"/>
          <w:sz w:val="24"/>
          <w:szCs w:val="24"/>
        </w:rPr>
        <w:t>4.1</w:t>
      </w:r>
    </w:p>
    <w:p w:rsidR="00FE2CC2" w:rsidRPr="00FE2CC2" w:rsidRDefault="00FE2CC2" w:rsidP="00FE2CC2">
      <w:pPr>
        <w:pStyle w:val="ac"/>
        <w:spacing w:before="0" w:line="264" w:lineRule="auto"/>
        <w:rPr>
          <w:rFonts w:ascii="Times New Roman" w:hAnsi="Times New Roman"/>
          <w:sz w:val="24"/>
          <w:szCs w:val="24"/>
        </w:rPr>
      </w:pPr>
      <w:r w:rsidRPr="00FE2CC2">
        <w:rPr>
          <w:rFonts w:ascii="Times New Roman" w:hAnsi="Times New Roman"/>
          <w:sz w:val="24"/>
          <w:szCs w:val="24"/>
        </w:rPr>
        <w:t xml:space="preserve">Розрахунок вартості обладнання та встановленої </w:t>
      </w:r>
      <w:r w:rsidRPr="00FE2CC2">
        <w:rPr>
          <w:rFonts w:ascii="Times New Roman" w:hAnsi="Times New Roman"/>
          <w:sz w:val="24"/>
          <w:szCs w:val="24"/>
        </w:rPr>
        <w:br/>
        <w:t>потужності двигунів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939"/>
        <w:gridCol w:w="1877"/>
        <w:gridCol w:w="1410"/>
        <w:gridCol w:w="1876"/>
        <w:gridCol w:w="1876"/>
      </w:tblGrid>
      <w:tr w:rsidR="00FE2CC2" w:rsidRPr="00FE2CC2" w:rsidTr="00FE2CC2">
        <w:tc>
          <w:tcPr>
            <w:tcW w:w="952"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pStyle w:val="ab"/>
              <w:spacing w:line="264" w:lineRule="auto"/>
              <w:ind w:left="-108" w:right="-108"/>
              <w:jc w:val="center"/>
              <w:rPr>
                <w:rFonts w:ascii="Times New Roman" w:hAnsi="Times New Roman"/>
                <w:sz w:val="24"/>
                <w:szCs w:val="24"/>
              </w:rPr>
            </w:pPr>
            <w:r>
              <w:rPr>
                <w:rFonts w:ascii="Times New Roman" w:hAnsi="Times New Roman"/>
                <w:sz w:val="24"/>
                <w:szCs w:val="24"/>
              </w:rPr>
              <w:t>Наймену</w:t>
            </w:r>
            <w:r w:rsidRPr="00FE2CC2">
              <w:rPr>
                <w:rFonts w:ascii="Times New Roman" w:hAnsi="Times New Roman"/>
                <w:sz w:val="24"/>
                <w:szCs w:val="24"/>
              </w:rPr>
              <w:t>вання обладнання</w:t>
            </w:r>
          </w:p>
        </w:tc>
        <w:tc>
          <w:tcPr>
            <w:tcW w:w="476"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pPr>
              <w:pStyle w:val="ab"/>
              <w:spacing w:line="264" w:lineRule="auto"/>
              <w:ind w:left="-108" w:right="-108"/>
              <w:jc w:val="center"/>
              <w:rPr>
                <w:rFonts w:ascii="Times New Roman" w:hAnsi="Times New Roman"/>
                <w:sz w:val="24"/>
                <w:szCs w:val="24"/>
              </w:rPr>
            </w:pPr>
            <w:proofErr w:type="spellStart"/>
            <w:r w:rsidRPr="00FE2CC2">
              <w:rPr>
                <w:rFonts w:ascii="Times New Roman" w:hAnsi="Times New Roman"/>
                <w:sz w:val="24"/>
                <w:szCs w:val="24"/>
              </w:rPr>
              <w:t>К-ть</w:t>
            </w:r>
            <w:proofErr w:type="spellEnd"/>
            <w:r w:rsidRPr="00FE2CC2">
              <w:rPr>
                <w:rFonts w:ascii="Times New Roman" w:hAnsi="Times New Roman"/>
                <w:sz w:val="24"/>
                <w:szCs w:val="24"/>
              </w:rPr>
              <w:t>, шт.</w:t>
            </w:r>
          </w:p>
        </w:tc>
        <w:tc>
          <w:tcPr>
            <w:tcW w:w="952"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pStyle w:val="ab"/>
              <w:spacing w:line="264" w:lineRule="auto"/>
              <w:ind w:left="-108" w:right="-108"/>
              <w:jc w:val="center"/>
              <w:rPr>
                <w:rFonts w:ascii="Times New Roman" w:hAnsi="Times New Roman"/>
                <w:sz w:val="24"/>
                <w:szCs w:val="24"/>
              </w:rPr>
            </w:pPr>
            <w:r w:rsidRPr="00FE2CC2">
              <w:rPr>
                <w:rFonts w:ascii="Times New Roman" w:hAnsi="Times New Roman"/>
                <w:sz w:val="24"/>
                <w:szCs w:val="24"/>
              </w:rPr>
              <w:t>Встановлена потужність, кВт</w:t>
            </w:r>
          </w:p>
        </w:tc>
        <w:tc>
          <w:tcPr>
            <w:tcW w:w="715"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pPr>
              <w:pStyle w:val="ab"/>
              <w:spacing w:line="264" w:lineRule="auto"/>
              <w:ind w:left="-108" w:right="-108"/>
              <w:jc w:val="center"/>
              <w:rPr>
                <w:rFonts w:ascii="Times New Roman" w:hAnsi="Times New Roman"/>
                <w:sz w:val="24"/>
                <w:szCs w:val="24"/>
              </w:rPr>
            </w:pPr>
            <w:r w:rsidRPr="00FE2CC2">
              <w:rPr>
                <w:rFonts w:ascii="Times New Roman" w:hAnsi="Times New Roman"/>
                <w:sz w:val="24"/>
                <w:szCs w:val="24"/>
              </w:rPr>
              <w:t>Середня</w:t>
            </w:r>
            <w:r w:rsidRPr="00FE2CC2">
              <w:rPr>
                <w:rFonts w:ascii="Times New Roman" w:hAnsi="Times New Roman"/>
                <w:sz w:val="24"/>
                <w:szCs w:val="24"/>
              </w:rPr>
              <w:br/>
              <w:t xml:space="preserve"> ціна од. обл., грн.</w:t>
            </w:r>
          </w:p>
        </w:tc>
        <w:tc>
          <w:tcPr>
            <w:tcW w:w="952"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pStyle w:val="ab"/>
              <w:spacing w:line="264" w:lineRule="auto"/>
              <w:ind w:left="-108" w:right="-108"/>
              <w:jc w:val="center"/>
              <w:rPr>
                <w:rFonts w:ascii="Times New Roman" w:hAnsi="Times New Roman"/>
                <w:sz w:val="24"/>
                <w:szCs w:val="24"/>
              </w:rPr>
            </w:pPr>
            <w:r>
              <w:rPr>
                <w:rFonts w:ascii="Times New Roman" w:hAnsi="Times New Roman"/>
                <w:sz w:val="24"/>
                <w:szCs w:val="24"/>
              </w:rPr>
              <w:t>Сумарна потужність</w:t>
            </w:r>
            <w:r w:rsidRPr="00FE2CC2">
              <w:rPr>
                <w:rFonts w:ascii="Times New Roman" w:hAnsi="Times New Roman"/>
                <w:sz w:val="24"/>
                <w:szCs w:val="24"/>
              </w:rPr>
              <w:t>, кВт</w:t>
            </w:r>
          </w:p>
        </w:tc>
        <w:tc>
          <w:tcPr>
            <w:tcW w:w="952" w:type="pc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pPr>
              <w:pStyle w:val="ab"/>
              <w:spacing w:line="264" w:lineRule="auto"/>
              <w:ind w:left="-108" w:right="-145" w:firstLine="1"/>
              <w:jc w:val="center"/>
              <w:rPr>
                <w:rFonts w:ascii="Times New Roman" w:hAnsi="Times New Roman"/>
                <w:sz w:val="24"/>
                <w:szCs w:val="24"/>
              </w:rPr>
            </w:pPr>
            <w:r w:rsidRPr="00FE2CC2">
              <w:rPr>
                <w:rFonts w:ascii="Times New Roman" w:hAnsi="Times New Roman"/>
                <w:sz w:val="24"/>
                <w:szCs w:val="24"/>
              </w:rPr>
              <w:t>Вартість обладнання, тис. грн.</w:t>
            </w:r>
          </w:p>
        </w:tc>
      </w:tr>
      <w:tr w:rsidR="00FE2CC2" w:rsidRPr="00FE2CC2" w:rsidTr="00FE2CC2">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715"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r>
      <w:tr w:rsidR="00FE2CC2" w:rsidRPr="00FE2CC2" w:rsidTr="00FE2CC2">
        <w:tc>
          <w:tcPr>
            <w:tcW w:w="952" w:type="pct"/>
            <w:tcBorders>
              <w:top w:val="single" w:sz="4" w:space="0" w:color="auto"/>
              <w:left w:val="single" w:sz="4" w:space="0" w:color="auto"/>
              <w:bottom w:val="single" w:sz="4" w:space="0" w:color="auto"/>
              <w:right w:val="single" w:sz="4" w:space="0" w:color="auto"/>
            </w:tcBorders>
            <w:hideMark/>
          </w:tcPr>
          <w:p w:rsidR="00FE2CC2" w:rsidRPr="00FE2CC2" w:rsidRDefault="00FE2CC2">
            <w:pPr>
              <w:pStyle w:val="ab"/>
              <w:spacing w:line="264" w:lineRule="auto"/>
              <w:jc w:val="both"/>
              <w:rPr>
                <w:rFonts w:ascii="Times New Roman" w:hAnsi="Times New Roman"/>
                <w:sz w:val="24"/>
                <w:szCs w:val="24"/>
              </w:rPr>
            </w:pPr>
            <w:r w:rsidRPr="00FE2CC2">
              <w:rPr>
                <w:rFonts w:ascii="Times New Roman" w:hAnsi="Times New Roman"/>
                <w:sz w:val="24"/>
                <w:szCs w:val="24"/>
              </w:rPr>
              <w:t xml:space="preserve">Разом </w:t>
            </w: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715"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c>
          <w:tcPr>
            <w:tcW w:w="952" w:type="pct"/>
            <w:tcBorders>
              <w:top w:val="single" w:sz="4" w:space="0" w:color="auto"/>
              <w:left w:val="single" w:sz="4" w:space="0" w:color="auto"/>
              <w:bottom w:val="single" w:sz="4" w:space="0" w:color="auto"/>
              <w:right w:val="single" w:sz="4" w:space="0" w:color="auto"/>
            </w:tcBorders>
          </w:tcPr>
          <w:p w:rsidR="00FE2CC2" w:rsidRPr="00FE2CC2" w:rsidRDefault="00FE2CC2">
            <w:pPr>
              <w:pStyle w:val="ab"/>
              <w:spacing w:line="264" w:lineRule="auto"/>
              <w:ind w:firstLine="340"/>
              <w:jc w:val="both"/>
              <w:rPr>
                <w:rFonts w:ascii="Times New Roman" w:hAnsi="Times New Roman"/>
                <w:sz w:val="24"/>
                <w:szCs w:val="24"/>
              </w:rPr>
            </w:pPr>
          </w:p>
        </w:tc>
      </w:tr>
    </w:tbl>
    <w:p w:rsidR="00FE2CC2" w:rsidRPr="00FE2CC2" w:rsidRDefault="00FE2CC2">
      <w:pPr>
        <w:rPr>
          <w:rFonts w:ascii="Times New Roman" w:eastAsia="Times New Roman" w:hAnsi="Times New Roman" w:cs="Times New Roman"/>
          <w:color w:val="222222"/>
          <w:spacing w:val="-5"/>
          <w:sz w:val="24"/>
          <w:szCs w:val="24"/>
          <w:bdr w:val="none" w:sz="0" w:space="0" w:color="auto" w:frame="1"/>
          <w:lang w:eastAsia="uk-UA"/>
        </w:rPr>
      </w:pPr>
    </w:p>
    <w:p w:rsidR="00FE2CC2" w:rsidRPr="00FE2CC2" w:rsidRDefault="00FE2CC2" w:rsidP="00FE2CC2">
      <w:pPr>
        <w:spacing w:line="264" w:lineRule="auto"/>
        <w:jc w:val="right"/>
        <w:rPr>
          <w:rFonts w:ascii="Times New Roman" w:hAnsi="Times New Roman" w:cs="Times New Roman"/>
          <w:sz w:val="24"/>
          <w:szCs w:val="24"/>
        </w:rPr>
      </w:pPr>
      <w:r>
        <w:rPr>
          <w:rFonts w:ascii="Times New Roman" w:hAnsi="Times New Roman" w:cs="Times New Roman"/>
          <w:sz w:val="24"/>
          <w:szCs w:val="24"/>
        </w:rPr>
        <w:t>Таблиця 5</w:t>
      </w:r>
    </w:p>
    <w:p w:rsidR="00FE2CC2" w:rsidRPr="00FE2CC2" w:rsidRDefault="00FE2CC2" w:rsidP="00FE2CC2">
      <w:pPr>
        <w:spacing w:line="264" w:lineRule="auto"/>
        <w:jc w:val="center"/>
        <w:rPr>
          <w:rFonts w:ascii="Times New Roman" w:hAnsi="Times New Roman" w:cs="Times New Roman"/>
          <w:sz w:val="24"/>
          <w:szCs w:val="24"/>
        </w:rPr>
      </w:pPr>
      <w:r w:rsidRPr="00FE2CC2">
        <w:rPr>
          <w:rFonts w:ascii="Times New Roman" w:hAnsi="Times New Roman" w:cs="Times New Roman"/>
          <w:sz w:val="24"/>
          <w:szCs w:val="24"/>
        </w:rPr>
        <w:t>Кошторис загальновиробничих витрат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1642"/>
        <w:gridCol w:w="938"/>
        <w:gridCol w:w="938"/>
        <w:gridCol w:w="938"/>
        <w:gridCol w:w="938"/>
        <w:gridCol w:w="938"/>
        <w:gridCol w:w="938"/>
      </w:tblGrid>
      <w:tr w:rsidR="00FE2CC2" w:rsidRPr="00FE2CC2" w:rsidTr="00FE2CC2">
        <w:trPr>
          <w:cantSplit/>
        </w:trPr>
        <w:tc>
          <w:tcPr>
            <w:tcW w:w="1311" w:type="pct"/>
            <w:vMerge w:val="restar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spacing w:after="0" w:line="240" w:lineRule="auto"/>
              <w:ind w:left="-108" w:right="-119"/>
              <w:jc w:val="center"/>
              <w:rPr>
                <w:rFonts w:ascii="Times New Roman" w:hAnsi="Times New Roman" w:cs="Times New Roman"/>
                <w:sz w:val="24"/>
                <w:szCs w:val="24"/>
                <w:lang w:val="ru-RU" w:eastAsia="ru-RU"/>
              </w:rPr>
            </w:pPr>
            <w:r w:rsidRPr="00FE2CC2">
              <w:rPr>
                <w:rFonts w:ascii="Times New Roman" w:hAnsi="Times New Roman" w:cs="Times New Roman"/>
                <w:sz w:val="24"/>
                <w:szCs w:val="24"/>
              </w:rPr>
              <w:t>Найменування статей витрат</w:t>
            </w:r>
          </w:p>
        </w:tc>
        <w:tc>
          <w:tcPr>
            <w:tcW w:w="833" w:type="pct"/>
            <w:vMerge w:val="restar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spacing w:after="0" w:line="240" w:lineRule="auto"/>
              <w:ind w:left="-97" w:right="-108" w:hanging="11"/>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 xml:space="preserve">Разом </w:t>
            </w:r>
          </w:p>
          <w:p w:rsidR="00FE2CC2" w:rsidRPr="00FE2CC2" w:rsidRDefault="00FE2CC2" w:rsidP="00FE2CC2">
            <w:pPr>
              <w:spacing w:after="0" w:line="240" w:lineRule="auto"/>
              <w:ind w:left="-97" w:right="-108" w:hanging="11"/>
              <w:jc w:val="center"/>
              <w:rPr>
                <w:rFonts w:ascii="Times New Roman" w:hAnsi="Times New Roman" w:cs="Times New Roman"/>
                <w:sz w:val="20"/>
                <w:szCs w:val="20"/>
              </w:rPr>
            </w:pPr>
            <w:r w:rsidRPr="00FE2CC2">
              <w:rPr>
                <w:rFonts w:ascii="Times New Roman" w:hAnsi="Times New Roman" w:cs="Times New Roman"/>
                <w:sz w:val="20"/>
                <w:szCs w:val="20"/>
              </w:rPr>
              <w:t xml:space="preserve">план на рік, </w:t>
            </w:r>
          </w:p>
          <w:p w:rsidR="00FE2CC2" w:rsidRPr="00FE2CC2" w:rsidRDefault="00FE2CC2" w:rsidP="00FE2CC2">
            <w:pPr>
              <w:spacing w:after="0" w:line="240" w:lineRule="auto"/>
              <w:ind w:left="-97" w:right="-108" w:hanging="11"/>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тис. грн.</w:t>
            </w:r>
          </w:p>
        </w:tc>
        <w:tc>
          <w:tcPr>
            <w:tcW w:w="2856" w:type="pct"/>
            <w:gridSpan w:val="6"/>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spacing w:after="0" w:line="240" w:lineRule="auto"/>
              <w:ind w:firstLine="340"/>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у тому числі, тис. грн.</w:t>
            </w:r>
          </w:p>
        </w:tc>
      </w:tr>
      <w:tr w:rsidR="00FE2CC2" w:rsidRPr="00FE2CC2" w:rsidTr="00FE2CC2">
        <w:trPr>
          <w:cantSplit/>
          <w:trHeight w:val="1134"/>
        </w:trPr>
        <w:tc>
          <w:tcPr>
            <w:tcW w:w="1311" w:type="pct"/>
            <w:vMerge/>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spacing w:after="0" w:line="240" w:lineRule="auto"/>
              <w:rPr>
                <w:rFonts w:ascii="Times New Roman" w:hAnsi="Times New Roman" w:cs="Times New Roman"/>
                <w:sz w:val="20"/>
                <w:szCs w:val="20"/>
                <w:lang w:val="ru-RU" w:eastAsia="ru-RU"/>
              </w:rPr>
            </w:pP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spacing w:after="0" w:line="240" w:lineRule="auto"/>
              <w:ind w:left="-52" w:right="-67" w:hanging="56"/>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енергія</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spacing w:after="0" w:line="240" w:lineRule="auto"/>
              <w:ind w:left="-108" w:right="-112"/>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зарплата</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spacing w:after="0" w:line="240" w:lineRule="auto"/>
              <w:ind w:left="-104" w:right="-109" w:hanging="4"/>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відрахування</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spacing w:after="0" w:line="240" w:lineRule="auto"/>
              <w:ind w:left="-108" w:right="-60"/>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амортизація</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spacing w:after="0" w:line="240" w:lineRule="auto"/>
              <w:ind w:left="-156" w:right="-104" w:firstLine="48"/>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послуги</w:t>
            </w:r>
          </w:p>
          <w:p w:rsidR="00FE2CC2" w:rsidRPr="00FE2CC2" w:rsidRDefault="00FE2CC2" w:rsidP="00FE2CC2">
            <w:pPr>
              <w:spacing w:after="0" w:line="240" w:lineRule="auto"/>
              <w:ind w:left="-156" w:right="-104" w:firstLine="48"/>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ін. цехів</w:t>
            </w:r>
          </w:p>
        </w:tc>
        <w:tc>
          <w:tcPr>
            <w:tcW w:w="477"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spacing w:after="0" w:line="240" w:lineRule="auto"/>
              <w:ind w:left="-112" w:right="-108" w:firstLine="4"/>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інші</w:t>
            </w: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right="-108" w:firstLine="34"/>
              <w:rPr>
                <w:rFonts w:ascii="Times New Roman" w:hAnsi="Times New Roman" w:cs="Times New Roman"/>
                <w:sz w:val="24"/>
                <w:szCs w:val="24"/>
                <w:lang w:val="ru-RU" w:eastAsia="ru-RU"/>
              </w:rPr>
            </w:pPr>
            <w:r w:rsidRPr="00FE2CC2">
              <w:rPr>
                <w:rFonts w:ascii="Times New Roman" w:hAnsi="Times New Roman" w:cs="Times New Roman"/>
                <w:sz w:val="24"/>
                <w:szCs w:val="24"/>
              </w:rPr>
              <w:t>1. Утримання апарату управління</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right="-108" w:firstLine="34"/>
              <w:rPr>
                <w:rFonts w:ascii="Times New Roman" w:hAnsi="Times New Roman" w:cs="Times New Roman"/>
                <w:sz w:val="24"/>
                <w:szCs w:val="24"/>
                <w:lang w:val="ru-RU" w:eastAsia="ru-RU"/>
              </w:rPr>
            </w:pPr>
            <w:r w:rsidRPr="00FE2CC2">
              <w:rPr>
                <w:rFonts w:ascii="Times New Roman" w:hAnsi="Times New Roman" w:cs="Times New Roman"/>
                <w:sz w:val="24"/>
                <w:szCs w:val="24"/>
              </w:rPr>
              <w:t>2. Утримання іншого персоналу</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right="-108" w:firstLine="34"/>
              <w:rPr>
                <w:rFonts w:ascii="Times New Roman" w:hAnsi="Times New Roman" w:cs="Times New Roman"/>
                <w:sz w:val="24"/>
                <w:szCs w:val="24"/>
                <w:lang w:val="ru-RU" w:eastAsia="ru-RU"/>
              </w:rPr>
            </w:pPr>
            <w:r w:rsidRPr="00FE2CC2">
              <w:rPr>
                <w:rFonts w:ascii="Times New Roman" w:hAnsi="Times New Roman" w:cs="Times New Roman"/>
                <w:sz w:val="24"/>
                <w:szCs w:val="24"/>
              </w:rPr>
              <w:t xml:space="preserve">3. Утримання будівель </w:t>
            </w:r>
            <w:r w:rsidRPr="00FE2CC2">
              <w:rPr>
                <w:rFonts w:ascii="Times New Roman" w:hAnsi="Times New Roman" w:cs="Times New Roman"/>
                <w:sz w:val="24"/>
                <w:szCs w:val="24"/>
              </w:rPr>
              <w:lastRenderedPageBreak/>
              <w:t>і споруд</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right="-108" w:firstLine="34"/>
              <w:rPr>
                <w:rFonts w:ascii="Times New Roman" w:hAnsi="Times New Roman" w:cs="Times New Roman"/>
                <w:sz w:val="24"/>
                <w:szCs w:val="24"/>
                <w:lang w:val="ru-RU" w:eastAsia="ru-RU"/>
              </w:rPr>
            </w:pPr>
            <w:r w:rsidRPr="00FE2CC2">
              <w:rPr>
                <w:rFonts w:ascii="Times New Roman" w:hAnsi="Times New Roman" w:cs="Times New Roman"/>
                <w:sz w:val="24"/>
                <w:szCs w:val="24"/>
              </w:rPr>
              <w:lastRenderedPageBreak/>
              <w:t>4. Поточний ремонт будівель і споруд</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right="-108" w:firstLine="34"/>
              <w:rPr>
                <w:rFonts w:ascii="Times New Roman" w:hAnsi="Times New Roman" w:cs="Times New Roman"/>
                <w:sz w:val="24"/>
                <w:szCs w:val="24"/>
                <w:lang w:val="ru-RU" w:eastAsia="ru-RU"/>
              </w:rPr>
            </w:pPr>
            <w:r w:rsidRPr="00FE2CC2">
              <w:rPr>
                <w:rFonts w:ascii="Times New Roman" w:hAnsi="Times New Roman" w:cs="Times New Roman"/>
                <w:sz w:val="24"/>
                <w:szCs w:val="24"/>
              </w:rPr>
              <w:t>5. Вартість МШІ</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right="-108" w:firstLine="34"/>
              <w:rPr>
                <w:rFonts w:ascii="Times New Roman" w:hAnsi="Times New Roman" w:cs="Times New Roman"/>
                <w:sz w:val="24"/>
                <w:szCs w:val="24"/>
                <w:lang w:val="ru-RU" w:eastAsia="ru-RU"/>
              </w:rPr>
            </w:pPr>
            <w:r w:rsidRPr="00FE2CC2">
              <w:rPr>
                <w:rFonts w:ascii="Times New Roman" w:hAnsi="Times New Roman" w:cs="Times New Roman"/>
                <w:sz w:val="24"/>
                <w:szCs w:val="24"/>
              </w:rPr>
              <w:t>6.Раціоналізація і винахідництво</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right="-108" w:firstLine="34"/>
              <w:rPr>
                <w:rFonts w:ascii="Times New Roman" w:hAnsi="Times New Roman" w:cs="Times New Roman"/>
                <w:sz w:val="24"/>
                <w:szCs w:val="24"/>
                <w:lang w:val="ru-RU" w:eastAsia="ru-RU"/>
              </w:rPr>
            </w:pPr>
            <w:r w:rsidRPr="00FE2CC2">
              <w:rPr>
                <w:rFonts w:ascii="Times New Roman" w:hAnsi="Times New Roman" w:cs="Times New Roman"/>
                <w:sz w:val="24"/>
                <w:szCs w:val="24"/>
              </w:rPr>
              <w:t>7. Охорона праці</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right="-108" w:firstLine="34"/>
              <w:rPr>
                <w:rFonts w:ascii="Times New Roman" w:hAnsi="Times New Roman" w:cs="Times New Roman"/>
                <w:sz w:val="24"/>
                <w:szCs w:val="24"/>
                <w:lang w:val="ru-RU" w:eastAsia="ru-RU"/>
              </w:rPr>
            </w:pPr>
            <w:r w:rsidRPr="00FE2CC2">
              <w:rPr>
                <w:rFonts w:ascii="Times New Roman" w:hAnsi="Times New Roman" w:cs="Times New Roman"/>
                <w:sz w:val="24"/>
                <w:szCs w:val="24"/>
              </w:rPr>
              <w:t>8. Інші</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r w:rsidR="00FE2CC2" w:rsidRPr="00FE2CC2" w:rsidTr="00FE2CC2">
        <w:tc>
          <w:tcPr>
            <w:tcW w:w="1311"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spacing w:after="0" w:line="240" w:lineRule="auto"/>
              <w:ind w:firstLine="34"/>
              <w:rPr>
                <w:rFonts w:ascii="Times New Roman" w:hAnsi="Times New Roman" w:cs="Times New Roman"/>
                <w:sz w:val="24"/>
                <w:szCs w:val="24"/>
                <w:lang w:val="ru-RU" w:eastAsia="ru-RU"/>
              </w:rPr>
            </w:pPr>
            <w:r w:rsidRPr="00FE2CC2">
              <w:rPr>
                <w:rFonts w:ascii="Times New Roman" w:hAnsi="Times New Roman" w:cs="Times New Roman"/>
                <w:sz w:val="24"/>
                <w:szCs w:val="24"/>
              </w:rPr>
              <w:t>Разом</w:t>
            </w:r>
          </w:p>
        </w:tc>
        <w:tc>
          <w:tcPr>
            <w:tcW w:w="833"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11"/>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56"/>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hanging="49"/>
              <w:rPr>
                <w:rFonts w:ascii="Times New Roman" w:hAnsi="Times New Roman" w:cs="Times New Roman"/>
                <w:sz w:val="24"/>
                <w:szCs w:val="24"/>
                <w:lang w:val="ru-RU" w:eastAsia="ru-RU"/>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48"/>
              <w:rPr>
                <w:rFonts w:ascii="Times New Roman" w:hAnsi="Times New Roman" w:cs="Times New Roman"/>
                <w:sz w:val="24"/>
                <w:szCs w:val="24"/>
                <w:lang w:val="ru-RU" w:eastAsia="ru-RU"/>
              </w:rPr>
            </w:pPr>
          </w:p>
        </w:tc>
        <w:tc>
          <w:tcPr>
            <w:tcW w:w="477" w:type="pct"/>
            <w:tcBorders>
              <w:top w:val="single" w:sz="4" w:space="0" w:color="auto"/>
              <w:left w:val="single" w:sz="4" w:space="0" w:color="auto"/>
              <w:bottom w:val="single" w:sz="4" w:space="0" w:color="auto"/>
              <w:right w:val="single" w:sz="4" w:space="0" w:color="auto"/>
            </w:tcBorders>
          </w:tcPr>
          <w:p w:rsidR="00FE2CC2" w:rsidRPr="00FE2CC2" w:rsidRDefault="00FE2CC2" w:rsidP="00FE2CC2">
            <w:pPr>
              <w:spacing w:after="0" w:line="240" w:lineRule="auto"/>
              <w:ind w:firstLine="340"/>
              <w:rPr>
                <w:rFonts w:ascii="Times New Roman" w:hAnsi="Times New Roman" w:cs="Times New Roman"/>
                <w:sz w:val="24"/>
                <w:szCs w:val="24"/>
                <w:lang w:val="ru-RU" w:eastAsia="ru-RU"/>
              </w:rPr>
            </w:pPr>
          </w:p>
        </w:tc>
      </w:tr>
    </w:tbl>
    <w:p w:rsidR="00FE2CC2" w:rsidRPr="00FE2CC2" w:rsidRDefault="00FE2CC2">
      <w:pPr>
        <w:rPr>
          <w:rFonts w:ascii="Times New Roman" w:eastAsia="Times New Roman" w:hAnsi="Times New Roman" w:cs="Times New Roman"/>
          <w:color w:val="222222"/>
          <w:spacing w:val="-5"/>
          <w:sz w:val="24"/>
          <w:szCs w:val="24"/>
          <w:bdr w:val="none" w:sz="0" w:space="0" w:color="auto" w:frame="1"/>
          <w:lang w:eastAsia="uk-UA"/>
        </w:rPr>
      </w:pPr>
    </w:p>
    <w:p w:rsidR="00FE2CC2" w:rsidRPr="00FE2CC2" w:rsidRDefault="00FE2CC2" w:rsidP="00FE2CC2">
      <w:pPr>
        <w:spacing w:line="264" w:lineRule="auto"/>
        <w:jc w:val="right"/>
        <w:rPr>
          <w:rFonts w:ascii="Times New Roman" w:hAnsi="Times New Roman" w:cs="Times New Roman"/>
          <w:sz w:val="24"/>
          <w:szCs w:val="24"/>
        </w:rPr>
      </w:pPr>
      <w:r>
        <w:rPr>
          <w:rFonts w:ascii="Times New Roman" w:hAnsi="Times New Roman" w:cs="Times New Roman"/>
          <w:sz w:val="24"/>
          <w:szCs w:val="24"/>
        </w:rPr>
        <w:t>Таблиця 6</w:t>
      </w:r>
    </w:p>
    <w:p w:rsidR="00FE2CC2" w:rsidRPr="00FE2CC2" w:rsidRDefault="00FE2CC2" w:rsidP="00FE2CC2">
      <w:pPr>
        <w:spacing w:line="264" w:lineRule="auto"/>
        <w:jc w:val="center"/>
        <w:rPr>
          <w:rFonts w:ascii="Times New Roman" w:hAnsi="Times New Roman" w:cs="Times New Roman"/>
          <w:sz w:val="24"/>
          <w:szCs w:val="24"/>
        </w:rPr>
      </w:pPr>
      <w:r w:rsidRPr="00FE2CC2">
        <w:rPr>
          <w:rFonts w:ascii="Times New Roman" w:hAnsi="Times New Roman" w:cs="Times New Roman"/>
          <w:sz w:val="24"/>
          <w:szCs w:val="24"/>
        </w:rPr>
        <w:t>Зведений розрахунок витрат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1"/>
        <w:gridCol w:w="1164"/>
        <w:gridCol w:w="931"/>
        <w:gridCol w:w="931"/>
        <w:gridCol w:w="700"/>
        <w:gridCol w:w="495"/>
        <w:gridCol w:w="902"/>
        <w:gridCol w:w="497"/>
        <w:gridCol w:w="902"/>
        <w:gridCol w:w="696"/>
      </w:tblGrid>
      <w:tr w:rsidR="00FE2CC2" w:rsidRPr="00FE2CC2" w:rsidTr="00FE2CC2">
        <w:trPr>
          <w:cantSplit/>
        </w:trPr>
        <w:tc>
          <w:tcPr>
            <w:tcW w:w="1309" w:type="pct"/>
            <w:vMerge w:val="restar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7047E8">
            <w:pPr>
              <w:pStyle w:val="9"/>
              <w:spacing w:line="264" w:lineRule="auto"/>
              <w:ind w:left="-70" w:right="-70"/>
              <w:rPr>
                <w:szCs w:val="24"/>
              </w:rPr>
            </w:pPr>
            <w:r w:rsidRPr="00FE2CC2">
              <w:rPr>
                <w:szCs w:val="24"/>
              </w:rPr>
              <w:t xml:space="preserve">Найменування </w:t>
            </w:r>
            <w:r w:rsidRPr="00FE2CC2">
              <w:rPr>
                <w:szCs w:val="24"/>
              </w:rPr>
              <w:br/>
              <w:t>статей витрат</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spacing w:line="264" w:lineRule="auto"/>
              <w:jc w:val="center"/>
              <w:rPr>
                <w:rFonts w:ascii="Times New Roman" w:hAnsi="Times New Roman" w:cs="Times New Roman"/>
                <w:i/>
                <w:sz w:val="20"/>
                <w:szCs w:val="20"/>
                <w:lang w:val="ru-RU" w:eastAsia="ru-RU"/>
              </w:rPr>
            </w:pPr>
            <w:r w:rsidRPr="00FE2CC2">
              <w:rPr>
                <w:rFonts w:ascii="Times New Roman" w:hAnsi="Times New Roman" w:cs="Times New Roman"/>
                <w:i/>
                <w:sz w:val="20"/>
                <w:szCs w:val="20"/>
              </w:rPr>
              <w:t>Разом план на рік,</w:t>
            </w:r>
          </w:p>
          <w:p w:rsidR="00FE2CC2" w:rsidRPr="00FE2CC2" w:rsidRDefault="00FE2CC2" w:rsidP="00FE2CC2">
            <w:pPr>
              <w:pStyle w:val="9"/>
              <w:spacing w:line="264" w:lineRule="auto"/>
              <w:ind w:left="-70" w:right="-70"/>
              <w:rPr>
                <w:sz w:val="20"/>
              </w:rPr>
            </w:pPr>
            <w:r w:rsidRPr="00FE2CC2">
              <w:rPr>
                <w:sz w:val="20"/>
              </w:rPr>
              <w:t>тис. грн.</w:t>
            </w:r>
          </w:p>
        </w:tc>
        <w:tc>
          <w:tcPr>
            <w:tcW w:w="3095" w:type="pct"/>
            <w:gridSpan w:val="8"/>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spacing w:line="264" w:lineRule="auto"/>
              <w:jc w:val="center"/>
              <w:rPr>
                <w:rFonts w:ascii="Times New Roman" w:hAnsi="Times New Roman" w:cs="Times New Roman"/>
                <w:sz w:val="20"/>
                <w:szCs w:val="20"/>
                <w:lang w:val="ru-RU" w:eastAsia="ru-RU"/>
              </w:rPr>
            </w:pPr>
            <w:r w:rsidRPr="00FE2CC2">
              <w:rPr>
                <w:rFonts w:ascii="Times New Roman" w:hAnsi="Times New Roman" w:cs="Times New Roman"/>
                <w:sz w:val="20"/>
                <w:szCs w:val="20"/>
              </w:rPr>
              <w:t xml:space="preserve">у тому числі по елементах, </w:t>
            </w:r>
            <w:proofErr w:type="spellStart"/>
            <w:r w:rsidRPr="00FE2CC2">
              <w:rPr>
                <w:rFonts w:ascii="Times New Roman" w:hAnsi="Times New Roman" w:cs="Times New Roman"/>
                <w:sz w:val="20"/>
                <w:szCs w:val="20"/>
              </w:rPr>
              <w:t>тис.грн</w:t>
            </w:r>
            <w:proofErr w:type="spellEnd"/>
            <w:r w:rsidRPr="00FE2CC2">
              <w:rPr>
                <w:rFonts w:ascii="Times New Roman" w:hAnsi="Times New Roman" w:cs="Times New Roman"/>
                <w:sz w:val="20"/>
                <w:szCs w:val="20"/>
              </w:rPr>
              <w:t>.</w:t>
            </w:r>
          </w:p>
        </w:tc>
      </w:tr>
      <w:tr w:rsidR="00FE2CC2" w:rsidRPr="00FE2CC2" w:rsidTr="00FE2CC2">
        <w:trPr>
          <w:cantSplit/>
          <w:trHeight w:val="1134"/>
        </w:trPr>
        <w:tc>
          <w:tcPr>
            <w:tcW w:w="1309" w:type="pct"/>
            <w:vMerge/>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7047E8">
            <w:pPr>
              <w:rPr>
                <w:rFonts w:ascii="Times New Roman" w:hAnsi="Times New Roman" w:cs="Times New Roman"/>
                <w:sz w:val="24"/>
                <w:szCs w:val="24"/>
                <w:lang w:eastAsia="ru-RU"/>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FE2CC2" w:rsidRPr="00FE2CC2" w:rsidRDefault="00FE2CC2" w:rsidP="00FE2CC2">
            <w:pPr>
              <w:jc w:val="center"/>
              <w:rPr>
                <w:rFonts w:ascii="Times New Roman" w:hAnsi="Times New Roman" w:cs="Times New Roman"/>
                <w:sz w:val="20"/>
                <w:szCs w:val="20"/>
                <w:lang w:eastAsia="ru-RU"/>
              </w:rPr>
            </w:pP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pStyle w:val="9"/>
              <w:spacing w:line="264" w:lineRule="auto"/>
              <w:ind w:left="-72" w:right="-70" w:firstLine="2"/>
              <w:rPr>
                <w:sz w:val="20"/>
              </w:rPr>
            </w:pPr>
            <w:r w:rsidRPr="00FE2CC2">
              <w:rPr>
                <w:sz w:val="20"/>
              </w:rPr>
              <w:t>основні</w:t>
            </w:r>
          </w:p>
          <w:p w:rsidR="00FE2CC2" w:rsidRPr="00FE2CC2" w:rsidRDefault="00FE2CC2" w:rsidP="00FE2CC2">
            <w:pPr>
              <w:pStyle w:val="9"/>
              <w:spacing w:line="264" w:lineRule="auto"/>
              <w:ind w:left="-72" w:right="-70" w:firstLine="2"/>
              <w:rPr>
                <w:sz w:val="20"/>
              </w:rPr>
            </w:pPr>
            <w:r w:rsidRPr="00FE2CC2">
              <w:rPr>
                <w:sz w:val="20"/>
              </w:rPr>
              <w:t>матеріали</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pStyle w:val="9"/>
              <w:spacing w:line="264" w:lineRule="auto"/>
              <w:ind w:left="-70" w:right="-70"/>
              <w:rPr>
                <w:sz w:val="20"/>
              </w:rPr>
            </w:pPr>
            <w:r w:rsidRPr="00FE2CC2">
              <w:rPr>
                <w:sz w:val="20"/>
              </w:rPr>
              <w:t>допоміжні матеріали</w:t>
            </w:r>
          </w:p>
        </w:tc>
        <w:tc>
          <w:tcPr>
            <w:tcW w:w="358"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pStyle w:val="9"/>
              <w:spacing w:line="264" w:lineRule="auto"/>
              <w:ind w:left="-70" w:right="-70"/>
              <w:rPr>
                <w:sz w:val="20"/>
              </w:rPr>
            </w:pPr>
            <w:r w:rsidRPr="00FE2CC2">
              <w:rPr>
                <w:sz w:val="20"/>
              </w:rPr>
              <w:t>енергія</w:t>
            </w:r>
          </w:p>
        </w:tc>
        <w:tc>
          <w:tcPr>
            <w:tcW w:w="253"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pStyle w:val="9"/>
              <w:spacing w:line="264" w:lineRule="auto"/>
              <w:ind w:left="-70" w:right="-70"/>
              <w:rPr>
                <w:sz w:val="20"/>
              </w:rPr>
            </w:pPr>
            <w:r w:rsidRPr="00FE2CC2">
              <w:rPr>
                <w:sz w:val="20"/>
              </w:rPr>
              <w:t>зарплата</w:t>
            </w:r>
          </w:p>
        </w:tc>
        <w:tc>
          <w:tcPr>
            <w:tcW w:w="461"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pStyle w:val="9"/>
              <w:spacing w:line="264" w:lineRule="auto"/>
              <w:ind w:left="-75" w:right="-70" w:firstLine="5"/>
              <w:rPr>
                <w:sz w:val="20"/>
              </w:rPr>
            </w:pPr>
            <w:r w:rsidRPr="00FE2CC2">
              <w:rPr>
                <w:sz w:val="20"/>
              </w:rPr>
              <w:t xml:space="preserve">відрах. на </w:t>
            </w:r>
            <w:proofErr w:type="spellStart"/>
            <w:r w:rsidRPr="00FE2CC2">
              <w:rPr>
                <w:sz w:val="20"/>
              </w:rPr>
              <w:t>соц.заходи</w:t>
            </w:r>
            <w:proofErr w:type="spellEnd"/>
          </w:p>
        </w:tc>
        <w:tc>
          <w:tcPr>
            <w:tcW w:w="254"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pStyle w:val="9"/>
              <w:spacing w:line="264" w:lineRule="auto"/>
              <w:ind w:left="-66" w:right="-70" w:hanging="4"/>
              <w:rPr>
                <w:sz w:val="20"/>
              </w:rPr>
            </w:pPr>
            <w:r w:rsidRPr="00FE2CC2">
              <w:rPr>
                <w:sz w:val="20"/>
              </w:rPr>
              <w:t>амортизація</w:t>
            </w:r>
          </w:p>
        </w:tc>
        <w:tc>
          <w:tcPr>
            <w:tcW w:w="461"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pStyle w:val="9"/>
              <w:spacing w:line="264" w:lineRule="auto"/>
              <w:ind w:left="-57" w:right="-57" w:hanging="13"/>
              <w:rPr>
                <w:sz w:val="20"/>
              </w:rPr>
            </w:pPr>
            <w:r w:rsidRPr="00FE2CC2">
              <w:rPr>
                <w:sz w:val="20"/>
              </w:rPr>
              <w:t>послуги</w:t>
            </w:r>
            <w:r w:rsidRPr="00FE2CC2">
              <w:rPr>
                <w:sz w:val="20"/>
              </w:rPr>
              <w:br/>
              <w:t xml:space="preserve"> інших цехів</w:t>
            </w:r>
          </w:p>
        </w:tc>
        <w:tc>
          <w:tcPr>
            <w:tcW w:w="356" w:type="pct"/>
            <w:tcBorders>
              <w:top w:val="single" w:sz="4" w:space="0" w:color="auto"/>
              <w:left w:val="single" w:sz="4" w:space="0" w:color="auto"/>
              <w:bottom w:val="single" w:sz="4" w:space="0" w:color="auto"/>
              <w:right w:val="single" w:sz="4" w:space="0" w:color="auto"/>
            </w:tcBorders>
            <w:textDirection w:val="btLr"/>
            <w:vAlign w:val="center"/>
            <w:hideMark/>
          </w:tcPr>
          <w:p w:rsidR="00FE2CC2" w:rsidRPr="00FE2CC2" w:rsidRDefault="00FE2CC2" w:rsidP="00FE2CC2">
            <w:pPr>
              <w:pStyle w:val="9"/>
              <w:spacing w:line="264" w:lineRule="auto"/>
              <w:ind w:left="-57" w:right="-57" w:hanging="13"/>
              <w:rPr>
                <w:sz w:val="20"/>
              </w:rPr>
            </w:pPr>
            <w:r w:rsidRPr="00FE2CC2">
              <w:rPr>
                <w:sz w:val="20"/>
              </w:rPr>
              <w:t>інші витрати</w:t>
            </w:r>
          </w:p>
        </w:tc>
      </w:tr>
      <w:tr w:rsidR="00FE2CC2" w:rsidRPr="00FE2CC2" w:rsidTr="00FE2CC2">
        <w:trPr>
          <w:trHeight w:val="87"/>
        </w:trPr>
        <w:tc>
          <w:tcPr>
            <w:tcW w:w="1309"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9"/>
              <w:spacing w:line="264" w:lineRule="auto"/>
              <w:jc w:val="left"/>
              <w:rPr>
                <w:i/>
                <w:szCs w:val="24"/>
              </w:rPr>
            </w:pPr>
            <w:r w:rsidRPr="00FE2CC2">
              <w:rPr>
                <w:szCs w:val="24"/>
              </w:rPr>
              <w:t>1. Матеріали</w:t>
            </w: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right="-70"/>
              <w:rPr>
                <w:i/>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right="-70"/>
              <w:rPr>
                <w:i/>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right="-70"/>
              <w:rPr>
                <w:i/>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right="-70"/>
              <w:rPr>
                <w:i/>
                <w:szCs w:val="24"/>
              </w:rPr>
            </w:pPr>
          </w:p>
        </w:tc>
        <w:tc>
          <w:tcPr>
            <w:tcW w:w="253"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right="-70"/>
              <w:rPr>
                <w:i/>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right="-70"/>
              <w:rPr>
                <w:i/>
                <w:szCs w:val="24"/>
              </w:rPr>
            </w:pPr>
          </w:p>
        </w:tc>
        <w:tc>
          <w:tcPr>
            <w:tcW w:w="254"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right="-70"/>
              <w:rPr>
                <w:i/>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right="-70"/>
              <w:rPr>
                <w:i/>
                <w:szCs w:val="24"/>
              </w:rPr>
            </w:pPr>
          </w:p>
        </w:tc>
        <w:tc>
          <w:tcPr>
            <w:tcW w:w="35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left="-70" w:right="-70"/>
              <w:rPr>
                <w:i/>
                <w:szCs w:val="24"/>
              </w:rPr>
            </w:pPr>
          </w:p>
        </w:tc>
      </w:tr>
      <w:tr w:rsidR="00FE2CC2" w:rsidRPr="00FE2CC2" w:rsidTr="00FE2CC2">
        <w:tc>
          <w:tcPr>
            <w:tcW w:w="1309"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9"/>
              <w:spacing w:line="264" w:lineRule="auto"/>
              <w:jc w:val="left"/>
              <w:rPr>
                <w:szCs w:val="24"/>
              </w:rPr>
            </w:pPr>
            <w:r w:rsidRPr="00FE2CC2">
              <w:rPr>
                <w:szCs w:val="24"/>
              </w:rPr>
              <w:t xml:space="preserve">2. НЗП  з премією </w:t>
            </w: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3"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4"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r>
      <w:tr w:rsidR="00FE2CC2" w:rsidRPr="00FE2CC2" w:rsidTr="00FE2CC2">
        <w:tc>
          <w:tcPr>
            <w:tcW w:w="1309"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9"/>
              <w:spacing w:line="264" w:lineRule="auto"/>
              <w:jc w:val="left"/>
              <w:rPr>
                <w:szCs w:val="24"/>
              </w:rPr>
            </w:pPr>
            <w:r w:rsidRPr="00FE2CC2">
              <w:rPr>
                <w:szCs w:val="24"/>
              </w:rPr>
              <w:t>3. Доплати і надбавки</w:t>
            </w: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3"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4"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r>
      <w:tr w:rsidR="00FE2CC2" w:rsidRPr="00FE2CC2" w:rsidTr="00FE2CC2">
        <w:tc>
          <w:tcPr>
            <w:tcW w:w="1309"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9"/>
              <w:spacing w:line="264" w:lineRule="auto"/>
              <w:jc w:val="left"/>
              <w:rPr>
                <w:szCs w:val="24"/>
              </w:rPr>
            </w:pPr>
            <w:r w:rsidRPr="00FE2CC2">
              <w:rPr>
                <w:szCs w:val="24"/>
              </w:rPr>
              <w:t>4. Відрах. на соціальні заходи</w:t>
            </w: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3"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4"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r>
      <w:tr w:rsidR="00FE2CC2" w:rsidRPr="00FE2CC2" w:rsidTr="00FE2CC2">
        <w:tc>
          <w:tcPr>
            <w:tcW w:w="1309"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9"/>
              <w:spacing w:line="264" w:lineRule="auto"/>
              <w:jc w:val="left"/>
              <w:rPr>
                <w:szCs w:val="24"/>
              </w:rPr>
            </w:pPr>
            <w:r w:rsidRPr="00FE2CC2">
              <w:rPr>
                <w:szCs w:val="24"/>
              </w:rPr>
              <w:t xml:space="preserve">5. Вартість </w:t>
            </w:r>
            <w:proofErr w:type="spellStart"/>
            <w:r w:rsidRPr="00FE2CC2">
              <w:rPr>
                <w:szCs w:val="24"/>
              </w:rPr>
              <w:t>спецінструменту</w:t>
            </w:r>
            <w:proofErr w:type="spellEnd"/>
            <w:r w:rsidRPr="00FE2CC2">
              <w:rPr>
                <w:szCs w:val="24"/>
              </w:rPr>
              <w:t xml:space="preserve"> та оснастки </w:t>
            </w: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3"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4"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r>
      <w:tr w:rsidR="00FE2CC2" w:rsidRPr="00FE2CC2" w:rsidTr="00FE2CC2">
        <w:tc>
          <w:tcPr>
            <w:tcW w:w="1309"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9"/>
              <w:spacing w:line="264" w:lineRule="auto"/>
              <w:jc w:val="left"/>
              <w:rPr>
                <w:szCs w:val="24"/>
              </w:rPr>
            </w:pPr>
            <w:r w:rsidRPr="00FE2CC2">
              <w:rPr>
                <w:szCs w:val="24"/>
              </w:rPr>
              <w:br w:type="page"/>
              <w:t>6. Витрати на ремонт і експлуатацію обладнання</w:t>
            </w: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3"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4"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r>
      <w:tr w:rsidR="00FE2CC2" w:rsidRPr="00FE2CC2" w:rsidTr="00FE2CC2">
        <w:tc>
          <w:tcPr>
            <w:tcW w:w="1309"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9"/>
              <w:spacing w:line="264" w:lineRule="auto"/>
              <w:jc w:val="left"/>
              <w:rPr>
                <w:szCs w:val="24"/>
              </w:rPr>
            </w:pPr>
            <w:r w:rsidRPr="00FE2CC2">
              <w:rPr>
                <w:szCs w:val="24"/>
              </w:rPr>
              <w:t>7. Загальновиробничі витрати</w:t>
            </w: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3"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4"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r>
      <w:tr w:rsidR="00FE2CC2" w:rsidRPr="00FE2CC2" w:rsidTr="00FE2CC2">
        <w:tc>
          <w:tcPr>
            <w:tcW w:w="1309" w:type="pct"/>
            <w:tcBorders>
              <w:top w:val="single" w:sz="4" w:space="0" w:color="auto"/>
              <w:left w:val="single" w:sz="4" w:space="0" w:color="auto"/>
              <w:bottom w:val="single" w:sz="4" w:space="0" w:color="auto"/>
              <w:right w:val="single" w:sz="4" w:space="0" w:color="auto"/>
            </w:tcBorders>
            <w:hideMark/>
          </w:tcPr>
          <w:p w:rsidR="00FE2CC2" w:rsidRPr="00FE2CC2" w:rsidRDefault="00FE2CC2" w:rsidP="00FE2CC2">
            <w:pPr>
              <w:pStyle w:val="9"/>
              <w:spacing w:line="264" w:lineRule="auto"/>
              <w:jc w:val="left"/>
              <w:rPr>
                <w:szCs w:val="24"/>
              </w:rPr>
            </w:pPr>
            <w:r w:rsidRPr="00FE2CC2">
              <w:rPr>
                <w:szCs w:val="24"/>
              </w:rPr>
              <w:t xml:space="preserve">8. Разом </w:t>
            </w:r>
          </w:p>
        </w:tc>
        <w:tc>
          <w:tcPr>
            <w:tcW w:w="595"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7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8"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3"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254"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461"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c>
          <w:tcPr>
            <w:tcW w:w="356" w:type="pct"/>
            <w:tcBorders>
              <w:top w:val="single" w:sz="4" w:space="0" w:color="auto"/>
              <w:left w:val="single" w:sz="4" w:space="0" w:color="auto"/>
              <w:bottom w:val="single" w:sz="4" w:space="0" w:color="auto"/>
              <w:right w:val="single" w:sz="4" w:space="0" w:color="auto"/>
            </w:tcBorders>
          </w:tcPr>
          <w:p w:rsidR="00FE2CC2" w:rsidRPr="00FE2CC2" w:rsidRDefault="00FE2CC2" w:rsidP="007047E8">
            <w:pPr>
              <w:pStyle w:val="9"/>
              <w:spacing w:line="264" w:lineRule="auto"/>
              <w:ind w:firstLine="340"/>
              <w:jc w:val="both"/>
              <w:rPr>
                <w:szCs w:val="24"/>
              </w:rPr>
            </w:pPr>
          </w:p>
        </w:tc>
      </w:tr>
    </w:tbl>
    <w:p w:rsidR="00FE2CC2" w:rsidRPr="00FE2CC2" w:rsidRDefault="00FE2CC2">
      <w:pPr>
        <w:rPr>
          <w:rFonts w:ascii="Times New Roman" w:eastAsia="Times New Roman" w:hAnsi="Times New Roman" w:cs="Times New Roman"/>
          <w:color w:val="222222"/>
          <w:spacing w:val="-5"/>
          <w:sz w:val="24"/>
          <w:szCs w:val="24"/>
          <w:bdr w:val="none" w:sz="0" w:space="0" w:color="auto" w:frame="1"/>
          <w:lang w:eastAsia="uk-UA"/>
        </w:rPr>
      </w:pPr>
    </w:p>
    <w:p w:rsidR="00FE2CC2" w:rsidRPr="00FE2CC2" w:rsidRDefault="00FE2CC2">
      <w:pPr>
        <w:rPr>
          <w:rFonts w:ascii="Times New Roman" w:eastAsia="Times New Roman" w:hAnsi="Times New Roman" w:cs="Times New Roman"/>
          <w:color w:val="222222"/>
          <w:spacing w:val="-5"/>
          <w:sz w:val="24"/>
          <w:szCs w:val="24"/>
          <w:bdr w:val="none" w:sz="0" w:space="0" w:color="auto" w:frame="1"/>
          <w:lang w:eastAsia="uk-UA"/>
        </w:rPr>
      </w:pPr>
    </w:p>
    <w:p w:rsidR="00E761D4" w:rsidRPr="00FE2CC2" w:rsidRDefault="00E761D4" w:rsidP="00E761D4">
      <w:pPr>
        <w:pStyle w:val="a4"/>
        <w:shd w:val="clear" w:color="auto" w:fill="FFFFFF"/>
        <w:spacing w:before="0" w:beforeAutospacing="0" w:after="0" w:afterAutospacing="0" w:line="360" w:lineRule="auto"/>
        <w:ind w:firstLine="709"/>
        <w:jc w:val="both"/>
        <w:textAlignment w:val="baseline"/>
        <w:rPr>
          <w:rFonts w:ascii="Montserrat" w:hAnsi="Montserrat"/>
          <w:vanish/>
          <w:color w:val="222222"/>
          <w:spacing w:val="-5"/>
          <w:sz w:val="32"/>
          <w:szCs w:val="32"/>
          <w:bdr w:val="none" w:sz="0" w:space="0" w:color="auto" w:frame="1"/>
          <w:specVanish/>
        </w:rPr>
      </w:pPr>
      <w:r>
        <w:rPr>
          <w:rFonts w:ascii="Montserrat" w:hAnsi="Montserrat"/>
          <w:b/>
          <w:color w:val="222222"/>
          <w:spacing w:val="-5"/>
          <w:sz w:val="32"/>
          <w:szCs w:val="32"/>
          <w:bdr w:val="none" w:sz="0" w:space="0" w:color="auto" w:frame="1"/>
        </w:rPr>
        <w:t xml:space="preserve">В цілому, </w:t>
      </w:r>
      <w:r w:rsidRPr="00E761D4">
        <w:rPr>
          <w:rFonts w:ascii="Montserrat" w:hAnsi="Montserrat"/>
          <w:b/>
          <w:color w:val="222222"/>
          <w:spacing w:val="-5"/>
          <w:sz w:val="32"/>
          <w:szCs w:val="32"/>
          <w:bdr w:val="none" w:sz="0" w:space="0" w:color="auto" w:frame="1"/>
        </w:rPr>
        <w:t>КРІ проекту</w:t>
      </w:r>
      <w:r>
        <w:rPr>
          <w:rFonts w:ascii="Montserrat" w:hAnsi="Montserrat"/>
          <w:color w:val="222222"/>
          <w:spacing w:val="-5"/>
          <w:sz w:val="32"/>
          <w:szCs w:val="32"/>
          <w:bdr w:val="none" w:sz="0" w:space="0" w:color="auto" w:frame="1"/>
        </w:rPr>
        <w:t xml:space="preserve"> </w:t>
      </w:r>
      <w:r w:rsidRPr="00E761D4">
        <w:rPr>
          <w:rFonts w:ascii="Montserrat" w:hAnsi="Montserrat"/>
          <w:color w:val="222222"/>
          <w:spacing w:val="-5"/>
          <w:sz w:val="32"/>
          <w:szCs w:val="32"/>
          <w:bdr w:val="none" w:sz="0" w:space="0" w:color="auto" w:frame="1"/>
        </w:rPr>
        <w:t>(ключові результативні індикатори) є метрикою, яка допомагає вимірювати результативність та ефективність виконання проекту. КРІ повинні бути пов'язані з цілями проекту та допомагати оцінювати досягнення цих цілей. Для проекту з фокусом на рентабельності, ключовими результативними індикаторами (КРІ) можуть бути:</w:t>
      </w:r>
    </w:p>
    <w:p w:rsidR="00E761D4" w:rsidRPr="00E761D4" w:rsidRDefault="00FE2CC2" w:rsidP="00E761D4">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i/>
          <w:color w:val="222222"/>
          <w:spacing w:val="-5"/>
          <w:sz w:val="32"/>
          <w:szCs w:val="32"/>
          <w:bdr w:val="none" w:sz="0" w:space="0" w:color="auto" w:frame="1"/>
        </w:rPr>
        <w:t xml:space="preserve"> </w:t>
      </w:r>
      <w:r w:rsidR="00E761D4" w:rsidRPr="00E761D4">
        <w:rPr>
          <w:rFonts w:ascii="Montserrat" w:hAnsi="Montserrat"/>
          <w:i/>
          <w:color w:val="222222"/>
          <w:spacing w:val="-5"/>
          <w:sz w:val="32"/>
          <w:szCs w:val="32"/>
          <w:bdr w:val="none" w:sz="0" w:space="0" w:color="auto" w:frame="1"/>
        </w:rPr>
        <w:t>Чистий прибуток</w:t>
      </w:r>
      <w:r w:rsidR="00E761D4" w:rsidRPr="00E761D4">
        <w:rPr>
          <w:rFonts w:ascii="Montserrat" w:hAnsi="Montserrat"/>
          <w:color w:val="222222"/>
          <w:spacing w:val="-5"/>
          <w:sz w:val="32"/>
          <w:szCs w:val="32"/>
          <w:bdr w:val="none" w:sz="0" w:space="0" w:color="auto" w:frame="1"/>
        </w:rPr>
        <w:t xml:space="preserve">: вимірюється як різниця між </w:t>
      </w:r>
      <w:r w:rsidR="00E761D4" w:rsidRPr="00E761D4">
        <w:rPr>
          <w:rFonts w:ascii="Montserrat" w:hAnsi="Montserrat"/>
          <w:color w:val="222222"/>
          <w:spacing w:val="-5"/>
          <w:sz w:val="32"/>
          <w:szCs w:val="32"/>
          <w:bdr w:val="none" w:sz="0" w:space="0" w:color="auto" w:frame="1"/>
        </w:rPr>
        <w:lastRenderedPageBreak/>
        <w:t>загальними витратами проекту та його доходами. Це може бути одним з головних КРІ для проекту, що фокусується на досягненні прибутку.</w:t>
      </w:r>
    </w:p>
    <w:p w:rsidR="00E761D4" w:rsidRPr="00E761D4" w:rsidRDefault="00E761D4" w:rsidP="00E761D4">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sidRPr="00E761D4">
        <w:rPr>
          <w:rFonts w:ascii="Montserrat" w:hAnsi="Montserrat"/>
          <w:i/>
          <w:color w:val="222222"/>
          <w:spacing w:val="-5"/>
          <w:sz w:val="32"/>
          <w:szCs w:val="32"/>
          <w:bdr w:val="none" w:sz="0" w:space="0" w:color="auto" w:frame="1"/>
        </w:rPr>
        <w:t>Маржинальний</w:t>
      </w:r>
      <w:proofErr w:type="spellEnd"/>
      <w:r w:rsidRPr="00E761D4">
        <w:rPr>
          <w:rFonts w:ascii="Montserrat" w:hAnsi="Montserrat"/>
          <w:i/>
          <w:color w:val="222222"/>
          <w:spacing w:val="-5"/>
          <w:sz w:val="32"/>
          <w:szCs w:val="32"/>
          <w:bdr w:val="none" w:sz="0" w:space="0" w:color="auto" w:frame="1"/>
        </w:rPr>
        <w:t xml:space="preserve"> дохід</w:t>
      </w:r>
      <w:r w:rsidRPr="00E761D4">
        <w:rPr>
          <w:rFonts w:ascii="Montserrat" w:hAnsi="Montserrat"/>
          <w:color w:val="222222"/>
          <w:spacing w:val="-5"/>
          <w:sz w:val="32"/>
          <w:szCs w:val="32"/>
          <w:bdr w:val="none" w:sz="0" w:space="0" w:color="auto" w:frame="1"/>
        </w:rPr>
        <w:t>: вимірюється як різниця між доходами та витратами на виробництво чи надання послуги. Цей показник допомагає оцінити, наскільки вигідним є проект.</w:t>
      </w:r>
    </w:p>
    <w:p w:rsidR="00E761D4" w:rsidRPr="00E761D4" w:rsidRDefault="00E761D4" w:rsidP="00E761D4">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E761D4">
        <w:rPr>
          <w:rFonts w:ascii="Montserrat" w:hAnsi="Montserrat"/>
          <w:i/>
          <w:color w:val="222222"/>
          <w:spacing w:val="-5"/>
          <w:sz w:val="32"/>
          <w:szCs w:val="32"/>
          <w:bdr w:val="none" w:sz="0" w:space="0" w:color="auto" w:frame="1"/>
        </w:rPr>
        <w:t>Рентабельність проекту</w:t>
      </w:r>
      <w:r w:rsidRPr="00E761D4">
        <w:rPr>
          <w:rFonts w:ascii="Montserrat" w:hAnsi="Montserrat"/>
          <w:color w:val="222222"/>
          <w:spacing w:val="-5"/>
          <w:sz w:val="32"/>
          <w:szCs w:val="32"/>
          <w:bdr w:val="none" w:sz="0" w:space="0" w:color="auto" w:frame="1"/>
        </w:rPr>
        <w:t>: вимірюється як співвідношення чистого прибутку до загальних витрат. Цей показник допомагає оцінити, наскільки ефективним є проект в контексті його вартості.</w:t>
      </w:r>
    </w:p>
    <w:p w:rsidR="00E761D4" w:rsidRPr="00E761D4" w:rsidRDefault="00E761D4" w:rsidP="00E761D4">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E761D4">
        <w:rPr>
          <w:rFonts w:ascii="Montserrat" w:hAnsi="Montserrat"/>
          <w:i/>
          <w:color w:val="222222"/>
          <w:spacing w:val="-5"/>
          <w:sz w:val="32"/>
          <w:szCs w:val="32"/>
          <w:bdr w:val="none" w:sz="0" w:space="0" w:color="auto" w:frame="1"/>
        </w:rPr>
        <w:t>Кількість клієнтів або продажів</w:t>
      </w:r>
      <w:r w:rsidRPr="00E761D4">
        <w:rPr>
          <w:rFonts w:ascii="Montserrat" w:hAnsi="Montserrat"/>
          <w:color w:val="222222"/>
          <w:spacing w:val="-5"/>
          <w:sz w:val="32"/>
          <w:szCs w:val="32"/>
          <w:bdr w:val="none" w:sz="0" w:space="0" w:color="auto" w:frame="1"/>
        </w:rPr>
        <w:t>: вимірюється як кількість клієнтів або продажів, що були зроблені в рамках проекту. Цей показник допомагає визначити, наскільки успішним був проект у залученні клієнтів та збільшенні обсягу продажів.</w:t>
      </w:r>
    </w:p>
    <w:p w:rsidR="00E761D4" w:rsidRDefault="00E761D4" w:rsidP="00E761D4">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E761D4">
        <w:rPr>
          <w:rFonts w:ascii="Montserrat" w:hAnsi="Montserrat"/>
          <w:i/>
          <w:color w:val="222222"/>
          <w:spacing w:val="-5"/>
          <w:sz w:val="32"/>
          <w:szCs w:val="32"/>
          <w:bdr w:val="none" w:sz="0" w:space="0" w:color="auto" w:frame="1"/>
        </w:rPr>
        <w:t>Відсоток повторних продажів</w:t>
      </w:r>
      <w:r w:rsidRPr="00E761D4">
        <w:rPr>
          <w:rFonts w:ascii="Montserrat" w:hAnsi="Montserrat"/>
          <w:color w:val="222222"/>
          <w:spacing w:val="-5"/>
          <w:sz w:val="32"/>
          <w:szCs w:val="32"/>
          <w:bdr w:val="none" w:sz="0" w:space="0" w:color="auto" w:frame="1"/>
        </w:rPr>
        <w:t>: вимірюється як частка клієнтів, які здійснили повторні покупки або використали послуги проекту знову. Цей показник допомагає оцінити ефективність проекту у збереженні клієнтів та збільшенні лояльності.</w:t>
      </w:r>
    </w:p>
    <w:p w:rsidR="00E761D4" w:rsidRPr="00E761D4" w:rsidRDefault="00E761D4" w:rsidP="00E761D4">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bdr w:val="none" w:sz="0" w:space="0" w:color="auto" w:frame="1"/>
        </w:rPr>
        <w:t xml:space="preserve">КРІ для </w:t>
      </w:r>
      <w:r>
        <w:rPr>
          <w:rFonts w:ascii="Montserrat" w:hAnsi="Montserrat"/>
          <w:color w:val="222222"/>
          <w:spacing w:val="-5"/>
          <w:sz w:val="32"/>
          <w:szCs w:val="32"/>
          <w:bdr w:val="none" w:sz="0" w:space="0" w:color="auto" w:frame="1"/>
          <w:lang w:val="en-US"/>
        </w:rPr>
        <w:t>project</w:t>
      </w:r>
      <w:r w:rsidRPr="00E761D4">
        <w:rPr>
          <w:rFonts w:ascii="Montserrat" w:hAnsi="Montserrat"/>
          <w:color w:val="222222"/>
          <w:spacing w:val="-5"/>
          <w:sz w:val="32"/>
          <w:szCs w:val="32"/>
          <w:bdr w:val="none" w:sz="0" w:space="0" w:color="auto" w:frame="1"/>
        </w:rPr>
        <w:t xml:space="preserve"> </w:t>
      </w:r>
      <w:r>
        <w:rPr>
          <w:rFonts w:ascii="Montserrat" w:hAnsi="Montserrat"/>
          <w:color w:val="222222"/>
          <w:spacing w:val="-5"/>
          <w:sz w:val="32"/>
          <w:szCs w:val="32"/>
          <w:bdr w:val="none" w:sz="0" w:space="0" w:color="auto" w:frame="1"/>
          <w:lang w:val="en-US"/>
        </w:rPr>
        <w:t>margin</w:t>
      </w:r>
      <w:r w:rsidRPr="00E761D4">
        <w:rPr>
          <w:rFonts w:ascii="Montserrat" w:hAnsi="Montserrat"/>
          <w:color w:val="222222"/>
          <w:spacing w:val="-5"/>
          <w:sz w:val="32"/>
          <w:szCs w:val="32"/>
          <w:bdr w:val="none" w:sz="0" w:space="0" w:color="auto" w:frame="1"/>
        </w:rPr>
        <w:t xml:space="preserve"> </w:t>
      </w:r>
      <w:r>
        <w:rPr>
          <w:rFonts w:ascii="Montserrat" w:hAnsi="Montserrat"/>
          <w:color w:val="222222"/>
          <w:spacing w:val="-5"/>
          <w:sz w:val="32"/>
          <w:szCs w:val="32"/>
          <w:bdr w:val="none" w:sz="0" w:space="0" w:color="auto" w:frame="1"/>
        </w:rPr>
        <w:t>залежить від:</w:t>
      </w:r>
    </w:p>
    <w:p w:rsidR="00E761D4" w:rsidRPr="00E761D4" w:rsidRDefault="00E761D4" w:rsidP="00FE2CC2">
      <w:pPr>
        <w:pStyle w:val="a4"/>
        <w:numPr>
          <w:ilvl w:val="0"/>
          <w:numId w:val="7"/>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rPr>
      </w:pPr>
      <w:r w:rsidRPr="00E761D4">
        <w:rPr>
          <w:rFonts w:ascii="Montserrat" w:hAnsi="Montserrat" w:hint="eastAsia"/>
          <w:color w:val="222222"/>
          <w:spacing w:val="-5"/>
          <w:sz w:val="32"/>
          <w:szCs w:val="32"/>
          <w:bdr w:val="none" w:sz="0" w:space="0" w:color="auto" w:frame="1"/>
        </w:rPr>
        <w:t>Ф</w:t>
      </w:r>
      <w:r w:rsidRPr="00E761D4">
        <w:rPr>
          <w:rFonts w:ascii="Montserrat" w:hAnsi="Montserrat"/>
          <w:color w:val="222222"/>
          <w:spacing w:val="-5"/>
          <w:sz w:val="32"/>
          <w:szCs w:val="32"/>
          <w:bdr w:val="none" w:sz="0" w:space="0" w:color="auto" w:frame="1"/>
        </w:rPr>
        <w:t>інан</w:t>
      </w:r>
      <w:r w:rsidR="00FE2CC2">
        <w:rPr>
          <w:rFonts w:ascii="Montserrat" w:hAnsi="Montserrat"/>
          <w:color w:val="222222"/>
          <w:spacing w:val="-5"/>
          <w:sz w:val="32"/>
          <w:szCs w:val="32"/>
          <w:bdr w:val="none" w:sz="0" w:space="0" w:color="auto" w:frame="1"/>
        </w:rPr>
        <w:t>со</w:t>
      </w:r>
      <w:r w:rsidRPr="00E761D4">
        <w:rPr>
          <w:rFonts w:ascii="Montserrat" w:hAnsi="Montserrat"/>
          <w:color w:val="222222"/>
          <w:spacing w:val="-5"/>
          <w:sz w:val="32"/>
          <w:szCs w:val="32"/>
          <w:bdr w:val="none" w:sz="0" w:space="0" w:color="auto" w:frame="1"/>
        </w:rPr>
        <w:t>вих цілей компанії</w:t>
      </w:r>
    </w:p>
    <w:p w:rsidR="00E761D4" w:rsidRDefault="00E761D4" w:rsidP="00FE2CC2">
      <w:pPr>
        <w:pStyle w:val="a4"/>
        <w:numPr>
          <w:ilvl w:val="0"/>
          <w:numId w:val="7"/>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lang w:val="ru-RU"/>
        </w:rPr>
      </w:pPr>
      <w:r>
        <w:rPr>
          <w:rFonts w:ascii="Montserrat" w:hAnsi="Montserrat" w:hint="eastAsia"/>
          <w:color w:val="222222"/>
          <w:spacing w:val="-5"/>
          <w:sz w:val="32"/>
          <w:szCs w:val="32"/>
          <w:bdr w:val="none" w:sz="0" w:space="0" w:color="auto" w:frame="1"/>
          <w:lang w:val="ru-RU"/>
        </w:rPr>
        <w:t>Т</w:t>
      </w:r>
      <w:r>
        <w:rPr>
          <w:rFonts w:ascii="Montserrat" w:hAnsi="Montserrat"/>
          <w:color w:val="222222"/>
          <w:spacing w:val="-5"/>
          <w:sz w:val="32"/>
          <w:szCs w:val="32"/>
          <w:bdr w:val="none" w:sz="0" w:space="0" w:color="auto" w:frame="1"/>
          <w:lang w:val="ru-RU"/>
        </w:rPr>
        <w:t>ипу контракту</w:t>
      </w:r>
    </w:p>
    <w:p w:rsidR="00E761D4" w:rsidRPr="00F46CD0" w:rsidRDefault="00E761D4" w:rsidP="00FE2CC2">
      <w:pPr>
        <w:pStyle w:val="a4"/>
        <w:numPr>
          <w:ilvl w:val="0"/>
          <w:numId w:val="7"/>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rPr>
      </w:pPr>
      <w:proofErr w:type="spellStart"/>
      <w:r>
        <w:rPr>
          <w:rFonts w:ascii="Montserrat" w:hAnsi="Montserrat" w:hint="eastAsia"/>
          <w:color w:val="222222"/>
          <w:spacing w:val="-5"/>
          <w:sz w:val="32"/>
          <w:szCs w:val="32"/>
          <w:bdr w:val="none" w:sz="0" w:space="0" w:color="auto" w:frame="1"/>
          <w:lang w:val="ru-RU"/>
        </w:rPr>
        <w:t>В</w:t>
      </w:r>
      <w:r>
        <w:rPr>
          <w:rFonts w:ascii="Montserrat" w:hAnsi="Montserrat"/>
          <w:color w:val="222222"/>
          <w:spacing w:val="-5"/>
          <w:sz w:val="32"/>
          <w:szCs w:val="32"/>
          <w:bdr w:val="none" w:sz="0" w:space="0" w:color="auto" w:frame="1"/>
          <w:lang w:val="ru-RU"/>
        </w:rPr>
        <w:t>ажливості</w:t>
      </w:r>
      <w:proofErr w:type="spellEnd"/>
      <w:r>
        <w:rPr>
          <w:rFonts w:ascii="Montserrat" w:hAnsi="Montserrat"/>
          <w:color w:val="222222"/>
          <w:spacing w:val="-5"/>
          <w:sz w:val="32"/>
          <w:szCs w:val="32"/>
          <w:bdr w:val="none" w:sz="0" w:space="0" w:color="auto" w:frame="1"/>
          <w:lang w:val="ru-RU"/>
        </w:rPr>
        <w:t xml:space="preserve"> проект</w:t>
      </w:r>
      <w:r w:rsidR="00117A93">
        <w:rPr>
          <w:rFonts w:ascii="Montserrat" w:hAnsi="Montserrat"/>
          <w:color w:val="222222"/>
          <w:spacing w:val="-5"/>
          <w:sz w:val="32"/>
          <w:szCs w:val="32"/>
          <w:bdr w:val="none" w:sz="0" w:space="0" w:color="auto" w:frame="1"/>
          <w:lang w:val="ru-RU"/>
        </w:rPr>
        <w:t xml:space="preserve">у для </w:t>
      </w:r>
      <w:proofErr w:type="spellStart"/>
      <w:r w:rsidR="00117A93">
        <w:rPr>
          <w:rFonts w:ascii="Montserrat" w:hAnsi="Montserrat"/>
          <w:color w:val="222222"/>
          <w:spacing w:val="-5"/>
          <w:sz w:val="32"/>
          <w:szCs w:val="32"/>
          <w:bdr w:val="none" w:sz="0" w:space="0" w:color="auto" w:frame="1"/>
          <w:lang w:val="ru-RU"/>
        </w:rPr>
        <w:t>ком</w:t>
      </w:r>
      <w:r>
        <w:rPr>
          <w:rFonts w:ascii="Montserrat" w:hAnsi="Montserrat"/>
          <w:color w:val="222222"/>
          <w:spacing w:val="-5"/>
          <w:sz w:val="32"/>
          <w:szCs w:val="32"/>
          <w:bdr w:val="none" w:sz="0" w:space="0" w:color="auto" w:frame="1"/>
          <w:lang w:val="ru-RU"/>
        </w:rPr>
        <w:t>ан</w:t>
      </w:r>
      <w:r>
        <w:rPr>
          <w:rFonts w:ascii="Montserrat" w:hAnsi="Montserrat"/>
          <w:color w:val="222222"/>
          <w:spacing w:val="-5"/>
          <w:sz w:val="32"/>
          <w:szCs w:val="32"/>
          <w:bdr w:val="none" w:sz="0" w:space="0" w:color="auto" w:frame="1"/>
        </w:rPr>
        <w:t>ди</w:t>
      </w:r>
      <w:proofErr w:type="spellEnd"/>
    </w:p>
    <w:p w:rsidR="00E761D4" w:rsidRDefault="00E761D4" w:rsidP="00FE2CC2">
      <w:pPr>
        <w:pStyle w:val="a4"/>
        <w:numPr>
          <w:ilvl w:val="0"/>
          <w:numId w:val="7"/>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Р</w:t>
      </w:r>
      <w:r>
        <w:rPr>
          <w:rFonts w:ascii="Montserrat" w:hAnsi="Montserrat"/>
          <w:color w:val="222222"/>
          <w:spacing w:val="-5"/>
          <w:sz w:val="32"/>
          <w:szCs w:val="32"/>
          <w:bdr w:val="none" w:sz="0" w:space="0" w:color="auto" w:frame="1"/>
        </w:rPr>
        <w:t>изиків проекту</w:t>
      </w:r>
    </w:p>
    <w:p w:rsidR="00E761D4" w:rsidRDefault="00E761D4" w:rsidP="00FE2CC2">
      <w:pPr>
        <w:pStyle w:val="a4"/>
        <w:numPr>
          <w:ilvl w:val="0"/>
          <w:numId w:val="7"/>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О</w:t>
      </w:r>
      <w:r>
        <w:rPr>
          <w:rFonts w:ascii="Montserrat" w:hAnsi="Montserrat"/>
          <w:color w:val="222222"/>
          <w:spacing w:val="-5"/>
          <w:sz w:val="32"/>
          <w:szCs w:val="32"/>
          <w:bdr w:val="none" w:sz="0" w:space="0" w:color="auto" w:frame="1"/>
        </w:rPr>
        <w:t>б’ємів проекту</w:t>
      </w:r>
    </w:p>
    <w:p w:rsidR="00E761D4" w:rsidRDefault="00E761D4" w:rsidP="00E761D4">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FE2CC2" w:rsidRDefault="00F46CD0" w:rsidP="00F46CD0">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F46CD0">
        <w:rPr>
          <w:rFonts w:ascii="Montserrat" w:hAnsi="Montserrat"/>
          <w:color w:val="222222"/>
          <w:spacing w:val="-5"/>
          <w:sz w:val="32"/>
          <w:szCs w:val="32"/>
          <w:bdr w:val="none" w:sz="0" w:space="0" w:color="auto" w:frame="1"/>
        </w:rPr>
        <w:t xml:space="preserve">Формула для розрахунку чистого прибутку: </w:t>
      </w:r>
    </w:p>
    <w:p w:rsidR="00F46CD0" w:rsidRPr="00F46CD0" w:rsidRDefault="00F46CD0" w:rsidP="00F46CD0">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F46CD0">
        <w:rPr>
          <w:rFonts w:ascii="Montserrat" w:hAnsi="Montserrat"/>
          <w:color w:val="222222"/>
          <w:spacing w:val="-5"/>
          <w:sz w:val="32"/>
          <w:szCs w:val="32"/>
          <w:bdr w:val="none" w:sz="0" w:space="0" w:color="auto" w:frame="1"/>
        </w:rPr>
        <w:t xml:space="preserve">Net </w:t>
      </w:r>
      <w:proofErr w:type="spellStart"/>
      <w:r w:rsidRPr="00F46CD0">
        <w:rPr>
          <w:rFonts w:ascii="Montserrat" w:hAnsi="Montserrat"/>
          <w:color w:val="222222"/>
          <w:spacing w:val="-5"/>
          <w:sz w:val="32"/>
          <w:szCs w:val="32"/>
          <w:bdr w:val="none" w:sz="0" w:space="0" w:color="auto" w:frame="1"/>
        </w:rPr>
        <w:t>Profit</w:t>
      </w:r>
      <w:proofErr w:type="spellEnd"/>
      <w:r w:rsidRPr="00F46CD0">
        <w:rPr>
          <w:rFonts w:ascii="Montserrat" w:hAnsi="Montserrat"/>
          <w:color w:val="222222"/>
          <w:spacing w:val="-5"/>
          <w:sz w:val="32"/>
          <w:szCs w:val="32"/>
          <w:bdr w:val="none" w:sz="0" w:space="0" w:color="auto" w:frame="1"/>
        </w:rPr>
        <w:t xml:space="preserve"> </w:t>
      </w:r>
      <w:proofErr w:type="spellStart"/>
      <w:r w:rsidRPr="00F46CD0">
        <w:rPr>
          <w:rFonts w:ascii="Montserrat" w:hAnsi="Montserrat"/>
          <w:color w:val="222222"/>
          <w:spacing w:val="-5"/>
          <w:sz w:val="32"/>
          <w:szCs w:val="32"/>
          <w:bdr w:val="none" w:sz="0" w:space="0" w:color="auto" w:frame="1"/>
        </w:rPr>
        <w:t>Margin</w:t>
      </w:r>
      <w:proofErr w:type="spellEnd"/>
      <w:r w:rsidRPr="00F46CD0">
        <w:rPr>
          <w:rFonts w:ascii="Montserrat" w:hAnsi="Montserrat"/>
          <w:color w:val="222222"/>
          <w:spacing w:val="-5"/>
          <w:sz w:val="32"/>
          <w:szCs w:val="32"/>
          <w:bdr w:val="none" w:sz="0" w:space="0" w:color="auto" w:frame="1"/>
        </w:rPr>
        <w:t xml:space="preserve"> = (</w:t>
      </w:r>
      <w:proofErr w:type="spellStart"/>
      <w:r w:rsidRPr="00F46CD0">
        <w:rPr>
          <w:rFonts w:ascii="Montserrat" w:hAnsi="Montserrat"/>
          <w:color w:val="222222"/>
          <w:spacing w:val="-5"/>
          <w:sz w:val="32"/>
          <w:szCs w:val="32"/>
          <w:bdr w:val="none" w:sz="0" w:space="0" w:color="auto" w:frame="1"/>
        </w:rPr>
        <w:t>Revenue</w:t>
      </w:r>
      <w:proofErr w:type="spellEnd"/>
      <w:r w:rsidRPr="00F46CD0">
        <w:rPr>
          <w:rFonts w:ascii="Montserrat" w:hAnsi="Montserrat"/>
          <w:color w:val="222222"/>
          <w:spacing w:val="-5"/>
          <w:sz w:val="32"/>
          <w:szCs w:val="32"/>
          <w:bdr w:val="none" w:sz="0" w:space="0" w:color="auto" w:frame="1"/>
        </w:rPr>
        <w:t xml:space="preserve"> - </w:t>
      </w:r>
      <w:proofErr w:type="spellStart"/>
      <w:r w:rsidRPr="00F46CD0">
        <w:rPr>
          <w:rFonts w:ascii="Montserrat" w:hAnsi="Montserrat"/>
          <w:color w:val="222222"/>
          <w:spacing w:val="-5"/>
          <w:sz w:val="32"/>
          <w:szCs w:val="32"/>
          <w:bdr w:val="none" w:sz="0" w:space="0" w:color="auto" w:frame="1"/>
        </w:rPr>
        <w:t>Cost</w:t>
      </w:r>
      <w:proofErr w:type="spellEnd"/>
      <w:r w:rsidRPr="00F46CD0">
        <w:rPr>
          <w:rFonts w:ascii="Montserrat" w:hAnsi="Montserrat"/>
          <w:color w:val="222222"/>
          <w:spacing w:val="-5"/>
          <w:sz w:val="32"/>
          <w:szCs w:val="32"/>
          <w:bdr w:val="none" w:sz="0" w:space="0" w:color="auto" w:frame="1"/>
        </w:rPr>
        <w:t xml:space="preserve">) / </w:t>
      </w:r>
      <w:proofErr w:type="spellStart"/>
      <w:r w:rsidRPr="00F46CD0">
        <w:rPr>
          <w:rFonts w:ascii="Montserrat" w:hAnsi="Montserrat"/>
          <w:color w:val="222222"/>
          <w:spacing w:val="-5"/>
          <w:sz w:val="32"/>
          <w:szCs w:val="32"/>
          <w:bdr w:val="none" w:sz="0" w:space="0" w:color="auto" w:frame="1"/>
        </w:rPr>
        <w:t>Revenue</w:t>
      </w:r>
      <w:proofErr w:type="spellEnd"/>
    </w:p>
    <w:p w:rsidR="00691F00" w:rsidRDefault="00691F00" w:rsidP="0061038F">
      <w:pPr>
        <w:pStyle w:val="a4"/>
        <w:shd w:val="clear" w:color="auto" w:fill="FFFFFF"/>
        <w:spacing w:before="0" w:beforeAutospacing="0" w:after="0" w:afterAutospacing="0" w:line="360" w:lineRule="auto"/>
        <w:jc w:val="both"/>
        <w:textAlignment w:val="baseline"/>
        <w:rPr>
          <w:rFonts w:ascii="Montserrat" w:hAnsi="Montserrat"/>
          <w:b/>
          <w:i/>
          <w:color w:val="222222"/>
          <w:spacing w:val="-5"/>
          <w:sz w:val="32"/>
          <w:szCs w:val="32"/>
          <w:bdr w:val="none" w:sz="0" w:space="0" w:color="auto" w:frame="1"/>
        </w:rPr>
      </w:pPr>
      <w:r>
        <w:rPr>
          <w:noProof/>
        </w:rPr>
        <w:lastRenderedPageBreak/>
        <w:drawing>
          <wp:inline distT="0" distB="0" distL="0" distR="0" wp14:anchorId="573755C2" wp14:editId="7334FB15">
            <wp:extent cx="6119720" cy="17119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53517"/>
                    <a:stretch/>
                  </pic:blipFill>
                  <pic:spPr bwMode="auto">
                    <a:xfrm>
                      <a:off x="0" y="0"/>
                      <a:ext cx="6120765" cy="1712252"/>
                    </a:xfrm>
                    <a:prstGeom prst="rect">
                      <a:avLst/>
                    </a:prstGeom>
                    <a:ln>
                      <a:noFill/>
                    </a:ln>
                    <a:extLst>
                      <a:ext uri="{53640926-AAD7-44D8-BBD7-CCE9431645EC}">
                        <a14:shadowObscured xmlns:a14="http://schemas.microsoft.com/office/drawing/2010/main"/>
                      </a:ext>
                    </a:extLst>
                  </pic:spPr>
                </pic:pic>
              </a:graphicData>
            </a:graphic>
          </wp:inline>
        </w:drawing>
      </w:r>
    </w:p>
    <w:p w:rsidR="00F46CD0" w:rsidRDefault="00F46CD0" w:rsidP="00F262FC">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bdr w:val="none" w:sz="0" w:space="0" w:color="auto" w:frame="1"/>
        </w:rPr>
        <w:t>М</w:t>
      </w:r>
      <w:r w:rsidRPr="00F46CD0">
        <w:rPr>
          <w:rFonts w:ascii="Montserrat" w:hAnsi="Montserrat"/>
          <w:color w:val="222222"/>
          <w:spacing w:val="-5"/>
          <w:sz w:val="32"/>
          <w:szCs w:val="32"/>
          <w:bdr w:val="none" w:sz="0" w:space="0" w:color="auto" w:frame="1"/>
        </w:rPr>
        <w:t>аржа - це прибуток, який отримує компанія від продажу своїх товарів або послуг, після відрахування витрат на їх виробництво, рекламу, зарплати працівників та інших витрат.</w:t>
      </w:r>
    </w:p>
    <w:p w:rsidR="00F46CD0" w:rsidRDefault="00F46CD0" w:rsidP="00F262FC">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sidRPr="00F46CD0">
        <w:rPr>
          <w:rFonts w:ascii="Montserrat" w:hAnsi="Montserrat"/>
          <w:color w:val="222222"/>
          <w:spacing w:val="-5"/>
          <w:sz w:val="32"/>
          <w:szCs w:val="32"/>
          <w:bdr w:val="none" w:sz="0" w:space="0" w:color="auto" w:frame="1"/>
        </w:rPr>
        <w:t>Revenue</w:t>
      </w:r>
      <w:proofErr w:type="spellEnd"/>
      <w:r w:rsidRPr="00F46CD0">
        <w:rPr>
          <w:rFonts w:ascii="Montserrat" w:hAnsi="Montserrat"/>
          <w:color w:val="222222"/>
          <w:spacing w:val="-5"/>
          <w:sz w:val="32"/>
          <w:szCs w:val="32"/>
          <w:bdr w:val="none" w:sz="0" w:space="0" w:color="auto" w:frame="1"/>
        </w:rPr>
        <w:t xml:space="preserve"> - це сукупний дохід, який компанія отримує від продажу своїх товарів або послуг.</w:t>
      </w:r>
    </w:p>
    <w:p w:rsidR="00F46CD0" w:rsidRDefault="00F46CD0" w:rsidP="00F262FC">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sidRPr="00F46CD0">
        <w:rPr>
          <w:rFonts w:ascii="Montserrat" w:hAnsi="Montserrat"/>
          <w:color w:val="222222"/>
          <w:spacing w:val="-5"/>
          <w:sz w:val="32"/>
          <w:szCs w:val="32"/>
          <w:bdr w:val="none" w:sz="0" w:space="0" w:color="auto" w:frame="1"/>
        </w:rPr>
        <w:t>Cost</w:t>
      </w:r>
      <w:proofErr w:type="spellEnd"/>
      <w:r w:rsidRPr="00F46CD0">
        <w:rPr>
          <w:rFonts w:ascii="Montserrat" w:hAnsi="Montserrat"/>
          <w:color w:val="222222"/>
          <w:spacing w:val="-5"/>
          <w:sz w:val="32"/>
          <w:szCs w:val="32"/>
          <w:bdr w:val="none" w:sz="0" w:space="0" w:color="auto" w:frame="1"/>
        </w:rPr>
        <w:t xml:space="preserve"> - це сума грошей, яку компанія витрачає на виробництво товарів або надання послуг.</w:t>
      </w:r>
    </w:p>
    <w:p w:rsidR="00E761D4" w:rsidRPr="00F46CD0" w:rsidRDefault="00E761D4" w:rsidP="00E761D4">
      <w:pPr>
        <w:pStyle w:val="a4"/>
        <w:shd w:val="clear" w:color="auto" w:fill="FFFFFF"/>
        <w:spacing w:before="0" w:beforeAutospacing="0" w:after="0" w:afterAutospacing="0" w:line="360" w:lineRule="auto"/>
        <w:ind w:firstLine="708"/>
        <w:jc w:val="both"/>
        <w:textAlignment w:val="baseline"/>
        <w:rPr>
          <w:rFonts w:ascii="Montserrat" w:hAnsi="Montserrat"/>
          <w:color w:val="222222"/>
          <w:spacing w:val="-5"/>
          <w:sz w:val="32"/>
          <w:szCs w:val="32"/>
          <w:bdr w:val="none" w:sz="0" w:space="0" w:color="auto" w:frame="1"/>
        </w:rPr>
      </w:pPr>
      <w:r>
        <w:rPr>
          <w:rFonts w:ascii="Montserrat" w:hAnsi="Montserrat"/>
          <w:b/>
          <w:i/>
          <w:color w:val="222222"/>
          <w:spacing w:val="-5"/>
          <w:sz w:val="32"/>
          <w:szCs w:val="32"/>
          <w:bdr w:val="none" w:sz="0" w:space="0" w:color="auto" w:frame="1"/>
        </w:rPr>
        <w:t>Отже</w:t>
      </w:r>
      <w:r w:rsidRPr="00E761D4">
        <w:rPr>
          <w:rFonts w:ascii="Montserrat" w:hAnsi="Montserrat"/>
          <w:b/>
          <w:i/>
          <w:color w:val="222222"/>
          <w:spacing w:val="-5"/>
          <w:sz w:val="32"/>
          <w:szCs w:val="32"/>
          <w:bdr w:val="none" w:sz="0" w:space="0" w:color="auto" w:frame="1"/>
        </w:rPr>
        <w:t>, я</w:t>
      </w:r>
      <w:r w:rsidRPr="00F46CD0">
        <w:rPr>
          <w:rFonts w:ascii="Montserrat" w:hAnsi="Montserrat"/>
          <w:color w:val="222222"/>
          <w:spacing w:val="-5"/>
          <w:sz w:val="32"/>
          <w:szCs w:val="32"/>
          <w:bdr w:val="none" w:sz="0" w:space="0" w:color="auto" w:frame="1"/>
        </w:rPr>
        <w:t xml:space="preserve">кщо від рівня </w:t>
      </w:r>
      <w:proofErr w:type="spellStart"/>
      <w:r w:rsidRPr="00F46CD0">
        <w:rPr>
          <w:rFonts w:ascii="Montserrat" w:hAnsi="Montserrat"/>
          <w:color w:val="222222"/>
          <w:spacing w:val="-5"/>
          <w:sz w:val="32"/>
          <w:szCs w:val="32"/>
          <w:bdr w:val="none" w:sz="0" w:space="0" w:color="auto" w:frame="1"/>
        </w:rPr>
        <w:t>revenue</w:t>
      </w:r>
      <w:proofErr w:type="spellEnd"/>
      <w:r w:rsidRPr="00F46CD0">
        <w:rPr>
          <w:rFonts w:ascii="Montserrat" w:hAnsi="Montserrat"/>
          <w:color w:val="222222"/>
          <w:spacing w:val="-5"/>
          <w:sz w:val="32"/>
          <w:szCs w:val="32"/>
          <w:bdr w:val="none" w:sz="0" w:space="0" w:color="auto" w:frame="1"/>
        </w:rPr>
        <w:t xml:space="preserve"> відняти витрати (</w:t>
      </w:r>
      <w:proofErr w:type="spellStart"/>
      <w:r w:rsidRPr="00F46CD0">
        <w:rPr>
          <w:rFonts w:ascii="Montserrat" w:hAnsi="Montserrat"/>
          <w:color w:val="222222"/>
          <w:spacing w:val="-5"/>
          <w:sz w:val="32"/>
          <w:szCs w:val="32"/>
          <w:bdr w:val="none" w:sz="0" w:space="0" w:color="auto" w:frame="1"/>
        </w:rPr>
        <w:t>cost</w:t>
      </w:r>
      <w:proofErr w:type="spellEnd"/>
      <w:r w:rsidRPr="00F46CD0">
        <w:rPr>
          <w:rFonts w:ascii="Montserrat" w:hAnsi="Montserrat"/>
          <w:color w:val="222222"/>
          <w:spacing w:val="-5"/>
          <w:sz w:val="32"/>
          <w:szCs w:val="32"/>
          <w:bdr w:val="none" w:sz="0" w:space="0" w:color="auto" w:frame="1"/>
        </w:rPr>
        <w:t xml:space="preserve">) і результат поділити на </w:t>
      </w:r>
      <w:proofErr w:type="spellStart"/>
      <w:r w:rsidRPr="00F46CD0">
        <w:rPr>
          <w:rFonts w:ascii="Montserrat" w:hAnsi="Montserrat"/>
          <w:color w:val="222222"/>
          <w:spacing w:val="-5"/>
          <w:sz w:val="32"/>
          <w:szCs w:val="32"/>
          <w:bdr w:val="none" w:sz="0" w:space="0" w:color="auto" w:frame="1"/>
        </w:rPr>
        <w:t>revenue</w:t>
      </w:r>
      <w:proofErr w:type="spellEnd"/>
      <w:r w:rsidRPr="00F46CD0">
        <w:rPr>
          <w:rFonts w:ascii="Montserrat" w:hAnsi="Montserrat"/>
          <w:color w:val="222222"/>
          <w:spacing w:val="-5"/>
          <w:sz w:val="32"/>
          <w:szCs w:val="32"/>
          <w:bdr w:val="none" w:sz="0" w:space="0" w:color="auto" w:frame="1"/>
        </w:rPr>
        <w:t>, то отримаємо показник, який називається чистий прибуток (</w:t>
      </w:r>
      <w:proofErr w:type="spellStart"/>
      <w:r w:rsidRPr="00F46CD0">
        <w:rPr>
          <w:rFonts w:ascii="Montserrat" w:hAnsi="Montserrat"/>
          <w:color w:val="222222"/>
          <w:spacing w:val="-5"/>
          <w:sz w:val="32"/>
          <w:szCs w:val="32"/>
          <w:bdr w:val="none" w:sz="0" w:space="0" w:color="auto" w:frame="1"/>
        </w:rPr>
        <w:t>net</w:t>
      </w:r>
      <w:proofErr w:type="spellEnd"/>
      <w:r w:rsidRPr="00F46CD0">
        <w:rPr>
          <w:rFonts w:ascii="Montserrat" w:hAnsi="Montserrat"/>
          <w:color w:val="222222"/>
          <w:spacing w:val="-5"/>
          <w:sz w:val="32"/>
          <w:szCs w:val="32"/>
          <w:bdr w:val="none" w:sz="0" w:space="0" w:color="auto" w:frame="1"/>
        </w:rPr>
        <w:t xml:space="preserve"> </w:t>
      </w:r>
      <w:proofErr w:type="spellStart"/>
      <w:r w:rsidRPr="00F46CD0">
        <w:rPr>
          <w:rFonts w:ascii="Montserrat" w:hAnsi="Montserrat"/>
          <w:color w:val="222222"/>
          <w:spacing w:val="-5"/>
          <w:sz w:val="32"/>
          <w:szCs w:val="32"/>
          <w:bdr w:val="none" w:sz="0" w:space="0" w:color="auto" w:frame="1"/>
        </w:rPr>
        <w:t>profit</w:t>
      </w:r>
      <w:proofErr w:type="spellEnd"/>
      <w:r w:rsidRPr="00F46CD0">
        <w:rPr>
          <w:rFonts w:ascii="Montserrat" w:hAnsi="Montserrat"/>
          <w:color w:val="222222"/>
          <w:spacing w:val="-5"/>
          <w:sz w:val="32"/>
          <w:szCs w:val="32"/>
          <w:bdr w:val="none" w:sz="0" w:space="0" w:color="auto" w:frame="1"/>
        </w:rPr>
        <w:t xml:space="preserve"> </w:t>
      </w:r>
      <w:proofErr w:type="spellStart"/>
      <w:r w:rsidRPr="00F46CD0">
        <w:rPr>
          <w:rFonts w:ascii="Montserrat" w:hAnsi="Montserrat"/>
          <w:color w:val="222222"/>
          <w:spacing w:val="-5"/>
          <w:sz w:val="32"/>
          <w:szCs w:val="32"/>
          <w:bdr w:val="none" w:sz="0" w:space="0" w:color="auto" w:frame="1"/>
        </w:rPr>
        <w:t>margin</w:t>
      </w:r>
      <w:proofErr w:type="spellEnd"/>
      <w:r w:rsidRPr="00F46CD0">
        <w:rPr>
          <w:rFonts w:ascii="Montserrat" w:hAnsi="Montserrat"/>
          <w:color w:val="222222"/>
          <w:spacing w:val="-5"/>
          <w:sz w:val="32"/>
          <w:szCs w:val="32"/>
          <w:bdr w:val="none" w:sz="0" w:space="0" w:color="auto" w:frame="1"/>
        </w:rPr>
        <w:t>) або рентабельність продукції.</w:t>
      </w:r>
    </w:p>
    <w:p w:rsidR="00F46CD0" w:rsidRPr="00FE2CC2" w:rsidRDefault="00F46CD0" w:rsidP="00F262FC">
      <w:pPr>
        <w:pStyle w:val="a4"/>
        <w:shd w:val="clear" w:color="auto" w:fill="FFFFFF"/>
        <w:spacing w:before="0" w:beforeAutospacing="0" w:after="0" w:afterAutospacing="0" w:line="360" w:lineRule="auto"/>
        <w:ind w:firstLine="709"/>
        <w:jc w:val="both"/>
        <w:textAlignment w:val="baseline"/>
        <w:rPr>
          <w:rFonts w:ascii="Montserrat" w:hAnsi="Montserrat"/>
          <w:i/>
          <w:color w:val="222222"/>
          <w:spacing w:val="-5"/>
          <w:sz w:val="32"/>
          <w:szCs w:val="32"/>
          <w:bdr w:val="none" w:sz="0" w:space="0" w:color="auto" w:frame="1"/>
        </w:rPr>
      </w:pPr>
      <w:r w:rsidRPr="00FE2CC2">
        <w:rPr>
          <w:rFonts w:ascii="Montserrat" w:hAnsi="Montserrat"/>
          <w:i/>
          <w:color w:val="222222"/>
          <w:spacing w:val="-5"/>
          <w:sz w:val="32"/>
          <w:szCs w:val="32"/>
          <w:bdr w:val="none" w:sz="0" w:space="0" w:color="auto" w:frame="1"/>
        </w:rPr>
        <w:t>Види маржі:</w:t>
      </w:r>
    </w:p>
    <w:p w:rsidR="009B1290" w:rsidRPr="00F262FC" w:rsidRDefault="00F262FC" w:rsidP="00F262FC">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sidRPr="00F262FC">
        <w:rPr>
          <w:rFonts w:ascii="Montserrat" w:hAnsi="Montserrat"/>
          <w:color w:val="222222"/>
          <w:spacing w:val="-5"/>
          <w:sz w:val="32"/>
          <w:szCs w:val="32"/>
          <w:bdr w:val="none" w:sz="0" w:space="0" w:color="auto" w:frame="1"/>
        </w:rPr>
        <w:t>Labor</w:t>
      </w:r>
      <w:proofErr w:type="spellEnd"/>
      <w:r w:rsidRPr="00F262FC">
        <w:rPr>
          <w:rFonts w:ascii="Montserrat" w:hAnsi="Montserrat"/>
          <w:color w:val="222222"/>
          <w:spacing w:val="-5"/>
          <w:sz w:val="32"/>
          <w:szCs w:val="32"/>
          <w:bdr w:val="none" w:sz="0" w:space="0" w:color="auto" w:frame="1"/>
        </w:rPr>
        <w:t xml:space="preserve"> </w:t>
      </w:r>
      <w:proofErr w:type="spellStart"/>
      <w:r w:rsidRPr="00F262FC">
        <w:rPr>
          <w:rFonts w:ascii="Montserrat" w:hAnsi="Montserrat"/>
          <w:color w:val="222222"/>
          <w:spacing w:val="-5"/>
          <w:sz w:val="32"/>
          <w:szCs w:val="32"/>
          <w:bdr w:val="none" w:sz="0" w:space="0" w:color="auto" w:frame="1"/>
        </w:rPr>
        <w:t>margin</w:t>
      </w:r>
      <w:proofErr w:type="spellEnd"/>
      <w:r w:rsidRPr="00F262FC">
        <w:rPr>
          <w:rFonts w:ascii="Montserrat" w:hAnsi="Montserrat"/>
          <w:color w:val="222222"/>
          <w:spacing w:val="-5"/>
          <w:sz w:val="32"/>
          <w:szCs w:val="32"/>
          <w:bdr w:val="none" w:sz="0" w:space="0" w:color="auto" w:frame="1"/>
        </w:rPr>
        <w:t xml:space="preserve"> – у витрати включені лише зарплата</w:t>
      </w:r>
    </w:p>
    <w:p w:rsidR="00F262FC" w:rsidRDefault="00F262FC" w:rsidP="00F262FC">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sidRPr="00F262FC">
        <w:rPr>
          <w:rFonts w:ascii="Montserrat" w:hAnsi="Montserrat"/>
          <w:color w:val="222222"/>
          <w:spacing w:val="-5"/>
          <w:sz w:val="32"/>
          <w:szCs w:val="32"/>
          <w:bdr w:val="none" w:sz="0" w:space="0" w:color="auto" w:frame="1"/>
        </w:rPr>
        <w:t>Cross</w:t>
      </w:r>
      <w:proofErr w:type="spellEnd"/>
      <w:r w:rsidRPr="00F262FC">
        <w:rPr>
          <w:rFonts w:ascii="Montserrat" w:hAnsi="Montserrat"/>
          <w:color w:val="222222"/>
          <w:spacing w:val="-5"/>
          <w:sz w:val="32"/>
          <w:szCs w:val="32"/>
          <w:bdr w:val="none" w:sz="0" w:space="0" w:color="auto" w:frame="1"/>
        </w:rPr>
        <w:t xml:space="preserve"> </w:t>
      </w:r>
      <w:proofErr w:type="spellStart"/>
      <w:r w:rsidRPr="00F262FC">
        <w:rPr>
          <w:rFonts w:ascii="Montserrat" w:hAnsi="Montserrat"/>
          <w:color w:val="222222"/>
          <w:spacing w:val="-5"/>
          <w:sz w:val="32"/>
          <w:szCs w:val="32"/>
          <w:bdr w:val="none" w:sz="0" w:space="0" w:color="auto" w:frame="1"/>
        </w:rPr>
        <w:t>margin</w:t>
      </w:r>
      <w:proofErr w:type="spellEnd"/>
      <w:r w:rsidRPr="00F262FC">
        <w:rPr>
          <w:rFonts w:ascii="Montserrat" w:hAnsi="Montserrat"/>
          <w:color w:val="222222"/>
          <w:spacing w:val="-5"/>
          <w:sz w:val="32"/>
          <w:szCs w:val="32"/>
          <w:bdr w:val="none" w:sz="0" w:space="0" w:color="auto" w:frame="1"/>
        </w:rPr>
        <w:t xml:space="preserve"> – у витрати включені не тільки прямі витрати проекту, але й загальні витрати компанії (зарплата адміністративного персоналу, оренда офісу, податки та інші операційні витрати)</w:t>
      </w:r>
    </w:p>
    <w:p w:rsidR="00F262FC" w:rsidRPr="00E761D4" w:rsidRDefault="000026D2" w:rsidP="00F262FC">
      <w:pPr>
        <w:pStyle w:val="a4"/>
        <w:shd w:val="clear" w:color="auto" w:fill="FFFFFF"/>
        <w:spacing w:before="0" w:beforeAutospacing="0" w:after="0" w:afterAutospacing="0" w:line="360" w:lineRule="auto"/>
        <w:ind w:firstLine="709"/>
        <w:jc w:val="both"/>
        <w:textAlignment w:val="baseline"/>
        <w:rPr>
          <w:rFonts w:ascii="Montserrat" w:hAnsi="Montserrat"/>
          <w:i/>
          <w:color w:val="222222"/>
          <w:spacing w:val="-5"/>
          <w:sz w:val="32"/>
          <w:szCs w:val="32"/>
          <w:bdr w:val="none" w:sz="0" w:space="0" w:color="auto" w:frame="1"/>
        </w:rPr>
      </w:pPr>
      <w:r w:rsidRPr="00E761D4">
        <w:rPr>
          <w:rFonts w:ascii="Montserrat" w:hAnsi="Montserrat" w:hint="eastAsia"/>
          <w:i/>
          <w:color w:val="222222"/>
          <w:spacing w:val="-5"/>
          <w:sz w:val="32"/>
          <w:szCs w:val="32"/>
          <w:bdr w:val="none" w:sz="0" w:space="0" w:color="auto" w:frame="1"/>
        </w:rPr>
        <w:t>П</w:t>
      </w:r>
      <w:r w:rsidRPr="00E761D4">
        <w:rPr>
          <w:rFonts w:ascii="Montserrat" w:hAnsi="Montserrat"/>
          <w:i/>
          <w:color w:val="222222"/>
          <w:spacing w:val="-5"/>
          <w:sz w:val="32"/>
          <w:szCs w:val="32"/>
          <w:bdr w:val="none" w:sz="0" w:space="0" w:color="auto" w:frame="1"/>
        </w:rPr>
        <w:t>ошук балансу при створенні бюджету проекту:</w:t>
      </w:r>
    </w:p>
    <w:p w:rsidR="000026D2" w:rsidRPr="009B4535" w:rsidRDefault="000026D2" w:rsidP="00FE2CC2">
      <w:pPr>
        <w:pStyle w:val="a4"/>
        <w:numPr>
          <w:ilvl w:val="0"/>
          <w:numId w:val="6"/>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lang w:val="ru-RU"/>
        </w:rPr>
      </w:pPr>
      <w:r>
        <w:rPr>
          <w:rFonts w:ascii="Montserrat" w:hAnsi="Montserrat" w:hint="eastAsia"/>
          <w:color w:val="222222"/>
          <w:spacing w:val="-5"/>
          <w:sz w:val="32"/>
          <w:szCs w:val="32"/>
          <w:bdr w:val="none" w:sz="0" w:space="0" w:color="auto" w:frame="1"/>
        </w:rPr>
        <w:t>З</w:t>
      </w:r>
      <w:r>
        <w:rPr>
          <w:rFonts w:ascii="Montserrat" w:hAnsi="Montserrat"/>
          <w:color w:val="222222"/>
          <w:spacing w:val="-5"/>
          <w:sz w:val="32"/>
          <w:szCs w:val="32"/>
          <w:bdr w:val="none" w:sz="0" w:space="0" w:color="auto" w:frame="1"/>
        </w:rPr>
        <w:t xml:space="preserve">меншення </w:t>
      </w:r>
      <w:proofErr w:type="spellStart"/>
      <w:r>
        <w:rPr>
          <w:rFonts w:ascii="Montserrat" w:hAnsi="Montserrat"/>
          <w:color w:val="222222"/>
          <w:spacing w:val="-5"/>
          <w:sz w:val="32"/>
          <w:szCs w:val="32"/>
          <w:bdr w:val="none" w:sz="0" w:space="0" w:color="auto" w:frame="1"/>
        </w:rPr>
        <w:t>скоупу</w:t>
      </w:r>
      <w:proofErr w:type="spellEnd"/>
      <w:r>
        <w:rPr>
          <w:rFonts w:ascii="Montserrat" w:hAnsi="Montserrat"/>
          <w:color w:val="222222"/>
          <w:spacing w:val="-5"/>
          <w:sz w:val="32"/>
          <w:szCs w:val="32"/>
          <w:bdr w:val="none" w:sz="0" w:space="0" w:color="auto" w:frame="1"/>
        </w:rPr>
        <w:t xml:space="preserve"> проекту, створення </w:t>
      </w:r>
      <w:r>
        <w:rPr>
          <w:rFonts w:ascii="Montserrat" w:hAnsi="Montserrat"/>
          <w:color w:val="222222"/>
          <w:spacing w:val="-5"/>
          <w:sz w:val="32"/>
          <w:szCs w:val="32"/>
          <w:bdr w:val="none" w:sz="0" w:space="0" w:color="auto" w:frame="1"/>
          <w:lang w:val="en-US"/>
        </w:rPr>
        <w:t>MVP</w:t>
      </w:r>
    </w:p>
    <w:p w:rsidR="000026D2" w:rsidRDefault="000026D2" w:rsidP="00FE2CC2">
      <w:pPr>
        <w:pStyle w:val="a4"/>
        <w:numPr>
          <w:ilvl w:val="0"/>
          <w:numId w:val="6"/>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bdr w:val="none" w:sz="0" w:space="0" w:color="auto" w:frame="1"/>
        </w:rPr>
        <w:t>Перегляд технічного рішення</w:t>
      </w:r>
    </w:p>
    <w:p w:rsidR="000026D2" w:rsidRDefault="000026D2" w:rsidP="00FE2CC2">
      <w:pPr>
        <w:pStyle w:val="a4"/>
        <w:numPr>
          <w:ilvl w:val="0"/>
          <w:numId w:val="6"/>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О</w:t>
      </w:r>
      <w:r>
        <w:rPr>
          <w:rFonts w:ascii="Montserrat" w:hAnsi="Montserrat"/>
          <w:color w:val="222222"/>
          <w:spacing w:val="-5"/>
          <w:sz w:val="32"/>
          <w:szCs w:val="32"/>
          <w:bdr w:val="none" w:sz="0" w:space="0" w:color="auto" w:frame="1"/>
        </w:rPr>
        <w:t>птимізація структури команди</w:t>
      </w:r>
    </w:p>
    <w:p w:rsidR="000026D2" w:rsidRDefault="000026D2" w:rsidP="00FE2CC2">
      <w:pPr>
        <w:pStyle w:val="a4"/>
        <w:numPr>
          <w:ilvl w:val="0"/>
          <w:numId w:val="6"/>
        </w:numPr>
        <w:shd w:val="clear" w:color="auto" w:fill="FFFFFF"/>
        <w:spacing w:before="0" w:beforeAutospacing="0" w:after="0" w:afterAutospacing="0" w:line="360" w:lineRule="auto"/>
        <w:jc w:val="both"/>
        <w:textAlignment w:val="baseline"/>
        <w:rPr>
          <w:rFonts w:ascii="Montserrat" w:hAnsi="Montserrat"/>
          <w:color w:val="222222"/>
          <w:spacing w:val="-5"/>
          <w:sz w:val="32"/>
          <w:szCs w:val="32"/>
          <w:bdr w:val="none" w:sz="0" w:space="0" w:color="auto" w:frame="1"/>
        </w:rPr>
      </w:pPr>
      <w:r>
        <w:rPr>
          <w:rFonts w:ascii="Montserrat" w:hAnsi="Montserrat" w:hint="eastAsia"/>
          <w:color w:val="222222"/>
          <w:spacing w:val="-5"/>
          <w:sz w:val="32"/>
          <w:szCs w:val="32"/>
          <w:bdr w:val="none" w:sz="0" w:space="0" w:color="auto" w:frame="1"/>
        </w:rPr>
        <w:t>З</w:t>
      </w:r>
      <w:r>
        <w:rPr>
          <w:rFonts w:ascii="Montserrat" w:hAnsi="Montserrat"/>
          <w:color w:val="222222"/>
          <w:spacing w:val="-5"/>
          <w:sz w:val="32"/>
          <w:szCs w:val="32"/>
          <w:bdr w:val="none" w:sz="0" w:space="0" w:color="auto" w:frame="1"/>
        </w:rPr>
        <w:t>меншення додаткових витрат в проекті</w:t>
      </w:r>
    </w:p>
    <w:p w:rsidR="008838D5" w:rsidRDefault="008838D5">
      <w:pPr>
        <w:rPr>
          <w:rFonts w:ascii="Montserrat" w:eastAsia="Times New Roman" w:hAnsi="Montserrat" w:cs="Times New Roman"/>
          <w:color w:val="222222"/>
          <w:spacing w:val="-5"/>
          <w:sz w:val="32"/>
          <w:szCs w:val="32"/>
          <w:bdr w:val="none" w:sz="0" w:space="0" w:color="auto" w:frame="1"/>
          <w:lang w:eastAsia="uk-UA"/>
        </w:rPr>
      </w:pPr>
      <w:r>
        <w:rPr>
          <w:rFonts w:ascii="Montserrat" w:hAnsi="Montserrat"/>
          <w:color w:val="222222"/>
          <w:spacing w:val="-5"/>
          <w:sz w:val="32"/>
          <w:szCs w:val="32"/>
          <w:bdr w:val="none" w:sz="0" w:space="0" w:color="auto" w:frame="1"/>
        </w:rPr>
        <w:br w:type="page"/>
      </w:r>
    </w:p>
    <w:p w:rsidR="000026D2" w:rsidRDefault="000026D2" w:rsidP="00E761D4">
      <w:pPr>
        <w:pStyle w:val="a4"/>
        <w:shd w:val="clear" w:color="auto" w:fill="FFFFFF"/>
        <w:spacing w:before="0" w:beforeAutospacing="0" w:after="0" w:afterAutospacing="0" w:line="360" w:lineRule="auto"/>
        <w:ind w:firstLine="709"/>
        <w:jc w:val="right"/>
        <w:textAlignment w:val="baseline"/>
        <w:rPr>
          <w:rFonts w:ascii="Montserrat" w:hAnsi="Montserrat"/>
          <w:color w:val="222222"/>
          <w:spacing w:val="-5"/>
          <w:sz w:val="32"/>
          <w:szCs w:val="32"/>
          <w:bdr w:val="none" w:sz="0" w:space="0" w:color="auto" w:frame="1"/>
        </w:rPr>
      </w:pPr>
      <w:bookmarkStart w:id="0" w:name="_GoBack"/>
      <w:bookmarkEnd w:id="0"/>
      <w:r>
        <w:rPr>
          <w:rFonts w:ascii="Montserrat" w:hAnsi="Montserrat"/>
          <w:color w:val="222222"/>
          <w:spacing w:val="-5"/>
          <w:sz w:val="32"/>
          <w:szCs w:val="32"/>
          <w:bdr w:val="none" w:sz="0" w:space="0" w:color="auto" w:frame="1"/>
        </w:rPr>
        <w:lastRenderedPageBreak/>
        <w:t xml:space="preserve">Таблиця </w:t>
      </w:r>
    </w:p>
    <w:p w:rsidR="000026D2" w:rsidRDefault="000026D2" w:rsidP="00F262FC">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bdr w:val="none" w:sz="0" w:space="0" w:color="auto" w:frame="1"/>
        </w:rPr>
        <w:t xml:space="preserve">Планування підтримки </w:t>
      </w:r>
      <w:proofErr w:type="spellStart"/>
      <w:r>
        <w:rPr>
          <w:rFonts w:ascii="Montserrat" w:hAnsi="Montserrat"/>
          <w:color w:val="222222"/>
          <w:spacing w:val="-5"/>
          <w:sz w:val="32"/>
          <w:szCs w:val="32"/>
          <w:bdr w:val="none" w:sz="0" w:space="0" w:color="auto" w:frame="1"/>
        </w:rPr>
        <w:t>маржинальності</w:t>
      </w:r>
      <w:proofErr w:type="spellEnd"/>
      <w:r>
        <w:rPr>
          <w:rFonts w:ascii="Montserrat" w:hAnsi="Montserrat"/>
          <w:color w:val="222222"/>
          <w:spacing w:val="-5"/>
          <w:sz w:val="32"/>
          <w:szCs w:val="32"/>
          <w:bdr w:val="none" w:sz="0" w:space="0" w:color="auto" w:frame="1"/>
        </w:rPr>
        <w:t xml:space="preserve"> після початку проекту</w:t>
      </w:r>
    </w:p>
    <w:tbl>
      <w:tblPr>
        <w:tblStyle w:val="a9"/>
        <w:tblW w:w="0" w:type="auto"/>
        <w:tblLook w:val="04A0" w:firstRow="1" w:lastRow="0" w:firstColumn="1" w:lastColumn="0" w:noHBand="0" w:noVBand="1"/>
      </w:tblPr>
      <w:tblGrid>
        <w:gridCol w:w="4927"/>
        <w:gridCol w:w="4928"/>
      </w:tblGrid>
      <w:tr w:rsidR="000026D2" w:rsidRPr="000026D2" w:rsidTr="000026D2">
        <w:tc>
          <w:tcPr>
            <w:tcW w:w="4927" w:type="dxa"/>
          </w:tcPr>
          <w:p w:rsidR="000026D2" w:rsidRPr="000026D2" w:rsidRDefault="000026D2" w:rsidP="000026D2">
            <w:pPr>
              <w:pStyle w:val="a4"/>
              <w:spacing w:before="0" w:beforeAutospacing="0" w:after="0" w:afterAutospacing="0"/>
              <w:jc w:val="both"/>
              <w:textAlignment w:val="baseline"/>
              <w:rPr>
                <w:rFonts w:ascii="Montserrat" w:hAnsi="Montserrat"/>
                <w:color w:val="222222"/>
                <w:spacing w:val="-5"/>
                <w:bdr w:val="none" w:sz="0" w:space="0" w:color="auto" w:frame="1"/>
              </w:rPr>
            </w:pPr>
            <w:r w:rsidRPr="000026D2">
              <w:rPr>
                <w:rFonts w:ascii="Montserrat" w:hAnsi="Montserrat"/>
                <w:color w:val="222222"/>
                <w:spacing w:val="-5"/>
                <w:bdr w:val="none" w:sz="0" w:space="0" w:color="auto" w:frame="1"/>
              </w:rPr>
              <w:t xml:space="preserve">Шляхи збільшення дохідної частини </w:t>
            </w:r>
          </w:p>
        </w:tc>
        <w:tc>
          <w:tcPr>
            <w:tcW w:w="4928" w:type="dxa"/>
          </w:tcPr>
          <w:p w:rsidR="000026D2" w:rsidRPr="000026D2" w:rsidRDefault="000026D2" w:rsidP="000026D2">
            <w:pPr>
              <w:pStyle w:val="a4"/>
              <w:spacing w:before="0" w:beforeAutospacing="0" w:after="0" w:afterAutospacing="0"/>
              <w:jc w:val="both"/>
              <w:textAlignment w:val="baseline"/>
              <w:rPr>
                <w:rFonts w:ascii="Montserrat" w:hAnsi="Montserrat"/>
                <w:color w:val="222222"/>
                <w:spacing w:val="-5"/>
                <w:bdr w:val="none" w:sz="0" w:space="0" w:color="auto" w:frame="1"/>
              </w:rPr>
            </w:pPr>
            <w:r w:rsidRPr="000026D2">
              <w:rPr>
                <w:rFonts w:ascii="Montserrat" w:hAnsi="Montserrat"/>
                <w:color w:val="222222"/>
                <w:spacing w:val="-5"/>
                <w:bdr w:val="none" w:sz="0" w:space="0" w:color="auto" w:frame="1"/>
              </w:rPr>
              <w:t>Шляхи зменшення витратної частини</w:t>
            </w:r>
          </w:p>
        </w:tc>
      </w:tr>
      <w:tr w:rsidR="000026D2" w:rsidRPr="000026D2" w:rsidTr="000026D2">
        <w:tc>
          <w:tcPr>
            <w:tcW w:w="4927" w:type="dxa"/>
          </w:tcPr>
          <w:p w:rsidR="000026D2" w:rsidRPr="000026D2" w:rsidRDefault="000026D2" w:rsidP="000026D2">
            <w:pPr>
              <w:pStyle w:val="a4"/>
              <w:spacing w:before="0" w:beforeAutospacing="0" w:after="0" w:afterAutospacing="0"/>
              <w:jc w:val="both"/>
              <w:textAlignment w:val="baseline"/>
              <w:rPr>
                <w:rFonts w:ascii="Montserrat" w:hAnsi="Montserrat"/>
                <w:color w:val="222222"/>
                <w:spacing w:val="-5"/>
                <w:bdr w:val="none" w:sz="0" w:space="0" w:color="auto" w:frame="1"/>
              </w:rPr>
            </w:pPr>
            <w:r w:rsidRPr="000026D2">
              <w:rPr>
                <w:rFonts w:ascii="Montserrat" w:hAnsi="Montserrat"/>
                <w:color w:val="222222"/>
                <w:spacing w:val="-5"/>
                <w:bdr w:val="none" w:sz="0" w:space="0" w:color="auto" w:frame="1"/>
              </w:rPr>
              <w:t xml:space="preserve">Збільшення </w:t>
            </w:r>
            <w:proofErr w:type="spellStart"/>
            <w:r w:rsidRPr="000026D2">
              <w:rPr>
                <w:rFonts w:ascii="Montserrat" w:hAnsi="Montserrat"/>
                <w:color w:val="222222"/>
                <w:spacing w:val="-5"/>
                <w:bdr w:val="none" w:sz="0" w:space="0" w:color="auto" w:frame="1"/>
              </w:rPr>
              <w:t>рейтів</w:t>
            </w:r>
            <w:proofErr w:type="spellEnd"/>
            <w:r w:rsidRPr="000026D2">
              <w:rPr>
                <w:rFonts w:ascii="Montserrat" w:hAnsi="Montserrat"/>
                <w:color w:val="222222"/>
                <w:spacing w:val="-5"/>
                <w:bdr w:val="none" w:sz="0" w:space="0" w:color="auto" w:frame="1"/>
              </w:rPr>
              <w:t xml:space="preserve"> </w:t>
            </w:r>
            <w:r>
              <w:rPr>
                <w:rFonts w:ascii="Montserrat" w:hAnsi="Montserrat"/>
                <w:color w:val="222222"/>
                <w:spacing w:val="-5"/>
                <w:bdr w:val="none" w:sz="0" w:space="0" w:color="auto" w:frame="1"/>
              </w:rPr>
              <w:t xml:space="preserve">(оплати за годину) </w:t>
            </w:r>
            <w:r w:rsidRPr="000026D2">
              <w:rPr>
                <w:rFonts w:ascii="Montserrat" w:hAnsi="Montserrat"/>
                <w:color w:val="222222"/>
                <w:spacing w:val="-5"/>
                <w:bdr w:val="none" w:sz="0" w:space="0" w:color="auto" w:frame="1"/>
              </w:rPr>
              <w:t>для клієнт</w:t>
            </w:r>
            <w:r>
              <w:rPr>
                <w:rFonts w:ascii="Montserrat" w:hAnsi="Montserrat"/>
                <w:color w:val="222222"/>
                <w:spacing w:val="-5"/>
                <w:bdr w:val="none" w:sz="0" w:space="0" w:color="auto" w:frame="1"/>
              </w:rPr>
              <w:t>і</w:t>
            </w:r>
            <w:r w:rsidRPr="000026D2">
              <w:rPr>
                <w:rFonts w:ascii="Montserrat" w:hAnsi="Montserrat"/>
                <w:color w:val="222222"/>
                <w:spacing w:val="-5"/>
                <w:bdr w:val="none" w:sz="0" w:space="0" w:color="auto" w:frame="1"/>
              </w:rPr>
              <w:t>в з певною</w:t>
            </w:r>
            <w:r>
              <w:rPr>
                <w:rFonts w:ascii="Montserrat" w:hAnsi="Montserrat"/>
                <w:color w:val="222222"/>
                <w:spacing w:val="-5"/>
                <w:bdr w:val="none" w:sz="0" w:space="0" w:color="auto" w:frame="1"/>
              </w:rPr>
              <w:t xml:space="preserve"> періодичністю (цей пункт краще закладати в контракт з самого початку)</w:t>
            </w:r>
          </w:p>
        </w:tc>
        <w:tc>
          <w:tcPr>
            <w:tcW w:w="4928" w:type="dxa"/>
          </w:tcPr>
          <w:p w:rsidR="000026D2" w:rsidRPr="000026D2" w:rsidRDefault="000026D2" w:rsidP="000026D2">
            <w:pPr>
              <w:pStyle w:val="a4"/>
              <w:spacing w:before="0" w:beforeAutospacing="0" w:after="0" w:afterAutospacing="0"/>
              <w:jc w:val="both"/>
              <w:textAlignment w:val="baseline"/>
              <w:rPr>
                <w:rFonts w:ascii="Montserrat" w:hAnsi="Montserrat"/>
                <w:color w:val="222222"/>
                <w:spacing w:val="-5"/>
                <w:bdr w:val="none" w:sz="0" w:space="0" w:color="auto" w:frame="1"/>
              </w:rPr>
            </w:pPr>
            <w:r>
              <w:rPr>
                <w:rFonts w:ascii="Montserrat" w:hAnsi="Montserrat"/>
                <w:color w:val="222222"/>
                <w:spacing w:val="-5"/>
                <w:bdr w:val="none" w:sz="0" w:space="0" w:color="auto" w:frame="1"/>
              </w:rPr>
              <w:t xml:space="preserve">Оптимізація піраміди сеньйорів в проекті (баланс </w:t>
            </w:r>
            <w:r>
              <w:rPr>
                <w:rFonts w:ascii="Montserrat" w:hAnsi="Montserrat"/>
                <w:color w:val="222222"/>
                <w:spacing w:val="-5"/>
                <w:bdr w:val="none" w:sz="0" w:space="0" w:color="auto" w:frame="1"/>
                <w:lang w:val="en-US"/>
              </w:rPr>
              <w:t>senior</w:t>
            </w:r>
            <w:r w:rsidRPr="000026D2">
              <w:rPr>
                <w:rFonts w:ascii="Montserrat" w:hAnsi="Montserrat"/>
                <w:color w:val="222222"/>
                <w:spacing w:val="-5"/>
                <w:bdr w:val="none" w:sz="0" w:space="0" w:color="auto" w:frame="1"/>
              </w:rPr>
              <w:t xml:space="preserve"> – </w:t>
            </w:r>
            <w:r>
              <w:rPr>
                <w:rFonts w:ascii="Montserrat" w:hAnsi="Montserrat"/>
                <w:color w:val="222222"/>
                <w:spacing w:val="-5"/>
                <w:bdr w:val="none" w:sz="0" w:space="0" w:color="auto" w:frame="1"/>
                <w:lang w:val="en-US"/>
              </w:rPr>
              <w:t>middle</w:t>
            </w:r>
            <w:r w:rsidRPr="000026D2">
              <w:rPr>
                <w:rFonts w:ascii="Montserrat" w:hAnsi="Montserrat"/>
                <w:color w:val="222222"/>
                <w:spacing w:val="-5"/>
                <w:bdr w:val="none" w:sz="0" w:space="0" w:color="auto" w:frame="1"/>
              </w:rPr>
              <w:t xml:space="preserve"> </w:t>
            </w:r>
            <w:r>
              <w:rPr>
                <w:rFonts w:ascii="Montserrat" w:hAnsi="Montserrat"/>
                <w:color w:val="222222"/>
                <w:spacing w:val="-5"/>
                <w:bdr w:val="none" w:sz="0" w:space="0" w:color="auto" w:frame="1"/>
              </w:rPr>
              <w:t>–</w:t>
            </w:r>
            <w:r w:rsidRPr="000026D2">
              <w:rPr>
                <w:rFonts w:ascii="Montserrat" w:hAnsi="Montserrat"/>
                <w:color w:val="222222"/>
                <w:spacing w:val="-5"/>
                <w:bdr w:val="none" w:sz="0" w:space="0" w:color="auto" w:frame="1"/>
              </w:rPr>
              <w:t xml:space="preserve"> </w:t>
            </w:r>
            <w:r>
              <w:rPr>
                <w:rFonts w:ascii="Montserrat" w:hAnsi="Montserrat"/>
                <w:color w:val="222222"/>
                <w:spacing w:val="-5"/>
                <w:bdr w:val="none" w:sz="0" w:space="0" w:color="auto" w:frame="1"/>
                <w:lang w:val="en-US"/>
              </w:rPr>
              <w:t>junior</w:t>
            </w:r>
            <w:r>
              <w:rPr>
                <w:rFonts w:ascii="Montserrat" w:hAnsi="Montserrat"/>
                <w:color w:val="222222"/>
                <w:spacing w:val="-5"/>
                <w:bdr w:val="none" w:sz="0" w:space="0" w:color="auto" w:frame="1"/>
              </w:rPr>
              <w:t>)</w:t>
            </w:r>
          </w:p>
        </w:tc>
      </w:tr>
      <w:tr w:rsidR="000026D2" w:rsidRPr="000026D2" w:rsidTr="000026D2">
        <w:tc>
          <w:tcPr>
            <w:tcW w:w="4927" w:type="dxa"/>
          </w:tcPr>
          <w:p w:rsidR="000026D2" w:rsidRPr="000026D2" w:rsidRDefault="000026D2" w:rsidP="000026D2">
            <w:pPr>
              <w:pStyle w:val="a4"/>
              <w:spacing w:before="0" w:beforeAutospacing="0" w:after="0" w:afterAutospacing="0"/>
              <w:jc w:val="both"/>
              <w:textAlignment w:val="baseline"/>
              <w:rPr>
                <w:rFonts w:ascii="Montserrat" w:hAnsi="Montserrat"/>
                <w:color w:val="222222"/>
                <w:spacing w:val="-5"/>
                <w:bdr w:val="none" w:sz="0" w:space="0" w:color="auto" w:frame="1"/>
              </w:rPr>
            </w:pPr>
            <w:r>
              <w:rPr>
                <w:rFonts w:ascii="Montserrat" w:hAnsi="Montserrat"/>
                <w:color w:val="222222"/>
                <w:spacing w:val="-5"/>
                <w:bdr w:val="none" w:sz="0" w:space="0" w:color="auto" w:frame="1"/>
              </w:rPr>
              <w:t xml:space="preserve">Платні </w:t>
            </w:r>
            <w:proofErr w:type="spellStart"/>
            <w:r>
              <w:rPr>
                <w:rFonts w:ascii="Montserrat" w:hAnsi="Montserrat"/>
                <w:color w:val="222222"/>
                <w:spacing w:val="-5"/>
                <w:bdr w:val="none" w:sz="0" w:space="0" w:color="auto" w:frame="1"/>
              </w:rPr>
              <w:t>овертайми</w:t>
            </w:r>
            <w:proofErr w:type="spellEnd"/>
            <w:r>
              <w:rPr>
                <w:rFonts w:ascii="Montserrat" w:hAnsi="Montserrat"/>
                <w:color w:val="222222"/>
                <w:spacing w:val="-5"/>
                <w:bdr w:val="none" w:sz="0" w:space="0" w:color="auto" w:frame="1"/>
              </w:rPr>
              <w:t xml:space="preserve"> (додатковий час роботи)</w:t>
            </w:r>
          </w:p>
        </w:tc>
        <w:tc>
          <w:tcPr>
            <w:tcW w:w="4928" w:type="dxa"/>
          </w:tcPr>
          <w:p w:rsidR="000026D2" w:rsidRPr="000026D2" w:rsidRDefault="000026D2" w:rsidP="000026D2">
            <w:pPr>
              <w:pStyle w:val="a4"/>
              <w:spacing w:before="0" w:beforeAutospacing="0" w:after="0" w:afterAutospacing="0"/>
              <w:jc w:val="both"/>
              <w:textAlignment w:val="baseline"/>
              <w:rPr>
                <w:rFonts w:ascii="Montserrat" w:hAnsi="Montserrat"/>
                <w:color w:val="222222"/>
                <w:spacing w:val="-5"/>
                <w:bdr w:val="none" w:sz="0" w:space="0" w:color="auto" w:frame="1"/>
              </w:rPr>
            </w:pPr>
            <w:r>
              <w:rPr>
                <w:rFonts w:ascii="Montserrat" w:hAnsi="Montserrat" w:hint="eastAsia"/>
                <w:color w:val="222222"/>
                <w:spacing w:val="-5"/>
                <w:bdr w:val="none" w:sz="0" w:space="0" w:color="auto" w:frame="1"/>
              </w:rPr>
              <w:t>З</w:t>
            </w:r>
            <w:r>
              <w:rPr>
                <w:rFonts w:ascii="Montserrat" w:hAnsi="Montserrat"/>
                <w:color w:val="222222"/>
                <w:spacing w:val="-5"/>
                <w:bdr w:val="none" w:sz="0" w:space="0" w:color="auto" w:frame="1"/>
              </w:rPr>
              <w:t>меншення рівня ризиків в проекті</w:t>
            </w:r>
          </w:p>
        </w:tc>
      </w:tr>
      <w:tr w:rsidR="000026D2" w:rsidRPr="000026D2" w:rsidTr="000026D2">
        <w:tc>
          <w:tcPr>
            <w:tcW w:w="4927" w:type="dxa"/>
          </w:tcPr>
          <w:p w:rsidR="000026D2" w:rsidRPr="000026D2" w:rsidRDefault="000026D2" w:rsidP="000026D2">
            <w:pPr>
              <w:pStyle w:val="a4"/>
              <w:spacing w:before="0" w:beforeAutospacing="0" w:after="0" w:afterAutospacing="0"/>
              <w:jc w:val="both"/>
              <w:textAlignment w:val="baseline"/>
              <w:rPr>
                <w:rFonts w:ascii="Montserrat" w:hAnsi="Montserrat"/>
                <w:color w:val="222222"/>
                <w:spacing w:val="-5"/>
                <w:bdr w:val="none" w:sz="0" w:space="0" w:color="auto" w:frame="1"/>
              </w:rPr>
            </w:pPr>
            <w:r>
              <w:rPr>
                <w:rFonts w:ascii="Montserrat" w:hAnsi="Montserrat"/>
                <w:color w:val="222222"/>
                <w:spacing w:val="-5"/>
                <w:bdr w:val="none" w:sz="0" w:space="0" w:color="auto" w:frame="1"/>
              </w:rPr>
              <w:t>Збільшення команди для прискорення розробки</w:t>
            </w:r>
          </w:p>
        </w:tc>
        <w:tc>
          <w:tcPr>
            <w:tcW w:w="4928" w:type="dxa"/>
          </w:tcPr>
          <w:p w:rsidR="000026D2" w:rsidRPr="000026D2" w:rsidRDefault="000026D2" w:rsidP="000026D2">
            <w:pPr>
              <w:pStyle w:val="a4"/>
              <w:pBdr>
                <w:top w:val="single" w:sz="2" w:space="0" w:color="D9D9E3"/>
                <w:left w:val="single" w:sz="2" w:space="5" w:color="D9D9E3"/>
                <w:bottom w:val="single" w:sz="2" w:space="0" w:color="D9D9E3"/>
                <w:right w:val="single" w:sz="2" w:space="0" w:color="D9D9E3"/>
              </w:pBdr>
              <w:spacing w:before="0" w:beforeAutospacing="0" w:after="0" w:afterAutospacing="0"/>
              <w:jc w:val="both"/>
              <w:textAlignment w:val="baseline"/>
              <w:rPr>
                <w:rFonts w:ascii="Montserrat" w:hAnsi="Montserrat"/>
                <w:color w:val="222222"/>
                <w:spacing w:val="-5"/>
                <w:bdr w:val="none" w:sz="0" w:space="0" w:color="auto" w:frame="1"/>
              </w:rPr>
            </w:pPr>
            <w:r w:rsidRPr="000026D2">
              <w:rPr>
                <w:rFonts w:ascii="Montserrat" w:hAnsi="Montserrat"/>
                <w:color w:val="222222"/>
                <w:spacing w:val="-5"/>
                <w:bdr w:val="none" w:sz="0" w:space="0" w:color="auto" w:frame="1"/>
              </w:rPr>
              <w:t xml:space="preserve">Робота з </w:t>
            </w:r>
            <w:proofErr w:type="spellStart"/>
            <w:r w:rsidRPr="000026D2">
              <w:rPr>
                <w:rFonts w:ascii="Montserrat" w:hAnsi="Montserrat"/>
                <w:color w:val="222222"/>
                <w:spacing w:val="-5"/>
                <w:bdr w:val="none" w:sz="0" w:space="0" w:color="auto" w:frame="1"/>
              </w:rPr>
              <w:t>фрілансерами</w:t>
            </w:r>
            <w:proofErr w:type="spellEnd"/>
            <w:r w:rsidRPr="000026D2">
              <w:rPr>
                <w:rFonts w:ascii="Montserrat" w:hAnsi="Montserrat"/>
                <w:color w:val="222222"/>
                <w:spacing w:val="-5"/>
                <w:bdr w:val="none" w:sz="0" w:space="0" w:color="auto" w:frame="1"/>
              </w:rPr>
              <w:t xml:space="preserve">: найм </w:t>
            </w:r>
            <w:proofErr w:type="spellStart"/>
            <w:r w:rsidRPr="000026D2">
              <w:rPr>
                <w:rFonts w:ascii="Montserrat" w:hAnsi="Montserrat"/>
                <w:color w:val="222222"/>
                <w:spacing w:val="-5"/>
                <w:bdr w:val="none" w:sz="0" w:space="0" w:color="auto" w:frame="1"/>
              </w:rPr>
              <w:t>фрілансерів</w:t>
            </w:r>
            <w:proofErr w:type="spellEnd"/>
            <w:r w:rsidRPr="000026D2">
              <w:rPr>
                <w:rFonts w:ascii="Montserrat" w:hAnsi="Montserrat"/>
                <w:color w:val="222222"/>
                <w:spacing w:val="-5"/>
                <w:bdr w:val="none" w:sz="0" w:space="0" w:color="auto" w:frame="1"/>
              </w:rPr>
              <w:t xml:space="preserve"> може бути дешевшим за найм повноцінних співробітників або залучення зовнішніх компаній.</w:t>
            </w:r>
          </w:p>
        </w:tc>
      </w:tr>
    </w:tbl>
    <w:p w:rsidR="00926D16" w:rsidRDefault="00926D16" w:rsidP="00926D16">
      <w:pPr>
        <w:pStyle w:val="a4"/>
        <w:shd w:val="clear" w:color="auto" w:fill="FFFFFF"/>
        <w:spacing w:before="0" w:beforeAutospacing="0" w:after="0" w:afterAutospacing="0" w:line="360" w:lineRule="auto"/>
        <w:jc w:val="both"/>
        <w:textAlignment w:val="baseline"/>
        <w:rPr>
          <w:rFonts w:ascii="Montserrat" w:hAnsi="Montserrat"/>
          <w:b/>
          <w:i/>
          <w:color w:val="222222"/>
          <w:spacing w:val="-5"/>
          <w:sz w:val="32"/>
          <w:szCs w:val="32"/>
          <w:bdr w:val="none" w:sz="0" w:space="0" w:color="auto" w:frame="1"/>
        </w:rPr>
      </w:pPr>
    </w:p>
    <w:p w:rsidR="002E4542" w:rsidRPr="009E1AAB" w:rsidRDefault="002E4542" w:rsidP="002E4542">
      <w:pPr>
        <w:pStyle w:val="a4"/>
        <w:numPr>
          <w:ilvl w:val="0"/>
          <w:numId w:val="3"/>
        </w:numPr>
        <w:shd w:val="clear" w:color="auto" w:fill="FFFFFF"/>
        <w:spacing w:before="0" w:beforeAutospacing="0" w:after="0" w:afterAutospacing="0" w:line="360" w:lineRule="auto"/>
        <w:jc w:val="both"/>
        <w:textAlignment w:val="baseline"/>
        <w:rPr>
          <w:rFonts w:ascii="Montserrat" w:hAnsi="Montserrat"/>
          <w:b/>
          <w:color w:val="222222"/>
          <w:spacing w:val="-5"/>
          <w:sz w:val="32"/>
          <w:szCs w:val="32"/>
          <w:bdr w:val="none" w:sz="0" w:space="0" w:color="auto" w:frame="1"/>
        </w:rPr>
      </w:pPr>
      <w:r w:rsidRPr="009E1AAB">
        <w:rPr>
          <w:rFonts w:ascii="Montserrat" w:hAnsi="Montserrat"/>
          <w:b/>
          <w:color w:val="222222"/>
          <w:spacing w:val="-5"/>
          <w:sz w:val="32"/>
          <w:szCs w:val="32"/>
          <w:bdr w:val="none" w:sz="0" w:space="0" w:color="auto" w:frame="1"/>
        </w:rPr>
        <w:t>Третя складова трикутника. Час.</w:t>
      </w:r>
    </w:p>
    <w:p w:rsidR="002E4542" w:rsidRDefault="002E4542" w:rsidP="002E454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150E2">
        <w:rPr>
          <w:rFonts w:ascii="Montserrat" w:hAnsi="Montserrat"/>
          <w:color w:val="222222"/>
          <w:spacing w:val="-5"/>
          <w:sz w:val="32"/>
          <w:szCs w:val="32"/>
          <w:bdr w:val="none" w:sz="0" w:space="0" w:color="auto" w:frame="1"/>
        </w:rPr>
        <w:t xml:space="preserve">Ти вже вмієш керувати </w:t>
      </w:r>
      <w:proofErr w:type="spellStart"/>
      <w:r w:rsidRPr="00C150E2">
        <w:rPr>
          <w:rFonts w:ascii="Montserrat" w:hAnsi="Montserrat"/>
          <w:color w:val="222222"/>
          <w:spacing w:val="-5"/>
          <w:sz w:val="32"/>
          <w:szCs w:val="32"/>
          <w:bdr w:val="none" w:sz="0" w:space="0" w:color="auto" w:frame="1"/>
        </w:rPr>
        <w:t>скоупом</w:t>
      </w:r>
      <w:proofErr w:type="spellEnd"/>
      <w:r w:rsidRPr="00C150E2">
        <w:rPr>
          <w:rFonts w:ascii="Montserrat" w:hAnsi="Montserrat"/>
          <w:color w:val="222222"/>
          <w:spacing w:val="-5"/>
          <w:sz w:val="32"/>
          <w:szCs w:val="32"/>
          <w:bdr w:val="none" w:sz="0" w:space="0" w:color="auto" w:frame="1"/>
        </w:rPr>
        <w:t xml:space="preserve"> та знаєш, як розрахувати вартість. Але тепер </w:t>
      </w:r>
      <w:proofErr w:type="spellStart"/>
      <w:r w:rsidRPr="00C150E2">
        <w:rPr>
          <w:rFonts w:ascii="Montserrat" w:hAnsi="Montserrat"/>
          <w:color w:val="222222"/>
          <w:spacing w:val="-5"/>
          <w:sz w:val="32"/>
          <w:szCs w:val="32"/>
          <w:bdr w:val="none" w:sz="0" w:space="0" w:color="auto" w:frame="1"/>
        </w:rPr>
        <w:t>Олівія</w:t>
      </w:r>
      <w:proofErr w:type="spellEnd"/>
      <w:r w:rsidRPr="00C150E2">
        <w:rPr>
          <w:rFonts w:ascii="Montserrat" w:hAnsi="Montserrat"/>
          <w:color w:val="222222"/>
          <w:spacing w:val="-5"/>
          <w:sz w:val="32"/>
          <w:szCs w:val="32"/>
          <w:bdr w:val="none" w:sz="0" w:space="0" w:color="auto" w:frame="1"/>
        </w:rPr>
        <w:t xml:space="preserve"> просить назвати час готовності першої версії </w:t>
      </w:r>
      <w:proofErr w:type="spellStart"/>
      <w:r w:rsidRPr="00C150E2">
        <w:rPr>
          <w:rFonts w:ascii="Montserrat" w:hAnsi="Montserrat"/>
          <w:color w:val="222222"/>
          <w:spacing w:val="-5"/>
          <w:sz w:val="32"/>
          <w:szCs w:val="32"/>
          <w:bdr w:val="none" w:sz="0" w:space="0" w:color="auto" w:frame="1"/>
        </w:rPr>
        <w:t>Filmy</w:t>
      </w:r>
      <w:proofErr w:type="spellEnd"/>
      <w:r w:rsidRPr="00C150E2">
        <w:rPr>
          <w:rFonts w:ascii="Montserrat" w:hAnsi="Montserrat"/>
          <w:color w:val="222222"/>
          <w:spacing w:val="-5"/>
          <w:sz w:val="32"/>
          <w:szCs w:val="32"/>
          <w:bdr w:val="none" w:sz="0" w:space="0" w:color="auto" w:frame="1"/>
        </w:rPr>
        <w:t>. Потрібно зробити прогноз по роботі, що залишилася, і зрозуміти, за скільки спринтів ви встигнете її підготувати.</w:t>
      </w:r>
    </w:p>
    <w:p w:rsidR="002E4542" w:rsidRPr="00C150E2" w:rsidRDefault="002E4542" w:rsidP="002E454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noProof/>
          <w:sz w:val="32"/>
          <w:szCs w:val="32"/>
        </w:rPr>
        <w:drawing>
          <wp:inline distT="0" distB="0" distL="0" distR="0" wp14:anchorId="026D9808" wp14:editId="416E1072">
            <wp:extent cx="4996180" cy="2141220"/>
            <wp:effectExtent l="0" t="0" r="0" b="0"/>
            <wp:docPr id="69" name="Рисунок 69" descr="https://skillsetter.io/uploads/images/task_simple/61418b7b-b5cc-4d01-9ce5-2ca2805166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killsetter.io/uploads/images/task_simple/61418b7b-b5cc-4d01-9ce5-2ca2805166af.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8622" r="7631" b="17347"/>
                    <a:stretch/>
                  </pic:blipFill>
                  <pic:spPr bwMode="auto">
                    <a:xfrm>
                      <a:off x="0" y="0"/>
                      <a:ext cx="5002108" cy="2143761"/>
                    </a:xfrm>
                    <a:prstGeom prst="rect">
                      <a:avLst/>
                    </a:prstGeom>
                    <a:noFill/>
                    <a:ln>
                      <a:noFill/>
                    </a:ln>
                    <a:extLst>
                      <a:ext uri="{53640926-AAD7-44D8-BBD7-CCE9431645EC}">
                        <a14:shadowObscured xmlns:a14="http://schemas.microsoft.com/office/drawing/2010/main"/>
                      </a:ext>
                    </a:extLst>
                  </pic:spPr>
                </pic:pic>
              </a:graphicData>
            </a:graphic>
          </wp:inline>
        </w:drawing>
      </w:r>
    </w:p>
    <w:p w:rsidR="00023D8E" w:rsidRPr="00167DF8" w:rsidRDefault="002E4542" w:rsidP="002E454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150E2">
        <w:rPr>
          <w:rFonts w:ascii="Montserrat" w:hAnsi="Montserrat"/>
          <w:color w:val="222222"/>
          <w:spacing w:val="-5"/>
          <w:sz w:val="32"/>
          <w:szCs w:val="32"/>
          <w:bdr w:val="none" w:sz="0" w:space="0" w:color="auto" w:frame="1"/>
        </w:rPr>
        <w:t xml:space="preserve">Якщо команді потрібна приблизна оцінка термінів, можна </w:t>
      </w:r>
      <w:proofErr w:type="spellStart"/>
      <w:r w:rsidRPr="00C150E2">
        <w:rPr>
          <w:rFonts w:ascii="Montserrat" w:hAnsi="Montserrat"/>
          <w:color w:val="222222"/>
          <w:spacing w:val="-5"/>
          <w:sz w:val="32"/>
          <w:szCs w:val="32"/>
          <w:bdr w:val="none" w:sz="0" w:space="0" w:color="auto" w:frame="1"/>
        </w:rPr>
        <w:t>використ</w:t>
      </w:r>
      <w:proofErr w:type="spellEnd"/>
      <w:r w:rsidRPr="00C150E2">
        <w:rPr>
          <w:rFonts w:ascii="Montserrat" w:hAnsi="Montserrat"/>
          <w:color w:val="222222"/>
          <w:spacing w:val="-5"/>
          <w:sz w:val="32"/>
          <w:szCs w:val="32"/>
          <w:bdr w:val="none" w:sz="0" w:space="0" w:color="auto" w:frame="1"/>
        </w:rPr>
        <w:t>овувати </w:t>
      </w:r>
      <w:r w:rsidRPr="00167DF8">
        <w:rPr>
          <w:rFonts w:ascii="Montserrat" w:hAnsi="Montserrat"/>
          <w:color w:val="222222"/>
          <w:spacing w:val="-5"/>
          <w:sz w:val="32"/>
          <w:szCs w:val="32"/>
          <w:bdr w:val="none" w:sz="0" w:space="0" w:color="auto" w:frame="1"/>
        </w:rPr>
        <w:t>Burndown</w:t>
      </w:r>
      <w:r w:rsidRPr="00C150E2">
        <w:rPr>
          <w:rFonts w:ascii="Montserrat" w:hAnsi="Montserrat"/>
          <w:color w:val="222222"/>
          <w:spacing w:val="-5"/>
          <w:sz w:val="32"/>
          <w:szCs w:val="32"/>
          <w:bdr w:val="none" w:sz="0" w:space="0" w:color="auto" w:frame="1"/>
        </w:rPr>
        <w:t xml:space="preserve">. З його допомогою менеджер відстежує </w:t>
      </w:r>
      <w:proofErr w:type="spellStart"/>
      <w:r w:rsidRPr="00C150E2">
        <w:rPr>
          <w:rFonts w:ascii="Montserrat" w:hAnsi="Montserrat"/>
          <w:color w:val="222222"/>
          <w:spacing w:val="-5"/>
          <w:sz w:val="32"/>
          <w:szCs w:val="32"/>
          <w:bdr w:val="none" w:sz="0" w:space="0" w:color="auto" w:frame="1"/>
        </w:rPr>
        <w:t>Velocity</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проєкту</w:t>
      </w:r>
      <w:proofErr w:type="spellEnd"/>
      <w:r w:rsidRPr="00C150E2">
        <w:rPr>
          <w:rFonts w:ascii="Montserrat" w:hAnsi="Montserrat"/>
          <w:color w:val="222222"/>
          <w:spacing w:val="-5"/>
          <w:sz w:val="32"/>
          <w:szCs w:val="32"/>
          <w:bdr w:val="none" w:sz="0" w:space="0" w:color="auto" w:frame="1"/>
        </w:rPr>
        <w:t xml:space="preserve"> і кількість спринтів, що залишилися.</w:t>
      </w:r>
      <w:r>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У </w:t>
      </w:r>
      <w:proofErr w:type="spellStart"/>
      <w:r w:rsidRPr="00C150E2">
        <w:rPr>
          <w:rFonts w:ascii="Montserrat" w:hAnsi="Montserrat"/>
          <w:color w:val="222222"/>
          <w:spacing w:val="-5"/>
          <w:sz w:val="32"/>
          <w:szCs w:val="32"/>
          <w:bdr w:val="none" w:sz="0" w:space="0" w:color="auto" w:frame="1"/>
        </w:rPr>
        <w:t>Jira</w:t>
      </w:r>
      <w:proofErr w:type="spellEnd"/>
      <w:r w:rsidRPr="00C150E2">
        <w:rPr>
          <w:rFonts w:ascii="Montserrat" w:hAnsi="Montserrat"/>
          <w:color w:val="222222"/>
          <w:spacing w:val="-5"/>
          <w:sz w:val="32"/>
          <w:szCs w:val="32"/>
          <w:bdr w:val="none" w:sz="0" w:space="0" w:color="auto" w:frame="1"/>
        </w:rPr>
        <w:t xml:space="preserve"> такий графік складається автоматично</w:t>
      </w:r>
      <w:r>
        <w:rPr>
          <w:rFonts w:ascii="Montserrat" w:hAnsi="Montserrat"/>
          <w:color w:val="222222"/>
          <w:spacing w:val="-5"/>
          <w:sz w:val="32"/>
          <w:szCs w:val="32"/>
          <w:bdr w:val="none" w:sz="0" w:space="0" w:color="auto" w:frame="1"/>
        </w:rPr>
        <w:t>.</w:t>
      </w:r>
    </w:p>
    <w:p w:rsidR="00023D8E" w:rsidRPr="00023D8E" w:rsidRDefault="00023D8E" w:rsidP="00167DF8">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sidRPr="00023D8E">
        <w:rPr>
          <w:rFonts w:ascii="Montserrat" w:hAnsi="Montserrat"/>
          <w:color w:val="222222"/>
          <w:spacing w:val="-5"/>
          <w:sz w:val="32"/>
          <w:szCs w:val="32"/>
          <w:bdr w:val="none" w:sz="0" w:space="0" w:color="auto" w:frame="1"/>
        </w:rPr>
        <w:t>Burndown</w:t>
      </w:r>
      <w:proofErr w:type="spellEnd"/>
      <w:r w:rsidRPr="00023D8E">
        <w:rPr>
          <w:rFonts w:ascii="Montserrat" w:hAnsi="Montserrat"/>
          <w:color w:val="222222"/>
          <w:spacing w:val="-5"/>
          <w:sz w:val="32"/>
          <w:szCs w:val="32"/>
          <w:bdr w:val="none" w:sz="0" w:space="0" w:color="auto" w:frame="1"/>
        </w:rPr>
        <w:t xml:space="preserve"> </w:t>
      </w:r>
      <w:proofErr w:type="spellStart"/>
      <w:r w:rsidRPr="00023D8E">
        <w:rPr>
          <w:rFonts w:ascii="Montserrat" w:hAnsi="Montserrat"/>
          <w:color w:val="222222"/>
          <w:spacing w:val="-5"/>
          <w:sz w:val="32"/>
          <w:szCs w:val="32"/>
          <w:bdr w:val="none" w:sz="0" w:space="0" w:color="auto" w:frame="1"/>
        </w:rPr>
        <w:t>chart</w:t>
      </w:r>
      <w:proofErr w:type="spellEnd"/>
      <w:r w:rsidRPr="00023D8E">
        <w:rPr>
          <w:rFonts w:ascii="Montserrat" w:hAnsi="Montserrat"/>
          <w:color w:val="222222"/>
          <w:spacing w:val="-5"/>
          <w:sz w:val="32"/>
          <w:szCs w:val="32"/>
          <w:bdr w:val="none" w:sz="0" w:space="0" w:color="auto" w:frame="1"/>
        </w:rPr>
        <w:t xml:space="preserve"> - це графік, який відображає кількість залишкової роботи (</w:t>
      </w:r>
      <w:proofErr w:type="spellStart"/>
      <w:r w:rsidRPr="00023D8E">
        <w:rPr>
          <w:rFonts w:ascii="Montserrat" w:hAnsi="Montserrat"/>
          <w:color w:val="222222"/>
          <w:spacing w:val="-5"/>
          <w:sz w:val="32"/>
          <w:szCs w:val="32"/>
          <w:bdr w:val="none" w:sz="0" w:space="0" w:color="auto" w:frame="1"/>
        </w:rPr>
        <w:t>backlog</w:t>
      </w:r>
      <w:proofErr w:type="spellEnd"/>
      <w:r w:rsidRPr="00023D8E">
        <w:rPr>
          <w:rFonts w:ascii="Montserrat" w:hAnsi="Montserrat"/>
          <w:color w:val="222222"/>
          <w:spacing w:val="-5"/>
          <w:sz w:val="32"/>
          <w:szCs w:val="32"/>
          <w:bdr w:val="none" w:sz="0" w:space="0" w:color="auto" w:frame="1"/>
        </w:rPr>
        <w:t xml:space="preserve">) у проекті по днях чи ітераціях. В </w:t>
      </w:r>
      <w:proofErr w:type="spellStart"/>
      <w:r w:rsidRPr="00023D8E">
        <w:rPr>
          <w:rFonts w:ascii="Montserrat" w:hAnsi="Montserrat"/>
          <w:color w:val="222222"/>
          <w:spacing w:val="-5"/>
          <w:sz w:val="32"/>
          <w:szCs w:val="32"/>
          <w:bdr w:val="none" w:sz="0" w:space="0" w:color="auto" w:frame="1"/>
        </w:rPr>
        <w:t>Jira</w:t>
      </w:r>
      <w:proofErr w:type="spellEnd"/>
      <w:r w:rsidRPr="00023D8E">
        <w:rPr>
          <w:rFonts w:ascii="Montserrat" w:hAnsi="Montserrat"/>
          <w:color w:val="222222"/>
          <w:spacing w:val="-5"/>
          <w:sz w:val="32"/>
          <w:szCs w:val="32"/>
          <w:bdr w:val="none" w:sz="0" w:space="0" w:color="auto" w:frame="1"/>
        </w:rPr>
        <w:t xml:space="preserve">, </w:t>
      </w:r>
      <w:proofErr w:type="spellStart"/>
      <w:r w:rsidRPr="00023D8E">
        <w:rPr>
          <w:rFonts w:ascii="Montserrat" w:hAnsi="Montserrat"/>
          <w:color w:val="222222"/>
          <w:spacing w:val="-5"/>
          <w:sz w:val="32"/>
          <w:szCs w:val="32"/>
          <w:bdr w:val="none" w:sz="0" w:space="0" w:color="auto" w:frame="1"/>
        </w:rPr>
        <w:t>Burndown</w:t>
      </w:r>
      <w:proofErr w:type="spellEnd"/>
      <w:r w:rsidRPr="00023D8E">
        <w:rPr>
          <w:rFonts w:ascii="Montserrat" w:hAnsi="Montserrat"/>
          <w:color w:val="222222"/>
          <w:spacing w:val="-5"/>
          <w:sz w:val="32"/>
          <w:szCs w:val="32"/>
          <w:bdr w:val="none" w:sz="0" w:space="0" w:color="auto" w:frame="1"/>
        </w:rPr>
        <w:t xml:space="preserve"> </w:t>
      </w:r>
      <w:proofErr w:type="spellStart"/>
      <w:r w:rsidRPr="00023D8E">
        <w:rPr>
          <w:rFonts w:ascii="Montserrat" w:hAnsi="Montserrat"/>
          <w:color w:val="222222"/>
          <w:spacing w:val="-5"/>
          <w:sz w:val="32"/>
          <w:szCs w:val="32"/>
          <w:bdr w:val="none" w:sz="0" w:space="0" w:color="auto" w:frame="1"/>
        </w:rPr>
        <w:t>chart</w:t>
      </w:r>
      <w:proofErr w:type="spellEnd"/>
      <w:r w:rsidRPr="00023D8E">
        <w:rPr>
          <w:rFonts w:ascii="Montserrat" w:hAnsi="Montserrat"/>
          <w:color w:val="222222"/>
          <w:spacing w:val="-5"/>
          <w:sz w:val="32"/>
          <w:szCs w:val="32"/>
          <w:bdr w:val="none" w:sz="0" w:space="0" w:color="auto" w:frame="1"/>
        </w:rPr>
        <w:t xml:space="preserve"> є одним із основних засобів для відстеження прогресу виконання проекту.</w:t>
      </w:r>
    </w:p>
    <w:p w:rsidR="00023D8E" w:rsidRPr="00023D8E" w:rsidRDefault="00023D8E" w:rsidP="00167DF8">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023D8E">
        <w:rPr>
          <w:rFonts w:ascii="Montserrat" w:hAnsi="Montserrat"/>
          <w:color w:val="222222"/>
          <w:spacing w:val="-5"/>
          <w:sz w:val="32"/>
          <w:szCs w:val="32"/>
          <w:bdr w:val="none" w:sz="0" w:space="0" w:color="auto" w:frame="1"/>
        </w:rPr>
        <w:lastRenderedPageBreak/>
        <w:t xml:space="preserve">Кожного дня/ітерації, </w:t>
      </w:r>
      <w:proofErr w:type="spellStart"/>
      <w:r w:rsidRPr="00023D8E">
        <w:rPr>
          <w:rFonts w:ascii="Montserrat" w:hAnsi="Montserrat"/>
          <w:color w:val="222222"/>
          <w:spacing w:val="-5"/>
          <w:sz w:val="32"/>
          <w:szCs w:val="32"/>
          <w:bdr w:val="none" w:sz="0" w:space="0" w:color="auto" w:frame="1"/>
        </w:rPr>
        <w:t>Burndown</w:t>
      </w:r>
      <w:proofErr w:type="spellEnd"/>
      <w:r w:rsidRPr="00023D8E">
        <w:rPr>
          <w:rFonts w:ascii="Montserrat" w:hAnsi="Montserrat"/>
          <w:color w:val="222222"/>
          <w:spacing w:val="-5"/>
          <w:sz w:val="32"/>
          <w:szCs w:val="32"/>
          <w:bdr w:val="none" w:sz="0" w:space="0" w:color="auto" w:frame="1"/>
        </w:rPr>
        <w:t xml:space="preserve"> </w:t>
      </w:r>
      <w:proofErr w:type="spellStart"/>
      <w:r w:rsidRPr="00023D8E">
        <w:rPr>
          <w:rFonts w:ascii="Montserrat" w:hAnsi="Montserrat"/>
          <w:color w:val="222222"/>
          <w:spacing w:val="-5"/>
          <w:sz w:val="32"/>
          <w:szCs w:val="32"/>
          <w:bdr w:val="none" w:sz="0" w:space="0" w:color="auto" w:frame="1"/>
        </w:rPr>
        <w:t>chart</w:t>
      </w:r>
      <w:proofErr w:type="spellEnd"/>
      <w:r w:rsidRPr="00023D8E">
        <w:rPr>
          <w:rFonts w:ascii="Montserrat" w:hAnsi="Montserrat"/>
          <w:color w:val="222222"/>
          <w:spacing w:val="-5"/>
          <w:sz w:val="32"/>
          <w:szCs w:val="32"/>
          <w:bdr w:val="none" w:sz="0" w:space="0" w:color="auto" w:frame="1"/>
        </w:rPr>
        <w:t xml:space="preserve"> показує, скільки роботи має бути виконано та скільки роботи вже було завершено. Якщо лінія залишкової роботи спускається швидко, це означає, що команда успішно виконує роботу відповідно до плану. Якщо лінія залишкової роботи піднімається, це означає, що команда не встигає виконувати заплановану роботу.</w:t>
      </w:r>
    </w:p>
    <w:p w:rsidR="00023D8E" w:rsidRPr="00167DF8" w:rsidRDefault="002E4542" w:rsidP="002E454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Burndown</w:t>
      </w:r>
      <w:proofErr w:type="spellEnd"/>
      <w:r w:rsidRPr="00C150E2">
        <w:rPr>
          <w:rFonts w:ascii="Montserrat" w:hAnsi="Montserrat"/>
          <w:color w:val="222222"/>
          <w:spacing w:val="-5"/>
          <w:sz w:val="32"/>
          <w:szCs w:val="32"/>
          <w:bdr w:val="none" w:sz="0" w:space="0" w:color="auto" w:frame="1"/>
        </w:rPr>
        <w:t xml:space="preserve"> показує, скільки </w:t>
      </w:r>
      <w:proofErr w:type="spellStart"/>
      <w:r w:rsidRPr="00C150E2">
        <w:rPr>
          <w:rFonts w:ascii="Montserrat" w:hAnsi="Montserrat"/>
          <w:color w:val="222222"/>
          <w:spacing w:val="-5"/>
          <w:sz w:val="32"/>
          <w:szCs w:val="32"/>
          <w:bdr w:val="none" w:sz="0" w:space="0" w:color="auto" w:frame="1"/>
        </w:rPr>
        <w:t>сторі</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поінтів команда ви</w:t>
      </w:r>
      <w:proofErr w:type="spellEnd"/>
      <w:r w:rsidRPr="00C150E2">
        <w:rPr>
          <w:rFonts w:ascii="Montserrat" w:hAnsi="Montserrat"/>
          <w:color w:val="222222"/>
          <w:spacing w:val="-5"/>
          <w:sz w:val="32"/>
          <w:szCs w:val="32"/>
          <w:bdr w:val="none" w:sz="0" w:space="0" w:color="auto" w:frame="1"/>
        </w:rPr>
        <w:t>конувала в кожному спринті, і як це число змінювалося від спринту до спринту. </w:t>
      </w:r>
    </w:p>
    <w:p w:rsidR="00167DF8" w:rsidRPr="00167DF8" w:rsidRDefault="002E4542" w:rsidP="00167DF8">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150E2">
        <w:rPr>
          <w:rFonts w:ascii="Montserrat" w:hAnsi="Montserrat"/>
          <w:color w:val="222222"/>
          <w:spacing w:val="-5"/>
          <w:sz w:val="32"/>
          <w:szCs w:val="32"/>
          <w:bdr w:val="none" w:sz="0" w:space="0" w:color="auto" w:frame="1"/>
        </w:rPr>
        <w:t xml:space="preserve">На основі динаміки </w:t>
      </w:r>
      <w:proofErr w:type="spellStart"/>
      <w:r w:rsidRPr="00C150E2">
        <w:rPr>
          <w:rFonts w:ascii="Montserrat" w:hAnsi="Montserrat"/>
          <w:color w:val="222222"/>
          <w:spacing w:val="-5"/>
          <w:sz w:val="32"/>
          <w:szCs w:val="32"/>
          <w:bdr w:val="none" w:sz="0" w:space="0" w:color="auto" w:frame="1"/>
        </w:rPr>
        <w:t>Velocity</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проджект</w:t>
      </w:r>
      <w:proofErr w:type="spellEnd"/>
      <w:r w:rsidRPr="00C150E2">
        <w:rPr>
          <w:rFonts w:ascii="Montserrat" w:hAnsi="Montserrat"/>
          <w:color w:val="222222"/>
          <w:spacing w:val="-5"/>
          <w:sz w:val="32"/>
          <w:szCs w:val="32"/>
          <w:bdr w:val="none" w:sz="0" w:space="0" w:color="auto" w:frame="1"/>
        </w:rPr>
        <w:t xml:space="preserve"> може прогнозувати наступні ітерації.</w:t>
      </w:r>
      <w:r>
        <w:rPr>
          <w:rFonts w:ascii="Montserrat" w:hAnsi="Montserrat"/>
          <w:color w:val="222222"/>
          <w:spacing w:val="-5"/>
          <w:sz w:val="32"/>
          <w:szCs w:val="32"/>
          <w:bdr w:val="none" w:sz="0" w:space="0" w:color="auto" w:frame="1"/>
        </w:rPr>
        <w:t xml:space="preserve"> К</w:t>
      </w:r>
      <w:r w:rsidRPr="00C150E2">
        <w:rPr>
          <w:rFonts w:ascii="Montserrat" w:hAnsi="Montserrat"/>
          <w:color w:val="222222"/>
          <w:spacing w:val="-5"/>
          <w:sz w:val="32"/>
          <w:szCs w:val="32"/>
          <w:bdr w:val="none" w:sz="0" w:space="0" w:color="auto" w:frame="1"/>
        </w:rPr>
        <w:t>ожен стовпець — це один спринт.</w:t>
      </w:r>
      <w:r w:rsidR="00167DF8" w:rsidRPr="00167DF8">
        <w:rPr>
          <w:rFonts w:ascii="Montserrat" w:hAnsi="Montserrat"/>
          <w:color w:val="222222"/>
          <w:spacing w:val="-5"/>
          <w:sz w:val="32"/>
          <w:szCs w:val="32"/>
          <w:bdr w:val="none" w:sz="0" w:space="0" w:color="auto" w:frame="1"/>
        </w:rPr>
        <w:t xml:space="preserve"> </w:t>
      </w:r>
      <w:proofErr w:type="spellStart"/>
      <w:r w:rsidR="00167DF8" w:rsidRPr="00167DF8">
        <w:rPr>
          <w:rFonts w:ascii="Montserrat" w:hAnsi="Montserrat"/>
          <w:color w:val="222222"/>
          <w:spacing w:val="-5"/>
          <w:sz w:val="32"/>
          <w:szCs w:val="32"/>
          <w:bdr w:val="none" w:sz="0" w:space="0" w:color="auto" w:frame="1"/>
        </w:rPr>
        <w:t>Velocity</w:t>
      </w:r>
      <w:proofErr w:type="spellEnd"/>
      <w:r w:rsidR="00167DF8" w:rsidRPr="00167DF8">
        <w:rPr>
          <w:rFonts w:ascii="Montserrat" w:hAnsi="Montserrat"/>
          <w:color w:val="222222"/>
          <w:spacing w:val="-5"/>
          <w:sz w:val="32"/>
          <w:szCs w:val="32"/>
          <w:bdr w:val="none" w:sz="0" w:space="0" w:color="auto" w:frame="1"/>
        </w:rPr>
        <w:t xml:space="preserve"> є ключовим елементом для планування роботи команди в майбутньому та для прогнозування того, скільки часу знадобиться для виконання конкретних задач. </w:t>
      </w:r>
      <w:proofErr w:type="spellStart"/>
      <w:r w:rsidR="00167DF8" w:rsidRPr="00167DF8">
        <w:rPr>
          <w:rFonts w:ascii="Montserrat" w:hAnsi="Montserrat"/>
          <w:color w:val="222222"/>
          <w:spacing w:val="-5"/>
          <w:sz w:val="32"/>
          <w:szCs w:val="32"/>
          <w:bdr w:val="none" w:sz="0" w:space="0" w:color="auto" w:frame="1"/>
        </w:rPr>
        <w:t>Velocity</w:t>
      </w:r>
      <w:proofErr w:type="spellEnd"/>
      <w:r w:rsidR="00167DF8" w:rsidRPr="00167DF8">
        <w:rPr>
          <w:rFonts w:ascii="Montserrat" w:hAnsi="Montserrat"/>
          <w:color w:val="222222"/>
          <w:spacing w:val="-5"/>
          <w:sz w:val="32"/>
          <w:szCs w:val="32"/>
          <w:bdr w:val="none" w:sz="0" w:space="0" w:color="auto" w:frame="1"/>
        </w:rPr>
        <w:t xml:space="preserve"> розраховується шляхом підрахунку кількості завершених задач (</w:t>
      </w:r>
      <w:proofErr w:type="spellStart"/>
      <w:r w:rsidR="00167DF8" w:rsidRPr="00167DF8">
        <w:rPr>
          <w:rFonts w:ascii="Montserrat" w:hAnsi="Montserrat"/>
          <w:color w:val="222222"/>
          <w:spacing w:val="-5"/>
          <w:sz w:val="32"/>
          <w:szCs w:val="32"/>
          <w:bdr w:val="none" w:sz="0" w:space="0" w:color="auto" w:frame="1"/>
        </w:rPr>
        <w:t>story</w:t>
      </w:r>
      <w:proofErr w:type="spellEnd"/>
      <w:r w:rsidR="00167DF8" w:rsidRPr="00167DF8">
        <w:rPr>
          <w:rFonts w:ascii="Montserrat" w:hAnsi="Montserrat"/>
          <w:color w:val="222222"/>
          <w:spacing w:val="-5"/>
          <w:sz w:val="32"/>
          <w:szCs w:val="32"/>
          <w:bdr w:val="none" w:sz="0" w:space="0" w:color="auto" w:frame="1"/>
        </w:rPr>
        <w:t xml:space="preserve"> </w:t>
      </w:r>
      <w:proofErr w:type="spellStart"/>
      <w:r w:rsidR="00167DF8" w:rsidRPr="00167DF8">
        <w:rPr>
          <w:rFonts w:ascii="Montserrat" w:hAnsi="Montserrat"/>
          <w:color w:val="222222"/>
          <w:spacing w:val="-5"/>
          <w:sz w:val="32"/>
          <w:szCs w:val="32"/>
          <w:bdr w:val="none" w:sz="0" w:space="0" w:color="auto" w:frame="1"/>
        </w:rPr>
        <w:t>points</w:t>
      </w:r>
      <w:proofErr w:type="spellEnd"/>
      <w:r w:rsidR="00167DF8" w:rsidRPr="00167DF8">
        <w:rPr>
          <w:rFonts w:ascii="Montserrat" w:hAnsi="Montserrat"/>
          <w:color w:val="222222"/>
          <w:spacing w:val="-5"/>
          <w:sz w:val="32"/>
          <w:szCs w:val="32"/>
          <w:bdr w:val="none" w:sz="0" w:space="0" w:color="auto" w:frame="1"/>
        </w:rPr>
        <w:t xml:space="preserve">) протягом одного спринту. Чим більше </w:t>
      </w:r>
      <w:proofErr w:type="spellStart"/>
      <w:r w:rsidR="00167DF8" w:rsidRPr="00167DF8">
        <w:rPr>
          <w:rFonts w:ascii="Montserrat" w:hAnsi="Montserrat"/>
          <w:color w:val="222222"/>
          <w:spacing w:val="-5"/>
          <w:sz w:val="32"/>
          <w:szCs w:val="32"/>
          <w:bdr w:val="none" w:sz="0" w:space="0" w:color="auto" w:frame="1"/>
        </w:rPr>
        <w:t>story</w:t>
      </w:r>
      <w:proofErr w:type="spellEnd"/>
      <w:r w:rsidR="00167DF8" w:rsidRPr="00167DF8">
        <w:rPr>
          <w:rFonts w:ascii="Montserrat" w:hAnsi="Montserrat"/>
          <w:color w:val="222222"/>
          <w:spacing w:val="-5"/>
          <w:sz w:val="32"/>
          <w:szCs w:val="32"/>
          <w:bdr w:val="none" w:sz="0" w:space="0" w:color="auto" w:frame="1"/>
        </w:rPr>
        <w:t xml:space="preserve"> </w:t>
      </w:r>
      <w:proofErr w:type="spellStart"/>
      <w:r w:rsidR="00167DF8" w:rsidRPr="00167DF8">
        <w:rPr>
          <w:rFonts w:ascii="Montserrat" w:hAnsi="Montserrat"/>
          <w:color w:val="222222"/>
          <w:spacing w:val="-5"/>
          <w:sz w:val="32"/>
          <w:szCs w:val="32"/>
          <w:bdr w:val="none" w:sz="0" w:space="0" w:color="auto" w:frame="1"/>
        </w:rPr>
        <w:t>points</w:t>
      </w:r>
      <w:proofErr w:type="spellEnd"/>
      <w:r w:rsidR="00167DF8" w:rsidRPr="00167DF8">
        <w:rPr>
          <w:rFonts w:ascii="Montserrat" w:hAnsi="Montserrat"/>
          <w:color w:val="222222"/>
          <w:spacing w:val="-5"/>
          <w:sz w:val="32"/>
          <w:szCs w:val="32"/>
          <w:bdr w:val="none" w:sz="0" w:space="0" w:color="auto" w:frame="1"/>
        </w:rPr>
        <w:t xml:space="preserve"> команда може завершити за спринт, тим вищий її </w:t>
      </w:r>
      <w:proofErr w:type="spellStart"/>
      <w:r w:rsidR="00167DF8" w:rsidRPr="00167DF8">
        <w:rPr>
          <w:rFonts w:ascii="Montserrat" w:hAnsi="Montserrat"/>
          <w:color w:val="222222"/>
          <w:spacing w:val="-5"/>
          <w:sz w:val="32"/>
          <w:szCs w:val="32"/>
          <w:bdr w:val="none" w:sz="0" w:space="0" w:color="auto" w:frame="1"/>
        </w:rPr>
        <w:t>velocity</w:t>
      </w:r>
      <w:proofErr w:type="spellEnd"/>
      <w:r w:rsidR="00167DF8" w:rsidRPr="00167DF8">
        <w:rPr>
          <w:rFonts w:ascii="Montserrat" w:hAnsi="Montserrat"/>
          <w:color w:val="222222"/>
          <w:spacing w:val="-5"/>
          <w:sz w:val="32"/>
          <w:szCs w:val="32"/>
          <w:bdr w:val="none" w:sz="0" w:space="0" w:color="auto" w:frame="1"/>
        </w:rPr>
        <w:t>..</w:t>
      </w:r>
    </w:p>
    <w:p w:rsidR="00167DF8" w:rsidRPr="00167DF8" w:rsidRDefault="00167DF8" w:rsidP="00167DF8">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167DF8">
        <w:rPr>
          <w:rFonts w:ascii="Montserrat" w:hAnsi="Montserrat"/>
          <w:color w:val="222222"/>
          <w:spacing w:val="-5"/>
          <w:sz w:val="32"/>
          <w:szCs w:val="32"/>
          <w:bdr w:val="none" w:sz="0" w:space="0" w:color="auto" w:frame="1"/>
        </w:rPr>
        <w:t xml:space="preserve">Однак, варто зазначити, що </w:t>
      </w:r>
      <w:proofErr w:type="spellStart"/>
      <w:r w:rsidRPr="00167DF8">
        <w:rPr>
          <w:rFonts w:ascii="Montserrat" w:hAnsi="Montserrat"/>
          <w:color w:val="222222"/>
          <w:spacing w:val="-5"/>
          <w:sz w:val="32"/>
          <w:szCs w:val="32"/>
          <w:bdr w:val="none" w:sz="0" w:space="0" w:color="auto" w:frame="1"/>
        </w:rPr>
        <w:t>Velocity</w:t>
      </w:r>
      <w:proofErr w:type="spellEnd"/>
      <w:r w:rsidRPr="00167DF8">
        <w:rPr>
          <w:rFonts w:ascii="Montserrat" w:hAnsi="Montserrat"/>
          <w:color w:val="222222"/>
          <w:spacing w:val="-5"/>
          <w:sz w:val="32"/>
          <w:szCs w:val="32"/>
          <w:bdr w:val="none" w:sz="0" w:space="0" w:color="auto" w:frame="1"/>
        </w:rPr>
        <w:t xml:space="preserve"> не є статичною метрикою і може змінюватись з часом. Він залежить від рівня складності задач, які виконує команда, і від того, чи вона здатна ефективно співпрацювати та вирішувати проблеми. Тому, для отримання точних результатів, </w:t>
      </w:r>
      <w:proofErr w:type="spellStart"/>
      <w:r w:rsidRPr="00167DF8">
        <w:rPr>
          <w:rFonts w:ascii="Montserrat" w:hAnsi="Montserrat"/>
          <w:color w:val="222222"/>
          <w:spacing w:val="-5"/>
          <w:sz w:val="32"/>
          <w:szCs w:val="32"/>
          <w:bdr w:val="none" w:sz="0" w:space="0" w:color="auto" w:frame="1"/>
        </w:rPr>
        <w:t>Velocity</w:t>
      </w:r>
      <w:proofErr w:type="spellEnd"/>
      <w:r w:rsidRPr="00167DF8">
        <w:rPr>
          <w:rFonts w:ascii="Montserrat" w:hAnsi="Montserrat"/>
          <w:color w:val="222222"/>
          <w:spacing w:val="-5"/>
          <w:sz w:val="32"/>
          <w:szCs w:val="32"/>
          <w:bdr w:val="none" w:sz="0" w:space="0" w:color="auto" w:frame="1"/>
        </w:rPr>
        <w:t xml:space="preserve"> повинен розраховуватись на основі декількох спринтів, а не лише одного.</w:t>
      </w:r>
    </w:p>
    <w:p w:rsidR="00167DF8" w:rsidRPr="00167DF8" w:rsidRDefault="00167DF8" w:rsidP="00167DF8">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sidRPr="00167DF8">
        <w:rPr>
          <w:rFonts w:ascii="Montserrat" w:hAnsi="Montserrat"/>
          <w:color w:val="222222"/>
          <w:spacing w:val="-5"/>
          <w:sz w:val="32"/>
          <w:szCs w:val="32"/>
          <w:bdr w:val="none" w:sz="0" w:space="0" w:color="auto" w:frame="1"/>
        </w:rPr>
        <w:t>Burnup</w:t>
      </w:r>
      <w:proofErr w:type="spellEnd"/>
      <w:r w:rsidRPr="00167DF8">
        <w:rPr>
          <w:rFonts w:ascii="Montserrat" w:hAnsi="Montserrat"/>
          <w:color w:val="222222"/>
          <w:spacing w:val="-5"/>
          <w:sz w:val="32"/>
          <w:szCs w:val="32"/>
          <w:bdr w:val="none" w:sz="0" w:space="0" w:color="auto" w:frame="1"/>
        </w:rPr>
        <w:t xml:space="preserve"> </w:t>
      </w:r>
      <w:proofErr w:type="spellStart"/>
      <w:r w:rsidRPr="00167DF8">
        <w:rPr>
          <w:rFonts w:ascii="Montserrat" w:hAnsi="Montserrat"/>
          <w:color w:val="222222"/>
          <w:spacing w:val="-5"/>
          <w:sz w:val="32"/>
          <w:szCs w:val="32"/>
          <w:bdr w:val="none" w:sz="0" w:space="0" w:color="auto" w:frame="1"/>
        </w:rPr>
        <w:t>chart</w:t>
      </w:r>
      <w:proofErr w:type="spellEnd"/>
      <w:r w:rsidRPr="00167DF8">
        <w:rPr>
          <w:rFonts w:ascii="Montserrat" w:hAnsi="Montserrat"/>
          <w:color w:val="222222"/>
          <w:spacing w:val="-5"/>
          <w:sz w:val="32"/>
          <w:szCs w:val="32"/>
          <w:bdr w:val="none" w:sz="0" w:space="0" w:color="auto" w:frame="1"/>
        </w:rPr>
        <w:t xml:space="preserve"> - це графік, що відображає виконання роботи в проекті на основі двох осей: вертикальна ось показує обсяг роботи, яка повинна бути виконана, а горизонтальна ось показує час. Він дозволяє відстежувати, наскільки ефективно команда виконує роботу та який прогрес вона робить відносно запланованої роботи.</w:t>
      </w:r>
    </w:p>
    <w:p w:rsidR="00167DF8" w:rsidRPr="00167DF8" w:rsidRDefault="00167DF8" w:rsidP="00167DF8">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167DF8">
        <w:rPr>
          <w:rFonts w:ascii="Montserrat" w:hAnsi="Montserrat"/>
          <w:color w:val="222222"/>
          <w:spacing w:val="-5"/>
          <w:sz w:val="32"/>
          <w:szCs w:val="32"/>
          <w:bdr w:val="none" w:sz="0" w:space="0" w:color="auto" w:frame="1"/>
        </w:rPr>
        <w:lastRenderedPageBreak/>
        <w:t xml:space="preserve">Графік </w:t>
      </w:r>
      <w:proofErr w:type="spellStart"/>
      <w:r w:rsidRPr="00167DF8">
        <w:rPr>
          <w:rFonts w:ascii="Montserrat" w:hAnsi="Montserrat"/>
          <w:color w:val="222222"/>
          <w:spacing w:val="-5"/>
          <w:sz w:val="32"/>
          <w:szCs w:val="32"/>
          <w:bdr w:val="none" w:sz="0" w:space="0" w:color="auto" w:frame="1"/>
        </w:rPr>
        <w:t>Burnup</w:t>
      </w:r>
      <w:proofErr w:type="spellEnd"/>
      <w:r w:rsidRPr="00167DF8">
        <w:rPr>
          <w:rFonts w:ascii="Montserrat" w:hAnsi="Montserrat"/>
          <w:color w:val="222222"/>
          <w:spacing w:val="-5"/>
          <w:sz w:val="32"/>
          <w:szCs w:val="32"/>
          <w:bdr w:val="none" w:sz="0" w:space="0" w:color="auto" w:frame="1"/>
        </w:rPr>
        <w:t xml:space="preserve"> показує дві лінії: лінію "виконана робота" та лінію "запланована робота". Лінія "виконана робота" відображає кількість завершеної роботи протягом часу, тоді як лінія "запланована робота" показує, скільки роботи повинно бути виконано за даний період. Якщо лінія "виконана робота" зростає швидше, ніж лінія "запланована робота", це означає, що команда виконує роботу швидше, ніж планувалось. Якщо лінія "виконана робота" спадає нижче лінії "запланована робота", це означає, що команда відстає від графіка виконання роботи.</w:t>
      </w:r>
    </w:p>
    <w:p w:rsidR="00167DF8" w:rsidRPr="00167DF8" w:rsidRDefault="00167DF8" w:rsidP="00167DF8">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167DF8">
        <w:rPr>
          <w:rFonts w:ascii="Montserrat" w:hAnsi="Montserrat"/>
          <w:color w:val="222222"/>
          <w:spacing w:val="-5"/>
          <w:sz w:val="32"/>
          <w:szCs w:val="32"/>
          <w:bdr w:val="none" w:sz="0" w:space="0" w:color="auto" w:frame="1"/>
        </w:rPr>
        <w:t xml:space="preserve">Лінія "обсяг робіт" також може бути відображена на графіку </w:t>
      </w:r>
      <w:proofErr w:type="spellStart"/>
      <w:r w:rsidRPr="00167DF8">
        <w:rPr>
          <w:rFonts w:ascii="Montserrat" w:hAnsi="Montserrat"/>
          <w:color w:val="222222"/>
          <w:spacing w:val="-5"/>
          <w:sz w:val="32"/>
          <w:szCs w:val="32"/>
          <w:bdr w:val="none" w:sz="0" w:space="0" w:color="auto" w:frame="1"/>
        </w:rPr>
        <w:t>Burnup</w:t>
      </w:r>
      <w:proofErr w:type="spellEnd"/>
      <w:r w:rsidRPr="00167DF8">
        <w:rPr>
          <w:rFonts w:ascii="Montserrat" w:hAnsi="Montserrat"/>
          <w:color w:val="222222"/>
          <w:spacing w:val="-5"/>
          <w:sz w:val="32"/>
          <w:szCs w:val="32"/>
          <w:bdr w:val="none" w:sz="0" w:space="0" w:color="auto" w:frame="1"/>
        </w:rPr>
        <w:t xml:space="preserve">. Ця лінія показує загальний обсяг робіт, який потрібно виконати протягом проекту. Лінія "обсяг робіт" може допомогти команді зрозуміти, скільки роботи залишилося виконати та який прогрес їх виконання. За допомогою графіка </w:t>
      </w:r>
      <w:proofErr w:type="spellStart"/>
      <w:r w:rsidRPr="00167DF8">
        <w:rPr>
          <w:rFonts w:ascii="Montserrat" w:hAnsi="Montserrat"/>
          <w:color w:val="222222"/>
          <w:spacing w:val="-5"/>
          <w:sz w:val="32"/>
          <w:szCs w:val="32"/>
          <w:bdr w:val="none" w:sz="0" w:space="0" w:color="auto" w:frame="1"/>
        </w:rPr>
        <w:t>Burnup</w:t>
      </w:r>
      <w:proofErr w:type="spellEnd"/>
      <w:r w:rsidRPr="00167DF8">
        <w:rPr>
          <w:rFonts w:ascii="Montserrat" w:hAnsi="Montserrat"/>
          <w:color w:val="222222"/>
          <w:spacing w:val="-5"/>
          <w:sz w:val="32"/>
          <w:szCs w:val="32"/>
          <w:bdr w:val="none" w:sz="0" w:space="0" w:color="auto" w:frame="1"/>
        </w:rPr>
        <w:t xml:space="preserve"> з лінією "обсяг робіт" команда може більш точно прогнозувати час виконання проекту та зрозуміти, чи їх поточна швидкість роботи є достатньою, щоб завершити проект вчасно.</w:t>
      </w:r>
    </w:p>
    <w:p w:rsidR="00167DF8" w:rsidRPr="00167DF8" w:rsidRDefault="00167DF8" w:rsidP="00167DF8">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roofErr w:type="spellStart"/>
      <w:r w:rsidRPr="00167DF8">
        <w:rPr>
          <w:rFonts w:ascii="Montserrat" w:hAnsi="Montserrat"/>
          <w:color w:val="222222"/>
          <w:spacing w:val="-5"/>
          <w:sz w:val="32"/>
          <w:szCs w:val="32"/>
          <w:bdr w:val="none" w:sz="0" w:space="0" w:color="auto" w:frame="1"/>
        </w:rPr>
        <w:t>Burnup</w:t>
      </w:r>
      <w:proofErr w:type="spellEnd"/>
      <w:r w:rsidRPr="00167DF8">
        <w:rPr>
          <w:rFonts w:ascii="Montserrat" w:hAnsi="Montserrat"/>
          <w:color w:val="222222"/>
          <w:spacing w:val="-5"/>
          <w:sz w:val="32"/>
          <w:szCs w:val="32"/>
          <w:bdr w:val="none" w:sz="0" w:space="0" w:color="auto" w:frame="1"/>
        </w:rPr>
        <w:t xml:space="preserve"> </w:t>
      </w:r>
      <w:proofErr w:type="spellStart"/>
      <w:r w:rsidRPr="00167DF8">
        <w:rPr>
          <w:rFonts w:ascii="Montserrat" w:hAnsi="Montserrat"/>
          <w:color w:val="222222"/>
          <w:spacing w:val="-5"/>
          <w:sz w:val="32"/>
          <w:szCs w:val="32"/>
          <w:bdr w:val="none" w:sz="0" w:space="0" w:color="auto" w:frame="1"/>
        </w:rPr>
        <w:t>chart</w:t>
      </w:r>
      <w:proofErr w:type="spellEnd"/>
      <w:r w:rsidRPr="00167DF8">
        <w:rPr>
          <w:rFonts w:ascii="Montserrat" w:hAnsi="Montserrat"/>
          <w:color w:val="222222"/>
          <w:spacing w:val="-5"/>
          <w:sz w:val="32"/>
          <w:szCs w:val="32"/>
          <w:bdr w:val="none" w:sz="0" w:space="0" w:color="auto" w:frame="1"/>
        </w:rPr>
        <w:t xml:space="preserve"> дозволяє команді зрозуміти, чи вони знаходяться на правильному шляху щодо виконання роботи, чи потрібні якісь корективи в плануванні, та як їх прогрес відповідає запланованій роботі в часі. Він є важливим інструментом для відстеження прогресу проекту та управління ризиками.</w:t>
      </w:r>
    </w:p>
    <w:p w:rsidR="0003476A" w:rsidRDefault="0003476A"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03476A" w:rsidRDefault="0003476A"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bdr w:val="none" w:sz="0" w:space="0" w:color="auto" w:frame="1"/>
        </w:rPr>
        <w:t xml:space="preserve">Отже, </w:t>
      </w:r>
      <w:proofErr w:type="spellStart"/>
      <w:r>
        <w:rPr>
          <w:rFonts w:ascii="Montserrat" w:hAnsi="Montserrat"/>
          <w:color w:val="222222"/>
          <w:spacing w:val="-5"/>
          <w:sz w:val="32"/>
          <w:szCs w:val="32"/>
          <w:bdr w:val="none" w:sz="0" w:space="0" w:color="auto" w:frame="1"/>
        </w:rPr>
        <w:t>г</w:t>
      </w:r>
      <w:r w:rsidR="00CA5D6B" w:rsidRPr="00C150E2">
        <w:rPr>
          <w:rFonts w:ascii="Montserrat" w:hAnsi="Montserrat"/>
          <w:color w:val="222222"/>
          <w:spacing w:val="-5"/>
          <w:sz w:val="32"/>
          <w:szCs w:val="32"/>
          <w:bdr w:val="none" w:sz="0" w:space="0" w:color="auto" w:frame="1"/>
        </w:rPr>
        <w:t>оловний принц</w:t>
      </w:r>
      <w:proofErr w:type="spellEnd"/>
      <w:r w:rsidR="00CA5D6B" w:rsidRPr="00C150E2">
        <w:rPr>
          <w:rFonts w:ascii="Montserrat" w:hAnsi="Montserrat"/>
          <w:color w:val="222222"/>
          <w:spacing w:val="-5"/>
          <w:sz w:val="32"/>
          <w:szCs w:val="32"/>
          <w:bdr w:val="none" w:sz="0" w:space="0" w:color="auto" w:frame="1"/>
        </w:rPr>
        <w:t xml:space="preserve">ип роботи з бюджетом, термінами та </w:t>
      </w:r>
      <w:proofErr w:type="spellStart"/>
      <w:r w:rsidR="00CA5D6B" w:rsidRPr="00C150E2">
        <w:rPr>
          <w:rFonts w:ascii="Montserrat" w:hAnsi="Montserrat"/>
          <w:color w:val="222222"/>
          <w:spacing w:val="-5"/>
          <w:sz w:val="32"/>
          <w:szCs w:val="32"/>
          <w:bdr w:val="none" w:sz="0" w:space="0" w:color="auto" w:frame="1"/>
        </w:rPr>
        <w:t>скоупом</w:t>
      </w:r>
      <w:proofErr w:type="spellEnd"/>
      <w:r w:rsidR="00CA5D6B" w:rsidRPr="00C150E2">
        <w:rPr>
          <w:rFonts w:ascii="Montserrat" w:hAnsi="Montserrat"/>
          <w:color w:val="222222"/>
          <w:spacing w:val="-5"/>
          <w:sz w:val="32"/>
          <w:szCs w:val="32"/>
          <w:bdr w:val="none" w:sz="0" w:space="0" w:color="auto" w:frame="1"/>
        </w:rPr>
        <w:t xml:space="preserve"> — це не брати на себе та на команду більше, ніж ви можете зробити. Тому коли замовник надсилає 30 </w:t>
      </w:r>
      <w:proofErr w:type="spellStart"/>
      <w:r w:rsidR="00CA5D6B" w:rsidRPr="00C150E2">
        <w:rPr>
          <w:rFonts w:ascii="Montserrat" w:hAnsi="Montserrat"/>
          <w:color w:val="222222"/>
          <w:spacing w:val="-5"/>
          <w:sz w:val="32"/>
          <w:szCs w:val="32"/>
          <w:bdr w:val="none" w:sz="0" w:space="0" w:color="auto" w:frame="1"/>
        </w:rPr>
        <w:t>фіч</w:t>
      </w:r>
      <w:proofErr w:type="spellEnd"/>
      <w:r w:rsidR="00CA5D6B" w:rsidRPr="00C150E2">
        <w:rPr>
          <w:rFonts w:ascii="Montserrat" w:hAnsi="Montserrat"/>
          <w:color w:val="222222"/>
          <w:spacing w:val="-5"/>
          <w:sz w:val="32"/>
          <w:szCs w:val="32"/>
          <w:bdr w:val="none" w:sz="0" w:space="0" w:color="auto" w:frame="1"/>
        </w:rPr>
        <w:t xml:space="preserve"> на пів року розробки, </w:t>
      </w:r>
      <w:r w:rsidR="00CA5D6B" w:rsidRPr="00C150E2">
        <w:rPr>
          <w:rFonts w:ascii="Montserrat" w:hAnsi="Montserrat"/>
          <w:color w:val="222222"/>
          <w:spacing w:val="-5"/>
          <w:sz w:val="32"/>
          <w:szCs w:val="32"/>
          <w:bdr w:val="none" w:sz="0" w:space="0" w:color="auto" w:frame="1"/>
        </w:rPr>
        <w:lastRenderedPageBreak/>
        <w:t>краще запропонувати йому почати з 10 найважливіших і запланувати роботу на перші 2 місяці.</w:t>
      </w:r>
      <w:r w:rsidR="00CA5D6B">
        <w:rPr>
          <w:rFonts w:ascii="Montserrat" w:hAnsi="Montserrat"/>
          <w:color w:val="222222"/>
          <w:spacing w:val="-5"/>
          <w:sz w:val="32"/>
          <w:szCs w:val="32"/>
          <w:bdr w:val="none" w:sz="0" w:space="0" w:color="auto" w:frame="1"/>
        </w:rPr>
        <w:t xml:space="preserve"> </w:t>
      </w:r>
      <w:r w:rsidR="00CA5D6B" w:rsidRPr="00C150E2">
        <w:rPr>
          <w:rFonts w:ascii="Montserrat" w:hAnsi="Montserrat"/>
          <w:color w:val="222222"/>
          <w:spacing w:val="-5"/>
          <w:sz w:val="32"/>
          <w:szCs w:val="32"/>
          <w:bdr w:val="none" w:sz="0" w:space="0" w:color="auto" w:frame="1"/>
        </w:rPr>
        <w:t xml:space="preserve">Адже 10 завдань відстежити простіше, ніж 30. </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Чим більше завдань, тим більше невизначеності, ризику і менше точність в оцінках. Ще 20 </w:t>
      </w:r>
      <w:proofErr w:type="spellStart"/>
      <w:r w:rsidRPr="00C150E2">
        <w:rPr>
          <w:rFonts w:ascii="Montserrat" w:hAnsi="Montserrat"/>
          <w:color w:val="222222"/>
          <w:spacing w:val="-5"/>
          <w:sz w:val="32"/>
          <w:szCs w:val="32"/>
          <w:bdr w:val="none" w:sz="0" w:space="0" w:color="auto" w:frame="1"/>
        </w:rPr>
        <w:t>фіч</w:t>
      </w:r>
      <w:proofErr w:type="spellEnd"/>
      <w:r w:rsidRPr="00C150E2">
        <w:rPr>
          <w:rFonts w:ascii="Montserrat" w:hAnsi="Montserrat"/>
          <w:color w:val="222222"/>
          <w:spacing w:val="-5"/>
          <w:sz w:val="32"/>
          <w:szCs w:val="32"/>
          <w:bdr w:val="none" w:sz="0" w:space="0" w:color="auto" w:frame="1"/>
        </w:rPr>
        <w:t xml:space="preserve"> можна оцінити лише приблизно, щоб у замовника склалося уявлення про те, скільки загалом займе розробка. Якщо він погодиться, команда працюватиме у комфортному режимі.</w:t>
      </w:r>
    </w:p>
    <w:p w:rsidR="00CA5D6B" w:rsidRPr="00C150E2" w:rsidRDefault="00CA5D6B" w:rsidP="00CA5D6B">
      <w:pPr>
        <w:spacing w:after="0" w:line="360" w:lineRule="auto"/>
        <w:ind w:firstLine="709"/>
        <w:jc w:val="both"/>
        <w:rPr>
          <w:rFonts w:ascii="Montserrat" w:hAnsi="Montserrat"/>
          <w:color w:val="222222"/>
          <w:spacing w:val="-5"/>
          <w:sz w:val="32"/>
          <w:szCs w:val="32"/>
        </w:rPr>
      </w:pPr>
      <w:r w:rsidRPr="00C150E2">
        <w:rPr>
          <w:rFonts w:ascii="Montserrat" w:eastAsia="Times New Roman" w:hAnsi="Montserrat" w:cs="Times New Roman"/>
          <w:b/>
          <w:color w:val="222222"/>
          <w:spacing w:val="-5"/>
          <w:sz w:val="32"/>
          <w:szCs w:val="32"/>
          <w:bdr w:val="none" w:sz="0" w:space="0" w:color="auto" w:frame="1"/>
          <w:lang w:eastAsia="uk-UA"/>
        </w:rPr>
        <w:t xml:space="preserve">  </w:t>
      </w:r>
      <w:r w:rsidRPr="00C150E2">
        <w:rPr>
          <w:rFonts w:ascii="Montserrat" w:hAnsi="Montserrat"/>
          <w:color w:val="222222"/>
          <w:spacing w:val="-5"/>
          <w:sz w:val="32"/>
          <w:szCs w:val="32"/>
          <w:bdr w:val="none" w:sz="0" w:space="0" w:color="auto" w:frame="1"/>
        </w:rPr>
        <w:t xml:space="preserve">Але бувають ситуації, коли клієнт наполягає на нереальних </w:t>
      </w:r>
      <w:proofErr w:type="spellStart"/>
      <w:r w:rsidRPr="00C150E2">
        <w:rPr>
          <w:rFonts w:ascii="Montserrat" w:hAnsi="Montserrat"/>
          <w:color w:val="222222"/>
          <w:spacing w:val="-5"/>
          <w:sz w:val="32"/>
          <w:szCs w:val="32"/>
          <w:bdr w:val="none" w:sz="0" w:space="0" w:color="auto" w:frame="1"/>
        </w:rPr>
        <w:t>дедлайнах</w:t>
      </w:r>
      <w:proofErr w:type="spellEnd"/>
      <w:r w:rsidRPr="00C150E2">
        <w:rPr>
          <w:rFonts w:ascii="Montserrat" w:hAnsi="Montserrat"/>
          <w:color w:val="222222"/>
          <w:spacing w:val="-5"/>
          <w:sz w:val="32"/>
          <w:szCs w:val="32"/>
          <w:bdr w:val="none" w:sz="0" w:space="0" w:color="auto" w:frame="1"/>
        </w:rPr>
        <w:t xml:space="preserve"> і не йде на переговори. Іноді команда з інших причин не встигає зробити роботу вчасно.</w:t>
      </w:r>
      <w:r>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Для таких випадків є такі варіанти дій.</w:t>
      </w:r>
    </w:p>
    <w:p w:rsidR="00CA5D6B" w:rsidRPr="00C150E2" w:rsidRDefault="00CA5D6B" w:rsidP="00CA5D6B">
      <w:pPr>
        <w:spacing w:after="0" w:line="360" w:lineRule="auto"/>
        <w:ind w:firstLine="709"/>
        <w:jc w:val="both"/>
        <w:rPr>
          <w:rFonts w:ascii="Montserrat" w:eastAsia="Times New Roman" w:hAnsi="Montserrat" w:cs="Times New Roman"/>
          <w:b/>
          <w:color w:val="222222"/>
          <w:spacing w:val="-5"/>
          <w:sz w:val="32"/>
          <w:szCs w:val="32"/>
          <w:bdr w:val="none" w:sz="0" w:space="0" w:color="auto" w:frame="1"/>
          <w:lang w:eastAsia="uk-UA"/>
        </w:rPr>
      </w:pPr>
      <w:r w:rsidRPr="00C150E2">
        <w:rPr>
          <w:rFonts w:ascii="Montserrat" w:eastAsia="Times New Roman" w:hAnsi="Montserrat" w:cs="Times New Roman"/>
          <w:b/>
          <w:color w:val="222222"/>
          <w:spacing w:val="-5"/>
          <w:sz w:val="32"/>
          <w:szCs w:val="32"/>
          <w:bdr w:val="none" w:sz="0" w:space="0" w:color="auto" w:frame="1"/>
          <w:lang w:eastAsia="uk-UA"/>
        </w:rPr>
        <w:t xml:space="preserve"> </w:t>
      </w:r>
      <w:r w:rsidRPr="00C150E2">
        <w:rPr>
          <w:noProof/>
          <w:sz w:val="32"/>
          <w:szCs w:val="32"/>
          <w:lang w:eastAsia="uk-UA"/>
        </w:rPr>
        <w:drawing>
          <wp:inline distT="0" distB="0" distL="0" distR="0" wp14:anchorId="6708F15E" wp14:editId="5D20A359">
            <wp:extent cx="4892040" cy="2804160"/>
            <wp:effectExtent l="0" t="0" r="3810" b="0"/>
            <wp:docPr id="70" name="Рисунок 70" descr="https://skillsetter.io/uploads/images/task_simple/07e022a2-73ae-46dd-8409-4a21c480c3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killsetter.io/uploads/images/task_simple/07e022a2-73ae-46dd-8409-4a21c480c3e5.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3536" r="18171" b="24575"/>
                    <a:stretch/>
                  </pic:blipFill>
                  <pic:spPr bwMode="auto">
                    <a:xfrm>
                      <a:off x="0" y="0"/>
                      <a:ext cx="4893043" cy="2804735"/>
                    </a:xfrm>
                    <a:prstGeom prst="rect">
                      <a:avLst/>
                    </a:prstGeom>
                    <a:noFill/>
                    <a:ln>
                      <a:noFill/>
                    </a:ln>
                    <a:extLst>
                      <a:ext uri="{53640926-AAD7-44D8-BBD7-CCE9431645EC}">
                        <a14:shadowObscured xmlns:a14="http://schemas.microsoft.com/office/drawing/2010/main"/>
                      </a:ext>
                    </a:extLst>
                  </pic:spPr>
                </pic:pic>
              </a:graphicData>
            </a:graphic>
          </wp:inline>
        </w:drawing>
      </w:r>
    </w:p>
    <w:p w:rsidR="00CA5D6B"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Розберімо ці принципи на прикладі.</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1824BF">
        <w:rPr>
          <w:rFonts w:ascii="Montserrat" w:hAnsi="Montserrat"/>
          <w:color w:val="222222"/>
          <w:spacing w:val="-5"/>
          <w:sz w:val="32"/>
          <w:szCs w:val="32"/>
          <w:highlight w:val="yellow"/>
          <w:bdr w:val="none" w:sz="0" w:space="0" w:color="auto" w:frame="1"/>
        </w:rPr>
        <w:t>Завдання.</w:t>
      </w:r>
      <w:r>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Уяви </w:t>
      </w:r>
      <w:r>
        <w:rPr>
          <w:rFonts w:ascii="Montserrat" w:hAnsi="Montserrat"/>
          <w:color w:val="222222"/>
          <w:spacing w:val="-5"/>
          <w:sz w:val="32"/>
          <w:szCs w:val="32"/>
          <w:bdr w:val="none" w:sz="0" w:space="0" w:color="auto" w:frame="1"/>
        </w:rPr>
        <w:t xml:space="preserve">себе </w:t>
      </w:r>
      <w:proofErr w:type="spellStart"/>
      <w:r>
        <w:rPr>
          <w:rFonts w:ascii="Montserrat" w:hAnsi="Montserrat"/>
          <w:color w:val="222222"/>
          <w:spacing w:val="-5"/>
          <w:sz w:val="32"/>
          <w:szCs w:val="32"/>
          <w:bdr w:val="none" w:sz="0" w:space="0" w:color="auto" w:frame="1"/>
        </w:rPr>
        <w:t>проджектом</w:t>
      </w:r>
      <w:proofErr w:type="spellEnd"/>
      <w:r w:rsidRPr="00C150E2">
        <w:rPr>
          <w:rFonts w:ascii="Montserrat" w:hAnsi="Montserrat"/>
          <w:color w:val="222222"/>
          <w:spacing w:val="-5"/>
          <w:sz w:val="32"/>
          <w:szCs w:val="32"/>
          <w:bdr w:val="none" w:sz="0" w:space="0" w:color="auto" w:frame="1"/>
        </w:rPr>
        <w:t xml:space="preserve">. </w:t>
      </w:r>
      <w:r>
        <w:rPr>
          <w:rFonts w:ascii="Montserrat" w:hAnsi="Montserrat"/>
          <w:color w:val="222222"/>
          <w:spacing w:val="-5"/>
          <w:sz w:val="32"/>
          <w:szCs w:val="32"/>
          <w:bdr w:val="none" w:sz="0" w:space="0" w:color="auto" w:frame="1"/>
        </w:rPr>
        <w:t>Ти</w:t>
      </w:r>
      <w:r w:rsidRPr="00C150E2">
        <w:rPr>
          <w:rFonts w:ascii="Montserrat" w:hAnsi="Montserrat"/>
          <w:color w:val="222222"/>
          <w:spacing w:val="-5"/>
          <w:sz w:val="32"/>
          <w:szCs w:val="32"/>
          <w:bdr w:val="none" w:sz="0" w:space="0" w:color="auto" w:frame="1"/>
        </w:rPr>
        <w:t xml:space="preserve"> роби</w:t>
      </w:r>
      <w:r>
        <w:rPr>
          <w:rFonts w:ascii="Montserrat" w:hAnsi="Montserrat"/>
          <w:color w:val="222222"/>
          <w:spacing w:val="-5"/>
          <w:sz w:val="32"/>
          <w:szCs w:val="32"/>
          <w:bdr w:val="none" w:sz="0" w:space="0" w:color="auto" w:frame="1"/>
        </w:rPr>
        <w:t xml:space="preserve">ш </w:t>
      </w:r>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фічу</w:t>
      </w:r>
      <w:proofErr w:type="spellEnd"/>
      <w:r w:rsidRPr="00C150E2">
        <w:rPr>
          <w:rFonts w:ascii="Montserrat" w:hAnsi="Montserrat"/>
          <w:color w:val="222222"/>
          <w:spacing w:val="-5"/>
          <w:sz w:val="32"/>
          <w:szCs w:val="32"/>
          <w:bdr w:val="none" w:sz="0" w:space="0" w:color="auto" w:frame="1"/>
        </w:rPr>
        <w:t xml:space="preserve"> «додавання тексту на фотографію» для </w:t>
      </w:r>
      <w:proofErr w:type="spellStart"/>
      <w:r w:rsidRPr="00C150E2">
        <w:rPr>
          <w:rFonts w:ascii="Montserrat" w:hAnsi="Montserrat"/>
          <w:color w:val="222222"/>
          <w:spacing w:val="-5"/>
          <w:sz w:val="32"/>
          <w:szCs w:val="32"/>
          <w:bdr w:val="none" w:sz="0" w:space="0" w:color="auto" w:frame="1"/>
        </w:rPr>
        <w:t>соцмережі</w:t>
      </w:r>
      <w:proofErr w:type="spellEnd"/>
      <w:r w:rsidRPr="00C150E2">
        <w:rPr>
          <w:rFonts w:ascii="Montserrat" w:hAnsi="Montserrat"/>
          <w:color w:val="222222"/>
          <w:spacing w:val="-5"/>
          <w:sz w:val="32"/>
          <w:szCs w:val="32"/>
          <w:bdr w:val="none" w:sz="0" w:space="0" w:color="auto" w:frame="1"/>
        </w:rPr>
        <w:t xml:space="preserve"> типу </w:t>
      </w:r>
      <w:proofErr w:type="spellStart"/>
      <w:r w:rsidRPr="00C150E2">
        <w:rPr>
          <w:rFonts w:ascii="Montserrat" w:hAnsi="Montserrat"/>
          <w:color w:val="222222"/>
          <w:spacing w:val="-5"/>
          <w:sz w:val="32"/>
          <w:szCs w:val="32"/>
          <w:bdr w:val="none" w:sz="0" w:space="0" w:color="auto" w:frame="1"/>
        </w:rPr>
        <w:t>Instagram</w:t>
      </w:r>
      <w:proofErr w:type="spellEnd"/>
      <w:r w:rsidRPr="00C150E2">
        <w:rPr>
          <w:rFonts w:ascii="Montserrat" w:hAnsi="Montserrat"/>
          <w:color w:val="222222"/>
          <w:spacing w:val="-5"/>
          <w:sz w:val="32"/>
          <w:szCs w:val="32"/>
          <w:bdr w:val="none" w:sz="0" w:space="0" w:color="auto" w:frame="1"/>
        </w:rPr>
        <w:t>. На розробку виділено два тижні, але замовник наполягає на скороченні терміну до семи днів.</w:t>
      </w:r>
      <w:r>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Переговори про додаткові бюджети закінчуються безрезультатно, а отже, потрібно думати, як скорочувати час розробки. Спочатку </w:t>
      </w:r>
      <w:r>
        <w:rPr>
          <w:rFonts w:ascii="Montserrat" w:hAnsi="Montserrat"/>
          <w:color w:val="222222"/>
          <w:spacing w:val="-5"/>
          <w:sz w:val="32"/>
          <w:szCs w:val="32"/>
          <w:bdr w:val="none" w:sz="0" w:space="0" w:color="auto" w:frame="1"/>
        </w:rPr>
        <w:t>твої</w:t>
      </w:r>
      <w:r w:rsidRPr="00C150E2">
        <w:rPr>
          <w:rFonts w:ascii="Montserrat" w:hAnsi="Montserrat"/>
          <w:color w:val="222222"/>
          <w:spacing w:val="-5"/>
          <w:sz w:val="32"/>
          <w:szCs w:val="32"/>
          <w:bdr w:val="none" w:sz="0" w:space="0" w:color="auto" w:frame="1"/>
        </w:rPr>
        <w:t xml:space="preserve"> вимоги</w:t>
      </w:r>
      <w:r>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виглядають так:</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highlight w:val="yellow"/>
        </w:rPr>
      </w:pPr>
      <w:proofErr w:type="spellStart"/>
      <w:r w:rsidRPr="00C150E2">
        <w:rPr>
          <w:rFonts w:ascii="Montserrat" w:hAnsi="Montserrat"/>
          <w:b/>
          <w:bCs/>
          <w:color w:val="222222"/>
          <w:spacing w:val="-5"/>
          <w:sz w:val="32"/>
          <w:szCs w:val="32"/>
          <w:highlight w:val="yellow"/>
          <w:bdr w:val="none" w:sz="0" w:space="0" w:color="auto" w:frame="1"/>
        </w:rPr>
        <w:t>Фіча</w:t>
      </w:r>
      <w:proofErr w:type="spellEnd"/>
      <w:r w:rsidRPr="00C150E2">
        <w:rPr>
          <w:rFonts w:ascii="Montserrat" w:hAnsi="Montserrat"/>
          <w:b/>
          <w:bCs/>
          <w:color w:val="222222"/>
          <w:spacing w:val="-5"/>
          <w:sz w:val="32"/>
          <w:szCs w:val="32"/>
          <w:highlight w:val="yellow"/>
          <w:bdr w:val="none" w:sz="0" w:space="0" w:color="auto" w:frame="1"/>
        </w:rPr>
        <w:t>: </w:t>
      </w:r>
      <w:r w:rsidRPr="00C150E2">
        <w:rPr>
          <w:rFonts w:ascii="Montserrat" w:hAnsi="Montserrat"/>
          <w:color w:val="222222"/>
          <w:spacing w:val="-5"/>
          <w:sz w:val="32"/>
          <w:szCs w:val="32"/>
          <w:highlight w:val="yellow"/>
          <w:bdr w:val="none" w:sz="0" w:space="0" w:color="auto" w:frame="1"/>
        </w:rPr>
        <w:t>Додати можливість писати текст на зображенні.</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b/>
          <w:bCs/>
          <w:color w:val="222222"/>
          <w:spacing w:val="-5"/>
          <w:sz w:val="32"/>
          <w:szCs w:val="32"/>
          <w:highlight w:val="yellow"/>
          <w:bdr w:val="none" w:sz="0" w:space="0" w:color="auto" w:frame="1"/>
        </w:rPr>
        <w:t>Задачі:</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lastRenderedPageBreak/>
        <w:t>1. Зробити текст жирним</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2. Зробити текст курсивним</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3. Вибрати один із 20 шрифтів.</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4. Вибрати колір тексту</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5. Вибрати фон тексту</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6. Перемістити текст на екрані </w:t>
      </w:r>
      <w:proofErr w:type="spellStart"/>
      <w:r w:rsidRPr="00C150E2">
        <w:rPr>
          <w:rFonts w:ascii="Montserrat" w:hAnsi="Montserrat"/>
          <w:color w:val="222222"/>
          <w:spacing w:val="-5"/>
          <w:sz w:val="32"/>
          <w:szCs w:val="32"/>
          <w:bdr w:val="none" w:sz="0" w:space="0" w:color="auto" w:frame="1"/>
        </w:rPr>
        <w:t>pinch</w:t>
      </w:r>
      <w:proofErr w:type="spellEnd"/>
      <w:r w:rsidRPr="00C150E2">
        <w:rPr>
          <w:rFonts w:ascii="Montserrat" w:hAnsi="Montserrat"/>
          <w:color w:val="222222"/>
          <w:spacing w:val="-5"/>
          <w:sz w:val="32"/>
          <w:szCs w:val="32"/>
          <w:bdr w:val="none" w:sz="0" w:space="0" w:color="auto" w:frame="1"/>
        </w:rPr>
        <w:t xml:space="preserve"> жестом</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7. Видалити текст</w:t>
      </w:r>
    </w:p>
    <w:p w:rsidR="00CA5D6B" w:rsidRPr="001824BF"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i/>
          <w:color w:val="222222"/>
          <w:spacing w:val="-5"/>
          <w:sz w:val="32"/>
          <w:szCs w:val="32"/>
        </w:rPr>
      </w:pPr>
      <w:r w:rsidRPr="001824BF">
        <w:rPr>
          <w:rFonts w:ascii="Montserrat" w:hAnsi="Montserrat"/>
          <w:i/>
          <w:color w:val="222222"/>
          <w:spacing w:val="-5"/>
          <w:sz w:val="32"/>
          <w:szCs w:val="32"/>
          <w:bdr w:val="none" w:sz="0" w:space="0" w:color="auto" w:frame="1"/>
        </w:rPr>
        <w:t>8. Додати одну з 5 анімацій</w:t>
      </w:r>
    </w:p>
    <w:p w:rsidR="00CA5D6B" w:rsidRPr="001824BF"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i/>
          <w:color w:val="222222"/>
          <w:spacing w:val="-5"/>
          <w:sz w:val="32"/>
          <w:szCs w:val="32"/>
        </w:rPr>
      </w:pPr>
      <w:r w:rsidRPr="001824BF">
        <w:rPr>
          <w:rFonts w:ascii="Montserrat" w:hAnsi="Montserrat"/>
          <w:i/>
          <w:color w:val="222222"/>
          <w:spacing w:val="-5"/>
          <w:sz w:val="32"/>
          <w:szCs w:val="32"/>
          <w:bdr w:val="none" w:sz="0" w:space="0" w:color="auto" w:frame="1"/>
        </w:rPr>
        <w:t>9. Додати тінь тексту</w:t>
      </w:r>
    </w:p>
    <w:p w:rsidR="00CA5D6B" w:rsidRPr="001824BF"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i/>
          <w:color w:val="222222"/>
          <w:spacing w:val="-5"/>
          <w:sz w:val="32"/>
          <w:szCs w:val="32"/>
        </w:rPr>
      </w:pPr>
      <w:r w:rsidRPr="001824BF">
        <w:rPr>
          <w:rFonts w:ascii="Montserrat" w:hAnsi="Montserrat"/>
          <w:i/>
          <w:color w:val="222222"/>
          <w:spacing w:val="-5"/>
          <w:sz w:val="32"/>
          <w:szCs w:val="32"/>
          <w:bdr w:val="none" w:sz="0" w:space="0" w:color="auto" w:frame="1"/>
        </w:rPr>
        <w:t>10. Додати прозорість.</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Pr>
          <w:rFonts w:ascii="Montserrat" w:hAnsi="Montserrat"/>
          <w:color w:val="222222"/>
          <w:spacing w:val="-5"/>
          <w:sz w:val="32"/>
          <w:szCs w:val="32"/>
          <w:bdr w:val="none" w:sz="0" w:space="0" w:color="auto" w:frame="1"/>
        </w:rPr>
        <w:t xml:space="preserve">Ти вирішуєш </w:t>
      </w:r>
      <w:r w:rsidRPr="00C150E2">
        <w:rPr>
          <w:rFonts w:ascii="Montserrat" w:hAnsi="Montserrat"/>
          <w:color w:val="222222"/>
          <w:spacing w:val="-5"/>
          <w:sz w:val="32"/>
          <w:szCs w:val="32"/>
          <w:bdr w:val="none" w:sz="0" w:space="0" w:color="auto" w:frame="1"/>
        </w:rPr>
        <w:t xml:space="preserve">спростити </w:t>
      </w:r>
      <w:proofErr w:type="spellStart"/>
      <w:r w:rsidRPr="00C150E2">
        <w:rPr>
          <w:rFonts w:ascii="Montserrat" w:hAnsi="Montserrat"/>
          <w:color w:val="222222"/>
          <w:spacing w:val="-5"/>
          <w:sz w:val="32"/>
          <w:szCs w:val="32"/>
          <w:bdr w:val="none" w:sz="0" w:space="0" w:color="auto" w:frame="1"/>
        </w:rPr>
        <w:t>фічу</w:t>
      </w:r>
      <w:proofErr w:type="spellEnd"/>
      <w:r w:rsidRPr="00C150E2">
        <w:rPr>
          <w:rFonts w:ascii="Montserrat" w:hAnsi="Montserrat"/>
          <w:color w:val="222222"/>
          <w:spacing w:val="-5"/>
          <w:sz w:val="32"/>
          <w:szCs w:val="32"/>
          <w:bdr w:val="none" w:sz="0" w:space="0" w:color="auto" w:frame="1"/>
        </w:rPr>
        <w:t xml:space="preserve">. Останні три пункти звучать не критично. Без анімації, тіні та прозорості </w:t>
      </w:r>
      <w:proofErr w:type="spellStart"/>
      <w:r w:rsidRPr="00C150E2">
        <w:rPr>
          <w:rFonts w:ascii="Montserrat" w:hAnsi="Montserrat"/>
          <w:color w:val="222222"/>
          <w:spacing w:val="-5"/>
          <w:sz w:val="32"/>
          <w:szCs w:val="32"/>
          <w:bdr w:val="none" w:sz="0" w:space="0" w:color="auto" w:frame="1"/>
        </w:rPr>
        <w:t>фіча</w:t>
      </w:r>
      <w:proofErr w:type="spellEnd"/>
      <w:r w:rsidRPr="00C150E2">
        <w:rPr>
          <w:rFonts w:ascii="Montserrat" w:hAnsi="Montserrat"/>
          <w:color w:val="222222"/>
          <w:spacing w:val="-5"/>
          <w:sz w:val="32"/>
          <w:szCs w:val="32"/>
          <w:bdr w:val="none" w:sz="0" w:space="0" w:color="auto" w:frame="1"/>
        </w:rPr>
        <w:t xml:space="preserve"> працюватиме справно. Якщо їх приб</w:t>
      </w:r>
      <w:r>
        <w:rPr>
          <w:rFonts w:ascii="Montserrat" w:hAnsi="Montserrat"/>
          <w:color w:val="222222"/>
          <w:spacing w:val="-5"/>
          <w:sz w:val="32"/>
          <w:szCs w:val="32"/>
          <w:bdr w:val="none" w:sz="0" w:space="0" w:color="auto" w:frame="1"/>
        </w:rPr>
        <w:t>рати</w:t>
      </w:r>
      <w:r w:rsidRPr="00C150E2">
        <w:rPr>
          <w:rFonts w:ascii="Montserrat" w:hAnsi="Montserrat"/>
          <w:color w:val="222222"/>
          <w:spacing w:val="-5"/>
          <w:sz w:val="32"/>
          <w:szCs w:val="32"/>
          <w:bdr w:val="none" w:sz="0" w:space="0" w:color="auto" w:frame="1"/>
        </w:rPr>
        <w:t xml:space="preserve">, </w:t>
      </w:r>
      <w:r>
        <w:rPr>
          <w:rFonts w:ascii="Montserrat" w:hAnsi="Montserrat"/>
          <w:color w:val="222222"/>
          <w:spacing w:val="-5"/>
          <w:sz w:val="32"/>
          <w:szCs w:val="32"/>
          <w:bdr w:val="none" w:sz="0" w:space="0" w:color="auto" w:frame="1"/>
        </w:rPr>
        <w:t>то ти</w:t>
      </w:r>
      <w:r w:rsidRPr="00C150E2">
        <w:rPr>
          <w:rFonts w:ascii="Montserrat" w:hAnsi="Montserrat"/>
          <w:color w:val="222222"/>
          <w:spacing w:val="-5"/>
          <w:sz w:val="32"/>
          <w:szCs w:val="32"/>
          <w:bdr w:val="none" w:sz="0" w:space="0" w:color="auto" w:frame="1"/>
        </w:rPr>
        <w:t xml:space="preserve"> не поруши</w:t>
      </w:r>
      <w:r>
        <w:rPr>
          <w:rFonts w:ascii="Montserrat" w:hAnsi="Montserrat"/>
          <w:color w:val="222222"/>
          <w:spacing w:val="-5"/>
          <w:sz w:val="32"/>
          <w:szCs w:val="32"/>
          <w:bdr w:val="none" w:sz="0" w:space="0" w:color="auto" w:frame="1"/>
        </w:rPr>
        <w:t>ш</w:t>
      </w:r>
      <w:r w:rsidRPr="00C150E2">
        <w:rPr>
          <w:rFonts w:ascii="Montserrat" w:hAnsi="Montserrat"/>
          <w:color w:val="222222"/>
          <w:spacing w:val="-5"/>
          <w:sz w:val="32"/>
          <w:szCs w:val="32"/>
          <w:bdr w:val="none" w:sz="0" w:space="0" w:color="auto" w:frame="1"/>
        </w:rPr>
        <w:t xml:space="preserve"> цілісність функціональності. Текст все ще можна додавати, змінювати та видаляти.</w:t>
      </w:r>
      <w:r>
        <w:rPr>
          <w:rFonts w:ascii="Montserrat" w:hAnsi="Montserrat"/>
          <w:color w:val="222222"/>
          <w:spacing w:val="-5"/>
          <w:sz w:val="32"/>
          <w:szCs w:val="32"/>
          <w:bdr w:val="none" w:sz="0" w:space="0" w:color="auto" w:frame="1"/>
        </w:rPr>
        <w:t xml:space="preserve"> Ти </w:t>
      </w:r>
      <w:proofErr w:type="spellStart"/>
      <w:r w:rsidRPr="00C150E2">
        <w:rPr>
          <w:rFonts w:ascii="Montserrat" w:hAnsi="Montserrat"/>
          <w:color w:val="222222"/>
          <w:spacing w:val="-5"/>
          <w:sz w:val="32"/>
          <w:szCs w:val="32"/>
          <w:bdr w:val="none" w:sz="0" w:space="0" w:color="auto" w:frame="1"/>
        </w:rPr>
        <w:t>телефонує</w:t>
      </w:r>
      <w:r>
        <w:rPr>
          <w:rFonts w:ascii="Montserrat" w:hAnsi="Montserrat"/>
          <w:color w:val="222222"/>
          <w:spacing w:val="-5"/>
          <w:sz w:val="32"/>
          <w:szCs w:val="32"/>
          <w:bdr w:val="none" w:sz="0" w:space="0" w:color="auto" w:frame="1"/>
        </w:rPr>
        <w:t>щ</w:t>
      </w:r>
      <w:proofErr w:type="spellEnd"/>
      <w:r w:rsidRPr="00C150E2">
        <w:rPr>
          <w:rFonts w:ascii="Montserrat" w:hAnsi="Montserrat"/>
          <w:color w:val="222222"/>
          <w:spacing w:val="-5"/>
          <w:sz w:val="32"/>
          <w:szCs w:val="32"/>
          <w:bdr w:val="none" w:sz="0" w:space="0" w:color="auto" w:frame="1"/>
        </w:rPr>
        <w:t xml:space="preserve"> замовнику і пояснює</w:t>
      </w:r>
      <w:r>
        <w:rPr>
          <w:rFonts w:ascii="Montserrat" w:hAnsi="Montserrat"/>
          <w:color w:val="222222"/>
          <w:spacing w:val="-5"/>
          <w:sz w:val="32"/>
          <w:szCs w:val="32"/>
          <w:bdr w:val="none" w:sz="0" w:space="0" w:color="auto" w:frame="1"/>
        </w:rPr>
        <w:t>ш</w:t>
      </w:r>
      <w:r w:rsidRPr="00C150E2">
        <w:rPr>
          <w:rFonts w:ascii="Montserrat" w:hAnsi="Montserrat"/>
          <w:color w:val="222222"/>
          <w:spacing w:val="-5"/>
          <w:sz w:val="32"/>
          <w:szCs w:val="32"/>
          <w:bdr w:val="none" w:sz="0" w:space="0" w:color="auto" w:frame="1"/>
        </w:rPr>
        <w:t xml:space="preserve">, що потрібно скорочувати </w:t>
      </w:r>
      <w:proofErr w:type="spellStart"/>
      <w:r w:rsidRPr="00C150E2">
        <w:rPr>
          <w:rFonts w:ascii="Montserrat" w:hAnsi="Montserrat"/>
          <w:color w:val="222222"/>
          <w:spacing w:val="-5"/>
          <w:sz w:val="32"/>
          <w:szCs w:val="32"/>
          <w:bdr w:val="none" w:sz="0" w:space="0" w:color="auto" w:frame="1"/>
        </w:rPr>
        <w:t>скоуп</w:t>
      </w:r>
      <w:proofErr w:type="spellEnd"/>
      <w:r w:rsidRPr="00C150E2">
        <w:rPr>
          <w:rFonts w:ascii="Montserrat" w:hAnsi="Montserrat"/>
          <w:color w:val="222222"/>
          <w:spacing w:val="-5"/>
          <w:sz w:val="32"/>
          <w:szCs w:val="32"/>
          <w:bdr w:val="none" w:sz="0" w:space="0" w:color="auto" w:frame="1"/>
        </w:rPr>
        <w:t xml:space="preserve"> завдань, щоб встигнути до дати. Замовник погоджується, і команда заощаджує три дні розробки. Завдяки скороченню </w:t>
      </w:r>
      <w:proofErr w:type="spellStart"/>
      <w:r w:rsidRPr="00C150E2">
        <w:rPr>
          <w:rFonts w:ascii="Montserrat" w:hAnsi="Montserrat"/>
          <w:color w:val="222222"/>
          <w:spacing w:val="-5"/>
          <w:sz w:val="32"/>
          <w:szCs w:val="32"/>
          <w:bdr w:val="none" w:sz="0" w:space="0" w:color="auto" w:frame="1"/>
        </w:rPr>
        <w:t>скоупу</w:t>
      </w:r>
      <w:proofErr w:type="spellEnd"/>
      <w:r w:rsidRPr="00C150E2">
        <w:rPr>
          <w:rFonts w:ascii="Montserrat" w:hAnsi="Montserrat"/>
          <w:color w:val="222222"/>
          <w:spacing w:val="-5"/>
          <w:sz w:val="32"/>
          <w:szCs w:val="32"/>
          <w:bdr w:val="none" w:sz="0" w:space="0" w:color="auto" w:frame="1"/>
        </w:rPr>
        <w:t xml:space="preserve"> вони тепер укладаються на тиждень та два дні.</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150E2">
        <w:rPr>
          <w:rFonts w:ascii="Montserrat" w:hAnsi="Montserrat"/>
          <w:color w:val="222222"/>
          <w:spacing w:val="-5"/>
          <w:sz w:val="32"/>
          <w:szCs w:val="32"/>
          <w:bdr w:val="none" w:sz="0" w:space="0" w:color="auto" w:frame="1"/>
        </w:rPr>
        <w:t>Але цього не достатньо. Щоб стиснути термін до тижня, </w:t>
      </w:r>
      <w:r>
        <w:rPr>
          <w:rFonts w:ascii="Montserrat" w:hAnsi="Montserrat"/>
          <w:color w:val="222222"/>
          <w:spacing w:val="-5"/>
          <w:sz w:val="32"/>
          <w:szCs w:val="32"/>
          <w:bdr w:val="none" w:sz="0" w:space="0" w:color="auto" w:frame="1"/>
        </w:rPr>
        <w:t>ти</w:t>
      </w:r>
      <w:r w:rsidRPr="00C150E2">
        <w:rPr>
          <w:rFonts w:ascii="Montserrat" w:hAnsi="Montserrat"/>
          <w:color w:val="222222"/>
          <w:spacing w:val="-5"/>
          <w:sz w:val="32"/>
          <w:szCs w:val="32"/>
          <w:bdr w:val="none" w:sz="0" w:space="0" w:color="auto" w:frame="1"/>
        </w:rPr>
        <w:t xml:space="preserve"> запитує </w:t>
      </w:r>
      <w:proofErr w:type="spellStart"/>
      <w:r w:rsidRPr="00C150E2">
        <w:rPr>
          <w:rFonts w:ascii="Montserrat" w:hAnsi="Montserrat"/>
          <w:color w:val="222222"/>
          <w:spacing w:val="-5"/>
          <w:sz w:val="32"/>
          <w:szCs w:val="32"/>
          <w:bdr w:val="none" w:sz="0" w:space="0" w:color="auto" w:frame="1"/>
        </w:rPr>
        <w:t>тімліда</w:t>
      </w:r>
      <w:proofErr w:type="spellEnd"/>
      <w:r w:rsidRPr="00C150E2">
        <w:rPr>
          <w:rFonts w:ascii="Montserrat" w:hAnsi="Montserrat"/>
          <w:color w:val="222222"/>
          <w:spacing w:val="-5"/>
          <w:sz w:val="32"/>
          <w:szCs w:val="32"/>
          <w:bdr w:val="none" w:sz="0" w:space="0" w:color="auto" w:frame="1"/>
        </w:rPr>
        <w:t xml:space="preserve">, які роботи можна </w:t>
      </w:r>
      <w:proofErr w:type="spellStart"/>
      <w:r w:rsidRPr="00C150E2">
        <w:rPr>
          <w:rFonts w:ascii="Montserrat" w:hAnsi="Montserrat"/>
          <w:color w:val="222222"/>
          <w:spacing w:val="-5"/>
          <w:sz w:val="32"/>
          <w:szCs w:val="32"/>
          <w:bdr w:val="none" w:sz="0" w:space="0" w:color="auto" w:frame="1"/>
        </w:rPr>
        <w:t>розпаралелити</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Тімлід</w:t>
      </w:r>
      <w:proofErr w:type="spellEnd"/>
      <w:r w:rsidRPr="00C150E2">
        <w:rPr>
          <w:rFonts w:ascii="Montserrat" w:hAnsi="Montserrat"/>
          <w:color w:val="222222"/>
          <w:spacing w:val="-5"/>
          <w:sz w:val="32"/>
          <w:szCs w:val="32"/>
          <w:bdr w:val="none" w:sz="0" w:space="0" w:color="auto" w:frame="1"/>
        </w:rPr>
        <w:t xml:space="preserve"> пропонує перерозподілити роботу в команді та віддати все, що пов'язано зі стилями, першому розробнику. А другий візьме на себе підключення додаткових шрифтів та логіку додавання та видалення тексту.</w:t>
      </w:r>
    </w:p>
    <w:p w:rsidR="00CA5D6B" w:rsidRPr="00C150E2" w:rsidRDefault="00CA5D6B" w:rsidP="00CA5D6B">
      <w:pPr>
        <w:pStyle w:val="2"/>
        <w:shd w:val="clear" w:color="auto" w:fill="FFFFFF"/>
        <w:spacing w:before="0" w:beforeAutospacing="0" w:after="0" w:afterAutospacing="0"/>
        <w:ind w:firstLine="709"/>
        <w:jc w:val="both"/>
        <w:textAlignment w:val="baseline"/>
        <w:rPr>
          <w:rFonts w:ascii="var(--fontTitle)" w:hAnsi="var(--fontTitle)"/>
          <w:color w:val="222222"/>
          <w:spacing w:val="-11"/>
          <w:sz w:val="32"/>
          <w:szCs w:val="32"/>
        </w:rPr>
      </w:pPr>
      <w:r w:rsidRPr="00C150E2">
        <w:rPr>
          <w:rFonts w:ascii="var(--fontTitle)" w:hAnsi="var(--fontTitle)"/>
          <w:color w:val="222222"/>
          <w:spacing w:val="-11"/>
          <w:sz w:val="32"/>
          <w:szCs w:val="32"/>
        </w:rPr>
        <w:t>Завдання</w:t>
      </w:r>
    </w:p>
    <w:p w:rsidR="00CA5D6B" w:rsidRPr="00C150E2" w:rsidRDefault="00CA5D6B" w:rsidP="00CA5D6B">
      <w:pPr>
        <w:pStyle w:val="a4"/>
        <w:shd w:val="clear" w:color="auto" w:fill="FFFFFF"/>
        <w:spacing w:before="0" w:beforeAutospacing="0" w:after="0" w:afterAutospacing="0"/>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Як гадаєш, що ще можна попросити зробити розробників, щоб робота йшла швидше?</w:t>
      </w:r>
    </w:p>
    <w:p w:rsidR="00CA5D6B" w:rsidRPr="00C150E2" w:rsidRDefault="00CA5D6B" w:rsidP="00CA5D6B">
      <w:pPr>
        <w:pStyle w:val="6"/>
        <w:shd w:val="clear" w:color="auto" w:fill="FFFFFF"/>
        <w:spacing w:before="0" w:line="240" w:lineRule="auto"/>
        <w:ind w:firstLine="709"/>
        <w:jc w:val="both"/>
        <w:textAlignment w:val="baseline"/>
        <w:rPr>
          <w:rFonts w:ascii="var(--fontTitle)" w:hAnsi="var(--fontTitle)"/>
          <w:color w:val="222222"/>
          <w:spacing w:val="-6"/>
          <w:sz w:val="32"/>
          <w:szCs w:val="32"/>
        </w:rPr>
      </w:pPr>
      <w:r w:rsidRPr="00C150E2">
        <w:rPr>
          <w:rFonts w:ascii="var(--fontTitle)" w:hAnsi="var(--fontTitle)"/>
          <w:color w:val="222222"/>
          <w:spacing w:val="-6"/>
          <w:sz w:val="32"/>
          <w:szCs w:val="32"/>
        </w:rPr>
        <w:t xml:space="preserve">Відповідь </w:t>
      </w:r>
    </w:p>
    <w:p w:rsidR="00CA5D6B" w:rsidRPr="00C150E2" w:rsidRDefault="00CA5D6B" w:rsidP="00CA5D6B">
      <w:pPr>
        <w:pStyle w:val="a4"/>
        <w:spacing w:before="0" w:beforeAutospacing="0" w:after="0" w:afterAutospacing="0"/>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Розробники можуть прискоритися та писати код низької якості. У майбутньому його буде складніше змінювати, підтримувати та </w:t>
      </w:r>
      <w:r w:rsidRPr="00C150E2">
        <w:rPr>
          <w:rFonts w:ascii="Montserrat" w:hAnsi="Montserrat"/>
          <w:color w:val="222222"/>
          <w:spacing w:val="-5"/>
          <w:sz w:val="32"/>
          <w:szCs w:val="32"/>
          <w:bdr w:val="none" w:sz="0" w:space="0" w:color="auto" w:frame="1"/>
        </w:rPr>
        <w:lastRenderedPageBreak/>
        <w:t>масштабувати. Але якщо бізнесу справді потрібен результат за тиждень, а важлива функціональність не працює — її треба доробити будь-якими способами.</w:t>
      </w:r>
    </w:p>
    <w:p w:rsidR="00CA5D6B" w:rsidRPr="00C150E2" w:rsidRDefault="00CA5D6B" w:rsidP="00CA5D6B">
      <w:pPr>
        <w:pStyle w:val="a4"/>
        <w:spacing w:before="0" w:beforeAutospacing="0" w:after="0" w:afterAutospacing="0"/>
        <w:ind w:firstLine="709"/>
        <w:jc w:val="both"/>
        <w:textAlignment w:val="baseline"/>
        <w:rPr>
          <w:rFonts w:ascii="Montserrat" w:hAnsi="Montserrat"/>
          <w:color w:val="222222"/>
          <w:spacing w:val="-5"/>
          <w:sz w:val="32"/>
          <w:szCs w:val="32"/>
        </w:rPr>
      </w:pPr>
      <w:r>
        <w:rPr>
          <w:rFonts w:ascii="Montserrat" w:hAnsi="Montserrat"/>
          <w:color w:val="222222"/>
          <w:spacing w:val="-5"/>
          <w:sz w:val="32"/>
          <w:szCs w:val="32"/>
          <w:bdr w:val="none" w:sz="0" w:space="0" w:color="auto" w:frame="1"/>
        </w:rPr>
        <w:t>Отже, ти</w:t>
      </w:r>
      <w:r w:rsidRPr="00C150E2">
        <w:rPr>
          <w:rFonts w:ascii="Montserrat" w:hAnsi="Montserrat"/>
          <w:color w:val="222222"/>
          <w:spacing w:val="-5"/>
          <w:sz w:val="32"/>
          <w:szCs w:val="32"/>
          <w:bdr w:val="none" w:sz="0" w:space="0" w:color="auto" w:frame="1"/>
        </w:rPr>
        <w:t xml:space="preserve"> проси</w:t>
      </w:r>
      <w:r>
        <w:rPr>
          <w:rFonts w:ascii="Montserrat" w:hAnsi="Montserrat"/>
          <w:color w:val="222222"/>
          <w:spacing w:val="-5"/>
          <w:sz w:val="32"/>
          <w:szCs w:val="32"/>
          <w:bdr w:val="none" w:sz="0" w:space="0" w:color="auto" w:frame="1"/>
        </w:rPr>
        <w:t>ш</w:t>
      </w:r>
      <w:r w:rsidRPr="00C150E2">
        <w:rPr>
          <w:rFonts w:ascii="Montserrat" w:hAnsi="Montserrat"/>
          <w:color w:val="222222"/>
          <w:spacing w:val="-5"/>
          <w:sz w:val="32"/>
          <w:szCs w:val="32"/>
          <w:bdr w:val="none" w:sz="0" w:space="0" w:color="auto" w:frame="1"/>
        </w:rPr>
        <w:t xml:space="preserve"> розробників </w:t>
      </w:r>
      <w:r w:rsidRPr="00C150E2">
        <w:rPr>
          <w:rFonts w:ascii="Montserrat" w:hAnsi="Montserrat"/>
          <w:b/>
          <w:bCs/>
          <w:color w:val="222222"/>
          <w:spacing w:val="-5"/>
          <w:sz w:val="32"/>
          <w:szCs w:val="32"/>
          <w:bdr w:val="none" w:sz="0" w:space="0" w:color="auto" w:frame="1"/>
        </w:rPr>
        <w:t xml:space="preserve">знизити якість коду та відмовитися від </w:t>
      </w:r>
      <w:proofErr w:type="spellStart"/>
      <w:r w:rsidRPr="00C150E2">
        <w:rPr>
          <w:rFonts w:ascii="Montserrat" w:hAnsi="Montserrat"/>
          <w:b/>
          <w:bCs/>
          <w:color w:val="222222"/>
          <w:spacing w:val="-5"/>
          <w:sz w:val="32"/>
          <w:szCs w:val="32"/>
          <w:bdr w:val="none" w:sz="0" w:space="0" w:color="auto" w:frame="1"/>
        </w:rPr>
        <w:t>юніт</w:t>
      </w:r>
      <w:proofErr w:type="spellEnd"/>
      <w:r w:rsidRPr="00C150E2">
        <w:rPr>
          <w:rFonts w:ascii="Montserrat" w:hAnsi="Montserrat"/>
          <w:b/>
          <w:bCs/>
          <w:color w:val="222222"/>
          <w:spacing w:val="-5"/>
          <w:sz w:val="32"/>
          <w:szCs w:val="32"/>
          <w:bdr w:val="none" w:sz="0" w:space="0" w:color="auto" w:frame="1"/>
        </w:rPr>
        <w:t xml:space="preserve"> тестів, написавши їх пізніше.</w:t>
      </w:r>
      <w:r w:rsidRPr="00C150E2">
        <w:rPr>
          <w:rFonts w:ascii="Montserrat" w:hAnsi="Montserrat"/>
          <w:color w:val="222222"/>
          <w:spacing w:val="-5"/>
          <w:sz w:val="32"/>
          <w:szCs w:val="32"/>
          <w:bdr w:val="none" w:sz="0" w:space="0" w:color="auto" w:frame="1"/>
        </w:rPr>
        <w:t xml:space="preserve"> Внаслідок паралельної роботи та спрощеної розробки команда заощаджує ще два дні. В підсумку вони досягають нових термінів і залишається тиждень. Розробку більше утискати не варто, інакше </w:t>
      </w:r>
      <w:proofErr w:type="spellStart"/>
      <w:r w:rsidRPr="00C150E2">
        <w:rPr>
          <w:rFonts w:ascii="Montserrat" w:hAnsi="Montserrat"/>
          <w:color w:val="222222"/>
          <w:spacing w:val="-5"/>
          <w:sz w:val="32"/>
          <w:szCs w:val="32"/>
          <w:bdr w:val="none" w:sz="0" w:space="0" w:color="auto" w:frame="1"/>
        </w:rPr>
        <w:t>фіча</w:t>
      </w:r>
      <w:proofErr w:type="spellEnd"/>
      <w:r w:rsidRPr="00C150E2">
        <w:rPr>
          <w:rFonts w:ascii="Montserrat" w:hAnsi="Montserrat"/>
          <w:color w:val="222222"/>
          <w:spacing w:val="-5"/>
          <w:sz w:val="32"/>
          <w:szCs w:val="32"/>
          <w:bdr w:val="none" w:sz="0" w:space="0" w:color="auto" w:frame="1"/>
        </w:rPr>
        <w:t xml:space="preserve"> працювати не буде.</w:t>
      </w:r>
    </w:p>
    <w:p w:rsidR="00CA5D6B" w:rsidRPr="00C150E2" w:rsidRDefault="00CA5D6B" w:rsidP="00CA5D6B">
      <w:pPr>
        <w:pStyle w:val="a4"/>
        <w:spacing w:before="0" w:beforeAutospacing="0" w:after="0" w:afterAutospacing="0"/>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До нових умов </w:t>
      </w:r>
      <w:r>
        <w:rPr>
          <w:rFonts w:ascii="Montserrat" w:hAnsi="Montserrat"/>
          <w:color w:val="222222"/>
          <w:spacing w:val="-5"/>
          <w:sz w:val="32"/>
          <w:szCs w:val="32"/>
          <w:bdr w:val="none" w:sz="0" w:space="0" w:color="auto" w:frame="1"/>
        </w:rPr>
        <w:t>ти</w:t>
      </w:r>
      <w:r w:rsidRPr="00C150E2">
        <w:rPr>
          <w:rFonts w:ascii="Montserrat" w:hAnsi="Montserrat"/>
          <w:color w:val="222222"/>
          <w:spacing w:val="-5"/>
          <w:sz w:val="32"/>
          <w:szCs w:val="32"/>
          <w:bdr w:val="none" w:sz="0" w:space="0" w:color="auto" w:frame="1"/>
        </w:rPr>
        <w:t xml:space="preserve"> закладав </w:t>
      </w:r>
      <w:proofErr w:type="spellStart"/>
      <w:r w:rsidRPr="00C150E2">
        <w:rPr>
          <w:rFonts w:ascii="Montserrat" w:hAnsi="Montserrat"/>
          <w:color w:val="222222"/>
          <w:spacing w:val="-5"/>
          <w:sz w:val="32"/>
          <w:szCs w:val="32"/>
          <w:bdr w:val="none" w:sz="0" w:space="0" w:color="auto" w:frame="1"/>
        </w:rPr>
        <w:t>на </w:t>
      </w:r>
      <w:r w:rsidRPr="00C150E2">
        <w:rPr>
          <w:rFonts w:ascii="Montserrat" w:hAnsi="Montserrat"/>
          <w:b/>
          <w:bCs/>
          <w:color w:val="222222"/>
          <w:spacing w:val="-5"/>
          <w:sz w:val="32"/>
          <w:szCs w:val="32"/>
          <w:bdr w:val="none" w:sz="0" w:space="0" w:color="auto" w:frame="1"/>
        </w:rPr>
        <w:t>тестування</w:t>
      </w:r>
      <w:r w:rsidRPr="00C150E2">
        <w:rPr>
          <w:rFonts w:ascii="Montserrat" w:hAnsi="Montserrat"/>
          <w:color w:val="222222"/>
          <w:spacing w:val="-5"/>
          <w:sz w:val="32"/>
          <w:szCs w:val="32"/>
          <w:bdr w:val="none" w:sz="0" w:space="0" w:color="auto" w:frame="1"/>
        </w:rPr>
        <w:t> ці</w:t>
      </w:r>
      <w:proofErr w:type="spellEnd"/>
      <w:r w:rsidRPr="00C150E2">
        <w:rPr>
          <w:rFonts w:ascii="Montserrat" w:hAnsi="Montserrat"/>
          <w:color w:val="222222"/>
          <w:spacing w:val="-5"/>
          <w:sz w:val="32"/>
          <w:szCs w:val="32"/>
          <w:bdr w:val="none" w:sz="0" w:space="0" w:color="auto" w:frame="1"/>
        </w:rPr>
        <w:t xml:space="preserve">лий тиждень. Замовник сказав, що </w:t>
      </w:r>
      <w:proofErr w:type="spellStart"/>
      <w:r w:rsidRPr="00C150E2">
        <w:rPr>
          <w:rFonts w:ascii="Montserrat" w:hAnsi="Montserrat"/>
          <w:color w:val="222222"/>
          <w:spacing w:val="-5"/>
          <w:sz w:val="32"/>
          <w:szCs w:val="32"/>
          <w:bdr w:val="none" w:sz="0" w:space="0" w:color="auto" w:frame="1"/>
        </w:rPr>
        <w:t>фіча</w:t>
      </w:r>
      <w:proofErr w:type="spellEnd"/>
      <w:r w:rsidRPr="00C150E2">
        <w:rPr>
          <w:rFonts w:ascii="Montserrat" w:hAnsi="Montserrat"/>
          <w:color w:val="222222"/>
          <w:spacing w:val="-5"/>
          <w:sz w:val="32"/>
          <w:szCs w:val="32"/>
          <w:bdr w:val="none" w:sz="0" w:space="0" w:color="auto" w:frame="1"/>
        </w:rPr>
        <w:t xml:space="preserve"> йому потрібна для презентації інвесторам. Це означає, що в </w:t>
      </w:r>
      <w:proofErr w:type="spellStart"/>
      <w:r w:rsidRPr="00C150E2">
        <w:rPr>
          <w:rFonts w:ascii="Montserrat" w:hAnsi="Montserrat"/>
          <w:color w:val="222222"/>
          <w:spacing w:val="-5"/>
          <w:sz w:val="32"/>
          <w:szCs w:val="32"/>
          <w:bdr w:val="none" w:sz="0" w:space="0" w:color="auto" w:frame="1"/>
        </w:rPr>
        <w:t>продакшн</w:t>
      </w:r>
      <w:proofErr w:type="spellEnd"/>
      <w:r w:rsidRPr="00C150E2">
        <w:rPr>
          <w:rFonts w:ascii="Montserrat" w:hAnsi="Montserrat"/>
          <w:color w:val="222222"/>
          <w:spacing w:val="-5"/>
          <w:sz w:val="32"/>
          <w:szCs w:val="32"/>
          <w:bdr w:val="none" w:sz="0" w:space="0" w:color="auto" w:frame="1"/>
        </w:rPr>
        <w:t xml:space="preserve"> вона не піде, і справжніх </w:t>
      </w:r>
      <w:proofErr w:type="spellStart"/>
      <w:r w:rsidRPr="00C150E2">
        <w:rPr>
          <w:rFonts w:ascii="Montserrat" w:hAnsi="Montserrat"/>
          <w:color w:val="222222"/>
          <w:spacing w:val="-5"/>
          <w:sz w:val="32"/>
          <w:szCs w:val="32"/>
          <w:bdr w:val="none" w:sz="0" w:space="0" w:color="auto" w:frame="1"/>
        </w:rPr>
        <w:t>багів</w:t>
      </w:r>
      <w:proofErr w:type="spellEnd"/>
      <w:r w:rsidRPr="00C150E2">
        <w:rPr>
          <w:rFonts w:ascii="Montserrat" w:hAnsi="Montserrat"/>
          <w:color w:val="222222"/>
          <w:spacing w:val="-5"/>
          <w:sz w:val="32"/>
          <w:szCs w:val="32"/>
          <w:bdr w:val="none" w:sz="0" w:space="0" w:color="auto" w:frame="1"/>
        </w:rPr>
        <w:t xml:space="preserve"> ніхто не побачить.</w:t>
      </w:r>
      <w:r>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Пам'ятаючи це, </w:t>
      </w:r>
      <w:r>
        <w:rPr>
          <w:rFonts w:ascii="Montserrat" w:hAnsi="Montserrat"/>
          <w:color w:val="222222"/>
          <w:spacing w:val="-5"/>
          <w:sz w:val="32"/>
          <w:szCs w:val="32"/>
          <w:bdr w:val="none" w:sz="0" w:space="0" w:color="auto" w:frame="1"/>
        </w:rPr>
        <w:t>ти</w:t>
      </w:r>
      <w:r w:rsidRPr="00C150E2">
        <w:rPr>
          <w:rFonts w:ascii="Montserrat" w:hAnsi="Montserrat"/>
          <w:color w:val="222222"/>
          <w:spacing w:val="-5"/>
          <w:sz w:val="32"/>
          <w:szCs w:val="32"/>
          <w:bdr w:val="none" w:sz="0" w:space="0" w:color="auto" w:frame="1"/>
        </w:rPr>
        <w:t xml:space="preserve"> проси</w:t>
      </w:r>
      <w:r>
        <w:rPr>
          <w:rFonts w:ascii="Montserrat" w:hAnsi="Montserrat"/>
          <w:color w:val="222222"/>
          <w:spacing w:val="-5"/>
          <w:sz w:val="32"/>
          <w:szCs w:val="32"/>
          <w:bdr w:val="none" w:sz="0" w:space="0" w:color="auto" w:frame="1"/>
        </w:rPr>
        <w:t>ш</w:t>
      </w:r>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тестувальників</w:t>
      </w:r>
      <w:proofErr w:type="spellEnd"/>
      <w:r w:rsidRPr="00C150E2">
        <w:rPr>
          <w:rFonts w:ascii="Montserrat" w:hAnsi="Montserrat"/>
          <w:color w:val="222222"/>
          <w:spacing w:val="-5"/>
          <w:sz w:val="32"/>
          <w:szCs w:val="32"/>
          <w:bdr w:val="none" w:sz="0" w:space="0" w:color="auto" w:frame="1"/>
        </w:rPr>
        <w:t xml:space="preserve"> прогнати основний сценарій тестів на стабільному пристрої. Ця задача потребуватиме лише один день. В результаті тестів вони знаходять два </w:t>
      </w:r>
      <w:proofErr w:type="spellStart"/>
      <w:r w:rsidRPr="00C150E2">
        <w:rPr>
          <w:rFonts w:ascii="Montserrat" w:hAnsi="Montserrat"/>
          <w:color w:val="222222"/>
          <w:spacing w:val="-5"/>
          <w:sz w:val="32"/>
          <w:szCs w:val="32"/>
          <w:bdr w:val="none" w:sz="0" w:space="0" w:color="auto" w:frame="1"/>
        </w:rPr>
        <w:t>баги</w:t>
      </w:r>
      <w:proofErr w:type="spellEnd"/>
      <w:r w:rsidRPr="00C150E2">
        <w:rPr>
          <w:rFonts w:ascii="Montserrat" w:hAnsi="Montserrat"/>
          <w:color w:val="222222"/>
          <w:spacing w:val="-5"/>
          <w:sz w:val="32"/>
          <w:szCs w:val="32"/>
          <w:bdr w:val="none" w:sz="0" w:space="0" w:color="auto" w:frame="1"/>
        </w:rPr>
        <w:t xml:space="preserve"> та виправляють їх ще за день.</w:t>
      </w:r>
    </w:p>
    <w:p w:rsidR="00CA5D6B" w:rsidRPr="00C150E2" w:rsidRDefault="00CA5D6B" w:rsidP="00CA5D6B">
      <w:pPr>
        <w:pStyle w:val="a4"/>
        <w:spacing w:before="0" w:beforeAutospacing="0" w:after="0" w:afterAutospacing="0"/>
        <w:ind w:firstLine="709"/>
        <w:jc w:val="both"/>
        <w:textAlignment w:val="baseline"/>
        <w:rPr>
          <w:rFonts w:ascii="Montserrat" w:hAnsi="Montserrat"/>
          <w:color w:val="222222"/>
          <w:spacing w:val="-5"/>
          <w:sz w:val="32"/>
          <w:szCs w:val="32"/>
        </w:rPr>
      </w:pPr>
      <w:r>
        <w:rPr>
          <w:rFonts w:ascii="Montserrat" w:hAnsi="Montserrat"/>
          <w:color w:val="222222"/>
          <w:spacing w:val="-5"/>
          <w:sz w:val="32"/>
          <w:szCs w:val="32"/>
          <w:bdr w:val="none" w:sz="0" w:space="0" w:color="auto" w:frame="1"/>
        </w:rPr>
        <w:t>Ти</w:t>
      </w:r>
      <w:r w:rsidRPr="00C150E2">
        <w:rPr>
          <w:rFonts w:ascii="Montserrat" w:hAnsi="Montserrat"/>
          <w:color w:val="222222"/>
          <w:spacing w:val="-5"/>
          <w:sz w:val="32"/>
          <w:szCs w:val="32"/>
          <w:bdr w:val="none" w:sz="0" w:space="0" w:color="auto" w:frame="1"/>
        </w:rPr>
        <w:t xml:space="preserve"> заздалегідь домовляється з командою, що до релізу, можливо, доведеться працювати понаднормово і запитує</w:t>
      </w:r>
      <w:r>
        <w:rPr>
          <w:rFonts w:ascii="Montserrat" w:hAnsi="Montserrat"/>
          <w:color w:val="222222"/>
          <w:spacing w:val="-5"/>
          <w:sz w:val="32"/>
          <w:szCs w:val="32"/>
          <w:bdr w:val="none" w:sz="0" w:space="0" w:color="auto" w:frame="1"/>
        </w:rPr>
        <w:t>ш</w:t>
      </w:r>
      <w:r w:rsidRPr="00C150E2">
        <w:rPr>
          <w:rFonts w:ascii="Montserrat" w:hAnsi="Montserrat"/>
          <w:color w:val="222222"/>
          <w:spacing w:val="-5"/>
          <w:sz w:val="32"/>
          <w:szCs w:val="32"/>
          <w:bdr w:val="none" w:sz="0" w:space="0" w:color="auto" w:frame="1"/>
        </w:rPr>
        <w:t xml:space="preserve"> про можливості фахівців. Швидше за все, буде залучена не вся команда, а один розробник та один QA. Якщо вони готові на додаткову роботу, </w:t>
      </w:r>
      <w:r>
        <w:rPr>
          <w:rFonts w:ascii="Montserrat" w:hAnsi="Montserrat"/>
          <w:color w:val="222222"/>
          <w:spacing w:val="-5"/>
          <w:sz w:val="32"/>
          <w:szCs w:val="32"/>
          <w:bdr w:val="none" w:sz="0" w:space="0" w:color="auto" w:frame="1"/>
        </w:rPr>
        <w:t>ти</w:t>
      </w:r>
      <w:r w:rsidRPr="00C150E2">
        <w:rPr>
          <w:rFonts w:ascii="Montserrat" w:hAnsi="Montserrat"/>
          <w:color w:val="222222"/>
          <w:spacing w:val="-5"/>
          <w:sz w:val="32"/>
          <w:szCs w:val="32"/>
          <w:bdr w:val="none" w:sz="0" w:space="0" w:color="auto" w:frame="1"/>
        </w:rPr>
        <w:t xml:space="preserve"> готує</w:t>
      </w:r>
      <w:r>
        <w:rPr>
          <w:rFonts w:ascii="Montserrat" w:hAnsi="Montserrat"/>
          <w:color w:val="222222"/>
          <w:spacing w:val="-5"/>
          <w:sz w:val="32"/>
          <w:szCs w:val="32"/>
          <w:bdr w:val="none" w:sz="0" w:space="0" w:color="auto" w:frame="1"/>
        </w:rPr>
        <w:t>шся</w:t>
      </w:r>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до </w:t>
      </w:r>
      <w:r w:rsidRPr="00C150E2">
        <w:rPr>
          <w:rFonts w:ascii="Montserrat" w:hAnsi="Montserrat"/>
          <w:b/>
          <w:bCs/>
          <w:color w:val="222222"/>
          <w:spacing w:val="-5"/>
          <w:sz w:val="32"/>
          <w:szCs w:val="32"/>
          <w:bdr w:val="none" w:sz="0" w:space="0" w:color="auto" w:frame="1"/>
        </w:rPr>
        <w:t>овертай</w:t>
      </w:r>
      <w:proofErr w:type="spellEnd"/>
      <w:r w:rsidRPr="00C150E2">
        <w:rPr>
          <w:rFonts w:ascii="Montserrat" w:hAnsi="Montserrat"/>
          <w:b/>
          <w:bCs/>
          <w:color w:val="222222"/>
          <w:spacing w:val="-5"/>
          <w:sz w:val="32"/>
          <w:szCs w:val="32"/>
          <w:bdr w:val="none" w:sz="0" w:space="0" w:color="auto" w:frame="1"/>
        </w:rPr>
        <w:t>мів</w:t>
      </w:r>
      <w:r w:rsidRPr="00C150E2">
        <w:rPr>
          <w:rFonts w:ascii="Montserrat" w:hAnsi="Montserrat"/>
          <w:color w:val="222222"/>
          <w:spacing w:val="-5"/>
          <w:sz w:val="32"/>
          <w:szCs w:val="32"/>
          <w:bdr w:val="none" w:sz="0" w:space="0" w:color="auto" w:frame="1"/>
        </w:rPr>
        <w:t>.</w:t>
      </w:r>
    </w:p>
    <w:p w:rsidR="00CA5D6B" w:rsidRPr="00C150E2" w:rsidRDefault="00CA5D6B" w:rsidP="00CA5D6B">
      <w:pPr>
        <w:pStyle w:val="a4"/>
        <w:spacing w:before="0" w:beforeAutospacing="0" w:after="0" w:afterAutospacing="0"/>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Таким чином, через тиждень розробки та двох днів тестування замовник отримує </w:t>
      </w:r>
      <w:proofErr w:type="spellStart"/>
      <w:r w:rsidRPr="00C150E2">
        <w:rPr>
          <w:rFonts w:ascii="Montserrat" w:hAnsi="Montserrat"/>
          <w:color w:val="222222"/>
          <w:spacing w:val="-5"/>
          <w:sz w:val="32"/>
          <w:szCs w:val="32"/>
          <w:bdr w:val="none" w:sz="0" w:space="0" w:color="auto" w:frame="1"/>
        </w:rPr>
        <w:t>фічу</w:t>
      </w:r>
      <w:proofErr w:type="spellEnd"/>
      <w:r w:rsidRPr="00C150E2">
        <w:rPr>
          <w:rFonts w:ascii="Montserrat" w:hAnsi="Montserrat"/>
          <w:color w:val="222222"/>
          <w:spacing w:val="-5"/>
          <w:sz w:val="32"/>
          <w:szCs w:val="32"/>
          <w:bdr w:val="none" w:sz="0" w:space="0" w:color="auto" w:frame="1"/>
        </w:rPr>
        <w:t xml:space="preserve"> з описаним сценарієм стабільної роботи.</w:t>
      </w:r>
    </w:p>
    <w:p w:rsidR="00CA5D6B" w:rsidRPr="00C150E2" w:rsidRDefault="00CA5D6B" w:rsidP="00CA5D6B">
      <w:pPr>
        <w:pStyle w:val="a4"/>
        <w:spacing w:before="0" w:beforeAutospacing="0" w:after="0" w:afterAutospacing="0"/>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На практиці краще не допускати випадків, коли команда регулярно переробляє і намагається виконати всі ідеї замовника в нереальні </w:t>
      </w:r>
      <w:proofErr w:type="spellStart"/>
      <w:r w:rsidRPr="00C150E2">
        <w:rPr>
          <w:rFonts w:ascii="Montserrat" w:hAnsi="Montserrat"/>
          <w:color w:val="222222"/>
          <w:spacing w:val="-5"/>
          <w:sz w:val="32"/>
          <w:szCs w:val="32"/>
          <w:bdr w:val="none" w:sz="0" w:space="0" w:color="auto" w:frame="1"/>
        </w:rPr>
        <w:t>дедлайни</w:t>
      </w:r>
      <w:proofErr w:type="spellEnd"/>
      <w:r w:rsidRPr="00C150E2">
        <w:rPr>
          <w:rFonts w:ascii="Montserrat" w:hAnsi="Montserrat"/>
          <w:color w:val="222222"/>
          <w:spacing w:val="-5"/>
          <w:sz w:val="32"/>
          <w:szCs w:val="32"/>
          <w:bdr w:val="none" w:sz="0" w:space="0" w:color="auto" w:frame="1"/>
        </w:rPr>
        <w:t xml:space="preserve">. У нормальному режимі роботи вершини </w:t>
      </w:r>
      <w:proofErr w:type="spellStart"/>
      <w:r w:rsidRPr="00C150E2">
        <w:rPr>
          <w:rFonts w:ascii="Montserrat" w:hAnsi="Montserrat"/>
          <w:color w:val="222222"/>
          <w:spacing w:val="-5"/>
          <w:sz w:val="32"/>
          <w:szCs w:val="32"/>
          <w:bdr w:val="none" w:sz="0" w:space="0" w:color="auto" w:frame="1"/>
        </w:rPr>
        <w:t>проєктного</w:t>
      </w:r>
      <w:proofErr w:type="spellEnd"/>
      <w:r w:rsidRPr="00C150E2">
        <w:rPr>
          <w:rFonts w:ascii="Montserrat" w:hAnsi="Montserrat"/>
          <w:color w:val="222222"/>
          <w:spacing w:val="-5"/>
          <w:sz w:val="32"/>
          <w:szCs w:val="32"/>
          <w:bdr w:val="none" w:sz="0" w:space="0" w:color="auto" w:frame="1"/>
        </w:rPr>
        <w:t xml:space="preserve"> трикутника доведеться міняти за власним бажанням і лише за гострою потребою.</w:t>
      </w:r>
    </w:p>
    <w:p w:rsidR="00CA5D6B" w:rsidRPr="00C150E2" w:rsidRDefault="00CA5D6B" w:rsidP="00CA5D6B">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p>
    <w:p w:rsidR="002E4542" w:rsidRDefault="002E4542" w:rsidP="00926D16">
      <w:pPr>
        <w:pStyle w:val="a4"/>
        <w:shd w:val="clear" w:color="auto" w:fill="FFFFFF"/>
        <w:spacing w:before="0" w:beforeAutospacing="0" w:after="0" w:afterAutospacing="0" w:line="360" w:lineRule="auto"/>
        <w:jc w:val="both"/>
        <w:textAlignment w:val="baseline"/>
        <w:rPr>
          <w:rFonts w:ascii="Montserrat" w:hAnsi="Montserrat"/>
          <w:b/>
          <w:i/>
          <w:color w:val="222222"/>
          <w:spacing w:val="-5"/>
          <w:sz w:val="32"/>
          <w:szCs w:val="32"/>
          <w:bdr w:val="none" w:sz="0" w:space="0" w:color="auto" w:frame="1"/>
        </w:rPr>
      </w:pPr>
    </w:p>
    <w:p w:rsidR="00A9452F" w:rsidRPr="00CA5D6B" w:rsidRDefault="00A9452F" w:rsidP="00C150E2">
      <w:pPr>
        <w:pStyle w:val="a4"/>
        <w:shd w:val="clear" w:color="auto" w:fill="FFFFFF"/>
        <w:spacing w:before="0" w:beforeAutospacing="0" w:after="0" w:afterAutospacing="0" w:line="360" w:lineRule="auto"/>
        <w:ind w:firstLine="709"/>
        <w:jc w:val="both"/>
        <w:textAlignment w:val="baseline"/>
        <w:rPr>
          <w:rFonts w:ascii="Montserrat" w:hAnsi="Montserrat"/>
          <w:b/>
          <w:color w:val="222222"/>
          <w:spacing w:val="-5"/>
          <w:sz w:val="32"/>
          <w:szCs w:val="32"/>
          <w:bdr w:val="none" w:sz="0" w:space="0" w:color="auto" w:frame="1"/>
        </w:rPr>
      </w:pPr>
      <w:r w:rsidRPr="00CA5D6B">
        <w:rPr>
          <w:rFonts w:ascii="Montserrat" w:hAnsi="Montserrat"/>
          <w:b/>
          <w:color w:val="222222"/>
          <w:spacing w:val="-5"/>
          <w:sz w:val="32"/>
          <w:szCs w:val="32"/>
          <w:bdr w:val="none" w:sz="0" w:space="0" w:color="auto" w:frame="1"/>
        </w:rPr>
        <w:t xml:space="preserve">2. </w:t>
      </w:r>
      <w:r w:rsidR="00D01DA2" w:rsidRPr="00CA5D6B">
        <w:rPr>
          <w:rFonts w:ascii="Montserrat" w:hAnsi="Montserrat"/>
          <w:b/>
          <w:color w:val="222222"/>
          <w:spacing w:val="-5"/>
          <w:sz w:val="32"/>
          <w:szCs w:val="32"/>
          <w:bdr w:val="none" w:sz="0" w:space="0" w:color="auto" w:frame="1"/>
        </w:rPr>
        <w:t>Визначення б</w:t>
      </w:r>
      <w:r w:rsidR="002E4542" w:rsidRPr="00CA5D6B">
        <w:rPr>
          <w:rFonts w:ascii="Montserrat" w:hAnsi="Montserrat"/>
          <w:b/>
          <w:color w:val="222222"/>
          <w:spacing w:val="-5"/>
          <w:sz w:val="32"/>
          <w:szCs w:val="32"/>
          <w:bdr w:val="none" w:sz="0" w:space="0" w:color="auto" w:frame="1"/>
        </w:rPr>
        <w:t>юджет</w:t>
      </w:r>
      <w:r w:rsidR="00D01DA2" w:rsidRPr="00CA5D6B">
        <w:rPr>
          <w:rFonts w:ascii="Montserrat" w:hAnsi="Montserrat"/>
          <w:b/>
          <w:color w:val="222222"/>
          <w:spacing w:val="-5"/>
          <w:sz w:val="32"/>
          <w:szCs w:val="32"/>
          <w:bdr w:val="none" w:sz="0" w:space="0" w:color="auto" w:frame="1"/>
        </w:rPr>
        <w:t>у</w:t>
      </w:r>
      <w:r w:rsidR="002E4542" w:rsidRPr="00CA5D6B">
        <w:rPr>
          <w:rFonts w:ascii="Montserrat" w:hAnsi="Montserrat"/>
          <w:b/>
          <w:color w:val="222222"/>
          <w:spacing w:val="-5"/>
          <w:sz w:val="32"/>
          <w:szCs w:val="32"/>
          <w:bdr w:val="none" w:sz="0" w:space="0" w:color="auto" w:frame="1"/>
        </w:rPr>
        <w:t xml:space="preserve"> витрат та критичний шлях проекту</w:t>
      </w:r>
    </w:p>
    <w:p w:rsidR="00A9452F" w:rsidRDefault="00A9452F" w:rsidP="00C150E2">
      <w:pPr>
        <w:pStyle w:val="a4"/>
        <w:shd w:val="clear" w:color="auto" w:fill="FFFFFF"/>
        <w:spacing w:before="0" w:beforeAutospacing="0" w:after="0" w:afterAutospacing="0" w:line="360" w:lineRule="auto"/>
        <w:ind w:firstLine="709"/>
        <w:jc w:val="both"/>
        <w:textAlignment w:val="baseline"/>
        <w:rPr>
          <w:rFonts w:ascii="Montserrat" w:hAnsi="Montserrat"/>
          <w:b/>
          <w:i/>
          <w:color w:val="222222"/>
          <w:spacing w:val="-5"/>
          <w:sz w:val="32"/>
          <w:szCs w:val="32"/>
          <w:bdr w:val="none" w:sz="0" w:space="0" w:color="auto" w:frame="1"/>
        </w:rPr>
      </w:pPr>
    </w:p>
    <w:p w:rsidR="00CA5D6B" w:rsidRPr="00CA5D6B" w:rsidRDefault="00CA5D6B" w:rsidP="00C150E2">
      <w:pPr>
        <w:pStyle w:val="a4"/>
        <w:shd w:val="clear" w:color="auto" w:fill="FFFFFF"/>
        <w:spacing w:before="0" w:beforeAutospacing="0" w:after="0" w:afterAutospacing="0" w:line="360" w:lineRule="auto"/>
        <w:ind w:firstLine="709"/>
        <w:jc w:val="both"/>
        <w:textAlignment w:val="baseline"/>
        <w:rPr>
          <w:rFonts w:ascii="Montserrat" w:hAnsi="Montserrat"/>
          <w:b/>
          <w:i/>
          <w:color w:val="222222"/>
          <w:spacing w:val="-5"/>
          <w:sz w:val="32"/>
          <w:szCs w:val="32"/>
          <w:bdr w:val="none" w:sz="0" w:space="0" w:color="auto" w:frame="1"/>
        </w:rPr>
      </w:pPr>
      <w:r w:rsidRPr="00CA5D6B">
        <w:rPr>
          <w:rFonts w:ascii="Montserrat" w:hAnsi="Montserrat"/>
          <w:b/>
          <w:color w:val="222222"/>
          <w:spacing w:val="-5"/>
          <w:sz w:val="32"/>
          <w:szCs w:val="32"/>
          <w:bdr w:val="none" w:sz="0" w:space="0" w:color="auto" w:frame="1"/>
        </w:rPr>
        <w:t>Бюджет витрат</w:t>
      </w:r>
    </w:p>
    <w:p w:rsidR="00D14599" w:rsidRPr="00C150E2" w:rsidRDefault="009E1AAB"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9E1AAB">
        <w:rPr>
          <w:rFonts w:ascii="Montserrat" w:hAnsi="Montserrat"/>
          <w:b/>
          <w:i/>
          <w:color w:val="222222"/>
          <w:spacing w:val="-5"/>
          <w:sz w:val="32"/>
          <w:szCs w:val="32"/>
          <w:bdr w:val="none" w:sz="0" w:space="0" w:color="auto" w:frame="1"/>
        </w:rPr>
        <w:t>В нашому проекті,</w:t>
      </w:r>
      <w:r>
        <w:rPr>
          <w:rFonts w:ascii="Montserrat" w:hAnsi="Montserrat"/>
          <w:color w:val="222222"/>
          <w:spacing w:val="-5"/>
          <w:sz w:val="32"/>
          <w:szCs w:val="32"/>
          <w:bdr w:val="none" w:sz="0" w:space="0" w:color="auto" w:frame="1"/>
        </w:rPr>
        <w:t xml:space="preserve"> у</w:t>
      </w:r>
      <w:r w:rsidR="00D14599" w:rsidRPr="00C150E2">
        <w:rPr>
          <w:rFonts w:ascii="Montserrat" w:hAnsi="Montserrat"/>
          <w:color w:val="222222"/>
          <w:spacing w:val="-5"/>
          <w:sz w:val="32"/>
          <w:szCs w:val="32"/>
          <w:bdr w:val="none" w:sz="0" w:space="0" w:color="auto" w:frame="1"/>
        </w:rPr>
        <w:t xml:space="preserve"> </w:t>
      </w:r>
      <w:proofErr w:type="spellStart"/>
      <w:r w:rsidR="00D14599" w:rsidRPr="00C150E2">
        <w:rPr>
          <w:rFonts w:ascii="Montserrat" w:hAnsi="Montserrat"/>
          <w:color w:val="222222"/>
          <w:spacing w:val="-5"/>
          <w:sz w:val="32"/>
          <w:szCs w:val="32"/>
          <w:bdr w:val="none" w:sz="0" w:space="0" w:color="auto" w:frame="1"/>
        </w:rPr>
        <w:t>Fixed pric</w:t>
      </w:r>
      <w:proofErr w:type="spellEnd"/>
      <w:r w:rsidR="00D14599" w:rsidRPr="00C150E2">
        <w:rPr>
          <w:rFonts w:ascii="Montserrat" w:hAnsi="Montserrat"/>
          <w:color w:val="222222"/>
          <w:spacing w:val="-5"/>
          <w:sz w:val="32"/>
          <w:szCs w:val="32"/>
          <w:bdr w:val="none" w:sz="0" w:space="0" w:color="auto" w:frame="1"/>
        </w:rPr>
        <w:t xml:space="preserve">e договорах у тебе фіксований бюджет, а в </w:t>
      </w:r>
      <w:proofErr w:type="spellStart"/>
      <w:r w:rsidR="00D14599" w:rsidRPr="00C150E2">
        <w:rPr>
          <w:rFonts w:ascii="Montserrat" w:hAnsi="Montserrat"/>
          <w:color w:val="222222"/>
          <w:spacing w:val="-5"/>
          <w:sz w:val="32"/>
          <w:szCs w:val="32"/>
          <w:bdr w:val="none" w:sz="0" w:space="0" w:color="auto" w:frame="1"/>
        </w:rPr>
        <w:t>Time</w:t>
      </w:r>
      <w:proofErr w:type="spellEnd"/>
      <w:r w:rsidR="00D14599" w:rsidRPr="00C150E2">
        <w:rPr>
          <w:rFonts w:ascii="Montserrat" w:hAnsi="Montserrat"/>
          <w:color w:val="222222"/>
          <w:spacing w:val="-5"/>
          <w:sz w:val="32"/>
          <w:szCs w:val="32"/>
          <w:bdr w:val="none" w:sz="0" w:space="0" w:color="auto" w:frame="1"/>
        </w:rPr>
        <w:t xml:space="preserve"> </w:t>
      </w:r>
      <w:proofErr w:type="spellStart"/>
      <w:r w:rsidR="00D14599" w:rsidRPr="00C150E2">
        <w:rPr>
          <w:rFonts w:ascii="Montserrat" w:hAnsi="Montserrat"/>
          <w:color w:val="222222"/>
          <w:spacing w:val="-5"/>
          <w:sz w:val="32"/>
          <w:szCs w:val="32"/>
          <w:bdr w:val="none" w:sz="0" w:space="0" w:color="auto" w:frame="1"/>
        </w:rPr>
        <w:t>and</w:t>
      </w:r>
      <w:proofErr w:type="spellEnd"/>
      <w:r w:rsidR="00D14599" w:rsidRPr="00C150E2">
        <w:rPr>
          <w:rFonts w:ascii="Montserrat" w:hAnsi="Montserrat"/>
          <w:color w:val="222222"/>
          <w:spacing w:val="-5"/>
          <w:sz w:val="32"/>
          <w:szCs w:val="32"/>
          <w:bdr w:val="none" w:sz="0" w:space="0" w:color="auto" w:frame="1"/>
        </w:rPr>
        <w:t xml:space="preserve"> </w:t>
      </w:r>
      <w:proofErr w:type="spellStart"/>
      <w:r w:rsidR="00D14599" w:rsidRPr="00C150E2">
        <w:rPr>
          <w:rFonts w:ascii="Montserrat" w:hAnsi="Montserrat"/>
          <w:color w:val="222222"/>
          <w:spacing w:val="-5"/>
          <w:sz w:val="32"/>
          <w:szCs w:val="32"/>
          <w:bdr w:val="none" w:sz="0" w:space="0" w:color="auto" w:frame="1"/>
        </w:rPr>
        <w:t>Material</w:t>
      </w:r>
      <w:proofErr w:type="spellEnd"/>
      <w:r w:rsidR="00D14599" w:rsidRPr="00C150E2">
        <w:rPr>
          <w:rFonts w:ascii="Montserrat" w:hAnsi="Montserrat"/>
          <w:color w:val="222222"/>
          <w:spacing w:val="-5"/>
          <w:sz w:val="32"/>
          <w:szCs w:val="32"/>
          <w:bdr w:val="none" w:sz="0" w:space="0" w:color="auto" w:frame="1"/>
        </w:rPr>
        <w:t xml:space="preserve"> робота оцінюється частинами, з оплатою за фактом виконання. За витратами слід стежити, щоб не виходити за рамки зазначеного у договорі бюджету та вести звітність для замовника. </w:t>
      </w:r>
      <w:r w:rsidR="00D14599" w:rsidRPr="00C150E2">
        <w:rPr>
          <w:rFonts w:ascii="Montserrat" w:hAnsi="Montserrat"/>
          <w:color w:val="222222"/>
          <w:spacing w:val="-5"/>
          <w:sz w:val="32"/>
          <w:szCs w:val="32"/>
          <w:bdr w:val="none" w:sz="0" w:space="0" w:color="auto" w:frame="1"/>
        </w:rPr>
        <w:lastRenderedPageBreak/>
        <w:t>Для цього необхідно орієнтуватися на заплановані години й рахувати витрачені. Без цього ти легко загубишся у витратах.</w:t>
      </w:r>
    </w:p>
    <w:p w:rsidR="00D14599" w:rsidRPr="00C150E2" w:rsidRDefault="00D14599" w:rsidP="00C150E2">
      <w:pPr>
        <w:spacing w:after="0" w:line="360" w:lineRule="auto"/>
        <w:ind w:firstLine="709"/>
        <w:jc w:val="both"/>
        <w:rPr>
          <w:rFonts w:ascii="Montserrat" w:hAnsi="Montserrat"/>
          <w:color w:val="222222"/>
          <w:spacing w:val="-5"/>
          <w:sz w:val="32"/>
          <w:szCs w:val="32"/>
          <w:bdr w:val="none" w:sz="0" w:space="0" w:color="auto" w:frame="1"/>
        </w:rPr>
      </w:pPr>
      <w:r w:rsidRPr="00C150E2">
        <w:rPr>
          <w:rFonts w:ascii="Montserrat" w:hAnsi="Montserrat"/>
          <w:color w:val="222222"/>
          <w:spacing w:val="-5"/>
          <w:sz w:val="32"/>
          <w:szCs w:val="32"/>
          <w:bdr w:val="none" w:sz="0" w:space="0" w:color="auto" w:frame="1"/>
        </w:rPr>
        <w:t>Щоб було легше відстежувати різницю між оцінкою та факто</w:t>
      </w:r>
      <w:r w:rsidR="00A9452F">
        <w:rPr>
          <w:rFonts w:ascii="Montserrat" w:hAnsi="Montserrat"/>
          <w:color w:val="222222"/>
          <w:spacing w:val="-5"/>
          <w:sz w:val="32"/>
          <w:szCs w:val="32"/>
          <w:bdr w:val="none" w:sz="0" w:space="0" w:color="auto" w:frame="1"/>
        </w:rPr>
        <w:t>м робіт, див. Додаток Таблиця, л</w:t>
      </w:r>
      <w:r w:rsidRPr="00C150E2">
        <w:rPr>
          <w:rFonts w:ascii="Montserrat" w:hAnsi="Montserrat"/>
          <w:color w:val="222222"/>
          <w:spacing w:val="-5"/>
          <w:sz w:val="32"/>
          <w:szCs w:val="32"/>
          <w:bdr w:val="none" w:sz="0" w:space="0" w:color="auto" w:frame="1"/>
        </w:rPr>
        <w:t xml:space="preserve">ист. </w:t>
      </w:r>
      <w:r w:rsidR="002E4542">
        <w:rPr>
          <w:rFonts w:ascii="Montserrat" w:hAnsi="Montserrat"/>
          <w:color w:val="222222"/>
          <w:spacing w:val="-5"/>
          <w:sz w:val="32"/>
          <w:szCs w:val="32"/>
          <w:bdr w:val="none" w:sz="0" w:space="0" w:color="auto" w:frame="1"/>
        </w:rPr>
        <w:t>2 «Бюджет витрат Спринт 1»</w:t>
      </w:r>
      <w:r w:rsidRPr="00C150E2">
        <w:rPr>
          <w:rFonts w:ascii="Montserrat" w:hAnsi="Montserrat"/>
          <w:color w:val="222222"/>
          <w:spacing w:val="-5"/>
          <w:sz w:val="32"/>
          <w:szCs w:val="32"/>
          <w:bdr w:val="none" w:sz="0" w:space="0" w:color="auto" w:frame="1"/>
        </w:rPr>
        <w:t>.</w:t>
      </w:r>
    </w:p>
    <w:p w:rsidR="00D14599" w:rsidRPr="00C150E2" w:rsidRDefault="009E1AAB" w:rsidP="00F00255">
      <w:pPr>
        <w:pStyle w:val="a4"/>
        <w:shd w:val="clear" w:color="auto" w:fill="FFFFFF"/>
        <w:spacing w:before="0" w:beforeAutospacing="0" w:after="0" w:afterAutospacing="0"/>
        <w:ind w:firstLine="709"/>
        <w:jc w:val="both"/>
        <w:textAlignment w:val="baseline"/>
        <w:rPr>
          <w:rFonts w:ascii="Montserrat" w:hAnsi="Montserrat"/>
          <w:color w:val="222222"/>
          <w:spacing w:val="-5"/>
          <w:sz w:val="32"/>
          <w:szCs w:val="32"/>
        </w:rPr>
      </w:pPr>
      <w:r w:rsidRPr="009E1AAB">
        <w:rPr>
          <w:rFonts w:ascii="Montserrat" w:hAnsi="Montserrat"/>
          <w:i/>
          <w:color w:val="222222"/>
          <w:spacing w:val="-5"/>
          <w:sz w:val="32"/>
          <w:szCs w:val="32"/>
          <w:bdr w:val="none" w:sz="0" w:space="0" w:color="auto" w:frame="1"/>
        </w:rPr>
        <w:t>Рекомендації.</w:t>
      </w:r>
      <w:r>
        <w:rPr>
          <w:rFonts w:ascii="Montserrat" w:hAnsi="Montserrat"/>
          <w:color w:val="222222"/>
          <w:spacing w:val="-5"/>
          <w:sz w:val="32"/>
          <w:szCs w:val="32"/>
          <w:bdr w:val="none" w:sz="0" w:space="0" w:color="auto" w:frame="1"/>
        </w:rPr>
        <w:t xml:space="preserve"> </w:t>
      </w:r>
    </w:p>
    <w:p w:rsidR="00D14599" w:rsidRPr="00C150E2" w:rsidRDefault="00D14599" w:rsidP="009E1AAB">
      <w:pPr>
        <w:pStyle w:val="a4"/>
        <w:shd w:val="clear" w:color="auto" w:fill="FFFFFF"/>
        <w:spacing w:before="0" w:beforeAutospacing="0" w:after="0" w:afterAutospacing="0"/>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Щоб порахувати вартість роботи кожного фахівця, помнож його ставку на кількість виконаних годин. Наприклад, за </w:t>
      </w:r>
      <w:proofErr w:type="spellStart"/>
      <w:r w:rsidRPr="00C150E2">
        <w:rPr>
          <w:rFonts w:ascii="Montserrat" w:hAnsi="Montserrat"/>
          <w:color w:val="222222"/>
          <w:spacing w:val="-5"/>
          <w:sz w:val="32"/>
          <w:szCs w:val="32"/>
          <w:bdr w:val="none" w:sz="0" w:space="0" w:color="auto" w:frame="1"/>
        </w:rPr>
        <w:t>тімліда</w:t>
      </w:r>
      <w:proofErr w:type="spellEnd"/>
      <w:r w:rsidRPr="00C150E2">
        <w:rPr>
          <w:rFonts w:ascii="Montserrat" w:hAnsi="Montserrat"/>
          <w:color w:val="222222"/>
          <w:spacing w:val="-5"/>
          <w:sz w:val="32"/>
          <w:szCs w:val="32"/>
          <w:bdr w:val="none" w:sz="0" w:space="0" w:color="auto" w:frame="1"/>
        </w:rPr>
        <w:t xml:space="preserve"> замовник платить $45 за годину. За останній спринт він відпрацював 80 годин. Отже, на його задачі було витрачено 3600 доларів від загального бюджету.</w:t>
      </w:r>
    </w:p>
    <w:p w:rsidR="00D14599" w:rsidRPr="00C150E2" w:rsidRDefault="00D14599" w:rsidP="009E1AAB">
      <w:pPr>
        <w:pStyle w:val="a4"/>
        <w:shd w:val="clear" w:color="auto" w:fill="FFFFFF"/>
        <w:spacing w:before="0" w:beforeAutospacing="0" w:after="0" w:afterAutospacing="0"/>
        <w:ind w:firstLine="709"/>
        <w:jc w:val="both"/>
        <w:textAlignment w:val="baseline"/>
        <w:rPr>
          <w:rFonts w:ascii="Montserrat" w:hAnsi="Montserrat"/>
          <w:color w:val="222222"/>
          <w:spacing w:val="-5"/>
          <w:sz w:val="32"/>
          <w:szCs w:val="32"/>
          <w:bdr w:val="none" w:sz="0" w:space="0" w:color="auto" w:frame="1"/>
          <w:lang w:val="ru-RU"/>
        </w:rPr>
      </w:pPr>
      <w:r w:rsidRPr="00C150E2">
        <w:rPr>
          <w:rFonts w:ascii="Montserrat" w:hAnsi="Montserrat"/>
          <w:color w:val="222222"/>
          <w:spacing w:val="-5"/>
          <w:sz w:val="32"/>
          <w:szCs w:val="32"/>
          <w:bdr w:val="none" w:sz="0" w:space="0" w:color="auto" w:frame="1"/>
        </w:rPr>
        <w:t xml:space="preserve">Щоб твої розрахунки були точними, домовся з командою, що кожен день усі учасники будуть вносити відпрацьовані години у </w:t>
      </w:r>
      <w:proofErr w:type="spellStart"/>
      <w:r w:rsidRPr="00C150E2">
        <w:rPr>
          <w:rFonts w:ascii="Montserrat" w:hAnsi="Montserrat"/>
          <w:color w:val="222222"/>
          <w:spacing w:val="-5"/>
          <w:sz w:val="32"/>
          <w:szCs w:val="32"/>
          <w:bdr w:val="none" w:sz="0" w:space="0" w:color="auto" w:frame="1"/>
        </w:rPr>
        <w:t>багтрекер</w:t>
      </w:r>
      <w:proofErr w:type="spellEnd"/>
      <w:r w:rsidRPr="00C150E2">
        <w:rPr>
          <w:rFonts w:ascii="Montserrat" w:hAnsi="Montserrat"/>
          <w:color w:val="222222"/>
          <w:spacing w:val="-5"/>
          <w:sz w:val="32"/>
          <w:szCs w:val="32"/>
          <w:bdr w:val="none" w:sz="0" w:space="0" w:color="auto" w:frame="1"/>
        </w:rPr>
        <w:t>. Збирай дані по годинах своєї команди та заповнюй таблицю.</w:t>
      </w:r>
    </w:p>
    <w:p w:rsidR="00CA233E" w:rsidRPr="00C150E2" w:rsidRDefault="00CA233E" w:rsidP="009E1AAB">
      <w:pPr>
        <w:pStyle w:val="a4"/>
        <w:shd w:val="clear" w:color="auto" w:fill="FFFFFF"/>
        <w:spacing w:before="0" w:beforeAutospacing="0" w:after="0" w:afterAutospacing="0"/>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Не забувай не лише рахувати витрачений бюджет, а й порівнювати його з вашою початковою оцінкою. Так ти зрозумієш, наскільки команда до неї потрапляє.</w:t>
      </w:r>
    </w:p>
    <w:p w:rsidR="009E1AAB" w:rsidRDefault="009E1AAB"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CA233E" w:rsidRPr="00C150E2" w:rsidRDefault="00CA233E" w:rsidP="007E5D87">
      <w:pPr>
        <w:spacing w:after="0" w:line="360" w:lineRule="auto"/>
        <w:ind w:firstLine="709"/>
        <w:jc w:val="both"/>
        <w:rPr>
          <w:rFonts w:ascii="Montserrat" w:hAnsi="Montserrat"/>
          <w:color w:val="222222"/>
          <w:spacing w:val="-5"/>
          <w:sz w:val="32"/>
          <w:szCs w:val="32"/>
        </w:rPr>
      </w:pPr>
      <w:r w:rsidRPr="00FC35C6">
        <w:rPr>
          <w:rFonts w:ascii="Montserrat" w:eastAsia="Times New Roman" w:hAnsi="Montserrat" w:cs="Times New Roman"/>
          <w:color w:val="222222"/>
          <w:spacing w:val="-5"/>
          <w:sz w:val="32"/>
          <w:szCs w:val="32"/>
          <w:bdr w:val="none" w:sz="0" w:space="0" w:color="auto" w:frame="1"/>
          <w:lang w:eastAsia="uk-UA"/>
        </w:rPr>
        <w:t xml:space="preserve">В таблиці Додатку, лист. 1 </w:t>
      </w:r>
      <w:r w:rsidR="007E5D87">
        <w:rPr>
          <w:rFonts w:ascii="Montserrat" w:eastAsia="Times New Roman" w:hAnsi="Montserrat" w:cs="Times New Roman"/>
          <w:color w:val="222222"/>
          <w:spacing w:val="-5"/>
          <w:sz w:val="32"/>
          <w:szCs w:val="32"/>
          <w:bdr w:val="none" w:sz="0" w:space="0" w:color="auto" w:frame="1"/>
          <w:lang w:eastAsia="uk-UA"/>
        </w:rPr>
        <w:t>«</w:t>
      </w:r>
      <w:proofErr w:type="spellStart"/>
      <w:r w:rsidR="007E5D87" w:rsidRPr="00167DF8">
        <w:rPr>
          <w:rFonts w:ascii="Montserrat" w:eastAsia="Times New Roman" w:hAnsi="Montserrat" w:cs="Times New Roman"/>
          <w:color w:val="222222"/>
          <w:spacing w:val="-5"/>
          <w:sz w:val="32"/>
          <w:szCs w:val="32"/>
          <w:bdr w:val="none" w:sz="0" w:space="0" w:color="auto" w:frame="1"/>
          <w:lang w:eastAsia="uk-UA"/>
        </w:rPr>
        <w:t>Velocity</w:t>
      </w:r>
      <w:proofErr w:type="spellEnd"/>
      <w:r w:rsidR="007E5D87">
        <w:rPr>
          <w:rFonts w:ascii="Montserrat" w:eastAsia="Times New Roman" w:hAnsi="Montserrat" w:cs="Times New Roman"/>
          <w:color w:val="222222"/>
          <w:spacing w:val="-5"/>
          <w:sz w:val="32"/>
          <w:szCs w:val="32"/>
          <w:bdr w:val="none" w:sz="0" w:space="0" w:color="auto" w:frame="1"/>
          <w:lang w:eastAsia="uk-UA"/>
        </w:rPr>
        <w:t xml:space="preserve">» </w:t>
      </w:r>
      <w:r w:rsidRPr="00FC35C6">
        <w:rPr>
          <w:rFonts w:ascii="Montserrat" w:eastAsia="Times New Roman" w:hAnsi="Montserrat" w:cs="Times New Roman"/>
          <w:color w:val="222222"/>
          <w:spacing w:val="-5"/>
          <w:sz w:val="32"/>
          <w:szCs w:val="32"/>
          <w:bdr w:val="none" w:sz="0" w:space="0" w:color="auto" w:frame="1"/>
          <w:lang w:eastAsia="uk-UA"/>
        </w:rPr>
        <w:t>можна провести розрахунок  кількості спринтів, які приблизно будуть включені до проекту.</w:t>
      </w:r>
      <w:r w:rsidR="007E5D87">
        <w:rPr>
          <w:rFonts w:ascii="Montserrat" w:eastAsia="Times New Roman" w:hAnsi="Montserrat" w:cs="Times New Roman"/>
          <w:color w:val="222222"/>
          <w:spacing w:val="-5"/>
          <w:sz w:val="32"/>
          <w:szCs w:val="32"/>
          <w:bdr w:val="none" w:sz="0" w:space="0" w:color="auto" w:frame="1"/>
          <w:lang w:eastAsia="uk-UA"/>
        </w:rPr>
        <w:t xml:space="preserve"> </w:t>
      </w:r>
      <w:r w:rsidRPr="00FC35C6">
        <w:rPr>
          <w:rFonts w:ascii="Montserrat" w:hAnsi="Montserrat"/>
          <w:b/>
          <w:i/>
          <w:color w:val="222222"/>
          <w:spacing w:val="-5"/>
          <w:sz w:val="32"/>
          <w:szCs w:val="32"/>
          <w:bdr w:val="none" w:sz="0" w:space="0" w:color="auto" w:frame="1"/>
        </w:rPr>
        <w:t>Нагадаємо</w:t>
      </w:r>
      <w:r w:rsidRPr="00C150E2">
        <w:rPr>
          <w:rFonts w:ascii="Montserrat" w:hAnsi="Montserrat"/>
          <w:color w:val="222222"/>
          <w:spacing w:val="-5"/>
          <w:sz w:val="32"/>
          <w:szCs w:val="32"/>
          <w:bdr w:val="none" w:sz="0" w:space="0" w:color="auto" w:frame="1"/>
        </w:rPr>
        <w:t xml:space="preserve">, що ви завершили </w:t>
      </w:r>
      <w:proofErr w:type="spellStart"/>
      <w:r w:rsidRPr="00C150E2">
        <w:rPr>
          <w:rFonts w:ascii="Montserrat" w:hAnsi="Montserrat"/>
          <w:color w:val="222222"/>
          <w:spacing w:val="-5"/>
          <w:sz w:val="32"/>
          <w:szCs w:val="32"/>
          <w:bdr w:val="none" w:sz="0" w:space="0" w:color="auto" w:frame="1"/>
        </w:rPr>
        <w:t>фічу</w:t>
      </w:r>
      <w:proofErr w:type="spellEnd"/>
      <w:r w:rsidRPr="00C150E2">
        <w:rPr>
          <w:rFonts w:ascii="Montserrat" w:hAnsi="Montserrat"/>
          <w:color w:val="222222"/>
          <w:spacing w:val="-5"/>
          <w:sz w:val="32"/>
          <w:szCs w:val="32"/>
          <w:bdr w:val="none" w:sz="0" w:space="0" w:color="auto" w:frame="1"/>
        </w:rPr>
        <w:t xml:space="preserve"> «Додавання відео» і зробили першу частину </w:t>
      </w:r>
      <w:proofErr w:type="spellStart"/>
      <w:r w:rsidRPr="00C150E2">
        <w:rPr>
          <w:rFonts w:ascii="Montserrat" w:hAnsi="Montserrat"/>
          <w:color w:val="222222"/>
          <w:spacing w:val="-5"/>
          <w:sz w:val="32"/>
          <w:szCs w:val="32"/>
          <w:bdr w:val="none" w:sz="0" w:space="0" w:color="auto" w:frame="1"/>
        </w:rPr>
        <w:t>фічі</w:t>
      </w:r>
      <w:proofErr w:type="spellEnd"/>
      <w:r w:rsidRPr="00C150E2">
        <w:rPr>
          <w:rFonts w:ascii="Montserrat" w:hAnsi="Montserrat"/>
          <w:color w:val="222222"/>
          <w:spacing w:val="-5"/>
          <w:sz w:val="32"/>
          <w:szCs w:val="32"/>
          <w:bdr w:val="none" w:sz="0" w:space="0" w:color="auto" w:frame="1"/>
        </w:rPr>
        <w:t xml:space="preserve"> «Додавання тексту на відео». </w:t>
      </w:r>
      <w:r w:rsidR="007E5D87">
        <w:rPr>
          <w:rFonts w:ascii="Montserrat" w:hAnsi="Montserrat"/>
          <w:color w:val="222222"/>
          <w:spacing w:val="-5"/>
          <w:sz w:val="32"/>
          <w:szCs w:val="32"/>
          <w:bdr w:val="none" w:sz="0" w:space="0" w:color="auto" w:frame="1"/>
        </w:rPr>
        <w:t xml:space="preserve">В таблиці позначено як </w:t>
      </w:r>
      <w:r w:rsidR="007E5D87" w:rsidRPr="007E5D87">
        <w:rPr>
          <w:rFonts w:ascii="Montserrat" w:hAnsi="Montserrat"/>
          <w:i/>
          <w:color w:val="222222"/>
          <w:spacing w:val="-5"/>
          <w:sz w:val="32"/>
          <w:szCs w:val="32"/>
          <w:bdr w:val="none" w:sz="0" w:space="0" w:color="auto" w:frame="1"/>
        </w:rPr>
        <w:t>виконано</w:t>
      </w:r>
      <w:r w:rsidR="007E5D87">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Щоб дізнатися </w:t>
      </w:r>
      <w:proofErr w:type="spellStart"/>
      <w:r w:rsidRPr="00C150E2">
        <w:rPr>
          <w:rFonts w:ascii="Montserrat" w:hAnsi="Montserrat"/>
          <w:color w:val="222222"/>
          <w:spacing w:val="-5"/>
          <w:sz w:val="32"/>
          <w:szCs w:val="32"/>
          <w:bdr w:val="none" w:sz="0" w:space="0" w:color="auto" w:frame="1"/>
        </w:rPr>
        <w:t>Velocity</w:t>
      </w:r>
      <w:proofErr w:type="spellEnd"/>
      <w:r w:rsidRPr="00C150E2">
        <w:rPr>
          <w:rFonts w:ascii="Montserrat" w:hAnsi="Montserrat"/>
          <w:color w:val="222222"/>
          <w:spacing w:val="-5"/>
          <w:sz w:val="32"/>
          <w:szCs w:val="32"/>
          <w:bdr w:val="none" w:sz="0" w:space="0" w:color="auto" w:frame="1"/>
        </w:rPr>
        <w:t xml:space="preserve">, тобі потрібно порахувати всі </w:t>
      </w:r>
      <w:proofErr w:type="spellStart"/>
      <w:r w:rsidRPr="00C150E2">
        <w:rPr>
          <w:rFonts w:ascii="Montserrat" w:hAnsi="Montserrat"/>
          <w:color w:val="222222"/>
          <w:spacing w:val="-5"/>
          <w:sz w:val="32"/>
          <w:szCs w:val="32"/>
          <w:bdr w:val="none" w:sz="0" w:space="0" w:color="auto" w:frame="1"/>
        </w:rPr>
        <w:t>сторі</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поінти</w:t>
      </w:r>
      <w:proofErr w:type="spellEnd"/>
      <w:r w:rsidRPr="00C150E2">
        <w:rPr>
          <w:rFonts w:ascii="Montserrat" w:hAnsi="Montserrat"/>
          <w:color w:val="222222"/>
          <w:spacing w:val="-5"/>
          <w:sz w:val="32"/>
          <w:szCs w:val="32"/>
          <w:bdr w:val="none" w:sz="0" w:space="0" w:color="auto" w:frame="1"/>
        </w:rPr>
        <w:t>, виконані за перший спринт.</w:t>
      </w:r>
      <w:r w:rsidR="00FC35C6">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Май на увазі, що задачі, які зроблені не до кінця, не рахуються. Наприклад, у першому спринті </w:t>
      </w:r>
      <w:proofErr w:type="spellStart"/>
      <w:r w:rsidRPr="00C150E2">
        <w:rPr>
          <w:rFonts w:ascii="Montserrat" w:hAnsi="Montserrat"/>
          <w:color w:val="222222"/>
          <w:spacing w:val="-5"/>
          <w:sz w:val="32"/>
          <w:szCs w:val="32"/>
          <w:bdr w:val="none" w:sz="0" w:space="0" w:color="auto" w:frame="1"/>
        </w:rPr>
        <w:t>Кері</w:t>
      </w:r>
      <w:proofErr w:type="spellEnd"/>
      <w:r w:rsidRPr="00C150E2">
        <w:rPr>
          <w:rFonts w:ascii="Montserrat" w:hAnsi="Montserrat"/>
          <w:color w:val="222222"/>
          <w:spacing w:val="-5"/>
          <w:sz w:val="32"/>
          <w:szCs w:val="32"/>
          <w:bdr w:val="none" w:sz="0" w:space="0" w:color="auto" w:frame="1"/>
        </w:rPr>
        <w:t xml:space="preserve"> не встиг доробити задачі «експорт», тому її не рахуємо.</w:t>
      </w:r>
    </w:p>
    <w:p w:rsidR="00CA233E" w:rsidRPr="00C150E2" w:rsidRDefault="00CA233E" w:rsidP="00C150E2">
      <w:pPr>
        <w:pStyle w:val="2"/>
        <w:shd w:val="clear" w:color="auto" w:fill="FFFFFF"/>
        <w:spacing w:before="0" w:beforeAutospacing="0" w:after="0" w:afterAutospacing="0" w:line="360" w:lineRule="auto"/>
        <w:ind w:firstLine="709"/>
        <w:jc w:val="both"/>
        <w:textAlignment w:val="baseline"/>
        <w:rPr>
          <w:rFonts w:ascii="var(--fontTitle)" w:hAnsi="var(--fontTitle)"/>
          <w:color w:val="222222"/>
          <w:spacing w:val="-9"/>
          <w:sz w:val="32"/>
          <w:szCs w:val="32"/>
        </w:rPr>
      </w:pPr>
      <w:r w:rsidRPr="00C150E2">
        <w:rPr>
          <w:rFonts w:ascii="var(--fontTitle)" w:hAnsi="var(--fontTitle)"/>
          <w:color w:val="222222"/>
          <w:spacing w:val="-9"/>
          <w:sz w:val="32"/>
          <w:szCs w:val="32"/>
        </w:rPr>
        <w:t>Метод критичного шляху</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Якщо потрібна</w:t>
      </w:r>
      <w:r w:rsidR="00FC35C6">
        <w:rPr>
          <w:rFonts w:ascii="Montserrat" w:hAnsi="Montserrat"/>
          <w:color w:val="222222"/>
          <w:spacing w:val="-5"/>
          <w:sz w:val="32"/>
          <w:szCs w:val="32"/>
          <w:bdr w:val="none" w:sz="0" w:space="0" w:color="auto" w:frame="1"/>
        </w:rPr>
        <w:t xml:space="preserve"> більш</w:t>
      </w:r>
      <w:r w:rsidRPr="00C150E2">
        <w:rPr>
          <w:rFonts w:ascii="Montserrat" w:hAnsi="Montserrat"/>
          <w:color w:val="222222"/>
          <w:spacing w:val="-5"/>
          <w:sz w:val="32"/>
          <w:szCs w:val="32"/>
          <w:bdr w:val="none" w:sz="0" w:space="0" w:color="auto" w:frame="1"/>
        </w:rPr>
        <w:t xml:space="preserve"> точна оцінка термінів </w:t>
      </w:r>
      <w:proofErr w:type="spellStart"/>
      <w:r w:rsidRPr="00C150E2">
        <w:rPr>
          <w:rFonts w:ascii="Montserrat" w:hAnsi="Montserrat"/>
          <w:color w:val="222222"/>
          <w:spacing w:val="-5"/>
          <w:sz w:val="32"/>
          <w:szCs w:val="32"/>
          <w:bdr w:val="none" w:sz="0" w:space="0" w:color="auto" w:frame="1"/>
        </w:rPr>
        <w:t>проєкту</w:t>
      </w:r>
      <w:proofErr w:type="spellEnd"/>
      <w:r w:rsidRPr="00C150E2">
        <w:rPr>
          <w:rFonts w:ascii="Montserrat" w:hAnsi="Montserrat"/>
          <w:color w:val="222222"/>
          <w:spacing w:val="-5"/>
          <w:sz w:val="32"/>
          <w:szCs w:val="32"/>
          <w:bdr w:val="none" w:sz="0" w:space="0" w:color="auto" w:frame="1"/>
        </w:rPr>
        <w:t>, можна скористатися</w:t>
      </w:r>
      <w:r w:rsidRPr="00C150E2">
        <w:rPr>
          <w:rFonts w:ascii="Montserrat" w:hAnsi="Montserrat"/>
          <w:b/>
          <w:bCs/>
          <w:color w:val="222222"/>
          <w:spacing w:val="-5"/>
          <w:sz w:val="32"/>
          <w:szCs w:val="32"/>
          <w:bdr w:val="none" w:sz="0" w:space="0" w:color="auto" w:frame="1"/>
        </w:rPr>
        <w:t xml:space="preserve"> методом критичного шляху. (таблиця додатку, лист. </w:t>
      </w:r>
      <w:r w:rsidR="007E5D87">
        <w:rPr>
          <w:rFonts w:ascii="Montserrat" w:hAnsi="Montserrat"/>
          <w:b/>
          <w:bCs/>
          <w:color w:val="222222"/>
          <w:spacing w:val="-5"/>
          <w:sz w:val="32"/>
          <w:szCs w:val="32"/>
          <w:bdr w:val="none" w:sz="0" w:space="0" w:color="auto" w:frame="1"/>
        </w:rPr>
        <w:t>«Критичний шлях»</w:t>
      </w:r>
      <w:r w:rsidRPr="00C150E2">
        <w:rPr>
          <w:rFonts w:ascii="Montserrat" w:hAnsi="Montserrat"/>
          <w:b/>
          <w:bCs/>
          <w:color w:val="222222"/>
          <w:spacing w:val="-5"/>
          <w:sz w:val="32"/>
          <w:szCs w:val="32"/>
          <w:bdr w:val="none" w:sz="0" w:space="0" w:color="auto" w:frame="1"/>
        </w:rPr>
        <w:t>)</w:t>
      </w:r>
    </w:p>
    <w:p w:rsidR="000668AE" w:rsidRPr="00C150E2" w:rsidRDefault="00CA233E" w:rsidP="000668AE">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Критичний шлях — це послідовність завдань, від яких залежать терміни початку та закінчення всього проєкту. Тільки з їх завершенням </w:t>
      </w:r>
      <w:proofErr w:type="spellStart"/>
      <w:r w:rsidRPr="00C150E2">
        <w:rPr>
          <w:rFonts w:ascii="Montserrat" w:hAnsi="Montserrat"/>
          <w:color w:val="222222"/>
          <w:spacing w:val="-5"/>
          <w:sz w:val="32"/>
          <w:szCs w:val="32"/>
          <w:bdr w:val="none" w:sz="0" w:space="0" w:color="auto" w:frame="1"/>
        </w:rPr>
        <w:lastRenderedPageBreak/>
        <w:t>проєкт</w:t>
      </w:r>
      <w:proofErr w:type="spellEnd"/>
      <w:r w:rsidRPr="00C150E2">
        <w:rPr>
          <w:rFonts w:ascii="Montserrat" w:hAnsi="Montserrat"/>
          <w:color w:val="222222"/>
          <w:spacing w:val="-5"/>
          <w:sz w:val="32"/>
          <w:szCs w:val="32"/>
          <w:bdr w:val="none" w:sz="0" w:space="0" w:color="auto" w:frame="1"/>
        </w:rPr>
        <w:t xml:space="preserve"> можна вважати виконаним.</w:t>
      </w:r>
      <w:r w:rsidR="007E5D87">
        <w:rPr>
          <w:rFonts w:ascii="Montserrat" w:hAnsi="Montserrat"/>
          <w:color w:val="222222"/>
          <w:spacing w:val="-5"/>
          <w:sz w:val="32"/>
          <w:szCs w:val="32"/>
          <w:bdr w:val="none" w:sz="0" w:space="0" w:color="auto" w:frame="1"/>
        </w:rPr>
        <w:t xml:space="preserve"> </w:t>
      </w:r>
      <w:r w:rsidR="000668AE" w:rsidRPr="00C150E2">
        <w:rPr>
          <w:rFonts w:ascii="Montserrat" w:hAnsi="Montserrat"/>
          <w:color w:val="222222"/>
          <w:spacing w:val="-5"/>
          <w:sz w:val="32"/>
          <w:szCs w:val="32"/>
          <w:bdr w:val="none" w:sz="0" w:space="0" w:color="auto" w:frame="1"/>
        </w:rPr>
        <w:t xml:space="preserve">Задачі на критичному шляху називаються критичними діями. Якщо вони відкладаються, зміщується дата фінішу всього </w:t>
      </w:r>
      <w:proofErr w:type="spellStart"/>
      <w:r w:rsidR="000668AE" w:rsidRPr="00C150E2">
        <w:rPr>
          <w:rFonts w:ascii="Montserrat" w:hAnsi="Montserrat"/>
          <w:color w:val="222222"/>
          <w:spacing w:val="-5"/>
          <w:sz w:val="32"/>
          <w:szCs w:val="32"/>
          <w:bdr w:val="none" w:sz="0" w:space="0" w:color="auto" w:frame="1"/>
        </w:rPr>
        <w:t>проєкту</w:t>
      </w:r>
      <w:proofErr w:type="spellEnd"/>
      <w:r w:rsidR="000668AE" w:rsidRPr="00C150E2">
        <w:rPr>
          <w:rFonts w:ascii="Montserrat" w:hAnsi="Montserrat"/>
          <w:color w:val="222222"/>
          <w:spacing w:val="-5"/>
          <w:sz w:val="32"/>
          <w:szCs w:val="32"/>
          <w:bdr w:val="none" w:sz="0" w:space="0" w:color="auto" w:frame="1"/>
        </w:rPr>
        <w:t>. Тому критичний шлях визначає загальну тривалість роботи.</w:t>
      </w:r>
    </w:p>
    <w:p w:rsidR="000668AE" w:rsidRPr="00C150E2" w:rsidRDefault="000668AE" w:rsidP="000668AE">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Щоб розрахувати, потрібно максимально </w:t>
      </w:r>
      <w:proofErr w:type="spellStart"/>
      <w:r w:rsidRPr="00C150E2">
        <w:rPr>
          <w:rFonts w:ascii="Montserrat" w:hAnsi="Montserrat"/>
          <w:color w:val="222222"/>
          <w:spacing w:val="-5"/>
          <w:sz w:val="32"/>
          <w:szCs w:val="32"/>
          <w:bdr w:val="none" w:sz="0" w:space="0" w:color="auto" w:frame="1"/>
        </w:rPr>
        <w:t>розпаралелити</w:t>
      </w:r>
      <w:proofErr w:type="spellEnd"/>
      <w:r w:rsidRPr="00C150E2">
        <w:rPr>
          <w:rFonts w:ascii="Montserrat" w:hAnsi="Montserrat"/>
          <w:color w:val="222222"/>
          <w:spacing w:val="-5"/>
          <w:sz w:val="32"/>
          <w:szCs w:val="32"/>
          <w:bdr w:val="none" w:sz="0" w:space="0" w:color="auto" w:frame="1"/>
        </w:rPr>
        <w:t xml:space="preserve"> всі задачі </w:t>
      </w:r>
      <w:proofErr w:type="spellStart"/>
      <w:r w:rsidRPr="00C150E2">
        <w:rPr>
          <w:rFonts w:ascii="Montserrat" w:hAnsi="Montserrat"/>
          <w:color w:val="222222"/>
          <w:spacing w:val="-5"/>
          <w:sz w:val="32"/>
          <w:szCs w:val="32"/>
          <w:bdr w:val="none" w:sz="0" w:space="0" w:color="auto" w:frame="1"/>
        </w:rPr>
        <w:t>проєкту</w:t>
      </w:r>
      <w:proofErr w:type="spellEnd"/>
      <w:r w:rsidRPr="00C150E2">
        <w:rPr>
          <w:rFonts w:ascii="Montserrat" w:hAnsi="Montserrat"/>
          <w:color w:val="222222"/>
          <w:spacing w:val="-5"/>
          <w:sz w:val="32"/>
          <w:szCs w:val="32"/>
          <w:bdr w:val="none" w:sz="0" w:space="0" w:color="auto" w:frame="1"/>
        </w:rPr>
        <w:t>. Залишай ті задачі, які потрібно виконувати послідовно. В IT це майже завжди розробка. Дизайн, тестування та збір вимог займають менше часу, і їх можна робити паралельно з іншими задачами.</w:t>
      </w:r>
    </w:p>
    <w:p w:rsidR="000668AE" w:rsidRPr="00C150E2" w:rsidRDefault="000668AE" w:rsidP="000668AE">
      <w:pPr>
        <w:pStyle w:val="a4"/>
        <w:shd w:val="clear" w:color="auto" w:fill="FFFFFF"/>
        <w:spacing w:before="0" w:beforeAutospacing="0" w:after="0" w:afterAutospacing="0" w:line="360" w:lineRule="auto"/>
        <w:jc w:val="both"/>
        <w:textAlignment w:val="baseline"/>
        <w:rPr>
          <w:rFonts w:ascii="Montserrat" w:hAnsi="Montserrat"/>
          <w:color w:val="222222"/>
          <w:spacing w:val="-5"/>
          <w:sz w:val="32"/>
          <w:szCs w:val="32"/>
        </w:rPr>
      </w:pPr>
      <w:r w:rsidRPr="00C150E2">
        <w:rPr>
          <w:noProof/>
          <w:sz w:val="32"/>
          <w:szCs w:val="32"/>
        </w:rPr>
        <w:drawing>
          <wp:inline distT="0" distB="0" distL="0" distR="0" wp14:anchorId="66568455" wp14:editId="201F9283">
            <wp:extent cx="6118859" cy="2697480"/>
            <wp:effectExtent l="0" t="0" r="0" b="7620"/>
            <wp:docPr id="68" name="Рисунок 68" descr="https://skillsetter.io/uploads/images/task_simple/b2d65445-e795-4d04-b191-978f1c31b6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killsetter.io/uploads/images/task_simple/b2d65445-e795-4d04-b191-978f1c31b62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9031" b="11050"/>
                    <a:stretch/>
                  </pic:blipFill>
                  <pic:spPr bwMode="auto">
                    <a:xfrm>
                      <a:off x="0" y="0"/>
                      <a:ext cx="6120765" cy="2698320"/>
                    </a:xfrm>
                    <a:prstGeom prst="rect">
                      <a:avLst/>
                    </a:prstGeom>
                    <a:noFill/>
                    <a:ln>
                      <a:noFill/>
                    </a:ln>
                    <a:extLst>
                      <a:ext uri="{53640926-AAD7-44D8-BBD7-CCE9431645EC}">
                        <a14:shadowObscured xmlns:a14="http://schemas.microsoft.com/office/drawing/2010/main"/>
                      </a:ext>
                    </a:extLst>
                  </pic:spPr>
                </pic:pic>
              </a:graphicData>
            </a:graphic>
          </wp:inline>
        </w:drawing>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На слайді видно, що паралельно із розробкою першої </w:t>
      </w:r>
      <w:proofErr w:type="spellStart"/>
      <w:r w:rsidRPr="00C150E2">
        <w:rPr>
          <w:rFonts w:ascii="Montserrat" w:hAnsi="Montserrat"/>
          <w:color w:val="222222"/>
          <w:spacing w:val="-5"/>
          <w:sz w:val="32"/>
          <w:szCs w:val="32"/>
          <w:bdr w:val="none" w:sz="0" w:space="0" w:color="auto" w:frame="1"/>
        </w:rPr>
        <w:t>фічі</w:t>
      </w:r>
      <w:proofErr w:type="spellEnd"/>
      <w:r w:rsidRPr="00C150E2">
        <w:rPr>
          <w:rFonts w:ascii="Montserrat" w:hAnsi="Montserrat"/>
          <w:color w:val="222222"/>
          <w:spacing w:val="-5"/>
          <w:sz w:val="32"/>
          <w:szCs w:val="32"/>
          <w:bdr w:val="none" w:sz="0" w:space="0" w:color="auto" w:frame="1"/>
        </w:rPr>
        <w:t xml:space="preserve"> дизайнер малює UI для другої. А поки розробники роблять другу </w:t>
      </w:r>
      <w:proofErr w:type="spellStart"/>
      <w:r w:rsidRPr="00C150E2">
        <w:rPr>
          <w:rFonts w:ascii="Montserrat" w:hAnsi="Montserrat"/>
          <w:color w:val="222222"/>
          <w:spacing w:val="-5"/>
          <w:sz w:val="32"/>
          <w:szCs w:val="32"/>
          <w:bdr w:val="none" w:sz="0" w:space="0" w:color="auto" w:frame="1"/>
        </w:rPr>
        <w:t>фічу</w:t>
      </w:r>
      <w:proofErr w:type="spellEnd"/>
      <w:r w:rsidRPr="00C150E2">
        <w:rPr>
          <w:rFonts w:ascii="Montserrat" w:hAnsi="Montserrat"/>
          <w:color w:val="222222"/>
          <w:spacing w:val="-5"/>
          <w:sz w:val="32"/>
          <w:szCs w:val="32"/>
          <w:bdr w:val="none" w:sz="0" w:space="0" w:color="auto" w:frame="1"/>
        </w:rPr>
        <w:t xml:space="preserve">, команда QA тестує першу. Ні дизайн другої </w:t>
      </w:r>
      <w:proofErr w:type="spellStart"/>
      <w:r w:rsidRPr="00C150E2">
        <w:rPr>
          <w:rFonts w:ascii="Montserrat" w:hAnsi="Montserrat"/>
          <w:color w:val="222222"/>
          <w:spacing w:val="-5"/>
          <w:sz w:val="32"/>
          <w:szCs w:val="32"/>
          <w:bdr w:val="none" w:sz="0" w:space="0" w:color="auto" w:frame="1"/>
        </w:rPr>
        <w:t>фічі</w:t>
      </w:r>
      <w:proofErr w:type="spellEnd"/>
      <w:r w:rsidRPr="00C150E2">
        <w:rPr>
          <w:rFonts w:ascii="Montserrat" w:hAnsi="Montserrat"/>
          <w:color w:val="222222"/>
          <w:spacing w:val="-5"/>
          <w:sz w:val="32"/>
          <w:szCs w:val="32"/>
          <w:bdr w:val="none" w:sz="0" w:space="0" w:color="auto" w:frame="1"/>
        </w:rPr>
        <w:t>, ні тестування першої в критичний шлях не увійдуть, тому що вони коротші за розробку і виконуватимуться паралельно.</w:t>
      </w:r>
      <w:r w:rsidR="00D01DA2">
        <w:rPr>
          <w:rFonts w:ascii="Montserrat" w:hAnsi="Montserrat"/>
          <w:color w:val="222222"/>
          <w:spacing w:val="-5"/>
          <w:sz w:val="32"/>
          <w:szCs w:val="32"/>
          <w:bdr w:val="none" w:sz="0" w:space="0" w:color="auto" w:frame="1"/>
        </w:rPr>
        <w:t xml:space="preserve"> </w:t>
      </w:r>
      <w:r w:rsidRPr="00C150E2">
        <w:rPr>
          <w:rFonts w:ascii="Montserrat" w:hAnsi="Montserrat"/>
          <w:color w:val="222222"/>
          <w:spacing w:val="-5"/>
          <w:sz w:val="32"/>
          <w:szCs w:val="32"/>
          <w:bdr w:val="none" w:sz="0" w:space="0" w:color="auto" w:frame="1"/>
        </w:rPr>
        <w:t xml:space="preserve">Але зверни увагу на послідовність дизайну та розробки для першої </w:t>
      </w:r>
      <w:proofErr w:type="spellStart"/>
      <w:r w:rsidRPr="00C150E2">
        <w:rPr>
          <w:rFonts w:ascii="Montserrat" w:hAnsi="Montserrat"/>
          <w:color w:val="222222"/>
          <w:spacing w:val="-5"/>
          <w:sz w:val="32"/>
          <w:szCs w:val="32"/>
          <w:bdr w:val="none" w:sz="0" w:space="0" w:color="auto" w:frame="1"/>
        </w:rPr>
        <w:t>фічі</w:t>
      </w:r>
      <w:proofErr w:type="spellEnd"/>
      <w:r w:rsidRPr="00C150E2">
        <w:rPr>
          <w:rFonts w:ascii="Montserrat" w:hAnsi="Montserrat"/>
          <w:color w:val="222222"/>
          <w:spacing w:val="-5"/>
          <w:sz w:val="32"/>
          <w:szCs w:val="32"/>
          <w:bdr w:val="none" w:sz="0" w:space="0" w:color="auto" w:frame="1"/>
        </w:rPr>
        <w:t xml:space="preserve"> та розробки та тестування — для третьої. Нескладно здогадатися, що не можна розпочати розробку першої </w:t>
      </w:r>
      <w:proofErr w:type="spellStart"/>
      <w:r w:rsidRPr="00C150E2">
        <w:rPr>
          <w:rFonts w:ascii="Montserrat" w:hAnsi="Montserrat"/>
          <w:color w:val="222222"/>
          <w:spacing w:val="-5"/>
          <w:sz w:val="32"/>
          <w:szCs w:val="32"/>
          <w:bdr w:val="none" w:sz="0" w:space="0" w:color="auto" w:frame="1"/>
        </w:rPr>
        <w:t>фічі</w:t>
      </w:r>
      <w:proofErr w:type="spellEnd"/>
      <w:r w:rsidRPr="00C150E2">
        <w:rPr>
          <w:rFonts w:ascii="Montserrat" w:hAnsi="Montserrat"/>
          <w:color w:val="222222"/>
          <w:spacing w:val="-5"/>
          <w:sz w:val="32"/>
          <w:szCs w:val="32"/>
          <w:bdr w:val="none" w:sz="0" w:space="0" w:color="auto" w:frame="1"/>
        </w:rPr>
        <w:t xml:space="preserve"> без дизайну та завершити </w:t>
      </w:r>
      <w:proofErr w:type="spellStart"/>
      <w:r w:rsidRPr="00C150E2">
        <w:rPr>
          <w:rFonts w:ascii="Montserrat" w:hAnsi="Montserrat"/>
          <w:color w:val="222222"/>
          <w:spacing w:val="-5"/>
          <w:sz w:val="32"/>
          <w:szCs w:val="32"/>
          <w:bdr w:val="none" w:sz="0" w:space="0" w:color="auto" w:frame="1"/>
        </w:rPr>
        <w:t>проєкт</w:t>
      </w:r>
      <w:proofErr w:type="spellEnd"/>
      <w:r w:rsidRPr="00C150E2">
        <w:rPr>
          <w:rFonts w:ascii="Montserrat" w:hAnsi="Montserrat"/>
          <w:color w:val="222222"/>
          <w:spacing w:val="-5"/>
          <w:sz w:val="32"/>
          <w:szCs w:val="32"/>
          <w:bdr w:val="none" w:sz="0" w:space="0" w:color="auto" w:frame="1"/>
        </w:rPr>
        <w:t xml:space="preserve"> без тестування останньої.</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Тому, щоб дізнатися про критичний шлях, тобі потрібно порахувати тривалість розробки (включаючи стабілізацію), дизайну та тестування. Додатково заклади час на підготовку, постачання та ризики. </w:t>
      </w:r>
      <w:r w:rsidRPr="00C150E2">
        <w:rPr>
          <w:rFonts w:ascii="Montserrat" w:hAnsi="Montserrat"/>
          <w:color w:val="222222"/>
          <w:spacing w:val="-5"/>
          <w:sz w:val="32"/>
          <w:szCs w:val="32"/>
          <w:bdr w:val="none" w:sz="0" w:space="0" w:color="auto" w:frame="1"/>
        </w:rPr>
        <w:lastRenderedPageBreak/>
        <w:t>Для їх розрахунку можна скористатися коефіцієнтами, про які ми говорили в попередньому розділі.</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Таким чином, критичний шлях можна розрахувати за такою формулою, якщо у твоїй команді один розробник:</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b/>
          <w:bCs/>
          <w:color w:val="222222"/>
          <w:spacing w:val="-5"/>
          <w:sz w:val="32"/>
          <w:szCs w:val="32"/>
          <w:bdr w:val="none" w:sz="0" w:space="0" w:color="auto" w:frame="1"/>
        </w:rPr>
        <w:t>(</w:t>
      </w:r>
      <w:proofErr w:type="spellStart"/>
      <w:r w:rsidRPr="00C150E2">
        <w:rPr>
          <w:rFonts w:ascii="Montserrat" w:hAnsi="Montserrat"/>
          <w:b/>
          <w:bCs/>
          <w:color w:val="222222"/>
          <w:spacing w:val="-5"/>
          <w:sz w:val="32"/>
          <w:szCs w:val="32"/>
          <w:bdr w:val="none" w:sz="0" w:space="0" w:color="auto" w:frame="1"/>
        </w:rPr>
        <w:t>First</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feature's</w:t>
      </w:r>
      <w:proofErr w:type="spellEnd"/>
      <w:r w:rsidRPr="00C150E2">
        <w:rPr>
          <w:rFonts w:ascii="Montserrat" w:hAnsi="Montserrat"/>
          <w:b/>
          <w:bCs/>
          <w:color w:val="222222"/>
          <w:spacing w:val="-5"/>
          <w:sz w:val="32"/>
          <w:szCs w:val="32"/>
          <w:bdr w:val="none" w:sz="0" w:space="0" w:color="auto" w:frame="1"/>
        </w:rPr>
        <w:t xml:space="preserve"> UI + </w:t>
      </w:r>
      <w:proofErr w:type="spellStart"/>
      <w:r w:rsidRPr="00C150E2">
        <w:rPr>
          <w:rFonts w:ascii="Montserrat" w:hAnsi="Montserrat"/>
          <w:b/>
          <w:bCs/>
          <w:color w:val="222222"/>
          <w:spacing w:val="-5"/>
          <w:sz w:val="32"/>
          <w:szCs w:val="32"/>
          <w:bdr w:val="none" w:sz="0" w:space="0" w:color="auto" w:frame="1"/>
        </w:rPr>
        <w:t>Entire</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development</w:t>
      </w:r>
      <w:proofErr w:type="spellEnd"/>
      <w:r w:rsidRPr="00C150E2">
        <w:rPr>
          <w:rFonts w:ascii="Montserrat" w:hAnsi="Montserrat"/>
          <w:b/>
          <w:bCs/>
          <w:color w:val="222222"/>
          <w:spacing w:val="-5"/>
          <w:sz w:val="32"/>
          <w:szCs w:val="32"/>
          <w:bdr w:val="none" w:sz="0" w:space="0" w:color="auto" w:frame="1"/>
        </w:rPr>
        <w:t xml:space="preserve"> + </w:t>
      </w:r>
      <w:proofErr w:type="spellStart"/>
      <w:r w:rsidRPr="00C150E2">
        <w:rPr>
          <w:rFonts w:ascii="Montserrat" w:hAnsi="Montserrat"/>
          <w:b/>
          <w:bCs/>
          <w:color w:val="222222"/>
          <w:spacing w:val="-5"/>
          <w:sz w:val="32"/>
          <w:szCs w:val="32"/>
          <w:bdr w:val="none" w:sz="0" w:space="0" w:color="auto" w:frame="1"/>
        </w:rPr>
        <w:t>Communications</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risks</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and</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delivery</w:t>
      </w:r>
      <w:proofErr w:type="spellEnd"/>
      <w:r w:rsidRPr="00C150E2">
        <w:rPr>
          <w:rFonts w:ascii="Montserrat" w:hAnsi="Montserrat"/>
          <w:b/>
          <w:bCs/>
          <w:color w:val="222222"/>
          <w:spacing w:val="-5"/>
          <w:sz w:val="32"/>
          <w:szCs w:val="32"/>
          <w:bdr w:val="none" w:sz="0" w:space="0" w:color="auto" w:frame="1"/>
        </w:rPr>
        <w:t xml:space="preserve"> + </w:t>
      </w:r>
      <w:proofErr w:type="spellStart"/>
      <w:r w:rsidRPr="00C150E2">
        <w:rPr>
          <w:rFonts w:ascii="Montserrat" w:hAnsi="Montserrat"/>
          <w:b/>
          <w:bCs/>
          <w:color w:val="222222"/>
          <w:spacing w:val="-5"/>
          <w:sz w:val="32"/>
          <w:szCs w:val="32"/>
          <w:bdr w:val="none" w:sz="0" w:space="0" w:color="auto" w:frame="1"/>
        </w:rPr>
        <w:t>Last</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feature's</w:t>
      </w:r>
      <w:proofErr w:type="spellEnd"/>
      <w:r w:rsidRPr="00C150E2">
        <w:rPr>
          <w:rFonts w:ascii="Montserrat" w:hAnsi="Montserrat"/>
          <w:b/>
          <w:bCs/>
          <w:color w:val="222222"/>
          <w:spacing w:val="-5"/>
          <w:sz w:val="32"/>
          <w:szCs w:val="32"/>
          <w:bdr w:val="none" w:sz="0" w:space="0" w:color="auto" w:frame="1"/>
        </w:rPr>
        <w:t xml:space="preserve"> QA)/8h + </w:t>
      </w:r>
      <w:proofErr w:type="spellStart"/>
      <w:r w:rsidRPr="00C150E2">
        <w:rPr>
          <w:rFonts w:ascii="Montserrat" w:hAnsi="Montserrat"/>
          <w:b/>
          <w:bCs/>
          <w:color w:val="222222"/>
          <w:spacing w:val="-5"/>
          <w:sz w:val="32"/>
          <w:szCs w:val="32"/>
          <w:bdr w:val="none" w:sz="0" w:space="0" w:color="auto" w:frame="1"/>
        </w:rPr>
        <w:t>Sprint</w:t>
      </w:r>
      <w:proofErr w:type="spellEnd"/>
      <w:r w:rsidRPr="00C150E2">
        <w:rPr>
          <w:rFonts w:ascii="Montserrat" w:hAnsi="Montserrat"/>
          <w:b/>
          <w:bCs/>
          <w:color w:val="222222"/>
          <w:spacing w:val="-5"/>
          <w:sz w:val="32"/>
          <w:szCs w:val="32"/>
          <w:bdr w:val="none" w:sz="0" w:space="0" w:color="auto" w:frame="1"/>
        </w:rPr>
        <w:t xml:space="preserve"> 0</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Якщо розробника два, то розробку і час на комунікацію треба поділити на два. Тоді формула буде такою:</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b/>
          <w:bCs/>
          <w:color w:val="222222"/>
          <w:spacing w:val="-5"/>
          <w:sz w:val="32"/>
          <w:szCs w:val="32"/>
          <w:bdr w:val="none" w:sz="0" w:space="0" w:color="auto" w:frame="1"/>
        </w:rPr>
        <w:t>(</w:t>
      </w:r>
      <w:proofErr w:type="spellStart"/>
      <w:r w:rsidRPr="00C150E2">
        <w:rPr>
          <w:rFonts w:ascii="Montserrat" w:hAnsi="Montserrat"/>
          <w:b/>
          <w:bCs/>
          <w:color w:val="222222"/>
          <w:spacing w:val="-5"/>
          <w:sz w:val="32"/>
          <w:szCs w:val="32"/>
          <w:bdr w:val="none" w:sz="0" w:space="0" w:color="auto" w:frame="1"/>
        </w:rPr>
        <w:t>First</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feature's</w:t>
      </w:r>
      <w:proofErr w:type="spellEnd"/>
      <w:r w:rsidRPr="00C150E2">
        <w:rPr>
          <w:rFonts w:ascii="Montserrat" w:hAnsi="Montserrat"/>
          <w:b/>
          <w:bCs/>
          <w:color w:val="222222"/>
          <w:spacing w:val="-5"/>
          <w:sz w:val="32"/>
          <w:szCs w:val="32"/>
          <w:bdr w:val="none" w:sz="0" w:space="0" w:color="auto" w:frame="1"/>
        </w:rPr>
        <w:t xml:space="preserve"> UI + (</w:t>
      </w:r>
      <w:proofErr w:type="spellStart"/>
      <w:r w:rsidRPr="00C150E2">
        <w:rPr>
          <w:rFonts w:ascii="Montserrat" w:hAnsi="Montserrat"/>
          <w:b/>
          <w:bCs/>
          <w:color w:val="222222"/>
          <w:spacing w:val="-5"/>
          <w:sz w:val="32"/>
          <w:szCs w:val="32"/>
          <w:bdr w:val="none" w:sz="0" w:space="0" w:color="auto" w:frame="1"/>
        </w:rPr>
        <w:t>Entire</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development</w:t>
      </w:r>
      <w:proofErr w:type="spellEnd"/>
      <w:r w:rsidRPr="00C150E2">
        <w:rPr>
          <w:rFonts w:ascii="Montserrat" w:hAnsi="Montserrat"/>
          <w:b/>
          <w:bCs/>
          <w:color w:val="222222"/>
          <w:spacing w:val="-5"/>
          <w:sz w:val="32"/>
          <w:szCs w:val="32"/>
          <w:bdr w:val="none" w:sz="0" w:space="0" w:color="auto" w:frame="1"/>
        </w:rPr>
        <w:t xml:space="preserve"> + </w:t>
      </w:r>
      <w:proofErr w:type="spellStart"/>
      <w:r w:rsidRPr="00C150E2">
        <w:rPr>
          <w:rFonts w:ascii="Montserrat" w:hAnsi="Montserrat"/>
          <w:b/>
          <w:bCs/>
          <w:color w:val="222222"/>
          <w:spacing w:val="-5"/>
          <w:sz w:val="32"/>
          <w:szCs w:val="32"/>
          <w:bdr w:val="none" w:sz="0" w:space="0" w:color="auto" w:frame="1"/>
        </w:rPr>
        <w:t>Communications</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risks</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and</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delivery</w:t>
      </w:r>
      <w:proofErr w:type="spellEnd"/>
      <w:r w:rsidRPr="00C150E2">
        <w:rPr>
          <w:rFonts w:ascii="Montserrat" w:hAnsi="Montserrat"/>
          <w:b/>
          <w:bCs/>
          <w:color w:val="222222"/>
          <w:spacing w:val="-5"/>
          <w:sz w:val="32"/>
          <w:szCs w:val="32"/>
          <w:bdr w:val="none" w:sz="0" w:space="0" w:color="auto" w:frame="1"/>
        </w:rPr>
        <w:t xml:space="preserve">)/2 + </w:t>
      </w:r>
      <w:proofErr w:type="spellStart"/>
      <w:r w:rsidRPr="00C150E2">
        <w:rPr>
          <w:rFonts w:ascii="Montserrat" w:hAnsi="Montserrat"/>
          <w:b/>
          <w:bCs/>
          <w:color w:val="222222"/>
          <w:spacing w:val="-5"/>
          <w:sz w:val="32"/>
          <w:szCs w:val="32"/>
          <w:bdr w:val="none" w:sz="0" w:space="0" w:color="auto" w:frame="1"/>
        </w:rPr>
        <w:t>Last</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feature's</w:t>
      </w:r>
      <w:proofErr w:type="spellEnd"/>
      <w:r w:rsidRPr="00C150E2">
        <w:rPr>
          <w:rFonts w:ascii="Montserrat" w:hAnsi="Montserrat"/>
          <w:b/>
          <w:bCs/>
          <w:color w:val="222222"/>
          <w:spacing w:val="-5"/>
          <w:sz w:val="32"/>
          <w:szCs w:val="32"/>
          <w:bdr w:val="none" w:sz="0" w:space="0" w:color="auto" w:frame="1"/>
        </w:rPr>
        <w:t xml:space="preserve"> QA)/8h + </w:t>
      </w:r>
      <w:proofErr w:type="spellStart"/>
      <w:r w:rsidRPr="00C150E2">
        <w:rPr>
          <w:rFonts w:ascii="Montserrat" w:hAnsi="Montserrat"/>
          <w:b/>
          <w:bCs/>
          <w:color w:val="222222"/>
          <w:spacing w:val="-5"/>
          <w:sz w:val="32"/>
          <w:szCs w:val="32"/>
          <w:bdr w:val="none" w:sz="0" w:space="0" w:color="auto" w:frame="1"/>
        </w:rPr>
        <w:t>Sprint</w:t>
      </w:r>
      <w:proofErr w:type="spellEnd"/>
      <w:r w:rsidRPr="00C150E2">
        <w:rPr>
          <w:rFonts w:ascii="Montserrat" w:hAnsi="Montserrat"/>
          <w:b/>
          <w:bCs/>
          <w:color w:val="222222"/>
          <w:spacing w:val="-5"/>
          <w:sz w:val="32"/>
          <w:szCs w:val="32"/>
          <w:bdr w:val="none" w:sz="0" w:space="0" w:color="auto" w:frame="1"/>
        </w:rPr>
        <w:t xml:space="preserve"> 0</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А якщо розробника три як у тебе, то коефіцієнт для розробки та комунікації буде 2.7. Їм потрібен час на синхронізацію та передачу знань, тому цифра не 3, а трохи менша.</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b/>
          <w:bCs/>
          <w:color w:val="222222"/>
          <w:spacing w:val="-5"/>
          <w:sz w:val="32"/>
          <w:szCs w:val="32"/>
          <w:bdr w:val="none" w:sz="0" w:space="0" w:color="auto" w:frame="1"/>
        </w:rPr>
        <w:t>(</w:t>
      </w:r>
      <w:proofErr w:type="spellStart"/>
      <w:r w:rsidRPr="00C150E2">
        <w:rPr>
          <w:rFonts w:ascii="Montserrat" w:hAnsi="Montserrat"/>
          <w:b/>
          <w:bCs/>
          <w:color w:val="222222"/>
          <w:spacing w:val="-5"/>
          <w:sz w:val="32"/>
          <w:szCs w:val="32"/>
          <w:bdr w:val="none" w:sz="0" w:space="0" w:color="auto" w:frame="1"/>
        </w:rPr>
        <w:t>First</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feature's</w:t>
      </w:r>
      <w:proofErr w:type="spellEnd"/>
      <w:r w:rsidRPr="00C150E2">
        <w:rPr>
          <w:rFonts w:ascii="Montserrat" w:hAnsi="Montserrat"/>
          <w:b/>
          <w:bCs/>
          <w:color w:val="222222"/>
          <w:spacing w:val="-5"/>
          <w:sz w:val="32"/>
          <w:szCs w:val="32"/>
          <w:bdr w:val="none" w:sz="0" w:space="0" w:color="auto" w:frame="1"/>
        </w:rPr>
        <w:t xml:space="preserve"> UI + (</w:t>
      </w:r>
      <w:proofErr w:type="spellStart"/>
      <w:r w:rsidRPr="00C150E2">
        <w:rPr>
          <w:rFonts w:ascii="Montserrat" w:hAnsi="Montserrat"/>
          <w:b/>
          <w:bCs/>
          <w:color w:val="222222"/>
          <w:spacing w:val="-5"/>
          <w:sz w:val="32"/>
          <w:szCs w:val="32"/>
          <w:bdr w:val="none" w:sz="0" w:space="0" w:color="auto" w:frame="1"/>
        </w:rPr>
        <w:t>Entire</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development</w:t>
      </w:r>
      <w:proofErr w:type="spellEnd"/>
      <w:r w:rsidRPr="00C150E2">
        <w:rPr>
          <w:rFonts w:ascii="Montserrat" w:hAnsi="Montserrat"/>
          <w:b/>
          <w:bCs/>
          <w:color w:val="222222"/>
          <w:spacing w:val="-5"/>
          <w:sz w:val="32"/>
          <w:szCs w:val="32"/>
          <w:bdr w:val="none" w:sz="0" w:space="0" w:color="auto" w:frame="1"/>
        </w:rPr>
        <w:t xml:space="preserve"> + </w:t>
      </w:r>
      <w:proofErr w:type="spellStart"/>
      <w:r w:rsidRPr="00C150E2">
        <w:rPr>
          <w:rFonts w:ascii="Montserrat" w:hAnsi="Montserrat"/>
          <w:b/>
          <w:bCs/>
          <w:color w:val="222222"/>
          <w:spacing w:val="-5"/>
          <w:sz w:val="32"/>
          <w:szCs w:val="32"/>
          <w:bdr w:val="none" w:sz="0" w:space="0" w:color="auto" w:frame="1"/>
        </w:rPr>
        <w:t>Communications</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risks</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and</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delivery</w:t>
      </w:r>
      <w:proofErr w:type="spellEnd"/>
      <w:r w:rsidRPr="00C150E2">
        <w:rPr>
          <w:rFonts w:ascii="Montserrat" w:hAnsi="Montserrat"/>
          <w:b/>
          <w:bCs/>
          <w:color w:val="222222"/>
          <w:spacing w:val="-5"/>
          <w:sz w:val="32"/>
          <w:szCs w:val="32"/>
          <w:bdr w:val="none" w:sz="0" w:space="0" w:color="auto" w:frame="1"/>
        </w:rPr>
        <w:t xml:space="preserve">)/2.7 + </w:t>
      </w:r>
      <w:proofErr w:type="spellStart"/>
      <w:r w:rsidRPr="00C150E2">
        <w:rPr>
          <w:rFonts w:ascii="Montserrat" w:hAnsi="Montserrat"/>
          <w:b/>
          <w:bCs/>
          <w:color w:val="222222"/>
          <w:spacing w:val="-5"/>
          <w:sz w:val="32"/>
          <w:szCs w:val="32"/>
          <w:bdr w:val="none" w:sz="0" w:space="0" w:color="auto" w:frame="1"/>
        </w:rPr>
        <w:t>Last</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feature's</w:t>
      </w:r>
      <w:proofErr w:type="spellEnd"/>
      <w:r w:rsidRPr="00C150E2">
        <w:rPr>
          <w:rFonts w:ascii="Montserrat" w:hAnsi="Montserrat"/>
          <w:b/>
          <w:bCs/>
          <w:color w:val="222222"/>
          <w:spacing w:val="-5"/>
          <w:sz w:val="32"/>
          <w:szCs w:val="32"/>
          <w:bdr w:val="none" w:sz="0" w:space="0" w:color="auto" w:frame="1"/>
        </w:rPr>
        <w:t xml:space="preserve"> QA)/8h + </w:t>
      </w:r>
      <w:proofErr w:type="spellStart"/>
      <w:r w:rsidRPr="00C150E2">
        <w:rPr>
          <w:rFonts w:ascii="Montserrat" w:hAnsi="Montserrat"/>
          <w:b/>
          <w:bCs/>
          <w:color w:val="222222"/>
          <w:spacing w:val="-5"/>
          <w:sz w:val="32"/>
          <w:szCs w:val="32"/>
          <w:bdr w:val="none" w:sz="0" w:space="0" w:color="auto" w:frame="1"/>
        </w:rPr>
        <w:t>Sprint</w:t>
      </w:r>
      <w:proofErr w:type="spellEnd"/>
      <w:r w:rsidRPr="00C150E2">
        <w:rPr>
          <w:rFonts w:ascii="Montserrat" w:hAnsi="Montserrat"/>
          <w:b/>
          <w:bCs/>
          <w:color w:val="222222"/>
          <w:spacing w:val="-5"/>
          <w:sz w:val="32"/>
          <w:szCs w:val="32"/>
          <w:bdr w:val="none" w:sz="0" w:space="0" w:color="auto" w:frame="1"/>
        </w:rPr>
        <w:t xml:space="preserve"> 0</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Те саме справедливо і для більшої кількості інженерів. Якщо їх 4, то закладай десь 3.6, якщо 5, то 4.5 і так далі. Не забувай, що вся робота відбувається паралельно.</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Щоб дізнатися, скільки робочих днів займе створення </w:t>
      </w:r>
      <w:proofErr w:type="spellStart"/>
      <w:r w:rsidRPr="00C150E2">
        <w:rPr>
          <w:rFonts w:ascii="Montserrat" w:hAnsi="Montserrat"/>
          <w:color w:val="222222"/>
          <w:spacing w:val="-5"/>
          <w:sz w:val="32"/>
          <w:szCs w:val="32"/>
          <w:bdr w:val="none" w:sz="0" w:space="0" w:color="auto" w:frame="1"/>
        </w:rPr>
        <w:t>проєкту</w:t>
      </w:r>
      <w:proofErr w:type="spellEnd"/>
      <w:r w:rsidRPr="00C150E2">
        <w:rPr>
          <w:rFonts w:ascii="Montserrat" w:hAnsi="Montserrat"/>
          <w:color w:val="222222"/>
          <w:spacing w:val="-5"/>
          <w:sz w:val="32"/>
          <w:szCs w:val="32"/>
          <w:bdr w:val="none" w:sz="0" w:space="0" w:color="auto" w:frame="1"/>
        </w:rPr>
        <w:t>, потрібно застосувати формулу:</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b/>
          <w:bCs/>
          <w:color w:val="222222"/>
          <w:spacing w:val="-5"/>
          <w:sz w:val="32"/>
          <w:szCs w:val="32"/>
          <w:bdr w:val="none" w:sz="0" w:space="0" w:color="auto" w:frame="1"/>
        </w:rPr>
        <w:t>(</w:t>
      </w:r>
      <w:proofErr w:type="spellStart"/>
      <w:r w:rsidRPr="00C150E2">
        <w:rPr>
          <w:rFonts w:ascii="Montserrat" w:hAnsi="Montserrat"/>
          <w:b/>
          <w:bCs/>
          <w:color w:val="222222"/>
          <w:spacing w:val="-5"/>
          <w:sz w:val="32"/>
          <w:szCs w:val="32"/>
          <w:bdr w:val="none" w:sz="0" w:space="0" w:color="auto" w:frame="1"/>
        </w:rPr>
        <w:t>First</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feature's</w:t>
      </w:r>
      <w:proofErr w:type="spellEnd"/>
      <w:r w:rsidRPr="00C150E2">
        <w:rPr>
          <w:rFonts w:ascii="Montserrat" w:hAnsi="Montserrat"/>
          <w:b/>
          <w:bCs/>
          <w:color w:val="222222"/>
          <w:spacing w:val="-5"/>
          <w:sz w:val="32"/>
          <w:szCs w:val="32"/>
          <w:bdr w:val="none" w:sz="0" w:space="0" w:color="auto" w:frame="1"/>
        </w:rPr>
        <w:t xml:space="preserve"> UI  (дизайн інтерфейсу першої функції)+ (</w:t>
      </w:r>
      <w:proofErr w:type="spellStart"/>
      <w:r w:rsidRPr="00C150E2">
        <w:rPr>
          <w:rFonts w:ascii="Montserrat" w:hAnsi="Montserrat"/>
          <w:b/>
          <w:bCs/>
          <w:color w:val="222222"/>
          <w:spacing w:val="-5"/>
          <w:sz w:val="32"/>
          <w:szCs w:val="32"/>
          <w:bdr w:val="none" w:sz="0" w:space="0" w:color="auto" w:frame="1"/>
        </w:rPr>
        <w:t>Entire</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development</w:t>
      </w:r>
      <w:proofErr w:type="spellEnd"/>
      <w:r w:rsidRPr="00C150E2">
        <w:rPr>
          <w:rFonts w:ascii="Montserrat" w:hAnsi="Montserrat"/>
          <w:b/>
          <w:bCs/>
          <w:color w:val="222222"/>
          <w:spacing w:val="-5"/>
          <w:sz w:val="32"/>
          <w:szCs w:val="32"/>
          <w:bdr w:val="none" w:sz="0" w:space="0" w:color="auto" w:frame="1"/>
        </w:rPr>
        <w:t xml:space="preserve"> + </w:t>
      </w:r>
      <w:proofErr w:type="spellStart"/>
      <w:r w:rsidRPr="00C150E2">
        <w:rPr>
          <w:rFonts w:ascii="Montserrat" w:hAnsi="Montserrat"/>
          <w:b/>
          <w:bCs/>
          <w:color w:val="222222"/>
          <w:spacing w:val="-5"/>
          <w:sz w:val="32"/>
          <w:szCs w:val="32"/>
          <w:bdr w:val="none" w:sz="0" w:space="0" w:color="auto" w:frame="1"/>
        </w:rPr>
        <w:t>Communications</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risks</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and</w:t>
      </w:r>
      <w:proofErr w:type="spellEnd"/>
      <w:r w:rsidRPr="00C150E2">
        <w:rPr>
          <w:rFonts w:ascii="Montserrat" w:hAnsi="Montserrat"/>
          <w:b/>
          <w:bCs/>
          <w:color w:val="222222"/>
          <w:spacing w:val="-5"/>
          <w:sz w:val="32"/>
          <w:szCs w:val="32"/>
          <w:bdr w:val="none" w:sz="0" w:space="0" w:color="auto" w:frame="1"/>
        </w:rPr>
        <w:t xml:space="preserve"> </w:t>
      </w:r>
      <w:proofErr w:type="spellStart"/>
      <w:r w:rsidRPr="00C150E2">
        <w:rPr>
          <w:rFonts w:ascii="Montserrat" w:hAnsi="Montserrat"/>
          <w:b/>
          <w:bCs/>
          <w:color w:val="222222"/>
          <w:spacing w:val="-5"/>
          <w:sz w:val="32"/>
          <w:szCs w:val="32"/>
          <w:bdr w:val="none" w:sz="0" w:space="0" w:color="auto" w:frame="1"/>
        </w:rPr>
        <w:t>delivery</w:t>
      </w:r>
      <w:proofErr w:type="spellEnd"/>
      <w:r w:rsidRPr="00C150E2">
        <w:rPr>
          <w:rFonts w:ascii="Montserrat" w:hAnsi="Montserrat"/>
          <w:b/>
          <w:bCs/>
          <w:color w:val="222222"/>
          <w:spacing w:val="-5"/>
          <w:sz w:val="32"/>
          <w:szCs w:val="32"/>
          <w:bdr w:val="none" w:sz="0" w:space="0" w:color="auto" w:frame="1"/>
        </w:rPr>
        <w:t xml:space="preserve">)/2.7 + </w:t>
      </w:r>
      <w:proofErr w:type="spellStart"/>
      <w:r w:rsidRPr="00C150E2">
        <w:rPr>
          <w:rFonts w:ascii="Montserrat" w:hAnsi="Montserrat"/>
          <w:b/>
          <w:bCs/>
          <w:color w:val="222222"/>
          <w:spacing w:val="-5"/>
          <w:sz w:val="32"/>
          <w:szCs w:val="32"/>
          <w:bdr w:val="none" w:sz="0" w:space="0" w:color="auto" w:frame="1"/>
        </w:rPr>
        <w:t>Last feat</w:t>
      </w:r>
      <w:proofErr w:type="spellEnd"/>
      <w:r w:rsidRPr="00C150E2">
        <w:rPr>
          <w:rFonts w:ascii="Montserrat" w:hAnsi="Montserrat"/>
          <w:b/>
          <w:bCs/>
          <w:color w:val="222222"/>
          <w:spacing w:val="-5"/>
          <w:sz w:val="32"/>
          <w:szCs w:val="32"/>
          <w:bdr w:val="none" w:sz="0" w:space="0" w:color="auto" w:frame="1"/>
        </w:rPr>
        <w:t xml:space="preserve">ure's QA (контроль якості останньої функції)/8h + </w:t>
      </w:r>
      <w:proofErr w:type="spellStart"/>
      <w:r w:rsidRPr="00C150E2">
        <w:rPr>
          <w:rFonts w:ascii="Montserrat" w:hAnsi="Montserrat"/>
          <w:b/>
          <w:bCs/>
          <w:color w:val="222222"/>
          <w:spacing w:val="-5"/>
          <w:sz w:val="32"/>
          <w:szCs w:val="32"/>
          <w:bdr w:val="none" w:sz="0" w:space="0" w:color="auto" w:frame="1"/>
        </w:rPr>
        <w:t>Sprint</w:t>
      </w:r>
      <w:proofErr w:type="spellEnd"/>
      <w:r w:rsidRPr="00C150E2">
        <w:rPr>
          <w:rFonts w:ascii="Montserrat" w:hAnsi="Montserrat"/>
          <w:b/>
          <w:bCs/>
          <w:color w:val="222222"/>
          <w:spacing w:val="-5"/>
          <w:sz w:val="32"/>
          <w:szCs w:val="32"/>
          <w:bdr w:val="none" w:sz="0" w:space="0" w:color="auto" w:frame="1"/>
        </w:rPr>
        <w:t xml:space="preserve"> 0</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4+(153.25+41)/2.7+45/8+3=4+71.94+5.625+3=84.565≈ 85</w:t>
      </w:r>
    </w:p>
    <w:p w:rsidR="00CA233E" w:rsidRPr="00C150E2" w:rsidRDefault="00CA233E"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 xml:space="preserve">Значення </w:t>
      </w:r>
      <w:proofErr w:type="spellStart"/>
      <w:r w:rsidRPr="00C150E2">
        <w:rPr>
          <w:rFonts w:ascii="Montserrat" w:hAnsi="Montserrat"/>
          <w:color w:val="222222"/>
          <w:spacing w:val="-5"/>
          <w:sz w:val="32"/>
          <w:szCs w:val="32"/>
          <w:bdr w:val="none" w:sz="0" w:space="0" w:color="auto" w:frame="1"/>
        </w:rPr>
        <w:t>Entire</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development</w:t>
      </w:r>
      <w:proofErr w:type="spellEnd"/>
      <w:r w:rsidRPr="00C150E2">
        <w:rPr>
          <w:rFonts w:ascii="Montserrat" w:hAnsi="Montserrat"/>
          <w:color w:val="222222"/>
          <w:spacing w:val="-5"/>
          <w:sz w:val="32"/>
          <w:szCs w:val="32"/>
          <w:bdr w:val="none" w:sz="0" w:space="0" w:color="auto" w:frame="1"/>
        </w:rPr>
        <w:t xml:space="preserve"> та </w:t>
      </w:r>
      <w:proofErr w:type="spellStart"/>
      <w:r w:rsidRPr="00C150E2">
        <w:rPr>
          <w:rFonts w:ascii="Montserrat" w:hAnsi="Montserrat"/>
          <w:color w:val="222222"/>
          <w:spacing w:val="-5"/>
          <w:sz w:val="32"/>
          <w:szCs w:val="32"/>
          <w:bdr w:val="none" w:sz="0" w:space="0" w:color="auto" w:frame="1"/>
        </w:rPr>
        <w:t>Communications</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risks</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and</w:t>
      </w:r>
      <w:proofErr w:type="spellEnd"/>
      <w:r w:rsidRPr="00C150E2">
        <w:rPr>
          <w:rFonts w:ascii="Montserrat" w:hAnsi="Montserrat"/>
          <w:color w:val="222222"/>
          <w:spacing w:val="-5"/>
          <w:sz w:val="32"/>
          <w:szCs w:val="32"/>
          <w:bdr w:val="none" w:sz="0" w:space="0" w:color="auto" w:frame="1"/>
        </w:rPr>
        <w:t xml:space="preserve"> </w:t>
      </w:r>
      <w:proofErr w:type="spellStart"/>
      <w:r w:rsidRPr="00C150E2">
        <w:rPr>
          <w:rFonts w:ascii="Montserrat" w:hAnsi="Montserrat"/>
          <w:color w:val="222222"/>
          <w:spacing w:val="-5"/>
          <w:sz w:val="32"/>
          <w:szCs w:val="32"/>
          <w:bdr w:val="none" w:sz="0" w:space="0" w:color="auto" w:frame="1"/>
        </w:rPr>
        <w:t>delivery</w:t>
      </w:r>
      <w:proofErr w:type="spellEnd"/>
      <w:r w:rsidRPr="00C150E2">
        <w:rPr>
          <w:rFonts w:ascii="Montserrat" w:hAnsi="Montserrat"/>
          <w:color w:val="222222"/>
          <w:spacing w:val="-5"/>
          <w:sz w:val="32"/>
          <w:szCs w:val="32"/>
          <w:bdr w:val="none" w:sz="0" w:space="0" w:color="auto" w:frame="1"/>
        </w:rPr>
        <w:t xml:space="preserve"> у людино-днях таблиця автоматично розділила на 2.7. Цей коефіцієнт застосовується, тому що у вашій команді 3 розробники.</w:t>
      </w:r>
    </w:p>
    <w:p w:rsidR="00CA233E" w:rsidRPr="00C150E2" w:rsidRDefault="00CA233E" w:rsidP="00C150E2">
      <w:pPr>
        <w:spacing w:after="0" w:line="360" w:lineRule="auto"/>
        <w:ind w:firstLine="709"/>
        <w:jc w:val="both"/>
        <w:rPr>
          <w:rFonts w:ascii="Montserrat" w:eastAsia="Times New Roman" w:hAnsi="Montserrat" w:cs="Times New Roman"/>
          <w:b/>
          <w:color w:val="222222"/>
          <w:spacing w:val="-5"/>
          <w:sz w:val="32"/>
          <w:szCs w:val="32"/>
          <w:bdr w:val="none" w:sz="0" w:space="0" w:color="auto" w:frame="1"/>
          <w:lang w:eastAsia="uk-UA"/>
        </w:rPr>
      </w:pPr>
      <w:r w:rsidRPr="00C150E2">
        <w:rPr>
          <w:rFonts w:ascii="Montserrat" w:eastAsia="Times New Roman" w:hAnsi="Montserrat" w:cs="Times New Roman"/>
          <w:b/>
          <w:color w:val="222222"/>
          <w:spacing w:val="-5"/>
          <w:sz w:val="32"/>
          <w:szCs w:val="32"/>
          <w:bdr w:val="none" w:sz="0" w:space="0" w:color="auto" w:frame="1"/>
          <w:lang w:eastAsia="uk-UA"/>
        </w:rPr>
        <w:lastRenderedPageBreak/>
        <w:t xml:space="preserve"> </w:t>
      </w:r>
    </w:p>
    <w:p w:rsidR="00CA233E" w:rsidRPr="00C150E2" w:rsidRDefault="001824BF" w:rsidP="00C150E2">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1824BF">
        <w:rPr>
          <w:rFonts w:ascii="Montserrat" w:hAnsi="Montserrat"/>
          <w:i/>
          <w:color w:val="222222"/>
          <w:spacing w:val="-5"/>
          <w:sz w:val="32"/>
          <w:szCs w:val="32"/>
          <w:bdr w:val="none" w:sz="0" w:space="0" w:color="auto" w:frame="1"/>
        </w:rPr>
        <w:t>Отже,</w:t>
      </w:r>
      <w:r>
        <w:rPr>
          <w:rFonts w:ascii="Montserrat" w:hAnsi="Montserrat"/>
          <w:color w:val="222222"/>
          <w:spacing w:val="-5"/>
          <w:sz w:val="32"/>
          <w:szCs w:val="32"/>
          <w:bdr w:val="none" w:sz="0" w:space="0" w:color="auto" w:frame="1"/>
        </w:rPr>
        <w:t xml:space="preserve"> м</w:t>
      </w:r>
      <w:r w:rsidR="00454059">
        <w:rPr>
          <w:rFonts w:ascii="Montserrat" w:hAnsi="Montserrat"/>
          <w:color w:val="222222"/>
          <w:spacing w:val="-5"/>
          <w:sz w:val="32"/>
          <w:szCs w:val="32"/>
          <w:bdr w:val="none" w:sz="0" w:space="0" w:color="auto" w:frame="1"/>
        </w:rPr>
        <w:t>и розглянути роботу</w:t>
      </w:r>
      <w:r w:rsidR="00CA233E" w:rsidRPr="00C150E2">
        <w:rPr>
          <w:rFonts w:ascii="Montserrat" w:hAnsi="Montserrat"/>
          <w:color w:val="222222"/>
          <w:spacing w:val="-5"/>
          <w:sz w:val="32"/>
          <w:szCs w:val="32"/>
          <w:bdr w:val="none" w:sz="0" w:space="0" w:color="auto" w:frame="1"/>
        </w:rPr>
        <w:t xml:space="preserve"> термінами </w:t>
      </w:r>
      <w:proofErr w:type="spellStart"/>
      <w:r w:rsidR="00CA233E" w:rsidRPr="00C150E2">
        <w:rPr>
          <w:rFonts w:ascii="Montserrat" w:hAnsi="Montserrat"/>
          <w:color w:val="222222"/>
          <w:spacing w:val="-5"/>
          <w:sz w:val="32"/>
          <w:szCs w:val="32"/>
          <w:bdr w:val="none" w:sz="0" w:space="0" w:color="auto" w:frame="1"/>
        </w:rPr>
        <w:t>проєкту</w:t>
      </w:r>
      <w:proofErr w:type="spellEnd"/>
      <w:r w:rsidR="00CA233E" w:rsidRPr="00C150E2">
        <w:rPr>
          <w:rFonts w:ascii="Montserrat" w:hAnsi="Montserrat"/>
          <w:color w:val="222222"/>
          <w:spacing w:val="-5"/>
          <w:sz w:val="32"/>
          <w:szCs w:val="32"/>
          <w:bdr w:val="none" w:sz="0" w:space="0" w:color="auto" w:frame="1"/>
        </w:rPr>
        <w:t xml:space="preserve"> двома способами. Перший —</w:t>
      </w:r>
      <w:r w:rsidR="00454059">
        <w:rPr>
          <w:rFonts w:ascii="Montserrat" w:hAnsi="Montserrat"/>
          <w:color w:val="222222"/>
          <w:spacing w:val="-5"/>
          <w:sz w:val="32"/>
          <w:szCs w:val="32"/>
          <w:bdr w:val="none" w:sz="0" w:space="0" w:color="auto" w:frame="1"/>
        </w:rPr>
        <w:t xml:space="preserve"> </w:t>
      </w:r>
      <w:proofErr w:type="spellStart"/>
      <w:r w:rsidR="00D01DA2" w:rsidRPr="00C150E2">
        <w:rPr>
          <w:rFonts w:ascii="Montserrat" w:hAnsi="Montserrat"/>
          <w:color w:val="222222"/>
          <w:spacing w:val="-5"/>
          <w:sz w:val="32"/>
          <w:szCs w:val="32"/>
          <w:bdr w:val="none" w:sz="0" w:space="0" w:color="auto" w:frame="1"/>
        </w:rPr>
        <w:t>Velocity</w:t>
      </w:r>
      <w:proofErr w:type="spellEnd"/>
      <w:r w:rsidR="00CA233E" w:rsidRPr="00C150E2">
        <w:rPr>
          <w:rFonts w:ascii="Montserrat" w:hAnsi="Montserrat"/>
          <w:color w:val="222222"/>
          <w:spacing w:val="-5"/>
          <w:sz w:val="32"/>
          <w:szCs w:val="32"/>
          <w:bdr w:val="none" w:sz="0" w:space="0" w:color="auto" w:frame="1"/>
        </w:rPr>
        <w:t>. З ним легко рахувати спринти, що залишилися. Другий метод — це критичний шлях. Він показує точну оцінку та враховує зовнішні залежності, наприклад, коли ви працюєте з іншою командою.</w:t>
      </w:r>
    </w:p>
    <w:p w:rsidR="00CA233E" w:rsidRPr="00C150E2" w:rsidRDefault="00CA233E" w:rsidP="00C150E2">
      <w:pPr>
        <w:spacing w:after="0" w:line="360" w:lineRule="auto"/>
        <w:ind w:firstLine="709"/>
        <w:jc w:val="both"/>
        <w:rPr>
          <w:sz w:val="32"/>
          <w:szCs w:val="32"/>
        </w:rPr>
      </w:pPr>
    </w:p>
    <w:p w:rsidR="001B0C6C" w:rsidRDefault="001B0C6C" w:rsidP="006A38F0">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DE59B7" w:rsidRDefault="00DE59B7" w:rsidP="006A38F0">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DE59B7" w:rsidRDefault="00DE59B7" w:rsidP="006A38F0">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9B205A" w:rsidRDefault="009B205A" w:rsidP="009B205A">
      <w:pPr>
        <w:pStyle w:val="a4"/>
        <w:shd w:val="clear" w:color="auto" w:fill="FFFFFF"/>
        <w:spacing w:before="0" w:beforeAutospacing="0" w:after="0" w:afterAutospacing="0" w:line="360" w:lineRule="auto"/>
        <w:jc w:val="both"/>
        <w:textAlignment w:val="baseline"/>
        <w:rPr>
          <w:sz w:val="32"/>
          <w:szCs w:val="32"/>
          <w:bdr w:val="none" w:sz="0" w:space="0" w:color="auto" w:frame="1"/>
        </w:rPr>
      </w:pPr>
    </w:p>
    <w:p w:rsidR="009B205A" w:rsidRDefault="009B205A" w:rsidP="006A38F0">
      <w:pPr>
        <w:pStyle w:val="a4"/>
        <w:shd w:val="clear" w:color="auto" w:fill="FFFFFF"/>
        <w:spacing w:before="0" w:beforeAutospacing="0" w:after="0" w:afterAutospacing="0" w:line="360" w:lineRule="auto"/>
        <w:ind w:firstLine="709"/>
        <w:jc w:val="both"/>
        <w:textAlignment w:val="baseline"/>
        <w:rPr>
          <w:sz w:val="32"/>
          <w:szCs w:val="32"/>
          <w:bdr w:val="none" w:sz="0" w:space="0" w:color="auto" w:frame="1"/>
        </w:rPr>
      </w:pPr>
    </w:p>
    <w:p w:rsidR="006A38F0" w:rsidRDefault="006A38F0" w:rsidP="006A38F0">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6A38F0" w:rsidRPr="00C150E2" w:rsidRDefault="006A38F0" w:rsidP="006A38F0">
      <w:pPr>
        <w:pStyle w:val="a4"/>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p>
    <w:p w:rsidR="000763A3" w:rsidRPr="00C150E2" w:rsidRDefault="000763A3" w:rsidP="00C150E2">
      <w:pPr>
        <w:spacing w:after="0" w:line="360" w:lineRule="auto"/>
        <w:ind w:firstLine="709"/>
        <w:jc w:val="both"/>
        <w:rPr>
          <w:sz w:val="32"/>
          <w:szCs w:val="32"/>
        </w:rPr>
      </w:pPr>
    </w:p>
    <w:sectPr w:rsidR="000763A3" w:rsidRPr="00C150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urus-Light">
    <w:altName w:val="Times New Roman"/>
    <w:charset w:val="00"/>
    <w:family w:val="auto"/>
    <w:pitch w:val="variable"/>
    <w:sig w:usb0="00000203" w:usb1="00000000" w:usb2="00000000" w:usb3="00000000" w:csb0="00000005" w:csb1="00000000"/>
  </w:font>
  <w:font w:name="Montserrat">
    <w:altName w:val="Times New Roman"/>
    <w:panose1 w:val="00000000000000000000"/>
    <w:charset w:val="00"/>
    <w:family w:val="roman"/>
    <w:notTrueType/>
    <w:pitch w:val="default"/>
  </w:font>
  <w:font w:name="var(--fontTitl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2C8450C"/>
    <w:lvl w:ilvl="0">
      <w:numFmt w:val="decimal"/>
      <w:pStyle w:val="a"/>
      <w:lvlText w:val="*"/>
      <w:lvlJc w:val="left"/>
      <w:pPr>
        <w:ind w:left="0" w:firstLine="0"/>
      </w:pPr>
    </w:lvl>
  </w:abstractNum>
  <w:abstractNum w:abstractNumId="1">
    <w:nsid w:val="091E0725"/>
    <w:multiLevelType w:val="hybridMultilevel"/>
    <w:tmpl w:val="9E78D3C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16644049"/>
    <w:multiLevelType w:val="hybridMultilevel"/>
    <w:tmpl w:val="09461C0A"/>
    <w:lvl w:ilvl="0" w:tplc="CEB4484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0132A5F"/>
    <w:multiLevelType w:val="multilevel"/>
    <w:tmpl w:val="8054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ED3C9B"/>
    <w:multiLevelType w:val="hybridMultilevel"/>
    <w:tmpl w:val="C4B031EA"/>
    <w:lvl w:ilvl="0" w:tplc="EC2A9A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4D155D3D"/>
    <w:multiLevelType w:val="hybridMultilevel"/>
    <w:tmpl w:val="7AC41FB4"/>
    <w:lvl w:ilvl="0" w:tplc="CEB4484E">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nsid w:val="606136C2"/>
    <w:multiLevelType w:val="multilevel"/>
    <w:tmpl w:val="DB2E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0"/>
    <w:lvlOverride w:ilvl="0">
      <w:lvl w:ilvl="0">
        <w:numFmt w:val="bullet"/>
        <w:pStyle w:val="a"/>
        <w:lvlText w:val="Ø"/>
        <w:legacy w:legacy="1" w:legacySpace="0" w:legacyIndent="360"/>
        <w:lvlJc w:val="left"/>
        <w:pPr>
          <w:ind w:left="0" w:firstLine="0"/>
        </w:pPr>
        <w:rPr>
          <w:rFonts w:ascii="Wingdings" w:hAnsi="Wingdings" w:hint="default"/>
        </w:rPr>
      </w:lvl>
    </w:lvlOverride>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47"/>
    <w:rsid w:val="000026D2"/>
    <w:rsid w:val="00023D8E"/>
    <w:rsid w:val="0003476A"/>
    <w:rsid w:val="00045656"/>
    <w:rsid w:val="00057246"/>
    <w:rsid w:val="000668AE"/>
    <w:rsid w:val="0007244B"/>
    <w:rsid w:val="000763A3"/>
    <w:rsid w:val="00077C95"/>
    <w:rsid w:val="00091D49"/>
    <w:rsid w:val="000B7017"/>
    <w:rsid w:val="000C0E5E"/>
    <w:rsid w:val="00117A93"/>
    <w:rsid w:val="00167DF8"/>
    <w:rsid w:val="001824BF"/>
    <w:rsid w:val="0019200A"/>
    <w:rsid w:val="001B0C6C"/>
    <w:rsid w:val="001B3DE3"/>
    <w:rsid w:val="00227B32"/>
    <w:rsid w:val="00281709"/>
    <w:rsid w:val="00292A56"/>
    <w:rsid w:val="002E4542"/>
    <w:rsid w:val="002F76F2"/>
    <w:rsid w:val="00330B04"/>
    <w:rsid w:val="003C6D43"/>
    <w:rsid w:val="00454059"/>
    <w:rsid w:val="00502295"/>
    <w:rsid w:val="00505F13"/>
    <w:rsid w:val="0061038F"/>
    <w:rsid w:val="006141E2"/>
    <w:rsid w:val="00691F00"/>
    <w:rsid w:val="006A38F0"/>
    <w:rsid w:val="00794CB5"/>
    <w:rsid w:val="007E5D87"/>
    <w:rsid w:val="00867E56"/>
    <w:rsid w:val="008804D3"/>
    <w:rsid w:val="008838D5"/>
    <w:rsid w:val="00902D92"/>
    <w:rsid w:val="00926D16"/>
    <w:rsid w:val="009B1290"/>
    <w:rsid w:val="009B205A"/>
    <w:rsid w:val="009B4535"/>
    <w:rsid w:val="009E1AAB"/>
    <w:rsid w:val="00A9452F"/>
    <w:rsid w:val="00BD51F6"/>
    <w:rsid w:val="00C150E2"/>
    <w:rsid w:val="00C66324"/>
    <w:rsid w:val="00CA233E"/>
    <w:rsid w:val="00CA5D6B"/>
    <w:rsid w:val="00CB1A53"/>
    <w:rsid w:val="00D01DA2"/>
    <w:rsid w:val="00D14599"/>
    <w:rsid w:val="00D516A1"/>
    <w:rsid w:val="00D5380F"/>
    <w:rsid w:val="00D57779"/>
    <w:rsid w:val="00DE59B7"/>
    <w:rsid w:val="00DF4147"/>
    <w:rsid w:val="00E22344"/>
    <w:rsid w:val="00E761D4"/>
    <w:rsid w:val="00F00255"/>
    <w:rsid w:val="00F262FC"/>
    <w:rsid w:val="00F46CD0"/>
    <w:rsid w:val="00F94A4B"/>
    <w:rsid w:val="00FA12E2"/>
    <w:rsid w:val="00FC35C6"/>
    <w:rsid w:val="00FE2C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4147"/>
  </w:style>
  <w:style w:type="paragraph" w:styleId="2">
    <w:name w:val="heading 2"/>
    <w:basedOn w:val="a0"/>
    <w:link w:val="20"/>
    <w:uiPriority w:val="9"/>
    <w:qFormat/>
    <w:rsid w:val="00CA233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5">
    <w:name w:val="heading 5"/>
    <w:basedOn w:val="a0"/>
    <w:next w:val="a0"/>
    <w:link w:val="50"/>
    <w:uiPriority w:val="9"/>
    <w:semiHidden/>
    <w:unhideWhenUsed/>
    <w:qFormat/>
    <w:rsid w:val="00091D4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BD51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D577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0"/>
    <w:link w:val="a6"/>
    <w:uiPriority w:val="99"/>
    <w:semiHidden/>
    <w:unhideWhenUsed/>
    <w:rsid w:val="00D5777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D57779"/>
    <w:rPr>
      <w:rFonts w:ascii="Tahoma" w:hAnsi="Tahoma" w:cs="Tahoma"/>
      <w:sz w:val="16"/>
      <w:szCs w:val="16"/>
    </w:rPr>
  </w:style>
  <w:style w:type="character" w:styleId="a7">
    <w:name w:val="Hyperlink"/>
    <w:basedOn w:val="a1"/>
    <w:uiPriority w:val="99"/>
    <w:unhideWhenUsed/>
    <w:rsid w:val="00CA233E"/>
    <w:rPr>
      <w:color w:val="0000FF"/>
      <w:u w:val="single"/>
    </w:rPr>
  </w:style>
  <w:style w:type="character" w:styleId="a8">
    <w:name w:val="FollowedHyperlink"/>
    <w:basedOn w:val="a1"/>
    <w:uiPriority w:val="99"/>
    <w:semiHidden/>
    <w:unhideWhenUsed/>
    <w:rsid w:val="00CA233E"/>
    <w:rPr>
      <w:color w:val="800080" w:themeColor="followedHyperlink"/>
      <w:u w:val="single"/>
    </w:rPr>
  </w:style>
  <w:style w:type="character" w:customStyle="1" w:styleId="20">
    <w:name w:val="Заголовок 2 Знак"/>
    <w:basedOn w:val="a1"/>
    <w:link w:val="2"/>
    <w:uiPriority w:val="9"/>
    <w:rsid w:val="00CA233E"/>
    <w:rPr>
      <w:rFonts w:ascii="Times New Roman" w:eastAsia="Times New Roman" w:hAnsi="Times New Roman" w:cs="Times New Roman"/>
      <w:b/>
      <w:bCs/>
      <w:sz w:val="36"/>
      <w:szCs w:val="36"/>
      <w:lang w:eastAsia="uk-UA"/>
    </w:rPr>
  </w:style>
  <w:style w:type="character" w:customStyle="1" w:styleId="60">
    <w:name w:val="Заголовок 6 Знак"/>
    <w:basedOn w:val="a1"/>
    <w:link w:val="6"/>
    <w:uiPriority w:val="9"/>
    <w:semiHidden/>
    <w:rsid w:val="00BD51F6"/>
    <w:rPr>
      <w:rFonts w:asciiTheme="majorHAnsi" w:eastAsiaTheme="majorEastAsia" w:hAnsiTheme="majorHAnsi" w:cstheme="majorBidi"/>
      <w:i/>
      <w:iCs/>
      <w:color w:val="243F60" w:themeColor="accent1" w:themeShade="7F"/>
    </w:rPr>
  </w:style>
  <w:style w:type="character" w:customStyle="1" w:styleId="50">
    <w:name w:val="Заголовок 5 Знак"/>
    <w:basedOn w:val="a1"/>
    <w:link w:val="5"/>
    <w:uiPriority w:val="9"/>
    <w:semiHidden/>
    <w:rsid w:val="00091D49"/>
    <w:rPr>
      <w:rFonts w:asciiTheme="majorHAnsi" w:eastAsiaTheme="majorEastAsia" w:hAnsiTheme="majorHAnsi" w:cstheme="majorBidi"/>
      <w:color w:val="243F60" w:themeColor="accent1" w:themeShade="7F"/>
    </w:rPr>
  </w:style>
  <w:style w:type="table" w:styleId="a9">
    <w:name w:val="Table Grid"/>
    <w:basedOn w:val="a2"/>
    <w:uiPriority w:val="59"/>
    <w:rsid w:val="00002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0"/>
    <w:uiPriority w:val="34"/>
    <w:qFormat/>
    <w:rsid w:val="00D516A1"/>
    <w:pPr>
      <w:ind w:left="720"/>
      <w:contextualSpacing/>
    </w:pPr>
  </w:style>
  <w:style w:type="paragraph" w:styleId="z-">
    <w:name w:val="HTML Top of Form"/>
    <w:basedOn w:val="a0"/>
    <w:next w:val="a0"/>
    <w:link w:val="z-0"/>
    <w:hidden/>
    <w:uiPriority w:val="99"/>
    <w:semiHidden/>
    <w:unhideWhenUsed/>
    <w:rsid w:val="00167DF8"/>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1"/>
    <w:link w:val="z-"/>
    <w:uiPriority w:val="99"/>
    <w:semiHidden/>
    <w:rsid w:val="00167DF8"/>
    <w:rPr>
      <w:rFonts w:ascii="Arial" w:eastAsia="Times New Roman" w:hAnsi="Arial" w:cs="Arial"/>
      <w:vanish/>
      <w:sz w:val="16"/>
      <w:szCs w:val="16"/>
      <w:lang w:eastAsia="uk-UA"/>
    </w:rPr>
  </w:style>
  <w:style w:type="paragraph" w:customStyle="1" w:styleId="3">
    <w:name w:val="заголовок 3"/>
    <w:basedOn w:val="a0"/>
    <w:next w:val="a0"/>
    <w:rsid w:val="00FE2CC2"/>
    <w:pPr>
      <w:keepNext/>
      <w:widowControl w:val="0"/>
      <w:spacing w:after="0" w:line="360" w:lineRule="auto"/>
      <w:jc w:val="both"/>
    </w:pPr>
    <w:rPr>
      <w:rFonts w:ascii="Times New Roman" w:eastAsia="Times New Roman" w:hAnsi="Times New Roman" w:cs="Times New Roman"/>
      <w:sz w:val="28"/>
      <w:szCs w:val="20"/>
      <w:lang w:eastAsia="ru-RU"/>
    </w:rPr>
  </w:style>
  <w:style w:type="paragraph" w:customStyle="1" w:styleId="a">
    <w:name w:val="подр"/>
    <w:basedOn w:val="a0"/>
    <w:rsid w:val="00FE2CC2"/>
    <w:pPr>
      <w:numPr>
        <w:numId w:val="4"/>
      </w:numPr>
      <w:tabs>
        <w:tab w:val="num" w:pos="0"/>
      </w:tabs>
      <w:spacing w:before="240" w:after="240" w:line="240" w:lineRule="auto"/>
      <w:jc w:val="center"/>
    </w:pPr>
    <w:rPr>
      <w:rFonts w:ascii="Taurus-Light" w:eastAsia="Times New Roman" w:hAnsi="Taurus-Light" w:cs="Times New Roman"/>
      <w:sz w:val="24"/>
      <w:szCs w:val="20"/>
      <w:lang w:eastAsia="ru-RU"/>
    </w:rPr>
  </w:style>
  <w:style w:type="paragraph" w:customStyle="1" w:styleId="ab">
    <w:name w:val="назва"/>
    <w:basedOn w:val="a0"/>
    <w:rsid w:val="00FE2CC2"/>
    <w:pPr>
      <w:spacing w:after="0" w:line="240" w:lineRule="auto"/>
      <w:jc w:val="right"/>
    </w:pPr>
    <w:rPr>
      <w:rFonts w:ascii="Tahoma" w:eastAsia="Times New Roman" w:hAnsi="Tahoma" w:cs="Times New Roman"/>
      <w:i/>
      <w:sz w:val="18"/>
      <w:szCs w:val="20"/>
      <w:lang w:eastAsia="ru-RU"/>
    </w:rPr>
  </w:style>
  <w:style w:type="paragraph" w:customStyle="1" w:styleId="ac">
    <w:name w:val="таблиця"/>
    <w:basedOn w:val="ab"/>
    <w:rsid w:val="00FE2CC2"/>
    <w:pPr>
      <w:spacing w:before="120" w:after="120"/>
      <w:jc w:val="center"/>
    </w:pPr>
  </w:style>
  <w:style w:type="paragraph" w:customStyle="1" w:styleId="1">
    <w:name w:val="заголовок 1"/>
    <w:basedOn w:val="a0"/>
    <w:next w:val="a0"/>
    <w:rsid w:val="00FE2CC2"/>
    <w:pPr>
      <w:keepNext/>
      <w:widowControl w:val="0"/>
      <w:spacing w:after="0" w:line="360" w:lineRule="auto"/>
      <w:jc w:val="right"/>
    </w:pPr>
    <w:rPr>
      <w:rFonts w:ascii="Arial" w:eastAsia="Times New Roman" w:hAnsi="Arial" w:cs="Times New Roman"/>
      <w:b/>
      <w:sz w:val="20"/>
      <w:szCs w:val="20"/>
      <w:lang w:eastAsia="ru-RU"/>
    </w:rPr>
  </w:style>
  <w:style w:type="paragraph" w:customStyle="1" w:styleId="9">
    <w:name w:val="заголовок 9"/>
    <w:basedOn w:val="a0"/>
    <w:next w:val="a0"/>
    <w:rsid w:val="00FE2CC2"/>
    <w:pPr>
      <w:keepNext/>
      <w:widowControl w:val="0"/>
      <w:spacing w:after="0" w:line="240" w:lineRule="auto"/>
      <w:jc w:val="center"/>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4147"/>
  </w:style>
  <w:style w:type="paragraph" w:styleId="2">
    <w:name w:val="heading 2"/>
    <w:basedOn w:val="a0"/>
    <w:link w:val="20"/>
    <w:uiPriority w:val="9"/>
    <w:qFormat/>
    <w:rsid w:val="00CA233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5">
    <w:name w:val="heading 5"/>
    <w:basedOn w:val="a0"/>
    <w:next w:val="a0"/>
    <w:link w:val="50"/>
    <w:uiPriority w:val="9"/>
    <w:semiHidden/>
    <w:unhideWhenUsed/>
    <w:qFormat/>
    <w:rsid w:val="00091D4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BD51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D577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0"/>
    <w:link w:val="a6"/>
    <w:uiPriority w:val="99"/>
    <w:semiHidden/>
    <w:unhideWhenUsed/>
    <w:rsid w:val="00D5777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D57779"/>
    <w:rPr>
      <w:rFonts w:ascii="Tahoma" w:hAnsi="Tahoma" w:cs="Tahoma"/>
      <w:sz w:val="16"/>
      <w:szCs w:val="16"/>
    </w:rPr>
  </w:style>
  <w:style w:type="character" w:styleId="a7">
    <w:name w:val="Hyperlink"/>
    <w:basedOn w:val="a1"/>
    <w:uiPriority w:val="99"/>
    <w:unhideWhenUsed/>
    <w:rsid w:val="00CA233E"/>
    <w:rPr>
      <w:color w:val="0000FF"/>
      <w:u w:val="single"/>
    </w:rPr>
  </w:style>
  <w:style w:type="character" w:styleId="a8">
    <w:name w:val="FollowedHyperlink"/>
    <w:basedOn w:val="a1"/>
    <w:uiPriority w:val="99"/>
    <w:semiHidden/>
    <w:unhideWhenUsed/>
    <w:rsid w:val="00CA233E"/>
    <w:rPr>
      <w:color w:val="800080" w:themeColor="followedHyperlink"/>
      <w:u w:val="single"/>
    </w:rPr>
  </w:style>
  <w:style w:type="character" w:customStyle="1" w:styleId="20">
    <w:name w:val="Заголовок 2 Знак"/>
    <w:basedOn w:val="a1"/>
    <w:link w:val="2"/>
    <w:uiPriority w:val="9"/>
    <w:rsid w:val="00CA233E"/>
    <w:rPr>
      <w:rFonts w:ascii="Times New Roman" w:eastAsia="Times New Roman" w:hAnsi="Times New Roman" w:cs="Times New Roman"/>
      <w:b/>
      <w:bCs/>
      <w:sz w:val="36"/>
      <w:szCs w:val="36"/>
      <w:lang w:eastAsia="uk-UA"/>
    </w:rPr>
  </w:style>
  <w:style w:type="character" w:customStyle="1" w:styleId="60">
    <w:name w:val="Заголовок 6 Знак"/>
    <w:basedOn w:val="a1"/>
    <w:link w:val="6"/>
    <w:uiPriority w:val="9"/>
    <w:semiHidden/>
    <w:rsid w:val="00BD51F6"/>
    <w:rPr>
      <w:rFonts w:asciiTheme="majorHAnsi" w:eastAsiaTheme="majorEastAsia" w:hAnsiTheme="majorHAnsi" w:cstheme="majorBidi"/>
      <w:i/>
      <w:iCs/>
      <w:color w:val="243F60" w:themeColor="accent1" w:themeShade="7F"/>
    </w:rPr>
  </w:style>
  <w:style w:type="character" w:customStyle="1" w:styleId="50">
    <w:name w:val="Заголовок 5 Знак"/>
    <w:basedOn w:val="a1"/>
    <w:link w:val="5"/>
    <w:uiPriority w:val="9"/>
    <w:semiHidden/>
    <w:rsid w:val="00091D49"/>
    <w:rPr>
      <w:rFonts w:asciiTheme="majorHAnsi" w:eastAsiaTheme="majorEastAsia" w:hAnsiTheme="majorHAnsi" w:cstheme="majorBidi"/>
      <w:color w:val="243F60" w:themeColor="accent1" w:themeShade="7F"/>
    </w:rPr>
  </w:style>
  <w:style w:type="table" w:styleId="a9">
    <w:name w:val="Table Grid"/>
    <w:basedOn w:val="a2"/>
    <w:uiPriority w:val="59"/>
    <w:rsid w:val="00002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0"/>
    <w:uiPriority w:val="34"/>
    <w:qFormat/>
    <w:rsid w:val="00D516A1"/>
    <w:pPr>
      <w:ind w:left="720"/>
      <w:contextualSpacing/>
    </w:pPr>
  </w:style>
  <w:style w:type="paragraph" w:styleId="z-">
    <w:name w:val="HTML Top of Form"/>
    <w:basedOn w:val="a0"/>
    <w:next w:val="a0"/>
    <w:link w:val="z-0"/>
    <w:hidden/>
    <w:uiPriority w:val="99"/>
    <w:semiHidden/>
    <w:unhideWhenUsed/>
    <w:rsid w:val="00167DF8"/>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1"/>
    <w:link w:val="z-"/>
    <w:uiPriority w:val="99"/>
    <w:semiHidden/>
    <w:rsid w:val="00167DF8"/>
    <w:rPr>
      <w:rFonts w:ascii="Arial" w:eastAsia="Times New Roman" w:hAnsi="Arial" w:cs="Arial"/>
      <w:vanish/>
      <w:sz w:val="16"/>
      <w:szCs w:val="16"/>
      <w:lang w:eastAsia="uk-UA"/>
    </w:rPr>
  </w:style>
  <w:style w:type="paragraph" w:customStyle="1" w:styleId="3">
    <w:name w:val="заголовок 3"/>
    <w:basedOn w:val="a0"/>
    <w:next w:val="a0"/>
    <w:rsid w:val="00FE2CC2"/>
    <w:pPr>
      <w:keepNext/>
      <w:widowControl w:val="0"/>
      <w:spacing w:after="0" w:line="360" w:lineRule="auto"/>
      <w:jc w:val="both"/>
    </w:pPr>
    <w:rPr>
      <w:rFonts w:ascii="Times New Roman" w:eastAsia="Times New Roman" w:hAnsi="Times New Roman" w:cs="Times New Roman"/>
      <w:sz w:val="28"/>
      <w:szCs w:val="20"/>
      <w:lang w:eastAsia="ru-RU"/>
    </w:rPr>
  </w:style>
  <w:style w:type="paragraph" w:customStyle="1" w:styleId="a">
    <w:name w:val="подр"/>
    <w:basedOn w:val="a0"/>
    <w:rsid w:val="00FE2CC2"/>
    <w:pPr>
      <w:numPr>
        <w:numId w:val="4"/>
      </w:numPr>
      <w:tabs>
        <w:tab w:val="num" w:pos="0"/>
      </w:tabs>
      <w:spacing w:before="240" w:after="240" w:line="240" w:lineRule="auto"/>
      <w:jc w:val="center"/>
    </w:pPr>
    <w:rPr>
      <w:rFonts w:ascii="Taurus-Light" w:eastAsia="Times New Roman" w:hAnsi="Taurus-Light" w:cs="Times New Roman"/>
      <w:sz w:val="24"/>
      <w:szCs w:val="20"/>
      <w:lang w:eastAsia="ru-RU"/>
    </w:rPr>
  </w:style>
  <w:style w:type="paragraph" w:customStyle="1" w:styleId="ab">
    <w:name w:val="назва"/>
    <w:basedOn w:val="a0"/>
    <w:rsid w:val="00FE2CC2"/>
    <w:pPr>
      <w:spacing w:after="0" w:line="240" w:lineRule="auto"/>
      <w:jc w:val="right"/>
    </w:pPr>
    <w:rPr>
      <w:rFonts w:ascii="Tahoma" w:eastAsia="Times New Roman" w:hAnsi="Tahoma" w:cs="Times New Roman"/>
      <w:i/>
      <w:sz w:val="18"/>
      <w:szCs w:val="20"/>
      <w:lang w:eastAsia="ru-RU"/>
    </w:rPr>
  </w:style>
  <w:style w:type="paragraph" w:customStyle="1" w:styleId="ac">
    <w:name w:val="таблиця"/>
    <w:basedOn w:val="ab"/>
    <w:rsid w:val="00FE2CC2"/>
    <w:pPr>
      <w:spacing w:before="120" w:after="120"/>
      <w:jc w:val="center"/>
    </w:pPr>
  </w:style>
  <w:style w:type="paragraph" w:customStyle="1" w:styleId="1">
    <w:name w:val="заголовок 1"/>
    <w:basedOn w:val="a0"/>
    <w:next w:val="a0"/>
    <w:rsid w:val="00FE2CC2"/>
    <w:pPr>
      <w:keepNext/>
      <w:widowControl w:val="0"/>
      <w:spacing w:after="0" w:line="360" w:lineRule="auto"/>
      <w:jc w:val="right"/>
    </w:pPr>
    <w:rPr>
      <w:rFonts w:ascii="Arial" w:eastAsia="Times New Roman" w:hAnsi="Arial" w:cs="Times New Roman"/>
      <w:b/>
      <w:sz w:val="20"/>
      <w:szCs w:val="20"/>
      <w:lang w:eastAsia="ru-RU"/>
    </w:rPr>
  </w:style>
  <w:style w:type="paragraph" w:customStyle="1" w:styleId="9">
    <w:name w:val="заголовок 9"/>
    <w:basedOn w:val="a0"/>
    <w:next w:val="a0"/>
    <w:rsid w:val="00FE2CC2"/>
    <w:pPr>
      <w:keepNext/>
      <w:widowControl w:val="0"/>
      <w:spacing w:after="0" w:line="240" w:lineRule="auto"/>
      <w:jc w:val="center"/>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9127">
      <w:bodyDiv w:val="1"/>
      <w:marLeft w:val="0"/>
      <w:marRight w:val="0"/>
      <w:marTop w:val="0"/>
      <w:marBottom w:val="0"/>
      <w:divBdr>
        <w:top w:val="none" w:sz="0" w:space="0" w:color="auto"/>
        <w:left w:val="none" w:sz="0" w:space="0" w:color="auto"/>
        <w:bottom w:val="none" w:sz="0" w:space="0" w:color="auto"/>
        <w:right w:val="none" w:sz="0" w:space="0" w:color="auto"/>
      </w:divBdr>
    </w:div>
    <w:div w:id="45959568">
      <w:bodyDiv w:val="1"/>
      <w:marLeft w:val="0"/>
      <w:marRight w:val="0"/>
      <w:marTop w:val="0"/>
      <w:marBottom w:val="0"/>
      <w:divBdr>
        <w:top w:val="none" w:sz="0" w:space="0" w:color="auto"/>
        <w:left w:val="none" w:sz="0" w:space="0" w:color="auto"/>
        <w:bottom w:val="none" w:sz="0" w:space="0" w:color="auto"/>
        <w:right w:val="none" w:sz="0" w:space="0" w:color="auto"/>
      </w:divBdr>
    </w:div>
    <w:div w:id="202445421">
      <w:bodyDiv w:val="1"/>
      <w:marLeft w:val="0"/>
      <w:marRight w:val="0"/>
      <w:marTop w:val="0"/>
      <w:marBottom w:val="0"/>
      <w:divBdr>
        <w:top w:val="none" w:sz="0" w:space="0" w:color="auto"/>
        <w:left w:val="none" w:sz="0" w:space="0" w:color="auto"/>
        <w:bottom w:val="none" w:sz="0" w:space="0" w:color="auto"/>
        <w:right w:val="none" w:sz="0" w:space="0" w:color="auto"/>
      </w:divBdr>
    </w:div>
    <w:div w:id="224027466">
      <w:bodyDiv w:val="1"/>
      <w:marLeft w:val="0"/>
      <w:marRight w:val="0"/>
      <w:marTop w:val="0"/>
      <w:marBottom w:val="0"/>
      <w:divBdr>
        <w:top w:val="none" w:sz="0" w:space="0" w:color="auto"/>
        <w:left w:val="none" w:sz="0" w:space="0" w:color="auto"/>
        <w:bottom w:val="none" w:sz="0" w:space="0" w:color="auto"/>
        <w:right w:val="none" w:sz="0" w:space="0" w:color="auto"/>
      </w:divBdr>
    </w:div>
    <w:div w:id="236061996">
      <w:bodyDiv w:val="1"/>
      <w:marLeft w:val="0"/>
      <w:marRight w:val="0"/>
      <w:marTop w:val="0"/>
      <w:marBottom w:val="0"/>
      <w:divBdr>
        <w:top w:val="none" w:sz="0" w:space="0" w:color="auto"/>
        <w:left w:val="none" w:sz="0" w:space="0" w:color="auto"/>
        <w:bottom w:val="none" w:sz="0" w:space="0" w:color="auto"/>
        <w:right w:val="none" w:sz="0" w:space="0" w:color="auto"/>
      </w:divBdr>
    </w:div>
    <w:div w:id="262810469">
      <w:bodyDiv w:val="1"/>
      <w:marLeft w:val="0"/>
      <w:marRight w:val="0"/>
      <w:marTop w:val="0"/>
      <w:marBottom w:val="0"/>
      <w:divBdr>
        <w:top w:val="none" w:sz="0" w:space="0" w:color="auto"/>
        <w:left w:val="none" w:sz="0" w:space="0" w:color="auto"/>
        <w:bottom w:val="none" w:sz="0" w:space="0" w:color="auto"/>
        <w:right w:val="none" w:sz="0" w:space="0" w:color="auto"/>
      </w:divBdr>
    </w:div>
    <w:div w:id="393703907">
      <w:bodyDiv w:val="1"/>
      <w:marLeft w:val="0"/>
      <w:marRight w:val="0"/>
      <w:marTop w:val="0"/>
      <w:marBottom w:val="0"/>
      <w:divBdr>
        <w:top w:val="none" w:sz="0" w:space="0" w:color="auto"/>
        <w:left w:val="none" w:sz="0" w:space="0" w:color="auto"/>
        <w:bottom w:val="none" w:sz="0" w:space="0" w:color="auto"/>
        <w:right w:val="none" w:sz="0" w:space="0" w:color="auto"/>
      </w:divBdr>
    </w:div>
    <w:div w:id="495612501">
      <w:bodyDiv w:val="1"/>
      <w:marLeft w:val="0"/>
      <w:marRight w:val="0"/>
      <w:marTop w:val="0"/>
      <w:marBottom w:val="0"/>
      <w:divBdr>
        <w:top w:val="none" w:sz="0" w:space="0" w:color="auto"/>
        <w:left w:val="none" w:sz="0" w:space="0" w:color="auto"/>
        <w:bottom w:val="none" w:sz="0" w:space="0" w:color="auto"/>
        <w:right w:val="none" w:sz="0" w:space="0" w:color="auto"/>
      </w:divBdr>
    </w:div>
    <w:div w:id="542062654">
      <w:bodyDiv w:val="1"/>
      <w:marLeft w:val="0"/>
      <w:marRight w:val="0"/>
      <w:marTop w:val="0"/>
      <w:marBottom w:val="0"/>
      <w:divBdr>
        <w:top w:val="none" w:sz="0" w:space="0" w:color="auto"/>
        <w:left w:val="none" w:sz="0" w:space="0" w:color="auto"/>
        <w:bottom w:val="none" w:sz="0" w:space="0" w:color="auto"/>
        <w:right w:val="none" w:sz="0" w:space="0" w:color="auto"/>
      </w:divBdr>
    </w:div>
    <w:div w:id="603415666">
      <w:bodyDiv w:val="1"/>
      <w:marLeft w:val="0"/>
      <w:marRight w:val="0"/>
      <w:marTop w:val="0"/>
      <w:marBottom w:val="0"/>
      <w:divBdr>
        <w:top w:val="none" w:sz="0" w:space="0" w:color="auto"/>
        <w:left w:val="none" w:sz="0" w:space="0" w:color="auto"/>
        <w:bottom w:val="none" w:sz="0" w:space="0" w:color="auto"/>
        <w:right w:val="none" w:sz="0" w:space="0" w:color="auto"/>
      </w:divBdr>
      <w:divsChild>
        <w:div w:id="2070296828">
          <w:marLeft w:val="0"/>
          <w:marRight w:val="0"/>
          <w:marTop w:val="0"/>
          <w:marBottom w:val="0"/>
          <w:divBdr>
            <w:top w:val="single" w:sz="2" w:space="0" w:color="D9D9E3"/>
            <w:left w:val="single" w:sz="2" w:space="0" w:color="D9D9E3"/>
            <w:bottom w:val="single" w:sz="2" w:space="0" w:color="D9D9E3"/>
            <w:right w:val="single" w:sz="2" w:space="0" w:color="D9D9E3"/>
          </w:divBdr>
          <w:divsChild>
            <w:div w:id="1897744459">
              <w:marLeft w:val="0"/>
              <w:marRight w:val="0"/>
              <w:marTop w:val="0"/>
              <w:marBottom w:val="0"/>
              <w:divBdr>
                <w:top w:val="single" w:sz="2" w:space="0" w:color="D9D9E3"/>
                <w:left w:val="single" w:sz="2" w:space="0" w:color="D9D9E3"/>
                <w:bottom w:val="single" w:sz="2" w:space="0" w:color="D9D9E3"/>
                <w:right w:val="single" w:sz="2" w:space="0" w:color="D9D9E3"/>
              </w:divBdr>
              <w:divsChild>
                <w:div w:id="641277647">
                  <w:marLeft w:val="0"/>
                  <w:marRight w:val="0"/>
                  <w:marTop w:val="0"/>
                  <w:marBottom w:val="0"/>
                  <w:divBdr>
                    <w:top w:val="single" w:sz="2" w:space="0" w:color="D9D9E3"/>
                    <w:left w:val="single" w:sz="2" w:space="0" w:color="D9D9E3"/>
                    <w:bottom w:val="single" w:sz="2" w:space="0" w:color="D9D9E3"/>
                    <w:right w:val="single" w:sz="2" w:space="0" w:color="D9D9E3"/>
                  </w:divBdr>
                  <w:divsChild>
                    <w:div w:id="601180630">
                      <w:marLeft w:val="0"/>
                      <w:marRight w:val="0"/>
                      <w:marTop w:val="0"/>
                      <w:marBottom w:val="0"/>
                      <w:divBdr>
                        <w:top w:val="single" w:sz="2" w:space="0" w:color="D9D9E3"/>
                        <w:left w:val="single" w:sz="2" w:space="0" w:color="D9D9E3"/>
                        <w:bottom w:val="single" w:sz="2" w:space="0" w:color="D9D9E3"/>
                        <w:right w:val="single" w:sz="2" w:space="0" w:color="D9D9E3"/>
                      </w:divBdr>
                      <w:divsChild>
                        <w:div w:id="780684995">
                          <w:marLeft w:val="0"/>
                          <w:marRight w:val="0"/>
                          <w:marTop w:val="0"/>
                          <w:marBottom w:val="0"/>
                          <w:divBdr>
                            <w:top w:val="single" w:sz="2" w:space="0" w:color="auto"/>
                            <w:left w:val="single" w:sz="2" w:space="0" w:color="auto"/>
                            <w:bottom w:val="single" w:sz="6" w:space="0" w:color="auto"/>
                            <w:right w:val="single" w:sz="2" w:space="0" w:color="auto"/>
                          </w:divBdr>
                          <w:divsChild>
                            <w:div w:id="1437556250">
                              <w:marLeft w:val="0"/>
                              <w:marRight w:val="0"/>
                              <w:marTop w:val="100"/>
                              <w:marBottom w:val="100"/>
                              <w:divBdr>
                                <w:top w:val="single" w:sz="2" w:space="0" w:color="D9D9E3"/>
                                <w:left w:val="single" w:sz="2" w:space="0" w:color="D9D9E3"/>
                                <w:bottom w:val="single" w:sz="2" w:space="0" w:color="D9D9E3"/>
                                <w:right w:val="single" w:sz="2" w:space="0" w:color="D9D9E3"/>
                              </w:divBdr>
                              <w:divsChild>
                                <w:div w:id="1210337214">
                                  <w:marLeft w:val="0"/>
                                  <w:marRight w:val="0"/>
                                  <w:marTop w:val="0"/>
                                  <w:marBottom w:val="0"/>
                                  <w:divBdr>
                                    <w:top w:val="single" w:sz="2" w:space="0" w:color="D9D9E3"/>
                                    <w:left w:val="single" w:sz="2" w:space="0" w:color="D9D9E3"/>
                                    <w:bottom w:val="single" w:sz="2" w:space="0" w:color="D9D9E3"/>
                                    <w:right w:val="single" w:sz="2" w:space="0" w:color="D9D9E3"/>
                                  </w:divBdr>
                                  <w:divsChild>
                                    <w:div w:id="32996880">
                                      <w:marLeft w:val="0"/>
                                      <w:marRight w:val="0"/>
                                      <w:marTop w:val="0"/>
                                      <w:marBottom w:val="0"/>
                                      <w:divBdr>
                                        <w:top w:val="single" w:sz="2" w:space="0" w:color="D9D9E3"/>
                                        <w:left w:val="single" w:sz="2" w:space="0" w:color="D9D9E3"/>
                                        <w:bottom w:val="single" w:sz="2" w:space="0" w:color="D9D9E3"/>
                                        <w:right w:val="single" w:sz="2" w:space="0" w:color="D9D9E3"/>
                                      </w:divBdr>
                                      <w:divsChild>
                                        <w:div w:id="723332446">
                                          <w:marLeft w:val="0"/>
                                          <w:marRight w:val="0"/>
                                          <w:marTop w:val="0"/>
                                          <w:marBottom w:val="0"/>
                                          <w:divBdr>
                                            <w:top w:val="single" w:sz="2" w:space="0" w:color="D9D9E3"/>
                                            <w:left w:val="single" w:sz="2" w:space="0" w:color="D9D9E3"/>
                                            <w:bottom w:val="single" w:sz="2" w:space="0" w:color="D9D9E3"/>
                                            <w:right w:val="single" w:sz="2" w:space="0" w:color="D9D9E3"/>
                                          </w:divBdr>
                                          <w:divsChild>
                                            <w:div w:id="265037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9617854">
          <w:marLeft w:val="0"/>
          <w:marRight w:val="0"/>
          <w:marTop w:val="0"/>
          <w:marBottom w:val="0"/>
          <w:divBdr>
            <w:top w:val="none" w:sz="0" w:space="0" w:color="auto"/>
            <w:left w:val="none" w:sz="0" w:space="0" w:color="auto"/>
            <w:bottom w:val="none" w:sz="0" w:space="0" w:color="auto"/>
            <w:right w:val="none" w:sz="0" w:space="0" w:color="auto"/>
          </w:divBdr>
        </w:div>
      </w:divsChild>
    </w:div>
    <w:div w:id="700397602">
      <w:bodyDiv w:val="1"/>
      <w:marLeft w:val="0"/>
      <w:marRight w:val="0"/>
      <w:marTop w:val="0"/>
      <w:marBottom w:val="0"/>
      <w:divBdr>
        <w:top w:val="none" w:sz="0" w:space="0" w:color="auto"/>
        <w:left w:val="none" w:sz="0" w:space="0" w:color="auto"/>
        <w:bottom w:val="none" w:sz="0" w:space="0" w:color="auto"/>
        <w:right w:val="none" w:sz="0" w:space="0" w:color="auto"/>
      </w:divBdr>
    </w:div>
    <w:div w:id="762843110">
      <w:bodyDiv w:val="1"/>
      <w:marLeft w:val="0"/>
      <w:marRight w:val="0"/>
      <w:marTop w:val="0"/>
      <w:marBottom w:val="0"/>
      <w:divBdr>
        <w:top w:val="none" w:sz="0" w:space="0" w:color="auto"/>
        <w:left w:val="none" w:sz="0" w:space="0" w:color="auto"/>
        <w:bottom w:val="none" w:sz="0" w:space="0" w:color="auto"/>
        <w:right w:val="none" w:sz="0" w:space="0" w:color="auto"/>
      </w:divBdr>
    </w:div>
    <w:div w:id="843279035">
      <w:bodyDiv w:val="1"/>
      <w:marLeft w:val="0"/>
      <w:marRight w:val="0"/>
      <w:marTop w:val="0"/>
      <w:marBottom w:val="0"/>
      <w:divBdr>
        <w:top w:val="none" w:sz="0" w:space="0" w:color="auto"/>
        <w:left w:val="none" w:sz="0" w:space="0" w:color="auto"/>
        <w:bottom w:val="none" w:sz="0" w:space="0" w:color="auto"/>
        <w:right w:val="none" w:sz="0" w:space="0" w:color="auto"/>
      </w:divBdr>
    </w:div>
    <w:div w:id="1065760919">
      <w:bodyDiv w:val="1"/>
      <w:marLeft w:val="0"/>
      <w:marRight w:val="0"/>
      <w:marTop w:val="0"/>
      <w:marBottom w:val="0"/>
      <w:divBdr>
        <w:top w:val="none" w:sz="0" w:space="0" w:color="auto"/>
        <w:left w:val="none" w:sz="0" w:space="0" w:color="auto"/>
        <w:bottom w:val="none" w:sz="0" w:space="0" w:color="auto"/>
        <w:right w:val="none" w:sz="0" w:space="0" w:color="auto"/>
      </w:divBdr>
    </w:div>
    <w:div w:id="1160346646">
      <w:bodyDiv w:val="1"/>
      <w:marLeft w:val="0"/>
      <w:marRight w:val="0"/>
      <w:marTop w:val="0"/>
      <w:marBottom w:val="0"/>
      <w:divBdr>
        <w:top w:val="none" w:sz="0" w:space="0" w:color="auto"/>
        <w:left w:val="none" w:sz="0" w:space="0" w:color="auto"/>
        <w:bottom w:val="none" w:sz="0" w:space="0" w:color="auto"/>
        <w:right w:val="none" w:sz="0" w:space="0" w:color="auto"/>
      </w:divBdr>
    </w:div>
    <w:div w:id="1248032456">
      <w:bodyDiv w:val="1"/>
      <w:marLeft w:val="0"/>
      <w:marRight w:val="0"/>
      <w:marTop w:val="0"/>
      <w:marBottom w:val="0"/>
      <w:divBdr>
        <w:top w:val="none" w:sz="0" w:space="0" w:color="auto"/>
        <w:left w:val="none" w:sz="0" w:space="0" w:color="auto"/>
        <w:bottom w:val="none" w:sz="0" w:space="0" w:color="auto"/>
        <w:right w:val="none" w:sz="0" w:space="0" w:color="auto"/>
      </w:divBdr>
    </w:div>
    <w:div w:id="1263027253">
      <w:bodyDiv w:val="1"/>
      <w:marLeft w:val="0"/>
      <w:marRight w:val="0"/>
      <w:marTop w:val="0"/>
      <w:marBottom w:val="0"/>
      <w:divBdr>
        <w:top w:val="none" w:sz="0" w:space="0" w:color="auto"/>
        <w:left w:val="none" w:sz="0" w:space="0" w:color="auto"/>
        <w:bottom w:val="none" w:sz="0" w:space="0" w:color="auto"/>
        <w:right w:val="none" w:sz="0" w:space="0" w:color="auto"/>
      </w:divBdr>
    </w:div>
    <w:div w:id="1317689371">
      <w:bodyDiv w:val="1"/>
      <w:marLeft w:val="0"/>
      <w:marRight w:val="0"/>
      <w:marTop w:val="0"/>
      <w:marBottom w:val="0"/>
      <w:divBdr>
        <w:top w:val="none" w:sz="0" w:space="0" w:color="auto"/>
        <w:left w:val="none" w:sz="0" w:space="0" w:color="auto"/>
        <w:bottom w:val="none" w:sz="0" w:space="0" w:color="auto"/>
        <w:right w:val="none" w:sz="0" w:space="0" w:color="auto"/>
      </w:divBdr>
    </w:div>
    <w:div w:id="1356539384">
      <w:bodyDiv w:val="1"/>
      <w:marLeft w:val="0"/>
      <w:marRight w:val="0"/>
      <w:marTop w:val="0"/>
      <w:marBottom w:val="0"/>
      <w:divBdr>
        <w:top w:val="none" w:sz="0" w:space="0" w:color="auto"/>
        <w:left w:val="none" w:sz="0" w:space="0" w:color="auto"/>
        <w:bottom w:val="none" w:sz="0" w:space="0" w:color="auto"/>
        <w:right w:val="none" w:sz="0" w:space="0" w:color="auto"/>
      </w:divBdr>
    </w:div>
    <w:div w:id="1440098234">
      <w:bodyDiv w:val="1"/>
      <w:marLeft w:val="0"/>
      <w:marRight w:val="0"/>
      <w:marTop w:val="0"/>
      <w:marBottom w:val="0"/>
      <w:divBdr>
        <w:top w:val="none" w:sz="0" w:space="0" w:color="auto"/>
        <w:left w:val="none" w:sz="0" w:space="0" w:color="auto"/>
        <w:bottom w:val="none" w:sz="0" w:space="0" w:color="auto"/>
        <w:right w:val="none" w:sz="0" w:space="0" w:color="auto"/>
      </w:divBdr>
    </w:div>
    <w:div w:id="1445732365">
      <w:bodyDiv w:val="1"/>
      <w:marLeft w:val="0"/>
      <w:marRight w:val="0"/>
      <w:marTop w:val="0"/>
      <w:marBottom w:val="0"/>
      <w:divBdr>
        <w:top w:val="none" w:sz="0" w:space="0" w:color="auto"/>
        <w:left w:val="none" w:sz="0" w:space="0" w:color="auto"/>
        <w:bottom w:val="none" w:sz="0" w:space="0" w:color="auto"/>
        <w:right w:val="none" w:sz="0" w:space="0" w:color="auto"/>
      </w:divBdr>
    </w:div>
    <w:div w:id="1495535719">
      <w:bodyDiv w:val="1"/>
      <w:marLeft w:val="0"/>
      <w:marRight w:val="0"/>
      <w:marTop w:val="0"/>
      <w:marBottom w:val="0"/>
      <w:divBdr>
        <w:top w:val="none" w:sz="0" w:space="0" w:color="auto"/>
        <w:left w:val="none" w:sz="0" w:space="0" w:color="auto"/>
        <w:bottom w:val="none" w:sz="0" w:space="0" w:color="auto"/>
        <w:right w:val="none" w:sz="0" w:space="0" w:color="auto"/>
      </w:divBdr>
    </w:div>
    <w:div w:id="1517575803">
      <w:bodyDiv w:val="1"/>
      <w:marLeft w:val="0"/>
      <w:marRight w:val="0"/>
      <w:marTop w:val="0"/>
      <w:marBottom w:val="0"/>
      <w:divBdr>
        <w:top w:val="none" w:sz="0" w:space="0" w:color="auto"/>
        <w:left w:val="none" w:sz="0" w:space="0" w:color="auto"/>
        <w:bottom w:val="none" w:sz="0" w:space="0" w:color="auto"/>
        <w:right w:val="none" w:sz="0" w:space="0" w:color="auto"/>
      </w:divBdr>
    </w:div>
    <w:div w:id="1733894281">
      <w:bodyDiv w:val="1"/>
      <w:marLeft w:val="0"/>
      <w:marRight w:val="0"/>
      <w:marTop w:val="0"/>
      <w:marBottom w:val="0"/>
      <w:divBdr>
        <w:top w:val="none" w:sz="0" w:space="0" w:color="auto"/>
        <w:left w:val="none" w:sz="0" w:space="0" w:color="auto"/>
        <w:bottom w:val="none" w:sz="0" w:space="0" w:color="auto"/>
        <w:right w:val="none" w:sz="0" w:space="0" w:color="auto"/>
      </w:divBdr>
    </w:div>
    <w:div w:id="1740512975">
      <w:bodyDiv w:val="1"/>
      <w:marLeft w:val="0"/>
      <w:marRight w:val="0"/>
      <w:marTop w:val="0"/>
      <w:marBottom w:val="0"/>
      <w:divBdr>
        <w:top w:val="none" w:sz="0" w:space="0" w:color="auto"/>
        <w:left w:val="none" w:sz="0" w:space="0" w:color="auto"/>
        <w:bottom w:val="none" w:sz="0" w:space="0" w:color="auto"/>
        <w:right w:val="none" w:sz="0" w:space="0" w:color="auto"/>
      </w:divBdr>
    </w:div>
    <w:div w:id="1751850548">
      <w:bodyDiv w:val="1"/>
      <w:marLeft w:val="0"/>
      <w:marRight w:val="0"/>
      <w:marTop w:val="0"/>
      <w:marBottom w:val="0"/>
      <w:divBdr>
        <w:top w:val="none" w:sz="0" w:space="0" w:color="auto"/>
        <w:left w:val="none" w:sz="0" w:space="0" w:color="auto"/>
        <w:bottom w:val="none" w:sz="0" w:space="0" w:color="auto"/>
        <w:right w:val="none" w:sz="0" w:space="0" w:color="auto"/>
      </w:divBdr>
    </w:div>
    <w:div w:id="1893498079">
      <w:bodyDiv w:val="1"/>
      <w:marLeft w:val="0"/>
      <w:marRight w:val="0"/>
      <w:marTop w:val="0"/>
      <w:marBottom w:val="0"/>
      <w:divBdr>
        <w:top w:val="none" w:sz="0" w:space="0" w:color="auto"/>
        <w:left w:val="none" w:sz="0" w:space="0" w:color="auto"/>
        <w:bottom w:val="none" w:sz="0" w:space="0" w:color="auto"/>
        <w:right w:val="none" w:sz="0" w:space="0" w:color="auto"/>
      </w:divBdr>
    </w:div>
    <w:div w:id="1927761904">
      <w:bodyDiv w:val="1"/>
      <w:marLeft w:val="0"/>
      <w:marRight w:val="0"/>
      <w:marTop w:val="0"/>
      <w:marBottom w:val="0"/>
      <w:divBdr>
        <w:top w:val="none" w:sz="0" w:space="0" w:color="auto"/>
        <w:left w:val="none" w:sz="0" w:space="0" w:color="auto"/>
        <w:bottom w:val="none" w:sz="0" w:space="0" w:color="auto"/>
        <w:right w:val="none" w:sz="0" w:space="0" w:color="auto"/>
      </w:divBdr>
    </w:div>
    <w:div w:id="1989631184">
      <w:bodyDiv w:val="1"/>
      <w:marLeft w:val="0"/>
      <w:marRight w:val="0"/>
      <w:marTop w:val="0"/>
      <w:marBottom w:val="0"/>
      <w:divBdr>
        <w:top w:val="none" w:sz="0" w:space="0" w:color="auto"/>
        <w:left w:val="none" w:sz="0" w:space="0" w:color="auto"/>
        <w:bottom w:val="none" w:sz="0" w:space="0" w:color="auto"/>
        <w:right w:val="none" w:sz="0" w:space="0" w:color="auto"/>
      </w:divBdr>
    </w:div>
    <w:div w:id="20799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3B7E-9621-4B83-B117-15B6527E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3175</TotalTime>
  <Pages>22</Pages>
  <Words>18312</Words>
  <Characters>10439</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27</cp:revision>
  <dcterms:created xsi:type="dcterms:W3CDTF">2022-09-01T11:15:00Z</dcterms:created>
  <dcterms:modified xsi:type="dcterms:W3CDTF">2023-09-21T15:21:00Z</dcterms:modified>
</cp:coreProperties>
</file>