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8E" w:rsidRDefault="008D16F5">
      <w:pPr>
        <w:rPr>
          <w:lang w:val="uk-UA"/>
        </w:rPr>
      </w:pPr>
      <w:r>
        <w:rPr>
          <w:lang w:val="uk-UA"/>
        </w:rPr>
        <w:t xml:space="preserve">Завдання на </w:t>
      </w:r>
      <w:r w:rsidR="00B1120E">
        <w:rPr>
          <w:lang w:val="uk-UA"/>
        </w:rPr>
        <w:t>практику</w:t>
      </w:r>
      <w:bookmarkStart w:id="0" w:name="_GoBack"/>
      <w:bookmarkEnd w:id="0"/>
    </w:p>
    <w:p w:rsidR="008D16F5" w:rsidRDefault="008D16F5">
      <w:pPr>
        <w:rPr>
          <w:lang w:val="uk-UA"/>
        </w:rPr>
      </w:pPr>
      <w:r>
        <w:rPr>
          <w:lang w:val="uk-UA"/>
        </w:rPr>
        <w:t>1. Наведіть характеристику вашого населеного пункту за наступною схемою.</w:t>
      </w:r>
    </w:p>
    <w:p w:rsidR="008D16F5" w:rsidRDefault="008D16F5" w:rsidP="008D16F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Розміщення.</w:t>
      </w:r>
    </w:p>
    <w:p w:rsidR="008D16F5" w:rsidRPr="008D16F5" w:rsidRDefault="008D16F5" w:rsidP="008D16F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Транспортний зв'язок.</w:t>
      </w:r>
    </w:p>
    <w:p w:rsidR="008D16F5" w:rsidRDefault="008D16F5" w:rsidP="008D16F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Водні ресурси.</w:t>
      </w:r>
    </w:p>
    <w:p w:rsidR="008D16F5" w:rsidRDefault="008D16F5" w:rsidP="008D16F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Лісові ресурси.</w:t>
      </w:r>
    </w:p>
    <w:p w:rsidR="008D16F5" w:rsidRDefault="008D16F5" w:rsidP="008D16F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Корисні копалини.</w:t>
      </w:r>
    </w:p>
    <w:p w:rsidR="008D16F5" w:rsidRDefault="008D16F5" w:rsidP="008D16F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Охоронні території.</w:t>
      </w:r>
    </w:p>
    <w:p w:rsidR="008D16F5" w:rsidRDefault="008D16F5" w:rsidP="008D16F5">
      <w:pPr>
        <w:rPr>
          <w:lang w:val="uk-UA"/>
        </w:rPr>
      </w:pPr>
      <w:r>
        <w:rPr>
          <w:lang w:val="uk-UA"/>
        </w:rPr>
        <w:t>Всі пункти проілюструвати за допомогою карт.</w:t>
      </w:r>
    </w:p>
    <w:p w:rsidR="008D16F5" w:rsidRDefault="0048481B" w:rsidP="008D16F5">
      <w:pPr>
        <w:rPr>
          <w:lang w:val="uk-UA"/>
        </w:rPr>
      </w:pPr>
      <w:r>
        <w:rPr>
          <w:lang w:val="uk-UA"/>
        </w:rPr>
        <w:t xml:space="preserve">2. Створіть екологічну карту вашого міста. Нанесіть на неї </w:t>
      </w:r>
    </w:p>
    <w:p w:rsidR="0048481B" w:rsidRDefault="0048481B" w:rsidP="008D16F5">
      <w:pPr>
        <w:rPr>
          <w:lang w:val="uk-UA"/>
        </w:rPr>
      </w:pPr>
      <w:r>
        <w:rPr>
          <w:lang w:val="uk-UA"/>
        </w:rPr>
        <w:t>- несанкціоновані звалища.</w:t>
      </w:r>
    </w:p>
    <w:p w:rsidR="0048481B" w:rsidRDefault="0048481B" w:rsidP="008D16F5">
      <w:pPr>
        <w:rPr>
          <w:lang w:val="uk-UA"/>
        </w:rPr>
      </w:pPr>
      <w:r>
        <w:rPr>
          <w:lang w:val="uk-UA"/>
        </w:rPr>
        <w:t>- ерозійні процеси.</w:t>
      </w:r>
    </w:p>
    <w:p w:rsidR="0048481B" w:rsidRDefault="0048481B" w:rsidP="008D16F5">
      <w:pPr>
        <w:rPr>
          <w:lang w:val="uk-UA"/>
        </w:rPr>
      </w:pPr>
      <w:r>
        <w:rPr>
          <w:lang w:val="uk-UA"/>
        </w:rPr>
        <w:t>- незаконну вирубку насаджень.</w:t>
      </w:r>
    </w:p>
    <w:p w:rsidR="0048481B" w:rsidRDefault="0048481B" w:rsidP="008D16F5">
      <w:pPr>
        <w:rPr>
          <w:lang w:val="uk-UA"/>
        </w:rPr>
      </w:pPr>
      <w:r>
        <w:rPr>
          <w:lang w:val="uk-UA"/>
        </w:rPr>
        <w:t>- не задовільний стан насаджень.</w:t>
      </w:r>
    </w:p>
    <w:p w:rsidR="0048481B" w:rsidRDefault="0048481B" w:rsidP="008D16F5">
      <w:pPr>
        <w:rPr>
          <w:lang w:val="uk-UA"/>
        </w:rPr>
      </w:pPr>
      <w:r>
        <w:rPr>
          <w:lang w:val="uk-UA"/>
        </w:rPr>
        <w:t xml:space="preserve">- поширення видів шкідників (борщівник </w:t>
      </w:r>
      <w:proofErr w:type="spellStart"/>
      <w:r>
        <w:rPr>
          <w:lang w:val="uk-UA"/>
        </w:rPr>
        <w:t>Сосновського</w:t>
      </w:r>
      <w:proofErr w:type="spellEnd"/>
      <w:r>
        <w:rPr>
          <w:lang w:val="uk-UA"/>
        </w:rPr>
        <w:t xml:space="preserve"> та амброзія </w:t>
      </w:r>
      <w:proofErr w:type="spellStart"/>
      <w:r>
        <w:rPr>
          <w:lang w:val="uk-UA"/>
        </w:rPr>
        <w:t>полинолиста</w:t>
      </w:r>
      <w:proofErr w:type="spellEnd"/>
      <w:r>
        <w:rPr>
          <w:lang w:val="uk-UA"/>
        </w:rPr>
        <w:t>).</w:t>
      </w:r>
    </w:p>
    <w:p w:rsidR="0048481B" w:rsidRDefault="0048481B" w:rsidP="008D16F5">
      <w:pPr>
        <w:rPr>
          <w:lang w:val="uk-UA"/>
        </w:rPr>
      </w:pPr>
      <w:r>
        <w:rPr>
          <w:lang w:val="uk-UA"/>
        </w:rPr>
        <w:t>Перелік не є вичерпним та може бути доповнений студентом виходячи із умов у населеному пункті. До карти додається коротка характеристика.</w:t>
      </w:r>
    </w:p>
    <w:p w:rsidR="0048481B" w:rsidRDefault="0048481B" w:rsidP="008D16F5">
      <w:pPr>
        <w:rPr>
          <w:lang w:val="uk-UA"/>
        </w:rPr>
      </w:pPr>
      <w:r>
        <w:rPr>
          <w:lang w:val="uk-UA"/>
        </w:rPr>
        <w:t>3. Створіть прогнозну карту екологічного розвитку міста та нанесіть на неї запроектовані заходи реалізації на найближчі 5-10 років. Наведіть аналіз.</w:t>
      </w:r>
    </w:p>
    <w:p w:rsidR="0048481B" w:rsidRDefault="0048481B" w:rsidP="008D16F5">
      <w:pPr>
        <w:rPr>
          <w:lang w:val="uk-UA"/>
        </w:rPr>
      </w:pPr>
    </w:p>
    <w:p w:rsidR="0048481B" w:rsidRPr="008D16F5" w:rsidRDefault="0048481B" w:rsidP="008D16F5">
      <w:pPr>
        <w:rPr>
          <w:lang w:val="uk-UA"/>
        </w:rPr>
      </w:pPr>
      <w:r>
        <w:rPr>
          <w:lang w:val="uk-UA"/>
        </w:rPr>
        <w:t xml:space="preserve">Курсова робота скидається на перевірку у електронному вигляді. Здається у паперовому варіанті із захистом у вигляді презентації. </w:t>
      </w:r>
    </w:p>
    <w:sectPr w:rsidR="0048481B" w:rsidRPr="008D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87F26"/>
    <w:multiLevelType w:val="hybridMultilevel"/>
    <w:tmpl w:val="B270F81C"/>
    <w:lvl w:ilvl="0" w:tplc="DC426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F5"/>
    <w:rsid w:val="0048481B"/>
    <w:rsid w:val="0068708E"/>
    <w:rsid w:val="008D16F5"/>
    <w:rsid w:val="00B1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</dc:creator>
  <cp:lastModifiedBy>ворона</cp:lastModifiedBy>
  <cp:revision>2</cp:revision>
  <dcterms:created xsi:type="dcterms:W3CDTF">2022-05-17T08:02:00Z</dcterms:created>
  <dcterms:modified xsi:type="dcterms:W3CDTF">2022-07-29T11:30:00Z</dcterms:modified>
</cp:coreProperties>
</file>