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6A21" w14:textId="77777777" w:rsidR="000659F9" w:rsidRPr="00A7176C" w:rsidRDefault="000659F9" w:rsidP="000659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Стародавня філософія на Сході та Заході розвивалася в різний спосіб і мала свої унікальні особливості. Ось деякі основні відмінності:</w:t>
      </w:r>
    </w:p>
    <w:p w14:paraId="52866A26" w14:textId="77777777" w:rsidR="000659F9" w:rsidRPr="00A7176C" w:rsidRDefault="000659F9" w:rsidP="000659F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Спосіб мислення:</w:t>
      </w:r>
    </w:p>
    <w:p w14:paraId="09A31ECE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Філософія на Сході (наприклад, в індуїзмі, буддизмі, конфуціанстві) спрямована на внутрішню досконалість, самопізнання та спокій душі. Вона більше орієнтована на духовність і медитацію.</w:t>
      </w:r>
    </w:p>
    <w:p w14:paraId="51E186FF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Захід: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Філософія на Заході (наприклад, в античній Греції та римській філософії) частіше акцентується на раціоналізмі, </w:t>
      </w:r>
      <w:proofErr w:type="spellStart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логіці</w:t>
      </w:r>
      <w:proofErr w:type="spellEnd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та філософських </w:t>
      </w:r>
      <w:proofErr w:type="spellStart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обгрунтуваннях</w:t>
      </w:r>
      <w:proofErr w:type="spellEnd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. Вона використовує аналітичний підхід до розв'язання проблем.</w:t>
      </w:r>
    </w:p>
    <w:p w14:paraId="5404CD63" w14:textId="77777777" w:rsidR="000659F9" w:rsidRPr="00A7176C" w:rsidRDefault="000659F9" w:rsidP="000659F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Цінності і цілі:</w:t>
      </w:r>
    </w:p>
    <w:p w14:paraId="57482641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В Східній філософії часто наголошується на зниженні страждань, досягненні гармонії та духовному вдосконаленні.</w:t>
      </w:r>
    </w:p>
    <w:p w14:paraId="05F07CE9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Захід: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Західна філософія часто визначає цілі в раціональних інтелектуальних досягненнях, розвитку науки та соціальних структур.</w:t>
      </w:r>
    </w:p>
    <w:p w14:paraId="75F49C55" w14:textId="77777777" w:rsidR="000659F9" w:rsidRPr="00A7176C" w:rsidRDefault="000659F9" w:rsidP="000659F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Джерела і вплив:</w:t>
      </w:r>
    </w:p>
    <w:p w14:paraId="441E50BB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Східна філософія має коріння в давніх текстах, таких як Веди, Упанішади, </w:t>
      </w:r>
      <w:proofErr w:type="spellStart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Бхагавад-гіта</w:t>
      </w:r>
      <w:proofErr w:type="spellEnd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 які мають релігійне походження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.</w:t>
      </w:r>
    </w:p>
    <w:p w14:paraId="5A0BE67B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Захід: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Західна філософія розвивалася з інших джерел, зокрема з діалогів та дискусій між філософами, а також з доробків античних філософів, таких як Платон, </w:t>
      </w:r>
      <w:proofErr w:type="spellStart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Арістотель</w:t>
      </w:r>
      <w:proofErr w:type="spellEnd"/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 Сократ.</w:t>
      </w:r>
    </w:p>
    <w:p w14:paraId="1595E0A4" w14:textId="77777777" w:rsidR="000659F9" w:rsidRPr="00A7176C" w:rsidRDefault="000659F9" w:rsidP="000659F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Поняття Бога та релігійний аспект:</w:t>
      </w:r>
    </w:p>
    <w:p w14:paraId="31D7B2E5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У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багатьох формах східної філософії (наприклад, індуїзмі та буддизмі) існує релігійний аспект з вірою в багатство душі, пере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родже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ння життя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карм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у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.</w:t>
      </w:r>
    </w:p>
    <w:p w14:paraId="3AF6C153" w14:textId="77777777" w:rsidR="000659F9" w:rsidRPr="00A7176C" w:rsidRDefault="000659F9" w:rsidP="000659F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Захід: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Західна філософія розвивалася в середовищі, де релігійний аспект був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відділений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від філософії, були розроблені раціональні аргументи для роздум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ів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про існування Бога.</w:t>
      </w:r>
    </w:p>
    <w:p w14:paraId="27636798" w14:textId="77777777" w:rsidR="000659F9" w:rsidRPr="00A7176C" w:rsidRDefault="000659F9" w:rsidP="000659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Ці відмінності створили різні традиції та підходи до філософського мислення, які мають свої унікальні цінності та філософські підходи до життя, моралі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</w:t>
      </w: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духовності.</w:t>
      </w:r>
    </w:p>
    <w:p w14:paraId="2B89EEEA" w14:textId="49C36E31" w:rsidR="00F93108" w:rsidRDefault="000659F9" w:rsidP="000659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7176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br/>
      </w:r>
    </w:p>
    <w:p w14:paraId="69673905" w14:textId="77777777" w:rsidR="00F93108" w:rsidRDefault="00F9310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br w:type="page"/>
      </w:r>
    </w:p>
    <w:p w14:paraId="3AC59A76" w14:textId="77777777" w:rsidR="000659F9" w:rsidRPr="00A7176C" w:rsidRDefault="000659F9" w:rsidP="000659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7FE815F" w14:textId="6BC85BF9" w:rsidR="0033148D" w:rsidRPr="0033148D" w:rsidRDefault="00EC0A76">
      <w:p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</w:pPr>
      <w:r w:rsidRPr="0033148D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  <w:t>Сократ</w:t>
      </w:r>
      <w:r w:rsidR="0033148D" w:rsidRPr="0033148D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  <w:t xml:space="preserve">   Розвиток критичного мислення та самопізнання</w:t>
      </w:r>
    </w:p>
    <w:p w14:paraId="3B64C760" w14:textId="34744457" w:rsidR="0033148D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1.Сократ (469-399 рр. до н.е.) 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впливови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й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грецьки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й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філософ з Афін, відоми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й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своїм сократівським методом запитань 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--відповідей (щось типу афінського </w:t>
      </w:r>
      <w:proofErr w:type="spellStart"/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коуча</w:t>
      </w:r>
      <w:proofErr w:type="spellEnd"/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="0033148D" w:rsidRPr="0033148D">
        <w:rPr>
          <w:rFonts w:ascii="Segoe UI Emoji" w:eastAsia="Segoe UI Emoji" w:hAnsi="Segoe UI Emoji" w:cs="Segoe UI Emoji"/>
          <w:color w:val="202124"/>
          <w:spacing w:val="3"/>
          <w:sz w:val="21"/>
          <w:szCs w:val="21"/>
          <w:shd w:val="clear" w:color="auto" w:fill="F8F9FA"/>
        </w:rPr>
        <w:t>😉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)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і прагненням до пошуку істини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,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самопізнання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="00E339B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для досягнення мудрості, самовдосконалення та гармонії.</w:t>
      </w:r>
    </w:p>
    <w:p w14:paraId="3817C03E" w14:textId="64D86180" w:rsidR="0033148D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2.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Н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 написав жодного філософського тексту, але його ідеї та вчення були записані його учнями, зокрема Платоном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(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найвідоміши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й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уч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ень), </w:t>
      </w:r>
      <w:proofErr w:type="spellStart"/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Ксенофоном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</w:p>
    <w:p w14:paraId="6C9AEB09" w14:textId="77777777" w:rsidR="0033148D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3.Філософія Сократа зосереджувалася на морально-етичних питаннях, на самоаналізі,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в центрі -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прагн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ення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до доброчесного життя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, розвиток критичного мислення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. </w:t>
      </w:r>
    </w:p>
    <w:p w14:paraId="05AAC563" w14:textId="77777777" w:rsidR="0033148D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4.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Сократ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вважав, що мудрість і знання взаємопов'язані з доброчесністю, і що життя, яке не піддається дослідженню, не варте того, щоб його прожити. </w:t>
      </w:r>
    </w:p>
    <w:p w14:paraId="1DB52454" w14:textId="29FFEE76" w:rsidR="0033148D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5.Сократа звинуватили в тому, що він кинув виклик традиційним афінським богам і розбещував молодь, що призвело до суду і подальшої страти через примусове вживання отрути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. Відмовився </w:t>
      </w:r>
      <w:r w:rsidR="00E339B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від пропозиції учнів 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вт</w:t>
      </w:r>
      <w:r w:rsidR="00E339B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</w:t>
      </w:r>
      <w:r w:rsidR="0033148D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кти</w:t>
      </w:r>
      <w:r w:rsidR="004D380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, помер </w:t>
      </w:r>
      <w:proofErr w:type="spellStart"/>
      <w:r w:rsidR="004D380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відстоюючі</w:t>
      </w:r>
      <w:proofErr w:type="spellEnd"/>
      <w:r w:rsidR="004D380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свої переконання</w:t>
      </w:r>
      <w:r w:rsidR="00E339B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.</w:t>
      </w:r>
    </w:p>
    <w:p w14:paraId="0A7E7B91" w14:textId="4507125B" w:rsidR="00E339BC" w:rsidRPr="00F93108" w:rsidRDefault="00E339BC" w:rsidP="00F93108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E339B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Вислів "Я знаю, що я нічого не знаю" приписується давньогрецькому філософу Сократу. Цей вислів вказує на його скромність та обізнаність</w:t>
      </w:r>
      <w:r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:</w:t>
      </w:r>
      <w:r w:rsidRPr="00E339B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 xml:space="preserve"> він не може стверджувати свою мудрість або знання про світ, оскільки завжди є багато речей, які залишаються невідомими. </w:t>
      </w:r>
      <w:r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Сократ</w:t>
      </w:r>
      <w:r w:rsidRPr="00E339B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 xml:space="preserve"> вважав, що єдиний спосіб досягти істини - це пізнати власні обмеження та прагнути до набуття знань і мудрості. Цей вислів став важливим пунктом у філософії самопізнання та скромності Сократа.</w:t>
      </w:r>
    </w:p>
    <w:p w14:paraId="22FF3D2B" w14:textId="77777777" w:rsidR="0033148D" w:rsidRDefault="0033148D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1BE3FE0E" w14:textId="77777777" w:rsidR="00BC3322" w:rsidRPr="00F93108" w:rsidRDefault="00EC0A76">
      <w:p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</w:pPr>
      <w:r w:rsidRPr="00F93108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  <w:t xml:space="preserve"> Платон: </w:t>
      </w:r>
    </w:p>
    <w:p w14:paraId="5FD6A781" w14:textId="6B2F4F70" w:rsidR="00BC3322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1.Платон</w:t>
      </w:r>
      <w:r w:rsidR="00513EB1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був учнем Сократа і одним з найвидатніших філософів в історії. Він заснував Академію в Афінах, яка була впливовим центром навчання. </w:t>
      </w:r>
    </w:p>
    <w:p w14:paraId="109A27E2" w14:textId="77777777" w:rsidR="00BC3322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2.Платон багато писав на широку тематику, включаючи метафізику, етику, гносеологію, політику та естетику. </w:t>
      </w:r>
    </w:p>
    <w:p w14:paraId="54D4B208" w14:textId="77777777" w:rsidR="00BC3322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3.У його творах, представлених у формі діалогів, головним героєм часто виступає його вчитель Сократ. Вони заглиблюються у філософські концепції, такі як "Теорія форм" та "Алегорія печери". </w:t>
      </w:r>
    </w:p>
    <w:p w14:paraId="78249026" w14:textId="2E3C096A" w:rsidR="00BC3322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4.Політична філософія Платона виступала за правління царів-філософів і наголошувала на важливості справедливості, прагн</w:t>
      </w:r>
      <w:r w:rsidR="00513EB1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енні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створити ідеальну державу, в якій би процвітала особистість. </w:t>
      </w:r>
    </w:p>
    <w:p w14:paraId="5BA1F2C8" w14:textId="0F5463D8" w:rsidR="000659F9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5.Серед найвизначніших праць Платона "Республіка", "Симпозіум" та "Апологія", які продовжують вивчати та обговорювати й донині. </w:t>
      </w:r>
    </w:p>
    <w:p w14:paraId="65DBD819" w14:textId="77777777" w:rsidR="000659F9" w:rsidRDefault="000659F9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44BD22EB" w14:textId="77777777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Теорія ідей (або ідей-зразків)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Платон вірив, що справжня реальність існує не в матеріальному світі, а в світі ідей. Він стверджував, що ідеї є вічними, не змінними ідеальними формами, які є в основі всього, що ми бачимо у фізичному світі.</w:t>
      </w:r>
    </w:p>
    <w:p w14:paraId="26F17CE5" w14:textId="77777777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Діалектика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Платон розвинув метод діалектики, що включає обговорення, аналіз та розкриття істини шляхом діалогу і дискусії.</w:t>
      </w:r>
    </w:p>
    <w:p w14:paraId="195129C5" w14:textId="546AC58F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Теорія пізнання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: 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Мислитель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вважав, що пізнання істини пов'язане з навчанням і внутрішнім пізнанням, а не просто з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і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збором інформації.</w:t>
      </w:r>
    </w:p>
    <w:p w14:paraId="59BC3678" w14:textId="02DFE508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lastRenderedPageBreak/>
        <w:t>Справедливість і ідеалістична держава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: У </w:t>
      </w:r>
      <w:r w:rsidR="00046CDA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своїх творах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Платон розглядав справедливість у державному контексті і пропонував ідеалістичну модель держави, де філософи-</w:t>
      </w:r>
      <w:r w:rsidR="00046CDA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правителі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володіли владою.</w:t>
      </w:r>
    </w:p>
    <w:p w14:paraId="24827382" w14:textId="5401744D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Теорія душі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: 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Д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уша людини має тр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и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головних частин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и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- раціональну, 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чуттєву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і вол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ьову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 і вони повинні знаходити гармонію для досягнення щастя.</w:t>
      </w:r>
    </w:p>
    <w:p w14:paraId="3B961ADE" w14:textId="77777777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Моральність і виховання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Платон наголошував важливість морального виховання та навчання для формування доброчесних громадян.</w:t>
      </w:r>
    </w:p>
    <w:p w14:paraId="08918BEC" w14:textId="666B92FC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Соціальна відповідальність філософів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: </w:t>
      </w:r>
      <w:r w:rsid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Ф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ілософи мають відповідальність за спрямування суспільства на шлях справедливості і моральності.</w:t>
      </w:r>
    </w:p>
    <w:p w14:paraId="52B184F8" w14:textId="2DDBA119" w:rsidR="00513EB1" w:rsidRPr="004F215C" w:rsidRDefault="00513EB1" w:rsidP="004F215C">
      <w:pPr>
        <w:pStyle w:val="a3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F215C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Алегорія печери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У своєму творі "</w:t>
      </w:r>
      <w:r w:rsid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Держава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"</w:t>
      </w:r>
      <w:r w:rsid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(</w:t>
      </w:r>
      <w:r w:rsidR="004F215C"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"</w:t>
      </w:r>
      <w:proofErr w:type="spellStart"/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Політе</w:t>
      </w:r>
      <w:r w:rsid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я</w:t>
      </w:r>
      <w:proofErr w:type="spellEnd"/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"</w:t>
      </w:r>
      <w:r w:rsid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)</w:t>
      </w:r>
      <w:r w:rsidRPr="004F215C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Платон використовує алегорію печери для пояснення сприйняття реальності та процесу пізнання істини.</w:t>
      </w:r>
    </w:p>
    <w:p w14:paraId="70088418" w14:textId="77777777" w:rsidR="00513EB1" w:rsidRDefault="00513EB1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5A515793" w14:textId="1FB18E8B" w:rsidR="00513EB1" w:rsidRDefault="00513EB1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br w:type="page"/>
      </w:r>
    </w:p>
    <w:p w14:paraId="79B627DC" w14:textId="77777777" w:rsidR="000659F9" w:rsidRDefault="000659F9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03B06EAA" w14:textId="77777777" w:rsidR="000659F9" w:rsidRDefault="000659F9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5D6F6EAC" w14:textId="77777777" w:rsidR="000659F9" w:rsidRDefault="00EC0A76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Аристотель: </w:t>
      </w:r>
    </w:p>
    <w:p w14:paraId="758341AF" w14:textId="77777777" w:rsidR="000659F9" w:rsidRPr="00420577" w:rsidRDefault="00EC0A76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1.Аристотель (384-322 рр. до н.е.) був учнем Платона і став видатним філософом. Його вчення охоплювало різні дисципліни, такі як логіка, біологія, етика</w:t>
      </w:r>
      <w:r w:rsidR="000659F9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,</w:t>
      </w: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політика</w:t>
      </w:r>
      <w:r w:rsidR="000659F9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та ін</w:t>
      </w: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. </w:t>
      </w:r>
    </w:p>
    <w:p w14:paraId="74A0A566" w14:textId="77777777" w:rsidR="000659F9" w:rsidRPr="00420577" w:rsidRDefault="00EC0A76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2.Роботи Аристотеля з логіки заклали основу формального дедуктивного мислення та силогістичної логіки, а його книга "</w:t>
      </w:r>
      <w:proofErr w:type="spellStart"/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Органон</w:t>
      </w:r>
      <w:proofErr w:type="spellEnd"/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" стала значним внеском у цю сферу. </w:t>
      </w:r>
    </w:p>
    <w:p w14:paraId="6DEF2A1A" w14:textId="77777777" w:rsidR="000659F9" w:rsidRPr="00420577" w:rsidRDefault="00EC0A76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3.У сфері етики Аристотель розробив концепцію етики чеснот. Він вважав, що кінцевою метою людського життя є досягнення </w:t>
      </w:r>
      <w:proofErr w:type="spellStart"/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евдаймонії</w:t>
      </w:r>
      <w:proofErr w:type="spellEnd"/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, що можна перекласти як процвітання або життя добрим життям. </w:t>
      </w:r>
    </w:p>
    <w:p w14:paraId="361941AD" w14:textId="77777777" w:rsidR="00BC3322" w:rsidRPr="00420577" w:rsidRDefault="00EC0A76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4.Філософія природи та фізика Ар</w:t>
      </w:r>
      <w:r w:rsidR="000659F9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и</w:t>
      </w: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стотеля зосереджувалася на спостереженні та класифікації з метою знайти пояснення природних явищ. Його ідеї про причинність і телеологію впливали на наукове мислення протягом століть. </w:t>
      </w:r>
    </w:p>
    <w:p w14:paraId="5EDE739D" w14:textId="77777777" w:rsidR="00BC3322" w:rsidRPr="00420577" w:rsidRDefault="00EC0A76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5.Як наставник Олександра Македонського, Аристотель мав значний вплив на формування світогляду молодого правителя. </w:t>
      </w:r>
    </w:p>
    <w:p w14:paraId="2E790350" w14:textId="17064433" w:rsidR="00703908" w:rsidRPr="00420577" w:rsidRDefault="00BC3322" w:rsidP="00420577">
      <w:pPr>
        <w:pStyle w:val="a3"/>
        <w:numPr>
          <w:ilvl w:val="0"/>
          <w:numId w:val="6"/>
        </w:num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З</w:t>
      </w:r>
      <w:r w:rsidR="00EC0A76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аснував </w:t>
      </w:r>
      <w:proofErr w:type="spellStart"/>
      <w:r w:rsidR="00EC0A76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Лікей</w:t>
      </w:r>
      <w:proofErr w:type="spellEnd"/>
      <w:r w:rsidR="00EC0A76" w:rsidRPr="00420577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власну філософську школу в Афінах. </w:t>
      </w:r>
    </w:p>
    <w:p w14:paraId="7742B745" w14:textId="77777777" w:rsidR="00F93108" w:rsidRDefault="00F93108">
      <w:pPr>
        <w:rPr>
          <w:b/>
          <w:bCs/>
        </w:rPr>
      </w:pPr>
      <w:r>
        <w:rPr>
          <w:b/>
          <w:bCs/>
        </w:rPr>
        <w:br w:type="page"/>
      </w:r>
    </w:p>
    <w:p w14:paraId="6932966B" w14:textId="3803723F" w:rsidR="00BC3322" w:rsidRPr="00F93108" w:rsidRDefault="00420577">
      <w:pPr>
        <w:rPr>
          <w:b/>
          <w:bCs/>
        </w:rPr>
      </w:pPr>
      <w:r w:rsidRPr="00F93108">
        <w:rPr>
          <w:b/>
          <w:bCs/>
        </w:rPr>
        <w:lastRenderedPageBreak/>
        <w:t>Конфуцій</w:t>
      </w:r>
    </w:p>
    <w:p w14:paraId="173F881C" w14:textId="577F350F" w:rsidR="002F6699" w:rsidRPr="002F6699" w:rsidRDefault="002F6699" w:rsidP="002F6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Конфуцій (</w:t>
      </w:r>
      <w:proofErr w:type="spellStart"/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Кунфуцій</w:t>
      </w:r>
      <w:proofErr w:type="spellEnd"/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) - китайський філософ, вчитель і діяч, який жив у VI-V століттях до н.е. Його вчення стало основою конфуціанства, філософської та етичної системи, що вплинула на культуру та суспільство Китаю протягом багатьох століть. Основні ідеї Конфуція:</w:t>
      </w:r>
    </w:p>
    <w:p w14:paraId="7B55452D" w14:textId="759FBD2A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Людина</w:t>
      </w: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 xml:space="preserve"> у центрі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Конфуцій вважав, що центральною фігурою суспільства є людина. Він підкреслював важливість гідності, розвитку моралі та вдосконалення особистості.</w:t>
      </w:r>
    </w:p>
    <w:p w14:paraId="114BD998" w14:textId="77777777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Сімейна гармонія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Вчення Конфуція віддавало велику увагу родинним цінностям і підтримці гармонії в сім'ї. Він розглядав сім'ю як основу суспільства.</w:t>
      </w:r>
    </w:p>
    <w:p w14:paraId="25E754A4" w14:textId="756F43C9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Людські відносини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Конфуцій пропагував ідеал соціальних відносин, що ґрунтувалися на взаємн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ій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пова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зі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,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виконанню обов’язків щодо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старших молодши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ми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.</w:t>
      </w:r>
    </w:p>
    <w:p w14:paraId="36A6E8CD" w14:textId="44DC8D6E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Етика і мораль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П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ідкреслював важливість ведення морально правильного життя і дотримання етичних норм.</w:t>
      </w:r>
    </w:p>
    <w:p w14:paraId="3C3DD66A" w14:textId="4450895D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Управління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Конфуцій обговорював ефективність управління суспільством та державою. Він вірив, що правител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ь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повин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ен 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бути морально сильним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, турботливим і мудрим як батько,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 xml:space="preserve"> дбати про добробут народу.</w:t>
      </w:r>
    </w:p>
    <w:p w14:paraId="2B578776" w14:textId="77777777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Розвиток особистості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Вчення Конфуція акцентувало увагу на саморозвитку, навчанні та підвищенні освіти.</w:t>
      </w:r>
    </w:p>
    <w:p w14:paraId="57F4835F" w14:textId="77777777" w:rsidR="002F6699" w:rsidRPr="002F6699" w:rsidRDefault="002F6699" w:rsidP="002F669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uk-UA"/>
          <w14:ligatures w14:val="none"/>
        </w:rPr>
        <w:t>Любов до мудрості</w:t>
      </w: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: Конфуцій вважав, що шляхом досягнення мудрості та пізнання можна покращити як себе, так і суспільство.</w:t>
      </w:r>
    </w:p>
    <w:p w14:paraId="5A60B49E" w14:textId="77777777" w:rsidR="002F6699" w:rsidRPr="002F6699" w:rsidRDefault="002F6699" w:rsidP="002F6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F6699">
        <w:rPr>
          <w:rFonts w:ascii="Arial" w:eastAsia="Times New Roman" w:hAnsi="Arial" w:cs="Arial"/>
          <w:color w:val="374151"/>
          <w:kern w:val="0"/>
          <w:sz w:val="24"/>
          <w:szCs w:val="24"/>
          <w:lang w:eastAsia="uk-UA"/>
          <w14:ligatures w14:val="none"/>
        </w:rPr>
        <w:t>Вчення Конфуція мало значний вплив на культуру та філософію Китаю та багатьох інших східних країн, і досі має вагому роль у сучасному світі.</w:t>
      </w:r>
    </w:p>
    <w:p w14:paraId="6901049B" w14:textId="77777777" w:rsidR="002F6699" w:rsidRDefault="002F6699"/>
    <w:sectPr w:rsidR="002F6699" w:rsidSect="00065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7" type="#_x0000_t75" style="width:11.5pt;height:11.5pt" o:bullet="t">
        <v:imagedata r:id="rId1" o:title="mso6CD4"/>
      </v:shape>
    </w:pict>
  </w:numPicBullet>
  <w:abstractNum w:abstractNumId="0" w15:restartNumberingAfterBreak="0">
    <w:nsid w:val="25F13F09"/>
    <w:multiLevelType w:val="hybridMultilevel"/>
    <w:tmpl w:val="EA72B58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C9E"/>
    <w:multiLevelType w:val="hybridMultilevel"/>
    <w:tmpl w:val="1ED2AFD4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3342E"/>
    <w:multiLevelType w:val="multilevel"/>
    <w:tmpl w:val="7D6C0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E65D4"/>
    <w:multiLevelType w:val="multilevel"/>
    <w:tmpl w:val="6434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5167A"/>
    <w:multiLevelType w:val="multilevel"/>
    <w:tmpl w:val="072E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E0076"/>
    <w:multiLevelType w:val="multilevel"/>
    <w:tmpl w:val="9E4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B1CBA"/>
    <w:multiLevelType w:val="hybridMultilevel"/>
    <w:tmpl w:val="7194C89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7F662A"/>
    <w:multiLevelType w:val="hybridMultilevel"/>
    <w:tmpl w:val="6394B3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119665">
    <w:abstractNumId w:val="4"/>
  </w:num>
  <w:num w:numId="2" w16cid:durableId="1435394147">
    <w:abstractNumId w:val="3"/>
  </w:num>
  <w:num w:numId="3" w16cid:durableId="992022041">
    <w:abstractNumId w:val="7"/>
  </w:num>
  <w:num w:numId="4" w16cid:durableId="1556816773">
    <w:abstractNumId w:val="6"/>
  </w:num>
  <w:num w:numId="5" w16cid:durableId="965432439">
    <w:abstractNumId w:val="1"/>
  </w:num>
  <w:num w:numId="6" w16cid:durableId="1160466217">
    <w:abstractNumId w:val="0"/>
  </w:num>
  <w:num w:numId="7" w16cid:durableId="2052415239">
    <w:abstractNumId w:val="5"/>
  </w:num>
  <w:num w:numId="8" w16cid:durableId="199953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1C"/>
    <w:rsid w:val="00046CDA"/>
    <w:rsid w:val="000659F9"/>
    <w:rsid w:val="000C2A38"/>
    <w:rsid w:val="000D7619"/>
    <w:rsid w:val="00192EE9"/>
    <w:rsid w:val="002C6715"/>
    <w:rsid w:val="002F6699"/>
    <w:rsid w:val="0033148D"/>
    <w:rsid w:val="00343539"/>
    <w:rsid w:val="003C6714"/>
    <w:rsid w:val="00420577"/>
    <w:rsid w:val="0042175A"/>
    <w:rsid w:val="00444BF7"/>
    <w:rsid w:val="00457818"/>
    <w:rsid w:val="004613E5"/>
    <w:rsid w:val="0047299C"/>
    <w:rsid w:val="004D380C"/>
    <w:rsid w:val="004E4D9F"/>
    <w:rsid w:val="004F215C"/>
    <w:rsid w:val="00513EB1"/>
    <w:rsid w:val="00574FAF"/>
    <w:rsid w:val="00601614"/>
    <w:rsid w:val="006D0000"/>
    <w:rsid w:val="00703908"/>
    <w:rsid w:val="00732D7C"/>
    <w:rsid w:val="007D3F3B"/>
    <w:rsid w:val="007F301C"/>
    <w:rsid w:val="007F304A"/>
    <w:rsid w:val="00824DFF"/>
    <w:rsid w:val="00826F78"/>
    <w:rsid w:val="008F082C"/>
    <w:rsid w:val="00980FCA"/>
    <w:rsid w:val="00A208C2"/>
    <w:rsid w:val="00A67892"/>
    <w:rsid w:val="00AB24E2"/>
    <w:rsid w:val="00B02F37"/>
    <w:rsid w:val="00B67DB5"/>
    <w:rsid w:val="00BC3322"/>
    <w:rsid w:val="00C010E1"/>
    <w:rsid w:val="00CA6401"/>
    <w:rsid w:val="00D2110C"/>
    <w:rsid w:val="00D5251B"/>
    <w:rsid w:val="00E339BC"/>
    <w:rsid w:val="00EC0A76"/>
    <w:rsid w:val="00EC1B4F"/>
    <w:rsid w:val="00F04404"/>
    <w:rsid w:val="00F133B6"/>
    <w:rsid w:val="00F63F19"/>
    <w:rsid w:val="00F907E8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A3F"/>
  <w15:chartTrackingRefBased/>
  <w15:docId w15:val="{46EC4DE6-D684-42C9-B359-ED410D89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6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3427103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9741711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3386558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2228360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0074852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088582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2287665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823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111390710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8142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15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69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08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23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225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4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20134070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8828620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3124154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428727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0797157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328820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808208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063933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2023-09-19T13:48:00Z</dcterms:created>
  <dcterms:modified xsi:type="dcterms:W3CDTF">2023-09-19T13:48:00Z</dcterms:modified>
</cp:coreProperties>
</file>