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13B" w:rsidRPr="008F10C7" w:rsidRDefault="00EC413B" w:rsidP="00EC413B">
      <w:pPr>
        <w:pStyle w:val="a3"/>
        <w:autoSpaceDE w:val="0"/>
        <w:autoSpaceDN w:val="0"/>
        <w:spacing w:line="240" w:lineRule="auto"/>
        <w:ind w:left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EC413B" w:rsidRDefault="00EC413B" w:rsidP="00EC413B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E77870">
        <w:rPr>
          <w:b/>
          <w:bCs/>
          <w:sz w:val="28"/>
          <w:szCs w:val="28"/>
          <w:lang w:val="uk-UA"/>
        </w:rPr>
        <w:t>Тема 2</w:t>
      </w:r>
      <w:r w:rsidRPr="006A2ACF">
        <w:rPr>
          <w:sz w:val="28"/>
          <w:szCs w:val="28"/>
          <w:lang w:val="uk-UA"/>
        </w:rPr>
        <w:t xml:space="preserve">. </w:t>
      </w:r>
      <w:r w:rsidRPr="00117B88">
        <w:rPr>
          <w:b/>
          <w:bCs/>
          <w:sz w:val="28"/>
          <w:szCs w:val="28"/>
          <w:lang w:val="uk-UA"/>
        </w:rPr>
        <w:t>Філософія Давнього Сходу.</w:t>
      </w:r>
      <w:r w:rsidRPr="00E77870">
        <w:rPr>
          <w:b/>
          <w:bCs/>
          <w:sz w:val="28"/>
          <w:szCs w:val="28"/>
          <w:lang w:val="uk-UA"/>
        </w:rPr>
        <w:t xml:space="preserve"> </w:t>
      </w:r>
    </w:p>
    <w:p w:rsidR="00EC413B" w:rsidRPr="00EC413B" w:rsidRDefault="00EC413B" w:rsidP="00EC413B">
      <w:pPr>
        <w:widowControl/>
        <w:numPr>
          <w:ilvl w:val="0"/>
          <w:numId w:val="1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EC413B">
        <w:rPr>
          <w:sz w:val="28"/>
          <w:szCs w:val="28"/>
          <w:lang w:val="uk-UA"/>
        </w:rPr>
        <w:t>Філософія Давнього Сходу</w:t>
      </w:r>
      <w:r>
        <w:rPr>
          <w:sz w:val="28"/>
          <w:szCs w:val="28"/>
          <w:lang w:val="uk-UA"/>
        </w:rPr>
        <w:t>: загальна характеристика, с</w:t>
      </w:r>
      <w:r w:rsidRPr="00EC413B">
        <w:rPr>
          <w:sz w:val="28"/>
          <w:szCs w:val="28"/>
          <w:lang w:val="uk-UA"/>
        </w:rPr>
        <w:t>пецифіка культурного середовища східної традиції</w:t>
      </w:r>
      <w:r>
        <w:rPr>
          <w:sz w:val="28"/>
          <w:szCs w:val="28"/>
          <w:lang w:val="uk-UA"/>
        </w:rPr>
        <w:t>.</w:t>
      </w:r>
    </w:p>
    <w:p w:rsidR="00EC413B" w:rsidRDefault="00EC413B" w:rsidP="00EC413B">
      <w:pPr>
        <w:widowControl/>
        <w:numPr>
          <w:ilvl w:val="0"/>
          <w:numId w:val="1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EC413B">
        <w:rPr>
          <w:sz w:val="28"/>
          <w:szCs w:val="28"/>
          <w:lang w:val="uk-UA"/>
        </w:rPr>
        <w:t>філософствування</w:t>
      </w:r>
      <w:r>
        <w:rPr>
          <w:sz w:val="28"/>
          <w:szCs w:val="28"/>
          <w:lang w:val="uk-UA"/>
        </w:rPr>
        <w:t>.</w:t>
      </w:r>
    </w:p>
    <w:p w:rsidR="00EC413B" w:rsidRDefault="00EC413B" w:rsidP="00EC413B">
      <w:pPr>
        <w:widowControl/>
        <w:numPr>
          <w:ilvl w:val="0"/>
          <w:numId w:val="1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117B88">
        <w:rPr>
          <w:sz w:val="28"/>
          <w:szCs w:val="28"/>
          <w:lang w:val="uk-UA"/>
        </w:rPr>
        <w:t>Філософія Стародавньої Індії.</w:t>
      </w:r>
    </w:p>
    <w:p w:rsidR="00EC413B" w:rsidRPr="00EC413B" w:rsidRDefault="00EC413B" w:rsidP="00EC413B">
      <w:pPr>
        <w:widowControl/>
        <w:numPr>
          <w:ilvl w:val="1"/>
          <w:numId w:val="1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proofErr w:type="spellStart"/>
      <w:r w:rsidRPr="00EC413B">
        <w:rPr>
          <w:sz w:val="28"/>
          <w:szCs w:val="28"/>
          <w:lang w:val="uk-UA"/>
        </w:rPr>
        <w:t>Передфілософія</w:t>
      </w:r>
      <w:proofErr w:type="spellEnd"/>
      <w:r w:rsidRPr="00EC413B">
        <w:rPr>
          <w:sz w:val="28"/>
          <w:szCs w:val="28"/>
          <w:lang w:val="uk-UA"/>
        </w:rPr>
        <w:t xml:space="preserve"> Упанішад</w:t>
      </w:r>
    </w:p>
    <w:p w:rsidR="00EC413B" w:rsidRDefault="00EC413B" w:rsidP="00EC413B">
      <w:pPr>
        <w:widowControl/>
        <w:numPr>
          <w:ilvl w:val="1"/>
          <w:numId w:val="1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Ортодоксальні школи:</w:t>
      </w:r>
    </w:p>
    <w:p w:rsidR="00EC413B" w:rsidRPr="00EC413B" w:rsidRDefault="00EC413B" w:rsidP="00EC413B">
      <w:pPr>
        <w:widowControl/>
        <w:numPr>
          <w:ilvl w:val="2"/>
          <w:numId w:val="1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proofErr w:type="spellStart"/>
      <w:r w:rsidRPr="00EC413B">
        <w:rPr>
          <w:sz w:val="28"/>
          <w:szCs w:val="28"/>
          <w:lang w:val="uk-UA"/>
        </w:rPr>
        <w:t>Санкх'я</w:t>
      </w:r>
      <w:proofErr w:type="spellEnd"/>
    </w:p>
    <w:p w:rsidR="00EC413B" w:rsidRPr="00EC413B" w:rsidRDefault="00EC413B" w:rsidP="00EC413B">
      <w:pPr>
        <w:widowControl/>
        <w:numPr>
          <w:ilvl w:val="2"/>
          <w:numId w:val="1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EC413B">
        <w:rPr>
          <w:sz w:val="28"/>
          <w:szCs w:val="28"/>
          <w:lang w:val="uk-UA"/>
        </w:rPr>
        <w:t>Йога</w:t>
      </w:r>
    </w:p>
    <w:p w:rsidR="00EC413B" w:rsidRPr="00EC413B" w:rsidRDefault="00EC413B" w:rsidP="00EC413B">
      <w:pPr>
        <w:widowControl/>
        <w:numPr>
          <w:ilvl w:val="2"/>
          <w:numId w:val="1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proofErr w:type="spellStart"/>
      <w:r w:rsidRPr="00EC413B">
        <w:rPr>
          <w:sz w:val="28"/>
          <w:szCs w:val="28"/>
          <w:lang w:val="uk-UA"/>
        </w:rPr>
        <w:t>Міманса</w:t>
      </w:r>
      <w:proofErr w:type="spellEnd"/>
      <w:r w:rsidRPr="00EC413B">
        <w:rPr>
          <w:sz w:val="28"/>
          <w:szCs w:val="28"/>
          <w:lang w:val="uk-UA"/>
        </w:rPr>
        <w:t xml:space="preserve"> і Веданта</w:t>
      </w:r>
    </w:p>
    <w:p w:rsidR="00EC413B" w:rsidRPr="00EC413B" w:rsidRDefault="00EC413B" w:rsidP="00EC413B">
      <w:pPr>
        <w:widowControl/>
        <w:numPr>
          <w:ilvl w:val="2"/>
          <w:numId w:val="1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proofErr w:type="spellStart"/>
      <w:r w:rsidRPr="00EC413B">
        <w:rPr>
          <w:sz w:val="28"/>
          <w:szCs w:val="28"/>
          <w:lang w:val="uk-UA"/>
        </w:rPr>
        <w:t>Вайшешика</w:t>
      </w:r>
      <w:proofErr w:type="spellEnd"/>
      <w:r w:rsidRPr="00EC413B">
        <w:rPr>
          <w:sz w:val="28"/>
          <w:szCs w:val="28"/>
          <w:lang w:val="uk-UA"/>
        </w:rPr>
        <w:t xml:space="preserve"> і </w:t>
      </w:r>
      <w:bookmarkStart w:id="0" w:name="_GoBack"/>
      <w:bookmarkEnd w:id="0"/>
      <w:proofErr w:type="spellStart"/>
      <w:r w:rsidRPr="00EC413B">
        <w:rPr>
          <w:sz w:val="28"/>
          <w:szCs w:val="28"/>
          <w:lang w:val="uk-UA"/>
        </w:rPr>
        <w:t>Ньяя</w:t>
      </w:r>
      <w:proofErr w:type="spellEnd"/>
    </w:p>
    <w:p w:rsidR="00EC413B" w:rsidRDefault="00EC413B" w:rsidP="00EC413B">
      <w:pPr>
        <w:widowControl/>
        <w:numPr>
          <w:ilvl w:val="1"/>
          <w:numId w:val="1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Неортодоксальні школи:</w:t>
      </w:r>
    </w:p>
    <w:p w:rsidR="00EC413B" w:rsidRPr="00EC413B" w:rsidRDefault="00EC413B" w:rsidP="00EC413B">
      <w:pPr>
        <w:widowControl/>
        <w:numPr>
          <w:ilvl w:val="2"/>
          <w:numId w:val="1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EC413B">
        <w:rPr>
          <w:sz w:val="28"/>
          <w:szCs w:val="28"/>
          <w:lang w:val="uk-UA"/>
        </w:rPr>
        <w:t>Буддизм</w:t>
      </w:r>
    </w:p>
    <w:p w:rsidR="00EC413B" w:rsidRPr="00EC413B" w:rsidRDefault="00EC413B" w:rsidP="00EC413B">
      <w:pPr>
        <w:widowControl/>
        <w:numPr>
          <w:ilvl w:val="2"/>
          <w:numId w:val="1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EC413B">
        <w:rPr>
          <w:sz w:val="28"/>
          <w:szCs w:val="28"/>
          <w:lang w:val="uk-UA"/>
        </w:rPr>
        <w:t>Джайнізм</w:t>
      </w:r>
    </w:p>
    <w:p w:rsidR="00EC413B" w:rsidRPr="00EC413B" w:rsidRDefault="00EC413B" w:rsidP="00EC413B">
      <w:pPr>
        <w:widowControl/>
        <w:numPr>
          <w:ilvl w:val="2"/>
          <w:numId w:val="1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proofErr w:type="spellStart"/>
      <w:r w:rsidRPr="00EC413B">
        <w:rPr>
          <w:sz w:val="28"/>
          <w:szCs w:val="28"/>
          <w:lang w:val="uk-UA"/>
        </w:rPr>
        <w:t>Локаята-Чарвака</w:t>
      </w:r>
      <w:proofErr w:type="spellEnd"/>
    </w:p>
    <w:p w:rsidR="00EC413B" w:rsidRPr="00117B88" w:rsidRDefault="00EC413B" w:rsidP="00EC413B">
      <w:pPr>
        <w:widowControl/>
        <w:numPr>
          <w:ilvl w:val="0"/>
          <w:numId w:val="1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117B88">
        <w:rPr>
          <w:sz w:val="28"/>
          <w:szCs w:val="28"/>
          <w:lang w:val="uk-UA"/>
        </w:rPr>
        <w:t>Філософія Стародавнього Китаю.</w:t>
      </w:r>
    </w:p>
    <w:p w:rsidR="00EC413B" w:rsidRPr="00EC413B" w:rsidRDefault="00EC413B" w:rsidP="00EC413B">
      <w:pPr>
        <w:widowControl/>
        <w:numPr>
          <w:ilvl w:val="1"/>
          <w:numId w:val="1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hyperlink r:id="rId5" w:anchor="2.1" w:history="1">
        <w:r w:rsidRPr="00EC413B">
          <w:rPr>
            <w:sz w:val="28"/>
            <w:szCs w:val="28"/>
            <w:lang w:val="uk-UA"/>
          </w:rPr>
          <w:t>Конфуціанство</w:t>
        </w:r>
      </w:hyperlink>
    </w:p>
    <w:p w:rsidR="00EC413B" w:rsidRPr="00EC413B" w:rsidRDefault="00EC413B" w:rsidP="00EC413B">
      <w:pPr>
        <w:widowControl/>
        <w:numPr>
          <w:ilvl w:val="1"/>
          <w:numId w:val="1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hyperlink r:id="rId6" w:anchor="2.2" w:history="1">
        <w:r w:rsidRPr="00EC413B">
          <w:rPr>
            <w:sz w:val="28"/>
            <w:szCs w:val="28"/>
            <w:lang w:val="uk-UA"/>
          </w:rPr>
          <w:t>Даосизм</w:t>
        </w:r>
      </w:hyperlink>
    </w:p>
    <w:p w:rsidR="00EC413B" w:rsidRPr="00EC413B" w:rsidRDefault="00EC413B" w:rsidP="00EC413B">
      <w:pPr>
        <w:widowControl/>
        <w:numPr>
          <w:ilvl w:val="1"/>
          <w:numId w:val="1"/>
        </w:numPr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hyperlink r:id="rId7" w:anchor="2.3" w:history="1">
        <w:proofErr w:type="spellStart"/>
        <w:r w:rsidRPr="00EC413B">
          <w:rPr>
            <w:sz w:val="28"/>
            <w:szCs w:val="28"/>
            <w:lang w:val="uk-UA"/>
          </w:rPr>
          <w:t>Моїзм</w:t>
        </w:r>
        <w:proofErr w:type="spellEnd"/>
      </w:hyperlink>
    </w:p>
    <w:p w:rsidR="00EC413B" w:rsidRPr="00117B88" w:rsidRDefault="00EC413B" w:rsidP="00EC413B">
      <w:pPr>
        <w:widowControl/>
        <w:autoSpaceDE w:val="0"/>
        <w:autoSpaceDN w:val="0"/>
        <w:spacing w:line="240" w:lineRule="auto"/>
        <w:ind w:left="927"/>
        <w:textAlignment w:val="auto"/>
        <w:rPr>
          <w:sz w:val="28"/>
          <w:szCs w:val="28"/>
          <w:lang w:val="uk-UA"/>
        </w:rPr>
      </w:pPr>
    </w:p>
    <w:p w:rsidR="00EC413B" w:rsidRDefault="00EC413B" w:rsidP="00EC413B">
      <w:pPr>
        <w:widowControl/>
        <w:autoSpaceDE w:val="0"/>
        <w:autoSpaceDN w:val="0"/>
        <w:spacing w:line="240" w:lineRule="auto"/>
        <w:ind w:left="927"/>
        <w:textAlignment w:val="auto"/>
        <w:rPr>
          <w:b/>
          <w:color w:val="000000"/>
          <w:sz w:val="28"/>
          <w:szCs w:val="28"/>
          <w:lang w:eastAsia="uk-UA"/>
        </w:rPr>
      </w:pPr>
      <w:r w:rsidRPr="006B3753">
        <w:rPr>
          <w:b/>
          <w:color w:val="000000"/>
          <w:sz w:val="28"/>
          <w:szCs w:val="28"/>
          <w:lang w:eastAsia="uk-UA"/>
        </w:rPr>
        <w:t xml:space="preserve">Рекомендована </w:t>
      </w:r>
      <w:proofErr w:type="spellStart"/>
      <w:r w:rsidRPr="006B3753">
        <w:rPr>
          <w:b/>
          <w:color w:val="000000"/>
          <w:sz w:val="28"/>
          <w:szCs w:val="28"/>
          <w:lang w:eastAsia="uk-UA"/>
        </w:rPr>
        <w:t>література</w:t>
      </w:r>
      <w:proofErr w:type="spellEnd"/>
    </w:p>
    <w:p w:rsidR="00EC413B" w:rsidRDefault="00EC413B" w:rsidP="00EC413B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C413B">
        <w:rPr>
          <w:rFonts w:ascii="Times New Roman" w:hAnsi="Times New Roman"/>
          <w:spacing w:val="-6"/>
          <w:sz w:val="28"/>
          <w:szCs w:val="28"/>
        </w:rPr>
        <w:t xml:space="preserve">Філософські вчення Стародавнього Сходу </w:t>
      </w:r>
      <w:hyperlink r:id="rId8" w:history="1">
        <w:r w:rsidRPr="00B45AC0">
          <w:rPr>
            <w:rStyle w:val="a4"/>
            <w:rFonts w:ascii="Times New Roman" w:hAnsi="Times New Roman"/>
            <w:spacing w:val="-6"/>
            <w:sz w:val="28"/>
            <w:szCs w:val="28"/>
          </w:rPr>
          <w:t>http://www.philsci.univ.kiev.ua/biblio/dovi1.html</w:t>
        </w:r>
      </w:hyperlink>
      <w:r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EC413B" w:rsidRDefault="00EC413B" w:rsidP="00EC413B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r w:rsidRPr="0079265B">
        <w:rPr>
          <w:rFonts w:ascii="Times New Roman" w:hAnsi="Times New Roman"/>
          <w:spacing w:val="-6"/>
          <w:sz w:val="28"/>
          <w:szCs w:val="28"/>
        </w:rPr>
        <w:t xml:space="preserve">Філософія [Електронний ресурс] : </w:t>
      </w:r>
      <w:proofErr w:type="spellStart"/>
      <w:r w:rsidRPr="0079265B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79265B">
        <w:rPr>
          <w:rFonts w:ascii="Times New Roman" w:hAnsi="Times New Roman"/>
          <w:spacing w:val="-6"/>
          <w:sz w:val="28"/>
          <w:szCs w:val="28"/>
        </w:rPr>
        <w:t>. посібник / Ю. М. </w:t>
      </w:r>
      <w:proofErr w:type="spellStart"/>
      <w:r w:rsidRPr="0079265B">
        <w:rPr>
          <w:rFonts w:ascii="Times New Roman" w:hAnsi="Times New Roman"/>
          <w:spacing w:val="-6"/>
          <w:sz w:val="28"/>
          <w:szCs w:val="28"/>
        </w:rPr>
        <w:t>Вільчинський</w:t>
      </w:r>
      <w:proofErr w:type="spellEnd"/>
      <w:r w:rsidRPr="0079265B">
        <w:rPr>
          <w:rFonts w:ascii="Times New Roman" w:hAnsi="Times New Roman"/>
          <w:spacing w:val="-6"/>
          <w:sz w:val="28"/>
          <w:szCs w:val="28"/>
        </w:rPr>
        <w:t>, Л. В. Северин-</w:t>
      </w:r>
      <w:proofErr w:type="spellStart"/>
      <w:r w:rsidRPr="0079265B">
        <w:rPr>
          <w:rFonts w:ascii="Times New Roman" w:hAnsi="Times New Roman"/>
          <w:spacing w:val="-6"/>
          <w:sz w:val="28"/>
          <w:szCs w:val="28"/>
        </w:rPr>
        <w:t>Мрачковська</w:t>
      </w:r>
      <w:proofErr w:type="spellEnd"/>
      <w:r w:rsidRPr="0079265B">
        <w:rPr>
          <w:rFonts w:ascii="Times New Roman" w:hAnsi="Times New Roman"/>
          <w:spacing w:val="-6"/>
          <w:sz w:val="28"/>
          <w:szCs w:val="28"/>
        </w:rPr>
        <w:t>, О.Б. Гаєвська та ін. Київ  : КНЕУ, 2019. 368 с</w:t>
      </w:r>
      <w:r>
        <w:rPr>
          <w:rFonts w:ascii="Times New Roman" w:hAnsi="Times New Roman"/>
          <w:spacing w:val="-6"/>
          <w:sz w:val="28"/>
          <w:szCs w:val="28"/>
        </w:rPr>
        <w:t xml:space="preserve">. </w:t>
      </w:r>
      <w:hyperlink r:id="rId9" w:history="1">
        <w:r w:rsidRPr="00B45AC0">
          <w:rPr>
            <w:rStyle w:val="a4"/>
            <w:rFonts w:ascii="Times New Roman" w:hAnsi="Times New Roman"/>
            <w:spacing w:val="-6"/>
            <w:sz w:val="28"/>
            <w:szCs w:val="28"/>
          </w:rPr>
          <w:t>https://kneu.edu.ua/get_file/9143/%D0%92%D1%96%D0%BB%D1%8C%D1%87%D0%B8%D0%BD%D1%81%D1%8C%D0%BA%D0%B8%D0%B9%20%D0%AE.%D0%9C.%20%D0%9D%D0%B0%D0%B2%D1%87%D0%B0%D0%BB%D1%8C%D0%BD%D0%B8%D0%B9%20%D0%BF%D0%BE%D1%81%D1%96%D0%B1%D0%BD%D0%B8%D0%BA%20%D1%84%D1%96%D0%BB%D0%BE%D1%81%D0%BE%D1%84%D1%96%D1%97.pdf</w:t>
        </w:r>
      </w:hyperlink>
    </w:p>
    <w:p w:rsidR="00EC413B" w:rsidRPr="00331B73" w:rsidRDefault="00EC413B" w:rsidP="00EC413B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r w:rsidRPr="00331B73">
        <w:rPr>
          <w:rFonts w:ascii="Times New Roman" w:hAnsi="Times New Roman"/>
          <w:spacing w:val="-6"/>
          <w:sz w:val="28"/>
          <w:szCs w:val="28"/>
        </w:rPr>
        <w:t>Історія філософії [Текст] : підручник / [</w:t>
      </w: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Ярошовець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 xml:space="preserve"> В. І. та ін.] ; за ред. д-ра </w:t>
      </w: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філос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 xml:space="preserve">. наук, проф. В. І. </w:t>
      </w: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Ярошовця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 xml:space="preserve"> ; Київ. </w:t>
      </w: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нац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>. ун-т ім. Тараса Шевченка, Карпат. ун-т ім. Августина Волошина.  Ужгород : Патент, 2014. 839 с.</w:t>
      </w:r>
    </w:p>
    <w:p w:rsidR="00EC413B" w:rsidRPr="00331B73" w:rsidRDefault="00EC413B" w:rsidP="00EC413B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Світайло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 xml:space="preserve"> Л.Д., Мельничук М.С., Слюсар В.М. Філософія: навчально-методичний посібник. Рівне: Вид-во НУВГП, 2012.  270 с.</w:t>
      </w:r>
    </w:p>
    <w:p w:rsidR="00EC413B" w:rsidRPr="00331B73" w:rsidRDefault="00EC413B" w:rsidP="00EC413B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r w:rsidRPr="00331B73">
        <w:rPr>
          <w:rFonts w:ascii="Times New Roman" w:hAnsi="Times New Roman"/>
          <w:spacing w:val="-6"/>
          <w:sz w:val="28"/>
          <w:szCs w:val="28"/>
        </w:rPr>
        <w:t xml:space="preserve">Філософія: підручник для студентів </w:t>
      </w: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вищ.навч.закл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 xml:space="preserve">. / Л.В. </w:t>
      </w: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Губерський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 xml:space="preserve">, В.П. Андрущенко, А.О. </w:t>
      </w: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Баумайстер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 xml:space="preserve">, І.С. Добронравова, В.В. Ільїн; за ред. Л. В. Губернський. вид. 2-ге, перероб, і </w:t>
      </w:r>
      <w:proofErr w:type="spellStart"/>
      <w:r w:rsidRPr="00331B73">
        <w:rPr>
          <w:rFonts w:ascii="Times New Roman" w:hAnsi="Times New Roman"/>
          <w:spacing w:val="-6"/>
          <w:sz w:val="28"/>
          <w:szCs w:val="28"/>
        </w:rPr>
        <w:t>допов</w:t>
      </w:r>
      <w:proofErr w:type="spellEnd"/>
      <w:r w:rsidRPr="00331B73">
        <w:rPr>
          <w:rFonts w:ascii="Times New Roman" w:hAnsi="Times New Roman"/>
          <w:spacing w:val="-6"/>
          <w:sz w:val="28"/>
          <w:szCs w:val="28"/>
        </w:rPr>
        <w:t>. Харків: Фоліо, 2018. 620 с.</w:t>
      </w:r>
    </w:p>
    <w:p w:rsidR="00EC413B" w:rsidRPr="008F10C7" w:rsidRDefault="00EC413B" w:rsidP="00EC413B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r w:rsidRPr="008F10C7">
        <w:rPr>
          <w:rFonts w:ascii="Times New Roman" w:hAnsi="Times New Roman"/>
          <w:spacing w:val="-6"/>
          <w:sz w:val="28"/>
          <w:szCs w:val="28"/>
        </w:rPr>
        <w:lastRenderedPageBreak/>
        <w:t xml:space="preserve">Андрущенко В.П., Волинка Г.І., Мозгова Н.Г., Андрущенко Т.І.,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Мозговий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 А.А. Філософія. Природа, проблематика, класичні розділи : хрестоматія: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>. посібник. Київ: Каравела, 2010. 464 с.</w:t>
      </w:r>
    </w:p>
    <w:p w:rsidR="00EC413B" w:rsidRDefault="00EC413B" w:rsidP="00EC413B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Вандишев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 В. М. Філософія. Екскурс в історію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вчень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 і понять :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>. посібник. Київ: Кондор, 2006. 474 с.</w:t>
      </w:r>
    </w:p>
    <w:p w:rsidR="00EC413B" w:rsidRPr="00144049" w:rsidRDefault="00EC413B" w:rsidP="00EC413B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Сау</w:t>
      </w:r>
      <w:r w:rsidRPr="00144049">
        <w:rPr>
          <w:rFonts w:ascii="Times New Roman" w:hAnsi="Times New Roman"/>
          <w:spacing w:val="-6"/>
          <w:sz w:val="28"/>
          <w:szCs w:val="28"/>
        </w:rPr>
        <w:t>х</w:t>
      </w:r>
      <w:proofErr w:type="spellEnd"/>
      <w:r w:rsidRPr="00144049">
        <w:rPr>
          <w:rFonts w:ascii="Times New Roman" w:hAnsi="Times New Roman"/>
          <w:spacing w:val="-6"/>
          <w:sz w:val="28"/>
          <w:szCs w:val="28"/>
        </w:rPr>
        <w:t> Ю. П. Філософія буддизму. Глобалізаційний вимір : монографія. Київ: МП Леся, 2009. 224 с.</w:t>
      </w:r>
    </w:p>
    <w:p w:rsidR="00EC413B" w:rsidRPr="008F10C7" w:rsidRDefault="00EC413B" w:rsidP="00EC413B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8F10C7">
        <w:rPr>
          <w:rFonts w:ascii="Times New Roman" w:hAnsi="Times New Roman"/>
          <w:spacing w:val="-6"/>
          <w:sz w:val="28"/>
          <w:szCs w:val="28"/>
        </w:rPr>
        <w:t xml:space="preserve">Філософія: Словник-довідник :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. посібник. – 2-ге вид.,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доп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 xml:space="preserve">., </w:t>
      </w:r>
      <w:proofErr w:type="spellStart"/>
      <w:r w:rsidRPr="008F10C7">
        <w:rPr>
          <w:rFonts w:ascii="Times New Roman" w:hAnsi="Times New Roman"/>
          <w:spacing w:val="-6"/>
          <w:sz w:val="28"/>
          <w:szCs w:val="28"/>
        </w:rPr>
        <w:t>випр</w:t>
      </w:r>
      <w:proofErr w:type="spellEnd"/>
      <w:r w:rsidRPr="008F10C7">
        <w:rPr>
          <w:rFonts w:ascii="Times New Roman" w:hAnsi="Times New Roman"/>
          <w:spacing w:val="-6"/>
          <w:sz w:val="28"/>
          <w:szCs w:val="28"/>
        </w:rPr>
        <w:t>., і перероб. Київ: Дельта, 2009. 284 с.</w:t>
      </w:r>
    </w:p>
    <w:p w:rsidR="001E3EAD" w:rsidRDefault="001E3EAD"/>
    <w:sectPr w:rsidR="001E3EA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64675"/>
    <w:multiLevelType w:val="hybridMultilevel"/>
    <w:tmpl w:val="7FDA4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1911C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F1430C0"/>
    <w:multiLevelType w:val="hybridMultilevel"/>
    <w:tmpl w:val="5180347C"/>
    <w:lvl w:ilvl="0" w:tplc="FFFFFFFF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3B"/>
    <w:rsid w:val="001E3EAD"/>
    <w:rsid w:val="002059F3"/>
    <w:rsid w:val="002D2FC0"/>
    <w:rsid w:val="00701ABC"/>
    <w:rsid w:val="00960DAC"/>
    <w:rsid w:val="00EC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30CC5"/>
  <w15:chartTrackingRefBased/>
  <w15:docId w15:val="{4375500C-107A-4FC5-8D34-7C7B91B4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13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13B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character" w:styleId="a4">
    <w:name w:val="Hyperlink"/>
    <w:basedOn w:val="a0"/>
    <w:uiPriority w:val="99"/>
    <w:unhideWhenUsed/>
    <w:rsid w:val="00EC413B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C413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en-US" w:eastAsia="en-US"/>
    </w:rPr>
  </w:style>
  <w:style w:type="paragraph" w:customStyle="1" w:styleId="1">
    <w:name w:val="Обычный1"/>
    <w:rsid w:val="00EC413B"/>
    <w:pPr>
      <w:widowControl w:val="0"/>
      <w:spacing w:before="20" w:after="0" w:line="240" w:lineRule="auto"/>
      <w:ind w:left="1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4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sci.univ.kiev.ua/biblio/dovi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ilsci.univ.kiev.ua/biblio/dovi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ilsci.univ.kiev.ua/biblio/dovi1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hilsci.univ.kiev.ua/biblio/dovi1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neu.edu.ua/get_file/9143/%D0%92%D1%96%D0%BB%D1%8C%D1%87%D0%B8%D0%BD%D1%81%D1%8C%D0%BA%D0%B8%D0%B9%20%D0%AE.%D0%9C.%20%D0%9D%D0%B0%D0%B2%D1%87%D0%B0%D0%BB%D1%8C%D0%BD%D0%B8%D0%B9%20%D0%BF%D0%BE%D1%81%D1%96%D0%B1%D0%BD%D0%B8%D0%BA%20%D1%84%D1%96%D0%BB%D0%BE%D1%81%D0%BE%D1%84%D1%96%D1%9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Resonance PC1</dc:creator>
  <cp:keywords/>
  <dc:description/>
  <cp:lastModifiedBy>Resonance PC1</cp:lastModifiedBy>
  <cp:revision>1</cp:revision>
  <dcterms:created xsi:type="dcterms:W3CDTF">2023-09-17T10:13:00Z</dcterms:created>
  <dcterms:modified xsi:type="dcterms:W3CDTF">2023-09-17T10:33:00Z</dcterms:modified>
</cp:coreProperties>
</file>