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</w:rPr>
        <w:t>1.Скільки рівнів налічує мережева модель OSI?</w:t>
      </w:r>
    </w:p>
    <w:p w:rsidR="00EC4B7E" w:rsidRPr="00053777" w:rsidRDefault="00EC4B7E" w:rsidP="00EC4B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  <w:lang w:val="uk-UA"/>
        </w:rPr>
        <w:t xml:space="preserve">а. 4    б. 3     в. 2      г. 7      </w:t>
      </w:r>
      <w:r w:rsidRPr="00053777">
        <w:rPr>
          <w:rFonts w:ascii="Times New Roman" w:hAnsi="Times New Roman" w:cs="Times New Roman"/>
          <w:sz w:val="20"/>
          <w:szCs w:val="20"/>
        </w:rPr>
        <w:t>д. 9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</w:pPr>
      <w:r w:rsidRPr="00053777">
        <w:rPr>
          <w:rFonts w:ascii="Times New Roman" w:hAnsi="Times New Roman" w:cs="Times New Roman"/>
          <w:sz w:val="20"/>
          <w:szCs w:val="20"/>
        </w:rPr>
        <w:t>2.</w:t>
      </w:r>
      <w:r w:rsidRPr="00053777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Протокол мережевого рівня для передавання датаграм між мережами називається:</w:t>
      </w:r>
    </w:p>
    <w:p w:rsidR="00EC4B7E" w:rsidRPr="00053777" w:rsidRDefault="00EC4B7E" w:rsidP="00EC4B7E">
      <w:pPr>
        <w:pStyle w:val="ListParagraph"/>
        <w:spacing w:after="0" w:line="240" w:lineRule="auto"/>
        <w:ind w:hanging="687"/>
        <w:rPr>
          <w:rFonts w:ascii="Times New Roman" w:hAnsi="Times New Roman" w:cs="Times New Roman"/>
          <w:sz w:val="20"/>
          <w:szCs w:val="20"/>
          <w:lang w:val="uk-UA"/>
        </w:rPr>
      </w:pPr>
      <w:r w:rsidRPr="00053777">
        <w:rPr>
          <w:rFonts w:ascii="Times New Roman" w:hAnsi="Times New Roman" w:cs="Times New Roman"/>
          <w:sz w:val="20"/>
          <w:szCs w:val="20"/>
          <w:lang w:val="uk-UA"/>
        </w:rPr>
        <w:t xml:space="preserve">а. IP     б. TCP     в. MAC     г. UNIX     д. </w:t>
      </w:r>
      <w:r w:rsidRPr="00053777">
        <w:rPr>
          <w:rFonts w:ascii="Times New Roman" w:hAnsi="Times New Roman" w:cs="Times New Roman"/>
          <w:sz w:val="20"/>
          <w:szCs w:val="20"/>
          <w:lang w:val="en-US"/>
        </w:rPr>
        <w:t>PSK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</w:pPr>
      <w:r w:rsidRPr="00053777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3. Унікальний ідентифікатор, що зіставляється з різними типами устаткування для комп'ютерних мереж і дозволяє унікально ідентифікувати кожен вузол мережі і доставляти дані тільки цьому вузлу називається:</w:t>
      </w:r>
    </w:p>
    <w:p w:rsidR="00EC4B7E" w:rsidRPr="00053777" w:rsidRDefault="00EC4B7E" w:rsidP="00EC4B7E">
      <w:pPr>
        <w:pStyle w:val="ListParagraph"/>
        <w:spacing w:after="0" w:line="240" w:lineRule="auto"/>
        <w:ind w:hanging="687"/>
        <w:rPr>
          <w:rFonts w:ascii="Times New Roman" w:hAnsi="Times New Roman" w:cs="Times New Roman"/>
          <w:sz w:val="20"/>
          <w:szCs w:val="20"/>
          <w:lang w:val="en-US"/>
        </w:rPr>
      </w:pPr>
      <w:r w:rsidRPr="00053777">
        <w:rPr>
          <w:rFonts w:ascii="Times New Roman" w:hAnsi="Times New Roman" w:cs="Times New Roman"/>
          <w:sz w:val="20"/>
          <w:szCs w:val="20"/>
          <w:lang w:val="uk-UA"/>
        </w:rPr>
        <w:t xml:space="preserve">а. IP   б. TCP   в. MAC  г. UNIX     </w:t>
      </w:r>
      <w:r w:rsidRPr="00053777">
        <w:rPr>
          <w:rFonts w:ascii="Times New Roman" w:hAnsi="Times New Roman" w:cs="Times New Roman"/>
          <w:sz w:val="20"/>
          <w:szCs w:val="20"/>
        </w:rPr>
        <w:t>д</w:t>
      </w:r>
      <w:r w:rsidRPr="00053777">
        <w:rPr>
          <w:rFonts w:ascii="Times New Roman" w:hAnsi="Times New Roman" w:cs="Times New Roman"/>
          <w:sz w:val="20"/>
          <w:szCs w:val="20"/>
          <w:lang w:val="en-US"/>
        </w:rPr>
        <w:t>. IOT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</w:pPr>
      <w:r w:rsidRPr="00053777">
        <w:rPr>
          <w:rFonts w:ascii="Times New Roman" w:hAnsi="Times New Roman" w:cs="Times New Roman"/>
          <w:sz w:val="20"/>
          <w:szCs w:val="20"/>
        </w:rPr>
        <w:t xml:space="preserve">4. Протокол прикладного рівня, призначений для передачі гіпертекстових документів і інших файлів </w:t>
      </w:r>
      <w:r w:rsidRPr="00053777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за звичайною схемою «запит-відповідь» називається:</w:t>
      </w:r>
    </w:p>
    <w:p w:rsidR="00EC4B7E" w:rsidRPr="00EC4B7E" w:rsidRDefault="00EC4B7E" w:rsidP="00EC4B7E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  <w:lang w:val="uk-UA"/>
        </w:rPr>
      </w:pPr>
      <w:r w:rsidRPr="00053777">
        <w:rPr>
          <w:rFonts w:ascii="Times New Roman" w:hAnsi="Times New Roman" w:cs="Times New Roman"/>
          <w:sz w:val="20"/>
          <w:szCs w:val="20"/>
          <w:lang w:val="uk-UA"/>
        </w:rPr>
        <w:t xml:space="preserve">а. HTTP   б. TCP    в. MAC   г. UDP    </w:t>
      </w:r>
      <w:r w:rsidRPr="00EC4B7E">
        <w:rPr>
          <w:rFonts w:ascii="Times New Roman" w:hAnsi="Times New Roman" w:cs="Times New Roman"/>
          <w:sz w:val="20"/>
          <w:szCs w:val="20"/>
          <w:lang w:val="uk-UA"/>
        </w:rPr>
        <w:t xml:space="preserve">д. </w:t>
      </w:r>
      <w:r w:rsidRPr="00053777">
        <w:rPr>
          <w:rFonts w:ascii="Times New Roman" w:hAnsi="Times New Roman" w:cs="Times New Roman"/>
          <w:sz w:val="20"/>
          <w:szCs w:val="20"/>
          <w:lang w:val="en-US"/>
        </w:rPr>
        <w:t>PSK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</w:rPr>
        <w:t>5. Число, що визначає яка частина ІР-адреси вузла мережі відноситься до адреси мережі, а яка до адреси самого вузла в цій мережі називається:</w:t>
      </w:r>
    </w:p>
    <w:p w:rsidR="00EC4B7E" w:rsidRPr="00053777" w:rsidRDefault="00EC4B7E" w:rsidP="00EC4B7E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  <w:lang w:val="uk-UA"/>
        </w:rPr>
      </w:pPr>
      <w:r w:rsidRPr="00053777">
        <w:rPr>
          <w:rFonts w:ascii="Times New Roman" w:hAnsi="Times New Roman" w:cs="Times New Roman"/>
          <w:sz w:val="20"/>
          <w:szCs w:val="20"/>
          <w:lang w:val="uk-UA"/>
        </w:rPr>
        <w:t>а. Маска підмережі  б. ІР-адреси   в. МАС-адреса   г. UDP-адреса   д. Правильна відповідь відсутня</w:t>
      </w:r>
    </w:p>
    <w:p w:rsidR="00EC4B7E" w:rsidRPr="00006FB3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</w:rPr>
        <w:t>6. Набір правил, що описують формат і призначення кадрів, пакетів або повідомлень, якими обмінюються об’єкти одного рангу всередині рівня називається:</w:t>
      </w:r>
    </w:p>
    <w:p w:rsidR="00EC4B7E" w:rsidRPr="00053777" w:rsidRDefault="00EC4B7E" w:rsidP="00EC4B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  <w:lang w:val="uk-UA"/>
        </w:rPr>
        <w:t>а. Рівень   б. Сервіс   в. Протокол    г. Служба   д. Стек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</w:rPr>
        <w:t>7. В моделі OSI між прикладним і сеансовим рівнем знаходиться рівень:</w:t>
      </w:r>
    </w:p>
    <w:p w:rsidR="00EC4B7E" w:rsidRPr="00053777" w:rsidRDefault="00EC4B7E" w:rsidP="00EC4B7E">
      <w:pPr>
        <w:pStyle w:val="ListParagraph"/>
        <w:spacing w:after="0" w:line="240" w:lineRule="auto"/>
        <w:ind w:hanging="687"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  <w:lang w:val="uk-UA"/>
        </w:rPr>
        <w:t xml:space="preserve">а. Фізичний   б. Користувача    в. Представлення   г. Мережевий   </w:t>
      </w:r>
      <w:r w:rsidRPr="00053777">
        <w:rPr>
          <w:rFonts w:ascii="Times New Roman" w:hAnsi="Times New Roman" w:cs="Times New Roman"/>
          <w:sz w:val="20"/>
          <w:szCs w:val="20"/>
        </w:rPr>
        <w:t>д. Прикладний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</w:rPr>
        <w:t>8.  Найбільш поширеною в LAN є вита пара категорії:</w:t>
      </w:r>
    </w:p>
    <w:p w:rsidR="00EC4B7E" w:rsidRPr="00053777" w:rsidRDefault="00EC4B7E" w:rsidP="00EC4B7E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  <w:lang w:val="uk-UA"/>
        </w:rPr>
        <w:t xml:space="preserve">а. 1    б. 5    в. 3    г. 7    </w:t>
      </w:r>
      <w:r w:rsidRPr="00053777">
        <w:rPr>
          <w:rFonts w:ascii="Times New Roman" w:hAnsi="Times New Roman" w:cs="Times New Roman"/>
          <w:sz w:val="20"/>
          <w:szCs w:val="20"/>
        </w:rPr>
        <w:t>д. 12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C4B7E"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053777">
        <w:rPr>
          <w:rFonts w:ascii="Times New Roman" w:hAnsi="Times New Roman" w:cs="Times New Roman"/>
          <w:sz w:val="20"/>
          <w:szCs w:val="20"/>
        </w:rPr>
        <w:t>9. Мережа, в якій кожен комп'ютер може бути адміністратором і користувачем одночасно, називається:</w:t>
      </w:r>
    </w:p>
    <w:p w:rsidR="00EC4B7E" w:rsidRPr="00053777" w:rsidRDefault="00EC4B7E" w:rsidP="00EC4B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uk-UA"/>
        </w:rPr>
      </w:pPr>
      <w:r w:rsidRPr="00053777">
        <w:rPr>
          <w:rFonts w:ascii="Times New Roman" w:hAnsi="Times New Roman" w:cs="Times New Roman"/>
          <w:sz w:val="20"/>
          <w:szCs w:val="20"/>
          <w:lang w:val="uk-UA"/>
        </w:rPr>
        <w:t>а. Одноранговою мережею            б. Багатофункціональною мережею;</w:t>
      </w:r>
    </w:p>
    <w:p w:rsidR="00EC4B7E" w:rsidRPr="00053777" w:rsidRDefault="00EC4B7E" w:rsidP="00EC4B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  <w:lang w:val="uk-UA"/>
        </w:rPr>
        <w:t xml:space="preserve">в. Однофункціональною мережею        г. Багаторанговою мережею          </w:t>
      </w:r>
      <w:r w:rsidRPr="00053777">
        <w:rPr>
          <w:rFonts w:ascii="Times New Roman" w:hAnsi="Times New Roman" w:cs="Times New Roman"/>
          <w:sz w:val="20"/>
          <w:szCs w:val="20"/>
        </w:rPr>
        <w:t xml:space="preserve">д. </w:t>
      </w:r>
      <w:r w:rsidRPr="00053777">
        <w:rPr>
          <w:rFonts w:ascii="Times New Roman" w:hAnsi="Times New Roman" w:cs="Times New Roman"/>
          <w:sz w:val="20"/>
          <w:szCs w:val="20"/>
          <w:lang w:val="en-US"/>
        </w:rPr>
        <w:t>DDP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006FB3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EC4B7E" w:rsidRPr="00053777">
        <w:rPr>
          <w:rFonts w:ascii="Times New Roman" w:hAnsi="Times New Roman" w:cs="Times New Roman"/>
          <w:sz w:val="20"/>
          <w:szCs w:val="20"/>
        </w:rPr>
        <w:t>0. Яка з наступних пристроїв, приймаючи рішення про подальше переміщення пакета, виходить з інформації про доступність каналу і ступенях його завантаження:</w:t>
      </w:r>
    </w:p>
    <w:p w:rsidR="00EC4B7E" w:rsidRPr="00EC4B7E" w:rsidRDefault="00EC4B7E" w:rsidP="00EC4B7E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0"/>
          <w:szCs w:val="20"/>
          <w:lang w:val="uk-UA"/>
        </w:rPr>
      </w:pPr>
      <w:r w:rsidRPr="00053777">
        <w:rPr>
          <w:rFonts w:ascii="Times New Roman" w:hAnsi="Times New Roman" w:cs="Times New Roman"/>
          <w:sz w:val="20"/>
          <w:szCs w:val="20"/>
          <w:lang w:val="uk-UA"/>
        </w:rPr>
        <w:t xml:space="preserve">а. Міст    б. Повторювач;    в. Token Ring    г. Маршрутизатор   </w:t>
      </w:r>
      <w:r w:rsidRPr="00EC4B7E">
        <w:rPr>
          <w:rFonts w:ascii="Times New Roman" w:hAnsi="Times New Roman" w:cs="Times New Roman"/>
          <w:sz w:val="20"/>
          <w:szCs w:val="20"/>
          <w:lang w:val="uk-UA"/>
        </w:rPr>
        <w:t>д. Правильна відповідь відсутня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006FB3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EC4B7E" w:rsidRPr="00053777">
        <w:rPr>
          <w:rFonts w:ascii="Times New Roman" w:hAnsi="Times New Roman" w:cs="Times New Roman"/>
          <w:sz w:val="20"/>
          <w:szCs w:val="20"/>
        </w:rPr>
        <w:t>1.Трафік, що найбільш критичний до затримок, це</w:t>
      </w:r>
    </w:p>
    <w:p w:rsidR="00EC4B7E" w:rsidRPr="00053777" w:rsidRDefault="00EC4B7E" w:rsidP="00EC4B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  <w:lang w:val="uk-UA"/>
        </w:rPr>
        <w:t xml:space="preserve">а. Текстовий б. Голосовий в реальному режимі; в. Мультімедійний   г. Графічний       </w:t>
      </w:r>
      <w:r w:rsidRPr="00053777">
        <w:rPr>
          <w:rFonts w:ascii="Times New Roman" w:hAnsi="Times New Roman" w:cs="Times New Roman"/>
          <w:sz w:val="20"/>
          <w:szCs w:val="20"/>
        </w:rPr>
        <w:t>д. Правильна відповідь відсутня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006FB3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EC4B7E" w:rsidRPr="00053777">
        <w:rPr>
          <w:rFonts w:ascii="Times New Roman" w:hAnsi="Times New Roman" w:cs="Times New Roman"/>
          <w:sz w:val="20"/>
          <w:szCs w:val="20"/>
        </w:rPr>
        <w:t>2.  Глобальна мережа об'єднує:</w:t>
      </w:r>
    </w:p>
    <w:p w:rsidR="00EC4B7E" w:rsidRPr="00053777" w:rsidRDefault="00EC4B7E" w:rsidP="00EC4B7E">
      <w:pPr>
        <w:pStyle w:val="ListParagraph"/>
        <w:spacing w:after="0" w:line="240" w:lineRule="auto"/>
        <w:ind w:left="33"/>
        <w:rPr>
          <w:rFonts w:ascii="Times New Roman" w:hAnsi="Times New Roman" w:cs="Times New Roman"/>
          <w:sz w:val="20"/>
          <w:szCs w:val="20"/>
          <w:lang w:val="uk-UA"/>
        </w:rPr>
      </w:pPr>
      <w:r w:rsidRPr="00053777">
        <w:rPr>
          <w:rFonts w:ascii="Times New Roman" w:hAnsi="Times New Roman" w:cs="Times New Roman"/>
          <w:sz w:val="20"/>
          <w:szCs w:val="20"/>
          <w:lang w:val="uk-UA"/>
        </w:rPr>
        <w:t>а. Комп'ютери кількох мереж, реалізованих за різними технологіями</w:t>
      </w:r>
    </w:p>
    <w:p w:rsidR="00EC4B7E" w:rsidRPr="00053777" w:rsidRDefault="00EC4B7E" w:rsidP="00EC4B7E">
      <w:pPr>
        <w:pStyle w:val="ListParagraph"/>
        <w:spacing w:after="0" w:line="240" w:lineRule="auto"/>
        <w:ind w:left="33"/>
        <w:rPr>
          <w:rFonts w:ascii="Times New Roman" w:hAnsi="Times New Roman" w:cs="Times New Roman"/>
          <w:sz w:val="20"/>
          <w:szCs w:val="20"/>
          <w:lang w:val="uk-UA"/>
        </w:rPr>
      </w:pPr>
      <w:r w:rsidRPr="00053777">
        <w:rPr>
          <w:rFonts w:ascii="Times New Roman" w:hAnsi="Times New Roman" w:cs="Times New Roman"/>
          <w:sz w:val="20"/>
          <w:szCs w:val="20"/>
          <w:lang w:val="uk-UA"/>
        </w:rPr>
        <w:t>б. Комп'ютери, що мають спільні доменні імена;          в. Комп'ютери одного регіону</w:t>
      </w:r>
    </w:p>
    <w:p w:rsidR="00EC4B7E" w:rsidRPr="00053777" w:rsidRDefault="00EC4B7E" w:rsidP="00EC4B7E">
      <w:pPr>
        <w:pStyle w:val="ListParagraph"/>
        <w:spacing w:after="0" w:line="240" w:lineRule="auto"/>
        <w:ind w:left="33"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  <w:lang w:val="uk-UA"/>
        </w:rPr>
        <w:t xml:space="preserve">г. Комп'ютери кількох установ                                        </w:t>
      </w:r>
      <w:r w:rsidRPr="00053777">
        <w:rPr>
          <w:rFonts w:ascii="Times New Roman" w:hAnsi="Times New Roman" w:cs="Times New Roman"/>
          <w:sz w:val="20"/>
          <w:szCs w:val="20"/>
        </w:rPr>
        <w:t>д. Правильна відповідь відсутня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006FB3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EC4B7E" w:rsidRPr="00053777">
        <w:rPr>
          <w:rFonts w:ascii="Times New Roman" w:hAnsi="Times New Roman" w:cs="Times New Roman"/>
          <w:sz w:val="20"/>
          <w:szCs w:val="20"/>
        </w:rPr>
        <w:t>3.  Оберіть варіант топології «спільна шина»</w:t>
      </w:r>
    </w:p>
    <w:p w:rsidR="00EC4B7E" w:rsidRPr="00053777" w:rsidRDefault="00EC4B7E" w:rsidP="00EC4B7E">
      <w:pPr>
        <w:pStyle w:val="ListParagraph"/>
        <w:spacing w:after="0" w:line="240" w:lineRule="auto"/>
        <w:ind w:left="33"/>
        <w:rPr>
          <w:rFonts w:ascii="Times New Roman" w:hAnsi="Times New Roman" w:cs="Times New Roman"/>
          <w:sz w:val="20"/>
          <w:szCs w:val="20"/>
          <w:lang w:val="uk-UA"/>
        </w:rPr>
      </w:pPr>
      <w:r w:rsidRPr="00053777">
        <w:rPr>
          <w:rFonts w:ascii="Times New Roman" w:hAnsi="Times New Roman" w:cs="Times New Roman"/>
          <w:sz w:val="20"/>
          <w:szCs w:val="20"/>
          <w:lang w:val="uk-UA"/>
        </w:rPr>
        <w:t xml:space="preserve">а. </w:t>
      </w:r>
      <w:r w:rsidRPr="0005377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7CFD494" wp14:editId="7B1B36FC">
            <wp:extent cx="1152525" cy="929456"/>
            <wp:effectExtent l="0" t="0" r="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7894" cy="93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3777">
        <w:rPr>
          <w:rFonts w:ascii="Times New Roman" w:hAnsi="Times New Roman" w:cs="Times New Roman"/>
          <w:sz w:val="20"/>
          <w:szCs w:val="20"/>
          <w:lang w:val="uk-UA"/>
        </w:rPr>
        <w:t xml:space="preserve">б. </w:t>
      </w:r>
      <w:r w:rsidRPr="0005377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196040" wp14:editId="0E8E5716">
            <wp:extent cx="926324" cy="86677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4388" cy="87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3777">
        <w:rPr>
          <w:rFonts w:ascii="Times New Roman" w:hAnsi="Times New Roman" w:cs="Times New Roman"/>
          <w:sz w:val="20"/>
          <w:szCs w:val="20"/>
          <w:lang w:val="uk-UA"/>
        </w:rPr>
        <w:t xml:space="preserve">;в. </w:t>
      </w:r>
      <w:r w:rsidRPr="0005377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AFA6AF" wp14:editId="3E9A4A30">
            <wp:extent cx="1409700" cy="7810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3777">
        <w:rPr>
          <w:rFonts w:ascii="Times New Roman" w:hAnsi="Times New Roman" w:cs="Times New Roman"/>
          <w:sz w:val="20"/>
          <w:szCs w:val="20"/>
          <w:lang w:val="uk-UA"/>
        </w:rPr>
        <w:t xml:space="preserve">г. </w:t>
      </w:r>
      <w:r w:rsidRPr="0005377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1CD945" wp14:editId="2DC810FF">
            <wp:extent cx="1242561" cy="771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6931" cy="77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</w:rPr>
        <w:t>д. Правильна відповідь відсутня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006FB3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A12FE">
        <w:rPr>
          <w:rFonts w:ascii="Times New Roman" w:hAnsi="Times New Roman" w:cs="Times New Roman"/>
          <w:sz w:val="20"/>
          <w:szCs w:val="20"/>
        </w:rPr>
        <w:t>1</w:t>
      </w:r>
      <w:r w:rsidR="00EC4B7E" w:rsidRPr="00053777">
        <w:rPr>
          <w:rFonts w:ascii="Times New Roman" w:hAnsi="Times New Roman" w:cs="Times New Roman"/>
          <w:sz w:val="20"/>
          <w:szCs w:val="20"/>
        </w:rPr>
        <w:t>4.Виберіть варіант мережі «ієрархічний»</w:t>
      </w:r>
    </w:p>
    <w:p w:rsidR="00EC4B7E" w:rsidRPr="00053777" w:rsidRDefault="00EC4B7E" w:rsidP="00EC4B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uk-UA"/>
        </w:rPr>
      </w:pPr>
      <w:r w:rsidRPr="00053777">
        <w:rPr>
          <w:rFonts w:ascii="Times New Roman" w:hAnsi="Times New Roman" w:cs="Times New Roman"/>
          <w:sz w:val="20"/>
          <w:szCs w:val="20"/>
          <w:lang w:val="uk-UA"/>
        </w:rPr>
        <w:t xml:space="preserve">а. </w:t>
      </w:r>
      <w:r w:rsidRPr="0005377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40D3CF" wp14:editId="250AAFDA">
            <wp:extent cx="1240155" cy="100012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4288" cy="100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3777">
        <w:rPr>
          <w:rFonts w:ascii="Times New Roman" w:hAnsi="Times New Roman" w:cs="Times New Roman"/>
          <w:sz w:val="20"/>
          <w:szCs w:val="20"/>
          <w:lang w:val="uk-UA"/>
        </w:rPr>
        <w:t xml:space="preserve">б. </w:t>
      </w:r>
      <w:r w:rsidRPr="0005377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608F738" wp14:editId="4100DB96">
            <wp:extent cx="1017939" cy="9525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0076" cy="9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3777">
        <w:rPr>
          <w:rFonts w:ascii="Times New Roman" w:hAnsi="Times New Roman" w:cs="Times New Roman"/>
          <w:sz w:val="20"/>
          <w:szCs w:val="20"/>
          <w:lang w:val="uk-UA"/>
        </w:rPr>
        <w:t xml:space="preserve">;в. </w:t>
      </w:r>
      <w:r w:rsidRPr="0005377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F4E4D4" wp14:editId="45FB82F7">
            <wp:extent cx="1409700" cy="7810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3777">
        <w:rPr>
          <w:rFonts w:ascii="Times New Roman" w:hAnsi="Times New Roman" w:cs="Times New Roman"/>
          <w:sz w:val="20"/>
          <w:szCs w:val="20"/>
          <w:lang w:val="uk-UA"/>
        </w:rPr>
        <w:t xml:space="preserve">г. </w:t>
      </w:r>
      <w:r w:rsidRPr="0005377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DC116D" wp14:editId="01955852">
            <wp:extent cx="1150520" cy="7143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5049" cy="71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</w:rPr>
        <w:t>д. Правильна відповідь відсутня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006FB3" w:rsidP="00EC4B7E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06FB3">
        <w:rPr>
          <w:rFonts w:ascii="Times New Roman" w:hAnsi="Times New Roman" w:cs="Times New Roman"/>
          <w:sz w:val="20"/>
          <w:szCs w:val="20"/>
        </w:rPr>
        <w:lastRenderedPageBreak/>
        <w:t>1</w:t>
      </w:r>
      <w:r w:rsidR="00EC4B7E" w:rsidRPr="00053777">
        <w:rPr>
          <w:rFonts w:ascii="Times New Roman" w:hAnsi="Times New Roman" w:cs="Times New Roman"/>
          <w:sz w:val="20"/>
          <w:szCs w:val="20"/>
        </w:rPr>
        <w:t xml:space="preserve">5. </w:t>
      </w:r>
      <w:r w:rsidR="00EC4B7E" w:rsidRPr="00053777">
        <w:rPr>
          <w:rFonts w:ascii="Times New Roman" w:hAnsi="Times New Roman" w:cs="Times New Roman"/>
          <w:sz w:val="20"/>
          <w:szCs w:val="20"/>
          <w:shd w:val="clear" w:color="auto" w:fill="FFFFFF"/>
        </w:rPr>
        <w:t>Комп'ютер</w:t>
      </w:r>
      <w:r w:rsidR="00EC4B7E" w:rsidRPr="00053777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EC4B7E" w:rsidRPr="0005377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у</w:t>
      </w:r>
      <w:r w:rsidR="00EC4B7E" w:rsidRPr="00053777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EC4B7E" w:rsidRPr="00053777">
        <w:rPr>
          <w:rFonts w:ascii="Times New Roman" w:hAnsi="Times New Roman" w:cs="Times New Roman"/>
          <w:sz w:val="20"/>
          <w:szCs w:val="20"/>
          <w:shd w:val="clear" w:color="auto" w:fill="FFFFFF"/>
        </w:rPr>
        <w:t>локальній</w:t>
      </w:r>
      <w:r w:rsidR="00EC4B7E" w:rsidRPr="00053777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EC4B7E" w:rsidRPr="0005377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чи глобальній мережі, який надає користувачам свої обчислювальні і дискові ресурси, а також доступ до встановлених сервісів; найчастіше працює цілодобово, чи у час роботи групи його користувачів називається: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</w:rPr>
        <w:t>а. ЦОД      б. Сервер      в. Маршрутизатор     г. Комутатор     д. Правильна відповідь відсутня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006FB3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A12FE">
        <w:rPr>
          <w:rFonts w:ascii="Times New Roman" w:hAnsi="Times New Roman" w:cs="Times New Roman"/>
          <w:sz w:val="20"/>
          <w:szCs w:val="20"/>
        </w:rPr>
        <w:t>1</w:t>
      </w:r>
      <w:r w:rsidR="00EC4B7E" w:rsidRPr="00053777">
        <w:rPr>
          <w:rFonts w:ascii="Times New Roman" w:hAnsi="Times New Roman" w:cs="Times New Roman"/>
          <w:sz w:val="20"/>
          <w:szCs w:val="20"/>
        </w:rPr>
        <w:t>6.  Пристрій, що має два і більше мережевих інтерфейсів і призначений для зв’язування різнородних мереж різноманітних архітектур на третьому рівні моделі OSI називається: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</w:rPr>
        <w:t>а. ЦОД   б. Сервер    в. Комутатор     г. Маршрутизатор    д. Правильна відповідь відсутня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006FB3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EC4B7E" w:rsidRPr="00053777">
        <w:rPr>
          <w:rFonts w:ascii="Times New Roman" w:hAnsi="Times New Roman" w:cs="Times New Roman"/>
          <w:sz w:val="20"/>
          <w:szCs w:val="20"/>
        </w:rPr>
        <w:t>7.  Організація, що займається наданням послуг доступу до мережі Інтернет і інші, пов’язані з інтернетом послуги називається: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</w:rPr>
        <w:t>а. Інтернет провайдер   б. ІЕЕЕ    в. ЦОД     г. Сервер     д. Правильна відповідь відсутня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006FB3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EC4B7E" w:rsidRPr="00053777">
        <w:rPr>
          <w:rFonts w:ascii="Times New Roman" w:hAnsi="Times New Roman" w:cs="Times New Roman"/>
          <w:sz w:val="20"/>
          <w:szCs w:val="20"/>
        </w:rPr>
        <w:t xml:space="preserve">8.Даний запис </w:t>
      </w:r>
      <w:r w:rsidR="00EC4B7E" w:rsidRPr="0005377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198.168.0.1 </w:t>
      </w:r>
      <w:r w:rsidR="00EC4B7E" w:rsidRPr="00053777">
        <w:rPr>
          <w:rFonts w:ascii="Times New Roman" w:hAnsi="Times New Roman" w:cs="Times New Roman"/>
          <w:sz w:val="20"/>
          <w:szCs w:val="20"/>
        </w:rPr>
        <w:t>є: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</w:rPr>
        <w:t xml:space="preserve">а. </w:t>
      </w:r>
      <w:proofErr w:type="spellStart"/>
      <w:r w:rsidRPr="00053777">
        <w:rPr>
          <w:rFonts w:ascii="Times New Roman" w:hAnsi="Times New Roman" w:cs="Times New Roman"/>
          <w:sz w:val="20"/>
          <w:szCs w:val="20"/>
          <w:lang w:val="en-US"/>
        </w:rPr>
        <w:t>IPv</w:t>
      </w:r>
      <w:proofErr w:type="spellEnd"/>
      <w:r w:rsidRPr="00053777">
        <w:rPr>
          <w:rFonts w:ascii="Times New Roman" w:hAnsi="Times New Roman" w:cs="Times New Roman"/>
          <w:sz w:val="20"/>
          <w:szCs w:val="20"/>
        </w:rPr>
        <w:t xml:space="preserve">4-адреса    б. МАС-адреса   в. </w:t>
      </w:r>
      <w:r w:rsidRPr="00053777">
        <w:rPr>
          <w:rFonts w:ascii="Times New Roman" w:hAnsi="Times New Roman" w:cs="Times New Roman"/>
          <w:sz w:val="20"/>
          <w:szCs w:val="20"/>
          <w:lang w:val="en-US"/>
        </w:rPr>
        <w:t>Ethernet</w:t>
      </w:r>
      <w:r w:rsidRPr="00053777">
        <w:rPr>
          <w:rFonts w:ascii="Times New Roman" w:hAnsi="Times New Roman" w:cs="Times New Roman"/>
          <w:sz w:val="20"/>
          <w:szCs w:val="20"/>
        </w:rPr>
        <w:t xml:space="preserve">-адреса    г. </w:t>
      </w:r>
      <w:proofErr w:type="spellStart"/>
      <w:r w:rsidRPr="00053777">
        <w:rPr>
          <w:rFonts w:ascii="Times New Roman" w:hAnsi="Times New Roman" w:cs="Times New Roman"/>
          <w:sz w:val="20"/>
          <w:szCs w:val="20"/>
          <w:lang w:val="en-US"/>
        </w:rPr>
        <w:t>IPv</w:t>
      </w:r>
      <w:proofErr w:type="spellEnd"/>
      <w:r w:rsidRPr="00053777">
        <w:rPr>
          <w:rFonts w:ascii="Times New Roman" w:hAnsi="Times New Roman" w:cs="Times New Roman"/>
          <w:sz w:val="20"/>
          <w:szCs w:val="20"/>
        </w:rPr>
        <w:t>6-адреса    д. Правильна відповідь відсутня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006FB3" w:rsidP="00EC4B7E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EC4B7E" w:rsidRPr="00053777">
        <w:rPr>
          <w:rFonts w:ascii="Times New Roman" w:hAnsi="Times New Roman" w:cs="Times New Roman"/>
          <w:sz w:val="20"/>
          <w:szCs w:val="20"/>
        </w:rPr>
        <w:t xml:space="preserve">9.   </w:t>
      </w:r>
      <w:r w:rsidR="00EC4B7E" w:rsidRPr="0005377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Якщо ІР-адреса надається автоматично за підімкнення пристрою до мережі і використовується протягом обмеженого проміжку часу, зазначеного в службі, яка надала IP-адресу, то вона називається: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</w:rPr>
        <w:t>а. Статична    б. Динамічна    в. Тимчасова   г. Орендована    д. Правильна відповідь відсутня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006FB3" w:rsidP="00EC4B7E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A12FE">
        <w:rPr>
          <w:rFonts w:ascii="Times New Roman" w:hAnsi="Times New Roman" w:cs="Times New Roman"/>
          <w:sz w:val="20"/>
          <w:szCs w:val="20"/>
        </w:rPr>
        <w:t>2</w:t>
      </w:r>
      <w:r w:rsidR="00EC4B7E" w:rsidRPr="00053777">
        <w:rPr>
          <w:rFonts w:ascii="Times New Roman" w:hAnsi="Times New Roman" w:cs="Times New Roman"/>
          <w:sz w:val="20"/>
          <w:szCs w:val="20"/>
        </w:rPr>
        <w:t xml:space="preserve">0.  Як називається утиліта Windows для відправлення запитів протоколу ICMP зазначеному вузлу мережі й фіксує відповіді, що надходять (ICMP Echo-Reply), а час між відправленням запиту й одержанням відповіді дозволяє визначати двосторонні затримки за маршрутом і частоту втрати пакетів?            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</w:rPr>
        <w:t xml:space="preserve">а. </w:t>
      </w:r>
      <w:proofErr w:type="spellStart"/>
      <w:r w:rsidRPr="00053777">
        <w:rPr>
          <w:rFonts w:ascii="Times New Roman" w:hAnsi="Times New Roman" w:cs="Times New Roman"/>
          <w:sz w:val="20"/>
          <w:szCs w:val="20"/>
          <w:lang w:val="en-US"/>
        </w:rPr>
        <w:t>Cmd</w:t>
      </w:r>
      <w:proofErr w:type="spellEnd"/>
      <w:r w:rsidRPr="00053777">
        <w:rPr>
          <w:rFonts w:ascii="Times New Roman" w:hAnsi="Times New Roman" w:cs="Times New Roman"/>
          <w:sz w:val="20"/>
          <w:szCs w:val="20"/>
        </w:rPr>
        <w:t xml:space="preserve">    б. </w:t>
      </w:r>
      <w:r w:rsidRPr="00053777">
        <w:rPr>
          <w:rFonts w:ascii="Times New Roman" w:hAnsi="Times New Roman" w:cs="Times New Roman"/>
          <w:sz w:val="20"/>
          <w:szCs w:val="20"/>
          <w:lang w:val="en-US"/>
        </w:rPr>
        <w:t>Ipconfig</w:t>
      </w:r>
      <w:r w:rsidRPr="00053777">
        <w:rPr>
          <w:rFonts w:ascii="Times New Roman" w:hAnsi="Times New Roman" w:cs="Times New Roman"/>
          <w:sz w:val="20"/>
          <w:szCs w:val="20"/>
        </w:rPr>
        <w:t xml:space="preserve">    в. р</w:t>
      </w:r>
      <w:proofErr w:type="spellStart"/>
      <w:r w:rsidRPr="00053777">
        <w:rPr>
          <w:rFonts w:ascii="Times New Roman" w:hAnsi="Times New Roman" w:cs="Times New Roman"/>
          <w:sz w:val="20"/>
          <w:szCs w:val="20"/>
          <w:lang w:val="en-US"/>
        </w:rPr>
        <w:t>ing</w:t>
      </w:r>
      <w:proofErr w:type="spellEnd"/>
      <w:r w:rsidRPr="00053777">
        <w:rPr>
          <w:rFonts w:ascii="Times New Roman" w:hAnsi="Times New Roman" w:cs="Times New Roman"/>
          <w:sz w:val="20"/>
          <w:szCs w:val="20"/>
        </w:rPr>
        <w:t xml:space="preserve">   г. р</w:t>
      </w:r>
      <w:r w:rsidRPr="00053777">
        <w:rPr>
          <w:rFonts w:ascii="Times New Roman" w:hAnsi="Times New Roman" w:cs="Times New Roman"/>
          <w:sz w:val="20"/>
          <w:szCs w:val="20"/>
          <w:lang w:val="en-US"/>
        </w:rPr>
        <w:t>ink</w:t>
      </w:r>
      <w:r w:rsidRPr="00053777">
        <w:rPr>
          <w:rFonts w:ascii="Times New Roman" w:hAnsi="Times New Roman" w:cs="Times New Roman"/>
          <w:sz w:val="20"/>
          <w:szCs w:val="20"/>
        </w:rPr>
        <w:t xml:space="preserve">   д. Правильна відповідь відсутня</w:t>
      </w:r>
    </w:p>
    <w:p w:rsidR="00846149" w:rsidRPr="00490F99" w:rsidRDefault="00846149" w:rsidP="0084614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0B7083">
        <w:rPr>
          <w:rFonts w:ascii="Times New Roman" w:hAnsi="Times New Roman" w:cs="Times New Roman"/>
          <w:sz w:val="20"/>
          <w:szCs w:val="20"/>
        </w:rPr>
        <w:t xml:space="preserve">1. Елемент мережі стільникового зв’язку другого покоління, що входить до складу системи базових станцій який створює зону покриття і працює на основі інструкцій від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BSC</w:t>
      </w:r>
      <w:r w:rsidRPr="000B7083">
        <w:rPr>
          <w:rFonts w:ascii="Times New Roman" w:hAnsi="Times New Roman" w:cs="Times New Roman"/>
          <w:sz w:val="20"/>
          <w:szCs w:val="20"/>
        </w:rPr>
        <w:t xml:space="preserve"> називається:</w:t>
      </w: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sz w:val="20"/>
          <w:szCs w:val="20"/>
        </w:rPr>
      </w:pPr>
      <w:r w:rsidRPr="000B7083">
        <w:rPr>
          <w:rFonts w:ascii="Times New Roman" w:hAnsi="Times New Roman" w:cs="Times New Roman"/>
          <w:sz w:val="20"/>
          <w:szCs w:val="20"/>
        </w:rPr>
        <w:t xml:space="preserve">а.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BTS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      б.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HLR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в. </w:t>
      </w:r>
      <w:proofErr w:type="spellStart"/>
      <w:r w:rsidRPr="000B7083">
        <w:rPr>
          <w:rFonts w:ascii="Times New Roman" w:hAnsi="Times New Roman" w:cs="Times New Roman"/>
          <w:sz w:val="20"/>
          <w:szCs w:val="20"/>
          <w:lang w:val="en-US"/>
        </w:rPr>
        <w:t>NodeB</w:t>
      </w:r>
      <w:proofErr w:type="spellEnd"/>
      <w:r w:rsidRPr="000B7083">
        <w:rPr>
          <w:rFonts w:ascii="Times New Roman" w:hAnsi="Times New Roman" w:cs="Times New Roman"/>
          <w:sz w:val="20"/>
          <w:szCs w:val="20"/>
        </w:rPr>
        <w:t xml:space="preserve">    г.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SSGN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д. Правильна відповідь відсутня</w:t>
      </w: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0B7083">
        <w:rPr>
          <w:rFonts w:ascii="Times New Roman" w:hAnsi="Times New Roman" w:cs="Times New Roman"/>
          <w:sz w:val="20"/>
          <w:szCs w:val="20"/>
        </w:rPr>
        <w:t xml:space="preserve">2.  Як називається базова станція системи стільникового зв’язку мережі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UMTS</w:t>
      </w:r>
      <w:r w:rsidRPr="000B7083">
        <w:rPr>
          <w:rFonts w:ascii="Times New Roman" w:hAnsi="Times New Roman" w:cs="Times New Roman"/>
          <w:sz w:val="20"/>
          <w:szCs w:val="20"/>
        </w:rPr>
        <w:t xml:space="preserve"> (3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0B7083">
        <w:rPr>
          <w:rFonts w:ascii="Times New Roman" w:hAnsi="Times New Roman" w:cs="Times New Roman"/>
          <w:sz w:val="20"/>
          <w:szCs w:val="20"/>
        </w:rPr>
        <w:t>)?</w:t>
      </w: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sz w:val="20"/>
          <w:szCs w:val="20"/>
        </w:rPr>
      </w:pPr>
      <w:r w:rsidRPr="000B7083">
        <w:rPr>
          <w:rFonts w:ascii="Times New Roman" w:hAnsi="Times New Roman" w:cs="Times New Roman"/>
          <w:sz w:val="20"/>
          <w:szCs w:val="20"/>
        </w:rPr>
        <w:t xml:space="preserve">а.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BTS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б.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RNC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в. </w:t>
      </w:r>
      <w:proofErr w:type="spellStart"/>
      <w:r w:rsidRPr="000B7083">
        <w:rPr>
          <w:rFonts w:ascii="Times New Roman" w:hAnsi="Times New Roman" w:cs="Times New Roman"/>
          <w:sz w:val="20"/>
          <w:szCs w:val="20"/>
          <w:lang w:val="en-US"/>
        </w:rPr>
        <w:t>NodeB</w:t>
      </w:r>
      <w:proofErr w:type="spellEnd"/>
      <w:r w:rsidRPr="000B7083">
        <w:rPr>
          <w:rFonts w:ascii="Times New Roman" w:hAnsi="Times New Roman" w:cs="Times New Roman"/>
          <w:sz w:val="20"/>
          <w:szCs w:val="20"/>
        </w:rPr>
        <w:t xml:space="preserve">    г.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GGSM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д. Правильна відповідь відсутня</w:t>
      </w: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0B7083">
        <w:rPr>
          <w:rFonts w:ascii="Times New Roman" w:hAnsi="Times New Roman" w:cs="Times New Roman"/>
          <w:sz w:val="20"/>
          <w:szCs w:val="20"/>
        </w:rPr>
        <w:t>3. Стільникова мережа якого покоління показана на рисунку?</w:t>
      </w: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sz w:val="20"/>
          <w:szCs w:val="20"/>
        </w:rPr>
      </w:pPr>
      <w:r w:rsidRPr="000B7083">
        <w:rPr>
          <w:noProof/>
          <w:sz w:val="20"/>
          <w:szCs w:val="20"/>
          <w:lang w:val="ru-RU" w:eastAsia="ru-RU"/>
        </w:rPr>
        <w:drawing>
          <wp:inline distT="0" distB="0" distL="0" distR="0" wp14:anchorId="439EA4C4" wp14:editId="3823CF24">
            <wp:extent cx="2526992" cy="2047875"/>
            <wp:effectExtent l="0" t="0" r="698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0414" cy="205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sz w:val="20"/>
          <w:szCs w:val="20"/>
        </w:rPr>
      </w:pPr>
      <w:r w:rsidRPr="000B7083">
        <w:rPr>
          <w:rFonts w:ascii="Times New Roman" w:hAnsi="Times New Roman" w:cs="Times New Roman"/>
          <w:sz w:val="20"/>
          <w:szCs w:val="20"/>
        </w:rPr>
        <w:t>а. 1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      б. 2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      в. 3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      г. 4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  д. Правильна відповідь відсутня</w:t>
      </w: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sz w:val="20"/>
          <w:szCs w:val="20"/>
        </w:rPr>
      </w:pPr>
      <w:r w:rsidRPr="00006FB3">
        <w:rPr>
          <w:rFonts w:ascii="Times New Roman" w:hAnsi="Times New Roman" w:cs="Times New Roman"/>
          <w:sz w:val="20"/>
          <w:szCs w:val="20"/>
        </w:rPr>
        <w:t>2</w:t>
      </w:r>
      <w:r w:rsidRPr="000B7083">
        <w:rPr>
          <w:rFonts w:ascii="Times New Roman" w:hAnsi="Times New Roman" w:cs="Times New Roman"/>
          <w:sz w:val="20"/>
          <w:szCs w:val="20"/>
        </w:rPr>
        <w:t xml:space="preserve">4. Пристрій, що містить інформацію про абоненти, що підключені до певного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MSC</w:t>
      </w:r>
      <w:r w:rsidRPr="000B7083">
        <w:rPr>
          <w:rFonts w:ascii="Times New Roman" w:hAnsi="Times New Roman" w:cs="Times New Roman"/>
          <w:sz w:val="20"/>
          <w:szCs w:val="20"/>
        </w:rPr>
        <w:t>, їх місцезнаходження і стан називається:</w:t>
      </w: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sz w:val="20"/>
          <w:szCs w:val="20"/>
        </w:rPr>
      </w:pPr>
      <w:r w:rsidRPr="000B7083">
        <w:rPr>
          <w:rFonts w:ascii="Times New Roman" w:hAnsi="Times New Roman" w:cs="Times New Roman"/>
          <w:sz w:val="20"/>
          <w:szCs w:val="20"/>
        </w:rPr>
        <w:t xml:space="preserve">а.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MSC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   б.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HLR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 в.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EIR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   г.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GGSN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    д. Правильна відповідь відсутня</w:t>
      </w:r>
    </w:p>
    <w:p w:rsidR="00006FB3" w:rsidRPr="000B7083" w:rsidRDefault="00006FB3" w:rsidP="00006FB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sz w:val="20"/>
          <w:szCs w:val="20"/>
        </w:rPr>
      </w:pPr>
      <w:r w:rsidRPr="00EA12FE">
        <w:rPr>
          <w:rFonts w:ascii="Times New Roman" w:hAnsi="Times New Roman" w:cs="Times New Roman"/>
          <w:sz w:val="20"/>
          <w:szCs w:val="20"/>
        </w:rPr>
        <w:t>2</w:t>
      </w:r>
      <w:r w:rsidRPr="000B7083">
        <w:rPr>
          <w:rFonts w:ascii="Times New Roman" w:hAnsi="Times New Roman" w:cs="Times New Roman"/>
          <w:sz w:val="20"/>
          <w:szCs w:val="20"/>
        </w:rPr>
        <w:t xml:space="preserve">5.  База, що містить інформацію про ідентифікаційні номери мобільних телефонів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GSM</w:t>
      </w:r>
      <w:r w:rsidRPr="000B7083">
        <w:rPr>
          <w:rFonts w:ascii="Times New Roman" w:hAnsi="Times New Roman" w:cs="Times New Roman"/>
          <w:sz w:val="20"/>
          <w:szCs w:val="20"/>
        </w:rPr>
        <w:t xml:space="preserve"> називається:</w:t>
      </w: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sz w:val="20"/>
          <w:szCs w:val="20"/>
        </w:rPr>
      </w:pPr>
      <w:r w:rsidRPr="000B7083">
        <w:rPr>
          <w:rFonts w:ascii="Times New Roman" w:hAnsi="Times New Roman" w:cs="Times New Roman"/>
          <w:sz w:val="20"/>
          <w:szCs w:val="20"/>
        </w:rPr>
        <w:t xml:space="preserve">а.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AUC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    б.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HLR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    в.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EIR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   г.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GGSN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      д. Правильна відповідь відсутня</w:t>
      </w:r>
    </w:p>
    <w:p w:rsidR="00006FB3" w:rsidRPr="000B7083" w:rsidRDefault="00006FB3" w:rsidP="00006FB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A12FE">
        <w:rPr>
          <w:rFonts w:ascii="Times New Roman" w:hAnsi="Times New Roman" w:cs="Times New Roman"/>
          <w:sz w:val="20"/>
          <w:szCs w:val="20"/>
        </w:rPr>
        <w:t>2</w:t>
      </w:r>
      <w:r w:rsidRPr="000B7083">
        <w:rPr>
          <w:rFonts w:ascii="Times New Roman" w:hAnsi="Times New Roman" w:cs="Times New Roman"/>
          <w:sz w:val="20"/>
          <w:szCs w:val="20"/>
        </w:rPr>
        <w:t xml:space="preserve">6.   </w:t>
      </w:r>
      <w:r w:rsidRPr="000B708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Елемент мережі </w:t>
      </w:r>
      <w:r w:rsidRPr="000B708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BSS</w:t>
      </w:r>
      <w:r w:rsidRPr="000B708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що відповідає за зміну швидкості передачі голосових даних називається:</w:t>
      </w: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sz w:val="20"/>
          <w:szCs w:val="20"/>
        </w:rPr>
      </w:pPr>
      <w:r w:rsidRPr="000B7083">
        <w:rPr>
          <w:rFonts w:ascii="Times New Roman" w:hAnsi="Times New Roman" w:cs="Times New Roman"/>
          <w:sz w:val="20"/>
          <w:szCs w:val="20"/>
        </w:rPr>
        <w:t xml:space="preserve">а.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TRAU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б.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AUC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в.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EIR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 г.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SGSN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  д. Правильна відповідь відсутня</w:t>
      </w: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06FB3">
        <w:rPr>
          <w:rFonts w:ascii="Times New Roman" w:hAnsi="Times New Roman" w:cs="Times New Roman"/>
          <w:sz w:val="20"/>
          <w:szCs w:val="20"/>
        </w:rPr>
        <w:t>2</w:t>
      </w:r>
      <w:r w:rsidRPr="000B7083">
        <w:rPr>
          <w:rFonts w:ascii="Times New Roman" w:hAnsi="Times New Roman" w:cs="Times New Roman"/>
          <w:sz w:val="20"/>
          <w:szCs w:val="20"/>
        </w:rPr>
        <w:t xml:space="preserve">7. </w:t>
      </w:r>
      <w:r w:rsidRPr="000B708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Елемент мережі стільникового зв’язку стандарту </w:t>
      </w:r>
      <w:r w:rsidRPr="000B708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UMTS</w:t>
      </w:r>
      <w:r w:rsidRPr="000B708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(3</w:t>
      </w:r>
      <w:r w:rsidRPr="000B708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G</w:t>
      </w:r>
      <w:r w:rsidRPr="000B708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),  що здійснює комутацію абонентської інформації, в тому числі голосового трафіку, називається:</w:t>
      </w: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sz w:val="20"/>
          <w:szCs w:val="20"/>
        </w:rPr>
      </w:pPr>
      <w:r w:rsidRPr="000B7083">
        <w:rPr>
          <w:rFonts w:ascii="Times New Roman" w:hAnsi="Times New Roman" w:cs="Times New Roman"/>
          <w:sz w:val="20"/>
          <w:szCs w:val="20"/>
        </w:rPr>
        <w:t xml:space="preserve">а.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MGW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б.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AUC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в.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RNC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г.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GGSN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д. Правильна відповідь відсутня</w:t>
      </w: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A12FE">
        <w:rPr>
          <w:rFonts w:ascii="Times New Roman" w:hAnsi="Times New Roman" w:cs="Times New Roman"/>
          <w:sz w:val="20"/>
          <w:szCs w:val="20"/>
        </w:rPr>
        <w:lastRenderedPageBreak/>
        <w:t>2</w:t>
      </w:r>
      <w:r w:rsidRPr="000B7083">
        <w:rPr>
          <w:rFonts w:ascii="Times New Roman" w:hAnsi="Times New Roman" w:cs="Times New Roman"/>
          <w:sz w:val="20"/>
          <w:szCs w:val="20"/>
        </w:rPr>
        <w:t xml:space="preserve">8.  </w:t>
      </w:r>
      <w:r w:rsidRPr="000B708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Шлюзовий вузол підтримки </w:t>
      </w:r>
      <w:r w:rsidRPr="000B708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GPRS</w:t>
      </w:r>
      <w:r w:rsidRPr="000B708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називається:</w:t>
      </w: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sz w:val="20"/>
          <w:szCs w:val="20"/>
        </w:rPr>
      </w:pPr>
      <w:r w:rsidRPr="000B7083">
        <w:rPr>
          <w:rFonts w:ascii="Times New Roman" w:hAnsi="Times New Roman" w:cs="Times New Roman"/>
          <w:sz w:val="20"/>
          <w:szCs w:val="20"/>
        </w:rPr>
        <w:t xml:space="preserve">а.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MGW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б.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AUC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 в.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RNC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   г.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GGSN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    д. Правильна відповідь відсутня</w:t>
      </w: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A12FE">
        <w:rPr>
          <w:rFonts w:ascii="Times New Roman" w:hAnsi="Times New Roman" w:cs="Times New Roman"/>
          <w:sz w:val="20"/>
          <w:szCs w:val="20"/>
        </w:rPr>
        <w:t>2</w:t>
      </w:r>
      <w:r w:rsidRPr="000B7083">
        <w:rPr>
          <w:rFonts w:ascii="Times New Roman" w:hAnsi="Times New Roman" w:cs="Times New Roman"/>
          <w:sz w:val="20"/>
          <w:szCs w:val="20"/>
        </w:rPr>
        <w:t xml:space="preserve">9.   </w:t>
      </w:r>
      <w:r w:rsidRPr="000B708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Обслуговуючий шлюз мережі стільникового зв’язку </w:t>
      </w:r>
      <w:r w:rsidRPr="000B708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LTE</w:t>
      </w:r>
      <w:r w:rsidRPr="000B708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(4</w:t>
      </w:r>
      <w:r w:rsidRPr="000B708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G</w:t>
      </w:r>
      <w:r w:rsidRPr="000B708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), що призначений для обробки і маршрутизації пакетних даних, які поступають з або в підсистему базових станцій називається:</w:t>
      </w: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sz w:val="20"/>
          <w:szCs w:val="20"/>
        </w:rPr>
      </w:pPr>
      <w:r w:rsidRPr="000B7083">
        <w:rPr>
          <w:rFonts w:ascii="Times New Roman" w:hAnsi="Times New Roman" w:cs="Times New Roman"/>
          <w:sz w:val="20"/>
          <w:szCs w:val="20"/>
        </w:rPr>
        <w:t xml:space="preserve">а.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SGW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б.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HSS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  в.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MME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    г. </w:t>
      </w:r>
      <w:proofErr w:type="spellStart"/>
      <w:r w:rsidRPr="000B7083">
        <w:rPr>
          <w:rFonts w:ascii="Times New Roman" w:hAnsi="Times New Roman" w:cs="Times New Roman"/>
          <w:sz w:val="20"/>
          <w:szCs w:val="20"/>
          <w:lang w:val="en-US"/>
        </w:rPr>
        <w:t>eNodeB</w:t>
      </w:r>
      <w:proofErr w:type="spellEnd"/>
      <w:r w:rsidRPr="000B7083">
        <w:rPr>
          <w:rFonts w:ascii="Times New Roman" w:hAnsi="Times New Roman" w:cs="Times New Roman"/>
          <w:sz w:val="20"/>
          <w:szCs w:val="20"/>
        </w:rPr>
        <w:t xml:space="preserve">            д. Правильна відповідь відсутня</w:t>
      </w: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0B7083">
        <w:rPr>
          <w:rFonts w:ascii="Times New Roman" w:hAnsi="Times New Roman" w:cs="Times New Roman"/>
          <w:sz w:val="20"/>
          <w:szCs w:val="20"/>
        </w:rPr>
        <w:t xml:space="preserve">0.    </w:t>
      </w:r>
      <w:r w:rsidRPr="000B708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Сервер, що призначений для зберігання абонентських даних про абонентів мережі стільникового зв’язку стандарту </w:t>
      </w:r>
      <w:r w:rsidRPr="000B708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LTE</w:t>
      </w:r>
      <w:r w:rsidRPr="000B708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називається:</w:t>
      </w:r>
    </w:p>
    <w:p w:rsidR="00006FB3" w:rsidRPr="000B7083" w:rsidRDefault="00006FB3" w:rsidP="00006FB3">
      <w:pPr>
        <w:contextualSpacing/>
        <w:rPr>
          <w:rFonts w:ascii="Times New Roman" w:hAnsi="Times New Roman" w:cs="Times New Roman"/>
          <w:sz w:val="20"/>
          <w:szCs w:val="20"/>
        </w:rPr>
      </w:pPr>
      <w:r w:rsidRPr="000B7083">
        <w:rPr>
          <w:rFonts w:ascii="Times New Roman" w:hAnsi="Times New Roman" w:cs="Times New Roman"/>
          <w:sz w:val="20"/>
          <w:szCs w:val="20"/>
        </w:rPr>
        <w:t xml:space="preserve">а.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SGW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  б.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HSS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    в. </w:t>
      </w:r>
      <w:r w:rsidRPr="000B7083">
        <w:rPr>
          <w:rFonts w:ascii="Times New Roman" w:hAnsi="Times New Roman" w:cs="Times New Roman"/>
          <w:sz w:val="20"/>
          <w:szCs w:val="20"/>
          <w:lang w:val="en-US"/>
        </w:rPr>
        <w:t>MME</w:t>
      </w:r>
      <w:r w:rsidRPr="000B7083">
        <w:rPr>
          <w:rFonts w:ascii="Times New Roman" w:hAnsi="Times New Roman" w:cs="Times New Roman"/>
          <w:sz w:val="20"/>
          <w:szCs w:val="20"/>
        </w:rPr>
        <w:t xml:space="preserve">         г. </w:t>
      </w:r>
      <w:proofErr w:type="spellStart"/>
      <w:r w:rsidRPr="000B7083">
        <w:rPr>
          <w:rFonts w:ascii="Times New Roman" w:hAnsi="Times New Roman" w:cs="Times New Roman"/>
          <w:sz w:val="20"/>
          <w:szCs w:val="20"/>
          <w:lang w:val="en-US"/>
        </w:rPr>
        <w:t>eNodeB</w:t>
      </w:r>
      <w:proofErr w:type="spellEnd"/>
      <w:r w:rsidRPr="000B7083">
        <w:rPr>
          <w:rFonts w:ascii="Times New Roman" w:hAnsi="Times New Roman" w:cs="Times New Roman"/>
          <w:sz w:val="20"/>
          <w:szCs w:val="20"/>
        </w:rPr>
        <w:t xml:space="preserve">            д. Правильна відповідь відсутня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6D71D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06FB3">
        <w:rPr>
          <w:rFonts w:ascii="Times New Roman" w:hAnsi="Times New Roman" w:cs="Times New Roman"/>
          <w:sz w:val="20"/>
          <w:szCs w:val="20"/>
        </w:rPr>
        <w:t>3</w:t>
      </w:r>
      <w:r w:rsidR="00EC4B7E" w:rsidRPr="00053777">
        <w:rPr>
          <w:rFonts w:ascii="Times New Roman" w:hAnsi="Times New Roman" w:cs="Times New Roman"/>
          <w:sz w:val="20"/>
          <w:szCs w:val="20"/>
        </w:rPr>
        <w:t xml:space="preserve">1.  Оберіть варіант топології мережі типу «зірка» </w:t>
      </w:r>
    </w:p>
    <w:p w:rsidR="00EC4B7E" w:rsidRPr="00053777" w:rsidRDefault="00EC4B7E" w:rsidP="00EC4B7E">
      <w:pPr>
        <w:pStyle w:val="ListParagraph"/>
        <w:spacing w:after="0" w:line="240" w:lineRule="auto"/>
        <w:ind w:left="175"/>
        <w:rPr>
          <w:rFonts w:ascii="Times New Roman" w:hAnsi="Times New Roman" w:cs="Times New Roman"/>
          <w:sz w:val="20"/>
          <w:szCs w:val="20"/>
          <w:lang w:val="uk-UA"/>
        </w:rPr>
      </w:pPr>
      <w:r w:rsidRPr="00053777">
        <w:rPr>
          <w:rFonts w:ascii="Times New Roman" w:hAnsi="Times New Roman" w:cs="Times New Roman"/>
          <w:sz w:val="20"/>
          <w:szCs w:val="20"/>
          <w:lang w:val="uk-UA"/>
        </w:rPr>
        <w:t xml:space="preserve">а. </w:t>
      </w:r>
      <w:r w:rsidRPr="0005377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29B5DA" wp14:editId="14322A50">
            <wp:extent cx="901250" cy="771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211" cy="78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3777">
        <w:rPr>
          <w:rFonts w:ascii="Times New Roman" w:hAnsi="Times New Roman" w:cs="Times New Roman"/>
          <w:sz w:val="20"/>
          <w:szCs w:val="20"/>
          <w:lang w:val="uk-UA"/>
        </w:rPr>
        <w:t xml:space="preserve">   б. </w:t>
      </w:r>
      <w:r w:rsidRPr="0005377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8E08CA" wp14:editId="5AF42365">
            <wp:extent cx="875428" cy="819150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0962" cy="83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3777">
        <w:rPr>
          <w:rFonts w:ascii="Times New Roman" w:hAnsi="Times New Roman" w:cs="Times New Roman"/>
          <w:sz w:val="20"/>
          <w:szCs w:val="20"/>
          <w:lang w:val="uk-UA"/>
        </w:rPr>
        <w:t xml:space="preserve">;   в. </w:t>
      </w:r>
      <w:r w:rsidRPr="0005377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FEB6C0" wp14:editId="60B5D484">
            <wp:extent cx="1289360" cy="71437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2920" cy="71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3777">
        <w:rPr>
          <w:rFonts w:ascii="Times New Roman" w:hAnsi="Times New Roman" w:cs="Times New Roman"/>
          <w:sz w:val="20"/>
          <w:szCs w:val="20"/>
          <w:lang w:val="uk-UA"/>
        </w:rPr>
        <w:t xml:space="preserve">  г. </w:t>
      </w:r>
      <w:r w:rsidRPr="0005377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AA6B3F4" wp14:editId="285275FA">
            <wp:extent cx="1196541" cy="74295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414" cy="74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</w:rPr>
        <w:t>д. Правильна відповідь відсутня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6D71D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71DE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EC4B7E" w:rsidRPr="00053777">
        <w:rPr>
          <w:rFonts w:ascii="Times New Roman" w:hAnsi="Times New Roman" w:cs="Times New Roman"/>
          <w:sz w:val="20"/>
          <w:szCs w:val="20"/>
        </w:rPr>
        <w:t>2. Який з наведених протоколів належить до прикладного рівня:</w:t>
      </w:r>
    </w:p>
    <w:p w:rsidR="00EC4B7E" w:rsidRPr="00EC4B7E" w:rsidRDefault="00EC4B7E" w:rsidP="00EC4B7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uk-UA"/>
        </w:rPr>
      </w:pPr>
      <w:r w:rsidRPr="00053777">
        <w:rPr>
          <w:rFonts w:ascii="Times New Roman" w:hAnsi="Times New Roman" w:cs="Times New Roman"/>
          <w:sz w:val="20"/>
          <w:szCs w:val="20"/>
          <w:lang w:val="uk-UA"/>
        </w:rPr>
        <w:t xml:space="preserve">а. ICMP   б. TCP   в. DNS   г. UDP        </w:t>
      </w:r>
      <w:r w:rsidRPr="00EC4B7E">
        <w:rPr>
          <w:rFonts w:ascii="Times New Roman" w:hAnsi="Times New Roman" w:cs="Times New Roman"/>
          <w:sz w:val="20"/>
          <w:szCs w:val="20"/>
          <w:lang w:val="uk-UA"/>
        </w:rPr>
        <w:t>д. Правильна відповідь відсутня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6D71D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06FB3">
        <w:rPr>
          <w:rFonts w:ascii="Times New Roman" w:hAnsi="Times New Roman" w:cs="Times New Roman"/>
          <w:sz w:val="20"/>
          <w:szCs w:val="20"/>
        </w:rPr>
        <w:t>3</w:t>
      </w:r>
      <w:r w:rsidR="00EC4B7E" w:rsidRPr="00053777">
        <w:rPr>
          <w:rFonts w:ascii="Times New Roman" w:hAnsi="Times New Roman" w:cs="Times New Roman"/>
          <w:sz w:val="20"/>
          <w:szCs w:val="20"/>
        </w:rPr>
        <w:t>3.  Логічна локальна комп'ютерна мережа, представляє собою групу хостів із загальним набором вимог, які взаємодіють так, як якщо б вони були підключені до широкомовну домену, незалежно від їх фізичного місцезнаходження і має ті ж властивості, що й фізична локальна мережа, але дозволяє кінцевим станціям групуватися разом, навіть якщо вони не знаходяться в одній фізичній мережі називається?</w:t>
      </w:r>
    </w:p>
    <w:p w:rsidR="00EC4B7E" w:rsidRPr="00053777" w:rsidRDefault="00EC4B7E" w:rsidP="00EC4B7E">
      <w:pPr>
        <w:spacing w:after="0" w:line="240" w:lineRule="auto"/>
        <w:ind w:firstLine="33"/>
        <w:contextualSpacing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</w:rPr>
        <w:t xml:space="preserve">а. </w:t>
      </w:r>
      <w:r w:rsidRPr="00053777">
        <w:rPr>
          <w:rFonts w:ascii="Times New Roman" w:hAnsi="Times New Roman" w:cs="Times New Roman"/>
          <w:sz w:val="20"/>
          <w:szCs w:val="20"/>
          <w:lang w:val="en-US"/>
        </w:rPr>
        <w:t>VLAN</w:t>
      </w:r>
      <w:r w:rsidRPr="00053777">
        <w:rPr>
          <w:rFonts w:ascii="Times New Roman" w:hAnsi="Times New Roman" w:cs="Times New Roman"/>
          <w:sz w:val="20"/>
          <w:szCs w:val="20"/>
        </w:rPr>
        <w:t xml:space="preserve">      б. </w:t>
      </w:r>
      <w:r w:rsidRPr="00053777">
        <w:rPr>
          <w:rFonts w:ascii="Times New Roman" w:hAnsi="Times New Roman" w:cs="Times New Roman"/>
          <w:sz w:val="20"/>
          <w:szCs w:val="20"/>
          <w:lang w:val="en-US"/>
        </w:rPr>
        <w:t>Ethernet</w:t>
      </w:r>
      <w:r w:rsidRPr="00053777">
        <w:rPr>
          <w:rFonts w:ascii="Times New Roman" w:hAnsi="Times New Roman" w:cs="Times New Roman"/>
          <w:sz w:val="20"/>
          <w:szCs w:val="20"/>
        </w:rPr>
        <w:t xml:space="preserve">        в. </w:t>
      </w:r>
      <w:r w:rsidRPr="00053777">
        <w:rPr>
          <w:rFonts w:ascii="Times New Roman" w:hAnsi="Times New Roman" w:cs="Times New Roman"/>
          <w:sz w:val="20"/>
          <w:szCs w:val="20"/>
          <w:lang w:val="en-US"/>
        </w:rPr>
        <w:t>VMAN</w:t>
      </w:r>
      <w:r w:rsidRPr="00053777">
        <w:rPr>
          <w:rFonts w:ascii="Times New Roman" w:hAnsi="Times New Roman" w:cs="Times New Roman"/>
          <w:sz w:val="20"/>
          <w:szCs w:val="20"/>
        </w:rPr>
        <w:t xml:space="preserve">         г. IP     д. Правильна відповідь відсутня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6D71D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71DE">
        <w:rPr>
          <w:rFonts w:ascii="Times New Roman" w:hAnsi="Times New Roman" w:cs="Times New Roman"/>
          <w:sz w:val="20"/>
          <w:szCs w:val="20"/>
        </w:rPr>
        <w:t>3</w:t>
      </w:r>
      <w:r w:rsidR="00EC4B7E" w:rsidRPr="00053777">
        <w:rPr>
          <w:rFonts w:ascii="Times New Roman" w:hAnsi="Times New Roman" w:cs="Times New Roman"/>
          <w:sz w:val="20"/>
          <w:szCs w:val="20"/>
        </w:rPr>
        <w:t>4. Пристрій, призначений для з’єднання декількох вузлів комп’ютерної мережі в межах одного або декількох сегментів мережі і працює на другому рівні моделі OSI називається: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</w:rPr>
        <w:t>а. ЦОД       б. Сервер      в. Комутатор       г. Маршрутизатор      д. Правильна відповідь відсутня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6D71D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71DE">
        <w:rPr>
          <w:rFonts w:ascii="Times New Roman" w:hAnsi="Times New Roman" w:cs="Times New Roman"/>
          <w:sz w:val="20"/>
          <w:szCs w:val="20"/>
        </w:rPr>
        <w:t>3</w:t>
      </w:r>
      <w:r w:rsidR="00EC4B7E" w:rsidRPr="00053777">
        <w:rPr>
          <w:rFonts w:ascii="Times New Roman" w:hAnsi="Times New Roman" w:cs="Times New Roman"/>
          <w:sz w:val="20"/>
          <w:szCs w:val="20"/>
        </w:rPr>
        <w:t>5.Унікальний ідентифікатор, що надається кожній одиниці активного устаткування або деяким їх інтерфейсам в комп'ютерних мережах Ethernet називається: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</w:rPr>
        <w:t xml:space="preserve">а. </w:t>
      </w:r>
      <w:r w:rsidRPr="00053777">
        <w:rPr>
          <w:rFonts w:ascii="Times New Roman" w:hAnsi="Times New Roman" w:cs="Times New Roman"/>
          <w:sz w:val="20"/>
          <w:szCs w:val="20"/>
          <w:lang w:val="en-US"/>
        </w:rPr>
        <w:t>IP</w:t>
      </w:r>
      <w:r w:rsidRPr="00053777">
        <w:rPr>
          <w:rFonts w:ascii="Times New Roman" w:hAnsi="Times New Roman" w:cs="Times New Roman"/>
          <w:sz w:val="20"/>
          <w:szCs w:val="20"/>
        </w:rPr>
        <w:t xml:space="preserve">-адреса     б. МАС-адреса   в. </w:t>
      </w:r>
      <w:r w:rsidRPr="00053777">
        <w:rPr>
          <w:rFonts w:ascii="Times New Roman" w:hAnsi="Times New Roman" w:cs="Times New Roman"/>
          <w:sz w:val="20"/>
          <w:szCs w:val="20"/>
          <w:lang w:val="en-US"/>
        </w:rPr>
        <w:t>Ethernet</w:t>
      </w:r>
      <w:r w:rsidRPr="00053777">
        <w:rPr>
          <w:rFonts w:ascii="Times New Roman" w:hAnsi="Times New Roman" w:cs="Times New Roman"/>
          <w:sz w:val="20"/>
          <w:szCs w:val="20"/>
        </w:rPr>
        <w:t>-адреса   г. Заголовок пакету    д. Правильна відповідь відсутня</w:t>
      </w:r>
    </w:p>
    <w:p w:rsidR="00EC4B7E" w:rsidRPr="00053777" w:rsidRDefault="006D71D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06FB3">
        <w:rPr>
          <w:rFonts w:ascii="Times New Roman" w:hAnsi="Times New Roman" w:cs="Times New Roman"/>
          <w:sz w:val="20"/>
          <w:szCs w:val="20"/>
        </w:rPr>
        <w:t>3</w:t>
      </w:r>
      <w:r w:rsidR="00EC4B7E" w:rsidRPr="00053777">
        <w:rPr>
          <w:rFonts w:ascii="Times New Roman" w:hAnsi="Times New Roman" w:cs="Times New Roman"/>
          <w:sz w:val="20"/>
          <w:szCs w:val="20"/>
        </w:rPr>
        <w:t xml:space="preserve">6.   </w:t>
      </w:r>
      <w:r w:rsidR="00EC4B7E" w:rsidRPr="0005377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Електронна таблиця або</w:t>
      </w:r>
      <w:r w:rsidR="00EC4B7E" w:rsidRPr="00053777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EC4B7E" w:rsidRPr="00053777">
        <w:rPr>
          <w:rFonts w:ascii="Times New Roman" w:hAnsi="Times New Roman" w:cs="Times New Roman"/>
          <w:sz w:val="20"/>
          <w:szCs w:val="20"/>
          <w:shd w:val="clear" w:color="auto" w:fill="FFFFFF"/>
        </w:rPr>
        <w:t>база даних</w:t>
      </w:r>
      <w:r w:rsidR="00EC4B7E" w:rsidRPr="0005377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що зберігається на</w:t>
      </w:r>
      <w:r w:rsidR="00EC4B7E" w:rsidRPr="00053777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EC4B7E" w:rsidRPr="00053777">
        <w:rPr>
          <w:rFonts w:ascii="Times New Roman" w:hAnsi="Times New Roman" w:cs="Times New Roman"/>
          <w:sz w:val="20"/>
          <w:szCs w:val="20"/>
          <w:shd w:val="clear" w:color="auto" w:fill="FFFFFF"/>
        </w:rPr>
        <w:t>маршрутизаторі</w:t>
      </w:r>
      <w:r w:rsidR="00EC4B7E" w:rsidRPr="00053777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EC4B7E" w:rsidRPr="0005377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або мережевому комп'ютері, що описує відповідність між адресами призначення і</w:t>
      </w:r>
      <w:r w:rsidR="00EC4B7E" w:rsidRPr="00053777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EC4B7E" w:rsidRPr="00053777">
        <w:rPr>
          <w:rFonts w:ascii="Times New Roman" w:hAnsi="Times New Roman" w:cs="Times New Roman"/>
          <w:sz w:val="20"/>
          <w:szCs w:val="20"/>
          <w:shd w:val="clear" w:color="auto" w:fill="FFFFFF"/>
        </w:rPr>
        <w:t>інтерфейсами</w:t>
      </w:r>
      <w:r w:rsidR="00EC4B7E" w:rsidRPr="0005377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через які слід відправити пакет даних до наступного</w:t>
      </w:r>
      <w:r w:rsidR="00EC4B7E" w:rsidRPr="00053777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EC4B7E" w:rsidRPr="00053777">
        <w:rPr>
          <w:rFonts w:ascii="Times New Roman" w:hAnsi="Times New Roman" w:cs="Times New Roman"/>
          <w:sz w:val="20"/>
          <w:szCs w:val="20"/>
          <w:shd w:val="clear" w:color="auto" w:fill="FFFFFF"/>
        </w:rPr>
        <w:t>маршрутизатора:</w:t>
      </w:r>
    </w:p>
    <w:p w:rsidR="00EC4B7E" w:rsidRPr="00053777" w:rsidRDefault="00EC4B7E" w:rsidP="00EC4B7E">
      <w:pPr>
        <w:pStyle w:val="ListParagraph"/>
        <w:spacing w:after="0" w:line="240" w:lineRule="auto"/>
        <w:ind w:left="33"/>
        <w:rPr>
          <w:rFonts w:ascii="Times New Roman" w:hAnsi="Times New Roman" w:cs="Times New Roman"/>
          <w:sz w:val="20"/>
          <w:szCs w:val="20"/>
          <w:lang w:val="uk-UA"/>
        </w:rPr>
      </w:pPr>
      <w:r w:rsidRPr="00053777">
        <w:rPr>
          <w:rFonts w:ascii="Times New Roman" w:hAnsi="Times New Roman" w:cs="Times New Roman"/>
          <w:sz w:val="20"/>
          <w:szCs w:val="20"/>
          <w:lang w:val="uk-UA"/>
        </w:rPr>
        <w:t>а. Таблиця статичного балансування навантаження             б. Таблиця маршрутизації</w:t>
      </w:r>
    </w:p>
    <w:p w:rsidR="00EC4B7E" w:rsidRPr="00053777" w:rsidRDefault="00EC4B7E" w:rsidP="00EC4B7E">
      <w:pPr>
        <w:pStyle w:val="ListParagraph"/>
        <w:spacing w:after="0" w:line="240" w:lineRule="auto"/>
        <w:ind w:left="33"/>
        <w:rPr>
          <w:rFonts w:ascii="Times New Roman" w:hAnsi="Times New Roman" w:cs="Times New Roman"/>
          <w:sz w:val="20"/>
          <w:szCs w:val="20"/>
          <w:lang w:val="uk-UA"/>
        </w:rPr>
      </w:pPr>
      <w:r w:rsidRPr="00053777">
        <w:rPr>
          <w:rFonts w:ascii="Times New Roman" w:hAnsi="Times New Roman" w:cs="Times New Roman"/>
          <w:sz w:val="20"/>
          <w:szCs w:val="20"/>
          <w:lang w:val="uk-UA"/>
        </w:rPr>
        <w:t>в. Таблиця комутації         г. Таблиця істинності      д. Правильна відповідь відсутня</w:t>
      </w:r>
    </w:p>
    <w:p w:rsidR="00EC4B7E" w:rsidRPr="00053777" w:rsidRDefault="00EC4B7E" w:rsidP="00EC4B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D71DE" w:rsidRDefault="006D71DE" w:rsidP="00EC4B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6D71DE" w:rsidP="00EC4B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D71DE">
        <w:rPr>
          <w:rFonts w:ascii="Times New Roman" w:hAnsi="Times New Roman" w:cs="Times New Roman"/>
          <w:sz w:val="20"/>
          <w:szCs w:val="20"/>
        </w:rPr>
        <w:t>3</w:t>
      </w:r>
      <w:r w:rsidR="00EC4B7E" w:rsidRPr="00053777">
        <w:rPr>
          <w:rFonts w:ascii="Times New Roman" w:hAnsi="Times New Roman" w:cs="Times New Roman"/>
          <w:sz w:val="20"/>
          <w:szCs w:val="20"/>
        </w:rPr>
        <w:t xml:space="preserve">7. </w:t>
      </w:r>
      <w:r w:rsidR="00EC4B7E" w:rsidRPr="00053777">
        <w:rPr>
          <w:rFonts w:ascii="Times New Roman" w:hAnsi="Times New Roman" w:cs="Times New Roman"/>
          <w:sz w:val="20"/>
          <w:szCs w:val="20"/>
          <w:shd w:val="clear" w:color="auto" w:fill="FFFFFF"/>
        </w:rPr>
        <w:t>Ідентифікатор</w:t>
      </w:r>
      <w:r w:rsidR="00EC4B7E" w:rsidRPr="00053777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EC4B7E" w:rsidRPr="00053777">
        <w:rPr>
          <w:rFonts w:ascii="Times New Roman" w:hAnsi="Times New Roman" w:cs="Times New Roman"/>
          <w:sz w:val="20"/>
          <w:szCs w:val="20"/>
          <w:shd w:val="clear" w:color="auto" w:fill="FFFFFF"/>
        </w:rPr>
        <w:t>мережевого рівня</w:t>
      </w:r>
      <w:r w:rsidR="00EC4B7E" w:rsidRPr="0005377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який використовується для</w:t>
      </w:r>
      <w:r w:rsidR="00EC4B7E" w:rsidRPr="00053777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EC4B7E" w:rsidRPr="00053777">
        <w:rPr>
          <w:rFonts w:ascii="Times New Roman" w:hAnsi="Times New Roman" w:cs="Times New Roman"/>
          <w:sz w:val="20"/>
          <w:szCs w:val="20"/>
          <w:shd w:val="clear" w:color="auto" w:fill="FFFFFF"/>
        </w:rPr>
        <w:t>адресації</w:t>
      </w:r>
      <w:r w:rsidR="00EC4B7E" w:rsidRPr="00053777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EC4B7E" w:rsidRPr="0005377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комп'ютерів чи пристроїв у</w:t>
      </w:r>
      <w:r w:rsidR="00EC4B7E" w:rsidRPr="00053777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EC4B7E" w:rsidRPr="00053777">
        <w:rPr>
          <w:rFonts w:ascii="Times New Roman" w:hAnsi="Times New Roman" w:cs="Times New Roman"/>
          <w:sz w:val="20"/>
          <w:szCs w:val="20"/>
          <w:shd w:val="clear" w:color="auto" w:fill="FFFFFF"/>
        </w:rPr>
        <w:t>мережах</w:t>
      </w:r>
      <w:r w:rsidR="00EC4B7E" w:rsidRPr="0005377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які побудовані з використанням</w:t>
      </w:r>
      <w:r w:rsidR="00EC4B7E" w:rsidRPr="00053777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EC4B7E" w:rsidRPr="00053777">
        <w:rPr>
          <w:rFonts w:ascii="Times New Roman" w:hAnsi="Times New Roman" w:cs="Times New Roman"/>
          <w:sz w:val="20"/>
          <w:szCs w:val="20"/>
          <w:shd w:val="clear" w:color="auto" w:fill="FFFFFF"/>
        </w:rPr>
        <w:t>протоколу</w:t>
      </w:r>
      <w:r w:rsidR="00EC4B7E" w:rsidRPr="00053777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EC4B7E" w:rsidRPr="00053777">
        <w:rPr>
          <w:rFonts w:ascii="Times New Roman" w:hAnsi="Times New Roman" w:cs="Times New Roman"/>
          <w:sz w:val="20"/>
          <w:szCs w:val="20"/>
          <w:shd w:val="clear" w:color="auto" w:fill="FFFFFF"/>
        </w:rPr>
        <w:t>TCP/IP називається: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</w:rPr>
        <w:t xml:space="preserve">а. </w:t>
      </w:r>
      <w:r w:rsidRPr="00053777">
        <w:rPr>
          <w:rFonts w:ascii="Times New Roman" w:hAnsi="Times New Roman" w:cs="Times New Roman"/>
          <w:sz w:val="20"/>
          <w:szCs w:val="20"/>
          <w:lang w:val="en-US"/>
        </w:rPr>
        <w:t>NAT</w:t>
      </w:r>
      <w:r w:rsidRPr="00053777">
        <w:rPr>
          <w:rFonts w:ascii="Times New Roman" w:hAnsi="Times New Roman" w:cs="Times New Roman"/>
          <w:sz w:val="20"/>
          <w:szCs w:val="20"/>
        </w:rPr>
        <w:t xml:space="preserve">       б. </w:t>
      </w:r>
      <w:r w:rsidRPr="00053777">
        <w:rPr>
          <w:rFonts w:ascii="Times New Roman" w:hAnsi="Times New Roman" w:cs="Times New Roman"/>
          <w:sz w:val="20"/>
          <w:szCs w:val="20"/>
          <w:lang w:val="en-US"/>
        </w:rPr>
        <w:t>MAC</w:t>
      </w:r>
      <w:r w:rsidRPr="00053777">
        <w:rPr>
          <w:rFonts w:ascii="Times New Roman" w:hAnsi="Times New Roman" w:cs="Times New Roman"/>
          <w:sz w:val="20"/>
          <w:szCs w:val="20"/>
        </w:rPr>
        <w:t xml:space="preserve">      в. </w:t>
      </w:r>
      <w:r w:rsidRPr="00053777">
        <w:rPr>
          <w:rFonts w:ascii="Times New Roman" w:hAnsi="Times New Roman" w:cs="Times New Roman"/>
          <w:sz w:val="20"/>
          <w:szCs w:val="20"/>
          <w:lang w:val="en-US"/>
        </w:rPr>
        <w:t>ICMP</w:t>
      </w:r>
      <w:r w:rsidRPr="00053777">
        <w:rPr>
          <w:rFonts w:ascii="Times New Roman" w:hAnsi="Times New Roman" w:cs="Times New Roman"/>
          <w:sz w:val="20"/>
          <w:szCs w:val="20"/>
        </w:rPr>
        <w:t xml:space="preserve">        г. </w:t>
      </w:r>
      <w:r w:rsidRPr="00053777">
        <w:rPr>
          <w:rFonts w:ascii="Times New Roman" w:hAnsi="Times New Roman" w:cs="Times New Roman"/>
          <w:sz w:val="20"/>
          <w:szCs w:val="20"/>
          <w:lang w:val="en-US"/>
        </w:rPr>
        <w:t>IP</w:t>
      </w:r>
      <w:r w:rsidRPr="00053777">
        <w:rPr>
          <w:rFonts w:ascii="Times New Roman" w:hAnsi="Times New Roman" w:cs="Times New Roman"/>
          <w:sz w:val="20"/>
          <w:szCs w:val="20"/>
        </w:rPr>
        <w:t xml:space="preserve">       д. Правильна відповідь відсутня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6D71D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71DE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EC4B7E" w:rsidRPr="00053777">
        <w:rPr>
          <w:rFonts w:ascii="Times New Roman" w:hAnsi="Times New Roman" w:cs="Times New Roman"/>
          <w:sz w:val="20"/>
          <w:szCs w:val="20"/>
        </w:rPr>
        <w:t>8. Знайдіть помилку в записі ІР-адреси IPv4     192.201.287.01/24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</w:rPr>
        <w:t>а. Адреса вказана в форматі IPv6              б. В третьому октеті адреси вказано число більше за 255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</w:rPr>
        <w:t>в. Для маски мережі 24 біта замало       г. IP адреса вказана без маски         д. Правильна відповідь відсутня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6D71D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06FB3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EC4B7E" w:rsidRPr="00053777">
        <w:rPr>
          <w:rFonts w:ascii="Times New Roman" w:hAnsi="Times New Roman" w:cs="Times New Roman"/>
          <w:sz w:val="20"/>
          <w:szCs w:val="20"/>
        </w:rPr>
        <w:t>9.  Як називається утиліта Windows призначена для визначення маршрутів прямування даних в мережах TCP / IP?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</w:rPr>
        <w:t xml:space="preserve">а. </w:t>
      </w:r>
      <w:proofErr w:type="spellStart"/>
      <w:proofErr w:type="gramStart"/>
      <w:r w:rsidRPr="00053777">
        <w:rPr>
          <w:rFonts w:ascii="Times New Roman" w:hAnsi="Times New Roman" w:cs="Times New Roman"/>
          <w:sz w:val="20"/>
          <w:szCs w:val="20"/>
          <w:lang w:val="en-US"/>
        </w:rPr>
        <w:t>cmd</w:t>
      </w:r>
      <w:proofErr w:type="spellEnd"/>
      <w:proofErr w:type="gramEnd"/>
      <w:r w:rsidRPr="00053777">
        <w:rPr>
          <w:rFonts w:ascii="Times New Roman" w:hAnsi="Times New Roman" w:cs="Times New Roman"/>
          <w:sz w:val="20"/>
          <w:szCs w:val="20"/>
        </w:rPr>
        <w:t xml:space="preserve">        б. </w:t>
      </w:r>
      <w:r w:rsidRPr="00053777">
        <w:rPr>
          <w:rFonts w:ascii="Times New Roman" w:hAnsi="Times New Roman" w:cs="Times New Roman"/>
          <w:sz w:val="20"/>
          <w:szCs w:val="20"/>
          <w:lang w:val="en-US"/>
        </w:rPr>
        <w:t>ipconfig</w:t>
      </w:r>
      <w:r w:rsidRPr="00053777">
        <w:rPr>
          <w:rFonts w:ascii="Times New Roman" w:hAnsi="Times New Roman" w:cs="Times New Roman"/>
          <w:sz w:val="20"/>
          <w:szCs w:val="20"/>
        </w:rPr>
        <w:t xml:space="preserve">      в. </w:t>
      </w:r>
      <w:proofErr w:type="spellStart"/>
      <w:r w:rsidRPr="00053777">
        <w:rPr>
          <w:rFonts w:ascii="Times New Roman" w:hAnsi="Times New Roman" w:cs="Times New Roman"/>
          <w:sz w:val="20"/>
          <w:szCs w:val="20"/>
          <w:lang w:val="en-US"/>
        </w:rPr>
        <w:t>tracert</w:t>
      </w:r>
      <w:proofErr w:type="spellEnd"/>
      <w:r w:rsidRPr="00053777">
        <w:rPr>
          <w:rFonts w:ascii="Times New Roman" w:hAnsi="Times New Roman" w:cs="Times New Roman"/>
          <w:sz w:val="20"/>
          <w:szCs w:val="20"/>
        </w:rPr>
        <w:t xml:space="preserve">        г. </w:t>
      </w:r>
      <w:r w:rsidRPr="00053777">
        <w:rPr>
          <w:rFonts w:ascii="Times New Roman" w:hAnsi="Times New Roman" w:cs="Times New Roman"/>
          <w:sz w:val="20"/>
          <w:szCs w:val="20"/>
          <w:lang w:val="en-US"/>
        </w:rPr>
        <w:t>pink</w:t>
      </w:r>
      <w:r w:rsidRPr="00053777">
        <w:rPr>
          <w:rFonts w:ascii="Times New Roman" w:hAnsi="Times New Roman" w:cs="Times New Roman"/>
          <w:sz w:val="20"/>
          <w:szCs w:val="20"/>
        </w:rPr>
        <w:t xml:space="preserve">     д. Правильна відповідь відсутня</w:t>
      </w:r>
    </w:p>
    <w:p w:rsidR="00EC4B7E" w:rsidRPr="00053777" w:rsidRDefault="00EC4B7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C4B7E" w:rsidRPr="00053777" w:rsidRDefault="006D71DE" w:rsidP="00EC4B7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71DE">
        <w:rPr>
          <w:rFonts w:ascii="Times New Roman" w:hAnsi="Times New Roman" w:cs="Times New Roman"/>
          <w:sz w:val="20"/>
          <w:szCs w:val="20"/>
        </w:rPr>
        <w:t>4</w:t>
      </w:r>
      <w:r w:rsidR="00EC4B7E" w:rsidRPr="00053777">
        <w:rPr>
          <w:rFonts w:ascii="Times New Roman" w:hAnsi="Times New Roman" w:cs="Times New Roman"/>
          <w:sz w:val="20"/>
          <w:szCs w:val="20"/>
        </w:rPr>
        <w:t xml:space="preserve">0. Розширення протоколу </w:t>
      </w:r>
      <w:r w:rsidR="00EC4B7E" w:rsidRPr="00053777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EC4B7E" w:rsidRPr="00053777">
        <w:rPr>
          <w:rFonts w:ascii="Times New Roman" w:hAnsi="Times New Roman" w:cs="Times New Roman"/>
          <w:sz w:val="20"/>
          <w:szCs w:val="20"/>
        </w:rPr>
        <w:t xml:space="preserve">, для підтримки шифрування з метою підвищення безпеки, дані в протоколі передаються поверх криптографічних протоколів </w:t>
      </w:r>
      <w:r w:rsidR="00EC4B7E" w:rsidRPr="00053777">
        <w:rPr>
          <w:rFonts w:ascii="Times New Roman" w:hAnsi="Times New Roman" w:cs="Times New Roman"/>
          <w:sz w:val="20"/>
          <w:szCs w:val="20"/>
          <w:lang w:val="en-US"/>
        </w:rPr>
        <w:t>SSL</w:t>
      </w:r>
      <w:r w:rsidR="00EC4B7E" w:rsidRPr="00053777">
        <w:rPr>
          <w:rFonts w:ascii="Times New Roman" w:hAnsi="Times New Roman" w:cs="Times New Roman"/>
          <w:sz w:val="20"/>
          <w:szCs w:val="20"/>
        </w:rPr>
        <w:t xml:space="preserve"> або </w:t>
      </w:r>
      <w:r w:rsidR="00EC4B7E" w:rsidRPr="00053777">
        <w:rPr>
          <w:rFonts w:ascii="Times New Roman" w:hAnsi="Times New Roman" w:cs="Times New Roman"/>
          <w:sz w:val="20"/>
          <w:szCs w:val="20"/>
          <w:lang w:val="en-US"/>
        </w:rPr>
        <w:t>TLS</w:t>
      </w:r>
      <w:r w:rsidR="00EC4B7E" w:rsidRPr="00053777">
        <w:rPr>
          <w:rFonts w:ascii="Times New Roman" w:hAnsi="Times New Roman" w:cs="Times New Roman"/>
          <w:sz w:val="20"/>
          <w:szCs w:val="20"/>
        </w:rPr>
        <w:t>:</w:t>
      </w:r>
    </w:p>
    <w:p w:rsidR="00E82104" w:rsidRDefault="00EC4B7E" w:rsidP="0084614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53777">
        <w:rPr>
          <w:rFonts w:ascii="Times New Roman" w:hAnsi="Times New Roman" w:cs="Times New Roman"/>
          <w:sz w:val="20"/>
          <w:szCs w:val="20"/>
        </w:rPr>
        <w:t xml:space="preserve">а. </w:t>
      </w:r>
      <w:r w:rsidRPr="00053777">
        <w:rPr>
          <w:rFonts w:ascii="Times New Roman" w:hAnsi="Times New Roman" w:cs="Times New Roman"/>
          <w:sz w:val="20"/>
          <w:szCs w:val="20"/>
          <w:lang w:val="en-US"/>
        </w:rPr>
        <w:t>HTTPD</w:t>
      </w:r>
      <w:r w:rsidRPr="00053777">
        <w:rPr>
          <w:rFonts w:ascii="Times New Roman" w:hAnsi="Times New Roman" w:cs="Times New Roman"/>
          <w:sz w:val="20"/>
          <w:szCs w:val="20"/>
        </w:rPr>
        <w:t xml:space="preserve">      б. </w:t>
      </w:r>
      <w:r w:rsidRPr="00053777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053777">
        <w:rPr>
          <w:rFonts w:ascii="Times New Roman" w:hAnsi="Times New Roman" w:cs="Times New Roman"/>
          <w:sz w:val="20"/>
          <w:szCs w:val="20"/>
        </w:rPr>
        <w:t xml:space="preserve">       в. </w:t>
      </w:r>
      <w:r w:rsidRPr="00053777">
        <w:rPr>
          <w:rFonts w:ascii="Times New Roman" w:hAnsi="Times New Roman" w:cs="Times New Roman"/>
          <w:sz w:val="20"/>
          <w:szCs w:val="20"/>
          <w:lang w:val="en-US"/>
        </w:rPr>
        <w:t>SHTTP</w:t>
      </w:r>
      <w:r w:rsidRPr="00053777">
        <w:rPr>
          <w:rFonts w:ascii="Times New Roman" w:hAnsi="Times New Roman" w:cs="Times New Roman"/>
          <w:sz w:val="20"/>
          <w:szCs w:val="20"/>
        </w:rPr>
        <w:t xml:space="preserve">       г. </w:t>
      </w:r>
      <w:r w:rsidRPr="00053777">
        <w:rPr>
          <w:rFonts w:ascii="Times New Roman" w:hAnsi="Times New Roman" w:cs="Times New Roman"/>
          <w:sz w:val="20"/>
          <w:szCs w:val="20"/>
          <w:lang w:val="en-US"/>
        </w:rPr>
        <w:t>SSH</w:t>
      </w:r>
      <w:r w:rsidRPr="00053777">
        <w:rPr>
          <w:rFonts w:ascii="Times New Roman" w:hAnsi="Times New Roman" w:cs="Times New Roman"/>
          <w:sz w:val="20"/>
          <w:szCs w:val="20"/>
        </w:rPr>
        <w:t xml:space="preserve">            д. Правильна відповідь відсутня</w:t>
      </w:r>
    </w:p>
    <w:p w:rsidR="00E82104" w:rsidRDefault="00E82104" w:rsidP="0084614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82104" w:rsidRDefault="00E82104" w:rsidP="0084614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82104" w:rsidRDefault="00E82104" w:rsidP="0084614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D71DE" w:rsidRDefault="006D71DE" w:rsidP="0084614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D71DE" w:rsidRDefault="006D71DE" w:rsidP="0084614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70705" w:rsidRPr="006D71DE" w:rsidRDefault="00F70705" w:rsidP="00846149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35"/>
        <w:gridCol w:w="992"/>
      </w:tblGrid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8461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006FB3" w:rsidRPr="006D71DE" w:rsidRDefault="00006FB3" w:rsidP="0084614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992" w:type="dxa"/>
            <w:vAlign w:val="center"/>
          </w:tcPr>
          <w:p w:rsidR="00006FB3" w:rsidRPr="00EA12FE" w:rsidRDefault="00006FB3" w:rsidP="00006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992" w:type="dxa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992" w:type="dxa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992" w:type="dxa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992" w:type="dxa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992" w:type="dxa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992" w:type="dxa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37</w:t>
            </w:r>
          </w:p>
        </w:tc>
        <w:tc>
          <w:tcPr>
            <w:tcW w:w="992" w:type="dxa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992" w:type="dxa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39</w:t>
            </w:r>
          </w:p>
        </w:tc>
        <w:tc>
          <w:tcPr>
            <w:tcW w:w="992" w:type="dxa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06FB3" w:rsidRPr="006D71DE" w:rsidTr="00006FB3">
        <w:tc>
          <w:tcPr>
            <w:tcW w:w="835" w:type="dxa"/>
            <w:vAlign w:val="center"/>
          </w:tcPr>
          <w:p w:rsidR="00006FB3" w:rsidRPr="006D71D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7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992" w:type="dxa"/>
          </w:tcPr>
          <w:p w:rsidR="00006FB3" w:rsidRPr="00EA12FE" w:rsidRDefault="00006FB3" w:rsidP="0000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14B04" w:rsidRPr="00846149" w:rsidRDefault="00314B04" w:rsidP="00404DD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314B04" w:rsidRPr="008461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77DC9"/>
    <w:multiLevelType w:val="hybridMultilevel"/>
    <w:tmpl w:val="3F3A1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04"/>
    <w:rsid w:val="00006FB3"/>
    <w:rsid w:val="000655FF"/>
    <w:rsid w:val="002006E7"/>
    <w:rsid w:val="00314B04"/>
    <w:rsid w:val="00404DDF"/>
    <w:rsid w:val="00443B52"/>
    <w:rsid w:val="00490F99"/>
    <w:rsid w:val="006D71DE"/>
    <w:rsid w:val="00846149"/>
    <w:rsid w:val="008A476E"/>
    <w:rsid w:val="008C00B2"/>
    <w:rsid w:val="00E82104"/>
    <w:rsid w:val="00EA12FE"/>
    <w:rsid w:val="00EC4B7E"/>
    <w:rsid w:val="00F70705"/>
    <w:rsid w:val="00FE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B7720-B57D-490F-8ABE-6A960FEF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47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476E"/>
    <w:rPr>
      <w:color w:val="954F72" w:themeColor="followed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8A476E"/>
    <w:rPr>
      <w:rFonts w:ascii="Courier New" w:eastAsia="Times New Roman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76E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76E"/>
    <w:rPr>
      <w:rFonts w:ascii="Segoe UI" w:hAnsi="Segoe UI" w:cs="Segoe UI"/>
      <w:sz w:val="18"/>
      <w:szCs w:val="18"/>
      <w:lang w:val="ru-RU"/>
    </w:rPr>
  </w:style>
  <w:style w:type="paragraph" w:styleId="ListParagraph">
    <w:name w:val="List Paragraph"/>
    <w:basedOn w:val="Normal"/>
    <w:uiPriority w:val="34"/>
    <w:qFormat/>
    <w:rsid w:val="008A476E"/>
    <w:pPr>
      <w:spacing w:line="256" w:lineRule="auto"/>
      <w:ind w:left="720"/>
      <w:contextualSpacing/>
    </w:pPr>
    <w:rPr>
      <w:lang w:val="ru-RU"/>
    </w:rPr>
  </w:style>
  <w:style w:type="character" w:customStyle="1" w:styleId="apple-converted-space">
    <w:name w:val="apple-converted-space"/>
    <w:basedOn w:val="DefaultParagraphFont"/>
    <w:rsid w:val="008A476E"/>
  </w:style>
  <w:style w:type="table" w:styleId="TableGrid">
    <w:name w:val="Table Grid"/>
    <w:basedOn w:val="TableNormal"/>
    <w:uiPriority w:val="39"/>
    <w:rsid w:val="00F70705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8C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lid-translation">
    <w:name w:val="tlid-translation"/>
    <w:basedOn w:val="DefaultParagraphFont"/>
    <w:rsid w:val="008C0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</dc:creator>
  <cp:keywords/>
  <dc:description/>
  <cp:lastModifiedBy>Пользователь Windows</cp:lastModifiedBy>
  <cp:revision>2</cp:revision>
  <dcterms:created xsi:type="dcterms:W3CDTF">2021-01-23T14:57:00Z</dcterms:created>
  <dcterms:modified xsi:type="dcterms:W3CDTF">2021-01-23T14:57:00Z</dcterms:modified>
</cp:coreProperties>
</file>