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Факультет комп’ютерно-інтегрованих технологій, мехатроніки і робототехніки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Кафедра метрології та інформаційно-вимірюювальної техніки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6"/>
        <w:jc w:val="center"/>
        <w:rPr>
          <w:rFonts w:ascii="Times New Roman" w:hAnsi="Times New Roman" w:eastAsia="ＭＳ ゴシック" w:cs="Times New Roman" w:eastAsiaTheme="majorEastAsia"/>
          <w:b/>
          <w:b/>
          <w:bCs/>
          <w:sz w:val="28"/>
          <w:szCs w:val="28"/>
        </w:rPr>
      </w:pPr>
      <w:r>
        <w:rPr>
          <w:rFonts w:eastAsia="ＭＳ ゴシック" w:cs="Times New Roman" w:eastAsiaTheme="majorEastAsia" w:ascii="Times New Roman" w:hAnsi="Times New Roman"/>
          <w:b/>
          <w:bCs/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 w:eastAsia="ＭＳ ゴシック" w:cs="Times New Roman" w:eastAsiaTheme="majorEastAsia"/>
          <w:b/>
          <w:b/>
          <w:bCs/>
          <w:sz w:val="32"/>
          <w:szCs w:val="32"/>
        </w:rPr>
      </w:pPr>
      <w:r>
        <w:rPr>
          <w:rFonts w:eastAsia="ＭＳ ゴシック" w:cs="Times New Roman" w:ascii="Times New Roman" w:hAnsi="Times New Roman" w:eastAsiaTheme="majorEastAsia"/>
          <w:b/>
          <w:bCs/>
          <w:sz w:val="32"/>
          <w:szCs w:val="32"/>
        </w:rPr>
        <w:t>Звіт з лабораторних робіт</w:t>
      </w:r>
    </w:p>
    <w:p>
      <w:pPr>
        <w:pStyle w:val="Style16"/>
        <w:jc w:val="center"/>
        <w:rPr>
          <w:rFonts w:ascii="Times New Roman" w:hAnsi="Times New Roman" w:eastAsia="ＭＳ ゴシック" w:cs="Times New Roman" w:eastAsiaTheme="majorEastAsia"/>
          <w:bCs/>
          <w:sz w:val="28"/>
          <w:szCs w:val="28"/>
        </w:rPr>
      </w:pPr>
      <w:r>
        <w:rPr>
          <w:rFonts w:eastAsia="ＭＳ ゴシック" w:cs="Times New Roman" w:ascii="Times New Roman" w:hAnsi="Times New Roman" w:eastAsiaTheme="majorEastAsia"/>
          <w:bCs/>
          <w:sz w:val="28"/>
          <w:szCs w:val="28"/>
        </w:rPr>
        <w:t>з навчальної дисципліни</w:t>
      </w:r>
    </w:p>
    <w:p>
      <w:pPr>
        <w:pStyle w:val="Style16"/>
        <w:rPr>
          <w:rFonts w:ascii="Times New Roman" w:hAnsi="Times New Roman" w:eastAsia="ＭＳ ゴシック" w:cs="Times New Roman" w:eastAsiaTheme="majorEastAsia"/>
          <w:b/>
          <w:b/>
          <w:bCs/>
          <w:sz w:val="28"/>
          <w:szCs w:val="28"/>
        </w:rPr>
      </w:pPr>
      <w:r>
        <w:rPr>
          <w:rFonts w:eastAsia="ＭＳ ゴシック" w:cs="Times New Roman" w:eastAsiaTheme="majorEastAsia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eastAsia="ＭＳ ゴシック" w:cs="Times New Roman" w:ascii="Times New Roman" w:hAnsi="Times New Roman" w:eastAsiaTheme="majorEastAsia"/>
          <w:b/>
          <w:bCs/>
          <w:caps/>
          <w:sz w:val="28"/>
          <w:szCs w:val="28"/>
          <w:lang w:val="uk-UA"/>
        </w:rPr>
        <w:t>«ЕЛЕКТРОНІКА ТА МІКРОПРОЦЕСОРНА ТЕХНІКА»</w:t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Виконав: студент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 xml:space="preserve"> 2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курсу,  групи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АТ-30</w:t>
      </w:r>
    </w:p>
    <w:p>
      <w:pPr>
        <w:pStyle w:val="Normal"/>
        <w:spacing w:lineRule="auto" w:line="240" w:before="0" w:after="0"/>
        <w:ind w:left="3969" w:right="-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Спеціальності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151 «Автоматизація та компютерно-інтегровані технології</w:t>
      </w:r>
      <w:bookmarkStart w:id="0" w:name="_GoBack"/>
      <w:bookmarkEnd w:id="0"/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»</w:t>
      </w:r>
      <w:r>
        <w:rPr>
          <w:rFonts w:cs="Times New Roman" w:ascii="Times New Roman" w:hAnsi="Times New Roman"/>
          <w:color w:val="FFFFFF"/>
          <w:sz w:val="28"/>
          <w:szCs w:val="28"/>
          <w:u w:val="single"/>
          <w:lang w:val="uk-UA"/>
        </w:rPr>
        <w:t>.</w:t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Власюк Б.В.</w:t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Перевірила: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Воронова Т.С.</w:t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Оцінка: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________________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м. Житомир – 2022</w:t>
      </w:r>
      <w:r>
        <w:rPr>
          <w:rFonts w:cs="Times New Roman" w:ascii="Times New Roman" w:hAnsi="Times New Roman"/>
          <w:sz w:val="32"/>
          <w:szCs w:val="32"/>
          <w:lang w:val="uk-UA"/>
        </w:rPr>
        <w:t xml:space="preserve"> рік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ru-RU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3ab9"/>
    <w:pPr>
      <w:widowControl/>
      <w:bidi w:val="0"/>
      <w:spacing w:lineRule="auto" w:line="276" w:before="0" w:after="20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113ab9"/>
    <w:rPr>
      <w:rFonts w:eastAsia="Calibri" w:eastAsiaTheme="minorHAnsi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iPriority w:val="99"/>
    <w:semiHidden/>
    <w:unhideWhenUsed/>
    <w:rsid w:val="00113ab9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LibreOffice/7.2.1.2$Windows_X86_64 LibreOffice_project/87b77fad49947c1441b67c559c339af8f3517e22</Application>
  <AppVersion>15.0000</AppVersion>
  <Pages>1</Pages>
  <Words>54</Words>
  <Characters>449</Characters>
  <CharactersWithSpaces>496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2022-07-08T12:00:00Z</dcterms:created>
  <dc:creator>HOME</dc:creator>
  <dc:description/>
  <dc:language>uk-UA</dc:language>
  <cp:lastModifiedBy>Воронова Тетяна Станіславівна</cp:lastModifiedBy>
  <dcterms:modified xsi:type="dcterms:W3CDTF">2022-07-08T12:00:00Z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